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7A8FCD" w14:textId="77777777" w:rsidR="00BE4D25" w:rsidRDefault="00BE4D25" w:rsidP="00BE4D25">
      <w:pPr>
        <w:pStyle w:val="Heading1"/>
      </w:pPr>
      <w:r>
        <w:t>1NC</w:t>
      </w:r>
    </w:p>
    <w:p w14:paraId="20EB78E0" w14:textId="77777777" w:rsidR="00BE4D25" w:rsidRPr="00B025DB" w:rsidRDefault="00BE4D25" w:rsidP="00BE4D25">
      <w:pPr>
        <w:pStyle w:val="Heading2"/>
      </w:pPr>
      <w:r>
        <w:lastRenderedPageBreak/>
        <w:t>OFF</w:t>
      </w:r>
    </w:p>
    <w:p w14:paraId="50B70F63" w14:textId="51ADE621" w:rsidR="00FC0992" w:rsidRDefault="00FC0992" w:rsidP="00FC0992">
      <w:pPr>
        <w:pStyle w:val="Heading3"/>
      </w:pPr>
      <w:r>
        <w:lastRenderedPageBreak/>
        <w:t>1NC</w:t>
      </w:r>
    </w:p>
    <w:p w14:paraId="36B4C24E" w14:textId="3B45992D" w:rsidR="00FC0992" w:rsidRPr="00FC0992" w:rsidRDefault="00FC0992" w:rsidP="00FC0992">
      <w:r w:rsidRPr="00FC0992">
        <w:t>Capitalism K</w:t>
      </w:r>
    </w:p>
    <w:p w14:paraId="19D636BD" w14:textId="77777777" w:rsidR="00FC0992" w:rsidRPr="000F7403" w:rsidRDefault="00FC0992" w:rsidP="00FC0992">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49FEA81B" w14:textId="77777777" w:rsidR="00FC0992" w:rsidRPr="000F7403" w:rsidRDefault="00FC0992" w:rsidP="00FC0992">
      <w:pPr>
        <w:rPr>
          <w:rStyle w:val="StyleUnderline"/>
          <w:highlight w:val="cyan"/>
        </w:rPr>
      </w:pPr>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4983FD88" w14:textId="77777777" w:rsidR="00FC0992" w:rsidRPr="000F7403" w:rsidRDefault="00FC0992" w:rsidP="00FC0992">
      <w:pPr>
        <w:rPr>
          <w:rStyle w:val="StyleUnderline"/>
          <w:highlight w:val="cyan"/>
        </w:rPr>
      </w:pPr>
      <w:r w:rsidRPr="00C238EC">
        <w:rPr>
          <w:sz w:val="16"/>
        </w:rPr>
        <w:t xml:space="preserve">As just discussed, legal form theorists consider </w:t>
      </w:r>
      <w:proofErr w:type="spellStart"/>
      <w:r w:rsidRPr="000F7403">
        <w:rPr>
          <w:rStyle w:val="StyleUnderline"/>
          <w:highlight w:val="cyan"/>
        </w:rPr>
        <w:t>labour</w:t>
      </w:r>
      <w:proofErr w:type="spellEnd"/>
      <w:r w:rsidRPr="000F7403">
        <w:rPr>
          <w:rStyle w:val="StyleUnderline"/>
          <w:highlight w:val="cyan"/>
        </w:rPr>
        <w:t xml:space="preserve"> law</w:t>
      </w:r>
      <w:r w:rsidRPr="00C238EC">
        <w:rPr>
          <w:rStyle w:val="StyleUnderline"/>
        </w:rPr>
        <w:t xml:space="preserve"> to be</w:t>
      </w:r>
      <w:r w:rsidRPr="00C238EC">
        <w:rPr>
          <w:sz w:val="16"/>
        </w:rPr>
        <w:t xml:space="preserve"> ‘</w:t>
      </w:r>
      <w:r w:rsidRPr="000F7403">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0F7403">
        <w:rPr>
          <w:rStyle w:val="Emphasis"/>
          <w:highlight w:val="cyan"/>
        </w:rPr>
        <w:t>improvement</w:t>
      </w:r>
      <w:r w:rsidRPr="000F7403">
        <w:rPr>
          <w:rStyle w:val="StyleUnderline"/>
          <w:highlight w:val="cyan"/>
        </w:rPr>
        <w:t xml:space="preserve"> in </w:t>
      </w:r>
      <w:proofErr w:type="spellStart"/>
      <w:r w:rsidRPr="000F7403">
        <w:rPr>
          <w:rStyle w:val="StyleUnderline"/>
          <w:highlight w:val="cyan"/>
        </w:rPr>
        <w:t>labour</w:t>
      </w:r>
      <w:proofErr w:type="spellEnd"/>
      <w:r w:rsidRPr="000F7403">
        <w:rPr>
          <w:rStyle w:val="StyleUnderline"/>
          <w:highlight w:val="cyan"/>
        </w:rPr>
        <w:t xml:space="preserve"> rights is </w:t>
      </w:r>
      <w:r w:rsidRPr="000F7403">
        <w:rPr>
          <w:rStyle w:val="Emphasis"/>
          <w:highlight w:val="cyan"/>
        </w:rPr>
        <w:t>only possible</w:t>
      </w:r>
      <w:r w:rsidRPr="000F7403">
        <w:rPr>
          <w:rStyle w:val="StyleUnderline"/>
          <w:highlight w:val="cyan"/>
        </w:rPr>
        <w:t xml:space="preserve"> if it facilitates</w:t>
      </w:r>
      <w:r w:rsidRPr="00C238EC">
        <w:rPr>
          <w:sz w:val="16"/>
        </w:rPr>
        <w:t xml:space="preserve"> the </w:t>
      </w:r>
      <w:r w:rsidRPr="000F7403">
        <w:rPr>
          <w:rStyle w:val="Emphasis"/>
          <w:highlight w:val="cyan"/>
        </w:rPr>
        <w:t>accumulation of capital</w:t>
      </w:r>
      <w:r w:rsidRPr="000F7403">
        <w:rPr>
          <w:rStyle w:val="StyleUnderline"/>
          <w:highlight w:val="cyan"/>
        </w:rPr>
        <w:t xml:space="preserve"> 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proofErr w:type="spellStart"/>
      <w:r w:rsidRPr="00C238EC">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proofErr w:type="spellStart"/>
      <w:r w:rsidRPr="00E45055">
        <w:rPr>
          <w:rStyle w:val="StyleUnderline"/>
        </w:rPr>
        <w:t>labour</w:t>
      </w:r>
      <w:proofErr w:type="spellEnd"/>
      <w:r w:rsidRPr="00E45055">
        <w:rPr>
          <w:rStyle w:val="StyleUnderline"/>
        </w:rPr>
        <w:t xml:space="preserve"> power</w:t>
      </w:r>
      <w:r w:rsidRPr="00C238EC">
        <w:rPr>
          <w:sz w:val="16"/>
        </w:rPr>
        <w:t xml:space="preserve"> and, in turn, to improve working conditions, but </w:t>
      </w:r>
      <w:r w:rsidRPr="00E45055">
        <w:rPr>
          <w:rStyle w:val="StyleUnderline"/>
        </w:rPr>
        <w:t xml:space="preserve">for the </w:t>
      </w:r>
      <w:r w:rsidRPr="000F7403">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0F7403">
        <w:rPr>
          <w:rStyle w:val="Emphasis"/>
          <w:highlight w:val="cyan"/>
        </w:rPr>
        <w:t>protecting capital</w:t>
      </w:r>
      <w:r w:rsidRPr="00C238EC">
        <w:rPr>
          <w:rStyle w:val="Emphasis"/>
        </w:rPr>
        <w:t xml:space="preserve"> overall</w:t>
      </w:r>
      <w:r w:rsidRPr="00C238EC">
        <w:rPr>
          <w:rStyle w:val="StyleUnderline"/>
        </w:rPr>
        <w:t xml:space="preserve"> </w:t>
      </w:r>
      <w:r w:rsidRPr="000F7403">
        <w:rPr>
          <w:rStyle w:val="StyleUnderline"/>
          <w:highlight w:val="cyan"/>
        </w:rPr>
        <w:t>against</w:t>
      </w:r>
      <w:r w:rsidRPr="00C238EC">
        <w:rPr>
          <w:rStyle w:val="StyleUnderline"/>
        </w:rPr>
        <w:t xml:space="preserve"> the </w:t>
      </w:r>
      <w:r w:rsidRPr="000F7403">
        <w:rPr>
          <w:rStyle w:val="Emphasis"/>
          <w:highlight w:val="cyan"/>
        </w:rPr>
        <w:t>self-destructive competition</w:t>
      </w:r>
      <w:r w:rsidRPr="000F7403">
        <w:rPr>
          <w:rStyle w:val="StyleUnderline"/>
          <w:highlight w:val="cyan"/>
        </w:rPr>
        <w:t xml:space="preserve"> of</w:t>
      </w:r>
      <w:r w:rsidRPr="00C238EC">
        <w:rPr>
          <w:rStyle w:val="StyleUnderline"/>
        </w:rPr>
        <w:t xml:space="preserve"> individual </w:t>
      </w:r>
      <w:r w:rsidRPr="000F7403">
        <w:rPr>
          <w:rStyle w:val="StyleUnderline"/>
          <w:highlight w:val="cyan"/>
        </w:rPr>
        <w:t>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E45055">
        <w:rPr>
          <w:rStyle w:val="StyleUnderline"/>
        </w:rPr>
        <w:t xml:space="preserve">workers’ </w:t>
      </w:r>
      <w:r w:rsidRPr="000F7403">
        <w:rPr>
          <w:rStyle w:val="StyleUnderline"/>
          <w:highlight w:val="cyan"/>
        </w:rPr>
        <w:t>rights</w:t>
      </w:r>
      <w:r w:rsidRPr="00C238EC">
        <w:rPr>
          <w:sz w:val="16"/>
        </w:rPr>
        <w:t xml:space="preserve"> are framed as part of private law, they </w:t>
      </w:r>
      <w:r w:rsidRPr="000F7403">
        <w:rPr>
          <w:rStyle w:val="StyleUnderline"/>
          <w:highlight w:val="cyan"/>
        </w:rPr>
        <w:t>depend</w:t>
      </w:r>
      <w:r w:rsidRPr="00C238EC">
        <w:rPr>
          <w:rStyle w:val="StyleUnderline"/>
        </w:rPr>
        <w:t xml:space="preserve"> for their enforcement up</w:t>
      </w:r>
      <w:r w:rsidRPr="000F7403">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0F7403">
        <w:rPr>
          <w:rStyle w:val="Emphasis"/>
          <w:highlight w:val="cyan"/>
        </w:rPr>
        <w:t>entities</w:t>
      </w:r>
      <w:r w:rsidRPr="000F7403">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0F7403">
        <w:rPr>
          <w:rStyle w:val="Emphasis"/>
          <w:highlight w:val="cyan"/>
        </w:rPr>
        <w:t>prioritise</w:t>
      </w:r>
      <w:proofErr w:type="spellEnd"/>
      <w:r w:rsidRPr="000F7403">
        <w:rPr>
          <w:rStyle w:val="StyleUnderline"/>
          <w:highlight w:val="cyan"/>
        </w:rPr>
        <w:t xml:space="preserve"> the </w:t>
      </w:r>
      <w:r w:rsidRPr="000F7403">
        <w:rPr>
          <w:rStyle w:val="Emphasis"/>
          <w:highlight w:val="cyan"/>
        </w:rPr>
        <w:t>interests of capital</w:t>
      </w:r>
      <w:r w:rsidRPr="00C238EC">
        <w:rPr>
          <w:sz w:val="16"/>
        </w:rPr>
        <w:t>.</w:t>
      </w:r>
    </w:p>
    <w:p w14:paraId="67A22F8F" w14:textId="77777777" w:rsidR="00FC0992" w:rsidRPr="000F7403" w:rsidRDefault="00FC0992" w:rsidP="00FC0992">
      <w:pPr>
        <w:rPr>
          <w:rStyle w:val="StyleUnderline"/>
          <w:highlight w:val="cyan"/>
        </w:rPr>
      </w:pPr>
      <w:r>
        <w:rPr>
          <w:sz w:val="16"/>
        </w:rPr>
        <w:t>&lt;&lt;TEXT CONDENSED NONE OMITTED&gt;&gt;</w:t>
      </w:r>
    </w:p>
    <w:p w14:paraId="54076308" w14:textId="77777777" w:rsidR="00FC0992" w:rsidRPr="000F7403" w:rsidRDefault="00FC0992" w:rsidP="00FC0992">
      <w:pPr>
        <w:rPr>
          <w:rStyle w:val="StyleUnderline"/>
          <w:highlight w:val="cyan"/>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w:t>
      </w:r>
      <w:proofErr w:type="spellStart"/>
      <w:r w:rsidRPr="002B5806">
        <w:rPr>
          <w:sz w:val="8"/>
          <w:szCs w:val="8"/>
        </w:rPr>
        <w:t>Pashukanis’s</w:t>
      </w:r>
      <w:proofErr w:type="spellEnd"/>
      <w:r w:rsidRPr="002B5806">
        <w:rPr>
          <w:sz w:val="8"/>
          <w:szCs w:val="8"/>
        </w:rPr>
        <w:t xml:space="preserve">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w:t>
      </w:r>
      <w:proofErr w:type="spellStart"/>
      <w:r w:rsidRPr="002B5806">
        <w:rPr>
          <w:sz w:val="8"/>
          <w:szCs w:val="8"/>
        </w:rPr>
        <w:t>Gierke</w:t>
      </w:r>
      <w:proofErr w:type="spellEnd"/>
      <w:r w:rsidRPr="002B5806">
        <w:rPr>
          <w:sz w:val="8"/>
          <w:szCs w:val="8"/>
        </w:rPr>
        <w:t xml:space="preserv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in the area of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3A6EFAD4" w14:textId="77777777" w:rsidR="00FC0992" w:rsidRPr="000F7403" w:rsidRDefault="00FC0992" w:rsidP="00FC0992">
      <w:pPr>
        <w:rPr>
          <w:rStyle w:val="StyleUnderline"/>
          <w:highlight w:val="cyan"/>
        </w:rPr>
      </w:pPr>
      <w:r>
        <w:rPr>
          <w:sz w:val="16"/>
        </w:rPr>
        <w:t>&lt;&lt;PARAGRAPH BREAKS CONTINUE&gt;&gt;</w:t>
      </w:r>
    </w:p>
    <w:p w14:paraId="4E997773" w14:textId="77777777" w:rsidR="00FC0992" w:rsidRPr="000F7403" w:rsidRDefault="00FC0992" w:rsidP="00FC0992">
      <w:pPr>
        <w:rPr>
          <w:rStyle w:val="StyleUnderline"/>
          <w:highlight w:val="cyan"/>
        </w:rPr>
      </w:pPr>
      <w:r w:rsidRPr="00E45055">
        <w:rPr>
          <w:sz w:val="16"/>
        </w:rPr>
        <w:t xml:space="preserve">What then is the issue? </w:t>
      </w:r>
      <w:r w:rsidRPr="00E45055">
        <w:rPr>
          <w:rStyle w:val="StyleUnderline"/>
        </w:rPr>
        <w:t xml:space="preserve">The </w:t>
      </w:r>
      <w:r w:rsidRPr="000F7403">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0F7403">
        <w:rPr>
          <w:rStyle w:val="StyleUnderline"/>
          <w:highlight w:val="cyan"/>
        </w:rPr>
        <w:t xml:space="preserve">A worker is defined </w:t>
      </w:r>
      <w:r w:rsidRPr="000F7403">
        <w:rPr>
          <w:rStyle w:val="Emphasis"/>
          <w:highlight w:val="cyan"/>
        </w:rPr>
        <w:t>a priori</w:t>
      </w:r>
      <w:r w:rsidRPr="000F7403">
        <w:rPr>
          <w:rStyle w:val="StyleUnderline"/>
          <w:highlight w:val="cyan"/>
        </w:rPr>
        <w:t xml:space="preserve"> by</w:t>
      </w:r>
      <w:r w:rsidRPr="00E45055">
        <w:rPr>
          <w:rStyle w:val="StyleUnderline"/>
        </w:rPr>
        <w:t xml:space="preserve"> belonging to </w:t>
      </w:r>
      <w:r w:rsidRPr="000F7403">
        <w:rPr>
          <w:rStyle w:val="StyleUnderline"/>
          <w:highlight w:val="cyan"/>
        </w:rPr>
        <w:t xml:space="preserve">an </w:t>
      </w:r>
      <w:r w:rsidRPr="000F7403">
        <w:rPr>
          <w:rStyle w:val="Emphasis"/>
          <w:highlight w:val="cyan"/>
        </w:rPr>
        <w:t>enterprise</w:t>
      </w:r>
      <w:r w:rsidRPr="00E45055">
        <w:rPr>
          <w:sz w:val="16"/>
        </w:rPr>
        <w:t xml:space="preserve"> or employing </w:t>
      </w:r>
      <w:proofErr w:type="spellStart"/>
      <w:r w:rsidRPr="00E45055">
        <w:rPr>
          <w:sz w:val="16"/>
        </w:rPr>
        <w:t>organisation</w:t>
      </w:r>
      <w:proofErr w:type="spellEnd"/>
      <w:r w:rsidRPr="00E45055">
        <w:rPr>
          <w:sz w:val="16"/>
        </w:rPr>
        <w:t xml:space="preserve">,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708847D9" w14:textId="77777777" w:rsidR="00FC0992" w:rsidRPr="000F7403" w:rsidRDefault="00FC0992" w:rsidP="00FC0992">
      <w:pPr>
        <w:rPr>
          <w:rStyle w:val="StyleUnderline"/>
          <w:highlight w:val="cyan"/>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E45055">
        <w:rPr>
          <w:rStyle w:val="StyleUnderline"/>
        </w:rPr>
        <w:t xml:space="preserve">The </w:t>
      </w:r>
      <w:r w:rsidRPr="000F7403">
        <w:rPr>
          <w:rStyle w:val="StyleUnderline"/>
          <w:highlight w:val="cyan"/>
        </w:rPr>
        <w:t>right to</w:t>
      </w:r>
      <w:r w:rsidRPr="002B5806">
        <w:rPr>
          <w:sz w:val="16"/>
        </w:rPr>
        <w:t xml:space="preserve"> collectively </w:t>
      </w:r>
      <w:proofErr w:type="spellStart"/>
      <w:r w:rsidRPr="000F7403">
        <w:rPr>
          <w:rStyle w:val="StyleUnderline"/>
          <w:highlight w:val="cyan"/>
        </w:rPr>
        <w:t>organise</w:t>
      </w:r>
      <w:proofErr w:type="spellEnd"/>
      <w:r w:rsidRPr="000F7403">
        <w:rPr>
          <w:rStyle w:val="StyleUnderline"/>
          <w:highlight w:val="cyan"/>
        </w:rPr>
        <w:t xml:space="preserve"> </w:t>
      </w:r>
      <w:r w:rsidRPr="000F7403">
        <w:rPr>
          <w:rStyle w:val="Emphasis"/>
          <w:highlight w:val="cyan"/>
        </w:rPr>
        <w:t>cannot compensate</w:t>
      </w:r>
      <w:r w:rsidRPr="000F7403">
        <w:rPr>
          <w:rStyle w:val="StyleUnderline"/>
          <w:highlight w:val="cyan"/>
        </w:rPr>
        <w:t xml:space="preserve"> for</w:t>
      </w:r>
      <w:r w:rsidRPr="00E45055">
        <w:rPr>
          <w:rStyle w:val="StyleUnderline"/>
        </w:rPr>
        <w:t xml:space="preserve"> workers’ </w:t>
      </w:r>
      <w:r w:rsidRPr="000F7403">
        <w:rPr>
          <w:rStyle w:val="Emphasis"/>
          <w:highlight w:val="cyan"/>
        </w:rPr>
        <w:t>autonomy</w:t>
      </w:r>
      <w:r w:rsidRPr="00FD3585">
        <w:rPr>
          <w:rStyle w:val="Emphasis"/>
        </w:rPr>
        <w:t xml:space="preserve"> and freedom</w:t>
      </w:r>
      <w:r w:rsidRPr="002B5806">
        <w:rPr>
          <w:rStyle w:val="StyleUnderline"/>
        </w:rPr>
        <w:t xml:space="preserve"> </w:t>
      </w:r>
      <w:r w:rsidRPr="000F7403">
        <w:rPr>
          <w:rStyle w:val="StyleUnderline"/>
          <w:highlight w:val="cyan"/>
        </w:rPr>
        <w:t>lost following</w:t>
      </w:r>
      <w:r w:rsidRPr="00E45055">
        <w:rPr>
          <w:rStyle w:val="StyleUnderline"/>
        </w:rPr>
        <w:t xml:space="preserve"> their </w:t>
      </w:r>
      <w:r w:rsidRPr="000F7403">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AB52D1">
        <w:rPr>
          <w:rStyle w:val="StyleUnderline"/>
        </w:rPr>
        <w:t xml:space="preserve">collective </w:t>
      </w:r>
      <w:proofErr w:type="spellStart"/>
      <w:r w:rsidRPr="00AB52D1">
        <w:rPr>
          <w:rStyle w:val="StyleUnderline"/>
        </w:rPr>
        <w:t>organising</w:t>
      </w:r>
      <w:proofErr w:type="spellEnd"/>
      <w:r w:rsidRPr="00AB52D1">
        <w:rPr>
          <w:rStyle w:val="StyleUnderline"/>
        </w:rPr>
        <w:t xml:space="preserve"> has </w:t>
      </w:r>
      <w:r w:rsidRPr="00AB52D1">
        <w:rPr>
          <w:rStyle w:val="Emphasis"/>
        </w:rPr>
        <w:t>inevitably been transformed</w:t>
      </w:r>
      <w:r w:rsidRPr="00AB52D1">
        <w:rPr>
          <w:rStyle w:val="StyleUnderline"/>
        </w:rPr>
        <w:t xml:space="preserve"> into </w:t>
      </w:r>
      <w:r w:rsidRPr="00AB52D1">
        <w:rPr>
          <w:rStyle w:val="Emphasis"/>
        </w:rPr>
        <w:t>self-interested</w:t>
      </w:r>
      <w:r w:rsidRPr="00AB52D1">
        <w:rPr>
          <w:sz w:val="16"/>
        </w:rPr>
        <w:t xml:space="preserve">, </w:t>
      </w:r>
      <w:r w:rsidRPr="00AB52D1">
        <w:rPr>
          <w:rStyle w:val="StyleUnderline"/>
        </w:rPr>
        <w:t>economic/</w:t>
      </w:r>
      <w:r w:rsidRPr="00AB52D1">
        <w:rPr>
          <w:rStyle w:val="Emphasis"/>
        </w:rPr>
        <w:t xml:space="preserve">corporate </w:t>
      </w:r>
      <w:proofErr w:type="spellStart"/>
      <w:r w:rsidRPr="00AB52D1">
        <w:rPr>
          <w:rStyle w:val="Emphasis"/>
        </w:rPr>
        <w:t>organisations</w:t>
      </w:r>
      <w:proofErr w:type="spellEnd"/>
      <w:r w:rsidRPr="00AB52D1">
        <w:rPr>
          <w:sz w:val="16"/>
        </w:rPr>
        <w:t xml:space="preserve">. </w:t>
      </w:r>
      <w:r w:rsidRPr="00AB52D1">
        <w:rPr>
          <w:rStyle w:val="StyleUnderline"/>
        </w:rPr>
        <w:t>These</w:t>
      </w:r>
      <w:r w:rsidRPr="00AB52D1">
        <w:rPr>
          <w:sz w:val="16"/>
        </w:rPr>
        <w:t xml:space="preserve"> </w:t>
      </w:r>
      <w:proofErr w:type="spellStart"/>
      <w:r w:rsidRPr="00AB52D1">
        <w:rPr>
          <w:sz w:val="16"/>
        </w:rPr>
        <w:t>organisations</w:t>
      </w:r>
      <w:proofErr w:type="spellEnd"/>
      <w:r w:rsidRPr="00AB52D1">
        <w:rPr>
          <w:sz w:val="16"/>
        </w:rPr>
        <w:t xml:space="preserve"> </w:t>
      </w:r>
      <w:r w:rsidRPr="00AB52D1">
        <w:rPr>
          <w:rStyle w:val="StyleUnderline"/>
        </w:rPr>
        <w:t xml:space="preserve">reinforce the </w:t>
      </w:r>
      <w:r w:rsidRPr="00AB52D1">
        <w:rPr>
          <w:rStyle w:val="Emphasis"/>
        </w:rPr>
        <w:t>divisions within the working class</w:t>
      </w:r>
      <w:r w:rsidRPr="00AB52D1">
        <w:rPr>
          <w:rStyle w:val="StyleUnderline"/>
        </w:rPr>
        <w:t xml:space="preserve"> and the differences between workers</w:t>
      </w:r>
      <w:r w:rsidRPr="00AB52D1">
        <w:rPr>
          <w:sz w:val="16"/>
        </w:rPr>
        <w:t xml:space="preserve">. To take a contemporary example, they are more </w:t>
      </w:r>
      <w:r w:rsidRPr="00AB52D1">
        <w:rPr>
          <w:rStyle w:val="StyleUnderline"/>
        </w:rPr>
        <w:t>likely</w:t>
      </w:r>
      <w:r w:rsidRPr="002B5806">
        <w:rPr>
          <w:rStyle w:val="StyleUnderline"/>
        </w:rPr>
        <w:t xml:space="preserve"> to </w:t>
      </w:r>
      <w:r w:rsidRPr="00E45055">
        <w:rPr>
          <w:rStyle w:val="StyleUnderline"/>
        </w:rPr>
        <w:t xml:space="preserve">augment the 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37393E34" w14:textId="77777777" w:rsidR="00FC0992" w:rsidRPr="000F7403" w:rsidRDefault="00FC0992" w:rsidP="00FC0992">
      <w:pPr>
        <w:rPr>
          <w:rStyle w:val="StyleUnderline"/>
          <w:highlight w:val="cyan"/>
        </w:rPr>
      </w:pPr>
    </w:p>
    <w:p w14:paraId="2A1419CC" w14:textId="77777777" w:rsidR="00FC0992" w:rsidRPr="000F7403" w:rsidRDefault="00FC0992" w:rsidP="00FC0992">
      <w:pPr>
        <w:pStyle w:val="Heading4"/>
        <w:rPr>
          <w:rStyle w:val="StyleUnderline"/>
          <w:highlight w:val="cyan"/>
        </w:rPr>
      </w:pPr>
      <w:r w:rsidRPr="000C7105">
        <w:rPr>
          <w:rFonts w:cs="Arial"/>
        </w:rPr>
        <w:lastRenderedPageBreak/>
        <w:t xml:space="preserve">Capitalism causes extinction.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602E76D5" w14:textId="77777777" w:rsidR="00FC0992" w:rsidRPr="000F7403" w:rsidRDefault="00FC0992" w:rsidP="00FC0992">
      <w:pPr>
        <w:rPr>
          <w:rStyle w:val="StyleUnderline"/>
          <w:highlight w:val="cyan"/>
        </w:rPr>
      </w:pPr>
      <w:r w:rsidRPr="000C7105">
        <w:t xml:space="preserve">Dr. Charles </w:t>
      </w:r>
      <w:proofErr w:type="spellStart"/>
      <w:r w:rsidRPr="000C7105">
        <w:rPr>
          <w:rStyle w:val="Style13ptBold"/>
        </w:rPr>
        <w:t>Derber</w:t>
      </w:r>
      <w:proofErr w:type="spellEnd"/>
      <w:r w:rsidRPr="000C7105">
        <w:rPr>
          <w:rStyle w:val="Style13ptBold"/>
        </w:rPr>
        <w:t xml:space="preserve"> &amp;</w:t>
      </w:r>
      <w:r w:rsidRPr="000C7105">
        <w:t xml:space="preserve"> Suren </w:t>
      </w:r>
      <w:proofErr w:type="spellStart"/>
      <w:r w:rsidRPr="000C7105">
        <w:rPr>
          <w:rStyle w:val="Style13ptBold"/>
        </w:rPr>
        <w:t>Moodliar</w:t>
      </w:r>
      <w:proofErr w:type="spellEnd"/>
      <w:r w:rsidRPr="000C7105">
        <w:rPr>
          <w:rStyle w:val="Style13ptBold"/>
        </w:rPr>
        <w:t xml:space="preserve">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7191AD68" w14:textId="77777777" w:rsidR="00FC0992" w:rsidRPr="000F7403" w:rsidRDefault="00FC0992" w:rsidP="00FC0992">
      <w:pPr>
        <w:rPr>
          <w:rStyle w:val="StyleUnderline"/>
          <w:highlight w:val="cyan"/>
        </w:rPr>
      </w:pPr>
      <w:r w:rsidRPr="000F7403">
        <w:rPr>
          <w:rStyle w:val="StyleUnderline"/>
          <w:highlight w:val="cyan"/>
        </w:rPr>
        <w:t>The idea of</w:t>
      </w:r>
      <w:r w:rsidRPr="000C7105">
        <w:rPr>
          <w:rStyle w:val="StyleUnderline"/>
        </w:rPr>
        <w:t xml:space="preserve"> a </w:t>
      </w:r>
      <w:r w:rsidRPr="000F7403">
        <w:rPr>
          <w:rStyle w:val="Emphasis"/>
          <w:highlight w:val="cyan"/>
        </w:rPr>
        <w:t>global extinction</w:t>
      </w:r>
      <w:r w:rsidRPr="000C7105">
        <w:rPr>
          <w:rStyle w:val="Emphasis"/>
        </w:rPr>
        <w:t xml:space="preserve"> triangle</w:t>
      </w:r>
      <w:r w:rsidRPr="000C7105">
        <w:rPr>
          <w:rStyle w:val="StyleUnderline"/>
        </w:rPr>
        <w:t xml:space="preserve"> </w:t>
      </w:r>
      <w:r w:rsidRPr="000F7403">
        <w:rPr>
          <w:rStyle w:val="StyleUnderline"/>
          <w:highlight w:val="cyan"/>
        </w:rPr>
        <w:t xml:space="preserve">linking </w:t>
      </w:r>
      <w:r w:rsidRPr="000F7403">
        <w:rPr>
          <w:rStyle w:val="Emphasis"/>
          <w:highlight w:val="cya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0F7403">
        <w:rPr>
          <w:rStyle w:val="Emphasis"/>
          <w:highlight w:val="cyan"/>
        </w:rPr>
        <w:t>climate change</w:t>
      </w:r>
      <w:r w:rsidRPr="000F7403">
        <w:rPr>
          <w:rStyle w:val="StyleUnderline"/>
          <w:highlight w:val="cyan"/>
        </w:rPr>
        <w:t xml:space="preserve">, </w:t>
      </w:r>
      <w:r w:rsidRPr="000F7403">
        <w:rPr>
          <w:rStyle w:val="Emphasis"/>
          <w:highlight w:val="cyan"/>
        </w:rPr>
        <w:t>pandemics</w:t>
      </w:r>
      <w:r w:rsidRPr="000F7403">
        <w:rPr>
          <w:rStyle w:val="StyleUnderline"/>
          <w:highlight w:val="cyan"/>
        </w:rPr>
        <w:t xml:space="preserve">, and </w:t>
      </w:r>
      <w:r w:rsidRPr="000F7403">
        <w:rPr>
          <w:rStyle w:val="Emphasis"/>
          <w:highlight w:val="cyan"/>
        </w:rPr>
        <w:t>biodiversity collapse</w:t>
      </w:r>
      <w:r w:rsidRPr="000F7403">
        <w:rPr>
          <w:sz w:val="16"/>
          <w:highlight w:val="cyan"/>
        </w:rPr>
        <w:t xml:space="preserve">), </w:t>
      </w:r>
      <w:r w:rsidRPr="000F7403">
        <w:rPr>
          <w:rStyle w:val="StyleUnderline"/>
          <w:highlight w:val="cyan"/>
        </w:rPr>
        <w:t xml:space="preserve">and </w:t>
      </w:r>
      <w:r w:rsidRPr="000F7403">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0F7403">
        <w:rPr>
          <w:rStyle w:val="StyleUnderline"/>
          <w:highlight w:val="cyan"/>
        </w:rPr>
        <w:t>movements</w:t>
      </w:r>
      <w:r w:rsidRPr="000C7105">
        <w:rPr>
          <w:sz w:val="16"/>
        </w:rPr>
        <w:t xml:space="preserve"> – </w:t>
      </w:r>
      <w:r w:rsidRPr="000F7403">
        <w:rPr>
          <w:rStyle w:val="StyleUnderline"/>
          <w:highlight w:val="cyan"/>
        </w:rPr>
        <w:t xml:space="preserve">avoid </w:t>
      </w:r>
      <w:r w:rsidRPr="00511714">
        <w:rPr>
          <w:rStyle w:val="StyleUnderline"/>
        </w:rPr>
        <w:t xml:space="preserve">the </w:t>
      </w:r>
      <w:r w:rsidRPr="00511714">
        <w:rPr>
          <w:rStyle w:val="Emphasis"/>
        </w:rPr>
        <w:t>subject</w:t>
      </w:r>
      <w:r w:rsidRPr="00511714">
        <w:rPr>
          <w:rStyle w:val="StyleUnderline"/>
        </w:rPr>
        <w:t xml:space="preserve"> of the </w:t>
      </w:r>
      <w:r w:rsidRPr="00511714">
        <w:rPr>
          <w:rStyle w:val="Emphasis"/>
        </w:rPr>
        <w:t>capitalist system</w:t>
      </w:r>
      <w:r w:rsidRPr="00511714">
        <w:rPr>
          <w:rStyle w:val="StyleUnderline"/>
        </w:rPr>
        <w:t xml:space="preserve"> and </w:t>
      </w:r>
      <w:r w:rsidRPr="000F7403">
        <w:rPr>
          <w:rStyle w:val="StyleUnderline"/>
          <w:highlight w:val="cyan"/>
        </w:rPr>
        <w:t xml:space="preserve">the need for </w:t>
      </w:r>
      <w:r w:rsidRPr="000F7403">
        <w:rPr>
          <w:rStyle w:val="Emphasis"/>
          <w:highlight w:val="cyan"/>
        </w:rPr>
        <w:t>systemic transformation</w:t>
      </w:r>
      <w:r w:rsidRPr="000C7105">
        <w:rPr>
          <w:sz w:val="16"/>
        </w:rPr>
        <w:t xml:space="preserve"> like the plague.</w:t>
      </w:r>
    </w:p>
    <w:p w14:paraId="7CB65B6D" w14:textId="77777777" w:rsidR="00FC0992" w:rsidRPr="000F7403" w:rsidRDefault="00FC0992" w:rsidP="00FC0992">
      <w:pPr>
        <w:rPr>
          <w:rStyle w:val="StyleUnderline"/>
          <w:highlight w:val="cyan"/>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ADE4CF8" w14:textId="77777777" w:rsidR="00FC0992" w:rsidRPr="000F7403" w:rsidRDefault="00FC0992" w:rsidP="00FC0992">
      <w:pPr>
        <w:ind w:left="720"/>
        <w:rPr>
          <w:rStyle w:val="StyleUnderline"/>
          <w:highlight w:val="cyan"/>
        </w:rPr>
      </w:pPr>
      <w:r w:rsidRPr="000C7105">
        <w:rPr>
          <w:rStyle w:val="StyleUnderline"/>
        </w:rPr>
        <w:t xml:space="preserve">We have not </w:t>
      </w:r>
      <w:r w:rsidRPr="000C7105">
        <w:rPr>
          <w:rStyle w:val="Emphasis"/>
        </w:rPr>
        <w:t>done</w:t>
      </w:r>
      <w:r w:rsidRPr="000C7105">
        <w:rPr>
          <w:sz w:val="16"/>
        </w:rPr>
        <w:t xml:space="preserve"> the </w:t>
      </w:r>
      <w:r w:rsidRPr="000F7403">
        <w:rPr>
          <w:rStyle w:val="StyleUnderline"/>
          <w:highlight w:val="cyan"/>
        </w:rPr>
        <w:t>things</w:t>
      </w:r>
      <w:r w:rsidRPr="000C7105">
        <w:rPr>
          <w:sz w:val="16"/>
        </w:rPr>
        <w:t xml:space="preserve"> that are </w:t>
      </w:r>
      <w:r w:rsidRPr="000F7403">
        <w:rPr>
          <w:rStyle w:val="StyleUnderline"/>
          <w:highlight w:val="cyan"/>
        </w:rPr>
        <w:t xml:space="preserve">necessary to lower </w:t>
      </w:r>
      <w:r w:rsidRPr="000F7403">
        <w:rPr>
          <w:rStyle w:val="Emphasis"/>
          <w:highlight w:val="cyan"/>
        </w:rPr>
        <w:t>emissions</w:t>
      </w:r>
      <w:r w:rsidRPr="000C7105">
        <w:rPr>
          <w:rStyle w:val="StyleUnderline"/>
        </w:rPr>
        <w:t xml:space="preserve"> because those things </w:t>
      </w:r>
      <w:r w:rsidRPr="000C7105">
        <w:rPr>
          <w:rStyle w:val="Emphasis"/>
        </w:rPr>
        <w:t xml:space="preserve">fundamentally </w:t>
      </w:r>
      <w:r w:rsidRPr="000F7403">
        <w:rPr>
          <w:rStyle w:val="Emphasis"/>
          <w:highlight w:val="cyan"/>
        </w:rPr>
        <w:t>conflict</w:t>
      </w:r>
      <w:r w:rsidRPr="000F7403">
        <w:rPr>
          <w:rStyle w:val="StyleUnderline"/>
          <w:highlight w:val="cyan"/>
        </w:rPr>
        <w:t xml:space="preserve"> with</w:t>
      </w:r>
      <w:r w:rsidRPr="000C7105">
        <w:rPr>
          <w:rStyle w:val="StyleUnderline"/>
        </w:rPr>
        <w:t xml:space="preserve"> </w:t>
      </w:r>
      <w:r w:rsidRPr="000C7105">
        <w:rPr>
          <w:rStyle w:val="Emphasis"/>
        </w:rPr>
        <w:t xml:space="preserve">deregulated </w:t>
      </w:r>
      <w:r w:rsidRPr="000F7403">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0F7403">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0F7403">
        <w:rPr>
          <w:rStyle w:val="StyleUnderline"/>
          <w:highlight w:val="cyan"/>
        </w:rPr>
        <w:t>are</w:t>
      </w:r>
      <w:r w:rsidRPr="000C7105">
        <w:rPr>
          <w:rStyle w:val="StyleUnderline"/>
        </w:rPr>
        <w:t xml:space="preserve"> </w:t>
      </w:r>
      <w:r w:rsidRPr="000C7105">
        <w:rPr>
          <w:rStyle w:val="Emphasis"/>
        </w:rPr>
        <w:t xml:space="preserve">extremely </w:t>
      </w:r>
      <w:r w:rsidRPr="000F7403">
        <w:rPr>
          <w:rStyle w:val="Emphasis"/>
          <w:highlight w:val="cyan"/>
        </w:rPr>
        <w:t>threatening</w:t>
      </w:r>
      <w:r w:rsidRPr="000F7403">
        <w:rPr>
          <w:rStyle w:val="StyleUnderline"/>
          <w:highlight w:val="cyan"/>
        </w:rPr>
        <w:t xml:space="preserve"> to a</w:t>
      </w:r>
      <w:r w:rsidRPr="000C7105">
        <w:rPr>
          <w:rStyle w:val="StyleUnderline"/>
        </w:rPr>
        <w:t xml:space="preserve">n </w:t>
      </w:r>
      <w:r w:rsidRPr="000C7105">
        <w:rPr>
          <w:rStyle w:val="Emphasis"/>
        </w:rPr>
        <w:t xml:space="preserve">elite </w:t>
      </w:r>
      <w:r w:rsidRPr="000F7403">
        <w:rPr>
          <w:rStyle w:val="Emphasis"/>
          <w:highlight w:val="cyan"/>
        </w:rPr>
        <w:t>minority</w:t>
      </w:r>
      <w:r w:rsidRPr="000F7403">
        <w:rPr>
          <w:rStyle w:val="StyleUnderline"/>
          <w:highlight w:val="cya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3D3BC758" w14:textId="77777777" w:rsidR="00FC0992" w:rsidRPr="000F7403" w:rsidRDefault="00FC0992" w:rsidP="00FC0992">
      <w:pPr>
        <w:rPr>
          <w:rStyle w:val="StyleUnderline"/>
          <w:highlight w:val="cyan"/>
        </w:rPr>
      </w:pPr>
      <w:r w:rsidRPr="000C7105">
        <w:rPr>
          <w:sz w:val="16"/>
        </w:rPr>
        <w:t xml:space="preserve">Klein acknowledges that “autocratic industrial socialism” can also </w:t>
      </w:r>
      <w:r w:rsidRPr="00AB52D1">
        <w:rPr>
          <w:sz w:val="16"/>
        </w:rPr>
        <w:t xml:space="preserve">cause climate </w:t>
      </w:r>
      <w:proofErr w:type="gramStart"/>
      <w:r w:rsidRPr="00AB52D1">
        <w:rPr>
          <w:sz w:val="16"/>
        </w:rPr>
        <w:t>change, but</w:t>
      </w:r>
      <w:proofErr w:type="gramEnd"/>
      <w:r w:rsidRPr="00AB52D1">
        <w:rPr>
          <w:sz w:val="16"/>
        </w:rPr>
        <w:t xml:space="preserve"> argues that </w:t>
      </w:r>
      <w:r w:rsidRPr="00AB52D1">
        <w:rPr>
          <w:rStyle w:val="StyleUnderline"/>
        </w:rPr>
        <w:t xml:space="preserve">the ruling </w:t>
      </w:r>
      <w:r w:rsidRPr="00AB52D1">
        <w:rPr>
          <w:rStyle w:val="Emphasis"/>
        </w:rPr>
        <w:t>capitalist m</w:t>
      </w:r>
      <w:r w:rsidRPr="00AB52D1">
        <w:rPr>
          <w:rStyle w:val="StyleUnderline"/>
        </w:rPr>
        <w:t xml:space="preserve">odel is the </w:t>
      </w:r>
      <w:r w:rsidRPr="00AB52D1">
        <w:rPr>
          <w:rStyle w:val="Emphasis"/>
        </w:rPr>
        <w:t>major risk</w:t>
      </w:r>
      <w:r w:rsidRPr="00AB52D1">
        <w:rPr>
          <w:rStyle w:val="StyleUnderline"/>
        </w:rPr>
        <w:t xml:space="preserve"> and we need to pursue a </w:t>
      </w:r>
      <w:r w:rsidRPr="00AB52D1">
        <w:rPr>
          <w:rStyle w:val="Emphasis"/>
        </w:rPr>
        <w:t>democratic “eco-socialism</w:t>
      </w:r>
      <w:r w:rsidRPr="00AB52D1">
        <w:rPr>
          <w:rStyle w:val="StyleUnderline"/>
        </w:rPr>
        <w:t>” to save the planet</w:t>
      </w:r>
      <w:r w:rsidRPr="00AB52D1">
        <w:rPr>
          <w:sz w:val="16"/>
        </w:rPr>
        <w:t xml:space="preserve">. </w:t>
      </w:r>
    </w:p>
    <w:p w14:paraId="395B618C" w14:textId="77777777" w:rsidR="00FC0992" w:rsidRPr="000F7403" w:rsidRDefault="00FC0992" w:rsidP="00FC0992">
      <w:pPr>
        <w:rPr>
          <w:rStyle w:val="StyleUnderline"/>
          <w:highlight w:val="cyan"/>
        </w:rPr>
      </w:pPr>
      <w:r w:rsidRPr="00AB52D1">
        <w:rPr>
          <w:sz w:val="16"/>
        </w:rPr>
        <w:t>Joining Klein in the laser-like but lonely focus on the capitalist DNA driving extinction is the journalist</w:t>
      </w:r>
      <w:r w:rsidRPr="000C7105">
        <w:rPr>
          <w:sz w:val="16"/>
        </w:rPr>
        <w:t>, George Monbiot. He writes that:</w:t>
      </w:r>
    </w:p>
    <w:p w14:paraId="01BA04E4" w14:textId="77777777" w:rsidR="00FC0992" w:rsidRPr="000F7403" w:rsidRDefault="00FC0992" w:rsidP="00FC0992">
      <w:pPr>
        <w:ind w:left="720"/>
        <w:rPr>
          <w:rStyle w:val="StyleUnderline"/>
          <w:highlight w:val="cyan"/>
        </w:rPr>
      </w:pPr>
      <w:r w:rsidRPr="000C7105">
        <w:rPr>
          <w:sz w:val="16"/>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0C7105">
        <w:rPr>
          <w:sz w:val="16"/>
          <w:szCs w:val="16"/>
        </w:rPr>
        <w:t>mesmerising</w:t>
      </w:r>
      <w:proofErr w:type="spellEnd"/>
      <w:r w:rsidRPr="000C7105">
        <w:rPr>
          <w:sz w:val="16"/>
          <w:szCs w:val="16"/>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585A47D0" w14:textId="77777777" w:rsidR="00FC0992" w:rsidRPr="000F7403" w:rsidRDefault="00FC0992" w:rsidP="00FC0992">
      <w:pPr>
        <w:rPr>
          <w:rStyle w:val="StyleUnderline"/>
          <w:highlight w:val="cyan"/>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1A81DE1E" w14:textId="77777777" w:rsidR="00FC0992" w:rsidRPr="000F7403" w:rsidRDefault="00FC0992" w:rsidP="00FC0992">
      <w:pPr>
        <w:rPr>
          <w:rStyle w:val="StyleUnderline"/>
          <w:highlight w:val="cyan"/>
        </w:rPr>
      </w:pPr>
      <w:r w:rsidRPr="000C7105">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0332F06E" w14:textId="77777777" w:rsidR="00FC0992" w:rsidRPr="000F7403" w:rsidRDefault="00FC0992" w:rsidP="00FC0992">
      <w:pPr>
        <w:rPr>
          <w:rStyle w:val="StyleUnderline"/>
          <w:highlight w:val="cyan"/>
        </w:rPr>
      </w:pPr>
      <w:r w:rsidRPr="000C7105">
        <w:rPr>
          <w:sz w:val="16"/>
        </w:rPr>
        <w:t xml:space="preserve">In the United States, mainstream socialist political parties do not exist, and “big government” and universal welfare programs are seen as enemies of liberty, </w:t>
      </w:r>
      <w:proofErr w:type="gramStart"/>
      <w:r w:rsidRPr="000C7105">
        <w:rPr>
          <w:sz w:val="16"/>
        </w:rPr>
        <w:t>with the exception of</w:t>
      </w:r>
      <w:proofErr w:type="gramEnd"/>
      <w:r w:rsidRPr="000C7105">
        <w:rPr>
          <w:sz w:val="16"/>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543E6308" w14:textId="77777777" w:rsidR="00FC0992" w:rsidRPr="000F7403" w:rsidRDefault="00FC0992" w:rsidP="00FC0992">
      <w:pPr>
        <w:rPr>
          <w:rStyle w:val="StyleUnderline"/>
          <w:highlight w:val="cyan"/>
        </w:rPr>
      </w:pPr>
      <w:r w:rsidRPr="000C7105">
        <w:rPr>
          <w:sz w:val="16"/>
        </w:rPr>
        <w:t>Crossing the Threshold: Humanity Confronts Its Final Stage</w:t>
      </w:r>
    </w:p>
    <w:p w14:paraId="786A1727" w14:textId="77777777" w:rsidR="00FC0992" w:rsidRPr="000F7403" w:rsidRDefault="00FC0992" w:rsidP="00FC0992">
      <w:pPr>
        <w:ind w:left="720"/>
        <w:rPr>
          <w:rStyle w:val="StyleUnderline"/>
          <w:highlight w:val="cyan"/>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19071D92" w14:textId="77777777" w:rsidR="00FC0992" w:rsidRPr="000F7403" w:rsidRDefault="00FC0992" w:rsidP="00FC0992">
      <w:pPr>
        <w:ind w:left="720"/>
        <w:rPr>
          <w:rStyle w:val="StyleUnderline"/>
          <w:highlight w:val="cyan"/>
        </w:rPr>
      </w:pPr>
      <w:r w:rsidRPr="000C7105">
        <w:rPr>
          <w:sz w:val="16"/>
        </w:rPr>
        <w:t xml:space="preserve">On that grim day in August 1945, humanity </w:t>
      </w:r>
      <w:proofErr w:type="gramStart"/>
      <w:r w:rsidRPr="000C7105">
        <w:rPr>
          <w:sz w:val="16"/>
        </w:rPr>
        <w:t>entered into</w:t>
      </w:r>
      <w:proofErr w:type="gramEnd"/>
      <w:r w:rsidRPr="000C7105">
        <w:rPr>
          <w:sz w:val="16"/>
        </w:rPr>
        <w:t xml:space="preserve"> a new era, the nuclear age. It’s one that’s unlikely to last long, either we will bring it to an end or it’s likely to bring us to an end. It was evident at once that any hope of containing the demon would require international corporation ….</w:t>
      </w:r>
    </w:p>
    <w:p w14:paraId="41061AD1" w14:textId="77777777" w:rsidR="00FC0992" w:rsidRPr="000F7403" w:rsidRDefault="00FC0992" w:rsidP="00FC0992">
      <w:pPr>
        <w:ind w:left="720"/>
        <w:rPr>
          <w:rStyle w:val="StyleUnderline"/>
          <w:highlight w:val="cyan"/>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223FA748" w14:textId="77777777" w:rsidR="00FC0992" w:rsidRPr="000F7403" w:rsidRDefault="00FC0992" w:rsidP="00FC0992">
      <w:pPr>
        <w:ind w:left="720"/>
        <w:rPr>
          <w:rStyle w:val="StyleUnderline"/>
          <w:highlight w:val="cyan"/>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7F014972" w14:textId="77777777" w:rsidR="00FC0992" w:rsidRPr="000F7403" w:rsidRDefault="00FC0992" w:rsidP="00FC0992">
      <w:pPr>
        <w:rPr>
          <w:rStyle w:val="StyleUnderline"/>
          <w:highlight w:val="cyan"/>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w:t>
      </w:r>
      <w:r w:rsidRPr="000C7105">
        <w:rPr>
          <w:sz w:val="16"/>
        </w:rPr>
        <w:lastRenderedPageBreak/>
        <w:t xml:space="preserve">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6F6BA7E0" w14:textId="77777777" w:rsidR="00FC0992" w:rsidRPr="000F7403" w:rsidRDefault="00FC0992" w:rsidP="00FC0992">
      <w:pPr>
        <w:rPr>
          <w:rStyle w:val="StyleUnderline"/>
          <w:highlight w:val="cyan"/>
        </w:rPr>
      </w:pPr>
      <w:r w:rsidRPr="000C7105">
        <w:rPr>
          <w:sz w:val="16"/>
        </w:rPr>
        <w:t>The Triangle of Extinction: Mad Money</w:t>
      </w:r>
    </w:p>
    <w:p w14:paraId="10143A2F" w14:textId="77777777" w:rsidR="00FC0992" w:rsidRPr="000F7403" w:rsidRDefault="00FC0992" w:rsidP="00FC0992">
      <w:pPr>
        <w:rPr>
          <w:rStyle w:val="StyleUnderline"/>
          <w:highlight w:val="cyan"/>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308CFA6" w14:textId="77777777" w:rsidR="00FC0992" w:rsidRPr="000F7403" w:rsidRDefault="00FC0992" w:rsidP="00FC0992">
      <w:pPr>
        <w:rPr>
          <w:rStyle w:val="StyleUnderline"/>
          <w:highlight w:val="cyan"/>
        </w:rPr>
      </w:pPr>
      <w:r w:rsidRPr="000C7105">
        <w:rPr>
          <w:rStyle w:val="StyleUnderline"/>
        </w:rPr>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34130473" w14:textId="77777777" w:rsidR="00FC0992" w:rsidRPr="000F7403" w:rsidRDefault="00FC0992" w:rsidP="00FC0992">
      <w:pPr>
        <w:rPr>
          <w:rStyle w:val="StyleUnderline"/>
          <w:highlight w:val="cyan"/>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0F7403">
        <w:rPr>
          <w:rStyle w:val="Emphasis"/>
          <w:highlight w:val="cyan"/>
        </w:rPr>
        <w:t>disasters</w:t>
      </w:r>
      <w:r w:rsidRPr="000C7105">
        <w:rPr>
          <w:rStyle w:val="StyleUnderline"/>
        </w:rPr>
        <w:t xml:space="preserve"> that </w:t>
      </w:r>
      <w:r w:rsidRPr="000F7403">
        <w:rPr>
          <w:rStyle w:val="StyleUnderline"/>
          <w:highlight w:val="cyan"/>
        </w:rPr>
        <w:t xml:space="preserve">leave </w:t>
      </w:r>
      <w:r w:rsidRPr="000F7403">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0F7403">
        <w:rPr>
          <w:rStyle w:val="StyleUnderline"/>
          <w:highlight w:val="cyan"/>
        </w:rPr>
        <w:t xml:space="preserve">turning to </w:t>
      </w:r>
      <w:r w:rsidRPr="000F7403">
        <w:rPr>
          <w:rStyle w:val="Emphasis"/>
          <w:highlight w:val="cyan"/>
        </w:rPr>
        <w:t>capitalists</w:t>
      </w:r>
      <w:r w:rsidRPr="000F7403">
        <w:rPr>
          <w:sz w:val="16"/>
          <w:highlight w:val="cyan"/>
        </w:rPr>
        <w:t xml:space="preserve"> </w:t>
      </w:r>
      <w:r w:rsidRPr="000C7105">
        <w:rPr>
          <w:sz w:val="16"/>
        </w:rPr>
        <w:t xml:space="preserve">for solutions. The </w:t>
      </w:r>
      <w:r w:rsidRPr="000F7403">
        <w:rPr>
          <w:rStyle w:val="Emphasis"/>
          <w:highlight w:val="cyan"/>
        </w:rPr>
        <w:t xml:space="preserve">soil </w:t>
      </w:r>
      <w:r w:rsidRPr="000C7105">
        <w:rPr>
          <w:rStyle w:val="Emphasis"/>
        </w:rPr>
        <w:t xml:space="preserve">fertility </w:t>
      </w:r>
      <w:r w:rsidRPr="000F7403">
        <w:rPr>
          <w:rStyle w:val="Emphasis"/>
          <w:highlight w:val="cya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0F7403">
        <w:rPr>
          <w:rStyle w:val="StyleUnderline"/>
          <w:highlight w:val="cyan"/>
        </w:rPr>
        <w:t xml:space="preserve">leaves us </w:t>
      </w:r>
      <w:r w:rsidRPr="000C7105">
        <w:rPr>
          <w:rStyle w:val="StyleUnderline"/>
        </w:rPr>
        <w:t xml:space="preserve">all more </w:t>
      </w:r>
      <w:r w:rsidRPr="000F7403">
        <w:rPr>
          <w:rStyle w:val="Emphasis"/>
          <w:highlight w:val="cyan"/>
        </w:rPr>
        <w:t>dependent</w:t>
      </w:r>
      <w:r w:rsidRPr="000F7403">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0F7403">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0F7403">
        <w:rPr>
          <w:rStyle w:val="StyleUnderline"/>
          <w:highlight w:val="cyan"/>
        </w:rPr>
        <w:t>capitalism’s</w:t>
      </w:r>
      <w:r w:rsidRPr="000C7105">
        <w:rPr>
          <w:rStyle w:val="StyleUnderline"/>
        </w:rPr>
        <w:t xml:space="preserve"> </w:t>
      </w:r>
      <w:r w:rsidRPr="000C7105">
        <w:rPr>
          <w:rStyle w:val="Emphasis"/>
        </w:rPr>
        <w:t xml:space="preserve">inherent </w:t>
      </w:r>
      <w:r w:rsidRPr="000F7403">
        <w:rPr>
          <w:rStyle w:val="Emphasis"/>
          <w:highlight w:val="cyan"/>
        </w:rPr>
        <w:t>instability</w:t>
      </w:r>
      <w:r w:rsidRPr="000C7105">
        <w:rPr>
          <w:sz w:val="16"/>
        </w:rPr>
        <w:t xml:space="preserve">, particularly in </w:t>
      </w:r>
      <w:r w:rsidRPr="00CE41BF">
        <w:rPr>
          <w:sz w:val="16"/>
        </w:rPr>
        <w:t xml:space="preserve">the American case, </w:t>
      </w:r>
      <w:r w:rsidRPr="00CE41BF">
        <w:rPr>
          <w:rStyle w:val="StyleUnderline"/>
        </w:rPr>
        <w:t>produces a “</w:t>
      </w:r>
      <w:r w:rsidRPr="00CE41BF">
        <w:rPr>
          <w:rStyle w:val="Emphasis"/>
        </w:rPr>
        <w:t>military Keynesianism</w:t>
      </w:r>
      <w:r w:rsidRPr="00CE41BF">
        <w:rPr>
          <w:rStyle w:val="StyleUnderline"/>
        </w:rPr>
        <w:t xml:space="preserve">,” using </w:t>
      </w:r>
      <w:r w:rsidRPr="00CE41BF">
        <w:rPr>
          <w:rStyle w:val="Emphasis"/>
        </w:rPr>
        <w:t>state spending</w:t>
      </w:r>
      <w:r w:rsidRPr="00CE41BF">
        <w:rPr>
          <w:rStyle w:val="StyleUnderline"/>
        </w:rPr>
        <w:t xml:space="preserve"> to increase </w:t>
      </w:r>
      <w:r w:rsidRPr="00CE41BF">
        <w:rPr>
          <w:rStyle w:val="Emphasis"/>
        </w:rPr>
        <w:t>production</w:t>
      </w:r>
      <w:r w:rsidRPr="00CE41BF">
        <w:rPr>
          <w:rStyle w:val="StyleUnderline"/>
        </w:rPr>
        <w:t xml:space="preserve"> and </w:t>
      </w:r>
      <w:r w:rsidRPr="00CE41BF">
        <w:rPr>
          <w:rStyle w:val="Emphasis"/>
        </w:rPr>
        <w:t>profits</w:t>
      </w:r>
      <w:r w:rsidRPr="00CE41BF">
        <w:rPr>
          <w:sz w:val="16"/>
        </w:rPr>
        <w:t xml:space="preserve"> of military companies. </w:t>
      </w:r>
      <w:r w:rsidRPr="00CE41BF">
        <w:rPr>
          <w:rStyle w:val="StyleUnderline"/>
        </w:rPr>
        <w:t xml:space="preserve">This, in turn, compromises </w:t>
      </w:r>
      <w:r w:rsidRPr="00CE41BF">
        <w:rPr>
          <w:rStyle w:val="Emphasis"/>
        </w:rPr>
        <w:t>democracy</w:t>
      </w:r>
      <w:r w:rsidRPr="00CE41BF">
        <w:rPr>
          <w:rStyle w:val="StyleUnderline"/>
        </w:rPr>
        <w:t xml:space="preserve">, giving </w:t>
      </w:r>
      <w:r w:rsidRPr="00CE41BF">
        <w:rPr>
          <w:rStyle w:val="Emphasis"/>
        </w:rPr>
        <w:t>weapons contractors</w:t>
      </w:r>
      <w:r w:rsidRPr="00CE41BF">
        <w:rPr>
          <w:rStyle w:val="StyleUnderline"/>
        </w:rPr>
        <w:t xml:space="preserve"> privileged </w:t>
      </w:r>
      <w:r w:rsidRPr="00CE41BF">
        <w:rPr>
          <w:rStyle w:val="Emphasis"/>
        </w:rPr>
        <w:t>access to the state</w:t>
      </w:r>
      <w:r w:rsidRPr="00CE41BF">
        <w:rPr>
          <w:rStyle w:val="StyleUnderline"/>
        </w:rPr>
        <w:t xml:space="preserve">, rendering the latter </w:t>
      </w:r>
      <w:r w:rsidRPr="00CE41BF">
        <w:rPr>
          <w:rStyle w:val="Emphasis"/>
        </w:rPr>
        <w:t>dependent</w:t>
      </w:r>
      <w:r w:rsidRPr="00CE41BF">
        <w:rPr>
          <w:rStyle w:val="StyleUnderline"/>
        </w:rPr>
        <w:t xml:space="preserve"> on the “</w:t>
      </w:r>
      <w:r w:rsidRPr="00CE41BF">
        <w:rPr>
          <w:rStyle w:val="Emphasis"/>
        </w:rPr>
        <w:t>market” fortunes</w:t>
      </w:r>
      <w:r w:rsidRPr="00CE41BF">
        <w:rPr>
          <w:sz w:val="16"/>
        </w:rPr>
        <w:t xml:space="preserve"> of these corporations (Figure 1.1).</w:t>
      </w:r>
    </w:p>
    <w:p w14:paraId="589E6DE4" w14:textId="77777777" w:rsidR="00FC0992" w:rsidRPr="000F7403" w:rsidRDefault="00FC0992" w:rsidP="00FC0992">
      <w:pPr>
        <w:rPr>
          <w:rStyle w:val="StyleUnderline"/>
          <w:highlight w:val="cyan"/>
        </w:rPr>
      </w:pPr>
      <w:r w:rsidRPr="00CE41BF">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w:t>
      </w:r>
      <w:r w:rsidRPr="000C7105">
        <w:rPr>
          <w:sz w:val="16"/>
        </w:rPr>
        <w:t xml:space="preserve"> more complete picture of the triangle therefore looks like this (Figure 1.2).</w:t>
      </w:r>
    </w:p>
    <w:p w14:paraId="50EAB3EC" w14:textId="77777777" w:rsidR="00FC0992" w:rsidRPr="000F7403" w:rsidRDefault="00FC0992" w:rsidP="00FC0992">
      <w:pPr>
        <w:rPr>
          <w:rStyle w:val="StyleUnderline"/>
          <w:highlight w:val="cyan"/>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57053462" w14:textId="77777777" w:rsidR="00FC0992" w:rsidRPr="000F7403" w:rsidRDefault="00FC0992" w:rsidP="00FC0992">
      <w:pPr>
        <w:rPr>
          <w:rStyle w:val="StyleUnderline"/>
          <w:highlight w:val="cyan"/>
        </w:rPr>
      </w:pPr>
      <w:r w:rsidRPr="000C7105">
        <w:rPr>
          <w:sz w:val="16"/>
        </w:rPr>
        <w:t xml:space="preserve">The second picture shows that </w:t>
      </w:r>
      <w:r w:rsidRPr="000C7105">
        <w:rPr>
          <w:rStyle w:val="StyleUnderline"/>
        </w:rPr>
        <w:t xml:space="preserve">there are </w:t>
      </w:r>
      <w:r w:rsidRPr="000F7403">
        <w:rPr>
          <w:rStyle w:val="StyleUnderline"/>
          <w:highlight w:val="cyan"/>
        </w:rPr>
        <w:t>several</w:t>
      </w:r>
      <w:r w:rsidRPr="000C7105">
        <w:rPr>
          <w:rStyle w:val="StyleUnderline"/>
        </w:rPr>
        <w:t xml:space="preserve"> </w:t>
      </w:r>
      <w:r w:rsidRPr="000C7105">
        <w:rPr>
          <w:rStyle w:val="Emphasis"/>
        </w:rPr>
        <w:t xml:space="preserve">major </w:t>
      </w:r>
      <w:r w:rsidRPr="000F7403">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0F7403">
        <w:rPr>
          <w:rStyle w:val="Emphasis"/>
          <w:highlight w:val="cyan"/>
        </w:rPr>
        <w:t>climate change</w:t>
      </w:r>
      <w:r w:rsidRPr="000F7403">
        <w:rPr>
          <w:rStyle w:val="StyleUnderline"/>
          <w:highlight w:val="cyan"/>
        </w:rPr>
        <w:t xml:space="preserve">, </w:t>
      </w:r>
      <w:r w:rsidRPr="000F7403">
        <w:rPr>
          <w:rStyle w:val="Emphasis"/>
          <w:highlight w:val="cyan"/>
        </w:rPr>
        <w:t>pandemics</w:t>
      </w:r>
      <w:r w:rsidRPr="000F7403">
        <w:rPr>
          <w:rStyle w:val="StyleUnderline"/>
          <w:highlight w:val="cyan"/>
        </w:rPr>
        <w:t xml:space="preserve">, and </w:t>
      </w:r>
      <w:r w:rsidRPr="000F7403">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0F7403">
        <w:rPr>
          <w:rStyle w:val="Emphasis"/>
          <w:highlight w:val="cyan"/>
        </w:rPr>
        <w:t>nuclear</w:t>
      </w:r>
      <w:r w:rsidRPr="000F7403">
        <w:rPr>
          <w:rStyle w:val="StyleUnderline"/>
          <w:highlight w:val="cyan"/>
        </w:rPr>
        <w:t xml:space="preserve">, </w:t>
      </w:r>
      <w:r w:rsidRPr="000F7403">
        <w:rPr>
          <w:rStyle w:val="Emphasis"/>
          <w:highlight w:val="cyan"/>
        </w:rPr>
        <w:t>biological</w:t>
      </w:r>
      <w:r w:rsidRPr="000F7403">
        <w:rPr>
          <w:rStyle w:val="StyleUnderline"/>
          <w:highlight w:val="cyan"/>
        </w:rPr>
        <w:t>/</w:t>
      </w:r>
      <w:r w:rsidRPr="000F7403">
        <w:rPr>
          <w:rStyle w:val="Emphasis"/>
          <w:highlight w:val="cyan"/>
        </w:rPr>
        <w:t>chemical</w:t>
      </w:r>
      <w:r w:rsidRPr="000F7403">
        <w:rPr>
          <w:rStyle w:val="StyleUnderline"/>
          <w:highlight w:val="cyan"/>
        </w:rPr>
        <w:t xml:space="preserve">, and </w:t>
      </w:r>
      <w:r w:rsidRPr="000F7403">
        <w:rPr>
          <w:rStyle w:val="Emphasis"/>
          <w:highlight w:val="cyan"/>
        </w:rPr>
        <w:t>cyberwar</w:t>
      </w:r>
      <w:r w:rsidRPr="000F7403">
        <w:rPr>
          <w:rStyle w:val="StyleUnderline"/>
          <w:highlight w:val="cyan"/>
        </w:rPr>
        <w:t xml:space="preserve"> risks</w:t>
      </w:r>
      <w:r w:rsidRPr="000C7105">
        <w:rPr>
          <w:sz w:val="16"/>
        </w:rPr>
        <w:t xml:space="preserve">. </w:t>
      </w:r>
      <w:proofErr w:type="gramStart"/>
      <w:r w:rsidRPr="000C7105">
        <w:rPr>
          <w:rStyle w:val="StyleUnderline"/>
        </w:rPr>
        <w:t>All of</w:t>
      </w:r>
      <w:proofErr w:type="gramEnd"/>
      <w:r w:rsidRPr="000C7105">
        <w:rPr>
          <w:rStyle w:val="StyleUnderline"/>
        </w:rPr>
        <w:t xml:space="preserve">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DB770A9" w14:textId="77777777" w:rsidR="00FC0992" w:rsidRPr="000F7403" w:rsidRDefault="00FC0992" w:rsidP="00FC0992">
      <w:pPr>
        <w:rPr>
          <w:rStyle w:val="StyleUnderline"/>
          <w:highlight w:val="cyan"/>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0169F42A" w14:textId="77777777" w:rsidR="00FC0992" w:rsidRPr="000F7403" w:rsidRDefault="00FC0992" w:rsidP="00FC0992">
      <w:pPr>
        <w:rPr>
          <w:rStyle w:val="StyleUnderline"/>
          <w:highlight w:val="cyan"/>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0F7403">
        <w:rPr>
          <w:rStyle w:val="Emphasis"/>
          <w:highlight w:val="cyan"/>
        </w:rPr>
        <w:t>capitalism</w:t>
      </w:r>
      <w:r w:rsidRPr="000F7403">
        <w:rPr>
          <w:rStyle w:val="StyleUnderline"/>
          <w:highlight w:val="cyan"/>
        </w:rPr>
        <w:t xml:space="preserve"> is a </w:t>
      </w:r>
      <w:r w:rsidRPr="000F7403">
        <w:rPr>
          <w:rStyle w:val="Emphasis"/>
          <w:highlight w:val="cyan"/>
        </w:rPr>
        <w:t>leading cause</w:t>
      </w:r>
      <w:r w:rsidRPr="000C7105">
        <w:rPr>
          <w:rStyle w:val="StyleUnderline"/>
        </w:rPr>
        <w:t xml:space="preserve"> and accelerator </w:t>
      </w:r>
      <w:r w:rsidRPr="000F7403">
        <w:rPr>
          <w:rStyle w:val="StyleUnderline"/>
          <w:highlight w:val="cyan"/>
        </w:rPr>
        <w:t>of all</w:t>
      </w:r>
      <w:r w:rsidRPr="000C7105">
        <w:rPr>
          <w:rStyle w:val="StyleUnderline"/>
        </w:rPr>
        <w:t xml:space="preserve"> these </w:t>
      </w:r>
      <w:r w:rsidRPr="000F7403">
        <w:rPr>
          <w:rStyle w:val="Emphasis"/>
          <w:highlight w:val="cya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w:t>
      </w:r>
      <w:r w:rsidRPr="00511714">
        <w:rPr>
          <w:sz w:val="16"/>
        </w:rPr>
        <w:t xml:space="preserve">a leading cause of climate change. </w:t>
      </w:r>
      <w:r w:rsidRPr="00511714">
        <w:rPr>
          <w:rStyle w:val="StyleUnderline"/>
        </w:rPr>
        <w:t xml:space="preserve">Scholarship on </w:t>
      </w:r>
      <w:r w:rsidRPr="00511714">
        <w:rPr>
          <w:rStyle w:val="Emphasis"/>
        </w:rPr>
        <w:t>climate change</w:t>
      </w:r>
      <w:r w:rsidRPr="00511714">
        <w:rPr>
          <w:rStyle w:val="StyleUnderline"/>
        </w:rPr>
        <w:t xml:space="preserve"> and</w:t>
      </w:r>
      <w:r w:rsidRPr="00511714">
        <w:rPr>
          <w:sz w:val="16"/>
        </w:rPr>
        <w:t xml:space="preserve"> broader </w:t>
      </w:r>
      <w:r w:rsidRPr="00511714">
        <w:rPr>
          <w:rStyle w:val="Emphasis"/>
        </w:rPr>
        <w:t>environmental matters</w:t>
      </w:r>
      <w:r w:rsidRPr="00511714">
        <w:rPr>
          <w:sz w:val="16"/>
        </w:rPr>
        <w:t xml:space="preserve"> typically </w:t>
      </w:r>
      <w:r w:rsidRPr="00511714">
        <w:rPr>
          <w:rStyle w:val="StyleUnderline"/>
        </w:rPr>
        <w:t xml:space="preserve">recognize several major </w:t>
      </w:r>
      <w:r w:rsidRPr="00511714">
        <w:rPr>
          <w:rStyle w:val="Emphasis"/>
        </w:rPr>
        <w:t>tipping points</w:t>
      </w:r>
      <w:r w:rsidRPr="00511714">
        <w:rPr>
          <w:rStyle w:val="StyleUnderline"/>
        </w:rPr>
        <w:t xml:space="preserve"> and environmental thresholds beyond which </w:t>
      </w:r>
      <w:r w:rsidRPr="00511714">
        <w:rPr>
          <w:rStyle w:val="Emphasis"/>
        </w:rPr>
        <w:t>abrupt</w:t>
      </w:r>
      <w:r w:rsidRPr="00511714">
        <w:rPr>
          <w:rStyle w:val="StyleUnderline"/>
        </w:rPr>
        <w:t xml:space="preserve"> and </w:t>
      </w:r>
      <w:r w:rsidRPr="00511714">
        <w:rPr>
          <w:rStyle w:val="Emphasis"/>
        </w:rPr>
        <w:t>catastrophic outcomes</w:t>
      </w:r>
      <w:r w:rsidRPr="00511714">
        <w:rPr>
          <w:rStyle w:val="StyleUnderline"/>
        </w:rPr>
        <w:t xml:space="preserve"> are to be </w:t>
      </w:r>
      <w:r w:rsidRPr="00511714">
        <w:rPr>
          <w:rStyle w:val="Emphasis"/>
        </w:rPr>
        <w:t>expected</w:t>
      </w:r>
      <w:r w:rsidRPr="00511714">
        <w:rPr>
          <w:sz w:val="16"/>
        </w:rPr>
        <w:t>. While we do explore these in</w:t>
      </w:r>
      <w:r w:rsidRPr="000C7105">
        <w:rPr>
          <w:sz w:val="16"/>
        </w:rPr>
        <w:t xml:space="preserve"> depth, we consider these important aspects of the three corners of the triangle of extinction.5</w:t>
      </w:r>
    </w:p>
    <w:p w14:paraId="58C8B0F8" w14:textId="77777777" w:rsidR="00FC0992" w:rsidRPr="000F7403" w:rsidRDefault="00FC0992" w:rsidP="00FC0992">
      <w:pPr>
        <w:rPr>
          <w:rStyle w:val="StyleUnderline"/>
          <w:highlight w:val="cyan"/>
        </w:rPr>
      </w:pPr>
    </w:p>
    <w:p w14:paraId="2639FF66" w14:textId="77777777" w:rsidR="00FC0992" w:rsidRPr="000F7403" w:rsidRDefault="00FC0992" w:rsidP="00FC0992">
      <w:pPr>
        <w:pStyle w:val="Heading4"/>
        <w:rPr>
          <w:rStyle w:val="StyleUnderline"/>
          <w:highlight w:val="cyan"/>
        </w:rPr>
      </w:pPr>
      <w:r>
        <w:lastRenderedPageBreak/>
        <w:t>The United States federal government should socialize the means of production, implementing workers’ control via a self-management system.</w:t>
      </w:r>
    </w:p>
    <w:p w14:paraId="1A07C12D" w14:textId="77777777" w:rsidR="00FC0992" w:rsidRPr="000F7403" w:rsidRDefault="00FC0992" w:rsidP="00FC0992">
      <w:pPr>
        <w:rPr>
          <w:rStyle w:val="StyleUnderline"/>
          <w:highlight w:val="cyan"/>
        </w:rPr>
      </w:pPr>
    </w:p>
    <w:p w14:paraId="368A9C03" w14:textId="77777777" w:rsidR="00FC0992" w:rsidRPr="000F7403" w:rsidRDefault="00FC0992" w:rsidP="00FC0992">
      <w:pPr>
        <w:pStyle w:val="Heading4"/>
        <w:rPr>
          <w:rStyle w:val="StyleUnderline"/>
          <w:highlight w:val="cyan"/>
        </w:rPr>
      </w:pPr>
      <w:r>
        <w:t xml:space="preserve">It’s </w:t>
      </w:r>
      <w:r w:rsidRPr="00414103">
        <w:rPr>
          <w:u w:val="single"/>
        </w:rPr>
        <w:t>mutually exclusive</w:t>
      </w:r>
      <w:r>
        <w:t xml:space="preserve"> and solves.</w:t>
      </w:r>
    </w:p>
    <w:p w14:paraId="7E8FEF8F" w14:textId="77777777" w:rsidR="00FC0992" w:rsidRPr="000F7403" w:rsidRDefault="00FC0992" w:rsidP="00FC0992">
      <w:pPr>
        <w:rPr>
          <w:rStyle w:val="StyleUnderline"/>
          <w:highlight w:val="cyan"/>
        </w:rPr>
      </w:pPr>
      <w:r w:rsidRPr="00434ABB">
        <w:t xml:space="preserve">Saeed </w:t>
      </w:r>
      <w:proofErr w:type="spellStart"/>
      <w:r w:rsidRPr="00434ABB">
        <w:rPr>
          <w:rStyle w:val="Style13ptBold"/>
        </w:rPr>
        <w:t>Rahnema</w:t>
      </w:r>
      <w:proofErr w:type="spellEnd"/>
      <w:r w:rsidRPr="00434ABB">
        <w:rPr>
          <w:rStyle w:val="Style13ptBold"/>
        </w:rPr>
        <w:t xml:space="preserve">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72E6444C" w14:textId="77777777" w:rsidR="00FC0992" w:rsidRPr="000F7403" w:rsidRDefault="00FC0992" w:rsidP="00FC0992">
      <w:pPr>
        <w:rPr>
          <w:rStyle w:val="StyleUnderline"/>
          <w:highlight w:val="cyan"/>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0F7403">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0F7403">
        <w:rPr>
          <w:rStyle w:val="StyleUnderline"/>
          <w:highlight w:val="cyan"/>
        </w:rPr>
        <w:t xml:space="preserve">the </w:t>
      </w:r>
      <w:r w:rsidRPr="000F7403">
        <w:rPr>
          <w:rStyle w:val="Emphasis"/>
          <w:highlight w:val="cyan"/>
        </w:rPr>
        <w:t>ideal</w:t>
      </w:r>
      <w:r w:rsidRPr="00D4111F">
        <w:rPr>
          <w:rStyle w:val="Emphasis"/>
        </w:rPr>
        <w:t xml:space="preserve"> form of work </w:t>
      </w:r>
      <w:r w:rsidRPr="000F7403">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0F7403">
        <w:rPr>
          <w:rStyle w:val="StyleUnderline"/>
          <w:highlight w:val="cyan"/>
        </w:rPr>
        <w:t>reformist</w:t>
      </w:r>
      <w:r w:rsidRPr="00D4111F">
        <w:rPr>
          <w:rStyle w:val="StyleUnderline"/>
        </w:rPr>
        <w:t xml:space="preserve"> social democrat</w:t>
      </w:r>
      <w:r w:rsidRPr="000F7403">
        <w:rPr>
          <w:rStyle w:val="StyleUnderline"/>
          <w:highlight w:val="cyan"/>
        </w:rPr>
        <w:t>s</w:t>
      </w:r>
      <w:r w:rsidRPr="00D4111F">
        <w:rPr>
          <w:sz w:val="16"/>
        </w:rPr>
        <w:t xml:space="preserve"> have </w:t>
      </w:r>
      <w:r w:rsidRPr="000F7403">
        <w:rPr>
          <w:rStyle w:val="StyleUnderline"/>
          <w:highlight w:val="cyan"/>
        </w:rPr>
        <w:t>insisted on</w:t>
      </w:r>
      <w:r w:rsidRPr="00D4111F">
        <w:rPr>
          <w:rStyle w:val="StyleUnderline"/>
        </w:rPr>
        <w:t xml:space="preserve"> a </w:t>
      </w:r>
      <w:r w:rsidRPr="00D4111F">
        <w:rPr>
          <w:rStyle w:val="Emphasis"/>
        </w:rPr>
        <w:t xml:space="preserve">tripartite </w:t>
      </w:r>
      <w:r w:rsidRPr="000F7403">
        <w:rPr>
          <w:rStyle w:val="Emphasis"/>
          <w:highlight w:val="cyan"/>
        </w:rPr>
        <w:t>corporatist arrangement</w:t>
      </w:r>
      <w:r w:rsidRPr="000F7403">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0F7403">
        <w:rPr>
          <w:rStyle w:val="Emphasis"/>
          <w:highlight w:val="cyan"/>
        </w:rPr>
        <w:t>partners</w:t>
      </w:r>
      <w:r w:rsidRPr="000F7403">
        <w:rPr>
          <w:rStyle w:val="StyleUnderline"/>
          <w:highlight w:val="cyan"/>
        </w:rPr>
        <w:t xml:space="preserve"> of capitalists and find</w:t>
      </w:r>
      <w:r w:rsidRPr="00D4111F">
        <w:rPr>
          <w:rStyle w:val="StyleUnderline"/>
        </w:rPr>
        <w:t xml:space="preserve"> a </w:t>
      </w:r>
      <w:r w:rsidRPr="000F7403">
        <w:rPr>
          <w:rStyle w:val="Emphasis"/>
          <w:highlight w:val="cyan"/>
        </w:rPr>
        <w:t>limited</w:t>
      </w:r>
      <w:r w:rsidRPr="00D4111F">
        <w:rPr>
          <w:rStyle w:val="Emphasis"/>
        </w:rPr>
        <w:t xml:space="preserve"> role</w:t>
      </w:r>
      <w:r w:rsidRPr="00D4111F">
        <w:rPr>
          <w:rStyle w:val="StyleUnderline"/>
        </w:rPr>
        <w:t xml:space="preserve"> in </w:t>
      </w:r>
      <w:r w:rsidRPr="000F7403">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06D7017D" w14:textId="77777777" w:rsidR="00FC0992" w:rsidRPr="000F7403" w:rsidRDefault="00FC0992" w:rsidP="00FC0992">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0160BEDA" w14:textId="77777777" w:rsidR="00FC0992" w:rsidRPr="000F7403" w:rsidRDefault="00FC0992" w:rsidP="00FC0992">
      <w:pPr>
        <w:rPr>
          <w:rStyle w:val="StyleUnderline"/>
          <w:highlight w:val="cyan"/>
        </w:rPr>
      </w:pPr>
      <w:r w:rsidRPr="00C0052B">
        <w:rPr>
          <w:sz w:val="16"/>
        </w:rPr>
        <w:t xml:space="preserve">Surely the </w:t>
      </w:r>
      <w:r w:rsidRPr="000F7403">
        <w:rPr>
          <w:rStyle w:val="StyleUnderline"/>
          <w:highlight w:val="cyan"/>
        </w:rPr>
        <w:t>emancipation of the</w:t>
      </w:r>
      <w:r w:rsidRPr="00C0052B">
        <w:rPr>
          <w:sz w:val="16"/>
        </w:rPr>
        <w:t xml:space="preserve"> “</w:t>
      </w:r>
      <w:r w:rsidRPr="000F7403">
        <w:rPr>
          <w:rStyle w:val="Emphasis"/>
          <w:highlight w:val="cyan"/>
        </w:rPr>
        <w:t>producing class</w:t>
      </w:r>
      <w:r w:rsidRPr="00C0052B">
        <w:rPr>
          <w:sz w:val="16"/>
        </w:rPr>
        <w:t xml:space="preserve">” </w:t>
      </w:r>
      <w:r w:rsidRPr="000F7403">
        <w:rPr>
          <w:rStyle w:val="StyleUnderline"/>
          <w:highlight w:val="cyan"/>
        </w:rPr>
        <w:t xml:space="preserve">is </w:t>
      </w:r>
      <w:r w:rsidRPr="000F7403">
        <w:rPr>
          <w:rStyle w:val="Emphasis"/>
          <w:sz w:val="30"/>
          <w:szCs w:val="30"/>
          <w:highlight w:val="cyan"/>
        </w:rPr>
        <w:t>not possible</w:t>
      </w:r>
      <w:r w:rsidRPr="000F7403">
        <w:rPr>
          <w:rStyle w:val="StyleUnderline"/>
          <w:highlight w:val="cyan"/>
        </w:rPr>
        <w:t xml:space="preserve"> as far as the</w:t>
      </w:r>
      <w:r w:rsidRPr="00C0052B">
        <w:rPr>
          <w:sz w:val="16"/>
        </w:rPr>
        <w:t xml:space="preserve"> “</w:t>
      </w:r>
      <w:r w:rsidRPr="000F7403">
        <w:rPr>
          <w:rStyle w:val="Emphasis"/>
          <w:highlight w:val="cyan"/>
        </w:rPr>
        <w:t>appropriating class</w:t>
      </w:r>
      <w:r w:rsidRPr="00C0052B">
        <w:rPr>
          <w:sz w:val="16"/>
        </w:rPr>
        <w:t xml:space="preserve">” </w:t>
      </w:r>
      <w:r w:rsidRPr="000F7403">
        <w:rPr>
          <w:rStyle w:val="StyleUnderline"/>
          <w:highlight w:val="cyan"/>
        </w:rPr>
        <w:t>controls</w:t>
      </w:r>
      <w:r w:rsidRPr="00B71ADA">
        <w:rPr>
          <w:rStyle w:val="StyleUnderline"/>
        </w:rPr>
        <w:t xml:space="preserve"> the </w:t>
      </w:r>
      <w:r w:rsidRPr="000F7403">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585213">
        <w:rPr>
          <w:rStyle w:val="StyleUnderline"/>
        </w:rPr>
        <w:t xml:space="preserve">the </w:t>
      </w:r>
      <w:r w:rsidRPr="00585213">
        <w:rPr>
          <w:rStyle w:val="Emphasis"/>
        </w:rPr>
        <w:t>precondition</w:t>
      </w:r>
      <w:r w:rsidRPr="00585213">
        <w:rPr>
          <w:rStyle w:val="StyleUnderline"/>
        </w:rPr>
        <w:t xml:space="preserve"> for the liberation of the producers of wealth is</w:t>
      </w:r>
      <w:r w:rsidRPr="00585213">
        <w:rPr>
          <w:sz w:val="16"/>
        </w:rPr>
        <w:t xml:space="preserve"> the </w:t>
      </w:r>
      <w:r w:rsidRPr="00585213">
        <w:rPr>
          <w:rStyle w:val="StyleUnderline"/>
        </w:rPr>
        <w:t xml:space="preserve">takeover of control of the </w:t>
      </w:r>
      <w:r w:rsidRPr="00585213">
        <w:rPr>
          <w:rStyle w:val="Emphasis"/>
        </w:rPr>
        <w:t>production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0F7403">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0F7403">
        <w:rPr>
          <w:rStyle w:val="StyleUnderline"/>
          <w:highlight w:val="cyan"/>
        </w:rPr>
        <w:t xml:space="preserve">it is </w:t>
      </w:r>
      <w:r w:rsidRPr="000F7403">
        <w:rPr>
          <w:rStyle w:val="Emphasis"/>
          <w:sz w:val="30"/>
          <w:szCs w:val="30"/>
          <w:highlight w:val="cyan"/>
        </w:rPr>
        <w:t>inconceivable</w:t>
      </w:r>
      <w:r w:rsidRPr="000F7403">
        <w:rPr>
          <w:rStyle w:val="StyleUnderline"/>
          <w:highlight w:val="cyan"/>
        </w:rPr>
        <w:t xml:space="preserve"> to have </w:t>
      </w:r>
      <w:r w:rsidRPr="000F7403">
        <w:rPr>
          <w:rStyle w:val="Emphasis"/>
          <w:highlight w:val="cyan"/>
        </w:rPr>
        <w:t>real</w:t>
      </w:r>
      <w:r w:rsidRPr="00C0052B">
        <w:rPr>
          <w:rStyle w:val="Emphasis"/>
        </w:rPr>
        <w:t xml:space="preserve"> managerial </w:t>
      </w:r>
      <w:r w:rsidRPr="000F7403">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0F7403">
        <w:rPr>
          <w:rStyle w:val="Emphasis"/>
          <w:highlight w:val="cyan"/>
        </w:rPr>
        <w:t>workers’ control</w:t>
      </w:r>
      <w:r w:rsidRPr="000F7403">
        <w:rPr>
          <w:rStyle w:val="StyleUnderline"/>
          <w:highlight w:val="cyan"/>
        </w:rPr>
        <w:t xml:space="preserve"> in the </w:t>
      </w:r>
      <w:r w:rsidRPr="000F7403">
        <w:rPr>
          <w:rStyle w:val="Emphasis"/>
          <w:highlight w:val="cyan"/>
        </w:rPr>
        <w:t>true sense</w:t>
      </w:r>
      <w:r w:rsidRPr="000F7403">
        <w:rPr>
          <w:rStyle w:val="StyleUnderline"/>
          <w:highlight w:val="cyan"/>
        </w:rPr>
        <w:t xml:space="preserve"> of self-management is</w:t>
      </w:r>
      <w:r w:rsidRPr="00585213">
        <w:rPr>
          <w:rStyle w:val="StyleUnderline"/>
        </w:rPr>
        <w:t xml:space="preserve"> only achievable at</w:t>
      </w:r>
      <w:r w:rsidRPr="00C0052B">
        <w:rPr>
          <w:rStyle w:val="StyleUnderline"/>
        </w:rPr>
        <w:t xml:space="preserve"> the height of </w:t>
      </w:r>
      <w:r w:rsidRPr="00C0052B">
        <w:rPr>
          <w:rStyle w:val="Emphasis"/>
        </w:rPr>
        <w:t xml:space="preserve">democratic and revolutionary </w:t>
      </w:r>
      <w:r w:rsidRPr="000F7403">
        <w:rPr>
          <w:rStyle w:val="Emphasis"/>
          <w:highlight w:val="cyan"/>
        </w:rPr>
        <w:t>transition</w:t>
      </w:r>
      <w:r w:rsidRPr="000F7403">
        <w:rPr>
          <w:rStyle w:val="StyleUnderline"/>
          <w:highlight w:val="cyan"/>
        </w:rPr>
        <w:t xml:space="preserve"> from capitalism</w:t>
      </w:r>
      <w:r w:rsidRPr="00585213">
        <w:rPr>
          <w:rStyle w:val="StyleUnderline"/>
        </w:rPr>
        <w:t xml:space="preserve"> and</w:t>
      </w:r>
      <w:r w:rsidRPr="00C0052B">
        <w:rPr>
          <w:sz w:val="16"/>
        </w:rPr>
        <w:t xml:space="preserve"> </w:t>
      </w:r>
      <w:r w:rsidRPr="009905F2">
        <w:rPr>
          <w:sz w:val="16"/>
        </w:rPr>
        <w:t xml:space="preserve">in a </w:t>
      </w:r>
      <w:r w:rsidRPr="009905F2">
        <w:rPr>
          <w:rStyle w:val="StyleUnderline"/>
        </w:rPr>
        <w:t>postcapitalist society</w:t>
      </w:r>
      <w:r w:rsidRPr="009905F2">
        <w:rPr>
          <w:sz w:val="16"/>
        </w:rPr>
        <w:t xml:space="preserve">, </w:t>
      </w:r>
      <w:r w:rsidRPr="009905F2">
        <w:rPr>
          <w:rStyle w:val="StyleUnderline"/>
        </w:rPr>
        <w:t xml:space="preserve">with the backing of a </w:t>
      </w:r>
      <w:r w:rsidRPr="009905F2">
        <w:rPr>
          <w:rStyle w:val="Emphasis"/>
        </w:rPr>
        <w:t>progressive democratic political system</w:t>
      </w:r>
      <w:r w:rsidRPr="009905F2">
        <w:rPr>
          <w:sz w:val="16"/>
        </w:rPr>
        <w:t xml:space="preserve">. It also argues that </w:t>
      </w:r>
      <w:r w:rsidRPr="009905F2">
        <w:rPr>
          <w:rStyle w:val="StyleUnderline"/>
        </w:rPr>
        <w:t>corporatist models based</w:t>
      </w:r>
      <w:r w:rsidRPr="00585213">
        <w:rPr>
          <w:rStyle w:val="StyleUnderline"/>
        </w:rPr>
        <w:t xml:space="preserve"> on </w:t>
      </w:r>
      <w:r w:rsidRPr="000F7403">
        <w:rPr>
          <w:rStyle w:val="Emphasis"/>
          <w:highlight w:val="cyan"/>
        </w:rPr>
        <w:t>class collaboration</w:t>
      </w:r>
      <w:r w:rsidRPr="00C0052B">
        <w:rPr>
          <w:sz w:val="16"/>
        </w:rPr>
        <w:t xml:space="preserve">, despite some gains for the workers, </w:t>
      </w:r>
      <w:r w:rsidRPr="000F7403">
        <w:rPr>
          <w:rStyle w:val="StyleUnderline"/>
          <w:highlight w:val="cyan"/>
        </w:rPr>
        <w:t xml:space="preserve">have </w:t>
      </w:r>
      <w:r w:rsidRPr="000F7403">
        <w:rPr>
          <w:rStyle w:val="Emphasis"/>
          <w:sz w:val="30"/>
          <w:szCs w:val="30"/>
          <w:highlight w:val="cyan"/>
        </w:rPr>
        <w:t>never been able</w:t>
      </w:r>
      <w:r w:rsidRPr="00585213">
        <w:rPr>
          <w:rStyle w:val="StyleUnderline"/>
        </w:rPr>
        <w:t xml:space="preserve"> or</w:t>
      </w:r>
      <w:r w:rsidRPr="00C0052B">
        <w:rPr>
          <w:rStyle w:val="StyleUnderline"/>
        </w:rPr>
        <w:t xml:space="preserve"> </w:t>
      </w:r>
      <w:r w:rsidRPr="00585213">
        <w:rPr>
          <w:rStyle w:val="Emphasis"/>
        </w:rPr>
        <w:t>even intended</w:t>
      </w:r>
      <w:r w:rsidRPr="00585213">
        <w:rPr>
          <w:rStyle w:val="StyleUnderline"/>
        </w:rPr>
        <w:t xml:space="preserve"> </w:t>
      </w:r>
      <w:r w:rsidRPr="000F7403">
        <w:rPr>
          <w:rStyle w:val="StyleUnderline"/>
          <w:highlight w:val="cyan"/>
        </w:rPr>
        <w:t xml:space="preserve">to </w:t>
      </w:r>
      <w:r w:rsidRPr="000F7403">
        <w:rPr>
          <w:rStyle w:val="Emphasis"/>
          <w:highlight w:val="cyan"/>
        </w:rPr>
        <w:t>challenge</w:t>
      </w:r>
      <w:r w:rsidRPr="00D3595B">
        <w:rPr>
          <w:rStyle w:val="Emphasis"/>
        </w:rPr>
        <w:t xml:space="preserve"> and weaken </w:t>
      </w:r>
      <w:r w:rsidRPr="000F7403">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77866BA3" w14:textId="77777777" w:rsidR="00FC0992" w:rsidRPr="000F7403" w:rsidRDefault="00FC0992" w:rsidP="00FC0992">
      <w:pPr>
        <w:rPr>
          <w:rStyle w:val="StyleUnderline"/>
          <w:highlight w:val="cyan"/>
        </w:rPr>
      </w:pPr>
    </w:p>
    <w:p w14:paraId="7ADC4020" w14:textId="77777777" w:rsidR="00FC0992" w:rsidRPr="000F7403" w:rsidRDefault="00FC0992" w:rsidP="00FC0992">
      <w:pPr>
        <w:pStyle w:val="Heading4"/>
        <w:rPr>
          <w:rStyle w:val="StyleUnderline"/>
          <w:highlight w:val="cyan"/>
        </w:rPr>
      </w:pPr>
      <w:r>
        <w:t xml:space="preserve">Only </w:t>
      </w:r>
      <w:r>
        <w:rPr>
          <w:u w:val="single"/>
        </w:rPr>
        <w:t>that</w:t>
      </w:r>
      <w:r>
        <w:t xml:space="preserve"> solves. Militancy is latent now, but bargaining reinforces the </w:t>
      </w:r>
      <w:r>
        <w:rPr>
          <w:u w:val="single"/>
        </w:rPr>
        <w:t>partisan</w:t>
      </w:r>
      <w:r>
        <w:t xml:space="preserve"> framework of </w:t>
      </w:r>
      <w:r w:rsidRPr="00E072E3">
        <w:rPr>
          <w:u w:val="single"/>
        </w:rPr>
        <w:t>capitalist democracy</w:t>
      </w:r>
      <w:r>
        <w:t xml:space="preserve">. </w:t>
      </w:r>
    </w:p>
    <w:p w14:paraId="6E951737" w14:textId="77777777" w:rsidR="00FC0992" w:rsidRPr="000F7403" w:rsidRDefault="00FC0992" w:rsidP="00FC0992">
      <w:pPr>
        <w:rPr>
          <w:rStyle w:val="StyleUnderline"/>
          <w:highlight w:val="cyan"/>
        </w:rPr>
      </w:pPr>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w:t>
      </w:r>
      <w:proofErr w:type="gramStart"/>
      <w:r w:rsidRPr="00B4551C">
        <w:t>For</w:t>
      </w:r>
      <w:proofErr w:type="gramEnd"/>
      <w:r w:rsidRPr="00B4551C">
        <w:t xml:space="preserve"> Thee." Cosmonaut Magazine. 4-10-2025. https://cosmonautmag.com/2025/04/letter-the-bell-tolls-for-thee/</w:t>
      </w:r>
    </w:p>
    <w:p w14:paraId="68A8821A" w14:textId="77777777" w:rsidR="00FC0992" w:rsidRPr="000F7403" w:rsidRDefault="00FC0992" w:rsidP="00FC0992">
      <w:pPr>
        <w:rPr>
          <w:rStyle w:val="StyleUnderline"/>
          <w:highlight w:val="cyan"/>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0F7403">
        <w:rPr>
          <w:rStyle w:val="StyleUnderline"/>
          <w:highlight w:val="cyan"/>
        </w:rPr>
        <w:t>we must</w:t>
      </w:r>
      <w:r w:rsidRPr="00B4551C">
        <w:rPr>
          <w:rStyle w:val="StyleUnderline"/>
        </w:rPr>
        <w:t xml:space="preserve"> </w:t>
      </w:r>
      <w:r w:rsidRPr="000F7403">
        <w:rPr>
          <w:rStyle w:val="StyleUnderline"/>
          <w:highlight w:val="cyan"/>
        </w:rPr>
        <w:lastRenderedPageBreak/>
        <w:t>understand</w:t>
      </w:r>
      <w:r w:rsidRPr="00B4551C">
        <w:rPr>
          <w:rStyle w:val="StyleUnderline"/>
        </w:rPr>
        <w:t xml:space="preserve"> </w:t>
      </w:r>
      <w:r w:rsidRPr="000F7403">
        <w:rPr>
          <w:rStyle w:val="Emphasis"/>
          <w:highlight w:val="cyan"/>
        </w:rPr>
        <w:t>Trump’s attack on federal workers</w:t>
      </w:r>
      <w:r w:rsidRPr="00B4551C">
        <w:rPr>
          <w:rStyle w:val="StyleUnderline"/>
        </w:rPr>
        <w:t xml:space="preserve"> as </w:t>
      </w:r>
      <w:r w:rsidRPr="000F7403">
        <w:rPr>
          <w:rStyle w:val="StyleUnderline"/>
          <w:highlight w:val="cyan"/>
        </w:rPr>
        <w:t xml:space="preserve">the </w:t>
      </w:r>
      <w:r w:rsidRPr="000F7403">
        <w:rPr>
          <w:rStyle w:val="Emphasis"/>
          <w:highlight w:val="cyan"/>
        </w:rPr>
        <w:t>spearpoint</w:t>
      </w:r>
      <w:r w:rsidRPr="000F7403">
        <w:rPr>
          <w:rStyle w:val="StyleUnderline"/>
          <w:highlight w:val="cyan"/>
        </w:rPr>
        <w:t xml:space="preserve"> of </w:t>
      </w:r>
      <w:r w:rsidRPr="000F7403">
        <w:rPr>
          <w:rStyle w:val="Emphasis"/>
          <w:highlight w:val="cyan"/>
        </w:rPr>
        <w:t>fascism</w:t>
      </w:r>
      <w:r w:rsidRPr="00B4551C">
        <w:rPr>
          <w:rStyle w:val="StyleUnderline"/>
        </w:rPr>
        <w:t xml:space="preserve"> in the </w:t>
      </w:r>
      <w:r w:rsidRPr="00B4551C">
        <w:rPr>
          <w:rStyle w:val="Emphasis"/>
        </w:rPr>
        <w:t>US</w:t>
      </w:r>
      <w:r w:rsidRPr="00B4551C">
        <w:rPr>
          <w:rStyle w:val="StyleUnderline"/>
        </w:rPr>
        <w:t xml:space="preserve">. It is </w:t>
      </w:r>
      <w:r w:rsidRPr="000F7403">
        <w:rPr>
          <w:rStyle w:val="StyleUnderline"/>
          <w:highlight w:val="cyan"/>
        </w:rPr>
        <w:t>a</w:t>
      </w:r>
      <w:r w:rsidRPr="00B4551C">
        <w:rPr>
          <w:rStyle w:val="StyleUnderline"/>
        </w:rPr>
        <w:t xml:space="preserve"> </w:t>
      </w:r>
      <w:r w:rsidRPr="00B4551C">
        <w:rPr>
          <w:rStyle w:val="Emphasis"/>
        </w:rPr>
        <w:t xml:space="preserve">serious </w:t>
      </w:r>
      <w:r w:rsidRPr="000F7403">
        <w:rPr>
          <w:rStyle w:val="Emphasis"/>
          <w:highlight w:val="cyan"/>
        </w:rPr>
        <w:t>strike</w:t>
      </w:r>
      <w:r w:rsidRPr="000F7403">
        <w:rPr>
          <w:rStyle w:val="StyleUnderline"/>
          <w:highlight w:val="cyan"/>
        </w:rPr>
        <w:t xml:space="preserve"> at</w:t>
      </w:r>
      <w:r w:rsidRPr="00B4551C">
        <w:rPr>
          <w:rStyle w:val="StyleUnderline"/>
        </w:rPr>
        <w:t xml:space="preserve"> the </w:t>
      </w:r>
      <w:r w:rsidRPr="000F7403">
        <w:rPr>
          <w:rStyle w:val="Emphasis"/>
          <w:highlight w:val="cyan"/>
        </w:rPr>
        <w:t>unions</w:t>
      </w:r>
      <w:r w:rsidRPr="00B4551C">
        <w:rPr>
          <w:rStyle w:val="StyleUnderline"/>
        </w:rPr>
        <w:t xml:space="preserve">, i.e. the basic </w:t>
      </w:r>
      <w:r w:rsidRPr="000F7403">
        <w:rPr>
          <w:rStyle w:val="Emphasis"/>
          <w:highlight w:val="cyan"/>
        </w:rPr>
        <w:t>organizations</w:t>
      </w:r>
      <w:r w:rsidRPr="000F7403">
        <w:rPr>
          <w:rStyle w:val="StyleUnderline"/>
          <w:highlight w:val="cyan"/>
        </w:rPr>
        <w:t xml:space="preserve"> of the </w:t>
      </w:r>
      <w:r w:rsidRPr="000F7403">
        <w:rPr>
          <w:rStyle w:val="Emphasis"/>
          <w:highlight w:val="cyan"/>
        </w:rPr>
        <w:t>working class</w:t>
      </w:r>
      <w:r w:rsidRPr="000F7403">
        <w:rPr>
          <w:rStyle w:val="StyleUnderline"/>
          <w:highlight w:val="cyan"/>
        </w:rPr>
        <w:t>.</w:t>
      </w:r>
    </w:p>
    <w:p w14:paraId="239419A8" w14:textId="77777777" w:rsidR="00FC0992" w:rsidRPr="000F7403" w:rsidRDefault="00FC0992" w:rsidP="00FC0992">
      <w:pPr>
        <w:rPr>
          <w:rStyle w:val="StyleUnderline"/>
          <w:highlight w:val="cyan"/>
        </w:rPr>
      </w:pPr>
      <w:r w:rsidRPr="00206150">
        <w:rPr>
          <w:sz w:val="16"/>
          <w:szCs w:val="16"/>
        </w:rPr>
        <w:t xml:space="preserve">Fascists like to claim they represent the working class in some sense, and liberals continually play into this narrative by constructing a myth of a working class that is primarily white and supportive of </w:t>
      </w:r>
      <w:proofErr w:type="gramStart"/>
      <w:r w:rsidRPr="00206150">
        <w:rPr>
          <w:sz w:val="16"/>
          <w:szCs w:val="16"/>
        </w:rPr>
        <w:t>far right</w:t>
      </w:r>
      <w:proofErr w:type="gramEnd"/>
      <w:r w:rsidRPr="00206150">
        <w:rPr>
          <w:sz w:val="16"/>
          <w:szCs w:val="16"/>
        </w:rPr>
        <w:t xml:space="preserve"> politics. In truth, however, fascism is completely alien to the multiracial working class. Trotsky’s definition of fascism, arrived at by studying the fascist movements in Germany and Italy, still applies. As Trotsky wrote when describing Hitler’s rise:</w:t>
      </w:r>
    </w:p>
    <w:p w14:paraId="03A8FF54" w14:textId="77777777" w:rsidR="00FC0992" w:rsidRPr="000F7403" w:rsidRDefault="00FC0992" w:rsidP="00FC0992">
      <w:pPr>
        <w:rPr>
          <w:rStyle w:val="StyleUnderline"/>
          <w:highlight w:val="cyan"/>
        </w:rPr>
      </w:pPr>
      <w:r w:rsidRPr="00206150">
        <w:rPr>
          <w:sz w:val="16"/>
          <w:szCs w:val="16"/>
        </w:rPr>
        <w:t xml:space="preserve">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w:t>
      </w:r>
      <w:proofErr w:type="gramStart"/>
      <w:r w:rsidRPr="00206150">
        <w:rPr>
          <w:sz w:val="16"/>
          <w:szCs w:val="16"/>
        </w:rPr>
        <w:t>in order to</w:t>
      </w:r>
      <w:proofErr w:type="gramEnd"/>
      <w:r w:rsidRPr="00206150">
        <w:rPr>
          <w:sz w:val="16"/>
          <w:szCs w:val="16"/>
        </w:rPr>
        <w:t xml:space="preserve"> improve things? </w:t>
      </w:r>
      <w:proofErr w:type="gramStart"/>
      <w:r w:rsidRPr="00206150">
        <w:rPr>
          <w:sz w:val="16"/>
          <w:szCs w:val="16"/>
        </w:rPr>
        <w:t>First of all</w:t>
      </w:r>
      <w:proofErr w:type="gramEnd"/>
      <w:r w:rsidRPr="00206150">
        <w:rPr>
          <w:sz w:val="16"/>
          <w:szCs w:val="16"/>
        </w:rPr>
        <w:t>, throttle those who are underneath. Impotent before big capital, the petty bourgeoisie hopes in the future to regain its social dignity through the ruin of the workers.</w:t>
      </w:r>
    </w:p>
    <w:p w14:paraId="0557DCF6" w14:textId="77777777" w:rsidR="00FC0992" w:rsidRPr="000F7403" w:rsidRDefault="00FC0992" w:rsidP="00FC0992">
      <w:pPr>
        <w:rPr>
          <w:rStyle w:val="StyleUnderline"/>
          <w:highlight w:val="cyan"/>
        </w:rPr>
      </w:pPr>
      <w:r w:rsidRPr="00206150">
        <w:rPr>
          <w:sz w:val="16"/>
          <w:szCs w:val="16"/>
        </w:rPr>
        <w:t>Fascism is a movement of the enraged and historically obsolete petit bourgeois, the small business owners and landlords, mobilized against the working class in a desperate attempt to preserve themselves. It is a product of capitalism in decay.</w:t>
      </w:r>
    </w:p>
    <w:p w14:paraId="16C479A0" w14:textId="77777777" w:rsidR="00FC0992" w:rsidRPr="000F7403" w:rsidRDefault="00FC0992" w:rsidP="00FC0992">
      <w:pPr>
        <w:rPr>
          <w:rStyle w:val="StyleUnderline"/>
          <w:highlight w:val="cyan"/>
        </w:rPr>
      </w:pPr>
      <w:r w:rsidRPr="00206150">
        <w:rPr>
          <w:sz w:val="16"/>
          <w:szCs w:val="16"/>
        </w:rPr>
        <w:t xml:space="preserve">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w:t>
      </w:r>
      <w:proofErr w:type="spellStart"/>
      <w:r w:rsidRPr="00206150">
        <w:rPr>
          <w:sz w:val="16"/>
          <w:szCs w:val="16"/>
        </w:rPr>
        <w:t>etc</w:t>
      </w:r>
      <w:proofErr w:type="spellEnd"/>
      <w:r w:rsidRPr="00206150">
        <w:rPr>
          <w:sz w:val="16"/>
          <w:szCs w:val="16"/>
        </w:rPr>
        <w:t xml:space="preserve">). Ultimately this means that socialism is the only hope for democracy. The capitalist class has more in common with the fascists than with the workers’ </w:t>
      </w:r>
      <w:proofErr w:type="gramStart"/>
      <w:r w:rsidRPr="00206150">
        <w:rPr>
          <w:sz w:val="16"/>
          <w:szCs w:val="16"/>
        </w:rPr>
        <w:t>movement, and</w:t>
      </w:r>
      <w:proofErr w:type="gramEnd"/>
      <w:r w:rsidRPr="00206150">
        <w:rPr>
          <w:sz w:val="16"/>
          <w:szCs w:val="16"/>
        </w:rPr>
        <w:t xml:space="preserve"> will see any semblance of democracy destroyed if it can keep control of the means of production.</w:t>
      </w:r>
    </w:p>
    <w:p w14:paraId="0A7AA1B5" w14:textId="77777777" w:rsidR="00FC0992" w:rsidRPr="000F7403" w:rsidRDefault="00FC0992" w:rsidP="00FC0992">
      <w:pPr>
        <w:rPr>
          <w:rStyle w:val="StyleUnderline"/>
          <w:highlight w:val="cyan"/>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w:t>
      </w:r>
      <w:proofErr w:type="spellStart"/>
      <w:r w:rsidRPr="00B4551C">
        <w:rPr>
          <w:sz w:val="16"/>
        </w:rPr>
        <w:t>Bidenism</w:t>
      </w:r>
      <w:proofErr w:type="spellEnd"/>
      <w:r w:rsidRPr="00B4551C">
        <w:rPr>
          <w:sz w:val="16"/>
        </w:rPr>
        <w:t xml:space="preserve"> to provide the working class with any sense of stability. As eighty million eligible voters remained at home, the Democrats' support </w:t>
      </w:r>
      <w:proofErr w:type="gramStart"/>
      <w:r w:rsidRPr="00B4551C">
        <w:rPr>
          <w:sz w:val="16"/>
        </w:rPr>
        <w:t>collapsed</w:t>
      </w:r>
      <w:proofErr w:type="gramEnd"/>
      <w:r w:rsidRPr="00B4551C">
        <w:rPr>
          <w:sz w:val="16"/>
        </w:rPr>
        <w:t xml:space="preserve"> and the Republicans gained a default victory at the polls. </w:t>
      </w:r>
      <w:r w:rsidRPr="000F7403">
        <w:rPr>
          <w:rStyle w:val="StyleUnderline"/>
          <w:highlight w:val="cyan"/>
        </w:rPr>
        <w:t xml:space="preserve">The </w:t>
      </w:r>
      <w:r w:rsidRPr="000F7403">
        <w:rPr>
          <w:rStyle w:val="Emphasis"/>
          <w:highlight w:val="cyan"/>
        </w:rPr>
        <w:t>critical issue</w:t>
      </w:r>
      <w:r w:rsidRPr="00B4551C">
        <w:rPr>
          <w:rStyle w:val="StyleUnderline"/>
        </w:rPr>
        <w:t xml:space="preserve"> is the </w:t>
      </w:r>
      <w:r w:rsidRPr="000F7403">
        <w:rPr>
          <w:rStyle w:val="Emphasis"/>
          <w:highlight w:val="cyan"/>
        </w:rPr>
        <w:t>lack</w:t>
      </w:r>
      <w:r w:rsidRPr="000F7403">
        <w:rPr>
          <w:rStyle w:val="StyleUnderline"/>
          <w:highlight w:val="cyan"/>
        </w:rPr>
        <w:t xml:space="preserve"> of </w:t>
      </w:r>
      <w:proofErr w:type="gramStart"/>
      <w:r w:rsidRPr="000F7403">
        <w:rPr>
          <w:rStyle w:val="Emphasis"/>
          <w:highlight w:val="cyan"/>
        </w:rPr>
        <w:t>working class</w:t>
      </w:r>
      <w:proofErr w:type="gramEnd"/>
      <w:r w:rsidRPr="000F7403">
        <w:rPr>
          <w:rStyle w:val="Emphasis"/>
          <w:highlight w:val="cyan"/>
        </w:rPr>
        <w:t xml:space="preserve"> leadership</w:t>
      </w:r>
      <w:r w:rsidRPr="00B4551C">
        <w:rPr>
          <w:sz w:val="16"/>
        </w:rPr>
        <w:t xml:space="preserve">. </w:t>
      </w:r>
      <w:r w:rsidRPr="000F7403">
        <w:rPr>
          <w:rStyle w:val="StyleUnderline"/>
          <w:highlight w:val="cyan"/>
        </w:rPr>
        <w:t xml:space="preserve">So long as </w:t>
      </w:r>
      <w:r w:rsidRPr="000F7403">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proofErr w:type="spellStart"/>
      <w:r w:rsidRPr="000F7403">
        <w:rPr>
          <w:rStyle w:val="Emphasis"/>
          <w:sz w:val="28"/>
          <w:highlight w:val="cyan"/>
        </w:rPr>
        <w:t>tailend</w:t>
      </w:r>
      <w:proofErr w:type="spellEnd"/>
      <w:r w:rsidRPr="000F7403">
        <w:rPr>
          <w:rStyle w:val="Emphasis"/>
          <w:sz w:val="28"/>
          <w:highlight w:val="cyan"/>
        </w:rPr>
        <w:t xml:space="preserve"> the failed politics</w:t>
      </w:r>
      <w:r w:rsidRPr="000F7403">
        <w:rPr>
          <w:rStyle w:val="StyleUnderline"/>
          <w:sz w:val="28"/>
          <w:szCs w:val="32"/>
          <w:highlight w:val="cyan"/>
        </w:rPr>
        <w:t xml:space="preserve"> </w:t>
      </w:r>
      <w:r w:rsidRPr="000F7403">
        <w:rPr>
          <w:rStyle w:val="StyleUnderline"/>
          <w:highlight w:val="cyan"/>
        </w:rPr>
        <w:t xml:space="preserve">of the </w:t>
      </w:r>
      <w:r w:rsidRPr="000F7403">
        <w:rPr>
          <w:rStyle w:val="Emphasis"/>
          <w:highlight w:val="cyan"/>
        </w:rPr>
        <w:t>Democrats</w:t>
      </w:r>
      <w:r w:rsidRPr="00B4551C">
        <w:rPr>
          <w:rStyle w:val="StyleUnderline"/>
        </w:rPr>
        <w:t xml:space="preserve"> and whine pathetically about the ‘lesser evil,’ the great mass of the </w:t>
      </w:r>
      <w:r w:rsidRPr="000F7403">
        <w:rPr>
          <w:rStyle w:val="StyleUnderline"/>
          <w:highlight w:val="cyan"/>
        </w:rPr>
        <w:t xml:space="preserve">workers </w:t>
      </w:r>
      <w:r w:rsidRPr="000F7403">
        <w:rPr>
          <w:rStyle w:val="Emphasis"/>
          <w:highlight w:val="cyan"/>
        </w:rPr>
        <w:t>will remain at home.</w:t>
      </w:r>
      <w:r w:rsidRPr="00B4551C">
        <w:rPr>
          <w:sz w:val="16"/>
        </w:rPr>
        <w:t xml:space="preserve"> </w:t>
      </w:r>
      <w:r w:rsidRPr="00B4551C">
        <w:rPr>
          <w:rStyle w:val="StyleUnderline"/>
        </w:rPr>
        <w:t xml:space="preserve">It is </w:t>
      </w:r>
      <w:r w:rsidRPr="000F7403">
        <w:rPr>
          <w:rStyle w:val="StyleUnderline"/>
          <w:highlight w:val="cyan"/>
        </w:rPr>
        <w:t xml:space="preserve">necessary to build a </w:t>
      </w:r>
      <w:r w:rsidRPr="000F7403">
        <w:rPr>
          <w:rStyle w:val="Emphasis"/>
          <w:sz w:val="28"/>
          <w:highlight w:val="cyan"/>
        </w:rPr>
        <w:t>united front</w:t>
      </w:r>
      <w:r w:rsidRPr="00B4551C">
        <w:rPr>
          <w:rStyle w:val="StyleUnderline"/>
          <w:sz w:val="28"/>
          <w:szCs w:val="32"/>
        </w:rPr>
        <w:t xml:space="preserve"> </w:t>
      </w:r>
      <w:r w:rsidRPr="000F7403">
        <w:rPr>
          <w:rStyle w:val="StyleUnderline"/>
          <w:highlight w:val="cyan"/>
        </w:rPr>
        <w:t>of</w:t>
      </w:r>
      <w:r w:rsidRPr="00B4551C">
        <w:rPr>
          <w:rStyle w:val="StyleUnderline"/>
        </w:rPr>
        <w:t xml:space="preserve"> the </w:t>
      </w:r>
      <w:r w:rsidRPr="000F7403">
        <w:rPr>
          <w:rStyle w:val="Emphasis"/>
          <w:highlight w:val="cyan"/>
        </w:rPr>
        <w:t>working class</w:t>
      </w:r>
      <w:r w:rsidRPr="00B4551C">
        <w:rPr>
          <w:rStyle w:val="StyleUnderline"/>
        </w:rPr>
        <w:t xml:space="preserve"> </w:t>
      </w:r>
      <w:r w:rsidRPr="00296F98">
        <w:rPr>
          <w:rStyle w:val="StyleUnderline"/>
        </w:rPr>
        <w:t xml:space="preserve">independent of the </w:t>
      </w:r>
      <w:r w:rsidRPr="00296F98">
        <w:rPr>
          <w:rStyle w:val="Emphasis"/>
        </w:rPr>
        <w:t>two capitalist parties</w:t>
      </w:r>
      <w:r w:rsidRPr="00296F98">
        <w:rPr>
          <w:rStyle w:val="StyleUnderline"/>
        </w:rPr>
        <w:t xml:space="preserve"> to smash the fascist menace.</w:t>
      </w:r>
    </w:p>
    <w:p w14:paraId="1D9A412C" w14:textId="77777777" w:rsidR="00FC0992" w:rsidRPr="000F7403" w:rsidRDefault="00FC0992" w:rsidP="00FC0992">
      <w:pPr>
        <w:rPr>
          <w:rStyle w:val="StyleUnderline"/>
          <w:highlight w:val="cyan"/>
        </w:rPr>
      </w:pPr>
      <w:r w:rsidRPr="00296F98">
        <w:rPr>
          <w:rStyle w:val="StyleUnderline"/>
        </w:rPr>
        <w:t>The fascist movement is growing and holds an increasing amount of control over the state.</w:t>
      </w:r>
      <w:r w:rsidRPr="00296F98">
        <w:rPr>
          <w:sz w:val="16"/>
        </w:rPr>
        <w:t xml:space="preserve"> </w:t>
      </w:r>
      <w:r w:rsidRPr="00296F98">
        <w:rPr>
          <w:rStyle w:val="StyleUnderline"/>
        </w:rPr>
        <w:t>It is increasingly connected</w:t>
      </w:r>
      <w:r w:rsidRPr="00B4551C">
        <w:rPr>
          <w:rStyle w:val="StyleUnderline"/>
        </w:rPr>
        <w:t xml:space="preserve"> with law enforcement and clearly has access to the White House.</w:t>
      </w:r>
      <w:r w:rsidRPr="00B4551C">
        <w:rPr>
          <w:sz w:val="16"/>
        </w:rPr>
        <w:t xml:space="preserve"> </w:t>
      </w:r>
      <w:r w:rsidRPr="00B4551C">
        <w:rPr>
          <w:rStyle w:val="StyleUnderline"/>
        </w:rPr>
        <w:t>The police, National Guard, ICE, and other institutions of the bourgeois state</w:t>
      </w:r>
      <w:r w:rsidRPr="00B4551C">
        <w:rPr>
          <w:sz w:val="16"/>
        </w:rPr>
        <w:t xml:space="preserve"> </w:t>
      </w:r>
      <w:r w:rsidRPr="00B4551C">
        <w:rPr>
          <w:rStyle w:val="StyleUnderline"/>
        </w:rPr>
        <w:t>collaborate</w:t>
      </w:r>
      <w:r w:rsidRPr="00B4551C">
        <w:rPr>
          <w:sz w:val="16"/>
        </w:rPr>
        <w:t xml:space="preserve"> </w:t>
      </w:r>
      <w:proofErr w:type="gramStart"/>
      <w:r w:rsidRPr="00B4551C">
        <w:rPr>
          <w:sz w:val="16"/>
        </w:rPr>
        <w:t xml:space="preserve">more or less </w:t>
      </w:r>
      <w:r w:rsidRPr="00B4551C">
        <w:rPr>
          <w:rStyle w:val="StyleUnderline"/>
        </w:rPr>
        <w:t>openly</w:t>
      </w:r>
      <w:proofErr w:type="gramEnd"/>
      <w:r w:rsidRPr="00B4551C">
        <w:rPr>
          <w:rStyle w:val="StyleUnderline"/>
        </w:rPr>
        <w:t xml:space="preserve"> with right wing militia groups</w:t>
      </w:r>
      <w:r w:rsidRPr="00B4551C">
        <w:rPr>
          <w:sz w:val="16"/>
        </w:rPr>
        <w:t xml:space="preserve">, </w:t>
      </w:r>
      <w:r w:rsidRPr="00B4551C">
        <w:rPr>
          <w:rStyle w:val="StyleUnderline"/>
        </w:rPr>
        <w:t>and Trump hobnobs</w:t>
      </w:r>
      <w:r w:rsidRPr="00B4551C">
        <w:rPr>
          <w:sz w:val="16"/>
        </w:rPr>
        <w:t xml:space="preserve"> </w:t>
      </w:r>
      <w:r w:rsidRPr="009F3627">
        <w:rPr>
          <w:rStyle w:val="StyleUnderline"/>
        </w:rPr>
        <w:t xml:space="preserve">with </w:t>
      </w:r>
      <w:r w:rsidRPr="009F3627">
        <w:rPr>
          <w:rStyle w:val="Emphasis"/>
        </w:rPr>
        <w:t>fascist ideologues</w:t>
      </w:r>
      <w:r w:rsidRPr="009F3627">
        <w:rPr>
          <w:sz w:val="16"/>
        </w:rPr>
        <w:t xml:space="preserve">. </w:t>
      </w:r>
      <w:r w:rsidRPr="009F3627">
        <w:rPr>
          <w:rStyle w:val="StyleUnderline"/>
        </w:rPr>
        <w:t xml:space="preserve">Now Trump seeks to squash </w:t>
      </w:r>
      <w:r w:rsidRPr="009F3627">
        <w:rPr>
          <w:rStyle w:val="Emphasis"/>
        </w:rPr>
        <w:t>federal unions</w:t>
      </w:r>
      <w:r w:rsidRPr="009F3627">
        <w:rPr>
          <w:rStyle w:val="StyleUnderline"/>
        </w:rPr>
        <w:t xml:space="preserve"> by </w:t>
      </w:r>
      <w:r w:rsidRPr="009F3627">
        <w:rPr>
          <w:rStyle w:val="Emphasis"/>
        </w:rPr>
        <w:t>executive</w:t>
      </w:r>
      <w:r w:rsidRPr="009F3627">
        <w:rPr>
          <w:sz w:val="16"/>
        </w:rPr>
        <w:t xml:space="preserve"> </w:t>
      </w:r>
      <w:r w:rsidRPr="009F3627">
        <w:rPr>
          <w:rStyle w:val="Emphasis"/>
        </w:rPr>
        <w:t>order</w:t>
      </w:r>
      <w:r w:rsidRPr="009F3627">
        <w:rPr>
          <w:sz w:val="16"/>
        </w:rPr>
        <w:t>. If he succeeds, this will be a major step toward a fascist regime and the suppression of all workers organizations.</w:t>
      </w:r>
    </w:p>
    <w:p w14:paraId="41C2F31A" w14:textId="77777777" w:rsidR="00FC0992" w:rsidRPr="000F7403" w:rsidRDefault="00FC0992" w:rsidP="00FC0992">
      <w:pPr>
        <w:rPr>
          <w:rStyle w:val="StyleUnderline"/>
          <w:highlight w:val="cyan"/>
        </w:rPr>
      </w:pPr>
      <w:r w:rsidRPr="009F3627">
        <w:rPr>
          <w:rStyle w:val="Emphasis"/>
        </w:rPr>
        <w:t>Federal employee unions</w:t>
      </w:r>
      <w:r w:rsidRPr="009F3627">
        <w:rPr>
          <w:rStyle w:val="StyleUnderline"/>
        </w:rPr>
        <w:t xml:space="preserve"> are </w:t>
      </w:r>
      <w:r w:rsidRPr="009F3627">
        <w:rPr>
          <w:rStyle w:val="Emphasis"/>
        </w:rPr>
        <w:t>currently an easier target</w:t>
      </w:r>
      <w:r w:rsidRPr="009F3627">
        <w:rPr>
          <w:rStyle w:val="StyleUnderline"/>
        </w:rPr>
        <w:t xml:space="preserve">. </w:t>
      </w:r>
      <w:r w:rsidRPr="009F3627">
        <w:rPr>
          <w:sz w:val="16"/>
        </w:rPr>
        <w:t>Their power to withhold their labor through strike actions has long been suppressed since the crushing failure of the Air Traffic Controllers’ strike in 1981. Over the past several decades, most federal employee unions have adopted</w:t>
      </w:r>
      <w:r w:rsidRPr="00B4551C">
        <w:rPr>
          <w:sz w:val="16"/>
        </w:rPr>
        <w:t xml:space="preserve"> an unfortunate service model approach, and their organizing muscles have all but withered away, so much so that AFGE National President Everett Kelley’s immediate response to Trump’s Executive Order was simply to send a mass email asking everyone to sign up for the “</w:t>
      </w:r>
      <w:proofErr w:type="spellStart"/>
      <w:r w:rsidRPr="00B4551C">
        <w:rPr>
          <w:sz w:val="16"/>
        </w:rPr>
        <w:t>eDues</w:t>
      </w:r>
      <w:proofErr w:type="spellEnd"/>
      <w:r w:rsidRPr="00B4551C">
        <w:rPr>
          <w:sz w:val="16"/>
        </w:rPr>
        <w:t xml:space="preserve">” system. His next </w:t>
      </w:r>
      <w:r w:rsidRPr="00296F98">
        <w:rPr>
          <w:sz w:val="16"/>
        </w:rPr>
        <w:t xml:space="preserve">response was to call for an emergency virtual meeting to deliver a vague message to local leaders about developing plans to fight the Executive Order through the courts system. </w:t>
      </w:r>
      <w:r w:rsidRPr="00296F98">
        <w:rPr>
          <w:rStyle w:val="StyleUnderline"/>
        </w:rPr>
        <w:t>Many of the</w:t>
      </w:r>
      <w:r w:rsidRPr="00B4551C">
        <w:rPr>
          <w:rStyle w:val="StyleUnderline"/>
        </w:rPr>
        <w:t xml:space="preserve"> national </w:t>
      </w:r>
      <w:r w:rsidRPr="00BC7912">
        <w:rPr>
          <w:rStyle w:val="StyleUnderline"/>
        </w:rPr>
        <w:t xml:space="preserve">federal employee </w:t>
      </w:r>
      <w:r w:rsidRPr="000F7403">
        <w:rPr>
          <w:rStyle w:val="StyleUnderline"/>
          <w:highlight w:val="cyan"/>
        </w:rPr>
        <w:t>union leaders</w:t>
      </w:r>
      <w:r w:rsidRPr="00B4551C">
        <w:rPr>
          <w:rStyle w:val="StyleUnderline"/>
        </w:rPr>
        <w:t xml:space="preserve"> </w:t>
      </w:r>
      <w:r w:rsidRPr="007B612C">
        <w:rPr>
          <w:rStyle w:val="StyleUnderline"/>
        </w:rPr>
        <w:t>are so far removed from the rank-and-file membership that they</w:t>
      </w:r>
      <w:r w:rsidRPr="00B4551C">
        <w:rPr>
          <w:rStyle w:val="StyleUnderline"/>
        </w:rPr>
        <w:t xml:space="preserve"> have </w:t>
      </w:r>
      <w:r w:rsidRPr="000F7403">
        <w:rPr>
          <w:rStyle w:val="Emphasis"/>
          <w:highlight w:val="cyan"/>
        </w:rPr>
        <w:t>forgotten the true</w:t>
      </w:r>
      <w:r w:rsidRPr="00B4551C">
        <w:rPr>
          <w:rStyle w:val="Emphasis"/>
        </w:rPr>
        <w:t xml:space="preserve"> </w:t>
      </w:r>
      <w:r w:rsidRPr="000F7403">
        <w:rPr>
          <w:rStyle w:val="Emphasis"/>
          <w:highlight w:val="cyan"/>
        </w:rPr>
        <w:t>battlefield</w:t>
      </w:r>
      <w:r w:rsidRPr="000F7403">
        <w:rPr>
          <w:rStyle w:val="StyleUnderline"/>
          <w:highlight w:val="cyan"/>
        </w:rPr>
        <w:t xml:space="preserve"> lies </w:t>
      </w:r>
      <w:r w:rsidRPr="000F7403">
        <w:rPr>
          <w:rStyle w:val="Emphasis"/>
          <w:highlight w:val="cyan"/>
        </w:rPr>
        <w:t>outside</w:t>
      </w:r>
      <w:r w:rsidRPr="000F7403">
        <w:rPr>
          <w:rStyle w:val="StyleUnderline"/>
          <w:highlight w:val="cyan"/>
        </w:rPr>
        <w:t xml:space="preserve"> </w:t>
      </w:r>
      <w:r w:rsidRPr="000F7403">
        <w:rPr>
          <w:rStyle w:val="Emphasis"/>
          <w:sz w:val="28"/>
          <w:highlight w:val="cyan"/>
        </w:rPr>
        <w:t>of the courts</w:t>
      </w:r>
      <w:r w:rsidRPr="00B4551C">
        <w:rPr>
          <w:rStyle w:val="StyleUnderline"/>
        </w:rPr>
        <w:t>,</w:t>
      </w:r>
      <w:r w:rsidRPr="00B4551C">
        <w:rPr>
          <w:sz w:val="16"/>
        </w:rPr>
        <w:t xml:space="preserve"> </w:t>
      </w:r>
      <w:r w:rsidRPr="00B4551C">
        <w:rPr>
          <w:rStyle w:val="StyleUnderline"/>
        </w:rPr>
        <w:t xml:space="preserve">and </w:t>
      </w:r>
      <w:r w:rsidRPr="007B612C">
        <w:rPr>
          <w:rStyle w:val="StyleUnderline"/>
        </w:rPr>
        <w:t xml:space="preserve">that their </w:t>
      </w:r>
      <w:r w:rsidRPr="007B612C">
        <w:rPr>
          <w:rStyle w:val="Emphasis"/>
        </w:rPr>
        <w:t>true strength lies</w:t>
      </w:r>
      <w:r w:rsidRPr="007B612C">
        <w:rPr>
          <w:rStyle w:val="StyleUnderline"/>
        </w:rPr>
        <w:t xml:space="preserve"> in the </w:t>
      </w:r>
      <w:r w:rsidRPr="007B612C">
        <w:rPr>
          <w:rStyle w:val="Emphasis"/>
        </w:rPr>
        <w:t>hands</w:t>
      </w:r>
      <w:r w:rsidRPr="007B612C">
        <w:rPr>
          <w:rStyle w:val="StyleUnderline"/>
        </w:rPr>
        <w:t xml:space="preserve"> of those </w:t>
      </w:r>
      <w:r w:rsidRPr="007B612C">
        <w:rPr>
          <w:rStyle w:val="Emphasis"/>
        </w:rPr>
        <w:t>members</w:t>
      </w:r>
      <w:r w:rsidRPr="00B4551C">
        <w:rPr>
          <w:rStyle w:val="StyleUnderline"/>
        </w:rPr>
        <w:t>.</w:t>
      </w:r>
      <w:r w:rsidRPr="00B4551C">
        <w:rPr>
          <w:sz w:val="16"/>
        </w:rPr>
        <w:t xml:space="preserve"> </w:t>
      </w:r>
      <w:r w:rsidRPr="007B612C">
        <w:rPr>
          <w:rStyle w:val="StyleUnderline"/>
        </w:rPr>
        <w:t xml:space="preserve">The </w:t>
      </w:r>
      <w:r w:rsidRPr="000F7403">
        <w:rPr>
          <w:rStyle w:val="StyleUnderline"/>
          <w:highlight w:val="cyan"/>
        </w:rPr>
        <w:t>current moment</w:t>
      </w:r>
      <w:r w:rsidRPr="00B4551C">
        <w:rPr>
          <w:rStyle w:val="StyleUnderline"/>
        </w:rPr>
        <w:t xml:space="preserve"> </w:t>
      </w:r>
      <w:r w:rsidRPr="000F7403">
        <w:rPr>
          <w:rStyle w:val="StyleUnderline"/>
          <w:highlight w:val="cyan"/>
        </w:rPr>
        <w:t>demands</w:t>
      </w:r>
      <w:r w:rsidRPr="00B4551C">
        <w:rPr>
          <w:rStyle w:val="StyleUnderline"/>
        </w:rPr>
        <w:t xml:space="preserve"> that </w:t>
      </w:r>
      <w:r w:rsidRPr="000F7403">
        <w:rPr>
          <w:rStyle w:val="Emphasis"/>
          <w:highlight w:val="cyan"/>
        </w:rPr>
        <w:t>federal employee unions</w:t>
      </w:r>
      <w:r w:rsidRPr="000F7403">
        <w:rPr>
          <w:rStyle w:val="StyleUnderline"/>
          <w:highlight w:val="cyan"/>
        </w:rPr>
        <w:t xml:space="preserve"> quickly</w:t>
      </w:r>
      <w:r w:rsidRPr="00B4551C">
        <w:rPr>
          <w:rStyle w:val="StyleUnderline"/>
        </w:rPr>
        <w:t xml:space="preserve"> </w:t>
      </w:r>
      <w:r w:rsidRPr="000F7403">
        <w:rPr>
          <w:rStyle w:val="Emphasis"/>
          <w:highlight w:val="cyan"/>
        </w:rPr>
        <w:t>regrow</w:t>
      </w:r>
      <w:r w:rsidRPr="00B4551C">
        <w:rPr>
          <w:rStyle w:val="StyleUnderline"/>
        </w:rPr>
        <w:t xml:space="preserve"> those </w:t>
      </w:r>
      <w:r w:rsidRPr="00B4551C">
        <w:rPr>
          <w:rStyle w:val="Emphasis"/>
        </w:rPr>
        <w:t>organizing muscles</w:t>
      </w:r>
      <w:r w:rsidRPr="00B4551C">
        <w:rPr>
          <w:rStyle w:val="StyleUnderline"/>
        </w:rPr>
        <w:t xml:space="preserve"> </w:t>
      </w:r>
      <w:r w:rsidRPr="000F7403">
        <w:rPr>
          <w:rStyle w:val="StyleUnderline"/>
          <w:highlight w:val="cyan"/>
        </w:rPr>
        <w:t xml:space="preserve">and </w:t>
      </w:r>
      <w:r w:rsidRPr="000F7403">
        <w:rPr>
          <w:rStyle w:val="Emphasis"/>
          <w:highlight w:val="cyan"/>
        </w:rPr>
        <w:t>become more militant</w:t>
      </w:r>
      <w:r w:rsidRPr="00B4551C">
        <w:rPr>
          <w:rStyle w:val="Emphasis"/>
        </w:rPr>
        <w:t xml:space="preserve"> </w:t>
      </w:r>
      <w:r w:rsidRPr="00B4551C">
        <w:rPr>
          <w:rStyle w:val="StyleUnderline"/>
        </w:rPr>
        <w:t>than ever</w:t>
      </w:r>
      <w:r w:rsidRPr="00B4551C">
        <w:rPr>
          <w:sz w:val="16"/>
        </w:rPr>
        <w:t xml:space="preserve">. </w:t>
      </w:r>
      <w:r w:rsidRPr="00B4551C">
        <w:rPr>
          <w:rStyle w:val="StyleUnderline"/>
        </w:rPr>
        <w:t>To survive, they must.</w:t>
      </w:r>
      <w:r w:rsidRPr="00B4551C">
        <w:rPr>
          <w:sz w:val="16"/>
        </w:rPr>
        <w:t xml:space="preserve"> </w:t>
      </w:r>
      <w:r w:rsidRPr="00B4551C">
        <w:rPr>
          <w:rStyle w:val="StyleUnderline"/>
        </w:rPr>
        <w:t xml:space="preserve">And after the </w:t>
      </w:r>
      <w:r w:rsidRPr="00B4551C">
        <w:rPr>
          <w:rStyle w:val="Emphasis"/>
        </w:rPr>
        <w:t>fascist menace</w:t>
      </w:r>
      <w:r w:rsidRPr="00B4551C">
        <w:rPr>
          <w:rStyle w:val="StyleUnderline"/>
        </w:rPr>
        <w:t xml:space="preserve"> comes for the </w:t>
      </w:r>
      <w:r w:rsidRPr="00B4551C">
        <w:rPr>
          <w:rStyle w:val="Emphasis"/>
        </w:rPr>
        <w:t>federal employees</w:t>
      </w:r>
      <w:r w:rsidRPr="00B4551C">
        <w:rPr>
          <w:rStyle w:val="StyleUnderline"/>
        </w:rPr>
        <w:t xml:space="preserve">, it’s only a </w:t>
      </w:r>
      <w:r w:rsidRPr="00B4551C">
        <w:rPr>
          <w:rStyle w:val="Emphasis"/>
        </w:rPr>
        <w:t>matter</w:t>
      </w:r>
      <w:r w:rsidRPr="00B4551C">
        <w:rPr>
          <w:rStyle w:val="StyleUnderline"/>
        </w:rPr>
        <w:t xml:space="preserve"> of time before the </w:t>
      </w:r>
      <w:r w:rsidRPr="00B4551C">
        <w:rPr>
          <w:rStyle w:val="Emphasis"/>
        </w:rPr>
        <w:t>private sector unions</w:t>
      </w:r>
      <w:r w:rsidRPr="00B4551C">
        <w:rPr>
          <w:rStyle w:val="StyleUnderline"/>
        </w:rPr>
        <w:t xml:space="preserve"> are on the </w:t>
      </w:r>
      <w:r w:rsidRPr="00B4551C">
        <w:rPr>
          <w:rStyle w:val="Emphasis"/>
        </w:rPr>
        <w:t>firing line</w:t>
      </w:r>
      <w:r w:rsidRPr="00B4551C">
        <w:rPr>
          <w:rStyle w:val="StyleUnderline"/>
        </w:rPr>
        <w:t>.</w:t>
      </w:r>
    </w:p>
    <w:p w14:paraId="6EF4F62C" w14:textId="77777777" w:rsidR="00FC0992" w:rsidRPr="000F7403" w:rsidRDefault="00FC0992" w:rsidP="00FC0992">
      <w:pPr>
        <w:rPr>
          <w:rStyle w:val="StyleUnderline"/>
          <w:highlight w:val="cyan"/>
        </w:rPr>
      </w:pPr>
      <w:r w:rsidRPr="00B4551C">
        <w:rPr>
          <w:rStyle w:val="StyleUnderline"/>
        </w:rPr>
        <w:t xml:space="preserve">To fight back, </w:t>
      </w:r>
      <w:r w:rsidRPr="000F7403">
        <w:rPr>
          <w:rStyle w:val="Emphasis"/>
          <w:highlight w:val="cyan"/>
        </w:rPr>
        <w:t>public sector</w:t>
      </w:r>
      <w:r w:rsidRPr="00B4551C">
        <w:rPr>
          <w:rStyle w:val="StyleUnderline"/>
        </w:rPr>
        <w:t xml:space="preserve"> and private sector </w:t>
      </w:r>
      <w:r w:rsidRPr="000F7403">
        <w:rPr>
          <w:rStyle w:val="Emphasis"/>
          <w:highlight w:val="cyan"/>
        </w:rPr>
        <w:t>unions</w:t>
      </w:r>
      <w:r w:rsidRPr="000F7403">
        <w:rPr>
          <w:rStyle w:val="StyleUnderline"/>
          <w:highlight w:val="cyan"/>
        </w:rPr>
        <w:t xml:space="preserve"> must stand in </w:t>
      </w:r>
      <w:r w:rsidRPr="000F7403">
        <w:rPr>
          <w:rStyle w:val="Emphasis"/>
          <w:highlight w:val="cyan"/>
        </w:rPr>
        <w:t>solidarity</w:t>
      </w:r>
      <w:r w:rsidRPr="000F7403">
        <w:rPr>
          <w:rStyle w:val="StyleUnderline"/>
          <w:highlight w:val="cyan"/>
        </w:rPr>
        <w:t xml:space="preserve"> as a</w:t>
      </w:r>
      <w:r w:rsidRPr="00B4551C">
        <w:rPr>
          <w:rStyle w:val="StyleUnderline"/>
        </w:rPr>
        <w:t xml:space="preserve"> </w:t>
      </w:r>
      <w:r w:rsidRPr="000F7403">
        <w:rPr>
          <w:rStyle w:val="Emphasis"/>
          <w:highlight w:val="cyan"/>
        </w:rPr>
        <w:t>unified front</w:t>
      </w:r>
      <w:r w:rsidRPr="00B4551C">
        <w:rPr>
          <w:sz w:val="16"/>
        </w:rPr>
        <w:t xml:space="preserve">. The </w:t>
      </w:r>
      <w:r w:rsidRPr="000F7403">
        <w:rPr>
          <w:rStyle w:val="StyleUnderline"/>
          <w:highlight w:val="cyan"/>
        </w:rPr>
        <w:t>labor</w:t>
      </w:r>
      <w:r w:rsidRPr="00B4551C">
        <w:rPr>
          <w:rStyle w:val="StyleUnderline"/>
        </w:rPr>
        <w:t xml:space="preserve"> movement </w:t>
      </w:r>
      <w:r w:rsidRPr="000F7403">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0F7403">
        <w:rPr>
          <w:rStyle w:val="StyleUnderline"/>
          <w:highlight w:val="cyan"/>
        </w:rPr>
        <w:t>break</w:t>
      </w:r>
      <w:r w:rsidRPr="00B4551C">
        <w:rPr>
          <w:rStyle w:val="StyleUnderline"/>
        </w:rPr>
        <w:t xml:space="preserve"> </w:t>
      </w:r>
      <w:r w:rsidRPr="000F7403">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0F7403">
        <w:rPr>
          <w:rStyle w:val="Emphasis"/>
          <w:highlight w:val="cyan"/>
        </w:rPr>
        <w:t>all</w:t>
      </w:r>
      <w:r w:rsidRPr="00B4551C">
        <w:rPr>
          <w:rStyle w:val="Emphasis"/>
        </w:rPr>
        <w:t xml:space="preserve"> </w:t>
      </w:r>
      <w:r w:rsidRPr="00B4551C">
        <w:rPr>
          <w:rStyle w:val="Emphasis"/>
        </w:rPr>
        <w:lastRenderedPageBreak/>
        <w:t xml:space="preserve">other </w:t>
      </w:r>
      <w:r w:rsidRPr="000F7403">
        <w:rPr>
          <w:rStyle w:val="Emphasis"/>
          <w:highlight w:val="cyan"/>
        </w:rPr>
        <w:t>capitalist parties</w:t>
      </w:r>
      <w:r w:rsidRPr="00B4551C">
        <w:rPr>
          <w:rStyle w:val="StyleUnderline"/>
        </w:rPr>
        <w:t>.</w:t>
      </w:r>
      <w:r w:rsidRPr="00B4551C">
        <w:rPr>
          <w:sz w:val="16"/>
        </w:rPr>
        <w:t xml:space="preserve"> </w:t>
      </w:r>
      <w:r w:rsidRPr="00296F98">
        <w:rPr>
          <w:rStyle w:val="StyleUnderline"/>
        </w:rPr>
        <w:t xml:space="preserve">Only the </w:t>
      </w:r>
      <w:r w:rsidRPr="00296F98">
        <w:rPr>
          <w:rStyle w:val="Emphasis"/>
        </w:rPr>
        <w:t>labor</w:t>
      </w:r>
      <w:r w:rsidRPr="00296F98">
        <w:rPr>
          <w:rStyle w:val="StyleUnderline"/>
        </w:rPr>
        <w:t xml:space="preserve"> and </w:t>
      </w:r>
      <w:r w:rsidRPr="00296F98">
        <w:rPr>
          <w:rStyle w:val="Emphasis"/>
        </w:rPr>
        <w:t>socialist movements</w:t>
      </w:r>
      <w:r w:rsidRPr="00296F98">
        <w:rPr>
          <w:rStyle w:val="StyleUnderline"/>
        </w:rPr>
        <w:t xml:space="preserve"> can be </w:t>
      </w:r>
      <w:r w:rsidRPr="00296F98">
        <w:rPr>
          <w:rStyle w:val="Emphasis"/>
          <w:sz w:val="28"/>
        </w:rPr>
        <w:t>consistently antifascist</w:t>
      </w:r>
      <w:r w:rsidRPr="00296F98">
        <w:rPr>
          <w:rStyle w:val="StyleUnderline"/>
        </w:rPr>
        <w:t xml:space="preserve">, and </w:t>
      </w:r>
      <w:r w:rsidRPr="00296F98">
        <w:rPr>
          <w:rStyle w:val="Emphasis"/>
        </w:rPr>
        <w:t>consistent antifascism</w:t>
      </w:r>
      <w:r w:rsidRPr="00296F98">
        <w:rPr>
          <w:rStyle w:val="StyleUnderline"/>
        </w:rPr>
        <w:t xml:space="preserve"> is </w:t>
      </w:r>
      <w:r w:rsidRPr="00296F98">
        <w:rPr>
          <w:rStyle w:val="Emphasis"/>
        </w:rPr>
        <w:t>precisely</w:t>
      </w:r>
      <w:r w:rsidRPr="00296F98">
        <w:rPr>
          <w:rStyle w:val="StyleUnderline"/>
        </w:rPr>
        <w:t xml:space="preserve"> what is </w:t>
      </w:r>
      <w:r w:rsidRPr="00296F98">
        <w:rPr>
          <w:rStyle w:val="Emphasis"/>
        </w:rPr>
        <w:t>needed</w:t>
      </w:r>
      <w:r w:rsidRPr="00B4551C">
        <w:rPr>
          <w:rStyle w:val="StyleUnderline"/>
        </w:rPr>
        <w:t>.</w:t>
      </w:r>
    </w:p>
    <w:p w14:paraId="4694EBFF" w14:textId="77777777" w:rsidR="00FC0992" w:rsidRPr="000F7403" w:rsidRDefault="00FC0992" w:rsidP="00FC0992">
      <w:pPr>
        <w:rPr>
          <w:rStyle w:val="StyleUnderline"/>
          <w:highlight w:val="cyan"/>
        </w:rPr>
      </w:pPr>
    </w:p>
    <w:p w14:paraId="23B7B23D" w14:textId="77777777" w:rsidR="00BE4D25" w:rsidRDefault="00BE4D25" w:rsidP="00BE4D25">
      <w:pPr>
        <w:pStyle w:val="Heading3"/>
      </w:pPr>
      <w:r>
        <w:lastRenderedPageBreak/>
        <w:t>1NC</w:t>
      </w:r>
    </w:p>
    <w:p w14:paraId="593DA0A8" w14:textId="77777777" w:rsidR="00BE4D25" w:rsidRPr="00D80F5C" w:rsidRDefault="00BE4D25" w:rsidP="00BE4D25">
      <w:r>
        <w:t>Topicality.</w:t>
      </w:r>
    </w:p>
    <w:p w14:paraId="2C492659" w14:textId="77777777" w:rsidR="00BE4D25" w:rsidRDefault="00BE4D25" w:rsidP="00BE4D25">
      <w:pPr>
        <w:pStyle w:val="Heading4"/>
      </w:pPr>
      <w:r>
        <w:t xml:space="preserve">Restoring civil service protections </w:t>
      </w:r>
      <w:r w:rsidRPr="00722C37">
        <w:rPr>
          <w:u w:val="single"/>
        </w:rPr>
        <w:t>doesn’t</w:t>
      </w:r>
      <w:r>
        <w:t xml:space="preserve"> ‘strengthen collective bargaining rights’</w:t>
      </w:r>
    </w:p>
    <w:p w14:paraId="0D50EB98" w14:textId="77777777" w:rsidR="00BE4D25" w:rsidRPr="00722C37" w:rsidRDefault="00BE4D25" w:rsidP="00BE4D25">
      <w:pPr>
        <w:pStyle w:val="Heading4"/>
      </w:pPr>
      <w:r>
        <w:t xml:space="preserve">Rights are granted by the </w:t>
      </w:r>
      <w:r w:rsidRPr="00722C37">
        <w:rPr>
          <w:u w:val="single"/>
        </w:rPr>
        <w:t>NLRA</w:t>
      </w:r>
      <w:r>
        <w:t xml:space="preserve">, which </w:t>
      </w:r>
      <w:r w:rsidRPr="00722C37">
        <w:rPr>
          <w:u w:val="single"/>
        </w:rPr>
        <w:t>excludes</w:t>
      </w:r>
      <w:r>
        <w:t xml:space="preserve"> federal workers. </w:t>
      </w:r>
    </w:p>
    <w:p w14:paraId="746ACFBA" w14:textId="77777777" w:rsidR="00BE4D25" w:rsidRPr="00722C37" w:rsidRDefault="00BE4D25" w:rsidP="00BE4D25">
      <w:r w:rsidRPr="00722C37">
        <w:t xml:space="preserve">Trevor </w:t>
      </w:r>
      <w:r w:rsidRPr="00722C37">
        <w:rPr>
          <w:rStyle w:val="Style13ptBold"/>
        </w:rPr>
        <w:t>Burrus 17</w:t>
      </w:r>
      <w:r w:rsidRPr="00722C37">
        <w:t>.</w:t>
      </w:r>
      <w:r>
        <w:t xml:space="preserve"> R</w:t>
      </w:r>
      <w:r w:rsidRPr="00722C37">
        <w:t>esearch fellow in the Cato Institute’s Robert A. Levy Center for Constitutional Studies and editor-in-chief of the Cato Supreme Court Review</w:t>
      </w:r>
      <w:r>
        <w:t>. “</w:t>
      </w:r>
      <w:r w:rsidRPr="00722C37">
        <w:t>The Myth of Public-Sector Unions’ “Free Rider” Problem</w:t>
      </w:r>
      <w:r>
        <w:t xml:space="preserve">.” CATO. October 19, 2017.  </w:t>
      </w:r>
      <w:r w:rsidRPr="00722C37">
        <w:t>https://www.cato.org/blog/myth-public-sector-unions-free-rider-problem</w:t>
      </w:r>
    </w:p>
    <w:p w14:paraId="40B00489" w14:textId="77777777" w:rsidR="00BE4D25" w:rsidRPr="00722C37" w:rsidRDefault="00BE4D25" w:rsidP="00BE4D25">
      <w:pPr>
        <w:rPr>
          <w:sz w:val="16"/>
        </w:rPr>
      </w:pPr>
      <w:r w:rsidRPr="00722C37">
        <w:rPr>
          <w:sz w:val="16"/>
        </w:rPr>
        <w:t xml:space="preserve">There’s a </w:t>
      </w:r>
      <w:r w:rsidRPr="00722C37">
        <w:rPr>
          <w:rStyle w:val="Emphasis"/>
          <w:highlight w:val="cyan"/>
        </w:rPr>
        <w:t>mistake</w:t>
      </w:r>
      <w:r w:rsidRPr="00722C37">
        <w:rPr>
          <w:sz w:val="16"/>
        </w:rPr>
        <w:t xml:space="preserve"> Horwitz makes that’s </w:t>
      </w:r>
      <w:r w:rsidRPr="00722C37">
        <w:rPr>
          <w:rStyle w:val="StyleUnderline"/>
        </w:rPr>
        <w:t xml:space="preserve">even more </w:t>
      </w:r>
      <w:r w:rsidRPr="00722C37">
        <w:rPr>
          <w:rStyle w:val="Emphasis"/>
        </w:rPr>
        <w:t>basic</w:t>
      </w:r>
      <w:r w:rsidRPr="00722C37">
        <w:rPr>
          <w:sz w:val="16"/>
        </w:rPr>
        <w:t xml:space="preserve">: he seems </w:t>
      </w:r>
      <w:r w:rsidRPr="00722C37">
        <w:rPr>
          <w:rStyle w:val="StyleUnderline"/>
          <w:highlight w:val="cyan"/>
        </w:rPr>
        <w:t xml:space="preserve">to think </w:t>
      </w:r>
      <w:r w:rsidRPr="00722C37">
        <w:rPr>
          <w:rStyle w:val="Emphasis"/>
          <w:highlight w:val="cyan"/>
        </w:rPr>
        <w:t>public</w:t>
      </w:r>
      <w:r w:rsidRPr="00722C37">
        <w:rPr>
          <w:rStyle w:val="StyleUnderline"/>
          <w:highlight w:val="cyan"/>
        </w:rPr>
        <w:t xml:space="preserve"> employees</w:t>
      </w:r>
      <w:r w:rsidRPr="00722C37">
        <w:rPr>
          <w:rStyle w:val="StyleUnderline"/>
        </w:rPr>
        <w:t xml:space="preserve"> </w:t>
      </w:r>
      <w:r w:rsidRPr="00722C37">
        <w:rPr>
          <w:rStyle w:val="StyleUnderline"/>
          <w:highlight w:val="cyan"/>
        </w:rPr>
        <w:t>are covered under</w:t>
      </w:r>
      <w:r w:rsidRPr="00722C37">
        <w:rPr>
          <w:rStyle w:val="StyleUnderline"/>
        </w:rPr>
        <w:t xml:space="preserve"> </w:t>
      </w:r>
      <w:r w:rsidRPr="00722C37">
        <w:rPr>
          <w:rStyle w:val="StyleUnderline"/>
          <w:highlight w:val="cyan"/>
        </w:rPr>
        <w:t>the</w:t>
      </w:r>
      <w:r w:rsidRPr="00722C37">
        <w:rPr>
          <w:rStyle w:val="StyleUnderline"/>
        </w:rPr>
        <w:t xml:space="preserve"> federal National Labor Relations Act</w:t>
      </w:r>
      <w:r w:rsidRPr="00722C37">
        <w:rPr>
          <w:sz w:val="16"/>
        </w:rPr>
        <w:t xml:space="preserve">. But the </w:t>
      </w:r>
      <w:r w:rsidRPr="00722C37">
        <w:rPr>
          <w:rStyle w:val="StyleUnderline"/>
          <w:highlight w:val="cyan"/>
        </w:rPr>
        <w:t>NLRA</w:t>
      </w:r>
      <w:r w:rsidRPr="00722C37">
        <w:rPr>
          <w:rStyle w:val="StyleUnderline"/>
        </w:rPr>
        <w:t xml:space="preserve"> covers only private-sector employees</w:t>
      </w:r>
      <w:r w:rsidRPr="00722C37">
        <w:rPr>
          <w:sz w:val="16"/>
        </w:rPr>
        <w:t xml:space="preserve">, who would be unaffected by Janus. State and local </w:t>
      </w:r>
      <w:r w:rsidRPr="00722C37">
        <w:rPr>
          <w:rStyle w:val="StyleUnderline"/>
          <w:highlight w:val="cyan"/>
        </w:rPr>
        <w:t>public</w:t>
      </w:r>
      <w:r w:rsidRPr="00722C37">
        <w:rPr>
          <w:rStyle w:val="StyleUnderline"/>
        </w:rPr>
        <w:t xml:space="preserve"> employees</w:t>
      </w:r>
      <w:r w:rsidRPr="00722C37">
        <w:rPr>
          <w:sz w:val="16"/>
        </w:rPr>
        <w:t xml:space="preserve"> like Mark Janus are </w:t>
      </w:r>
      <w:r w:rsidRPr="00722C37">
        <w:rPr>
          <w:rStyle w:val="StyleUnderline"/>
          <w:highlight w:val="cyan"/>
        </w:rPr>
        <w:t xml:space="preserve">not covered by </w:t>
      </w:r>
      <w:r w:rsidRPr="00722C37">
        <w:rPr>
          <w:rStyle w:val="Emphasis"/>
          <w:sz w:val="28"/>
          <w:szCs w:val="28"/>
          <w:highlight w:val="cyan"/>
        </w:rPr>
        <w:t>federal labor law</w:t>
      </w:r>
      <w:r w:rsidRPr="00722C37">
        <w:rPr>
          <w:rStyle w:val="StyleUnderline"/>
          <w:highlight w:val="cyan"/>
        </w:rPr>
        <w:t xml:space="preserve"> </w:t>
      </w:r>
      <w:r w:rsidRPr="00722C37">
        <w:rPr>
          <w:rStyle w:val="Emphasis"/>
          <w:highlight w:val="cyan"/>
        </w:rPr>
        <w:t>at all</w:t>
      </w:r>
      <w:r w:rsidRPr="00722C37">
        <w:rPr>
          <w:sz w:val="16"/>
        </w:rPr>
        <w:t xml:space="preserve"> (</w:t>
      </w:r>
      <w:r w:rsidRPr="00722C37">
        <w:rPr>
          <w:rStyle w:val="Emphasis"/>
          <w:highlight w:val="cyan"/>
        </w:rPr>
        <w:t>federal</w:t>
      </w:r>
      <w:r w:rsidRPr="00722C37">
        <w:rPr>
          <w:rStyle w:val="StyleUnderline"/>
          <w:highlight w:val="cyan"/>
        </w:rPr>
        <w:t xml:space="preserve"> employees</w:t>
      </w:r>
      <w:r w:rsidRPr="00722C37">
        <w:rPr>
          <w:rStyle w:val="StyleUnderline"/>
        </w:rPr>
        <w:t xml:space="preserve"> are covered </w:t>
      </w:r>
      <w:r w:rsidRPr="00722C37">
        <w:rPr>
          <w:rStyle w:val="StyleUnderline"/>
          <w:highlight w:val="cyan"/>
        </w:rPr>
        <w:t xml:space="preserve">under a </w:t>
      </w:r>
      <w:r w:rsidRPr="00722C37">
        <w:rPr>
          <w:rStyle w:val="Emphasis"/>
          <w:sz w:val="28"/>
          <w:szCs w:val="28"/>
          <w:highlight w:val="cyan"/>
        </w:rPr>
        <w:t>separate</w:t>
      </w:r>
      <w:r w:rsidRPr="00722C37">
        <w:rPr>
          <w:rStyle w:val="StyleUnderline"/>
          <w:highlight w:val="cyan"/>
        </w:rPr>
        <w:t xml:space="preserve"> civil service system</w:t>
      </w:r>
      <w:r w:rsidRPr="00722C37">
        <w:rPr>
          <w:sz w:val="16"/>
        </w:rPr>
        <w:t xml:space="preserve">). The actual effect on the rights of unions will therefore come in 51 permutations. But most state laws are analogous on the relevant points, so let’s proceed on that simplifying assumption (with the understanding that any </w:t>
      </w:r>
      <w:proofErr w:type="gramStart"/>
      <w:r w:rsidRPr="00722C37">
        <w:rPr>
          <w:sz w:val="16"/>
        </w:rPr>
        <w:t>particular state</w:t>
      </w:r>
      <w:proofErr w:type="gramEnd"/>
      <w:r w:rsidRPr="00722C37">
        <w:rPr>
          <w:sz w:val="16"/>
        </w:rPr>
        <w:t xml:space="preserve"> may vary).</w:t>
      </w:r>
    </w:p>
    <w:p w14:paraId="3BAAE040" w14:textId="77777777" w:rsidR="00BE4D25" w:rsidRPr="00722C37" w:rsidRDefault="00BE4D25" w:rsidP="00BE4D25">
      <w:pPr>
        <w:rPr>
          <w:sz w:val="16"/>
        </w:rPr>
      </w:pPr>
      <w:r w:rsidRPr="00722C37">
        <w:rPr>
          <w:sz w:val="16"/>
        </w:rPr>
        <w:t xml:space="preserve">Currently, a union that receives a majority of the votes of the relevant group of employees in an election may be certified as an “exclusive bargaining representative.” This provides the union certain </w:t>
      </w:r>
      <w:r w:rsidRPr="00722C37">
        <w:rPr>
          <w:rStyle w:val="StyleUnderline"/>
          <w:highlight w:val="cyan"/>
        </w:rPr>
        <w:t>rights</w:t>
      </w:r>
      <w:r w:rsidRPr="00722C37">
        <w:rPr>
          <w:sz w:val="16"/>
        </w:rPr>
        <w:t xml:space="preserve">, including </w:t>
      </w:r>
      <w:r w:rsidRPr="00722C37">
        <w:rPr>
          <w:rStyle w:val="StyleUnderline"/>
          <w:highlight w:val="cyan"/>
        </w:rPr>
        <w:t xml:space="preserve">imposing a </w:t>
      </w:r>
      <w:r w:rsidRPr="00722C37">
        <w:rPr>
          <w:rStyle w:val="Emphasis"/>
          <w:highlight w:val="cyan"/>
        </w:rPr>
        <w:t>duty</w:t>
      </w:r>
      <w:r w:rsidRPr="00722C37">
        <w:rPr>
          <w:rStyle w:val="StyleUnderline"/>
          <w:highlight w:val="cyan"/>
        </w:rPr>
        <w:t xml:space="preserve"> on the </w:t>
      </w:r>
      <w:r w:rsidRPr="00722C37">
        <w:rPr>
          <w:rStyle w:val="Emphasis"/>
          <w:highlight w:val="cyan"/>
        </w:rPr>
        <w:t>employer</w:t>
      </w:r>
      <w:r w:rsidRPr="00722C37">
        <w:rPr>
          <w:rStyle w:val="StyleUnderline"/>
        </w:rPr>
        <w:t xml:space="preserve"> to bargain in good faith with the </w:t>
      </w:r>
      <w:r w:rsidRPr="00722C37">
        <w:rPr>
          <w:rStyle w:val="Emphasis"/>
        </w:rPr>
        <w:t>certified</w:t>
      </w:r>
      <w:r w:rsidRPr="00722C37">
        <w:rPr>
          <w:rStyle w:val="StyleUnderline"/>
        </w:rPr>
        <w:t xml:space="preserve"> union</w:t>
      </w:r>
      <w:r w:rsidRPr="00722C37">
        <w:rPr>
          <w:sz w:val="16"/>
        </w:rPr>
        <w:t>, and excluding competing unions and dissenting individual employees from the bargaining table. In return the union must shoulder a “duty of fair representation,” which requires the union act as a fiduciary to protect the interests of both members and non-members.</w:t>
      </w:r>
    </w:p>
    <w:p w14:paraId="2569C0FB" w14:textId="77777777" w:rsidR="00BE4D25" w:rsidRPr="00722C37" w:rsidRDefault="00BE4D25" w:rsidP="00BE4D25">
      <w:pPr>
        <w:rPr>
          <w:sz w:val="16"/>
        </w:rPr>
      </w:pPr>
      <w:r w:rsidRPr="00722C37">
        <w:rPr>
          <w:sz w:val="16"/>
        </w:rPr>
        <w:t>But unions can be members only, thus eliminating all the problems that come with forcing people to contribute to a union. In the words of two prominent labor scholars (one of whom is cited by Mr. Horwitz):</w:t>
      </w:r>
    </w:p>
    <w:p w14:paraId="651D2CD5" w14:textId="77777777" w:rsidR="00BE4D25" w:rsidRDefault="00BE4D25" w:rsidP="00BE4D25">
      <w:pPr>
        <w:rPr>
          <w:sz w:val="16"/>
        </w:rPr>
      </w:pPr>
      <w:r w:rsidRPr="00722C37">
        <w:rPr>
          <w:rStyle w:val="StyleUnderline"/>
        </w:rPr>
        <w:t xml:space="preserve">Nothing in </w:t>
      </w:r>
      <w:r w:rsidRPr="00722C37">
        <w:rPr>
          <w:rStyle w:val="Emphasis"/>
          <w:highlight w:val="cyan"/>
        </w:rPr>
        <w:t>section 7</w:t>
      </w:r>
      <w:r w:rsidRPr="00722C37">
        <w:rPr>
          <w:rStyle w:val="StyleUnderline"/>
          <w:highlight w:val="cyan"/>
        </w:rPr>
        <w:t xml:space="preserve"> [of the N</w:t>
      </w:r>
      <w:r w:rsidRPr="00722C37">
        <w:rPr>
          <w:rStyle w:val="StyleUnderline"/>
        </w:rPr>
        <w:t>ational</w:t>
      </w:r>
      <w:r w:rsidRPr="00722C37">
        <w:rPr>
          <w:rStyle w:val="StyleUnderline"/>
          <w:highlight w:val="cyan"/>
        </w:rPr>
        <w:t xml:space="preserve"> L</w:t>
      </w:r>
      <w:r w:rsidRPr="00722C37">
        <w:rPr>
          <w:rStyle w:val="StyleUnderline"/>
        </w:rPr>
        <w:t>abor</w:t>
      </w:r>
      <w:r w:rsidRPr="00722C37">
        <w:rPr>
          <w:rStyle w:val="StyleUnderline"/>
          <w:highlight w:val="cyan"/>
        </w:rPr>
        <w:t xml:space="preserve"> R</w:t>
      </w:r>
      <w:r w:rsidRPr="00722C37">
        <w:rPr>
          <w:rStyle w:val="StyleUnderline"/>
        </w:rPr>
        <w:t>elations</w:t>
      </w:r>
      <w:r w:rsidRPr="00722C37">
        <w:rPr>
          <w:rStyle w:val="StyleUnderline"/>
          <w:highlight w:val="cyan"/>
        </w:rPr>
        <w:t xml:space="preserve"> A</w:t>
      </w:r>
      <w:r w:rsidRPr="00722C37">
        <w:rPr>
          <w:rStyle w:val="StyleUnderline"/>
        </w:rPr>
        <w:t xml:space="preserve">ct]—which </w:t>
      </w:r>
      <w:r w:rsidRPr="00722C37">
        <w:rPr>
          <w:rStyle w:val="StyleUnderline"/>
          <w:highlight w:val="cyan"/>
        </w:rPr>
        <w:t xml:space="preserve">grants </w:t>
      </w:r>
      <w:r w:rsidRPr="00722C37">
        <w:rPr>
          <w:rStyle w:val="Emphasis"/>
          <w:highlight w:val="cyan"/>
        </w:rPr>
        <w:t>employees</w:t>
      </w:r>
      <w:r w:rsidRPr="00722C37">
        <w:rPr>
          <w:rStyle w:val="StyleUnderline"/>
          <w:highlight w:val="cyan"/>
        </w:rPr>
        <w:t xml:space="preserve"> the rights</w:t>
      </w:r>
      <w:r w:rsidRPr="00722C37">
        <w:rPr>
          <w:sz w:val="16"/>
        </w:rPr>
        <w:t xml:space="preserve"> “to self-organization” and “</w:t>
      </w:r>
      <w:r w:rsidRPr="00722C37">
        <w:rPr>
          <w:rStyle w:val="StyleUnderline"/>
          <w:highlight w:val="cyan"/>
        </w:rPr>
        <w:t xml:space="preserve">to </w:t>
      </w:r>
      <w:r w:rsidRPr="00722C37">
        <w:rPr>
          <w:rStyle w:val="Emphasis"/>
          <w:sz w:val="28"/>
          <w:szCs w:val="28"/>
          <w:highlight w:val="cyan"/>
        </w:rPr>
        <w:t>bargain collectively</w:t>
      </w:r>
      <w:r w:rsidRPr="00722C37">
        <w:rPr>
          <w:sz w:val="16"/>
        </w:rPr>
        <w:t xml:space="preserve"> through representatives of their own choosing”—limits these rights to workplaces where </w:t>
      </w:r>
      <w:proofErr w:type="gramStart"/>
      <w:r w:rsidRPr="00722C37">
        <w:rPr>
          <w:sz w:val="16"/>
        </w:rPr>
        <w:t>a majority of</w:t>
      </w:r>
      <w:proofErr w:type="gramEnd"/>
      <w:r w:rsidRPr="00722C37">
        <w:rPr>
          <w:sz w:val="16"/>
        </w:rPr>
        <w:t xml:space="preserve"> employees choose one union. Moreover, nothing in section 9 (which provides a mechanism for choosing a union that enjoys the power of exclusive representation) limits the ability of a group to bargain on a members-only basis. The law currently allows members-only representation.</w:t>
      </w:r>
    </w:p>
    <w:p w14:paraId="2B4DC471" w14:textId="77777777" w:rsidR="00BE4D25" w:rsidRPr="00E41629" w:rsidRDefault="00BE4D25" w:rsidP="00BE4D25">
      <w:pPr>
        <w:pStyle w:val="Heading4"/>
        <w:rPr>
          <w:bCs/>
          <w:u w:val="single"/>
        </w:rPr>
      </w:pPr>
      <w:r>
        <w:t xml:space="preserve">AND </w:t>
      </w:r>
      <w:r w:rsidRPr="00932972">
        <w:t>“</w:t>
      </w:r>
      <w:r>
        <w:t>for workers</w:t>
      </w:r>
      <w:r w:rsidRPr="00932972">
        <w:t xml:space="preserve">” requires </w:t>
      </w:r>
      <w:r>
        <w:t>an employment relationship.</w:t>
      </w:r>
    </w:p>
    <w:p w14:paraId="6175ED74" w14:textId="77777777" w:rsidR="00BE4D25" w:rsidRPr="00932972" w:rsidRDefault="00BE4D25" w:rsidP="00BE4D25">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04236325" w14:textId="77777777" w:rsidR="00BE4D25" w:rsidRPr="00932972" w:rsidRDefault="00BE4D25" w:rsidP="00BE4D25">
      <w:pPr>
        <w:rPr>
          <w:sz w:val="16"/>
        </w:rPr>
      </w:pPr>
      <w:r w:rsidRPr="00B13A7D">
        <w:rPr>
          <w:rStyle w:val="StyleUnderline"/>
          <w:highlight w:val="cyan"/>
        </w:rPr>
        <w:t>The IIA defines</w:t>
      </w:r>
      <w:r w:rsidRPr="00932972">
        <w:rPr>
          <w:sz w:val="16"/>
        </w:rPr>
        <w:t xml:space="preserve"> “employer” and “</w:t>
      </w:r>
      <w:r w:rsidRPr="00B13A7D">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5C9F3A69" w14:textId="77777777" w:rsidR="00BE4D25" w:rsidRDefault="00BE4D25" w:rsidP="00BE4D25">
      <w:pPr>
        <w:pStyle w:val="ListParagraph"/>
        <w:numPr>
          <w:ilvl w:val="0"/>
          <w:numId w:val="46"/>
        </w:numPr>
        <w:rPr>
          <w:sz w:val="16"/>
        </w:rPr>
      </w:pPr>
      <w:r w:rsidRPr="00932972">
        <w:rPr>
          <w:sz w:val="16"/>
        </w:rPr>
        <w:t>“</w:t>
      </w:r>
      <w:r w:rsidRPr="00932972">
        <w:rPr>
          <w:rStyle w:val="StyleUnderline"/>
        </w:rPr>
        <w:t xml:space="preserve">Worker” means </w:t>
      </w:r>
      <w:r w:rsidRPr="00B13A7D">
        <w:rPr>
          <w:rStyle w:val="StyleUnderline"/>
          <w:highlight w:val="cyan"/>
        </w:rPr>
        <w:t xml:space="preserve">every </w:t>
      </w:r>
      <w:r w:rsidRPr="00B13A7D">
        <w:rPr>
          <w:rStyle w:val="Emphasis"/>
          <w:highlight w:val="cyan"/>
        </w:rPr>
        <w:t>person</w:t>
      </w:r>
      <w:r w:rsidRPr="00932972">
        <w:rPr>
          <w:rStyle w:val="StyleUnderline"/>
        </w:rPr>
        <w:t xml:space="preserve"> in this state who is </w:t>
      </w:r>
      <w:r w:rsidRPr="00B13A7D">
        <w:rPr>
          <w:rStyle w:val="StyleUnderline"/>
          <w:highlight w:val="cyan"/>
        </w:rPr>
        <w:t xml:space="preserve">engaged in the </w:t>
      </w:r>
      <w:r w:rsidRPr="00B13A7D">
        <w:rPr>
          <w:rStyle w:val="Emphasis"/>
          <w:highlight w:val="cyan"/>
        </w:rPr>
        <w:t>employment</w:t>
      </w:r>
      <w:r w:rsidRPr="00E41629">
        <w:rPr>
          <w:rStyle w:val="StyleUnderline"/>
        </w:rPr>
        <w:t xml:space="preserve"> of an </w:t>
      </w:r>
      <w:r w:rsidRPr="00E41629">
        <w:rPr>
          <w:rStyle w:val="Emphasis"/>
        </w:rPr>
        <w:t>employer</w:t>
      </w:r>
      <w:r w:rsidRPr="00E41629">
        <w:rPr>
          <w:rStyle w:val="StyleUnderline"/>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6390C248" w14:textId="77777777" w:rsidR="00BE4D25" w:rsidRPr="00722C37" w:rsidRDefault="00BE4D25" w:rsidP="00BE4D25">
      <w:pPr>
        <w:pStyle w:val="Heading4"/>
      </w:pPr>
      <w:r>
        <w:t xml:space="preserve">Which the state </w:t>
      </w:r>
      <w:r w:rsidRPr="00722C37">
        <w:rPr>
          <w:u w:val="single"/>
        </w:rPr>
        <w:t>does not fulfill</w:t>
      </w:r>
      <w:r>
        <w:t>.</w:t>
      </w:r>
    </w:p>
    <w:p w14:paraId="437A32D3" w14:textId="77777777" w:rsidR="00BE4D25" w:rsidRPr="00932972" w:rsidRDefault="00BE4D25" w:rsidP="00BE4D25">
      <w:r w:rsidRPr="00932972">
        <w:t xml:space="preserve">Douglas W. </w:t>
      </w:r>
      <w:proofErr w:type="spellStart"/>
      <w:r w:rsidRPr="00932972">
        <w:rPr>
          <w:rStyle w:val="Style13ptBold"/>
        </w:rPr>
        <w:t>Kmiec</w:t>
      </w:r>
      <w:proofErr w:type="spellEnd"/>
      <w:r w:rsidRPr="00932972">
        <w:rPr>
          <w:rStyle w:val="Style13ptBold"/>
        </w:rPr>
        <w:t xml:space="preserve"> 88</w:t>
      </w:r>
      <w:r w:rsidRPr="00932972">
        <w:t>. Acting Assistant Attorney General; Office of Legal Counsel.  “Whether a Federal Prisoner Worker is an “Employee” Within the Meaning of Certain Federal Statutes” https://www.justice.gov/file/151016/dl?inline=.</w:t>
      </w:r>
    </w:p>
    <w:p w14:paraId="41FCAD5B" w14:textId="77777777" w:rsidR="00BE4D25" w:rsidRDefault="00BE4D25" w:rsidP="00BE4D25">
      <w:pPr>
        <w:rPr>
          <w:sz w:val="16"/>
        </w:rPr>
      </w:pPr>
      <w:r w:rsidRPr="00932972">
        <w:rPr>
          <w:rStyle w:val="StyleUnderline"/>
        </w:rPr>
        <w:t xml:space="preserve">Section 3 of </w:t>
      </w:r>
      <w:r w:rsidRPr="00B13A7D">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B13A7D">
        <w:rPr>
          <w:rStyle w:val="StyleUnderline"/>
          <w:highlight w:val="cyan"/>
        </w:rPr>
        <w:t>defines an “</w:t>
      </w:r>
      <w:r w:rsidRPr="00B13A7D">
        <w:rPr>
          <w:rStyle w:val="Emphasis"/>
          <w:highlight w:val="cyan"/>
        </w:rPr>
        <w:t>employer</w:t>
      </w:r>
      <w:r w:rsidRPr="00B13A7D">
        <w:rPr>
          <w:rStyle w:val="StyleUnderline"/>
          <w:highlight w:val="cyan"/>
        </w:rPr>
        <w:t>” as</w:t>
      </w:r>
      <w:r w:rsidRPr="00E41629">
        <w:rPr>
          <w:rStyle w:val="StyleUnderline"/>
        </w:rPr>
        <w:t xml:space="preserve"> “a </w:t>
      </w:r>
      <w:r w:rsidRPr="00E41629">
        <w:rPr>
          <w:rStyle w:val="Emphasis"/>
        </w:rPr>
        <w:t>person</w:t>
      </w:r>
      <w:r w:rsidRPr="00E41629">
        <w:rPr>
          <w:sz w:val="16"/>
        </w:rPr>
        <w:t xml:space="preserve"> </w:t>
      </w:r>
      <w:r w:rsidRPr="00E41629">
        <w:rPr>
          <w:rStyle w:val="StyleUnderline"/>
        </w:rPr>
        <w:t xml:space="preserve">engaged in a business affecting commerce who has </w:t>
      </w:r>
      <w:proofErr w:type="gramStart"/>
      <w:r w:rsidRPr="00E41629">
        <w:rPr>
          <w:rStyle w:val="Emphasis"/>
        </w:rPr>
        <w:t>employees</w:t>
      </w:r>
      <w:r w:rsidRPr="00E41629">
        <w:rPr>
          <w:sz w:val="16"/>
        </w:rPr>
        <w:t xml:space="preserve">, </w:t>
      </w:r>
      <w:r w:rsidRPr="00E41629">
        <w:rPr>
          <w:rStyle w:val="StyleUnderline"/>
        </w:rPr>
        <w:t>but</w:t>
      </w:r>
      <w:proofErr w:type="gramEnd"/>
      <w:r w:rsidRPr="00E41629">
        <w:rPr>
          <w:rStyle w:val="StyleUnderline"/>
        </w:rPr>
        <w:t xml:space="preserve"> does </w:t>
      </w:r>
      <w:r w:rsidRPr="00B13A7D">
        <w:rPr>
          <w:rStyle w:val="StyleUnderline"/>
          <w:highlight w:val="cyan"/>
        </w:rPr>
        <w:t>not</w:t>
      </w:r>
      <w:r w:rsidRPr="00E41629">
        <w:rPr>
          <w:rStyle w:val="StyleUnderline"/>
        </w:rPr>
        <w:t xml:space="preserve"> include </w:t>
      </w:r>
      <w:r w:rsidRPr="00B13A7D">
        <w:rPr>
          <w:rStyle w:val="StyleUnderline"/>
          <w:highlight w:val="cyan"/>
        </w:rPr>
        <w:t xml:space="preserve">the </w:t>
      </w:r>
      <w:r w:rsidRPr="00B13A7D">
        <w:rPr>
          <w:rStyle w:val="Emphasis"/>
          <w:highlight w:val="cyan"/>
        </w:rPr>
        <w:t>U</w:t>
      </w:r>
      <w:r w:rsidRPr="00932972">
        <w:rPr>
          <w:sz w:val="16"/>
        </w:rPr>
        <w:t xml:space="preserve">nited </w:t>
      </w:r>
      <w:r w:rsidRPr="00B13A7D">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w:t>
      </w:r>
      <w:r w:rsidRPr="00932972">
        <w:rPr>
          <w:sz w:val="16"/>
        </w:rPr>
        <w:lastRenderedPageBreak/>
        <w:t xml:space="preserve">latter definition plainly comports with the understanding that </w:t>
      </w:r>
      <w:r w:rsidRPr="00B13A7D">
        <w:rPr>
          <w:rStyle w:val="StyleUnderline"/>
          <w:highlight w:val="cyan"/>
        </w:rPr>
        <w:t>an “</w:t>
      </w:r>
      <w:r w:rsidRPr="00B13A7D">
        <w:rPr>
          <w:rStyle w:val="Emphasis"/>
          <w:highlight w:val="cyan"/>
        </w:rPr>
        <w:t>employee</w:t>
      </w:r>
      <w:r w:rsidRPr="00932972">
        <w:rPr>
          <w:rStyle w:val="StyleUnderline"/>
        </w:rPr>
        <w:t xml:space="preserve">” </w:t>
      </w:r>
      <w:r w:rsidRPr="00B13A7D">
        <w:rPr>
          <w:rStyle w:val="StyleUnderline"/>
          <w:highlight w:val="cyan"/>
        </w:rPr>
        <w:t>is</w:t>
      </w:r>
      <w:r w:rsidRPr="00F336A0">
        <w:rPr>
          <w:rStyle w:val="StyleUnderline"/>
        </w:rPr>
        <w:t xml:space="preserve"> “[a] </w:t>
      </w:r>
      <w:r w:rsidRPr="00F336A0">
        <w:rPr>
          <w:rStyle w:val="Emphasis"/>
        </w:rPr>
        <w:t>person</w:t>
      </w:r>
      <w:r w:rsidRPr="00F336A0">
        <w:rPr>
          <w:rStyle w:val="StyleUnderline"/>
        </w:rPr>
        <w:t xml:space="preserve"> in the </w:t>
      </w:r>
      <w:r w:rsidRPr="00F336A0">
        <w:rPr>
          <w:rStyle w:val="Emphasis"/>
        </w:rPr>
        <w:t>service</w:t>
      </w:r>
      <w:r w:rsidRPr="00F336A0">
        <w:rPr>
          <w:rStyle w:val="StyleUnderline"/>
        </w:rPr>
        <w:t xml:space="preserve"> of</w:t>
      </w:r>
      <w:r w:rsidRPr="00F336A0">
        <w:rPr>
          <w:sz w:val="16"/>
        </w:rPr>
        <w:t xml:space="preserve"> </w:t>
      </w:r>
      <w:r w:rsidRPr="00F336A0">
        <w:rPr>
          <w:rStyle w:val="StyleUnderline"/>
        </w:rPr>
        <w:t>another a</w:t>
      </w:r>
      <w:r w:rsidRPr="00932972">
        <w:rPr>
          <w:rStyle w:val="StyleUnderline"/>
        </w:rPr>
        <w:t xml:space="preserve"> </w:t>
      </w:r>
      <w:r w:rsidRPr="00F336A0">
        <w:rPr>
          <w:rStyle w:val="Emphasis"/>
          <w:highlight w:val="cyan"/>
        </w:rPr>
        <w:t>non-government</w:t>
      </w:r>
      <w:r w:rsidRPr="00932972">
        <w:rPr>
          <w:rStyle w:val="Emphasis"/>
        </w:rPr>
        <w:t xml:space="preserve"> </w:t>
      </w:r>
      <w:r w:rsidRPr="00F336A0">
        <w:rPr>
          <w:rStyle w:val="Emphasis"/>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15935AB2" w14:textId="77777777" w:rsidR="00BE4D25" w:rsidRDefault="00BE4D25" w:rsidP="00BE4D25">
      <w:pPr>
        <w:pStyle w:val="Heading4"/>
      </w:pPr>
      <w:r>
        <w:t xml:space="preserve">Vote neg for </w:t>
      </w:r>
      <w:r w:rsidRPr="00722C37">
        <w:rPr>
          <w:u w:val="single"/>
        </w:rPr>
        <w:t>predictable</w:t>
      </w:r>
      <w:r>
        <w:t xml:space="preserve"> clash. Public provisions </w:t>
      </w:r>
      <w:r w:rsidRPr="00722C37">
        <w:rPr>
          <w:u w:val="single"/>
        </w:rPr>
        <w:t>sidestep</w:t>
      </w:r>
      <w:r>
        <w:t xml:space="preserve"> every </w:t>
      </w:r>
      <w:r w:rsidRPr="00722C37">
        <w:rPr>
          <w:u w:val="single"/>
        </w:rPr>
        <w:t>economic</w:t>
      </w:r>
      <w:r>
        <w:t xml:space="preserve"> objection AND neg offense about the NLRB while adding </w:t>
      </w:r>
      <w:r w:rsidRPr="00722C37">
        <w:rPr>
          <w:u w:val="single"/>
        </w:rPr>
        <w:t>hundreds</w:t>
      </w:r>
      <w:r>
        <w:t xml:space="preserve"> of new cases about </w:t>
      </w:r>
      <w:r w:rsidRPr="00722C37">
        <w:rPr>
          <w:u w:val="single"/>
        </w:rPr>
        <w:t>individual agencies</w:t>
      </w:r>
      <w:r>
        <w:t xml:space="preserve">. Neg impacts </w:t>
      </w:r>
      <w:proofErr w:type="gramStart"/>
      <w:r>
        <w:t>outweigh:</w:t>
      </w:r>
      <w:proofErr w:type="gramEnd"/>
      <w:r>
        <w:t xml:space="preserve"> we’re forced to react to an </w:t>
      </w:r>
      <w:r w:rsidRPr="00722C37">
        <w:rPr>
          <w:u w:val="single"/>
        </w:rPr>
        <w:t>indefensible</w:t>
      </w:r>
      <w:r>
        <w:t xml:space="preserve"> status quo and they get </w:t>
      </w:r>
      <w:r w:rsidRPr="00722C37">
        <w:rPr>
          <w:u w:val="single"/>
        </w:rPr>
        <w:t>2AR persuasion</w:t>
      </w:r>
      <w:r>
        <w:t>.</w:t>
      </w:r>
    </w:p>
    <w:p w14:paraId="510B21F3" w14:textId="77777777" w:rsidR="00BE4D25" w:rsidRDefault="00BE4D25" w:rsidP="00BE4D25">
      <w:pPr>
        <w:pStyle w:val="Heading3"/>
      </w:pPr>
      <w:r>
        <w:lastRenderedPageBreak/>
        <w:t>1NC</w:t>
      </w:r>
    </w:p>
    <w:p w14:paraId="33224577" w14:textId="77777777" w:rsidR="00BE4D25" w:rsidRPr="00D80F5C" w:rsidRDefault="00BE4D25" w:rsidP="00BE4D25">
      <w:r>
        <w:t>Advantage CP.</w:t>
      </w:r>
    </w:p>
    <w:p w14:paraId="44CFA612" w14:textId="77777777" w:rsidR="00BE4D25" w:rsidRDefault="00BE4D25" w:rsidP="00BE4D25">
      <w:pPr>
        <w:pStyle w:val="Heading4"/>
      </w:pPr>
      <w:r>
        <w:t>The United States federal government should:</w:t>
      </w:r>
    </w:p>
    <w:p w14:paraId="6D22D116" w14:textId="77777777" w:rsidR="00BE4D25" w:rsidRDefault="00BE4D25" w:rsidP="00BE4D25">
      <w:pPr>
        <w:pStyle w:val="Heading4"/>
      </w:pPr>
      <w:r>
        <w:t>---restore funding to executive agencies that were impacted by the Department of Government Efficiency,</w:t>
      </w:r>
    </w:p>
    <w:p w14:paraId="6BBC1CF2" w14:textId="77777777" w:rsidR="00BE4D25" w:rsidRPr="00843A90" w:rsidRDefault="00BE4D25" w:rsidP="00BE4D25">
      <w:pPr>
        <w:pStyle w:val="Heading4"/>
      </w:pPr>
      <w:r>
        <w:t xml:space="preserve">---substantially increase pay and benefits for all general schedule and federal wage system workers, </w:t>
      </w:r>
    </w:p>
    <w:p w14:paraId="2AAF5598" w14:textId="77777777" w:rsidR="00BE4D25" w:rsidRDefault="00BE4D25" w:rsidP="00BE4D25">
      <w:pPr>
        <w:pStyle w:val="Heading4"/>
      </w:pPr>
      <w:r>
        <w:t>---offer to rehire workers that were terminated by the Department of Government Efficiency through greater contract incentives,</w:t>
      </w:r>
    </w:p>
    <w:p w14:paraId="23736E6E" w14:textId="77777777" w:rsidR="00BE4D25" w:rsidRPr="00B025DB" w:rsidRDefault="00BE4D25" w:rsidP="00BE4D25">
      <w:pPr>
        <w:pStyle w:val="Heading4"/>
      </w:pPr>
      <w:r>
        <w:t xml:space="preserve">---citing international custom, declare it is impermissible to </w:t>
      </w:r>
      <w:r w:rsidRPr="00784E97">
        <w:t>strengthen federal employees’ collective bargaining rights</w:t>
      </w:r>
      <w:r>
        <w:t>,</w:t>
      </w:r>
    </w:p>
    <w:p w14:paraId="1E602D02" w14:textId="77777777" w:rsidR="00BE4D25" w:rsidRPr="00B025DB" w:rsidRDefault="00BE4D25" w:rsidP="00BE4D25">
      <w:pPr>
        <w:pStyle w:val="Heading4"/>
      </w:pPr>
      <w:r>
        <w:rPr>
          <w:rFonts w:cs="Calibri"/>
          <w:color w:val="222222"/>
          <w:szCs w:val="26"/>
        </w:rPr>
        <w:t>---</w:t>
      </w:r>
      <w:r w:rsidRPr="00784E97">
        <w:t>strengthen federal employees’ collective bargaining rights</w:t>
      </w:r>
      <w:r>
        <w:t xml:space="preserve"> on November 4, 2026,</w:t>
      </w:r>
    </w:p>
    <w:p w14:paraId="6AAB5E4C" w14:textId="77777777" w:rsidR="00BE4D25" w:rsidRDefault="00BE4D25" w:rsidP="00BE4D25">
      <w:pPr>
        <w:pStyle w:val="Heading4"/>
      </w:pPr>
      <w:r>
        <w:t>---replace any workers that refuse employment,</w:t>
      </w:r>
    </w:p>
    <w:p w14:paraId="4B4D68C5" w14:textId="77777777" w:rsidR="00BE4D25" w:rsidRPr="001D5D7F" w:rsidRDefault="00BE4D25" w:rsidP="00BE4D25">
      <w:pPr>
        <w:pStyle w:val="Heading4"/>
      </w:pPr>
      <w:r>
        <w:t>---issue an Office of Legal Counsel statement requiring agency action to meet standards for factual support,</w:t>
      </w:r>
    </w:p>
    <w:p w14:paraId="73B91B44" w14:textId="77777777" w:rsidR="00BE4D25" w:rsidRDefault="00BE4D25" w:rsidP="00BE4D25">
      <w:pPr>
        <w:pStyle w:val="Heading4"/>
      </w:pPr>
      <w:r>
        <w:t>--- abolish collective bargaining rights for federal unions, and</w:t>
      </w:r>
    </w:p>
    <w:p w14:paraId="1F57E768" w14:textId="77777777" w:rsidR="00BE4D25" w:rsidRPr="00A5665A" w:rsidRDefault="00BE4D25" w:rsidP="00BE4D25">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0A55433F" w14:textId="77777777" w:rsidR="00BE4D25" w:rsidRDefault="00BE4D25" w:rsidP="00BE4D25">
      <w:pPr>
        <w:pStyle w:val="Heading4"/>
      </w:pPr>
      <w:r>
        <w:t xml:space="preserve">It </w:t>
      </w:r>
      <w:r w:rsidRPr="000F7B58">
        <w:rPr>
          <w:u w:val="single"/>
        </w:rPr>
        <w:t>solves the case</w:t>
      </w:r>
      <w:r>
        <w:t xml:space="preserve"> while abolishing collective bargaining for federal workers. </w:t>
      </w:r>
    </w:p>
    <w:p w14:paraId="04017FCA" w14:textId="77777777" w:rsidR="00BE4D25" w:rsidRPr="00E90264" w:rsidRDefault="00BE4D25" w:rsidP="00BE4D25">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489008D4" w14:textId="77777777" w:rsidR="00BE4D25" w:rsidRPr="00E20AAB" w:rsidRDefault="00BE4D25" w:rsidP="00BE4D25">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58AF7971" w14:textId="77777777" w:rsidR="00BE4D25" w:rsidRPr="00E20AAB" w:rsidRDefault="00BE4D25" w:rsidP="00BE4D25">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5ED2C861" w14:textId="77777777" w:rsidR="00BE4D25" w:rsidRPr="00E20AAB" w:rsidRDefault="00BE4D25" w:rsidP="00BE4D25">
      <w:pPr>
        <w:rPr>
          <w:sz w:val="16"/>
        </w:rPr>
      </w:pPr>
      <w:r w:rsidRPr="00E20AAB">
        <w:rPr>
          <w:sz w:val="16"/>
        </w:rPr>
        <w:lastRenderedPageBreak/>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575E1365" w14:textId="77777777" w:rsidR="00BE4D25" w:rsidRPr="00E20AAB" w:rsidRDefault="00BE4D25" w:rsidP="00BE4D25">
      <w:pPr>
        <w:rPr>
          <w:sz w:val="16"/>
        </w:rPr>
      </w:pPr>
      <w:r w:rsidRPr="00E20AAB">
        <w:rPr>
          <w:sz w:val="16"/>
        </w:rPr>
        <w:t>Four major lessons emerge from this analysis:</w:t>
      </w:r>
    </w:p>
    <w:p w14:paraId="4F1AE195" w14:textId="77777777" w:rsidR="00BE4D25" w:rsidRPr="00E20AAB" w:rsidRDefault="00BE4D25" w:rsidP="00BE4D25">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554CED71" w14:textId="77777777" w:rsidR="00BE4D25" w:rsidRPr="00E20AAB" w:rsidRDefault="00BE4D25" w:rsidP="00BE4D25">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xml:space="preserve">. Many states since the 1990s have granted individual departments extensive flexibility for </w:t>
      </w:r>
      <w:proofErr w:type="gramStart"/>
      <w:r w:rsidRPr="00E20AAB">
        <w:rPr>
          <w:sz w:val="16"/>
        </w:rPr>
        <w:t>hiring;</w:t>
      </w:r>
      <w:proofErr w:type="gramEnd"/>
      <w:r w:rsidRPr="00E20AAB">
        <w:rPr>
          <w:sz w:val="16"/>
        </w:rPr>
        <w:t xml:space="preserve"> the federal government, despite some notable reforms, lags behind.</w:t>
      </w:r>
    </w:p>
    <w:p w14:paraId="033DD980" w14:textId="77777777" w:rsidR="00BE4D25" w:rsidRPr="00E20AAB" w:rsidRDefault="00BE4D25" w:rsidP="00BE4D25">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xml:space="preserve">. The reports on these reforms have been generally positive, although the </w:t>
      </w:r>
      <w:proofErr w:type="gramStart"/>
      <w:r w:rsidRPr="00E20AAB">
        <w:rPr>
          <w:sz w:val="16"/>
        </w:rPr>
        <w:t>manner in which</w:t>
      </w:r>
      <w:proofErr w:type="gramEnd"/>
      <w:r w:rsidRPr="00E20AAB">
        <w:rPr>
          <w:sz w:val="16"/>
        </w:rPr>
        <w:t xml:space="preserve"> they have been implemented has determined whether or not they were a success.</w:t>
      </w:r>
    </w:p>
    <w:p w14:paraId="76CDC7FB" w14:textId="77777777" w:rsidR="00BE4D25" w:rsidRPr="00E20AAB" w:rsidRDefault="00BE4D25" w:rsidP="00BE4D25">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4F7DE923" w14:textId="77777777" w:rsidR="00BE4D25" w:rsidRDefault="00BE4D25" w:rsidP="00BE4D25">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2C65C559" w14:textId="77777777" w:rsidR="00BE4D25" w:rsidRPr="00912B07" w:rsidRDefault="00BE4D25" w:rsidP="00BE4D25">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5750B4CF" w14:textId="77777777" w:rsidR="00BE4D25" w:rsidRPr="005732D5" w:rsidRDefault="00BE4D25" w:rsidP="00BE4D25">
      <w:r>
        <w:t xml:space="preserve">Dr. Rebecca </w:t>
      </w:r>
      <w:proofErr w:type="spellStart"/>
      <w:r w:rsidRPr="004E5B16">
        <w:rPr>
          <w:rStyle w:val="Style13ptBold"/>
        </w:rPr>
        <w:t>Crootof</w:t>
      </w:r>
      <w:proofErr w:type="spellEnd"/>
      <w:r w:rsidRPr="004E5B16">
        <w:rPr>
          <w:rStyle w:val="Style13ptBold"/>
        </w:rPr>
        <w:t xml:space="preserve">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4E353BFF" w14:textId="77777777" w:rsidR="00BE4D25" w:rsidRPr="005732D5" w:rsidRDefault="00BE4D25" w:rsidP="00BE4D25">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Cs w:val="26"/>
          <w:highlight w:val="cyan"/>
        </w:rPr>
        <w:t>ground</w:t>
      </w:r>
      <w:r w:rsidRPr="005732D5">
        <w:rPr>
          <w:rStyle w:val="Emphasis"/>
          <w:szCs w:val="26"/>
        </w:rPr>
        <w:t xml:space="preserve">ed </w:t>
      </w:r>
      <w:r w:rsidRPr="005732D5">
        <w:rPr>
          <w:rStyle w:val="Emphasis"/>
          <w:szCs w:val="26"/>
          <w:highlight w:val="cyan"/>
        </w:rPr>
        <w:t>solely in</w:t>
      </w:r>
      <w:r w:rsidRPr="005732D5">
        <w:rPr>
          <w:rStyle w:val="Emphasis"/>
          <w:szCs w:val="26"/>
        </w:rPr>
        <w:t xml:space="preserve"> state </w:t>
      </w:r>
      <w:r w:rsidRPr="005732D5">
        <w:rPr>
          <w:rStyle w:val="Emphasis"/>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B5033B">
        <w:rPr>
          <w:rStyle w:val="StyleUnderline"/>
        </w:rPr>
        <w:t xml:space="preserve">acceptance of a new customary rule may be </w:t>
      </w:r>
      <w:r w:rsidRPr="00B5033B">
        <w:rPr>
          <w:rStyle w:val="Emphasis"/>
        </w:rPr>
        <w:t>sufficient</w:t>
      </w:r>
      <w:r w:rsidRPr="00B5033B">
        <w:rPr>
          <w:rStyle w:val="StyleUnderline"/>
        </w:rPr>
        <w:t xml:space="preserve"> to work a </w:t>
      </w:r>
      <w:r w:rsidRPr="00B5033B">
        <w:rPr>
          <w:rStyle w:val="Emphasis"/>
        </w:rPr>
        <w:t>treaty modification</w:t>
      </w:r>
      <w:r w:rsidRPr="00B5033B">
        <w:rPr>
          <w:sz w:val="14"/>
        </w:rPr>
        <w:t xml:space="preserve">, thereby </w:t>
      </w:r>
      <w:r w:rsidRPr="00B5033B">
        <w:rPr>
          <w:rStyle w:val="Emphasis"/>
          <w:szCs w:val="26"/>
        </w:rPr>
        <w:t>avoiding the holdout problem</w:t>
      </w:r>
      <w:r w:rsidRPr="00B5033B">
        <w:rPr>
          <w:rStyle w:val="StyleUnderline"/>
          <w:szCs w:val="26"/>
        </w:rPr>
        <w:t xml:space="preserve"> </w:t>
      </w:r>
      <w:r w:rsidRPr="00B5033B">
        <w:rPr>
          <w:rStyle w:val="StyleUnderline"/>
        </w:rPr>
        <w:t>inherent to</w:t>
      </w:r>
      <w:r w:rsidRPr="00B5033B">
        <w:rPr>
          <w:sz w:val="14"/>
        </w:rPr>
        <w:t xml:space="preserve"> multilateral </w:t>
      </w:r>
      <w:r w:rsidRPr="00B5033B">
        <w:rPr>
          <w:rStyle w:val="StyleUnderline"/>
        </w:rPr>
        <w:t>treaty modification under the Vienna Convention's consent-focused rules (whereby a single state can upset the consensus of the majority)</w:t>
      </w:r>
      <w:r w:rsidRPr="00B5033B">
        <w:rPr>
          <w:sz w:val="14"/>
        </w:rPr>
        <w:t>.</w:t>
      </w:r>
    </w:p>
    <w:p w14:paraId="6B4B7475" w14:textId="77777777" w:rsidR="00BE4D25" w:rsidRDefault="00BE4D25" w:rsidP="00BE4D25">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w:t>
      </w:r>
      <w:r w:rsidRPr="00B5033B">
        <w:rPr>
          <w:rStyle w:val="StyleUnderline"/>
        </w:rPr>
        <w:t xml:space="preserve">understanding of a treaty provision, the </w:t>
      </w:r>
      <w:r w:rsidRPr="00B5033B">
        <w:rPr>
          <w:rStyle w:val="Emphasis"/>
        </w:rPr>
        <w:t>usual approach</w:t>
      </w:r>
      <w:r w:rsidRPr="00B5033B">
        <w:rPr>
          <w:rStyle w:val="StyleUnderline"/>
        </w:rPr>
        <w:t xml:space="preserve"> of </w:t>
      </w:r>
      <w:r w:rsidRPr="00B5033B">
        <w:rPr>
          <w:rStyle w:val="Emphasis"/>
        </w:rPr>
        <w:t>adaptive interpretation</w:t>
      </w:r>
      <w:r w:rsidRPr="00B5033B">
        <w:rPr>
          <w:rStyle w:val="StyleUnderline"/>
        </w:rPr>
        <w:t xml:space="preserve"> - att</w:t>
      </w:r>
      <w:r w:rsidRPr="0023101D">
        <w:rPr>
          <w:rStyle w:val="StyleUnderline"/>
        </w:rPr>
        <w:t xml:space="preserve">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proofErr w:type="gramStart"/>
      <w:r w:rsidRPr="0023101D">
        <w:rPr>
          <w:rStyle w:val="Emphasis"/>
        </w:rPr>
        <w:t xml:space="preserve">actually </w:t>
      </w:r>
      <w:r w:rsidRPr="00D452BE">
        <w:rPr>
          <w:rStyle w:val="Emphasis"/>
          <w:highlight w:val="cyan"/>
        </w:rPr>
        <w:t>encourages</w:t>
      </w:r>
      <w:proofErr w:type="gramEnd"/>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B5033B">
        <w:rPr>
          <w:rStyle w:val="StyleUnderline"/>
        </w:rPr>
        <w:t xml:space="preserve">and </w:t>
      </w:r>
      <w:r w:rsidRPr="00D452BE">
        <w:rPr>
          <w:rStyle w:val="Emphasis"/>
          <w:highlight w:val="cyan"/>
        </w:rPr>
        <w:t>risk</w:t>
      </w:r>
      <w:r w:rsidRPr="00B5033B">
        <w:rPr>
          <w:rStyle w:val="Emphasis"/>
        </w:rPr>
        <w:t xml:space="preserve"> destabilizing</w:t>
      </w:r>
      <w:r w:rsidRPr="00B5033B">
        <w:rPr>
          <w:rStyle w:val="StyleUnderline"/>
        </w:rPr>
        <w:t xml:space="preserve"> the </w:t>
      </w:r>
      <w:r w:rsidRPr="00B5033B">
        <w:rPr>
          <w:rStyle w:val="Emphasis"/>
        </w:rPr>
        <w:t>international legal order</w:t>
      </w:r>
      <w:r w:rsidRPr="00B5033B">
        <w:rPr>
          <w:rStyle w:val="StyleUnderline"/>
        </w:rPr>
        <w:t xml:space="preserve">. In contrast, a state that </w:t>
      </w:r>
      <w:r w:rsidRPr="00B5033B">
        <w:rPr>
          <w:rStyle w:val="Emphasis"/>
        </w:rPr>
        <w:t>bases</w:t>
      </w:r>
      <w:r w:rsidRPr="00B5033B">
        <w:rPr>
          <w:rStyle w:val="StyleUnderline"/>
        </w:rPr>
        <w:t xml:space="preserve"> its legal </w:t>
      </w:r>
      <w:r w:rsidRPr="00B5033B">
        <w:rPr>
          <w:rStyle w:val="Emphasis"/>
        </w:rPr>
        <w:t>arg</w:t>
      </w:r>
      <w:r w:rsidRPr="00B5033B">
        <w:rPr>
          <w:rStyle w:val="StyleUnderline"/>
        </w:rPr>
        <w:t xml:space="preserve">ument on the claim that the treaty has been modified by </w:t>
      </w:r>
      <w:r w:rsidRPr="00B5033B">
        <w:rPr>
          <w:rStyle w:val="Emphasis"/>
        </w:rPr>
        <w:t>subsequent</w:t>
      </w:r>
      <w:r w:rsidRPr="00B5033B">
        <w:rPr>
          <w:rStyle w:val="StyleUnderline"/>
        </w:rPr>
        <w:t xml:space="preserve">ly developed </w:t>
      </w:r>
      <w:r w:rsidRPr="00B5033B">
        <w:rPr>
          <w:rStyle w:val="Emphasis"/>
        </w:rPr>
        <w:t>c</w:t>
      </w:r>
      <w:r w:rsidRPr="00B5033B">
        <w:rPr>
          <w:sz w:val="16"/>
        </w:rPr>
        <w:t xml:space="preserve">ustomary </w:t>
      </w:r>
      <w:r w:rsidRPr="00B5033B">
        <w:rPr>
          <w:rStyle w:val="Emphasis"/>
        </w:rPr>
        <w:t>i</w:t>
      </w:r>
      <w:r w:rsidRPr="00B5033B">
        <w:rPr>
          <w:sz w:val="16"/>
        </w:rPr>
        <w:t xml:space="preserve">nternational </w:t>
      </w:r>
      <w:r w:rsidRPr="00B5033B">
        <w:rPr>
          <w:rStyle w:val="Emphasis"/>
        </w:rPr>
        <w:t>l</w:t>
      </w:r>
      <w:r w:rsidRPr="00B5033B">
        <w:rPr>
          <w:sz w:val="16"/>
        </w:rPr>
        <w:t xml:space="preserve">aw </w:t>
      </w:r>
      <w:r w:rsidRPr="00B5033B">
        <w:rPr>
          <w:rStyle w:val="StyleUnderline"/>
        </w:rPr>
        <w:t xml:space="preserve">will have to </w:t>
      </w:r>
      <w:r w:rsidRPr="00B5033B">
        <w:rPr>
          <w:rStyle w:val="Emphasis"/>
        </w:rPr>
        <w:t>identify</w:t>
      </w:r>
      <w:r w:rsidRPr="00B5033B">
        <w:rPr>
          <w:rStyle w:val="StyleUnderline"/>
        </w:rPr>
        <w:t xml:space="preserve"> and </w:t>
      </w:r>
      <w:r w:rsidRPr="00B5033B">
        <w:rPr>
          <w:rStyle w:val="Emphasis"/>
        </w:rPr>
        <w:t>engage</w:t>
      </w:r>
      <w:r w:rsidRPr="00B5033B">
        <w:rPr>
          <w:rStyle w:val="StyleUnderline"/>
        </w:rPr>
        <w:t xml:space="preserve"> in </w:t>
      </w:r>
      <w:r w:rsidRPr="00B5033B">
        <w:rPr>
          <w:rStyle w:val="Emphasis"/>
        </w:rPr>
        <w:t>coalition-build</w:t>
      </w:r>
      <w:r w:rsidRPr="00B5033B">
        <w:rPr>
          <w:rStyle w:val="StyleUnderline"/>
        </w:rPr>
        <w:t>ing conduct</w:t>
      </w:r>
      <w:r w:rsidRPr="00B5033B">
        <w:rPr>
          <w:sz w:val="16"/>
        </w:rPr>
        <w:t>.</w:t>
      </w:r>
    </w:p>
    <w:p w14:paraId="48BFB001" w14:textId="77777777" w:rsidR="00BE4D25" w:rsidRPr="00523382" w:rsidRDefault="00BE4D25" w:rsidP="00BE4D25">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7CCFE7CF" w14:textId="77777777" w:rsidR="00BE4D25" w:rsidRPr="00523382" w:rsidRDefault="00BE4D25" w:rsidP="00BE4D25">
      <w:pPr>
        <w:rPr>
          <w:sz w:val="16"/>
        </w:rPr>
      </w:pPr>
      <w:r w:rsidRPr="00523382">
        <w:rPr>
          <w:sz w:val="16"/>
        </w:rPr>
        <w:t>I. A New International Legal Order</w:t>
      </w:r>
    </w:p>
    <w:p w14:paraId="4EFCDB0C" w14:textId="77777777" w:rsidR="00BE4D25" w:rsidRPr="00523382" w:rsidRDefault="00BE4D25" w:rsidP="00BE4D25">
      <w:pPr>
        <w:rPr>
          <w:sz w:val="16"/>
        </w:rPr>
      </w:pPr>
      <w:r w:rsidRPr="00523382">
        <w:rPr>
          <w:sz w:val="16"/>
        </w:rPr>
        <w:t xml:space="preserve">Customary international law and treaty law are the two primary sources of international legal obligations. Sometimes they operate independently, governing </w:t>
      </w:r>
      <w:proofErr w:type="gramStart"/>
      <w:r w:rsidRPr="00523382">
        <w:rPr>
          <w:sz w:val="16"/>
        </w:rPr>
        <w:t>particular fields</w:t>
      </w:r>
      <w:proofErr w:type="gramEnd"/>
      <w:r w:rsidRPr="00523382">
        <w:rPr>
          <w:sz w:val="16"/>
        </w:rPr>
        <w:t xml:space="preserve">; sometimes they serve as mutually reinforcing regulations; sometimes one fills the other's lacunae; sometimes they </w:t>
      </w:r>
      <w:r w:rsidRPr="00523382">
        <w:rPr>
          <w:sz w:val="16"/>
        </w:rPr>
        <w:lastRenderedPageBreak/>
        <w:t>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556C35F2" w14:textId="77777777" w:rsidR="00BE4D25" w:rsidRPr="00523382" w:rsidRDefault="00BE4D25" w:rsidP="00BE4D25">
      <w:pPr>
        <w:rPr>
          <w:sz w:val="16"/>
        </w:rPr>
      </w:pPr>
      <w:r w:rsidRPr="00523382">
        <w:rPr>
          <w:sz w:val="16"/>
        </w:rPr>
        <w:t xml:space="preserve"> [*242] </w:t>
      </w:r>
    </w:p>
    <w:p w14:paraId="335E75E8" w14:textId="77777777" w:rsidR="00BE4D25" w:rsidRPr="00523382" w:rsidRDefault="00BE4D25" w:rsidP="00BE4D25">
      <w:pPr>
        <w:rPr>
          <w:sz w:val="16"/>
        </w:rPr>
      </w:pPr>
      <w:r w:rsidRPr="00523382">
        <w:rPr>
          <w:sz w:val="16"/>
        </w:rPr>
        <w:t>A. The Classic Account</w:t>
      </w:r>
    </w:p>
    <w:p w14:paraId="49DE1BD3" w14:textId="77777777" w:rsidR="00BE4D25" w:rsidRPr="00523382" w:rsidRDefault="00BE4D25" w:rsidP="00BE4D25">
      <w:pPr>
        <w:rPr>
          <w:sz w:val="16"/>
        </w:rPr>
      </w:pPr>
      <w:r w:rsidRPr="00523382">
        <w:rPr>
          <w:sz w:val="16"/>
        </w:rPr>
        <w:t>1. Stable Customary International Law</w:t>
      </w:r>
    </w:p>
    <w:p w14:paraId="68DE3F9F" w14:textId="77777777" w:rsidR="00BE4D25" w:rsidRPr="00523382" w:rsidRDefault="00BE4D25" w:rsidP="00BE4D25">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w:t>
      </w:r>
      <w:proofErr w:type="spellStart"/>
      <w:r w:rsidRPr="00523382">
        <w:rPr>
          <w:sz w:val="16"/>
        </w:rPr>
        <w:t>opinio</w:t>
      </w:r>
      <w:proofErr w:type="spellEnd"/>
      <w:r w:rsidRPr="00523382">
        <w:rPr>
          <w:sz w:val="16"/>
        </w:rPr>
        <w:t xml:space="preserve"> juris </w:t>
      </w:r>
      <w:proofErr w:type="spellStart"/>
      <w:r w:rsidRPr="00523382">
        <w:rPr>
          <w:sz w:val="16"/>
        </w:rPr>
        <w:t>sive</w:t>
      </w:r>
      <w:proofErr w:type="spellEnd"/>
      <w:r w:rsidRPr="00523382">
        <w:rPr>
          <w:sz w:val="16"/>
        </w:rPr>
        <w:t xml:space="preserve"> </w:t>
      </w:r>
      <w:proofErr w:type="spellStart"/>
      <w:r w:rsidRPr="00523382">
        <w:rPr>
          <w:sz w:val="16"/>
        </w:rPr>
        <w:t>necessitatis</w:t>
      </w:r>
      <w:proofErr w:type="spellEnd"/>
      <w:r w:rsidRPr="00523382">
        <w:rPr>
          <w:sz w:val="16"/>
        </w:rPr>
        <w:t>"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313BAC07" w14:textId="77777777" w:rsidR="00BE4D25" w:rsidRPr="00523382" w:rsidRDefault="00BE4D25" w:rsidP="00BE4D25">
      <w:pPr>
        <w:rPr>
          <w:sz w:val="16"/>
        </w:rPr>
      </w:pPr>
      <w:proofErr w:type="gramStart"/>
      <w:r w:rsidRPr="00523382">
        <w:rPr>
          <w:sz w:val="16"/>
        </w:rPr>
        <w:t>That being said, because of</w:t>
      </w:r>
      <w:proofErr w:type="gramEnd"/>
      <w:r w:rsidRPr="00523382">
        <w:rPr>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59434648" w14:textId="77777777" w:rsidR="00BE4D25" w:rsidRPr="00523382" w:rsidRDefault="00BE4D25" w:rsidP="00BE4D25">
      <w:pPr>
        <w:rPr>
          <w:sz w:val="16"/>
        </w:rPr>
      </w:pPr>
      <w:r w:rsidRPr="00523382">
        <w:rPr>
          <w:sz w:val="16"/>
        </w:rPr>
        <w:t>2. Flexible Treaties</w:t>
      </w:r>
    </w:p>
    <w:p w14:paraId="04EC2BC6" w14:textId="77777777" w:rsidR="00BE4D25" w:rsidRPr="00523382" w:rsidRDefault="00BE4D25" w:rsidP="00BE4D25">
      <w:pPr>
        <w:rPr>
          <w:sz w:val="16"/>
        </w:rPr>
      </w:pPr>
      <w:r w:rsidRPr="00523382">
        <w:rPr>
          <w:sz w:val="16"/>
        </w:rPr>
        <w:t xml:space="preserve">Against this background of static customary norms, states </w:t>
      </w:r>
      <w:proofErr w:type="gramStart"/>
      <w:r w:rsidRPr="00523382">
        <w:rPr>
          <w:sz w:val="16"/>
        </w:rPr>
        <w:t>concluded  [</w:t>
      </w:r>
      <w:proofErr w:type="gramEnd"/>
      <w:r w:rsidRPr="00523382">
        <w:rPr>
          <w:sz w:val="16"/>
        </w:rPr>
        <w:t>*243]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735808D1" w14:textId="77777777" w:rsidR="00BE4D25" w:rsidRPr="00B5033B" w:rsidRDefault="00BE4D25" w:rsidP="00BE4D25">
      <w:pPr>
        <w:rPr>
          <w:sz w:val="16"/>
        </w:rPr>
      </w:pPr>
      <w:r w:rsidRPr="00523382">
        <w:rPr>
          <w:sz w:val="16"/>
        </w:rPr>
        <w:t xml:space="preserve">B. The Modern </w:t>
      </w:r>
      <w:r w:rsidRPr="00B5033B">
        <w:rPr>
          <w:sz w:val="16"/>
        </w:rPr>
        <w:t>World</w:t>
      </w:r>
    </w:p>
    <w:p w14:paraId="13573B7B" w14:textId="77777777" w:rsidR="00BE4D25" w:rsidRPr="00523382" w:rsidRDefault="00BE4D25" w:rsidP="00BE4D25">
      <w:pPr>
        <w:rPr>
          <w:sz w:val="16"/>
        </w:rPr>
      </w:pPr>
      <w:r w:rsidRPr="00B5033B">
        <w:rPr>
          <w:rStyle w:val="StyleUnderline"/>
        </w:rPr>
        <w:t xml:space="preserve">Today's international legal structure is </w:t>
      </w:r>
      <w:r w:rsidRPr="00B5033B">
        <w:rPr>
          <w:rStyle w:val="Emphasis"/>
        </w:rPr>
        <w:t>far more complicated</w:t>
      </w:r>
      <w:r w:rsidRPr="00B5033B">
        <w:rPr>
          <w:sz w:val="16"/>
        </w:rPr>
        <w:t xml:space="preserve">. Certain customary rules still serve as background defaults governing many areas of state interaction, and </w:t>
      </w:r>
      <w:proofErr w:type="gramStart"/>
      <w:r w:rsidRPr="00B5033B">
        <w:rPr>
          <w:sz w:val="16"/>
        </w:rPr>
        <w:t>the majority of</w:t>
      </w:r>
      <w:proofErr w:type="gramEnd"/>
      <w:r w:rsidRPr="00B5033B">
        <w:rPr>
          <w:sz w:val="16"/>
        </w:rPr>
        <w:t xml:space="preserve"> new treaties are still bilateral. But two f</w:t>
      </w:r>
      <w:r w:rsidRPr="00523382">
        <w:rPr>
          <w:sz w:val="16"/>
        </w:rPr>
        <w:t xml:space="preserve">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B5033B">
        <w:rPr>
          <w:rStyle w:val="Emphasis"/>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14919369" w14:textId="77777777" w:rsidR="00BE4D25" w:rsidRPr="00523382" w:rsidRDefault="00BE4D25" w:rsidP="00BE4D25">
      <w:pPr>
        <w:rPr>
          <w:sz w:val="16"/>
        </w:rPr>
      </w:pPr>
      <w:r w:rsidRPr="00523382">
        <w:rPr>
          <w:sz w:val="16"/>
        </w:rPr>
        <w:t>1. Constitutive Treaties</w:t>
      </w:r>
    </w:p>
    <w:p w14:paraId="2FD0DFB0" w14:textId="77777777" w:rsidR="00BE4D25" w:rsidRDefault="00BE4D25" w:rsidP="00BE4D25">
      <w:pPr>
        <w:rPr>
          <w:sz w:val="16"/>
        </w:rPr>
      </w:pPr>
      <w:r w:rsidRPr="00523382">
        <w:rPr>
          <w:sz w:val="16"/>
        </w:rPr>
        <w:t xml:space="preserve">The past century has seen a dramatic rise in multilateral treaties - </w:t>
      </w:r>
      <w:proofErr w:type="gramStart"/>
      <w:r w:rsidRPr="00523382">
        <w:rPr>
          <w:sz w:val="16"/>
        </w:rPr>
        <w:t>treaties  [</w:t>
      </w:r>
      <w:proofErr w:type="gramEnd"/>
      <w:r w:rsidRPr="00523382">
        <w:rPr>
          <w:sz w:val="16"/>
        </w:rPr>
        <w:t xml:space="preserve">*244]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B5033B">
        <w:rPr>
          <w:rStyle w:val="Emphasis"/>
          <w:szCs w:val="26"/>
        </w:rPr>
        <w:t>global problems</w:t>
      </w:r>
      <w:r w:rsidRPr="00523382">
        <w:rPr>
          <w:rStyle w:val="StyleUnderline"/>
        </w:rPr>
        <w:t xml:space="preserve"> - including </w:t>
      </w:r>
      <w:r w:rsidRPr="005732D5">
        <w:rPr>
          <w:rStyle w:val="StyleUnderline"/>
          <w:highlight w:val="cyan"/>
        </w:rPr>
        <w:t>combat</w:t>
      </w:r>
      <w:r w:rsidRPr="00B5033B">
        <w:rPr>
          <w:rStyle w:val="StyleUnderline"/>
        </w:rPr>
        <w:t>ing</w:t>
      </w:r>
      <w:r w:rsidRPr="00523382">
        <w:rPr>
          <w:rStyle w:val="StyleUnderline"/>
        </w:rPr>
        <w:t xml:space="preserve"> the </w:t>
      </w:r>
      <w:r w:rsidRPr="00B5033B">
        <w:rPr>
          <w:rStyle w:val="StyleUnderline"/>
        </w:rPr>
        <w:t>training and financing of</w:t>
      </w:r>
      <w:r w:rsidRPr="00523382">
        <w:rPr>
          <w:rStyle w:val="StyleUnderline"/>
        </w:rPr>
        <w:t xml:space="preserve"> </w:t>
      </w:r>
      <w:r w:rsidRPr="00523382">
        <w:rPr>
          <w:rStyle w:val="Emphasis"/>
          <w:szCs w:val="26"/>
        </w:rPr>
        <w:t xml:space="preserve">transnational </w:t>
      </w:r>
      <w:r w:rsidRPr="005732D5">
        <w:rPr>
          <w:rStyle w:val="Emphasis"/>
          <w:szCs w:val="26"/>
          <w:highlight w:val="cyan"/>
        </w:rPr>
        <w:t>terrorist org</w:t>
      </w:r>
      <w:r w:rsidRPr="00523382">
        <w:rPr>
          <w:rStyle w:val="Emphasis"/>
          <w:szCs w:val="26"/>
        </w:rPr>
        <w:t>anization</w:t>
      </w:r>
      <w:r w:rsidRPr="005732D5">
        <w:rPr>
          <w:rStyle w:val="Emphasis"/>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Cs w:val="26"/>
          <w:highlight w:val="cyan"/>
        </w:rPr>
        <w:t>climate</w:t>
      </w:r>
      <w:r w:rsidRPr="00523382">
        <w:rPr>
          <w:rStyle w:val="Emphasis"/>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Cs w:val="26"/>
          <w:highlight w:val="cyan"/>
        </w:rPr>
        <w:t>reducing</w:t>
      </w:r>
      <w:r w:rsidRPr="00523382">
        <w:rPr>
          <w:rStyle w:val="Emphasis"/>
          <w:szCs w:val="26"/>
        </w:rPr>
        <w:t xml:space="preserve"> the development or </w:t>
      </w:r>
      <w:r w:rsidRPr="005732D5">
        <w:rPr>
          <w:rStyle w:val="Emphasis"/>
          <w:szCs w:val="26"/>
          <w:highlight w:val="cyan"/>
        </w:rPr>
        <w:t>use of w</w:t>
      </w:r>
      <w:r w:rsidRPr="00523382">
        <w:rPr>
          <w:rStyle w:val="Emphasis"/>
          <w:szCs w:val="26"/>
        </w:rPr>
        <w:t xml:space="preserve">eapons of </w:t>
      </w:r>
      <w:r w:rsidRPr="005732D5">
        <w:rPr>
          <w:rStyle w:val="Emphasis"/>
          <w:szCs w:val="26"/>
          <w:highlight w:val="cyan"/>
        </w:rPr>
        <w:t>m</w:t>
      </w:r>
      <w:r w:rsidRPr="00523382">
        <w:rPr>
          <w:rStyle w:val="Emphasis"/>
          <w:szCs w:val="26"/>
        </w:rPr>
        <w:t xml:space="preserve">ass </w:t>
      </w:r>
      <w:r w:rsidRPr="005732D5">
        <w:rPr>
          <w:rStyle w:val="Emphasis"/>
          <w:szCs w:val="26"/>
          <w:highlight w:val="cyan"/>
        </w:rPr>
        <w:t>d</w:t>
      </w:r>
      <w:r w:rsidRPr="00523382">
        <w:rPr>
          <w:rStyle w:val="Emphasis"/>
          <w:szCs w:val="26"/>
        </w:rPr>
        <w:t>estruction</w:t>
      </w:r>
      <w:r w:rsidRPr="00523382">
        <w:rPr>
          <w:rStyle w:val="StyleUnderline"/>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26CFB69A" w14:textId="020C8429" w:rsidR="006200F1" w:rsidRDefault="006200F1" w:rsidP="00BE4D25">
      <w:pPr>
        <w:pStyle w:val="Heading3"/>
      </w:pPr>
      <w:r>
        <w:lastRenderedPageBreak/>
        <w:t>1NC</w:t>
      </w:r>
    </w:p>
    <w:p w14:paraId="0C206C48" w14:textId="77777777" w:rsidR="006200F1" w:rsidRPr="006F1D3F" w:rsidRDefault="006200F1" w:rsidP="006200F1">
      <w:pPr>
        <w:pStyle w:val="Heading4"/>
      </w:pPr>
      <w:r>
        <w:t xml:space="preserve">The </w:t>
      </w:r>
      <w:proofErr w:type="spellStart"/>
      <w:r>
        <w:t>aff</w:t>
      </w:r>
      <w:proofErr w:type="spellEnd"/>
      <w:r>
        <w:t xml:space="preserve"> revitalizes </w:t>
      </w:r>
      <w:r w:rsidRPr="00C77959">
        <w:rPr>
          <w:u w:val="single"/>
        </w:rPr>
        <w:t>telework</w:t>
      </w:r>
      <w:r>
        <w:rPr>
          <w:u w:val="single"/>
        </w:rPr>
        <w:t>.</w:t>
      </w:r>
    </w:p>
    <w:p w14:paraId="52E6C060" w14:textId="77777777" w:rsidR="006200F1" w:rsidRPr="00D476EF" w:rsidRDefault="006200F1" w:rsidP="006200F1">
      <w:proofErr w:type="spellStart"/>
      <w:r w:rsidRPr="00D476EF">
        <w:t>Gleb</w:t>
      </w:r>
      <w:proofErr w:type="spellEnd"/>
      <w:r w:rsidRPr="00D476EF">
        <w:t xml:space="preserve"> </w:t>
      </w:r>
      <w:proofErr w:type="spellStart"/>
      <w:r w:rsidRPr="00D476EF">
        <w:rPr>
          <w:rStyle w:val="Style13ptBold"/>
        </w:rPr>
        <w:t>Tsipursky</w:t>
      </w:r>
      <w:proofErr w:type="spellEnd"/>
      <w:r>
        <w:t xml:space="preserve"> </w:t>
      </w:r>
      <w:r>
        <w:rPr>
          <w:rStyle w:val="Style13ptBold"/>
        </w:rPr>
        <w:t>25</w:t>
      </w:r>
      <w:r w:rsidRPr="006F1D3F">
        <w:t xml:space="preserve">. </w:t>
      </w:r>
      <w:r w:rsidRPr="00D476EF">
        <w:t>Ph.D., CEO of the hybrid work consultancy Disaster Avoidance Experts</w:t>
      </w:r>
      <w:r>
        <w:t xml:space="preserve">, </w:t>
      </w:r>
      <w:r w:rsidRPr="00D476EF">
        <w:t>author</w:t>
      </w:r>
      <w:r>
        <w:t xml:space="preserve"> of</w:t>
      </w:r>
      <w:r w:rsidRPr="00D476EF">
        <w:t xml:space="preserve"> “Returning to the Office and Leading Hybrid and Remote Teams</w:t>
      </w:r>
      <w:r>
        <w:t>.” “</w:t>
      </w:r>
      <w:r w:rsidRPr="00D476EF">
        <w:t>Remote work is a new battlefield for unions</w:t>
      </w:r>
      <w:r w:rsidRPr="006F1D3F">
        <w:t>.</w:t>
      </w:r>
      <w:r>
        <w:t>” The Hill</w:t>
      </w:r>
      <w:r w:rsidRPr="006F1D3F">
        <w:t xml:space="preserve">. </w:t>
      </w:r>
      <w:r>
        <w:t>04</w:t>
      </w:r>
      <w:r w:rsidRPr="006F1D3F">
        <w:t>/</w:t>
      </w:r>
      <w:r>
        <w:t>22</w:t>
      </w:r>
      <w:r w:rsidRPr="006F1D3F">
        <w:t>/</w:t>
      </w:r>
      <w:r>
        <w:t>2025</w:t>
      </w:r>
      <w:r w:rsidRPr="006F1D3F">
        <w:t xml:space="preserve">. </w:t>
      </w:r>
      <w:r w:rsidRPr="00D476EF">
        <w:t>https://thehill.com/opinion/technology/5251187-telework-unions-fight/</w:t>
      </w:r>
    </w:p>
    <w:p w14:paraId="796F01E2" w14:textId="77777777" w:rsidR="006200F1" w:rsidRPr="00D476EF" w:rsidRDefault="006200F1" w:rsidP="006200F1">
      <w:pPr>
        <w:rPr>
          <w:rStyle w:val="StyleUnderline"/>
        </w:rPr>
      </w:pPr>
      <w:r w:rsidRPr="003604E6">
        <w:rPr>
          <w:rStyle w:val="Emphasis"/>
          <w:highlight w:val="cyan"/>
        </w:rPr>
        <w:t>Remote work</w:t>
      </w:r>
      <w:r w:rsidRPr="00D476EF">
        <w:rPr>
          <w:rStyle w:val="StyleUnderline"/>
        </w:rPr>
        <w:t xml:space="preserve"> </w:t>
      </w:r>
      <w:r w:rsidRPr="00635B76">
        <w:rPr>
          <w:rStyle w:val="StyleUnderline"/>
        </w:rPr>
        <w:t>has erupted into one</w:t>
      </w:r>
      <w:r w:rsidRPr="00D476EF">
        <w:rPr>
          <w:rStyle w:val="StyleUnderline"/>
        </w:rPr>
        <w:t xml:space="preserve"> of </w:t>
      </w:r>
      <w:r w:rsidRPr="003604E6">
        <w:rPr>
          <w:rStyle w:val="StyleUnderline"/>
          <w:highlight w:val="cyan"/>
        </w:rPr>
        <w:t xml:space="preserve">the </w:t>
      </w:r>
      <w:r w:rsidRPr="003604E6">
        <w:rPr>
          <w:rStyle w:val="Emphasis"/>
          <w:highlight w:val="cyan"/>
        </w:rPr>
        <w:t>fiercest battle</w:t>
      </w:r>
      <w:r w:rsidRPr="0044671E">
        <w:rPr>
          <w:rStyle w:val="Emphasis"/>
        </w:rPr>
        <w:t>fields</w:t>
      </w:r>
      <w:r w:rsidRPr="00D476EF">
        <w:rPr>
          <w:rStyle w:val="StyleUnderline"/>
        </w:rPr>
        <w:t xml:space="preserve"> </w:t>
      </w:r>
      <w:r w:rsidRPr="003604E6">
        <w:rPr>
          <w:rStyle w:val="StyleUnderline"/>
          <w:highlight w:val="cyan"/>
        </w:rPr>
        <w:t>in</w:t>
      </w:r>
      <w:r w:rsidRPr="00D476EF">
        <w:rPr>
          <w:rStyle w:val="StyleUnderline"/>
        </w:rPr>
        <w:t xml:space="preserve"> </w:t>
      </w:r>
      <w:r w:rsidRPr="0044671E">
        <w:rPr>
          <w:rStyle w:val="Emphasis"/>
        </w:rPr>
        <w:t xml:space="preserve">modern </w:t>
      </w:r>
      <w:r w:rsidRPr="003604E6">
        <w:rPr>
          <w:rStyle w:val="Emphasis"/>
          <w:highlight w:val="cyan"/>
        </w:rPr>
        <w:t>labor relations</w:t>
      </w:r>
      <w:r w:rsidRPr="00D476EF">
        <w:rPr>
          <w:rStyle w:val="StyleUnderline"/>
        </w:rPr>
        <w:t xml:space="preserve">. </w:t>
      </w:r>
      <w:r w:rsidRPr="003604E6">
        <w:rPr>
          <w:rStyle w:val="StyleUnderline"/>
          <w:highlight w:val="cyan"/>
        </w:rPr>
        <w:t>Unions</w:t>
      </w:r>
      <w:r w:rsidRPr="00D476EF">
        <w:rPr>
          <w:rStyle w:val="StyleUnderline"/>
        </w:rPr>
        <w:t xml:space="preserve"> representing employees </w:t>
      </w:r>
      <w:r w:rsidRPr="003604E6">
        <w:rPr>
          <w:rStyle w:val="StyleUnderline"/>
          <w:highlight w:val="cyan"/>
        </w:rPr>
        <w:t>at</w:t>
      </w:r>
      <w:r w:rsidRPr="00D476EF">
        <w:rPr>
          <w:sz w:val="16"/>
        </w:rPr>
        <w:t xml:space="preserve"> both private companies and </w:t>
      </w:r>
      <w:r w:rsidRPr="003604E6">
        <w:rPr>
          <w:rStyle w:val="StyleUnderline"/>
          <w:highlight w:val="cyan"/>
        </w:rPr>
        <w:t>gov</w:t>
      </w:r>
      <w:r w:rsidRPr="00D476EF">
        <w:rPr>
          <w:rStyle w:val="StyleUnderline"/>
        </w:rPr>
        <w:t xml:space="preserve">ernment </w:t>
      </w:r>
      <w:r w:rsidRPr="003604E6">
        <w:rPr>
          <w:rStyle w:val="StyleUnderline"/>
          <w:highlight w:val="cyan"/>
        </w:rPr>
        <w:t>agencies</w:t>
      </w:r>
      <w:r w:rsidRPr="00D476EF">
        <w:rPr>
          <w:rStyle w:val="StyleUnderline"/>
        </w:rPr>
        <w:t xml:space="preserve"> are </w:t>
      </w:r>
      <w:r w:rsidRPr="003604E6">
        <w:rPr>
          <w:rStyle w:val="Emphasis"/>
          <w:highlight w:val="cyan"/>
        </w:rPr>
        <w:t>wag</w:t>
      </w:r>
      <w:r w:rsidRPr="0044671E">
        <w:rPr>
          <w:rStyle w:val="Emphasis"/>
        </w:rPr>
        <w:t xml:space="preserve">ing </w:t>
      </w:r>
      <w:r w:rsidRPr="003604E6">
        <w:rPr>
          <w:rStyle w:val="Emphasis"/>
          <w:highlight w:val="cyan"/>
        </w:rPr>
        <w:t>determined campaigns</w:t>
      </w:r>
      <w:r w:rsidRPr="003604E6">
        <w:rPr>
          <w:rStyle w:val="StyleUnderline"/>
          <w:highlight w:val="cyan"/>
        </w:rPr>
        <w:t xml:space="preserve"> to </w:t>
      </w:r>
      <w:r w:rsidRPr="003604E6">
        <w:rPr>
          <w:rStyle w:val="Emphasis"/>
          <w:highlight w:val="cyan"/>
        </w:rPr>
        <w:t>keep telework</w:t>
      </w:r>
      <w:r w:rsidRPr="0044671E">
        <w:rPr>
          <w:rStyle w:val="Emphasis"/>
        </w:rPr>
        <w:t xml:space="preserve"> options</w:t>
      </w:r>
      <w:r w:rsidRPr="00D476EF">
        <w:rPr>
          <w:rStyle w:val="StyleUnderline"/>
        </w:rPr>
        <w:t xml:space="preserve"> on the table, </w:t>
      </w:r>
      <w:r w:rsidRPr="0044671E">
        <w:rPr>
          <w:rStyle w:val="Emphasis"/>
        </w:rPr>
        <w:t>rejecting</w:t>
      </w:r>
      <w:r w:rsidRPr="00D476EF">
        <w:rPr>
          <w:rStyle w:val="StyleUnderline"/>
        </w:rPr>
        <w:t xml:space="preserve"> the notion that</w:t>
      </w:r>
      <w:r w:rsidRPr="00D476EF">
        <w:rPr>
          <w:sz w:val="16"/>
        </w:rPr>
        <w:t xml:space="preserve"> flexible schedules and </w:t>
      </w:r>
      <w:r w:rsidRPr="0044671E">
        <w:rPr>
          <w:rStyle w:val="Emphasis"/>
        </w:rPr>
        <w:t>location independence</w:t>
      </w:r>
      <w:r w:rsidRPr="00D476EF">
        <w:rPr>
          <w:rStyle w:val="StyleUnderline"/>
        </w:rPr>
        <w:t xml:space="preserve"> are merely perks to be </w:t>
      </w:r>
      <w:r w:rsidRPr="0044671E">
        <w:rPr>
          <w:rStyle w:val="Emphasis"/>
        </w:rPr>
        <w:t>rolled back at will</w:t>
      </w:r>
      <w:r w:rsidRPr="00D476EF">
        <w:rPr>
          <w:rStyle w:val="StyleUnderline"/>
        </w:rPr>
        <w:t>.</w:t>
      </w:r>
    </w:p>
    <w:p w14:paraId="32A8213B" w14:textId="77777777" w:rsidR="006200F1" w:rsidRPr="00635B76" w:rsidRDefault="006200F1" w:rsidP="006200F1">
      <w:pPr>
        <w:rPr>
          <w:rStyle w:val="StyleUnderline"/>
        </w:rPr>
      </w:pPr>
      <w:r w:rsidRPr="00D476EF">
        <w:rPr>
          <w:rStyle w:val="StyleUnderline"/>
        </w:rPr>
        <w:t>From</w:t>
      </w:r>
      <w:r w:rsidRPr="00D476EF">
        <w:rPr>
          <w:sz w:val="16"/>
        </w:rPr>
        <w:t xml:space="preserve"> groundbreaking wins at Silicon Valley tech giants to </w:t>
      </w:r>
      <w:r w:rsidRPr="00D476EF">
        <w:rPr>
          <w:rStyle w:val="StyleUnderline"/>
        </w:rPr>
        <w:t xml:space="preserve">tense standoffs with federal </w:t>
      </w:r>
      <w:r w:rsidRPr="00635B76">
        <w:rPr>
          <w:rStyle w:val="StyleUnderline"/>
        </w:rPr>
        <w:t xml:space="preserve">authorities, </w:t>
      </w:r>
      <w:r w:rsidRPr="00635B76">
        <w:rPr>
          <w:rStyle w:val="Emphasis"/>
        </w:rPr>
        <w:t>labor organizations</w:t>
      </w:r>
      <w:r w:rsidRPr="00635B76">
        <w:rPr>
          <w:rStyle w:val="StyleUnderline"/>
        </w:rPr>
        <w:t xml:space="preserve"> are </w:t>
      </w:r>
      <w:r w:rsidRPr="00635B76">
        <w:rPr>
          <w:rStyle w:val="Emphasis"/>
        </w:rPr>
        <w:t>seizing this moment</w:t>
      </w:r>
      <w:r w:rsidRPr="00635B76">
        <w:rPr>
          <w:rStyle w:val="StyleUnderline"/>
        </w:rPr>
        <w:t xml:space="preserve"> to redefine</w:t>
      </w:r>
      <w:r w:rsidRPr="00635B76">
        <w:rPr>
          <w:sz w:val="16"/>
        </w:rPr>
        <w:t xml:space="preserve"> how — and </w:t>
      </w:r>
      <w:r w:rsidRPr="00635B76">
        <w:rPr>
          <w:rStyle w:val="StyleUnderline"/>
        </w:rPr>
        <w:t>where</w:t>
      </w:r>
      <w:r w:rsidRPr="00635B76">
        <w:rPr>
          <w:sz w:val="16"/>
        </w:rPr>
        <w:t xml:space="preserve"> — </w:t>
      </w:r>
      <w:r w:rsidRPr="00635B76">
        <w:rPr>
          <w:rStyle w:val="StyleUnderline"/>
        </w:rPr>
        <w:t>work gets done.</w:t>
      </w:r>
    </w:p>
    <w:p w14:paraId="770F9E16" w14:textId="77777777" w:rsidR="006200F1" w:rsidRPr="00D476EF" w:rsidRDefault="006200F1" w:rsidP="006200F1">
      <w:pPr>
        <w:rPr>
          <w:sz w:val="16"/>
        </w:rPr>
      </w:pPr>
      <w:r w:rsidRPr="00635B76">
        <w:rPr>
          <w:sz w:val="16"/>
        </w:rPr>
        <w:t>A prime example of labor’s evolving strategy can be found in the</w:t>
      </w:r>
      <w:r w:rsidRPr="00D476EF">
        <w:rPr>
          <w:sz w:val="16"/>
        </w:rPr>
        <w:t xml:space="preserv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2D30A10A" w14:textId="77777777" w:rsidR="006200F1" w:rsidRPr="00D476EF" w:rsidRDefault="006200F1" w:rsidP="006200F1">
      <w:pPr>
        <w:rPr>
          <w:sz w:val="16"/>
        </w:rPr>
      </w:pPr>
      <w:r w:rsidRPr="00D476EF">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3D9EB774" w14:textId="77777777" w:rsidR="006200F1" w:rsidRPr="00D476EF" w:rsidRDefault="006200F1" w:rsidP="006200F1">
      <w:pPr>
        <w:rPr>
          <w:sz w:val="16"/>
        </w:rPr>
      </w:pPr>
      <w:r w:rsidRPr="00D476EF">
        <w:rPr>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0CF0A72C" w14:textId="77777777" w:rsidR="006200F1" w:rsidRPr="00D476EF" w:rsidRDefault="006200F1" w:rsidP="006200F1">
      <w:pPr>
        <w:rPr>
          <w:sz w:val="16"/>
        </w:rPr>
      </w:pPr>
      <w:r w:rsidRPr="00D476EF">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074A0826" w14:textId="77777777" w:rsidR="006200F1" w:rsidRPr="00D476EF" w:rsidRDefault="006200F1" w:rsidP="006200F1">
      <w:pPr>
        <w:rPr>
          <w:sz w:val="16"/>
        </w:rPr>
      </w:pPr>
      <w:r w:rsidRPr="00D476EF">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3E274005" w14:textId="77777777" w:rsidR="006200F1" w:rsidRPr="00D476EF" w:rsidRDefault="006200F1" w:rsidP="006200F1">
      <w:pPr>
        <w:rPr>
          <w:sz w:val="16"/>
        </w:rPr>
      </w:pPr>
      <w:r w:rsidRPr="00D476EF">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02CFCBB9" w14:textId="77777777" w:rsidR="006200F1" w:rsidRPr="00D476EF" w:rsidRDefault="006200F1" w:rsidP="006200F1">
      <w:pPr>
        <w:rPr>
          <w:sz w:val="16"/>
        </w:rPr>
      </w:pPr>
      <w:r w:rsidRPr="00D476EF">
        <w:rPr>
          <w:sz w:val="16"/>
        </w:rPr>
        <w:t xml:space="preserve">Many of these fights mirror the bitter disputes playing out in the U.S. federal sector. </w:t>
      </w:r>
      <w:r w:rsidRPr="00D476EF">
        <w:rPr>
          <w:rStyle w:val="StyleUnderline"/>
        </w:rPr>
        <w:t xml:space="preserve">Unions including </w:t>
      </w:r>
      <w:r w:rsidRPr="003604E6">
        <w:rPr>
          <w:rStyle w:val="StyleUnderline"/>
          <w:highlight w:val="cyan"/>
        </w:rPr>
        <w:t xml:space="preserve">the </w:t>
      </w:r>
      <w:r w:rsidRPr="003604E6">
        <w:rPr>
          <w:rStyle w:val="Emphasis"/>
          <w:highlight w:val="cyan"/>
        </w:rPr>
        <w:t>A</w:t>
      </w:r>
      <w:r w:rsidRPr="0044671E">
        <w:rPr>
          <w:rStyle w:val="Emphasis"/>
        </w:rPr>
        <w:t xml:space="preserve">merican </w:t>
      </w:r>
      <w:r w:rsidRPr="003604E6">
        <w:rPr>
          <w:rStyle w:val="Emphasis"/>
          <w:highlight w:val="cyan"/>
        </w:rPr>
        <w:t>F</w:t>
      </w:r>
      <w:r w:rsidRPr="0044671E">
        <w:rPr>
          <w:rStyle w:val="Emphasis"/>
        </w:rPr>
        <w:t xml:space="preserve">ederation of </w:t>
      </w:r>
      <w:r w:rsidRPr="003604E6">
        <w:rPr>
          <w:rStyle w:val="Emphasis"/>
          <w:highlight w:val="cyan"/>
        </w:rPr>
        <w:t>G</w:t>
      </w:r>
      <w:r w:rsidRPr="0044671E">
        <w:rPr>
          <w:rStyle w:val="Emphasis"/>
        </w:rPr>
        <w:t xml:space="preserve">overnment </w:t>
      </w:r>
      <w:r w:rsidRPr="003604E6">
        <w:rPr>
          <w:rStyle w:val="Emphasis"/>
          <w:highlight w:val="cyan"/>
        </w:rPr>
        <w:t>E</w:t>
      </w:r>
      <w:r w:rsidRPr="0044671E">
        <w:rPr>
          <w:rStyle w:val="Emphasis"/>
        </w:rPr>
        <w:t>mployees</w:t>
      </w:r>
      <w:r w:rsidRPr="00D476EF">
        <w:rPr>
          <w:rStyle w:val="StyleUnderline"/>
        </w:rPr>
        <w:t xml:space="preserve"> and the </w:t>
      </w:r>
      <w:r w:rsidRPr="0044671E">
        <w:rPr>
          <w:rStyle w:val="Emphasis"/>
        </w:rPr>
        <w:t>National Treasury Employees Union</w:t>
      </w:r>
      <w:r w:rsidRPr="00D476EF">
        <w:rPr>
          <w:rStyle w:val="StyleUnderline"/>
        </w:rPr>
        <w:t xml:space="preserve"> have </w:t>
      </w:r>
      <w:r w:rsidRPr="003604E6">
        <w:rPr>
          <w:rStyle w:val="Emphasis"/>
          <w:highlight w:val="cyan"/>
        </w:rPr>
        <w:t>mobilized</w:t>
      </w:r>
      <w:r w:rsidRPr="003604E6">
        <w:rPr>
          <w:rStyle w:val="StyleUnderline"/>
          <w:highlight w:val="cyan"/>
        </w:rPr>
        <w:t xml:space="preserve"> to </w:t>
      </w:r>
      <w:r w:rsidRPr="003604E6">
        <w:rPr>
          <w:rStyle w:val="Emphasis"/>
          <w:highlight w:val="cyan"/>
        </w:rPr>
        <w:t>preserve remote work</w:t>
      </w:r>
      <w:r w:rsidRPr="0044671E">
        <w:rPr>
          <w:rStyle w:val="Emphasis"/>
        </w:rPr>
        <w:t xml:space="preserve"> provisions</w:t>
      </w:r>
      <w:r w:rsidRPr="00D476EF">
        <w:rPr>
          <w:sz w:val="16"/>
        </w:rPr>
        <w:t xml:space="preserve"> gained during the Biden administration — provisions they say are vital for employee retention and productivity.</w:t>
      </w:r>
    </w:p>
    <w:p w14:paraId="78C72BC1" w14:textId="77777777" w:rsidR="006200F1" w:rsidRPr="00D476EF" w:rsidRDefault="006200F1" w:rsidP="006200F1">
      <w:pPr>
        <w:rPr>
          <w:sz w:val="16"/>
        </w:rPr>
      </w:pPr>
      <w:r w:rsidRPr="00D476EF">
        <w:rPr>
          <w:rStyle w:val="StyleUnderline"/>
        </w:rPr>
        <w:t xml:space="preserve">A series of </w:t>
      </w:r>
      <w:r w:rsidRPr="003604E6">
        <w:rPr>
          <w:rStyle w:val="Emphasis"/>
          <w:highlight w:val="cyan"/>
        </w:rPr>
        <w:t>Trump</w:t>
      </w:r>
      <w:r w:rsidRPr="0044671E">
        <w:rPr>
          <w:rStyle w:val="Emphasis"/>
        </w:rPr>
        <w:t xml:space="preserve"> administration </w:t>
      </w:r>
      <w:r w:rsidRPr="003604E6">
        <w:rPr>
          <w:rStyle w:val="Emphasis"/>
          <w:highlight w:val="cyan"/>
        </w:rPr>
        <w:t>ex</w:t>
      </w:r>
      <w:r w:rsidRPr="0044671E">
        <w:rPr>
          <w:rStyle w:val="Emphasis"/>
        </w:rPr>
        <w:t xml:space="preserve">ecutive </w:t>
      </w:r>
      <w:r w:rsidRPr="003604E6">
        <w:rPr>
          <w:rStyle w:val="Emphasis"/>
          <w:highlight w:val="cyan"/>
        </w:rPr>
        <w:t>o</w:t>
      </w:r>
      <w:r w:rsidRPr="0044671E">
        <w:rPr>
          <w:rStyle w:val="Emphasis"/>
        </w:rPr>
        <w:t>rder</w:t>
      </w:r>
      <w:r w:rsidRPr="003604E6">
        <w:rPr>
          <w:rStyle w:val="Emphasis"/>
          <w:highlight w:val="cyan"/>
        </w:rPr>
        <w:t>s</w:t>
      </w:r>
      <w:r w:rsidRPr="00D476EF">
        <w:rPr>
          <w:sz w:val="16"/>
        </w:rPr>
        <w:t xml:space="preserve">, and recent guidance from the Office of Personnel </w:t>
      </w:r>
      <w:proofErr w:type="gramStart"/>
      <w:r w:rsidRPr="00D476EF">
        <w:rPr>
          <w:sz w:val="16"/>
        </w:rPr>
        <w:t>Management ,</w:t>
      </w:r>
      <w:proofErr w:type="gramEnd"/>
      <w:r w:rsidRPr="00D476EF">
        <w:rPr>
          <w:sz w:val="16"/>
        </w:rPr>
        <w:t xml:space="preserve"> </w:t>
      </w:r>
      <w:r w:rsidRPr="003604E6">
        <w:rPr>
          <w:rStyle w:val="StyleUnderline"/>
          <w:highlight w:val="cyan"/>
        </w:rPr>
        <w:t xml:space="preserve">aim to </w:t>
      </w:r>
      <w:r w:rsidRPr="003604E6">
        <w:rPr>
          <w:rStyle w:val="Emphasis"/>
          <w:highlight w:val="cyan"/>
        </w:rPr>
        <w:t>dismantle</w:t>
      </w:r>
      <w:r w:rsidRPr="00635B76">
        <w:rPr>
          <w:rStyle w:val="Emphasis"/>
        </w:rPr>
        <w:t xml:space="preserve"> federal</w:t>
      </w:r>
      <w:r w:rsidRPr="0044671E">
        <w:rPr>
          <w:rStyle w:val="Emphasis"/>
        </w:rPr>
        <w:t xml:space="preserve"> </w:t>
      </w:r>
      <w:r w:rsidRPr="00635B76">
        <w:rPr>
          <w:rStyle w:val="Emphasis"/>
        </w:rPr>
        <w:t>telework</w:t>
      </w:r>
      <w:r w:rsidRPr="00D476EF">
        <w:rPr>
          <w:rStyle w:val="StyleUnderline"/>
        </w:rPr>
        <w:t xml:space="preserve"> arrangements.</w:t>
      </w:r>
      <w:r w:rsidRPr="00D476EF">
        <w:rPr>
          <w:sz w:val="16"/>
        </w:rPr>
        <w:t xml:space="preserve"> That guidance indicates that agencies can override union contracts when it comes to deciding how much or how little employees get to work from home. Legal experts warn that reversing negotiated telework clauses not only puts federal employees’ work-life balance at risk but also sets a precedent that could weaken collective bargaining in other areas. </w:t>
      </w:r>
    </w:p>
    <w:p w14:paraId="0BE68A1F" w14:textId="77777777" w:rsidR="006200F1" w:rsidRPr="00D476EF" w:rsidRDefault="006200F1" w:rsidP="006200F1">
      <w:pPr>
        <w:rPr>
          <w:sz w:val="16"/>
        </w:rPr>
      </w:pPr>
      <w:r w:rsidRPr="00D476EF">
        <w:rPr>
          <w:sz w:val="16"/>
        </w:rPr>
        <w:t>Moreover, in an illustration of the messy logistics of forcing agencies to rapidly curtail remote work, most agencies scrambled to comply on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264D8D2C" w14:textId="77777777" w:rsidR="006200F1" w:rsidRPr="00D476EF" w:rsidRDefault="006200F1" w:rsidP="006200F1">
      <w:pPr>
        <w:rPr>
          <w:sz w:val="16"/>
        </w:rPr>
      </w:pPr>
      <w:r w:rsidRPr="00D476EF">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082D9686" w14:textId="77777777" w:rsidR="006200F1" w:rsidRPr="00D476EF" w:rsidRDefault="006200F1" w:rsidP="006200F1">
      <w:pPr>
        <w:rPr>
          <w:sz w:val="16"/>
        </w:rPr>
      </w:pPr>
      <w:r w:rsidRPr="00D476EF">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57F4355F" w14:textId="77777777" w:rsidR="006200F1" w:rsidRPr="00D476EF" w:rsidRDefault="006200F1" w:rsidP="006200F1">
      <w:pPr>
        <w:rPr>
          <w:sz w:val="16"/>
        </w:rPr>
      </w:pPr>
      <w:r w:rsidRPr="00D476EF">
        <w:rPr>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4EB05B2C" w14:textId="77777777" w:rsidR="006200F1" w:rsidRPr="00D476EF" w:rsidRDefault="006200F1" w:rsidP="006200F1">
      <w:pPr>
        <w:rPr>
          <w:sz w:val="16"/>
        </w:rPr>
      </w:pPr>
      <w:r w:rsidRPr="00D476EF">
        <w:rPr>
          <w:sz w:val="16"/>
        </w:rPr>
        <w:t xml:space="preserve">In both private and public contexts, the lesson is the same: </w:t>
      </w:r>
      <w:r w:rsidRPr="003604E6">
        <w:rPr>
          <w:rStyle w:val="StyleUnderline"/>
          <w:highlight w:val="cyan"/>
        </w:rPr>
        <w:t>remote work</w:t>
      </w:r>
      <w:r w:rsidRPr="00D476EF">
        <w:rPr>
          <w:rStyle w:val="StyleUnderline"/>
        </w:rPr>
        <w:t xml:space="preserve"> is no </w:t>
      </w:r>
      <w:r w:rsidRPr="0044671E">
        <w:rPr>
          <w:rStyle w:val="Emphasis"/>
        </w:rPr>
        <w:t>longer a fringe concept</w:t>
      </w:r>
      <w:r w:rsidRPr="00D476EF">
        <w:rPr>
          <w:rStyle w:val="StyleUnderline"/>
        </w:rPr>
        <w:t xml:space="preserve">, nor is it a fleeting perk. It </w:t>
      </w:r>
      <w:r w:rsidRPr="003604E6">
        <w:rPr>
          <w:rStyle w:val="StyleUnderline"/>
          <w:highlight w:val="cyan"/>
        </w:rPr>
        <w:t xml:space="preserve">has become a </w:t>
      </w:r>
      <w:r w:rsidRPr="003604E6">
        <w:rPr>
          <w:rStyle w:val="Emphasis"/>
          <w:highlight w:val="cyan"/>
        </w:rPr>
        <w:t>vital labor righ</w:t>
      </w:r>
      <w:r w:rsidRPr="00635B76">
        <w:rPr>
          <w:rStyle w:val="Emphasis"/>
          <w:highlight w:val="cyan"/>
        </w:rPr>
        <w:t>t</w:t>
      </w:r>
      <w:r w:rsidRPr="00D476EF">
        <w:rPr>
          <w:rStyle w:val="StyleUnderline"/>
        </w:rPr>
        <w:t xml:space="preserve"> — one </w:t>
      </w:r>
      <w:r w:rsidRPr="003604E6">
        <w:rPr>
          <w:rStyle w:val="StyleUnderline"/>
          <w:highlight w:val="cyan"/>
        </w:rPr>
        <w:t xml:space="preserve">that </w:t>
      </w:r>
      <w:r w:rsidRPr="003604E6">
        <w:rPr>
          <w:rStyle w:val="Emphasis"/>
          <w:highlight w:val="cyan"/>
        </w:rPr>
        <w:t>unions</w:t>
      </w:r>
      <w:r w:rsidRPr="003604E6">
        <w:rPr>
          <w:rStyle w:val="StyleUnderline"/>
          <w:highlight w:val="cyan"/>
        </w:rPr>
        <w:t xml:space="preserve"> </w:t>
      </w:r>
      <w:r w:rsidRPr="003604E6">
        <w:rPr>
          <w:rStyle w:val="Emphasis"/>
          <w:highlight w:val="cyan"/>
        </w:rPr>
        <w:t>consider critical</w:t>
      </w:r>
      <w:r w:rsidRPr="00D476EF">
        <w:rPr>
          <w:rStyle w:val="StyleUnderline"/>
        </w:rPr>
        <w:t xml:space="preserve"> </w:t>
      </w:r>
      <w:r w:rsidRPr="00D476EF">
        <w:rPr>
          <w:sz w:val="16"/>
        </w:rPr>
        <w:t>to the survival and growth of the contemporary workforce.</w:t>
      </w:r>
    </w:p>
    <w:p w14:paraId="5EA682C5" w14:textId="77777777" w:rsidR="006200F1" w:rsidRPr="00493094" w:rsidRDefault="006200F1" w:rsidP="006200F1">
      <w:pPr>
        <w:rPr>
          <w:b/>
          <w:iCs/>
          <w:u w:val="single"/>
          <w:bdr w:val="single" w:sz="8" w:space="0" w:color="auto"/>
        </w:rPr>
      </w:pPr>
      <w:r w:rsidRPr="00D476EF">
        <w:rPr>
          <w:sz w:val="16"/>
        </w:rPr>
        <w:lastRenderedPageBreak/>
        <w:t xml:space="preserve">The Alphabet Workers Union’s success, global data on telework clauses, and </w:t>
      </w:r>
      <w:r w:rsidRPr="0044671E">
        <w:rPr>
          <w:rStyle w:val="Emphasis"/>
        </w:rPr>
        <w:t>ongoing disputes in Washington</w:t>
      </w:r>
      <w:r w:rsidRPr="00D476EF">
        <w:rPr>
          <w:rStyle w:val="StyleUnderline"/>
        </w:rPr>
        <w:t xml:space="preserve"> all point to the </w:t>
      </w:r>
      <w:r w:rsidRPr="0044671E">
        <w:rPr>
          <w:rStyle w:val="Emphasis"/>
        </w:rPr>
        <w:t>same conclusion</w:t>
      </w:r>
      <w:r w:rsidRPr="00D476EF">
        <w:rPr>
          <w:rStyle w:val="StyleUnderline"/>
        </w:rPr>
        <w:t>.</w:t>
      </w:r>
      <w:r w:rsidRPr="00D476EF">
        <w:rPr>
          <w:sz w:val="16"/>
        </w:rPr>
        <w:t xml:space="preserve"> Whether in a Silicon Valley conference room or a federal court, </w:t>
      </w:r>
      <w:r w:rsidRPr="003604E6">
        <w:rPr>
          <w:rStyle w:val="StyleUnderline"/>
          <w:highlight w:val="cyan"/>
        </w:rPr>
        <w:t xml:space="preserve">the </w:t>
      </w:r>
      <w:r w:rsidRPr="003604E6">
        <w:rPr>
          <w:rStyle w:val="Emphasis"/>
          <w:highlight w:val="cyan"/>
        </w:rPr>
        <w:t>struggle</w:t>
      </w:r>
      <w:r w:rsidRPr="00D476EF">
        <w:rPr>
          <w:rStyle w:val="StyleUnderline"/>
        </w:rPr>
        <w:t xml:space="preserve"> over </w:t>
      </w:r>
      <w:r w:rsidRPr="0044671E">
        <w:rPr>
          <w:rStyle w:val="Emphasis"/>
        </w:rPr>
        <w:t>remote work provisions</w:t>
      </w:r>
      <w:r w:rsidRPr="00D476EF">
        <w:rPr>
          <w:rStyle w:val="StyleUnderline"/>
        </w:rPr>
        <w:t xml:space="preserve"> </w:t>
      </w:r>
      <w:r w:rsidRPr="003604E6">
        <w:rPr>
          <w:rStyle w:val="StyleUnderline"/>
          <w:highlight w:val="cyan"/>
        </w:rPr>
        <w:t>reveals a</w:t>
      </w:r>
      <w:r w:rsidRPr="00D476EF">
        <w:rPr>
          <w:rStyle w:val="StyleUnderline"/>
        </w:rPr>
        <w:t xml:space="preserve"> </w:t>
      </w:r>
      <w:r w:rsidRPr="0044671E">
        <w:rPr>
          <w:rStyle w:val="Emphasis"/>
        </w:rPr>
        <w:t xml:space="preserve">profound </w:t>
      </w:r>
      <w:r w:rsidRPr="003604E6">
        <w:rPr>
          <w:rStyle w:val="Emphasis"/>
          <w:highlight w:val="cyan"/>
        </w:rPr>
        <w:t>recalibration of power</w:t>
      </w:r>
      <w:r w:rsidRPr="00635B76">
        <w:rPr>
          <w:rStyle w:val="StyleUnderline"/>
        </w:rPr>
        <w:t xml:space="preserve"> between </w:t>
      </w:r>
      <w:r w:rsidRPr="00635B76">
        <w:rPr>
          <w:rStyle w:val="Emphasis"/>
        </w:rPr>
        <w:t>employees</w:t>
      </w:r>
      <w:r w:rsidRPr="00635B76">
        <w:rPr>
          <w:rStyle w:val="StyleUnderline"/>
        </w:rPr>
        <w:t xml:space="preserve">, </w:t>
      </w:r>
      <w:r w:rsidRPr="00635B76">
        <w:rPr>
          <w:rStyle w:val="Emphasis"/>
        </w:rPr>
        <w:t>employers</w:t>
      </w:r>
      <w:r w:rsidRPr="00635B76">
        <w:rPr>
          <w:rStyle w:val="StyleUnderline"/>
        </w:rPr>
        <w:t xml:space="preserve">, and the </w:t>
      </w:r>
      <w:r w:rsidRPr="00635B76">
        <w:rPr>
          <w:rStyle w:val="Emphasis"/>
        </w:rPr>
        <w:t>unions</w:t>
      </w:r>
      <w:r w:rsidRPr="00635B76">
        <w:rPr>
          <w:rStyle w:val="StyleUnderline"/>
        </w:rPr>
        <w:t xml:space="preserve"> that represent them. What may once have been viewed as</w:t>
      </w:r>
      <w:r w:rsidRPr="00BC7912">
        <w:rPr>
          <w:rStyle w:val="StyleUnderline"/>
        </w:rPr>
        <w:t xml:space="preserve"> a perk has </w:t>
      </w:r>
      <w:r w:rsidRPr="00BC7912">
        <w:rPr>
          <w:rStyle w:val="Emphasis"/>
        </w:rPr>
        <w:t>transformed</w:t>
      </w:r>
      <w:r w:rsidRPr="00BC7912">
        <w:rPr>
          <w:rStyle w:val="StyleUnderline"/>
        </w:rPr>
        <w:t xml:space="preserve"> into a </w:t>
      </w:r>
      <w:r w:rsidRPr="00BC7912">
        <w:rPr>
          <w:rStyle w:val="Emphasis"/>
        </w:rPr>
        <w:t>core stake</w:t>
      </w:r>
      <w:r w:rsidRPr="00BC7912">
        <w:rPr>
          <w:rStyle w:val="StyleUnderline"/>
        </w:rPr>
        <w:t xml:space="preserve"> in the </w:t>
      </w:r>
      <w:r w:rsidRPr="00BC7912">
        <w:rPr>
          <w:rStyle w:val="Emphasis"/>
        </w:rPr>
        <w:t>future of labor.</w:t>
      </w:r>
      <w:r w:rsidRPr="00BC7912">
        <w:rPr>
          <w:rStyle w:val="StyleUnderline"/>
        </w:rPr>
        <w:t xml:space="preserve"> </w:t>
      </w:r>
      <w:r w:rsidRPr="003604E6">
        <w:rPr>
          <w:rStyle w:val="Emphasis"/>
          <w:highlight w:val="cyan"/>
        </w:rPr>
        <w:t>Today’s conflicts</w:t>
      </w:r>
      <w:r w:rsidRPr="003604E6">
        <w:rPr>
          <w:rStyle w:val="StyleUnderline"/>
          <w:highlight w:val="cyan"/>
        </w:rPr>
        <w:t xml:space="preserve"> </w:t>
      </w:r>
      <w:r w:rsidRPr="00BC7912">
        <w:rPr>
          <w:rStyle w:val="StyleUnderline"/>
        </w:rPr>
        <w:t>will</w:t>
      </w:r>
      <w:r w:rsidRPr="00D476EF">
        <w:rPr>
          <w:rStyle w:val="StyleUnderline"/>
        </w:rPr>
        <w:t xml:space="preserve"> help </w:t>
      </w:r>
      <w:r w:rsidRPr="003604E6">
        <w:rPr>
          <w:rStyle w:val="StyleUnderline"/>
          <w:highlight w:val="cyan"/>
        </w:rPr>
        <w:t>determine whether working from home is</w:t>
      </w:r>
      <w:r w:rsidRPr="00D476EF">
        <w:rPr>
          <w:rStyle w:val="StyleUnderline"/>
        </w:rPr>
        <w:t xml:space="preserve"> an </w:t>
      </w:r>
      <w:r w:rsidRPr="003604E6">
        <w:rPr>
          <w:rStyle w:val="Emphasis"/>
          <w:highlight w:val="cyan"/>
        </w:rPr>
        <w:t>enduring</w:t>
      </w:r>
      <w:r w:rsidRPr="0044671E">
        <w:rPr>
          <w:rStyle w:val="Emphasis"/>
        </w:rPr>
        <w:t xml:space="preserve"> right</w:t>
      </w:r>
      <w:r w:rsidRPr="00D476EF">
        <w:rPr>
          <w:rStyle w:val="StyleUnderline"/>
        </w:rPr>
        <w:t xml:space="preserve"> </w:t>
      </w:r>
      <w:r w:rsidRPr="00635B76">
        <w:rPr>
          <w:rStyle w:val="StyleUnderline"/>
        </w:rPr>
        <w:t xml:space="preserve">or a </w:t>
      </w:r>
      <w:r w:rsidRPr="00635B76">
        <w:rPr>
          <w:rStyle w:val="Emphasis"/>
        </w:rPr>
        <w:t>transient advantage</w:t>
      </w:r>
      <w:r w:rsidRPr="00635B76">
        <w:rPr>
          <w:rStyle w:val="StyleUnderline"/>
        </w:rPr>
        <w:t xml:space="preserve"> that can be </w:t>
      </w:r>
      <w:r w:rsidRPr="00635B76">
        <w:rPr>
          <w:rStyle w:val="Emphasis"/>
        </w:rPr>
        <w:t>easily revoked.</w:t>
      </w:r>
    </w:p>
    <w:p w14:paraId="34F3ACF6" w14:textId="77777777" w:rsidR="006200F1" w:rsidRPr="006F1D3F" w:rsidRDefault="006200F1" w:rsidP="006200F1">
      <w:pPr>
        <w:pStyle w:val="Heading4"/>
      </w:pPr>
      <w:r>
        <w:t xml:space="preserve">Telework creates </w:t>
      </w:r>
      <w:r w:rsidRPr="00034068">
        <w:rPr>
          <w:u w:val="single"/>
        </w:rPr>
        <w:t>cyber-vulnerabilities</w:t>
      </w:r>
      <w:r w:rsidRPr="00493094">
        <w:t>.</w:t>
      </w:r>
    </w:p>
    <w:p w14:paraId="033F3AB4" w14:textId="77777777" w:rsidR="006200F1" w:rsidRDefault="006200F1" w:rsidP="006200F1">
      <w:proofErr w:type="spellStart"/>
      <w:r>
        <w:rPr>
          <w:rStyle w:val="Style13ptBold"/>
        </w:rPr>
        <w:t>Fortra</w:t>
      </w:r>
      <w:proofErr w:type="spellEnd"/>
      <w:r w:rsidRPr="006F1D3F">
        <w:rPr>
          <w:rStyle w:val="Style13ptBold"/>
        </w:rPr>
        <w:t xml:space="preserve"> </w:t>
      </w:r>
      <w:r>
        <w:rPr>
          <w:rStyle w:val="Style13ptBold"/>
        </w:rPr>
        <w:t>20</w:t>
      </w:r>
      <w:r w:rsidRPr="006F1D3F">
        <w:t xml:space="preserve">. </w:t>
      </w:r>
      <w:r>
        <w:t xml:space="preserve">Company focused on </w:t>
      </w:r>
      <w:r w:rsidRPr="006C44CD">
        <w:t>advanced offensive and defensive security solutions</w:t>
      </w:r>
      <w:r w:rsidRPr="006F1D3F">
        <w:t>. "</w:t>
      </w:r>
      <w:r w:rsidRPr="006C44CD">
        <w:rPr>
          <w:rStyle w:val="StyleUnderline"/>
        </w:rPr>
        <w:t>Security</w:t>
      </w:r>
      <w:r w:rsidRPr="006C44CD">
        <w:t xml:space="preserve"> and Compliance </w:t>
      </w:r>
      <w:r w:rsidRPr="003604E6">
        <w:rPr>
          <w:rStyle w:val="StyleUnderline"/>
          <w:highlight w:val="cyan"/>
        </w:rPr>
        <w:t>for</w:t>
      </w:r>
      <w:r w:rsidRPr="006C44CD">
        <w:rPr>
          <w:rStyle w:val="StyleUnderline"/>
        </w:rPr>
        <w:t xml:space="preserve"> </w:t>
      </w:r>
      <w:r w:rsidRPr="006C44CD">
        <w:rPr>
          <w:rStyle w:val="Emphasis"/>
        </w:rPr>
        <w:t xml:space="preserve">Remote </w:t>
      </w:r>
      <w:r w:rsidRPr="003604E6">
        <w:rPr>
          <w:rStyle w:val="Emphasis"/>
          <w:highlight w:val="cyan"/>
        </w:rPr>
        <w:t>Fed</w:t>
      </w:r>
      <w:r w:rsidRPr="006C44CD">
        <w:rPr>
          <w:rStyle w:val="Emphasis"/>
        </w:rPr>
        <w:t xml:space="preserve">eral </w:t>
      </w:r>
      <w:r w:rsidRPr="003604E6">
        <w:rPr>
          <w:rStyle w:val="Emphasis"/>
          <w:highlight w:val="cyan"/>
        </w:rPr>
        <w:t>Workers</w:t>
      </w:r>
      <w:r w:rsidRPr="006F1D3F">
        <w:t xml:space="preserve">." </w:t>
      </w:r>
      <w:proofErr w:type="spellStart"/>
      <w:r>
        <w:t>Fortra</w:t>
      </w:r>
      <w:proofErr w:type="spellEnd"/>
      <w:r w:rsidRPr="006F1D3F">
        <w:t xml:space="preserve">. </w:t>
      </w:r>
      <w:r>
        <w:t>2020</w:t>
      </w:r>
      <w:r w:rsidRPr="006F1D3F">
        <w:t xml:space="preserve">. </w:t>
      </w:r>
      <w:r w:rsidRPr="006C44CD">
        <w:t>https://www.tripwire.com/resources/guides/security-compliance-remote-federal-workers</w:t>
      </w:r>
    </w:p>
    <w:p w14:paraId="2BBBBCFF" w14:textId="77777777" w:rsidR="006200F1" w:rsidRPr="00493094" w:rsidRDefault="006200F1" w:rsidP="006200F1">
      <w:pPr>
        <w:rPr>
          <w:u w:val="single"/>
        </w:rPr>
      </w:pPr>
      <w:r w:rsidRPr="006C44CD">
        <w:rPr>
          <w:rStyle w:val="StyleUnderline"/>
        </w:rPr>
        <w:t xml:space="preserve">One of </w:t>
      </w:r>
      <w:r w:rsidRPr="003604E6">
        <w:rPr>
          <w:rStyle w:val="StyleUnderline"/>
          <w:highlight w:val="cyan"/>
        </w:rPr>
        <w:t xml:space="preserve">the </w:t>
      </w:r>
      <w:r w:rsidRPr="003604E6">
        <w:rPr>
          <w:rStyle w:val="Emphasis"/>
          <w:highlight w:val="cyan"/>
        </w:rPr>
        <w:t>greatest</w:t>
      </w:r>
      <w:r w:rsidRPr="00B01334">
        <w:rPr>
          <w:rStyle w:val="Emphasis"/>
        </w:rPr>
        <w:t xml:space="preserve"> and universal </w:t>
      </w:r>
      <w:r w:rsidRPr="003604E6">
        <w:rPr>
          <w:rStyle w:val="Emphasis"/>
          <w:highlight w:val="cyan"/>
        </w:rPr>
        <w:t>challenge</w:t>
      </w:r>
      <w:r w:rsidRPr="00B01334">
        <w:rPr>
          <w:rStyle w:val="Emphasis"/>
        </w:rPr>
        <w:t>s</w:t>
      </w:r>
      <w:r w:rsidRPr="006C44CD">
        <w:rPr>
          <w:rStyle w:val="StyleUnderline"/>
        </w:rPr>
        <w:t xml:space="preserve"> </w:t>
      </w:r>
      <w:r w:rsidRPr="003604E6">
        <w:rPr>
          <w:rStyle w:val="StyleUnderline"/>
          <w:highlight w:val="cyan"/>
        </w:rPr>
        <w:t>of security</w:t>
      </w:r>
      <w:r w:rsidRPr="006C44CD">
        <w:rPr>
          <w:rStyle w:val="StyleUnderline"/>
        </w:rPr>
        <w:t xml:space="preserve"> and compliance </w:t>
      </w:r>
      <w:r w:rsidRPr="003604E6">
        <w:rPr>
          <w:rStyle w:val="StyleUnderline"/>
          <w:highlight w:val="cyan"/>
        </w:rPr>
        <w:t xml:space="preserve">is </w:t>
      </w:r>
      <w:r w:rsidRPr="003604E6">
        <w:rPr>
          <w:rStyle w:val="Emphasis"/>
          <w:highlight w:val="cyan"/>
        </w:rPr>
        <w:t>securing endpoints</w:t>
      </w:r>
      <w:r w:rsidRPr="006C44CD">
        <w:rPr>
          <w:rStyle w:val="StyleUnderline"/>
        </w:rPr>
        <w:t xml:space="preserve">. </w:t>
      </w:r>
      <w:r w:rsidRPr="003604E6">
        <w:rPr>
          <w:rStyle w:val="StyleUnderline"/>
          <w:highlight w:val="cyan"/>
        </w:rPr>
        <w:t xml:space="preserve">This becomes </w:t>
      </w:r>
      <w:r w:rsidRPr="003604E6">
        <w:rPr>
          <w:rStyle w:val="Emphasis"/>
          <w:highlight w:val="cyan"/>
        </w:rPr>
        <w:t>particularly difficult</w:t>
      </w:r>
      <w:r w:rsidRPr="003604E6">
        <w:rPr>
          <w:rStyle w:val="StyleUnderline"/>
          <w:highlight w:val="cyan"/>
        </w:rPr>
        <w:t xml:space="preserve"> in</w:t>
      </w:r>
      <w:r w:rsidRPr="006C44CD">
        <w:rPr>
          <w:rStyle w:val="StyleUnderline"/>
        </w:rPr>
        <w:t xml:space="preserve"> a </w:t>
      </w:r>
      <w:r w:rsidRPr="003604E6">
        <w:rPr>
          <w:rStyle w:val="Emphasis"/>
          <w:highlight w:val="cyan"/>
        </w:rPr>
        <w:t>telework</w:t>
      </w:r>
      <w:r w:rsidRPr="00B01334">
        <w:rPr>
          <w:rStyle w:val="Emphasis"/>
        </w:rPr>
        <w:t xml:space="preserve"> environment</w:t>
      </w:r>
      <w:r w:rsidRPr="006C44CD">
        <w:rPr>
          <w:rStyle w:val="StyleUnderline"/>
        </w:rPr>
        <w:t xml:space="preserve"> </w:t>
      </w:r>
      <w:r w:rsidRPr="00B01334">
        <w:rPr>
          <w:rStyle w:val="StyleUnderline"/>
        </w:rPr>
        <w:t xml:space="preserve">where </w:t>
      </w:r>
      <w:r w:rsidRPr="003604E6">
        <w:rPr>
          <w:rStyle w:val="StyleUnderline"/>
          <w:highlight w:val="cyan"/>
        </w:rPr>
        <w:t xml:space="preserve">there is </w:t>
      </w:r>
      <w:r w:rsidRPr="003604E6">
        <w:rPr>
          <w:rStyle w:val="Emphasis"/>
          <w:highlight w:val="cyan"/>
        </w:rPr>
        <w:t>less visibility and control</w:t>
      </w:r>
      <w:r w:rsidRPr="006C44CD">
        <w:rPr>
          <w:rStyle w:val="StyleUnderline"/>
        </w:rPr>
        <w:t xml:space="preserve">. </w:t>
      </w:r>
      <w:r w:rsidRPr="00B01334">
        <w:rPr>
          <w:rStyle w:val="StyleUnderline"/>
        </w:rPr>
        <w:t xml:space="preserve">There are indicators of compromise </w:t>
      </w:r>
      <w:r w:rsidRPr="00B01334">
        <w:rPr>
          <w:rStyle w:val="Emphasis"/>
        </w:rPr>
        <w:t>specific to remote environments</w:t>
      </w:r>
      <w:r w:rsidRPr="00635B76">
        <w:rPr>
          <w:sz w:val="16"/>
          <w:szCs w:val="16"/>
        </w:rPr>
        <w:t xml:space="preserve"> that security personnel must be aware of, </w:t>
      </w:r>
      <w:r w:rsidRPr="00B01334">
        <w:rPr>
          <w:rStyle w:val="StyleUnderline"/>
        </w:rPr>
        <w:t xml:space="preserve">such as an </w:t>
      </w:r>
      <w:r w:rsidRPr="00B01334">
        <w:rPr>
          <w:rStyle w:val="Emphasis"/>
        </w:rPr>
        <w:t>unusually slow computer</w:t>
      </w:r>
      <w:r w:rsidRPr="00B01334">
        <w:rPr>
          <w:rStyle w:val="StyleUnderline"/>
        </w:rPr>
        <w:t xml:space="preserve">, </w:t>
      </w:r>
      <w:r w:rsidRPr="00B01334">
        <w:rPr>
          <w:rStyle w:val="Emphasis"/>
        </w:rPr>
        <w:t>pop-ups</w:t>
      </w:r>
      <w:r w:rsidRPr="00B01334">
        <w:rPr>
          <w:rStyle w:val="StyleUnderline"/>
        </w:rPr>
        <w:t xml:space="preserve"> that don’t seem to adhere to browser rules, the loss of </w:t>
      </w:r>
      <w:r w:rsidRPr="00B01334">
        <w:rPr>
          <w:rStyle w:val="Emphasis"/>
        </w:rPr>
        <w:t>USB port use</w:t>
      </w:r>
      <w:r w:rsidRPr="00B01334">
        <w:rPr>
          <w:rStyle w:val="StyleUnderline"/>
        </w:rPr>
        <w:t xml:space="preserve">, or mouse/keyboard </w:t>
      </w:r>
      <w:r w:rsidRPr="00B01334">
        <w:rPr>
          <w:rStyle w:val="Emphasis"/>
        </w:rPr>
        <w:t>locks up</w:t>
      </w:r>
      <w:r w:rsidRPr="00B01334">
        <w:rPr>
          <w:rStyle w:val="StyleUnderline"/>
        </w:rPr>
        <w:t xml:space="preserve">. </w:t>
      </w:r>
      <w:r w:rsidRPr="003604E6">
        <w:rPr>
          <w:rStyle w:val="Emphasis"/>
          <w:highlight w:val="cyan"/>
        </w:rPr>
        <w:t>Remote environments</w:t>
      </w:r>
      <w:r w:rsidRPr="003604E6">
        <w:rPr>
          <w:rStyle w:val="StyleUnderline"/>
          <w:highlight w:val="cyan"/>
        </w:rPr>
        <w:t xml:space="preserve"> are </w:t>
      </w:r>
      <w:r w:rsidRPr="003604E6">
        <w:rPr>
          <w:rStyle w:val="Emphasis"/>
          <w:highlight w:val="cyan"/>
        </w:rPr>
        <w:t>particularly vulnerable</w:t>
      </w:r>
      <w:r w:rsidRPr="003604E6">
        <w:rPr>
          <w:rStyle w:val="StyleUnderline"/>
          <w:highlight w:val="cyan"/>
        </w:rPr>
        <w:t xml:space="preserve"> to</w:t>
      </w:r>
      <w:r w:rsidRPr="00B01334">
        <w:rPr>
          <w:sz w:val="16"/>
        </w:rPr>
        <w:t xml:space="preserve"> SMBv3 Client/Server Remote Code Execution Vulnerability, Scripting Engine Memory Corruption Vulnerability (IE Flaw - Remote Exec), and other </w:t>
      </w:r>
      <w:r w:rsidRPr="003604E6">
        <w:rPr>
          <w:rStyle w:val="Emphasis"/>
          <w:highlight w:val="cyan"/>
        </w:rPr>
        <w:t>Zero-Day malicious code drops</w:t>
      </w:r>
      <w:r w:rsidRPr="00B01334">
        <w:rPr>
          <w:rStyle w:val="StyleUnderline"/>
        </w:rPr>
        <w:t xml:space="preserve"> or </w:t>
      </w:r>
      <w:r w:rsidRPr="00B01334">
        <w:rPr>
          <w:rStyle w:val="Emphasis"/>
        </w:rPr>
        <w:t>executions</w:t>
      </w:r>
      <w:r w:rsidRPr="00B01334">
        <w:rPr>
          <w:rStyle w:val="StyleUnderline"/>
        </w:rPr>
        <w:t>.</w:t>
      </w:r>
    </w:p>
    <w:p w14:paraId="5C4E3F8E" w14:textId="77777777" w:rsidR="006200F1" w:rsidRPr="007E54D4" w:rsidRDefault="006200F1" w:rsidP="006200F1">
      <w:pPr>
        <w:pStyle w:val="Heading4"/>
      </w:pPr>
      <w:r>
        <w:rPr>
          <w:u w:val="single"/>
        </w:rPr>
        <w:t>A</w:t>
      </w:r>
      <w:r w:rsidRPr="00816639">
        <w:rPr>
          <w:u w:val="single"/>
        </w:rPr>
        <w:t>dversaries</w:t>
      </w:r>
      <w:r>
        <w:t xml:space="preserve"> exploit vulnerabilities.</w:t>
      </w:r>
    </w:p>
    <w:p w14:paraId="40E90EEA" w14:textId="77777777" w:rsidR="006200F1" w:rsidRDefault="006200F1" w:rsidP="006200F1">
      <w:r>
        <w:t xml:space="preserve">Matthew </w:t>
      </w:r>
      <w:r w:rsidRPr="006B644E">
        <w:rPr>
          <w:rStyle w:val="Style13ptBold"/>
        </w:rPr>
        <w:t>Jenson</w:t>
      </w:r>
      <w:r w:rsidRPr="006F1D3F">
        <w:t xml:space="preserve"> </w:t>
      </w:r>
      <w:r>
        <w:rPr>
          <w:rStyle w:val="Style13ptBold"/>
        </w:rPr>
        <w:t>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6B644E">
        <w:t>https://www.nationalaffairs.com/publications/detail/keeping-federal-data-secure</w:t>
      </w:r>
    </w:p>
    <w:p w14:paraId="47EE092A" w14:textId="77777777" w:rsidR="006200F1" w:rsidRPr="00034068" w:rsidRDefault="006200F1" w:rsidP="006200F1">
      <w:pPr>
        <w:rPr>
          <w:sz w:val="16"/>
        </w:rPr>
      </w:pPr>
      <w:r w:rsidRPr="00034068">
        <w:rPr>
          <w:rStyle w:val="Emphasis"/>
        </w:rPr>
        <w:t>Malicious actors</w:t>
      </w:r>
      <w:r w:rsidRPr="00034068">
        <w:rPr>
          <w:rStyle w:val="StyleUnderline"/>
        </w:rPr>
        <w:t xml:space="preserve">, including </w:t>
      </w:r>
      <w:r w:rsidRPr="003604E6">
        <w:rPr>
          <w:rStyle w:val="Emphasis"/>
          <w:highlight w:val="cyan"/>
        </w:rPr>
        <w:t>foreign adversaries</w:t>
      </w:r>
      <w:r w:rsidRPr="00034068">
        <w:rPr>
          <w:rStyle w:val="StyleUnderline"/>
        </w:rPr>
        <w:t xml:space="preserve">, have many means to </w:t>
      </w:r>
      <w:r w:rsidRPr="003604E6">
        <w:rPr>
          <w:rStyle w:val="Emphasis"/>
          <w:highlight w:val="cyan"/>
        </w:rPr>
        <w:t>exploit data losses</w:t>
      </w:r>
      <w:r w:rsidRPr="003604E6">
        <w:rPr>
          <w:rStyle w:val="StyleUnderline"/>
          <w:highlight w:val="cyan"/>
        </w:rPr>
        <w:t xml:space="preserve"> from </w:t>
      </w:r>
      <w:r w:rsidRPr="003604E6">
        <w:rPr>
          <w:rStyle w:val="Emphasis"/>
          <w:highlight w:val="cyan"/>
        </w:rPr>
        <w:t>fed</w:t>
      </w:r>
      <w:r w:rsidRPr="00034068">
        <w:rPr>
          <w:rStyle w:val="Emphasis"/>
        </w:rPr>
        <w:t xml:space="preserve">eral </w:t>
      </w:r>
      <w:r w:rsidRPr="003604E6">
        <w:rPr>
          <w:rStyle w:val="Emphasis"/>
          <w:highlight w:val="cyan"/>
        </w:rPr>
        <w:t>agencies</w:t>
      </w:r>
      <w:r w:rsidRPr="00034068">
        <w:rPr>
          <w:rStyle w:val="StyleUnderline"/>
        </w:rPr>
        <w:t xml:space="preserve">. </w:t>
      </w:r>
      <w:r w:rsidRPr="003604E6">
        <w:rPr>
          <w:rStyle w:val="StyleUnderline"/>
          <w:highlight w:val="cyan"/>
        </w:rPr>
        <w:t>They can use</w:t>
      </w:r>
      <w:r w:rsidRPr="008C771A">
        <w:t xml:space="preserve"> </w:t>
      </w:r>
      <w:r w:rsidRPr="00034068">
        <w:rPr>
          <w:sz w:val="16"/>
          <w:szCs w:val="16"/>
        </w:rPr>
        <w:t>leaked</w:t>
      </w:r>
      <w:r w:rsidRPr="008C771A">
        <w:t xml:space="preserve"> </w:t>
      </w:r>
      <w:r w:rsidRPr="00034068">
        <w:rPr>
          <w:rStyle w:val="Emphasis"/>
        </w:rPr>
        <w:t xml:space="preserve">financial </w:t>
      </w:r>
      <w:r w:rsidRPr="003604E6">
        <w:rPr>
          <w:rStyle w:val="Emphasis"/>
          <w:highlight w:val="cyan"/>
        </w:rPr>
        <w:t>data</w:t>
      </w:r>
      <w:r w:rsidRPr="008C771A">
        <w:rPr>
          <w:rStyle w:val="StyleUnderline"/>
        </w:rPr>
        <w:t xml:space="preserve"> </w:t>
      </w:r>
      <w:r w:rsidRPr="003604E6">
        <w:rPr>
          <w:rStyle w:val="StyleUnderline"/>
          <w:highlight w:val="cyan"/>
        </w:rPr>
        <w:t xml:space="preserve">for </w:t>
      </w:r>
      <w:r w:rsidRPr="00BC7912">
        <w:rPr>
          <w:rStyle w:val="Emphasis"/>
        </w:rPr>
        <w:t xml:space="preserve">industrial </w:t>
      </w:r>
      <w:r w:rsidRPr="003604E6">
        <w:rPr>
          <w:rStyle w:val="Emphasis"/>
          <w:highlight w:val="cyan"/>
        </w:rPr>
        <w:t>espionage</w:t>
      </w:r>
      <w:r w:rsidRPr="00034068">
        <w:rPr>
          <w:rStyle w:val="StyleUnderline"/>
        </w:rPr>
        <w:t xml:space="preserve">, </w:t>
      </w:r>
      <w:r w:rsidRPr="003604E6">
        <w:rPr>
          <w:rStyle w:val="StyleUnderline"/>
          <w:highlight w:val="cyan"/>
        </w:rPr>
        <w:t>gain</w:t>
      </w:r>
      <w:r w:rsidRPr="00BC7912">
        <w:rPr>
          <w:rStyle w:val="StyleUnderline"/>
        </w:rPr>
        <w:t>ing</w:t>
      </w:r>
      <w:r w:rsidRPr="003604E6">
        <w:rPr>
          <w:rStyle w:val="StyleUnderline"/>
          <w:highlight w:val="cyan"/>
        </w:rPr>
        <w:t xml:space="preserve"> a </w:t>
      </w:r>
      <w:r w:rsidRPr="003604E6">
        <w:rPr>
          <w:rStyle w:val="Emphasis"/>
          <w:highlight w:val="cyan"/>
        </w:rPr>
        <w:t>competitive edge</w:t>
      </w:r>
      <w:r w:rsidRPr="008C771A">
        <w:rPr>
          <w:rStyle w:val="StyleUnderline"/>
        </w:rPr>
        <w:t xml:space="preserve"> in </w:t>
      </w:r>
      <w:r w:rsidRPr="008C771A">
        <w:rPr>
          <w:rStyle w:val="Emphasis"/>
        </w:rPr>
        <w:t>key industries</w:t>
      </w:r>
      <w:r w:rsidRPr="00034068">
        <w:rPr>
          <w:sz w:val="16"/>
        </w:rPr>
        <w:t xml:space="preserve"> or even specific business deals. </w:t>
      </w:r>
      <w:r w:rsidRPr="00034068">
        <w:rPr>
          <w:rStyle w:val="StyleUnderline"/>
        </w:rPr>
        <w:t xml:space="preserve">They can </w:t>
      </w:r>
      <w:r w:rsidRPr="003604E6">
        <w:rPr>
          <w:rStyle w:val="Emphasis"/>
          <w:highlight w:val="cyan"/>
        </w:rPr>
        <w:t>front-run markets</w:t>
      </w:r>
      <w:r w:rsidRPr="00034068">
        <w:rPr>
          <w:sz w:val="16"/>
        </w:rPr>
        <w:t xml:space="preserve">, as the </w:t>
      </w:r>
      <w:proofErr w:type="spellStart"/>
      <w:r w:rsidRPr="00034068">
        <w:rPr>
          <w:sz w:val="16"/>
        </w:rPr>
        <w:t>Klyushin</w:t>
      </w:r>
      <w:proofErr w:type="spellEnd"/>
      <w:r w:rsidRPr="00034068">
        <w:rPr>
          <w:sz w:val="16"/>
        </w:rPr>
        <w:t xml:space="preserve"> case illustrates, </w:t>
      </w:r>
      <w:r w:rsidRPr="003604E6">
        <w:rPr>
          <w:rStyle w:val="StyleUnderline"/>
          <w:highlight w:val="cyan"/>
        </w:rPr>
        <w:t xml:space="preserve">or </w:t>
      </w:r>
      <w:r w:rsidRPr="003604E6">
        <w:rPr>
          <w:rStyle w:val="Emphasis"/>
          <w:highlight w:val="cyan"/>
        </w:rPr>
        <w:t>manipulate them</w:t>
      </w:r>
      <w:r w:rsidRPr="00034068">
        <w:rPr>
          <w:rStyle w:val="StyleUnderline"/>
        </w:rPr>
        <w:t xml:space="preserve"> by releasing information selectively to a few private parties or the </w:t>
      </w:r>
      <w:proofErr w:type="gramStart"/>
      <w:r w:rsidRPr="00034068">
        <w:rPr>
          <w:rStyle w:val="StyleUnderline"/>
        </w:rPr>
        <w:t>general public</w:t>
      </w:r>
      <w:proofErr w:type="gramEnd"/>
      <w:r w:rsidRPr="00034068">
        <w:rPr>
          <w:rStyle w:val="StyleUnderline"/>
        </w:rPr>
        <w:t xml:space="preserve">. They can </w:t>
      </w:r>
      <w:r w:rsidRPr="003604E6">
        <w:rPr>
          <w:rStyle w:val="Emphasis"/>
          <w:highlight w:val="cyan"/>
        </w:rPr>
        <w:t>blackmail individuals</w:t>
      </w:r>
      <w:r w:rsidRPr="008C771A">
        <w:rPr>
          <w:rStyle w:val="StyleUnderline"/>
        </w:rPr>
        <w:t xml:space="preserve"> </w:t>
      </w:r>
      <w:r w:rsidRPr="00034068">
        <w:rPr>
          <w:rStyle w:val="StyleUnderline"/>
        </w:rPr>
        <w:t xml:space="preserve">with </w:t>
      </w:r>
      <w:r w:rsidRPr="00034068">
        <w:rPr>
          <w:rStyle w:val="Emphasis"/>
        </w:rPr>
        <w:t>threats</w:t>
      </w:r>
      <w:r w:rsidRPr="00034068">
        <w:rPr>
          <w:rStyle w:val="StyleUnderline"/>
        </w:rPr>
        <w:t xml:space="preserve"> to release sensitive and </w:t>
      </w:r>
      <w:r w:rsidRPr="00BC7912">
        <w:rPr>
          <w:rStyle w:val="StyleUnderline"/>
        </w:rPr>
        <w:t>potentially embarrassing information</w:t>
      </w:r>
      <w:r w:rsidRPr="00BC7912">
        <w:rPr>
          <w:sz w:val="16"/>
        </w:rPr>
        <w:t xml:space="preserve"> on child-support payments, health status, tax evasion, divorce preparations, or charitable contributions to unpopular causes. </w:t>
      </w:r>
      <w:r w:rsidRPr="00BC7912">
        <w:rPr>
          <w:rStyle w:val="StyleUnderline"/>
        </w:rPr>
        <w:t xml:space="preserve">They can </w:t>
      </w:r>
      <w:r w:rsidRPr="008C771A">
        <w:rPr>
          <w:rStyle w:val="StyleUnderline"/>
          <w:highlight w:val="cyan"/>
        </w:rPr>
        <w:t>release</w:t>
      </w:r>
      <w:r w:rsidRPr="00BC7912">
        <w:rPr>
          <w:rStyle w:val="StyleUnderline"/>
        </w:rPr>
        <w:t xml:space="preserve"> such </w:t>
      </w:r>
      <w:r w:rsidRPr="008C771A">
        <w:rPr>
          <w:rStyle w:val="StyleUnderline"/>
          <w:highlight w:val="cyan"/>
        </w:rPr>
        <w:t>info</w:t>
      </w:r>
      <w:r w:rsidRPr="00BC7912">
        <w:rPr>
          <w:rStyle w:val="StyleUnderline"/>
        </w:rPr>
        <w:t xml:space="preserve">rmation </w:t>
      </w:r>
      <w:r w:rsidRPr="00BC7912">
        <w:rPr>
          <w:rStyle w:val="Emphasis"/>
        </w:rPr>
        <w:t>widely</w:t>
      </w:r>
      <w:r w:rsidRPr="00BC7912">
        <w:rPr>
          <w:rStyle w:val="StyleUnderline"/>
        </w:rPr>
        <w:t xml:space="preserve"> </w:t>
      </w:r>
      <w:r w:rsidRPr="008C771A">
        <w:rPr>
          <w:rStyle w:val="StyleUnderline"/>
          <w:highlight w:val="cyan"/>
        </w:rPr>
        <w:t xml:space="preserve">to </w:t>
      </w:r>
      <w:r w:rsidRPr="008C771A">
        <w:rPr>
          <w:rStyle w:val="Emphasis"/>
          <w:highlight w:val="cyan"/>
        </w:rPr>
        <w:t>sow societal discord</w:t>
      </w:r>
      <w:r w:rsidRPr="00BC7912">
        <w:rPr>
          <w:rStyle w:val="StyleUnderline"/>
        </w:rPr>
        <w:t xml:space="preserve">. They can </w:t>
      </w:r>
      <w:r w:rsidRPr="00BC7912">
        <w:rPr>
          <w:rStyle w:val="Emphasis"/>
        </w:rPr>
        <w:t>modify official records</w:t>
      </w:r>
      <w:r w:rsidRPr="00BC7912">
        <w:rPr>
          <w:rStyle w:val="StyleUnderline"/>
        </w:rPr>
        <w:t xml:space="preserve"> to </w:t>
      </w:r>
      <w:r w:rsidRPr="00BC7912">
        <w:rPr>
          <w:rStyle w:val="Emphasis"/>
        </w:rPr>
        <w:t>sow further discord</w:t>
      </w:r>
      <w:r w:rsidRPr="00BC7912">
        <w:rPr>
          <w:rStyle w:val="StyleUnderline"/>
        </w:rPr>
        <w:t>.</w:t>
      </w:r>
      <w:r w:rsidRPr="00BC7912">
        <w:rPr>
          <w:sz w:val="16"/>
        </w:rPr>
        <w:t xml:space="preserve"> And perhaps most commonplace of all data exploitations, they can</w:t>
      </w:r>
      <w:r w:rsidRPr="00034068">
        <w:rPr>
          <w:sz w:val="16"/>
        </w:rPr>
        <w:t xml:space="preserve"> commit identity theft and fraud, often affecting the most vulnerable Americans in devastating ways.</w:t>
      </w:r>
    </w:p>
    <w:p w14:paraId="11E26827" w14:textId="77777777" w:rsidR="006200F1" w:rsidRPr="00635B76" w:rsidRDefault="006200F1" w:rsidP="006200F1">
      <w:pPr>
        <w:rPr>
          <w:sz w:val="16"/>
        </w:rPr>
      </w:pPr>
      <w:r w:rsidRPr="003604E6">
        <w:rPr>
          <w:rStyle w:val="StyleUnderline"/>
          <w:highlight w:val="cyan"/>
        </w:rPr>
        <w:t xml:space="preserve">The ease of </w:t>
      </w:r>
      <w:r w:rsidRPr="003604E6">
        <w:rPr>
          <w:rStyle w:val="Emphasis"/>
          <w:highlight w:val="cyan"/>
        </w:rPr>
        <w:t>building</w:t>
      </w:r>
      <w:r w:rsidRPr="00034068">
        <w:rPr>
          <w:rStyle w:val="Emphasis"/>
        </w:rPr>
        <w:t xml:space="preserve"> data </w:t>
      </w:r>
      <w:r w:rsidRPr="003604E6">
        <w:rPr>
          <w:rStyle w:val="Emphasis"/>
          <w:highlight w:val="cyan"/>
        </w:rPr>
        <w:t>pipelines</w:t>
      </w:r>
      <w:r w:rsidRPr="008C771A">
        <w:rPr>
          <w:rStyle w:val="StyleUnderline"/>
        </w:rPr>
        <w:t xml:space="preserve"> to collect, connect, store, and share information</w:t>
      </w:r>
      <w:r w:rsidRPr="00034068">
        <w:rPr>
          <w:rStyle w:val="StyleUnderline"/>
        </w:rPr>
        <w:t xml:space="preserve"> </w:t>
      </w:r>
      <w:r w:rsidRPr="003604E6">
        <w:rPr>
          <w:rStyle w:val="Emphasis"/>
          <w:highlight w:val="cyan"/>
        </w:rPr>
        <w:t>exacerbates</w:t>
      </w:r>
      <w:r w:rsidRPr="00034068">
        <w:rPr>
          <w:rStyle w:val="StyleUnderline"/>
        </w:rPr>
        <w:t xml:space="preserve"> how easy it is for </w:t>
      </w:r>
      <w:r w:rsidRPr="003604E6">
        <w:rPr>
          <w:rStyle w:val="Emphasis"/>
          <w:highlight w:val="cyan"/>
        </w:rPr>
        <w:t>data losses</w:t>
      </w:r>
      <w:r w:rsidRPr="00034068">
        <w:rPr>
          <w:rStyle w:val="Emphasis"/>
        </w:rPr>
        <w:t xml:space="preserve"> to occur</w:t>
      </w:r>
      <w:r w:rsidRPr="00034068">
        <w:rPr>
          <w:rStyle w:val="StyleUnderline"/>
        </w:rPr>
        <w:t xml:space="preserve"> </w:t>
      </w:r>
      <w:r w:rsidRPr="003604E6">
        <w:rPr>
          <w:rStyle w:val="StyleUnderline"/>
          <w:highlight w:val="cyan"/>
        </w:rPr>
        <w:t xml:space="preserve">when </w:t>
      </w:r>
      <w:r w:rsidRPr="003604E6">
        <w:rPr>
          <w:rStyle w:val="Emphasis"/>
          <w:highlight w:val="cyan"/>
        </w:rPr>
        <w:t>pipelines are breached</w:t>
      </w:r>
      <w:r w:rsidRPr="008C771A">
        <w:rPr>
          <w:rStyle w:val="StyleUnderline"/>
        </w:rPr>
        <w:t>.</w:t>
      </w:r>
      <w:r w:rsidRPr="00034068">
        <w:rPr>
          <w:rStyle w:val="StyleUnderline"/>
        </w:rPr>
        <w:t xml:space="preserve"> </w:t>
      </w:r>
      <w:r w:rsidRPr="00034068">
        <w:rPr>
          <w:rStyle w:val="Emphasis"/>
        </w:rPr>
        <w:t>Risk vectors</w:t>
      </w:r>
      <w:r w:rsidRPr="00034068">
        <w:rPr>
          <w:rStyle w:val="StyleUnderline"/>
        </w:rPr>
        <w:t xml:space="preserve"> and </w:t>
      </w:r>
      <w:r w:rsidRPr="003604E6">
        <w:rPr>
          <w:rStyle w:val="Emphasis"/>
          <w:highlight w:val="cyan"/>
        </w:rPr>
        <w:t>data adversaries abound</w:t>
      </w:r>
      <w:r w:rsidRPr="00034068">
        <w:rPr>
          <w:rStyle w:val="StyleUnderline"/>
        </w:rPr>
        <w:t xml:space="preserve">. The next hacker might be a statistician, a con artist, a teenager, or a </w:t>
      </w:r>
      <w:r w:rsidRPr="00034068">
        <w:rPr>
          <w:rStyle w:val="Emphasis"/>
        </w:rPr>
        <w:t>nation-state</w:t>
      </w:r>
      <w:r w:rsidRPr="00034068">
        <w:rPr>
          <w:rStyle w:val="StyleUnderline"/>
        </w:rPr>
        <w:t>.</w:t>
      </w:r>
      <w:r w:rsidRPr="00034068">
        <w:rPr>
          <w:sz w:val="16"/>
        </w:rPr>
        <w:t xml:space="preserv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35C2561E" w14:textId="77777777" w:rsidR="006200F1" w:rsidRPr="006F1D3F" w:rsidRDefault="006200F1" w:rsidP="006200F1">
      <w:pPr>
        <w:pStyle w:val="Heading4"/>
      </w:pPr>
      <w:r>
        <w:t xml:space="preserve">That goes </w:t>
      </w:r>
      <w:r w:rsidRPr="00034068">
        <w:t>nuclear</w:t>
      </w:r>
      <w:r>
        <w:t>.</w:t>
      </w:r>
    </w:p>
    <w:p w14:paraId="7B6E8E58" w14:textId="77777777" w:rsidR="006200F1" w:rsidRDefault="006200F1" w:rsidP="006200F1">
      <w:r>
        <w:t>James</w:t>
      </w:r>
      <w:r w:rsidRPr="006F1D3F">
        <w:t xml:space="preserve"> </w:t>
      </w:r>
      <w:r>
        <w:rPr>
          <w:rStyle w:val="Style13ptBold"/>
        </w:rPr>
        <w:t>Johnson</w:t>
      </w:r>
      <w:r w:rsidRPr="006F1D3F">
        <w:rPr>
          <w:rStyle w:val="Style13ptBold"/>
        </w:rPr>
        <w:t xml:space="preserve"> </w:t>
      </w:r>
      <w:r>
        <w:rPr>
          <w:rStyle w:val="Style13ptBold"/>
        </w:rPr>
        <w:t>21</w:t>
      </w:r>
      <w:r w:rsidRPr="006F1D3F">
        <w:t xml:space="preserve">. </w:t>
      </w:r>
      <w:r>
        <w:t>L</w:t>
      </w:r>
      <w:r w:rsidRPr="00C77959">
        <w:t>ecturer in strategic studies at the University of Aberdeen</w:t>
      </w:r>
      <w:r>
        <w:t xml:space="preserve">, </w:t>
      </w:r>
      <w:r w:rsidRPr="00C77959">
        <w:t>honorary fellow at the University of Leicester, a nonresident associate on the ERC-funded Towards a Third Nuclear Age project, and a mid-career cadre with the Center for Strategic and International Studies’ Project on Nuclear Issues</w:t>
      </w:r>
      <w:r w:rsidRPr="006F1D3F">
        <w:t>. "</w:t>
      </w:r>
      <w:r w:rsidRPr="00C77959">
        <w:t>Escalation to Nuclear War in the Digital Age: Risk of Inadvertent Escalation in the Emerging Information Ecosystem</w:t>
      </w:r>
      <w:r w:rsidRPr="006F1D3F">
        <w:t xml:space="preserve">." </w:t>
      </w:r>
      <w:r>
        <w:t>Modern War Institute</w:t>
      </w:r>
      <w:r w:rsidRPr="006F1D3F">
        <w:t xml:space="preserve">. </w:t>
      </w:r>
      <w:r>
        <w:t>10</w:t>
      </w:r>
      <w:r w:rsidRPr="006F1D3F">
        <w:t>/</w:t>
      </w:r>
      <w:r>
        <w:t>13</w:t>
      </w:r>
      <w:r w:rsidRPr="006F1D3F">
        <w:t>/</w:t>
      </w:r>
      <w:r>
        <w:t>2021</w:t>
      </w:r>
      <w:r w:rsidRPr="006F1D3F">
        <w:t xml:space="preserve">. </w:t>
      </w:r>
      <w:r w:rsidRPr="00C77959">
        <w:t>https://mwi.westpoint.edu/escalation-to-nuclear-war-in-the-digital-age-risk-of-inadvertent-escalation-in-the-emerging-information-ecosystem/</w:t>
      </w:r>
    </w:p>
    <w:p w14:paraId="5B57B0D1" w14:textId="77777777" w:rsidR="006200F1" w:rsidRPr="00CC5DBA" w:rsidRDefault="006200F1" w:rsidP="006200F1">
      <w:pPr>
        <w:rPr>
          <w:sz w:val="16"/>
        </w:rPr>
      </w:pPr>
      <w:r w:rsidRPr="00CC5DBA">
        <w:rPr>
          <w:sz w:val="16"/>
        </w:rPr>
        <w:lastRenderedPageBreak/>
        <w:t xml:space="preserve">In Kahn’s analysis, </w:t>
      </w:r>
      <w:r w:rsidRPr="00C97ED1">
        <w:rPr>
          <w:rStyle w:val="StyleUnderline"/>
        </w:rPr>
        <w:t xml:space="preserve">the </w:t>
      </w:r>
      <w:r w:rsidRPr="00CC5DBA">
        <w:rPr>
          <w:rStyle w:val="Emphasis"/>
        </w:rPr>
        <w:t xml:space="preserve">concept of </w:t>
      </w:r>
      <w:r w:rsidRPr="00CC2AD1">
        <w:rPr>
          <w:rStyle w:val="Emphasis"/>
        </w:rPr>
        <w:t>escalation</w:t>
      </w:r>
      <w:r w:rsidRPr="00C97ED1">
        <w:rPr>
          <w:rStyle w:val="StyleUnderline"/>
        </w:rPr>
        <w:t xml:space="preserve"> is, at its </w:t>
      </w:r>
      <w:r w:rsidRPr="00CC5DBA">
        <w:rPr>
          <w:rStyle w:val="Emphasis"/>
        </w:rPr>
        <w:t>core</w:t>
      </w:r>
      <w:r w:rsidRPr="00C97ED1">
        <w:rPr>
          <w:rStyle w:val="StyleUnderline"/>
        </w:rPr>
        <w:t xml:space="preserve">, a </w:t>
      </w:r>
      <w:r w:rsidRPr="00CC5DBA">
        <w:rPr>
          <w:rStyle w:val="Emphasis"/>
        </w:rPr>
        <w:t>fundamentally psychological and perceptual one</w:t>
      </w:r>
      <w:r w:rsidRPr="00C97ED1">
        <w:rPr>
          <w:rStyle w:val="StyleUnderline"/>
        </w:rPr>
        <w:t xml:space="preserve">. </w:t>
      </w:r>
      <w:proofErr w:type="gramStart"/>
      <w:r w:rsidRPr="00CC5DBA">
        <w:rPr>
          <w:sz w:val="16"/>
        </w:rPr>
        <w:t>Similar to</w:t>
      </w:r>
      <w:proofErr w:type="gramEnd"/>
      <w:r w:rsidRPr="00CC5DBA">
        <w:rPr>
          <w:sz w:val="16"/>
        </w:rPr>
        <w:t xml:space="preserve"> other related concepts such as deterrence and strategic stability, </w:t>
      </w:r>
      <w:r w:rsidRPr="00CC2AD1">
        <w:rPr>
          <w:rStyle w:val="StyleUnderline"/>
        </w:rPr>
        <w:t>escalation relies</w:t>
      </w:r>
      <w:r w:rsidRPr="00C97ED1">
        <w:rPr>
          <w:rStyle w:val="StyleUnderline"/>
        </w:rPr>
        <w:t xml:space="preserve"> on the actor’s </w:t>
      </w:r>
      <w:r w:rsidRPr="00CC5DBA">
        <w:rPr>
          <w:rStyle w:val="Emphasis"/>
        </w:rPr>
        <w:t>unique understanding</w:t>
      </w:r>
      <w:r w:rsidRPr="00C97ED1">
        <w:rPr>
          <w:rStyle w:val="StyleUnderline"/>
        </w:rPr>
        <w:t xml:space="preserve"> of context, motives, and intentions—especially in the use of capabilities.</w:t>
      </w:r>
      <w:r w:rsidRPr="00CC5DBA">
        <w:rPr>
          <w:sz w:val="16"/>
        </w:rPr>
        <w:t xml:space="preserve"> How actors resolve these complex psychological variables associated with the cause, means, and effects of a military attack—both kinetic and </w:t>
      </w:r>
      <w:proofErr w:type="spellStart"/>
      <w:r w:rsidRPr="00CC5DBA">
        <w:rPr>
          <w:sz w:val="16"/>
        </w:rPr>
        <w:t>nonkinetic</w:t>
      </w:r>
      <w:proofErr w:type="spellEnd"/>
      <w:r w:rsidRPr="00CC5DBA">
        <w:rPr>
          <w:sz w:val="16"/>
        </w:rPr>
        <w:t>—remains a perplexing and elusive endeavor.</w:t>
      </w:r>
    </w:p>
    <w:p w14:paraId="4E271C83" w14:textId="77777777" w:rsidR="006200F1" w:rsidRPr="00CC5DBA" w:rsidRDefault="006200F1" w:rsidP="006200F1">
      <w:pPr>
        <w:rPr>
          <w:sz w:val="16"/>
        </w:rPr>
      </w:pPr>
      <w:r w:rsidRPr="00C97ED1">
        <w:rPr>
          <w:rStyle w:val="StyleUnderline"/>
        </w:rPr>
        <w:t>Kahn’s escalation ladder metaphor</w:t>
      </w:r>
      <w:r w:rsidRPr="00CC5DBA">
        <w:rPr>
          <w:sz w:val="16"/>
        </w:rPr>
        <w:t xml:space="preserve">, like any theoretical framework, </w:t>
      </w:r>
      <w:r w:rsidRPr="00C97ED1">
        <w:rPr>
          <w:rStyle w:val="StyleUnderline"/>
        </w:rPr>
        <w:t>has limitations</w:t>
      </w:r>
      <w:r w:rsidRPr="00CC5DBA">
        <w:rPr>
          <w:sz w:val="16"/>
        </w:rPr>
        <w:t xml:space="preserve">. Actors do not necessarily move sequentially and inexorably from the lower rungs to the higher rungs—that is, </w:t>
      </w:r>
      <w:r w:rsidRPr="00CC5DBA">
        <w:rPr>
          <w:rStyle w:val="Emphasis"/>
        </w:rPr>
        <w:t xml:space="preserve">rungs can be </w:t>
      </w:r>
      <w:proofErr w:type="gramStart"/>
      <w:r w:rsidRPr="00CC5DBA">
        <w:rPr>
          <w:rStyle w:val="Emphasis"/>
        </w:rPr>
        <w:t>skipped</w:t>
      </w:r>
      <w:proofErr w:type="gramEnd"/>
      <w:r w:rsidRPr="00CC5DBA">
        <w:rPr>
          <w:sz w:val="16"/>
        </w:rPr>
        <w:t xml:space="preserve"> and actors can go up as well as down. </w:t>
      </w:r>
      <w:r w:rsidRPr="00C97ED1">
        <w:rPr>
          <w:rStyle w:val="StyleUnderline"/>
        </w:rPr>
        <w:t xml:space="preserve">Instead, </w:t>
      </w:r>
      <w:r w:rsidRPr="00300614">
        <w:rPr>
          <w:rStyle w:val="StyleUnderline"/>
          <w:highlight w:val="cyan"/>
        </w:rPr>
        <w:t>there are</w:t>
      </w:r>
      <w:r w:rsidRPr="00C97ED1">
        <w:rPr>
          <w:rStyle w:val="StyleUnderline"/>
        </w:rPr>
        <w:t xml:space="preserve"> </w:t>
      </w:r>
      <w:r w:rsidRPr="00CC5DBA">
        <w:rPr>
          <w:rStyle w:val="Emphasis"/>
        </w:rPr>
        <w:t xml:space="preserve">many </w:t>
      </w:r>
      <w:r w:rsidRPr="00300614">
        <w:rPr>
          <w:rStyle w:val="Emphasis"/>
          <w:highlight w:val="cyan"/>
        </w:rPr>
        <w:t>pathways</w:t>
      </w:r>
      <w:r w:rsidRPr="00CC5DBA">
        <w:rPr>
          <w:rStyle w:val="Emphasis"/>
        </w:rPr>
        <w:t xml:space="preserve"> and mechanisms</w:t>
      </w:r>
      <w:r w:rsidRPr="00C97ED1">
        <w:rPr>
          <w:rStyle w:val="StyleUnderline"/>
        </w:rPr>
        <w:t xml:space="preserve"> </w:t>
      </w:r>
      <w:r w:rsidRPr="00300614">
        <w:rPr>
          <w:rStyle w:val="StyleUnderline"/>
          <w:highlight w:val="cyan"/>
        </w:rPr>
        <w:t xml:space="preserve">between </w:t>
      </w:r>
      <w:r w:rsidRPr="0046525F">
        <w:rPr>
          <w:rStyle w:val="Emphasis"/>
        </w:rPr>
        <w:t>low-intensity conflict</w:t>
      </w:r>
      <w:r w:rsidRPr="0046525F">
        <w:rPr>
          <w:rStyle w:val="StyleUnderline"/>
        </w:rPr>
        <w:t xml:space="preserve"> and </w:t>
      </w:r>
      <w:r w:rsidRPr="00300614">
        <w:rPr>
          <w:rStyle w:val="Emphasis"/>
          <w:highlight w:val="cyan"/>
        </w:rPr>
        <w:t>all-out nuc</w:t>
      </w:r>
      <w:r w:rsidRPr="00CC5DBA">
        <w:rPr>
          <w:rStyle w:val="Emphasis"/>
        </w:rPr>
        <w:t xml:space="preserve">lear </w:t>
      </w:r>
      <w:r w:rsidRPr="00300614">
        <w:rPr>
          <w:rStyle w:val="Emphasis"/>
          <w:highlight w:val="cyan"/>
        </w:rPr>
        <w:t>confrontation</w:t>
      </w:r>
      <w:r w:rsidRPr="00CC5DBA">
        <w:rPr>
          <w:sz w:val="16"/>
        </w:rPr>
        <w:t>.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dyad.</w:t>
      </w:r>
    </w:p>
    <w:p w14:paraId="4D7DBE95" w14:textId="77777777" w:rsidR="006200F1" w:rsidRPr="00CC5DBA" w:rsidRDefault="006200F1" w:rsidP="006200F1">
      <w:pPr>
        <w:rPr>
          <w:sz w:val="16"/>
        </w:rPr>
      </w:pPr>
      <w:r w:rsidRPr="00CC5DBA">
        <w:rPr>
          <w:sz w:val="16"/>
        </w:rPr>
        <w:t>Rethinking Escalation in the Digital Age</w:t>
      </w:r>
    </w:p>
    <w:p w14:paraId="6C0530AB" w14:textId="77777777" w:rsidR="006200F1" w:rsidRPr="00CC5DBA" w:rsidRDefault="006200F1" w:rsidP="006200F1">
      <w:pPr>
        <w:rPr>
          <w:sz w:val="16"/>
        </w:rPr>
      </w:pPr>
      <w:r w:rsidRPr="00CC5DBA">
        <w:rPr>
          <w:sz w:val="16"/>
        </w:rPr>
        <w:t xml:space="preserve">Barry Posen identifies the significant causes of inadvertent escalation as the security dilemma, the </w:t>
      </w:r>
      <w:proofErr w:type="spellStart"/>
      <w:r w:rsidRPr="00CC5DBA">
        <w:rPr>
          <w:sz w:val="16"/>
        </w:rPr>
        <w:t>Clausewitzian</w:t>
      </w:r>
      <w:proofErr w:type="spellEnd"/>
      <w:r w:rsidRPr="00CC5DBA">
        <w:rPr>
          <w:sz w:val="16"/>
        </w:rPr>
        <w:t xml:space="preserve"> notion of the fog of war, and offensively oriented military strategy and doctrine. Posen’s causes remain valid sources of inadvertent escalation, even in the AI-enhanced information age.</w:t>
      </w:r>
    </w:p>
    <w:p w14:paraId="1E290875" w14:textId="77777777" w:rsidR="006200F1" w:rsidRPr="00CC5DBA" w:rsidRDefault="006200F1" w:rsidP="006200F1">
      <w:pPr>
        <w:rPr>
          <w:sz w:val="16"/>
        </w:rPr>
      </w:pPr>
      <w:r w:rsidRPr="00CC5DBA">
        <w:rPr>
          <w:sz w:val="16"/>
        </w:rPr>
        <w:t>The Security Dilemma</w:t>
      </w:r>
    </w:p>
    <w:p w14:paraId="27363F68" w14:textId="77777777" w:rsidR="006200F1" w:rsidRPr="00CC5DBA" w:rsidRDefault="006200F1" w:rsidP="006200F1">
      <w:pPr>
        <w:rPr>
          <w:sz w:val="16"/>
        </w:rPr>
      </w:pPr>
      <w:r w:rsidRPr="00CC5DBA">
        <w:rPr>
          <w:sz w:val="16"/>
        </w:rPr>
        <w:t>In his seminal work on the topic, Robert Jervis defines the security dilemma as the “unintended and undesired consequences of actions meant to be defensive.” Elsewhere, Jervis describes how “many of the means by which a state tries to increase its security decrease the security of others”—that is, one state’s gain in security can inadvertently undermine the security of others. The security dilemma’s characteristics compound the likelihood of inadvertent escalation in the digital age.</w:t>
      </w:r>
    </w:p>
    <w:p w14:paraId="672B3685" w14:textId="77777777" w:rsidR="006200F1" w:rsidRPr="00C97ED1" w:rsidRDefault="006200F1" w:rsidP="006200F1">
      <w:pPr>
        <w:rPr>
          <w:rStyle w:val="StyleUnderline"/>
        </w:rPr>
      </w:pPr>
      <w:r w:rsidRPr="00CC5DBA">
        <w:rPr>
          <w:sz w:val="16"/>
        </w:rPr>
        <w:t xml:space="preserve">First, </w:t>
      </w:r>
      <w:r w:rsidRPr="00CC2AD1">
        <w:rPr>
          <w:rStyle w:val="StyleUnderline"/>
        </w:rPr>
        <w:t xml:space="preserve">while </w:t>
      </w:r>
      <w:r w:rsidRPr="00CC2AD1">
        <w:rPr>
          <w:rStyle w:val="Emphasis"/>
        </w:rPr>
        <w:t>rational</w:t>
      </w:r>
      <w:r w:rsidRPr="00CC2AD1">
        <w:rPr>
          <w:rStyle w:val="StyleUnderline"/>
        </w:rPr>
        <w:t xml:space="preserve"> nuclear-armed states </w:t>
      </w:r>
      <w:proofErr w:type="gramStart"/>
      <w:r w:rsidRPr="00CC2AD1">
        <w:rPr>
          <w:rStyle w:val="StyleUnderline"/>
        </w:rPr>
        <w:t>shares</w:t>
      </w:r>
      <w:proofErr w:type="gramEnd"/>
      <w:r w:rsidRPr="00CC2AD1">
        <w:rPr>
          <w:rStyle w:val="StyleUnderline"/>
        </w:rPr>
        <w:t xml:space="preserve"> an obvious vested interest in avoiding an existential nuclear war, they also place a </w:t>
      </w:r>
      <w:r w:rsidRPr="00CC2AD1">
        <w:rPr>
          <w:rStyle w:val="Emphasis"/>
        </w:rPr>
        <w:t>high value</w:t>
      </w:r>
      <w:r w:rsidRPr="00CC2AD1">
        <w:rPr>
          <w:rStyle w:val="StyleUnderline"/>
        </w:rPr>
        <w:t xml:space="preserve"> on their </w:t>
      </w:r>
      <w:r w:rsidRPr="00CC2AD1">
        <w:rPr>
          <w:rStyle w:val="Emphasis"/>
        </w:rPr>
        <w:t>nuclear forces</w:t>
      </w:r>
      <w:r w:rsidRPr="00C97ED1">
        <w:rPr>
          <w:rStyle w:val="StyleUnderline"/>
        </w:rPr>
        <w:t xml:space="preserve">—both as </w:t>
      </w:r>
      <w:r w:rsidRPr="00CC5DBA">
        <w:rPr>
          <w:rStyle w:val="Emphasis"/>
        </w:rPr>
        <w:t>vital national security assets</w:t>
      </w:r>
      <w:r w:rsidRPr="00C97ED1">
        <w:rPr>
          <w:rStyle w:val="StyleUnderline"/>
        </w:rPr>
        <w:t xml:space="preserve"> and as </w:t>
      </w:r>
      <w:r w:rsidRPr="00CC5DBA">
        <w:rPr>
          <w:rStyle w:val="Emphasis"/>
        </w:rPr>
        <w:t>symbols</w:t>
      </w:r>
      <w:r w:rsidRPr="00C97ED1">
        <w:rPr>
          <w:rStyle w:val="StyleUnderline"/>
        </w:rPr>
        <w:t xml:space="preserve"> of </w:t>
      </w:r>
      <w:r w:rsidRPr="00CC5DBA">
        <w:rPr>
          <w:rStyle w:val="Emphasis"/>
        </w:rPr>
        <w:t>national prestige and status</w:t>
      </w:r>
      <w:r w:rsidRPr="00C97ED1">
        <w:rPr>
          <w:rStyle w:val="StyleUnderline"/>
        </w:rPr>
        <w:t>.</w:t>
      </w:r>
    </w:p>
    <w:p w14:paraId="7FD77FED" w14:textId="77777777" w:rsidR="006200F1" w:rsidRPr="00C97ED1" w:rsidRDefault="006200F1" w:rsidP="006200F1">
      <w:pPr>
        <w:rPr>
          <w:rStyle w:val="StyleUnderline"/>
        </w:rPr>
      </w:pPr>
      <w:r w:rsidRPr="00CC5DBA">
        <w:rPr>
          <w:sz w:val="16"/>
        </w:rPr>
        <w:t xml:space="preserve">Second, </w:t>
      </w:r>
      <w:r w:rsidRPr="00CC2AD1">
        <w:rPr>
          <w:rStyle w:val="Emphasis"/>
        </w:rPr>
        <w:t>escalatory rhetoric or threats</w:t>
      </w:r>
      <w:r w:rsidRPr="00CC2AD1">
        <w:rPr>
          <w:rStyle w:val="StyleUnderline"/>
        </w:rPr>
        <w:t xml:space="preserve">—especially in situations of military asymmetry— can </w:t>
      </w:r>
      <w:r w:rsidRPr="00CC2AD1">
        <w:rPr>
          <w:rStyle w:val="Emphasis"/>
        </w:rPr>
        <w:t>easily be misperceived</w:t>
      </w:r>
      <w:r w:rsidRPr="00CC2AD1">
        <w:rPr>
          <w:rStyle w:val="StyleUnderline"/>
        </w:rPr>
        <w:t xml:space="preserve"> as </w:t>
      </w:r>
      <w:r w:rsidRPr="00CC2AD1">
        <w:rPr>
          <w:rStyle w:val="Emphasis"/>
        </w:rPr>
        <w:t xml:space="preserve">unprovoked malign intent </w:t>
      </w:r>
      <w:r w:rsidRPr="00CC2AD1">
        <w:rPr>
          <w:rStyle w:val="StyleUnderline"/>
        </w:rPr>
        <w:t>and not as a response</w:t>
      </w:r>
      <w:r w:rsidRPr="00CC2AD1">
        <w:rPr>
          <w:sz w:val="16"/>
        </w:rPr>
        <w:t xml:space="preserve"> to the initiator’s behavior, </w:t>
      </w:r>
      <w:r w:rsidRPr="00CC2AD1">
        <w:rPr>
          <w:rStyle w:val="StyleUnderline"/>
        </w:rPr>
        <w:t xml:space="preserve">thus prompting action and </w:t>
      </w:r>
      <w:r w:rsidRPr="00300614">
        <w:rPr>
          <w:rStyle w:val="Emphasis"/>
          <w:highlight w:val="cyan"/>
        </w:rPr>
        <w:t>reaction spirals</w:t>
      </w:r>
      <w:r w:rsidRPr="00CC5DBA">
        <w:rPr>
          <w:rStyle w:val="Emphasis"/>
        </w:rPr>
        <w:t xml:space="preserve"> of escalation.</w:t>
      </w:r>
    </w:p>
    <w:p w14:paraId="0953B1B8" w14:textId="77777777" w:rsidR="006200F1" w:rsidRPr="00CC5DBA" w:rsidRDefault="006200F1" w:rsidP="006200F1">
      <w:pPr>
        <w:rPr>
          <w:sz w:val="16"/>
          <w:szCs w:val="16"/>
        </w:rPr>
      </w:pPr>
      <w:r w:rsidRPr="00CC5DBA">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6AD594AA" w14:textId="77777777" w:rsidR="006200F1" w:rsidRPr="00CC5DBA" w:rsidRDefault="006200F1" w:rsidP="006200F1">
      <w:pPr>
        <w:rPr>
          <w:sz w:val="16"/>
        </w:rPr>
      </w:pPr>
      <w:proofErr w:type="spellStart"/>
      <w:r w:rsidRPr="00CC5DBA">
        <w:rPr>
          <w:sz w:val="16"/>
        </w:rPr>
        <w:t>Clausewitzian</w:t>
      </w:r>
      <w:proofErr w:type="spellEnd"/>
      <w:r w:rsidRPr="00CC5DBA">
        <w:rPr>
          <w:sz w:val="16"/>
        </w:rPr>
        <w:t xml:space="preserve"> Fog of War</w:t>
      </w:r>
    </w:p>
    <w:p w14:paraId="1EB54023" w14:textId="77777777" w:rsidR="006200F1" w:rsidRPr="0046525F" w:rsidRDefault="006200F1" w:rsidP="006200F1">
      <w:pPr>
        <w:rPr>
          <w:rStyle w:val="StyleUnderline"/>
        </w:rPr>
      </w:pPr>
      <w:r w:rsidRPr="00C97ED1">
        <w:rPr>
          <w:rStyle w:val="StyleUnderline"/>
        </w:rPr>
        <w:t xml:space="preserve">Inadvertent escalation risk </w:t>
      </w:r>
      <w:r w:rsidRPr="00300614">
        <w:rPr>
          <w:rStyle w:val="StyleUnderline"/>
          <w:highlight w:val="cyan"/>
        </w:rPr>
        <w:t>can</w:t>
      </w:r>
      <w:r w:rsidRPr="00C97ED1">
        <w:rPr>
          <w:rStyle w:val="StyleUnderline"/>
        </w:rPr>
        <w:t xml:space="preserve"> also </w:t>
      </w:r>
      <w:r w:rsidRPr="00300614">
        <w:rPr>
          <w:rStyle w:val="StyleUnderline"/>
          <w:highlight w:val="cyan"/>
        </w:rPr>
        <w:t>be caused by</w:t>
      </w:r>
      <w:r w:rsidRPr="00C97ED1">
        <w:rPr>
          <w:rStyle w:val="StyleUnderline"/>
        </w:rPr>
        <w:t xml:space="preserve"> the </w:t>
      </w:r>
      <w:r w:rsidRPr="00300614">
        <w:rPr>
          <w:rStyle w:val="Emphasis"/>
          <w:highlight w:val="cyan"/>
        </w:rPr>
        <w:t>confusion</w:t>
      </w:r>
      <w:r w:rsidRPr="00CC5DBA">
        <w:rPr>
          <w:rStyle w:val="Emphasis"/>
        </w:rPr>
        <w:t xml:space="preserve"> and uncertainty</w:t>
      </w:r>
      <w:r w:rsidRPr="00C97ED1">
        <w:rPr>
          <w:rStyle w:val="StyleUnderline"/>
        </w:rPr>
        <w:t xml:space="preserve"> associated with gathering, analyzing, and disseminating relevant information about a crisis or conflict—which has </w:t>
      </w:r>
      <w:r w:rsidRPr="00CC5DBA">
        <w:rPr>
          <w:rStyle w:val="Emphasis"/>
        </w:rPr>
        <w:t>important implications</w:t>
      </w:r>
      <w:r w:rsidRPr="00C97ED1">
        <w:rPr>
          <w:rStyle w:val="StyleUnderline"/>
        </w:rPr>
        <w:t xml:space="preserve"> for the </w:t>
      </w:r>
      <w:r w:rsidRPr="00CC5DBA">
        <w:rPr>
          <w:rStyle w:val="Emphasis"/>
        </w:rPr>
        <w:t>management</w:t>
      </w:r>
      <w:r w:rsidRPr="00C97ED1">
        <w:rPr>
          <w:rStyle w:val="StyleUnderline"/>
        </w:rPr>
        <w:t xml:space="preserve">, </w:t>
      </w:r>
      <w:r w:rsidRPr="00CC5DBA">
        <w:rPr>
          <w:rStyle w:val="Emphasis"/>
        </w:rPr>
        <w:t>control</w:t>
      </w:r>
      <w:r w:rsidRPr="00C97ED1">
        <w:rPr>
          <w:rStyle w:val="StyleUnderline"/>
        </w:rPr>
        <w:t xml:space="preserve">, and </w:t>
      </w:r>
      <w:r w:rsidRPr="00CC5DBA">
        <w:rPr>
          <w:rStyle w:val="Emphasis"/>
        </w:rPr>
        <w:t>termination of war</w:t>
      </w:r>
      <w:r w:rsidRPr="00C97ED1">
        <w:rPr>
          <w:rStyle w:val="StyleUnderline"/>
        </w:rPr>
        <w:t>.</w:t>
      </w:r>
      <w:r w:rsidRPr="00CC5DBA">
        <w:rPr>
          <w:sz w:val="16"/>
        </w:rPr>
        <w:t xml:space="preserve"> </w:t>
      </w:r>
      <w:r w:rsidRPr="0046525F">
        <w:rPr>
          <w:sz w:val="16"/>
        </w:rPr>
        <w:t xml:space="preserve">The </w:t>
      </w:r>
      <w:r w:rsidRPr="0046525F">
        <w:rPr>
          <w:rStyle w:val="Emphasis"/>
        </w:rPr>
        <w:t xml:space="preserve">confusion and </w:t>
      </w:r>
      <w:r w:rsidRPr="007616F7">
        <w:rPr>
          <w:rStyle w:val="Emphasis"/>
          <w:highlight w:val="cyan"/>
        </w:rPr>
        <w:t>uncertainty</w:t>
      </w:r>
      <w:r w:rsidRPr="0046525F">
        <w:rPr>
          <w:sz w:val="16"/>
        </w:rPr>
        <w:t xml:space="preserve"> associated with the fog of war </w:t>
      </w:r>
      <w:r w:rsidRPr="0046525F">
        <w:rPr>
          <w:rStyle w:val="StyleUnderline"/>
        </w:rPr>
        <w:t xml:space="preserve">can </w:t>
      </w:r>
      <w:r w:rsidRPr="0046525F">
        <w:rPr>
          <w:rStyle w:val="Emphasis"/>
        </w:rPr>
        <w:t>increase inadvertent risk</w:t>
      </w:r>
      <w:r w:rsidRPr="0046525F">
        <w:rPr>
          <w:sz w:val="16"/>
        </w:rPr>
        <w:t xml:space="preserve"> in three ways. First, it can complicate managing and controlling military campaigns at a tactical level. Second, it can further compound the problem of offense-defense distinguishability. And third, </w:t>
      </w:r>
      <w:r w:rsidRPr="0046525F">
        <w:rPr>
          <w:rStyle w:val="StyleUnderline"/>
        </w:rPr>
        <w:t xml:space="preserve">it can </w:t>
      </w:r>
      <w:r w:rsidRPr="007616F7">
        <w:rPr>
          <w:rStyle w:val="Emphasis"/>
          <w:highlight w:val="cyan"/>
        </w:rPr>
        <w:t>increase</w:t>
      </w:r>
      <w:r w:rsidRPr="0046525F">
        <w:rPr>
          <w:rStyle w:val="Emphasis"/>
        </w:rPr>
        <w:t xml:space="preserve"> the </w:t>
      </w:r>
      <w:r w:rsidRPr="007616F7">
        <w:rPr>
          <w:rStyle w:val="Emphasis"/>
          <w:highlight w:val="cyan"/>
        </w:rPr>
        <w:t>fear</w:t>
      </w:r>
      <w:r w:rsidRPr="007616F7">
        <w:rPr>
          <w:rStyle w:val="StyleUnderline"/>
          <w:highlight w:val="cyan"/>
        </w:rPr>
        <w:t xml:space="preserve"> of</w:t>
      </w:r>
      <w:r w:rsidRPr="0046525F">
        <w:rPr>
          <w:rStyle w:val="StyleUnderline"/>
        </w:rPr>
        <w:t xml:space="preserve"> a </w:t>
      </w:r>
      <w:r w:rsidRPr="0046525F">
        <w:rPr>
          <w:rStyle w:val="Emphasis"/>
        </w:rPr>
        <w:t>surprise</w:t>
      </w:r>
      <w:r w:rsidRPr="0046525F">
        <w:rPr>
          <w:rStyle w:val="StyleUnderline"/>
        </w:rPr>
        <w:t xml:space="preserve"> or </w:t>
      </w:r>
      <w:r w:rsidRPr="007616F7">
        <w:rPr>
          <w:rStyle w:val="Emphasis"/>
          <w:highlight w:val="cyan"/>
        </w:rPr>
        <w:t>preemptive attack.</w:t>
      </w:r>
    </w:p>
    <w:p w14:paraId="2A6A344A" w14:textId="77777777" w:rsidR="006200F1" w:rsidRPr="00CC5DBA" w:rsidRDefault="006200F1" w:rsidP="006200F1">
      <w:pPr>
        <w:rPr>
          <w:sz w:val="16"/>
        </w:rPr>
      </w:pPr>
      <w:r w:rsidRPr="0046525F">
        <w:rPr>
          <w:sz w:val="16"/>
        </w:rPr>
        <w:t xml:space="preserve">Taken together, </w:t>
      </w:r>
      <w:r w:rsidRPr="0046525F">
        <w:rPr>
          <w:rStyle w:val="StyleUnderline"/>
        </w:rPr>
        <w:t xml:space="preserve">these mechanisms can result in </w:t>
      </w:r>
      <w:r w:rsidRPr="0046525F">
        <w:rPr>
          <w:rStyle w:val="Emphasis"/>
        </w:rPr>
        <w:t>unintentional</w:t>
      </w:r>
      <w:r w:rsidRPr="0046525F">
        <w:rPr>
          <w:rStyle w:val="StyleUnderline"/>
        </w:rPr>
        <w:t xml:space="preserve">, possibly </w:t>
      </w:r>
      <w:r w:rsidRPr="0046525F">
        <w:rPr>
          <w:rStyle w:val="Emphasis"/>
        </w:rPr>
        <w:t>irrevocable</w:t>
      </w:r>
      <w:r w:rsidRPr="0046525F">
        <w:rPr>
          <w:rStyle w:val="StyleUnderline"/>
        </w:rPr>
        <w:t xml:space="preserve">, </w:t>
      </w:r>
      <w:r w:rsidRPr="0046525F">
        <w:rPr>
          <w:rStyle w:val="Emphasis"/>
        </w:rPr>
        <w:t>outcomes</w:t>
      </w:r>
      <w:r w:rsidRPr="0046525F">
        <w:rPr>
          <w:rStyle w:val="StyleUnderline"/>
        </w:rPr>
        <w:t xml:space="preserve"> and thus obfuscate the</w:t>
      </w:r>
      <w:r w:rsidRPr="00CC5DBA">
        <w:rPr>
          <w:rStyle w:val="StyleUnderline"/>
        </w:rPr>
        <w:t xml:space="preserve"> meaning and the intended goals of an adversary’s military actions</w:t>
      </w:r>
      <w:r w:rsidRPr="00CC5DBA">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4764CFDA" w14:textId="77777777" w:rsidR="006200F1" w:rsidRPr="0046525F" w:rsidRDefault="006200F1" w:rsidP="006200F1">
      <w:pPr>
        <w:rPr>
          <w:sz w:val="16"/>
        </w:rPr>
      </w:pPr>
      <w:r w:rsidRPr="00CC5DBA">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300614">
        <w:rPr>
          <w:rStyle w:val="Emphasis"/>
          <w:highlight w:val="cyan"/>
        </w:rPr>
        <w:t>Disinfo</w:t>
      </w:r>
      <w:r w:rsidRPr="00CC5DBA">
        <w:rPr>
          <w:rStyle w:val="Emphasis"/>
        </w:rPr>
        <w:t xml:space="preserve">rmation </w:t>
      </w:r>
      <w:r w:rsidRPr="00300614">
        <w:rPr>
          <w:rStyle w:val="Emphasis"/>
          <w:highlight w:val="cyan"/>
        </w:rPr>
        <w:t>op</w:t>
      </w:r>
      <w:r w:rsidRPr="00CC2AD1">
        <w:rPr>
          <w:rStyle w:val="Emphasis"/>
        </w:rPr>
        <w:t>eration</w:t>
      </w:r>
      <w:r w:rsidRPr="00300614">
        <w:rPr>
          <w:rStyle w:val="Emphasis"/>
          <w:highlight w:val="cyan"/>
        </w:rPr>
        <w:t>s</w:t>
      </w:r>
      <w:r w:rsidRPr="00CC5DBA">
        <w:rPr>
          <w:sz w:val="16"/>
        </w:rPr>
        <w:t xml:space="preserve"> might </w:t>
      </w:r>
      <w:r w:rsidRPr="00300614">
        <w:rPr>
          <w:rStyle w:val="Emphasis"/>
          <w:highlight w:val="cyan"/>
        </w:rPr>
        <w:t>erode credibility</w:t>
      </w:r>
      <w:r w:rsidRPr="00300614">
        <w:rPr>
          <w:rStyle w:val="StyleUnderline"/>
          <w:highlight w:val="cyan"/>
        </w:rPr>
        <w:t xml:space="preserve"> and </w:t>
      </w:r>
      <w:r w:rsidRPr="00300614">
        <w:rPr>
          <w:rStyle w:val="Emphasis"/>
          <w:highlight w:val="cyan"/>
        </w:rPr>
        <w:t>undermine</w:t>
      </w:r>
      <w:r w:rsidRPr="00CC5DBA">
        <w:rPr>
          <w:rStyle w:val="Emphasis"/>
        </w:rPr>
        <w:t xml:space="preserve"> public </w:t>
      </w:r>
      <w:r w:rsidRPr="00300614">
        <w:rPr>
          <w:rStyle w:val="Emphasis"/>
          <w:highlight w:val="cyan"/>
        </w:rPr>
        <w:t>confidence</w:t>
      </w:r>
      <w:r w:rsidRPr="0046525F">
        <w:rPr>
          <w:rStyle w:val="StyleUnderline"/>
        </w:rPr>
        <w:t xml:space="preserve"> in a </w:t>
      </w:r>
      <w:r w:rsidRPr="0046525F">
        <w:rPr>
          <w:rStyle w:val="Emphasis"/>
        </w:rPr>
        <w:t>state’s retaliatory capabilities</w:t>
      </w:r>
      <w:r w:rsidRPr="0046525F">
        <w:rPr>
          <w:rStyle w:val="StyleUnderline"/>
        </w:rPr>
        <w:t xml:space="preserve">, targeting specific systems that </w:t>
      </w:r>
      <w:r w:rsidRPr="0046525F">
        <w:rPr>
          <w:rStyle w:val="Emphasis"/>
        </w:rPr>
        <w:t>perform critical functions</w:t>
      </w:r>
      <w:r w:rsidRPr="0046525F">
        <w:rPr>
          <w:rStyle w:val="StyleUnderline"/>
        </w:rPr>
        <w:t xml:space="preserve"> in maintaining these capabilities</w:t>
      </w:r>
      <w:r w:rsidRPr="0046525F">
        <w:rPr>
          <w:sz w:val="16"/>
        </w:rPr>
        <w:t xml:space="preserve">. For example, </w:t>
      </w:r>
      <w:r w:rsidRPr="0046525F">
        <w:rPr>
          <w:rStyle w:val="StyleUnderline"/>
        </w:rPr>
        <w:t>cyber operations</w:t>
      </w:r>
      <w:r w:rsidRPr="0046525F">
        <w:rPr>
          <w:sz w:val="16"/>
        </w:rPr>
        <w:t xml:space="preserve"> such as “left of launch” operations—in a revelation that echoes the disruption of Iran’s nuclear program through the Stuxnet cyberweapon—</w:t>
      </w:r>
      <w:r w:rsidRPr="0046525F">
        <w:rPr>
          <w:rStyle w:val="StyleUnderline"/>
        </w:rPr>
        <w:t xml:space="preserve">have been allegedly used by the United States to </w:t>
      </w:r>
      <w:r w:rsidRPr="0046525F">
        <w:rPr>
          <w:rStyle w:val="Emphasis"/>
        </w:rPr>
        <w:t>undermine Iranian and North Korean confidence</w:t>
      </w:r>
      <w:r w:rsidRPr="0046525F">
        <w:rPr>
          <w:rStyle w:val="StyleUnderline"/>
        </w:rPr>
        <w:t xml:space="preserve"> in their nuclear forces and technological preparedness</w:t>
      </w:r>
      <w:r w:rsidRPr="0046525F">
        <w:rPr>
          <w:sz w:val="16"/>
        </w:rPr>
        <w:t>.</w:t>
      </w:r>
    </w:p>
    <w:p w14:paraId="0186B74A" w14:textId="77777777" w:rsidR="006200F1" w:rsidRPr="0046525F" w:rsidRDefault="006200F1" w:rsidP="006200F1">
      <w:pPr>
        <w:rPr>
          <w:sz w:val="16"/>
        </w:rPr>
      </w:pPr>
      <w:r w:rsidRPr="0046525F">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2832443D" w14:textId="77777777" w:rsidR="006200F1" w:rsidRPr="0046525F" w:rsidRDefault="006200F1" w:rsidP="006200F1">
      <w:pPr>
        <w:rPr>
          <w:rStyle w:val="StyleUnderline"/>
        </w:rPr>
      </w:pPr>
      <w:r w:rsidRPr="0046525F">
        <w:rPr>
          <w:rStyle w:val="StyleUnderline"/>
        </w:rPr>
        <w:lastRenderedPageBreak/>
        <w:t xml:space="preserve">During a </w:t>
      </w:r>
      <w:r w:rsidRPr="0046525F">
        <w:rPr>
          <w:rStyle w:val="Emphasis"/>
        </w:rPr>
        <w:t>nuclear crisis</w:t>
      </w:r>
      <w:r w:rsidRPr="0046525F">
        <w:rPr>
          <w:rStyle w:val="StyleUnderline"/>
        </w:rPr>
        <w:t xml:space="preserve">, a state might attempt to </w:t>
      </w:r>
      <w:r w:rsidRPr="0046525F">
        <w:rPr>
          <w:rStyle w:val="Emphasis"/>
        </w:rPr>
        <w:t>influence and shape</w:t>
      </w:r>
      <w:r w:rsidRPr="0046525F">
        <w:rPr>
          <w:rStyle w:val="StyleUnderline"/>
        </w:rPr>
        <w:t xml:space="preserve"> the </w:t>
      </w:r>
      <w:r w:rsidRPr="0046525F">
        <w:rPr>
          <w:rStyle w:val="Emphasis"/>
        </w:rPr>
        <w:t>domestic debate</w:t>
      </w:r>
      <w:r w:rsidRPr="0046525F">
        <w:rPr>
          <w:rStyle w:val="StyleUnderline"/>
        </w:rPr>
        <w:t xml:space="preserve"> of an adversary to improve its bargaining hand by delegitimizing (or </w:t>
      </w:r>
      <w:r w:rsidRPr="0046525F">
        <w:rPr>
          <w:rStyle w:val="Emphasis"/>
        </w:rPr>
        <w:t>legitimizing</w:t>
      </w:r>
      <w:r w:rsidRPr="0046525F">
        <w:rPr>
          <w:rStyle w:val="StyleUnderline"/>
        </w:rPr>
        <w:t xml:space="preserve">) the </w:t>
      </w:r>
      <w:r w:rsidRPr="0046525F">
        <w:rPr>
          <w:rStyle w:val="Emphasis"/>
        </w:rPr>
        <w:t>use of nuclear weapons</w:t>
      </w:r>
      <w:r w:rsidRPr="0046525F">
        <w:rPr>
          <w:rStyle w:val="StyleUnderline"/>
        </w:rPr>
        <w:t xml:space="preserve"> during an escalating situation or by </w:t>
      </w:r>
      <w:r w:rsidRPr="0046525F">
        <w:rPr>
          <w:rStyle w:val="Emphasis"/>
        </w:rPr>
        <w:t>bringing pressure</w:t>
      </w:r>
      <w:r w:rsidRPr="0046525F">
        <w:rPr>
          <w:rStyle w:val="StyleUnderline"/>
        </w:rPr>
        <w:t xml:space="preserve"> on an adversary’s leadership to</w:t>
      </w:r>
      <w:r w:rsidRPr="00CC5DBA">
        <w:rPr>
          <w:rStyle w:val="StyleUnderline"/>
        </w:rPr>
        <w:t xml:space="preserve"> sue for peace or de-escalate a situation. </w:t>
      </w:r>
      <w:r w:rsidRPr="00300614">
        <w:rPr>
          <w:rStyle w:val="StyleUnderline"/>
          <w:highlight w:val="cyan"/>
        </w:rPr>
        <w:t>This</w:t>
      </w:r>
      <w:r w:rsidRPr="00CC5DBA">
        <w:rPr>
          <w:rStyle w:val="StyleUnderline"/>
        </w:rPr>
        <w:t xml:space="preserve"> tactic </w:t>
      </w:r>
      <w:r w:rsidRPr="00300614">
        <w:rPr>
          <w:rStyle w:val="StyleUnderline"/>
          <w:highlight w:val="cyan"/>
        </w:rPr>
        <w:t>may</w:t>
      </w:r>
      <w:r w:rsidRPr="00CC5DBA">
        <w:rPr>
          <w:sz w:val="16"/>
        </w:rPr>
        <w:t xml:space="preserve">, of course, </w:t>
      </w:r>
      <w:r w:rsidRPr="00300614">
        <w:rPr>
          <w:rStyle w:val="Emphasis"/>
          <w:highlight w:val="cyan"/>
        </w:rPr>
        <w:t>dangerously backfire</w:t>
      </w:r>
      <w:r w:rsidRPr="00CC5DBA">
        <w:rPr>
          <w:rStyle w:val="StyleUnderline"/>
        </w:rPr>
        <w:t xml:space="preserve">. Public </w:t>
      </w:r>
      <w:r w:rsidRPr="00CC2AD1">
        <w:rPr>
          <w:rStyle w:val="StyleUnderline"/>
        </w:rPr>
        <w:t>pressures on decision makers might impel—especially thin-</w:t>
      </w:r>
      <w:r w:rsidRPr="0046525F">
        <w:rPr>
          <w:rStyle w:val="StyleUnderline"/>
        </w:rPr>
        <w:t xml:space="preserve">skinned or inexperienced—leaders, operating under the shadow of the </w:t>
      </w:r>
      <w:r w:rsidRPr="0046525F">
        <w:rPr>
          <w:rStyle w:val="Emphasis"/>
        </w:rPr>
        <w:t>deluge of twenty-four-hour social media feedback</w:t>
      </w:r>
      <w:r w:rsidRPr="0046525F">
        <w:rPr>
          <w:rStyle w:val="StyleUnderline"/>
        </w:rPr>
        <w:t xml:space="preserve"> and public scrutiny, to </w:t>
      </w:r>
      <w:r w:rsidRPr="0046525F">
        <w:rPr>
          <w:rStyle w:val="Emphasis"/>
        </w:rPr>
        <w:t>take actions</w:t>
      </w:r>
      <w:r w:rsidRPr="0046525F">
        <w:rPr>
          <w:rStyle w:val="StyleUnderline"/>
        </w:rPr>
        <w:t xml:space="preserve"> that they </w:t>
      </w:r>
      <w:r w:rsidRPr="0046525F">
        <w:rPr>
          <w:rStyle w:val="Emphasis"/>
        </w:rPr>
        <w:t>might not otherwise have</w:t>
      </w:r>
      <w:r w:rsidRPr="0046525F">
        <w:rPr>
          <w:sz w:val="16"/>
        </w:rPr>
        <w:t xml:space="preserve">. Moreover, </w:t>
      </w:r>
      <w:r w:rsidRPr="0046525F">
        <w:rPr>
          <w:rStyle w:val="StyleUnderline"/>
        </w:rPr>
        <w:t xml:space="preserve">a </w:t>
      </w:r>
      <w:r w:rsidRPr="00EC7880">
        <w:rPr>
          <w:rStyle w:val="StyleUnderline"/>
          <w:highlight w:val="cyan"/>
        </w:rPr>
        <w:t>third-party</w:t>
      </w:r>
      <w:r w:rsidRPr="0046525F">
        <w:rPr>
          <w:rStyle w:val="StyleUnderline"/>
        </w:rPr>
        <w:t xml:space="preserve"> actor to </w:t>
      </w:r>
      <w:r w:rsidRPr="0046525F">
        <w:rPr>
          <w:rStyle w:val="Emphasis"/>
        </w:rPr>
        <w:t xml:space="preserve">achieve its nefarious goals </w:t>
      </w:r>
      <w:r w:rsidRPr="0046525F">
        <w:rPr>
          <w:rStyle w:val="StyleUnderline"/>
        </w:rPr>
        <w:t xml:space="preserve">could </w:t>
      </w:r>
      <w:r w:rsidRPr="0046525F">
        <w:rPr>
          <w:rStyle w:val="Emphasis"/>
        </w:rPr>
        <w:t>employ active information techniques</w:t>
      </w:r>
      <w:r w:rsidRPr="0046525F">
        <w:rPr>
          <w:rStyle w:val="StyleUnderline"/>
        </w:rPr>
        <w:t>—</w:t>
      </w:r>
      <w:r w:rsidRPr="00EC7880">
        <w:rPr>
          <w:rStyle w:val="Emphasis"/>
          <w:highlight w:val="cyan"/>
        </w:rPr>
        <w:t>spread</w:t>
      </w:r>
      <w:r w:rsidRPr="0046525F">
        <w:rPr>
          <w:rStyle w:val="Emphasis"/>
        </w:rPr>
        <w:t xml:space="preserve">ing </w:t>
      </w:r>
      <w:r w:rsidRPr="00EC7880">
        <w:rPr>
          <w:rStyle w:val="Emphasis"/>
          <w:highlight w:val="cyan"/>
        </w:rPr>
        <w:t>false info</w:t>
      </w:r>
      <w:r w:rsidRPr="0046525F">
        <w:rPr>
          <w:rStyle w:val="Emphasis"/>
        </w:rPr>
        <w:t>rmation</w:t>
      </w:r>
      <w:r w:rsidRPr="0046525F">
        <w:rPr>
          <w:rStyle w:val="StyleUnderline"/>
        </w:rPr>
        <w:t xml:space="preserve"> of a nuclear detonation, troop or missile movement, or missile launches—</w:t>
      </w:r>
      <w:r w:rsidRPr="0046525F">
        <w:rPr>
          <w:rStyle w:val="Emphasis"/>
        </w:rPr>
        <w:t>during a crisis</w:t>
      </w:r>
      <w:r w:rsidRPr="0046525F">
        <w:rPr>
          <w:rStyle w:val="StyleUnderline"/>
        </w:rPr>
        <w:t xml:space="preserve"> between nuclear rivals </w:t>
      </w:r>
      <w:r w:rsidRPr="00EC7880">
        <w:rPr>
          <w:rStyle w:val="StyleUnderline"/>
          <w:highlight w:val="cyan"/>
        </w:rPr>
        <w:t xml:space="preserve">to </w:t>
      </w:r>
      <w:r w:rsidRPr="00EC7880">
        <w:rPr>
          <w:rStyle w:val="Emphasis"/>
          <w:highlight w:val="cyan"/>
        </w:rPr>
        <w:t>incite</w:t>
      </w:r>
      <w:r w:rsidRPr="0046525F">
        <w:rPr>
          <w:rStyle w:val="Emphasis"/>
        </w:rPr>
        <w:t xml:space="preserve"> crisis </w:t>
      </w:r>
      <w:r w:rsidRPr="00EC7880">
        <w:rPr>
          <w:rStyle w:val="Emphasis"/>
          <w:highlight w:val="cyan"/>
        </w:rPr>
        <w:t>instability</w:t>
      </w:r>
      <w:r w:rsidRPr="0046525F">
        <w:rPr>
          <w:rStyle w:val="StyleUnderline"/>
        </w:rPr>
        <w:t>.</w:t>
      </w:r>
    </w:p>
    <w:p w14:paraId="2B708E09" w14:textId="77777777" w:rsidR="006200F1" w:rsidRPr="00CC5DBA" w:rsidRDefault="006200F1" w:rsidP="006200F1">
      <w:pPr>
        <w:rPr>
          <w:sz w:val="16"/>
        </w:rPr>
      </w:pPr>
      <w:r w:rsidRPr="0046525F">
        <w:rPr>
          <w:sz w:val="16"/>
        </w:rPr>
        <w:t>Offensive Capabilities and Strategies</w:t>
      </w:r>
    </w:p>
    <w:p w14:paraId="1805C541" w14:textId="77777777" w:rsidR="006200F1" w:rsidRPr="00CC5DBA" w:rsidRDefault="006200F1" w:rsidP="006200F1">
      <w:pPr>
        <w:rPr>
          <w:sz w:val="16"/>
        </w:rPr>
      </w:pPr>
      <w:r w:rsidRPr="00CC5DBA">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306CFF81" w14:textId="77777777" w:rsidR="006200F1" w:rsidRPr="00CC5DBA" w:rsidRDefault="006200F1" w:rsidP="006200F1">
      <w:pPr>
        <w:rPr>
          <w:sz w:val="16"/>
        </w:rPr>
      </w:pPr>
      <w:r w:rsidRPr="00CC5DBA">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6092D27D" w14:textId="77777777" w:rsidR="006200F1" w:rsidRPr="00CC5DBA" w:rsidRDefault="006200F1" w:rsidP="006200F1">
      <w:pPr>
        <w:rPr>
          <w:sz w:val="16"/>
        </w:rPr>
      </w:pPr>
      <w:r w:rsidRPr="00CC5DBA">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7BA1E6B4" w14:textId="77777777" w:rsidR="006200F1" w:rsidRPr="0046525F" w:rsidRDefault="006200F1" w:rsidP="006200F1">
      <w:pPr>
        <w:rPr>
          <w:rStyle w:val="StyleUnderline"/>
        </w:rPr>
      </w:pPr>
      <w:r w:rsidRPr="00CC5DBA">
        <w:rPr>
          <w:rStyle w:val="StyleUnderline"/>
        </w:rPr>
        <w:t xml:space="preserve">During, in anticipation of, or to </w:t>
      </w:r>
      <w:r w:rsidRPr="000E1046">
        <w:rPr>
          <w:rStyle w:val="Emphasis"/>
        </w:rPr>
        <w:t xml:space="preserve">incite a crisis or </w:t>
      </w:r>
      <w:r w:rsidRPr="0046525F">
        <w:rPr>
          <w:rStyle w:val="Emphasis"/>
        </w:rPr>
        <w:t>conflict</w:t>
      </w:r>
      <w:r w:rsidRPr="0046525F">
        <w:rPr>
          <w:rStyle w:val="StyleUnderline"/>
        </w:rPr>
        <w:t xml:space="preserve">, an actor could employ </w:t>
      </w:r>
      <w:proofErr w:type="spellStart"/>
      <w:r w:rsidRPr="0046525F">
        <w:rPr>
          <w:rStyle w:val="StyleUnderline"/>
        </w:rPr>
        <w:t>subconventional</w:t>
      </w:r>
      <w:proofErr w:type="spellEnd"/>
      <w:r w:rsidRPr="0046525F">
        <w:rPr>
          <w:rStyle w:val="StyleUnderline"/>
        </w:rPr>
        <w:t xml:space="preserve"> </w:t>
      </w:r>
      <w:r w:rsidRPr="0046525F">
        <w:rPr>
          <w:rStyle w:val="Emphasis"/>
        </w:rPr>
        <w:t>information warfare campaigns</w:t>
      </w:r>
      <w:r w:rsidRPr="0046525F">
        <w:rPr>
          <w:rStyle w:val="StyleUnderline"/>
        </w:rPr>
        <w:t xml:space="preserve"> to </w:t>
      </w:r>
      <w:r w:rsidRPr="0046525F">
        <w:rPr>
          <w:rStyle w:val="Emphasis"/>
        </w:rPr>
        <w:t>sow division</w:t>
      </w:r>
      <w:r w:rsidRPr="0046525F">
        <w:rPr>
          <w:rStyle w:val="StyleUnderline"/>
        </w:rPr>
        <w:t xml:space="preserve">, </w:t>
      </w:r>
      <w:r w:rsidRPr="0046525F">
        <w:rPr>
          <w:rStyle w:val="Emphasis"/>
        </w:rPr>
        <w:t>erode public confidence</w:t>
      </w:r>
      <w:r w:rsidRPr="0046525F">
        <w:rPr>
          <w:rStyle w:val="StyleUnderline"/>
        </w:rPr>
        <w:t xml:space="preserve">, and </w:t>
      </w:r>
      <w:r w:rsidRPr="0046525F">
        <w:rPr>
          <w:rStyle w:val="Emphasis"/>
        </w:rPr>
        <w:t>delay</w:t>
      </w:r>
      <w:r w:rsidRPr="0046525F">
        <w:rPr>
          <w:rStyle w:val="StyleUnderline"/>
        </w:rPr>
        <w:t xml:space="preserve"> an </w:t>
      </w:r>
      <w:r w:rsidRPr="0046525F">
        <w:rPr>
          <w:rStyle w:val="Emphasis"/>
        </w:rPr>
        <w:t>effective official response</w:t>
      </w:r>
      <w:r w:rsidRPr="0046525F">
        <w:rPr>
          <w:sz w:val="16"/>
        </w:rPr>
        <w:t>. The public confusion and disorder</w:t>
      </w:r>
      <w:r w:rsidRPr="00CC5DBA">
        <w:rPr>
          <w:sz w:val="16"/>
        </w:rPr>
        <w:t xml:space="preserve"> that followed an erroneous cell phone alert warning residents in Hawaii of an imminent ballistic missile threat in 2018 serve as a worrying sign of the vulnerabilities of US civil defenses against anyone </w:t>
      </w:r>
      <w:r w:rsidRPr="0046525F">
        <w:rPr>
          <w:sz w:val="16"/>
        </w:rPr>
        <w:t xml:space="preserve">seeking asymmetric advantages vis-à-vis a superior adversary. </w:t>
      </w:r>
      <w:r w:rsidRPr="0046525F">
        <w:rPr>
          <w:rStyle w:val="Emphasis"/>
        </w:rPr>
        <w:t>North Korea</w:t>
      </w:r>
      <w:r w:rsidRPr="0046525F">
        <w:rPr>
          <w:rStyle w:val="StyleUnderline"/>
        </w:rPr>
        <w:t xml:space="preserve">, for example, might </w:t>
      </w:r>
      <w:r w:rsidRPr="0046525F">
        <w:rPr>
          <w:rStyle w:val="Emphasis"/>
        </w:rPr>
        <w:t>conceivably replicate incidents</w:t>
      </w:r>
      <w:r w:rsidRPr="0046525F">
        <w:rPr>
          <w:rStyle w:val="StyleUnderline"/>
        </w:rPr>
        <w:t xml:space="preserve"> like the </w:t>
      </w:r>
      <w:r w:rsidRPr="0046525F">
        <w:rPr>
          <w:rStyle w:val="Emphasis"/>
        </w:rPr>
        <w:t>Hawaii false alarm</w:t>
      </w:r>
      <w:r w:rsidRPr="0046525F">
        <w:rPr>
          <w:rStyle w:val="StyleUnderline"/>
        </w:rPr>
        <w:t xml:space="preserve"> in a </w:t>
      </w:r>
      <w:r w:rsidRPr="0046525F">
        <w:rPr>
          <w:rStyle w:val="Emphasis"/>
        </w:rPr>
        <w:t>disinformation campaign</w:t>
      </w:r>
      <w:r w:rsidRPr="0046525F">
        <w:rPr>
          <w:rStyle w:val="StyleUnderline"/>
        </w:rPr>
        <w:t xml:space="preserve"> by issuing false evacuation orders, issuing </w:t>
      </w:r>
      <w:r w:rsidRPr="0046525F">
        <w:rPr>
          <w:rStyle w:val="Emphasis"/>
        </w:rPr>
        <w:t>false nuclear alerts</w:t>
      </w:r>
      <w:r w:rsidRPr="0046525F">
        <w:rPr>
          <w:rStyle w:val="StyleUnderline"/>
        </w:rPr>
        <w:t xml:space="preserve">, or </w:t>
      </w:r>
      <w:r w:rsidRPr="0046525F">
        <w:rPr>
          <w:rStyle w:val="Emphasis"/>
        </w:rPr>
        <w:t>subverting real ones</w:t>
      </w:r>
      <w:r w:rsidRPr="0046525F">
        <w:rPr>
          <w:sz w:val="16"/>
        </w:rPr>
        <w:t xml:space="preserve"> via social media </w:t>
      </w:r>
      <w:proofErr w:type="gramStart"/>
      <w:r w:rsidRPr="0046525F">
        <w:rPr>
          <w:sz w:val="16"/>
        </w:rPr>
        <w:t xml:space="preserve">in order </w:t>
      </w:r>
      <w:r w:rsidRPr="0046525F">
        <w:rPr>
          <w:rStyle w:val="StyleUnderline"/>
        </w:rPr>
        <w:t>to</w:t>
      </w:r>
      <w:proofErr w:type="gramEnd"/>
      <w:r w:rsidRPr="0046525F">
        <w:rPr>
          <w:rStyle w:val="StyleUnderline"/>
        </w:rPr>
        <w:t xml:space="preserve"> cause </w:t>
      </w:r>
      <w:r w:rsidRPr="0046525F">
        <w:rPr>
          <w:rStyle w:val="Emphasis"/>
        </w:rPr>
        <w:t>mass confusion.</w:t>
      </w:r>
    </w:p>
    <w:p w14:paraId="0D1C6F18" w14:textId="77777777" w:rsidR="006200F1" w:rsidRPr="0046525F" w:rsidRDefault="006200F1" w:rsidP="006200F1">
      <w:pPr>
        <w:rPr>
          <w:sz w:val="16"/>
          <w:szCs w:val="16"/>
        </w:rPr>
      </w:pPr>
      <w:r w:rsidRPr="0046525F">
        <w:rPr>
          <w:rStyle w:val="StyleUnderline"/>
        </w:rPr>
        <w:t xml:space="preserve">During a crisis in the </w:t>
      </w:r>
      <w:r w:rsidRPr="0046525F">
        <w:rPr>
          <w:rStyle w:val="Emphasis"/>
        </w:rPr>
        <w:t>South China Sea</w:t>
      </w:r>
      <w:r w:rsidRPr="0046525F">
        <w:rPr>
          <w:rStyle w:val="StyleUnderline"/>
        </w:rPr>
        <w:t xml:space="preserve"> </w:t>
      </w:r>
      <w:r w:rsidRPr="0046525F">
        <w:rPr>
          <w:sz w:val="16"/>
          <w:szCs w:val="16"/>
        </w:rPr>
        <w:t>or South Asia</w:t>
      </w:r>
      <w:r w:rsidRPr="0046525F">
        <w:rPr>
          <w:rStyle w:val="StyleUnderline"/>
        </w:rPr>
        <w:t xml:space="preserve">, for example, when tensions are </w:t>
      </w:r>
      <w:r w:rsidRPr="0046525F">
        <w:rPr>
          <w:rStyle w:val="Emphasis"/>
        </w:rPr>
        <w:t>running high</w:t>
      </w:r>
      <w:r w:rsidRPr="0046525F">
        <w:rPr>
          <w:rStyle w:val="StyleUnderline"/>
        </w:rPr>
        <w:t xml:space="preserve">, </w:t>
      </w:r>
      <w:r w:rsidRPr="0046525F">
        <w:rPr>
          <w:rStyle w:val="Emphasis"/>
        </w:rPr>
        <w:t>disinformation campaigns</w:t>
      </w:r>
      <w:r w:rsidRPr="0046525F">
        <w:rPr>
          <w:rStyle w:val="StyleUnderline"/>
        </w:rPr>
        <w:t xml:space="preserve"> could have an </w:t>
      </w:r>
      <w:r w:rsidRPr="0046525F">
        <w:rPr>
          <w:rStyle w:val="Emphasis"/>
        </w:rPr>
        <w:t>outsized impact</w:t>
      </w:r>
      <w:r w:rsidRPr="0046525F">
        <w:rPr>
          <w:rStyle w:val="StyleUnderline"/>
        </w:rPr>
        <w:t xml:space="preserve"> on </w:t>
      </w:r>
      <w:r w:rsidRPr="0046525F">
        <w:rPr>
          <w:rStyle w:val="Emphasis"/>
        </w:rPr>
        <w:t>crisis stability</w:t>
      </w:r>
      <w:r w:rsidRPr="0046525F">
        <w:rPr>
          <w:rStyle w:val="StyleUnderline"/>
        </w:rPr>
        <w:t xml:space="preserve"> with potentially </w:t>
      </w:r>
      <w:r w:rsidRPr="0046525F">
        <w:rPr>
          <w:rStyle w:val="Emphasis"/>
        </w:rPr>
        <w:t>severe escalatory consequences</w:t>
      </w:r>
      <w:r w:rsidRPr="0046525F">
        <w:rPr>
          <w:rStyle w:val="StyleUnderline"/>
        </w:rPr>
        <w:t>. This impact would be compounded when decision makers heavily rely on social media for information gathering</w:t>
      </w:r>
      <w:r w:rsidRPr="0046525F">
        <w:rPr>
          <w:sz w:val="16"/>
        </w:rPr>
        <w:t xml:space="preserve"> and open-source intelligence and are thus more susceptible to social media manipulation. In an extreme case, </w:t>
      </w:r>
      <w:r w:rsidRPr="0046525F">
        <w:rPr>
          <w:rStyle w:val="StyleUnderline"/>
        </w:rPr>
        <w:t xml:space="preserve">a leader may come to view social media as an </w:t>
      </w:r>
      <w:r w:rsidRPr="0046525F">
        <w:rPr>
          <w:rStyle w:val="Emphasis"/>
        </w:rPr>
        <w:t>accurate barometer</w:t>
      </w:r>
      <w:r w:rsidRPr="0046525F">
        <w:rPr>
          <w:rStyle w:val="StyleUnderline"/>
        </w:rPr>
        <w:t xml:space="preserve"> of </w:t>
      </w:r>
      <w:r w:rsidRPr="0046525F">
        <w:rPr>
          <w:rStyle w:val="Emphasis"/>
        </w:rPr>
        <w:t>public sentiment</w:t>
      </w:r>
      <w:r w:rsidRPr="0046525F">
        <w:rPr>
          <w:sz w:val="16"/>
        </w:rPr>
        <w:t xml:space="preserve">, eschewing official evidence-based intelligence sources, regardless of the origins of this virtual voice. As an example, </w:t>
      </w:r>
      <w:r w:rsidRPr="0046525F">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16DEAE2F" w14:textId="77777777" w:rsidR="006200F1" w:rsidRPr="00CC5DBA" w:rsidRDefault="006200F1" w:rsidP="006200F1">
      <w:pPr>
        <w:rPr>
          <w:sz w:val="16"/>
        </w:rPr>
      </w:pPr>
      <w:r w:rsidRPr="0046525F">
        <w:rPr>
          <w:sz w:val="16"/>
        </w:rPr>
        <w:t xml:space="preserve">This crisis provides a sobering glimpse of how </w:t>
      </w:r>
      <w:r w:rsidRPr="00EC7880">
        <w:rPr>
          <w:rStyle w:val="Emphasis"/>
          <w:highlight w:val="cyan"/>
        </w:rPr>
        <w:t>info</w:t>
      </w:r>
      <w:r w:rsidRPr="0046525F">
        <w:rPr>
          <w:rStyle w:val="Emphasis"/>
        </w:rPr>
        <w:t>rmation</w:t>
      </w:r>
      <w:r w:rsidRPr="0046525F">
        <w:rPr>
          <w:rStyle w:val="StyleUnderline"/>
        </w:rPr>
        <w:t xml:space="preserve"> </w:t>
      </w:r>
      <w:r w:rsidRPr="0046525F">
        <w:rPr>
          <w:rStyle w:val="Emphasis"/>
        </w:rPr>
        <w:t xml:space="preserve">and influence </w:t>
      </w:r>
      <w:r w:rsidRPr="00EC7880">
        <w:rPr>
          <w:rStyle w:val="Emphasis"/>
          <w:highlight w:val="cyan"/>
        </w:rPr>
        <w:t>campaigns</w:t>
      </w:r>
      <w:r w:rsidRPr="00EC7880">
        <w:rPr>
          <w:rStyle w:val="StyleUnderline"/>
          <w:highlight w:val="cyan"/>
        </w:rPr>
        <w:t xml:space="preserve"> between</w:t>
      </w:r>
      <w:r w:rsidRPr="0046525F">
        <w:rPr>
          <w:rStyle w:val="StyleUnderline"/>
        </w:rPr>
        <w:t xml:space="preserve"> </w:t>
      </w:r>
      <w:r w:rsidRPr="0046525F">
        <w:rPr>
          <w:rStyle w:val="Emphasis"/>
        </w:rPr>
        <w:t xml:space="preserve">two </w:t>
      </w:r>
      <w:r w:rsidRPr="00EC7880">
        <w:rPr>
          <w:rStyle w:val="Emphasis"/>
          <w:highlight w:val="cyan"/>
        </w:rPr>
        <w:t>nuc</w:t>
      </w:r>
      <w:r w:rsidRPr="0046525F">
        <w:rPr>
          <w:rStyle w:val="Emphasis"/>
        </w:rPr>
        <w:t xml:space="preserve">lear-armed </w:t>
      </w:r>
      <w:r w:rsidRPr="00EC7880">
        <w:rPr>
          <w:rStyle w:val="Emphasis"/>
          <w:highlight w:val="cyan"/>
        </w:rPr>
        <w:t>adversaries</w:t>
      </w:r>
      <w:r w:rsidRPr="0046525F">
        <w:rPr>
          <w:rStyle w:val="StyleUnderline"/>
        </w:rPr>
        <w:t xml:space="preserve"> can affect </w:t>
      </w:r>
      <w:r w:rsidRPr="0046525F">
        <w:rPr>
          <w:rStyle w:val="Emphasis"/>
        </w:rPr>
        <w:t>crisis stability</w:t>
      </w:r>
      <w:r w:rsidRPr="0046525F">
        <w:rPr>
          <w:rStyle w:val="StyleUnderline"/>
        </w:rPr>
        <w:t xml:space="preserve"> and the </w:t>
      </w:r>
      <w:r w:rsidRPr="0046525F">
        <w:rPr>
          <w:rStyle w:val="Emphasis"/>
        </w:rPr>
        <w:t>concomitant risks</w:t>
      </w:r>
      <w:r w:rsidRPr="0046525F">
        <w:rPr>
          <w:rStyle w:val="StyleUnderline"/>
        </w:rPr>
        <w:t xml:space="preserve"> of </w:t>
      </w:r>
      <w:r w:rsidRPr="0046525F">
        <w:rPr>
          <w:rStyle w:val="Emphasis"/>
        </w:rPr>
        <w:t>inadvertent escalation</w:t>
      </w:r>
      <w:r w:rsidRPr="0046525F">
        <w:rPr>
          <w:rStyle w:val="StyleUnderline"/>
        </w:rPr>
        <w:t>.</w:t>
      </w:r>
      <w:r w:rsidRPr="0046525F">
        <w:rPr>
          <w:sz w:val="16"/>
        </w:rPr>
        <w:t xml:space="preserve"> As seen in South Asia, </w:t>
      </w:r>
      <w:r w:rsidRPr="0046525F">
        <w:rPr>
          <w:rStyle w:val="StyleUnderline"/>
        </w:rPr>
        <w:t>the catalyzing effect of costly signaling and testing the limits of an adversary’s resolve</w:t>
      </w:r>
      <w:r w:rsidRPr="0046525F">
        <w:rPr>
          <w:sz w:val="16"/>
        </w:rPr>
        <w:t xml:space="preserve"> (which did not previously exist) to enhance security instead </w:t>
      </w:r>
      <w:r w:rsidRPr="00EC7880">
        <w:rPr>
          <w:rStyle w:val="Emphasis"/>
          <w:highlight w:val="cyan"/>
        </w:rPr>
        <w:t>increases</w:t>
      </w:r>
      <w:r w:rsidRPr="0046525F">
        <w:rPr>
          <w:rStyle w:val="Emphasis"/>
        </w:rPr>
        <w:t xml:space="preserve"> </w:t>
      </w:r>
      <w:r w:rsidRPr="00EC7880">
        <w:rPr>
          <w:rStyle w:val="Emphasis"/>
          <w:highlight w:val="cyan"/>
        </w:rPr>
        <w:t>inadvertent escalation</w:t>
      </w:r>
      <w:r w:rsidRPr="0046525F">
        <w:rPr>
          <w:rStyle w:val="Emphasis"/>
        </w:rPr>
        <w:t xml:space="preserve"> risks</w:t>
      </w:r>
      <w:r w:rsidRPr="0046525F">
        <w:rPr>
          <w:sz w:val="16"/>
        </w:rPr>
        <w:t xml:space="preserve"> and leaves both sides less secure.</w:t>
      </w:r>
    </w:p>
    <w:p w14:paraId="77CCF8F8" w14:textId="77777777" w:rsidR="006200F1" w:rsidRPr="00CC5DBA" w:rsidRDefault="006200F1" w:rsidP="006200F1">
      <w:pPr>
        <w:rPr>
          <w:rStyle w:val="StyleUnderline"/>
        </w:rPr>
      </w:pPr>
      <w:r w:rsidRPr="00CC5DBA">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w:t>
      </w:r>
      <w:r w:rsidRPr="00CC5DBA">
        <w:rPr>
          <w:sz w:val="16"/>
        </w:rPr>
        <w:lastRenderedPageBreak/>
        <w:t xml:space="preserve">other hand, </w:t>
      </w:r>
      <w:r w:rsidRPr="00300614">
        <w:rPr>
          <w:rStyle w:val="Emphasis"/>
          <w:highlight w:val="cyan"/>
        </w:rPr>
        <w:t>sowing public fear</w:t>
      </w:r>
      <w:r w:rsidRPr="00CC5DBA">
        <w:rPr>
          <w:rStyle w:val="StyleUnderline"/>
        </w:rPr>
        <w:t xml:space="preserve">, </w:t>
      </w:r>
      <w:r w:rsidRPr="00300614">
        <w:rPr>
          <w:rStyle w:val="Emphasis"/>
          <w:highlight w:val="cyan"/>
        </w:rPr>
        <w:t>creating distrust</w:t>
      </w:r>
      <w:r w:rsidRPr="00CC5DBA">
        <w:rPr>
          <w:rStyle w:val="StyleUnderline"/>
        </w:rPr>
        <w:t xml:space="preserve"> in the robustness of nuclear launch protocols, </w:t>
      </w:r>
      <w:r w:rsidRPr="00300614">
        <w:rPr>
          <w:rStyle w:val="StyleUnderline"/>
          <w:highlight w:val="cyan"/>
        </w:rPr>
        <w:t>and threatening</w:t>
      </w:r>
      <w:r w:rsidRPr="00CC5DBA">
        <w:rPr>
          <w:rStyle w:val="StyleUnderline"/>
        </w:rPr>
        <w:t xml:space="preserve"> a rival leader’s </w:t>
      </w:r>
      <w:r w:rsidRPr="00300614">
        <w:rPr>
          <w:rStyle w:val="StyleUnderline"/>
          <w:highlight w:val="cyan"/>
        </w:rPr>
        <w:t>reputation</w:t>
      </w:r>
      <w:r w:rsidRPr="00CC5DBA">
        <w:rPr>
          <w:rStyle w:val="StyleUnderline"/>
        </w:rPr>
        <w:t xml:space="preserve"> as a strategic decision maker </w:t>
      </w:r>
      <w:r w:rsidRPr="00300614">
        <w:rPr>
          <w:rStyle w:val="StyleUnderline"/>
          <w:highlight w:val="cyan"/>
        </w:rPr>
        <w:t xml:space="preserve">risk </w:t>
      </w:r>
      <w:r w:rsidRPr="00300614">
        <w:rPr>
          <w:rStyle w:val="Emphasis"/>
          <w:highlight w:val="cyan"/>
        </w:rPr>
        <w:t>escalating</w:t>
      </w:r>
      <w:r w:rsidRPr="00CC5DBA">
        <w:rPr>
          <w:rStyle w:val="StyleUnderline"/>
        </w:rPr>
        <w:t xml:space="preserve"> the </w:t>
      </w:r>
      <w:r w:rsidRPr="003511D6">
        <w:rPr>
          <w:rStyle w:val="Emphasis"/>
        </w:rPr>
        <w:t>likelihood of war</w:t>
      </w:r>
      <w:r w:rsidRPr="00CC5DBA">
        <w:rPr>
          <w:rStyle w:val="StyleUnderline"/>
        </w:rPr>
        <w:t xml:space="preserve">. </w:t>
      </w:r>
      <w:r w:rsidRPr="003511D6">
        <w:rPr>
          <w:rStyle w:val="Emphasis"/>
        </w:rPr>
        <w:t xml:space="preserve">Domestic </w:t>
      </w:r>
      <w:r w:rsidRPr="00300614">
        <w:rPr>
          <w:rStyle w:val="Emphasis"/>
          <w:highlight w:val="cyan"/>
        </w:rPr>
        <w:t>public disorder</w:t>
      </w:r>
      <w:r w:rsidRPr="00CC5DBA">
        <w:rPr>
          <w:rStyle w:val="StyleUnderline"/>
        </w:rPr>
        <w:t xml:space="preserve"> and </w:t>
      </w:r>
      <w:r w:rsidRPr="003511D6">
        <w:rPr>
          <w:rStyle w:val="Emphasis"/>
        </w:rPr>
        <w:t>confusion</w:t>
      </w:r>
      <w:r w:rsidRPr="00CC5DBA">
        <w:rPr>
          <w:rStyle w:val="StyleUnderline"/>
        </w:rPr>
        <w:t xml:space="preserve">—caused, for example, by a </w:t>
      </w:r>
      <w:r w:rsidRPr="003511D6">
        <w:rPr>
          <w:rStyle w:val="Emphasis"/>
        </w:rPr>
        <w:t>disinformation campaign</w:t>
      </w:r>
      <w:r w:rsidRPr="00CC5DBA">
        <w:rPr>
          <w:rStyle w:val="StyleUnderline"/>
        </w:rPr>
        <w:t xml:space="preserve"> or </w:t>
      </w:r>
      <w:r w:rsidRPr="003511D6">
        <w:rPr>
          <w:rStyle w:val="Emphasis"/>
        </w:rPr>
        <w:t>cyberattack</w:t>
      </w:r>
      <w:r w:rsidRPr="00CC5DBA">
        <w:rPr>
          <w:rStyle w:val="StyleUnderline"/>
        </w:rPr>
        <w:t>—</w:t>
      </w:r>
      <w:r w:rsidRPr="00300614">
        <w:rPr>
          <w:rStyle w:val="StyleUnderline"/>
          <w:highlight w:val="cyan"/>
        </w:rPr>
        <w:t>can</w:t>
      </w:r>
      <w:r w:rsidRPr="00CC5DBA">
        <w:rPr>
          <w:rStyle w:val="StyleUnderline"/>
        </w:rPr>
        <w:t xml:space="preserve"> act as an </w:t>
      </w:r>
      <w:r w:rsidRPr="00300614">
        <w:rPr>
          <w:rStyle w:val="Emphasis"/>
          <w:highlight w:val="cyan"/>
        </w:rPr>
        <w:t>escalat</w:t>
      </w:r>
      <w:r w:rsidRPr="003511D6">
        <w:rPr>
          <w:rStyle w:val="Emphasis"/>
        </w:rPr>
        <w:t>ory force</w:t>
      </w:r>
      <w:r w:rsidRPr="00CC5DBA">
        <w:rPr>
          <w:rStyle w:val="StyleUnderline"/>
        </w:rPr>
        <w:t xml:space="preserve">, </w:t>
      </w:r>
      <w:r w:rsidRPr="00300614">
        <w:rPr>
          <w:rStyle w:val="StyleUnderline"/>
          <w:highlight w:val="cyan"/>
        </w:rPr>
        <w:t>putting</w:t>
      </w:r>
      <w:r w:rsidRPr="00CC5DBA">
        <w:rPr>
          <w:rStyle w:val="StyleUnderline"/>
        </w:rPr>
        <w:t xml:space="preserve"> decision makers </w:t>
      </w:r>
      <w:r w:rsidRPr="003511D6">
        <w:rPr>
          <w:rStyle w:val="Emphasis"/>
        </w:rPr>
        <w:t xml:space="preserve">under </w:t>
      </w:r>
      <w:r w:rsidRPr="00300614">
        <w:rPr>
          <w:rStyle w:val="Emphasis"/>
          <w:highlight w:val="cyan"/>
        </w:rPr>
        <w:t>pressure</w:t>
      </w:r>
      <w:r w:rsidRPr="00300614">
        <w:rPr>
          <w:rStyle w:val="StyleUnderline"/>
          <w:highlight w:val="cyan"/>
        </w:rPr>
        <w:t xml:space="preserve"> to</w:t>
      </w:r>
      <w:r w:rsidRPr="00CC5DBA">
        <w:rPr>
          <w:rStyle w:val="StyleUnderline"/>
        </w:rPr>
        <w:t xml:space="preserve"> </w:t>
      </w:r>
      <w:r w:rsidRPr="003511D6">
        <w:rPr>
          <w:rStyle w:val="Emphasis"/>
        </w:rPr>
        <w:t>respond forcefully</w:t>
      </w:r>
      <w:r w:rsidRPr="00CC5DBA">
        <w:rPr>
          <w:rStyle w:val="StyleUnderline"/>
        </w:rPr>
        <w:t xml:space="preserve"> to foreign or domestic threats to protect a state’s legitimacy, self-image, and credibility. Ultimately, states’ willingness to </w:t>
      </w:r>
      <w:r w:rsidRPr="00300614">
        <w:rPr>
          <w:rStyle w:val="Emphasis"/>
          <w:highlight w:val="cyan"/>
        </w:rPr>
        <w:t>engage in nuc</w:t>
      </w:r>
      <w:r w:rsidRPr="003511D6">
        <w:rPr>
          <w:rStyle w:val="Emphasis"/>
        </w:rPr>
        <w:t xml:space="preserve">lear </w:t>
      </w:r>
      <w:r w:rsidRPr="00300614">
        <w:rPr>
          <w:rStyle w:val="Emphasis"/>
          <w:highlight w:val="cyan"/>
        </w:rPr>
        <w:t>brinkmanship</w:t>
      </w:r>
      <w:r w:rsidRPr="00CC5DBA">
        <w:rPr>
          <w:rStyle w:val="StyleUnderline"/>
        </w:rPr>
        <w:t xml:space="preserve"> will depend on intelligence, </w:t>
      </w:r>
      <w:r w:rsidRPr="003511D6">
        <w:rPr>
          <w:rStyle w:val="Emphasis"/>
        </w:rPr>
        <w:t>mis- or disinformation</w:t>
      </w:r>
      <w:r w:rsidRPr="00CC5DBA">
        <w:rPr>
          <w:rStyle w:val="StyleUnderline"/>
        </w:rPr>
        <w:t>, cognitive bias, and perception of, and the value attached to, what is at stake.</w:t>
      </w:r>
    </w:p>
    <w:p w14:paraId="137EBC5A" w14:textId="77777777" w:rsidR="006200F1" w:rsidRPr="006200F1" w:rsidRDefault="006200F1" w:rsidP="006200F1"/>
    <w:p w14:paraId="28F21483" w14:textId="551F24B2" w:rsidR="00BE4D25" w:rsidRDefault="00BE4D25" w:rsidP="00BE4D25">
      <w:pPr>
        <w:pStyle w:val="Heading3"/>
      </w:pPr>
      <w:r>
        <w:lastRenderedPageBreak/>
        <w:t>1NC</w:t>
      </w:r>
    </w:p>
    <w:p w14:paraId="6A099F48" w14:textId="77777777" w:rsidR="00BE4D25" w:rsidRDefault="00BE4D25" w:rsidP="00BE4D25">
      <w:r w:rsidRPr="000375C4">
        <w:t>Midterms DA</w:t>
      </w:r>
      <w:r>
        <w:t>.</w:t>
      </w:r>
    </w:p>
    <w:p w14:paraId="0E30881E" w14:textId="77777777" w:rsidR="00BE4D25" w:rsidRDefault="00BE4D25" w:rsidP="00BE4D25">
      <w:pPr>
        <w:pStyle w:val="Heading4"/>
      </w:pPr>
      <w:r>
        <w:t xml:space="preserve">Dem’s win the </w:t>
      </w:r>
      <w:r w:rsidRPr="007A0234">
        <w:rPr>
          <w:u w:val="single"/>
        </w:rPr>
        <w:t>house</w:t>
      </w:r>
      <w:r>
        <w:t xml:space="preserve"> now!</w:t>
      </w:r>
    </w:p>
    <w:p w14:paraId="76E29D25" w14:textId="77777777" w:rsidR="00BE4D25" w:rsidRPr="007A0234" w:rsidRDefault="00BE4D25" w:rsidP="00BE4D25">
      <w:r w:rsidRPr="00600C8D">
        <w:rPr>
          <w:rFonts w:eastAsiaTheme="majorEastAsia" w:cstheme="majorBidi"/>
          <w:b/>
          <w:iCs/>
          <w:sz w:val="26"/>
        </w:rPr>
        <w:t xml:space="preserve">Kalshi </w:t>
      </w:r>
      <w:r>
        <w:rPr>
          <w:rFonts w:eastAsiaTheme="majorEastAsia" w:cstheme="majorBidi"/>
          <w:b/>
          <w:iCs/>
          <w:sz w:val="26"/>
        </w:rPr>
        <w:t>3-4</w:t>
      </w:r>
      <w:r>
        <w:t>. THE Superior Sports Betting Market.</w:t>
      </w:r>
      <w:r w:rsidRPr="00600C8D">
        <w:t xml:space="preserve"> "Kalshi". </w:t>
      </w:r>
      <w:r>
        <w:t>03-04-2026</w:t>
      </w:r>
      <w:r w:rsidRPr="00600C8D">
        <w:t>. https://kalshi.com/.</w:t>
      </w:r>
    </w:p>
    <w:p w14:paraId="6EB381C2" w14:textId="77777777" w:rsidR="00BE4D25" w:rsidRDefault="00BE4D25" w:rsidP="00BE4D25">
      <w:r>
        <w:rPr>
          <w:noProof/>
          <w14:ligatures w14:val="standardContextual"/>
        </w:rPr>
        <w:drawing>
          <wp:inline distT="0" distB="0" distL="0" distR="0" wp14:anchorId="3CF22BAF" wp14:editId="3182A839">
            <wp:extent cx="5943600" cy="909955"/>
            <wp:effectExtent l="0" t="0" r="0" b="4445"/>
            <wp:docPr id="16856987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98731" name="Picture 1" descr="A screensho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909955"/>
                    </a:xfrm>
                    <a:prstGeom prst="rect">
                      <a:avLst/>
                    </a:prstGeom>
                  </pic:spPr>
                </pic:pic>
              </a:graphicData>
            </a:graphic>
          </wp:inline>
        </w:drawing>
      </w:r>
    </w:p>
    <w:p w14:paraId="7785F046" w14:textId="77777777" w:rsidR="00BE4D25" w:rsidRDefault="00BE4D25" w:rsidP="00BE4D25">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685FB6EC" w14:textId="77777777" w:rsidR="00BE4D25" w:rsidRPr="004D3604" w:rsidRDefault="00BE4D25" w:rsidP="00BE4D25">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3AF96190" w14:textId="77777777" w:rsidR="00BE4D25" w:rsidRPr="004D3604" w:rsidRDefault="00BE4D25" w:rsidP="00BE4D25">
      <w:pPr>
        <w:rPr>
          <w:sz w:val="16"/>
        </w:rPr>
      </w:pPr>
      <w:r w:rsidRPr="004D3604">
        <w:rPr>
          <w:sz w:val="16"/>
        </w:rPr>
        <w:t xml:space="preserve">While </w:t>
      </w:r>
      <w:proofErr w:type="gramStart"/>
      <w:r w:rsidRPr="004D3604">
        <w:rPr>
          <w:sz w:val="16"/>
        </w:rPr>
        <w:t>it’s</w:t>
      </w:r>
      <w:proofErr w:type="gramEnd"/>
      <w:r w:rsidRPr="004D3604">
        <w:rPr>
          <w:sz w:val="16"/>
        </w:rPr>
        <w:t xml:space="preserve">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0C20A563" w14:textId="77777777" w:rsidR="00BE4D25" w:rsidRPr="004D3604" w:rsidRDefault="00BE4D25" w:rsidP="00BE4D25">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xml:space="preserve">,” said Amanda </w:t>
      </w:r>
      <w:proofErr w:type="spellStart"/>
      <w:r w:rsidRPr="004D3604">
        <w:rPr>
          <w:sz w:val="16"/>
        </w:rPr>
        <w:t>Litman</w:t>
      </w:r>
      <w:proofErr w:type="spellEnd"/>
      <w:r w:rsidRPr="004D3604">
        <w:rPr>
          <w:sz w:val="16"/>
        </w:rPr>
        <w:t xml:space="preserve">, co-founder of Run </w:t>
      </w:r>
      <w:proofErr w:type="gramStart"/>
      <w:r w:rsidRPr="004D3604">
        <w:rPr>
          <w:sz w:val="16"/>
        </w:rPr>
        <w:t>For</w:t>
      </w:r>
      <w:proofErr w:type="gramEnd"/>
      <w:r w:rsidRPr="004D3604">
        <w:rPr>
          <w:sz w:val="16"/>
        </w:rPr>
        <w:t xml:space="preserve"> Something, a progressive group that recruits Democrats to run for office.</w:t>
      </w:r>
    </w:p>
    <w:p w14:paraId="5B7572CC" w14:textId="77777777" w:rsidR="00BE4D25" w:rsidRPr="004D3604" w:rsidRDefault="00BE4D25" w:rsidP="00BE4D25">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43C1DFEA" w14:textId="77777777" w:rsidR="00BE4D25" w:rsidRPr="004D3604" w:rsidRDefault="00BE4D25" w:rsidP="00BE4D25">
      <w:pPr>
        <w:rPr>
          <w:sz w:val="16"/>
        </w:rPr>
      </w:pPr>
      <w:r w:rsidRPr="004D3604">
        <w:rPr>
          <w:sz w:val="16"/>
        </w:rPr>
        <w:t xml:space="preserve">About 20,000 people have joined Run </w:t>
      </w:r>
      <w:proofErr w:type="gramStart"/>
      <w:r w:rsidRPr="004D3604">
        <w:rPr>
          <w:sz w:val="16"/>
        </w:rPr>
        <w:t>For</w:t>
      </w:r>
      <w:proofErr w:type="gramEnd"/>
      <w:r w:rsidRPr="004D3604">
        <w:rPr>
          <w:sz w:val="16"/>
        </w:rPr>
        <w:t xml:space="preserve"> Something since Trump won reelection in November, </w:t>
      </w:r>
      <w:proofErr w:type="spellStart"/>
      <w:r w:rsidRPr="004D3604">
        <w:rPr>
          <w:sz w:val="16"/>
        </w:rPr>
        <w:t>Litman</w:t>
      </w:r>
      <w:proofErr w:type="spellEnd"/>
      <w:r w:rsidRPr="004D3604">
        <w:rPr>
          <w:sz w:val="16"/>
        </w:rPr>
        <w:t xml:space="preserve">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7FB7EBBF" w14:textId="77777777" w:rsidR="00BE4D25" w:rsidRPr="004D3604" w:rsidRDefault="00BE4D25" w:rsidP="00BE4D25">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w:t>
      </w:r>
      <w:proofErr w:type="spellStart"/>
      <w:r w:rsidRPr="004D3604">
        <w:rPr>
          <w:sz w:val="16"/>
        </w:rPr>
        <w:t>Spanberger</w:t>
      </w:r>
      <w:proofErr w:type="spellEnd"/>
      <w:r w:rsidRPr="004D3604">
        <w:rPr>
          <w:sz w:val="16"/>
        </w:rPr>
        <w:t xml:space="preserve"> (D-Va.), people of color like New York Lt. Gov. Antonio Delgado and former members of the military like Rep. </w:t>
      </w:r>
      <w:proofErr w:type="spellStart"/>
      <w:r w:rsidRPr="004D3604">
        <w:rPr>
          <w:sz w:val="16"/>
        </w:rPr>
        <w:t>Mikie</w:t>
      </w:r>
      <w:proofErr w:type="spellEnd"/>
      <w:r w:rsidRPr="004D3604">
        <w:rPr>
          <w:sz w:val="16"/>
        </w:rPr>
        <w:t xml:space="preserve"> Sherrill (D-N.J.) and Rep. Chrissy </w:t>
      </w:r>
      <w:proofErr w:type="spellStart"/>
      <w:r w:rsidRPr="004D3604">
        <w:rPr>
          <w:sz w:val="16"/>
        </w:rPr>
        <w:t>Houlahan</w:t>
      </w:r>
      <w:proofErr w:type="spellEnd"/>
      <w:r w:rsidRPr="004D3604">
        <w:rPr>
          <w:sz w:val="16"/>
        </w:rPr>
        <w:t xml:space="preserve"> (D-Pa.). They rode the wave of anti-Trump sentiment to retake control of the House. They’ve also deepened the party’s bench of talent, many of whom are now running for or already won statewide offices.</w:t>
      </w:r>
    </w:p>
    <w:p w14:paraId="4DDBF320" w14:textId="77777777" w:rsidR="00BE4D25" w:rsidRPr="004D3604" w:rsidRDefault="00BE4D25" w:rsidP="00BE4D25">
      <w:pPr>
        <w:rPr>
          <w:sz w:val="16"/>
        </w:rPr>
      </w:pPr>
      <w:r w:rsidRPr="004D3604">
        <w:rPr>
          <w:sz w:val="16"/>
        </w:rPr>
        <w:t xml:space="preserve">Now, </w:t>
      </w:r>
      <w:r w:rsidRPr="004D3604">
        <w:rPr>
          <w:rStyle w:val="StyleUnderline"/>
        </w:rPr>
        <w:t xml:space="preserve">Democratic groups hope that former </w:t>
      </w:r>
      <w:r w:rsidRPr="006B2B23">
        <w:rPr>
          <w:rStyle w:val="StyleUnderline"/>
          <w:highlight w:val="cyan"/>
        </w:rPr>
        <w:t>federal workers</w:t>
      </w:r>
      <w:r w:rsidRPr="004D3604">
        <w:rPr>
          <w:rStyle w:val="StyleUnderline"/>
        </w:rPr>
        <w:t xml:space="preserve"> will be </w:t>
      </w:r>
      <w:r w:rsidRPr="006B2B23">
        <w:rPr>
          <w:rStyle w:val="StyleUnderline"/>
          <w:highlight w:val="cyan"/>
        </w:rPr>
        <w:t>among</w:t>
      </w:r>
      <w:r w:rsidRPr="004D3604">
        <w:rPr>
          <w:rStyle w:val="StyleUnderline"/>
        </w:rPr>
        <w:t xml:space="preserve"> a </w:t>
      </w:r>
      <w:r w:rsidRPr="006B2B23">
        <w:rPr>
          <w:rStyle w:val="StyleUnderline"/>
          <w:highlight w:val="cyan"/>
        </w:rPr>
        <w:t>coalition of non-</w:t>
      </w:r>
      <w:r w:rsidRPr="006B2B23">
        <w:rPr>
          <w:rStyle w:val="Emphasis"/>
          <w:highlight w:val="cyan"/>
        </w:rPr>
        <w:t>traditional candidates</w:t>
      </w:r>
      <w:r w:rsidRPr="004D3604">
        <w:rPr>
          <w:rStyle w:val="StyleUnderline"/>
        </w:rPr>
        <w:t xml:space="preserve"> who they </w:t>
      </w:r>
      <w:r w:rsidRPr="004D3604">
        <w:rPr>
          <w:rStyle w:val="Emphasis"/>
        </w:rPr>
        <w:t>plan</w:t>
      </w:r>
      <w:r w:rsidRPr="004D3604">
        <w:rPr>
          <w:rStyle w:val="StyleUnderline"/>
        </w:rPr>
        <w:t xml:space="preserve"> to </w:t>
      </w:r>
      <w:r w:rsidRPr="004D3604">
        <w:rPr>
          <w:rStyle w:val="Emphasis"/>
        </w:rPr>
        <w:t>recruit for the midterms</w:t>
      </w:r>
      <w:r w:rsidRPr="004D3604">
        <w:rPr>
          <w:sz w:val="16"/>
        </w:rPr>
        <w:t xml:space="preserve">. Federal workers, who are “already inclined toward public service” but previously barred from politics, are now “liberated from that constraint, furious and looking for action, [running for office] is a really concrete step that people want to take,” </w:t>
      </w:r>
      <w:proofErr w:type="spellStart"/>
      <w:r w:rsidRPr="004D3604">
        <w:rPr>
          <w:sz w:val="16"/>
        </w:rPr>
        <w:t>Litman</w:t>
      </w:r>
      <w:proofErr w:type="spellEnd"/>
      <w:r w:rsidRPr="004D3604">
        <w:rPr>
          <w:sz w:val="16"/>
        </w:rPr>
        <w:t xml:space="preserve"> said.</w:t>
      </w:r>
    </w:p>
    <w:p w14:paraId="0A0AEC51" w14:textId="77777777" w:rsidR="00BE4D25" w:rsidRPr="004D3604" w:rsidRDefault="00BE4D25" w:rsidP="00BE4D25">
      <w:pPr>
        <w:rPr>
          <w:sz w:val="16"/>
        </w:rPr>
      </w:pPr>
      <w:r w:rsidRPr="004D360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6018A329" w14:textId="77777777" w:rsidR="00BE4D25" w:rsidRPr="004D3604" w:rsidRDefault="00BE4D25" w:rsidP="00BE4D25">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2C383D87" w14:textId="77777777" w:rsidR="00BE4D25" w:rsidRPr="004D3604" w:rsidRDefault="00BE4D25" w:rsidP="00BE4D25">
      <w:pPr>
        <w:rPr>
          <w:sz w:val="16"/>
        </w:rPr>
      </w:pPr>
      <w:r w:rsidRPr="004D3604">
        <w:rPr>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4D3604">
        <w:rPr>
          <w:sz w:val="16"/>
        </w:rPr>
        <w:t>a majority of</w:t>
      </w:r>
      <w:proofErr w:type="gramEnd"/>
      <w:r w:rsidRPr="004D3604">
        <w:rPr>
          <w:sz w:val="16"/>
        </w:rPr>
        <w:t xml:space="preserve"> Americans disapprove of Elon Musk and DOGE’s actions.</w:t>
      </w:r>
    </w:p>
    <w:p w14:paraId="049D3186" w14:textId="77777777" w:rsidR="00BE4D25" w:rsidRDefault="00BE4D25" w:rsidP="00BE4D25">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6B2B23">
        <w:rPr>
          <w:rStyle w:val="Emphasis"/>
          <w:highlight w:val="cyan"/>
        </w:rPr>
        <w:t>major</w:t>
      </w:r>
      <w:r w:rsidRPr="006B2B23">
        <w:rPr>
          <w:rStyle w:val="StyleUnderline"/>
          <w:highlight w:val="cyan"/>
        </w:rPr>
        <w:t xml:space="preserve"> </w:t>
      </w:r>
      <w:r w:rsidRPr="006B2B23">
        <w:rPr>
          <w:rStyle w:val="Emphasis"/>
          <w:highlight w:val="cyan"/>
        </w:rPr>
        <w:t>feature</w:t>
      </w:r>
      <w:r w:rsidRPr="006B2B23">
        <w:rPr>
          <w:rStyle w:val="StyleUnderline"/>
          <w:highlight w:val="cyan"/>
        </w:rPr>
        <w:t xml:space="preserve"> in</w:t>
      </w:r>
      <w:r w:rsidRPr="004D3604">
        <w:rPr>
          <w:rStyle w:val="StyleUnderline"/>
        </w:rPr>
        <w:t xml:space="preserve"> this </w:t>
      </w:r>
      <w:r w:rsidRPr="006B2B23">
        <w:rPr>
          <w:rStyle w:val="Emphasis"/>
          <w:highlight w:val="cyan"/>
        </w:rPr>
        <w:t>election</w:t>
      </w:r>
      <w:r w:rsidRPr="004D3604">
        <w:rPr>
          <w:rStyle w:val="StyleUnderline"/>
        </w:rPr>
        <w:t xml:space="preserve">, and </w:t>
      </w:r>
      <w:r w:rsidRPr="006B2B23">
        <w:rPr>
          <w:rStyle w:val="Emphasis"/>
          <w:sz w:val="28"/>
          <w:highlight w:val="cyan"/>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1D818E1D" w14:textId="77777777" w:rsidR="00BE4D25" w:rsidRPr="004D3604" w:rsidRDefault="00BE4D25" w:rsidP="00BE4D25">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0E35BD5D" w14:textId="77777777" w:rsidR="00BE4D25" w:rsidRPr="004D3604" w:rsidRDefault="00BE4D25" w:rsidP="00BE4D25">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 xml:space="preserve">said there was </w:t>
      </w:r>
      <w:r w:rsidRPr="004D3604">
        <w:rPr>
          <w:rStyle w:val="StyleUnderline"/>
        </w:rPr>
        <w:lastRenderedPageBreak/>
        <w:t>“</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3EAE4F8F" w14:textId="77777777" w:rsidR="00BE4D25" w:rsidRDefault="00BE4D25" w:rsidP="00BE4D25">
      <w:pPr>
        <w:rPr>
          <w:rStyle w:val="StyleUnderline"/>
        </w:rPr>
      </w:pPr>
      <w:r w:rsidRPr="004D3604">
        <w:rPr>
          <w:rStyle w:val="StyleUnderline"/>
        </w:rPr>
        <w:t xml:space="preserve">The </w:t>
      </w:r>
      <w:r w:rsidRPr="006B2B23">
        <w:rPr>
          <w:rStyle w:val="Emphasis"/>
          <w:highlight w:val="cyan"/>
        </w:rPr>
        <w:t>anger from voters</w:t>
      </w:r>
      <w:r w:rsidRPr="004D3604">
        <w:rPr>
          <w:rStyle w:val="StyleUnderline"/>
        </w:rPr>
        <w:t xml:space="preserve"> may </w:t>
      </w:r>
      <w:r w:rsidRPr="004D3604">
        <w:rPr>
          <w:rStyle w:val="Emphasis"/>
          <w:sz w:val="32"/>
          <w:szCs w:val="36"/>
        </w:rPr>
        <w:t xml:space="preserve">be a </w:t>
      </w:r>
      <w:r w:rsidRPr="006B2B23">
        <w:rPr>
          <w:rStyle w:val="Emphasis"/>
          <w:sz w:val="32"/>
          <w:szCs w:val="36"/>
          <w:highlight w:val="cyan"/>
        </w:rPr>
        <w:t>gift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402EF252" w14:textId="77777777" w:rsidR="00BE4D25" w:rsidRPr="004D3604" w:rsidRDefault="00BE4D25" w:rsidP="00BE4D25">
      <w:pPr>
        <w:rPr>
          <w:sz w:val="16"/>
        </w:rPr>
      </w:pPr>
      <w:r w:rsidRPr="004D3604">
        <w:rPr>
          <w:sz w:val="16"/>
        </w:rPr>
        <w:t>“</w:t>
      </w:r>
      <w:r w:rsidRPr="004D3604">
        <w:rPr>
          <w:rStyle w:val="StyleUnderline"/>
        </w:rPr>
        <w:t xml:space="preserve">When </w:t>
      </w:r>
      <w:r w:rsidRPr="006B2B23">
        <w:rPr>
          <w:rStyle w:val="StyleUnderline"/>
          <w:highlight w:val="cyan"/>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641317AB" w14:textId="77777777" w:rsidR="00BE4D25" w:rsidRPr="004D3604" w:rsidRDefault="00BE4D25" w:rsidP="00BE4D25">
      <w:pPr>
        <w:rPr>
          <w:sz w:val="16"/>
        </w:rPr>
      </w:pPr>
      <w:r w:rsidRPr="004D3604">
        <w:rPr>
          <w:sz w:val="16"/>
        </w:rPr>
        <w:t>“</w:t>
      </w:r>
      <w:r w:rsidRPr="006B2B23">
        <w:rPr>
          <w:rStyle w:val="StyleUnderline"/>
          <w:highlight w:val="cyan"/>
        </w:rPr>
        <w:t>Democrats</w:t>
      </w:r>
      <w:r w:rsidRPr="004D3604">
        <w:rPr>
          <w:rStyle w:val="StyleUnderline"/>
        </w:rPr>
        <w:t xml:space="preserve"> just </w:t>
      </w:r>
      <w:r w:rsidRPr="006B2B23">
        <w:rPr>
          <w:rStyle w:val="StyleUnderline"/>
          <w:highlight w:val="cyan"/>
        </w:rPr>
        <w:t>need to</w:t>
      </w:r>
      <w:r w:rsidRPr="004D3604">
        <w:rPr>
          <w:rStyle w:val="StyleUnderline"/>
        </w:rPr>
        <w:t xml:space="preserve"> </w:t>
      </w:r>
      <w:r w:rsidRPr="004D3604">
        <w:rPr>
          <w:rStyle w:val="Emphasis"/>
        </w:rPr>
        <w:t>point</w:t>
      </w:r>
      <w:r w:rsidRPr="004D3604">
        <w:rPr>
          <w:rStyle w:val="StyleUnderline"/>
        </w:rPr>
        <w:t xml:space="preserve"> to that zeitgeist and </w:t>
      </w:r>
      <w:r w:rsidRPr="006B2B23">
        <w:rPr>
          <w:rStyle w:val="StyleUnderline"/>
          <w:highlight w:val="cyan"/>
        </w:rPr>
        <w:t xml:space="preserve">show </w:t>
      </w:r>
      <w:r w:rsidRPr="006B2B23">
        <w:rPr>
          <w:rStyle w:val="Emphasis"/>
          <w:highlight w:val="cyan"/>
        </w:rPr>
        <w:t>disenchanted voters</w:t>
      </w:r>
      <w:r w:rsidRPr="004D3604">
        <w:rPr>
          <w:rStyle w:val="StyleUnderline"/>
        </w:rPr>
        <w:t xml:space="preserve"> that people </w:t>
      </w:r>
      <w:r w:rsidRPr="004D3604">
        <w:rPr>
          <w:rStyle w:val="Emphasis"/>
        </w:rPr>
        <w:t>refuse</w:t>
      </w:r>
      <w:r w:rsidRPr="004D3604">
        <w:rPr>
          <w:rStyle w:val="StyleUnderline"/>
        </w:rPr>
        <w:t xml:space="preserve"> to be </w:t>
      </w:r>
      <w:r w:rsidRPr="004D3604">
        <w:rPr>
          <w:rStyle w:val="Emphasis"/>
        </w:rPr>
        <w:t>steamrolled</w:t>
      </w:r>
      <w:r w:rsidRPr="004D3604">
        <w:rPr>
          <w:rStyle w:val="StyleUnderline"/>
        </w:rPr>
        <w:t xml:space="preserve"> by this </w:t>
      </w:r>
      <w:r w:rsidRPr="004D3604">
        <w:rPr>
          <w:rStyle w:val="Emphasis"/>
        </w:rPr>
        <w:t>administration</w:t>
      </w:r>
      <w:r w:rsidRPr="004D3604">
        <w:rPr>
          <w:sz w:val="16"/>
        </w:rPr>
        <w:t>,” Hogan said.</w:t>
      </w:r>
    </w:p>
    <w:p w14:paraId="4B7FD9D5" w14:textId="77777777" w:rsidR="00BE4D25" w:rsidRPr="004D3604" w:rsidRDefault="00BE4D25" w:rsidP="00BE4D25">
      <w:pPr>
        <w:rPr>
          <w:sz w:val="16"/>
        </w:rPr>
      </w:pPr>
      <w:r w:rsidRPr="006B2B23">
        <w:rPr>
          <w:rStyle w:val="Emphasis"/>
          <w:highlight w:val="cyan"/>
        </w:rPr>
        <w:t>Internal</w:t>
      </w:r>
      <w:r w:rsidRPr="004D3604">
        <w:rPr>
          <w:rStyle w:val="Emphasis"/>
        </w:rPr>
        <w:t xml:space="preserve"> Democratic </w:t>
      </w:r>
      <w:r w:rsidRPr="006B2B23">
        <w:rPr>
          <w:rStyle w:val="Emphasis"/>
          <w:highlight w:val="cyan"/>
        </w:rPr>
        <w:t>polling</w:t>
      </w:r>
      <w:r w:rsidRPr="004D3604">
        <w:rPr>
          <w:sz w:val="16"/>
        </w:rPr>
        <w:t xml:space="preserve">, conducted by the leadership-aligned House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 districts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02D48AA3" w14:textId="77777777" w:rsidR="00BE4D25" w:rsidRPr="004D3604" w:rsidRDefault="00BE4D25" w:rsidP="00BE4D25">
      <w:pPr>
        <w:rPr>
          <w:sz w:val="16"/>
        </w:rPr>
      </w:pPr>
      <w:r w:rsidRPr="004D3604">
        <w:rPr>
          <w:sz w:val="16"/>
        </w:rPr>
        <w:t xml:space="preserve">That’s why some </w:t>
      </w:r>
      <w:r w:rsidRPr="004D3604">
        <w:rPr>
          <w:rStyle w:val="StyleUnderline"/>
        </w:rPr>
        <w:t>Democrats</w:t>
      </w:r>
      <w:r w:rsidRPr="004D3604">
        <w:rPr>
          <w:sz w:val="16"/>
        </w:rPr>
        <w:t xml:space="preserve"> </w:t>
      </w:r>
      <w:r w:rsidRPr="006B2B23">
        <w:rPr>
          <w:rStyle w:val="StyleUnderline"/>
          <w:highlight w:val="cyan"/>
        </w:rPr>
        <w:t>see</w:t>
      </w:r>
      <w:r w:rsidRPr="004D3604">
        <w:rPr>
          <w:rStyle w:val="StyleUnderline"/>
        </w:rPr>
        <w:t xml:space="preserve"> the “</w:t>
      </w:r>
      <w:r w:rsidRPr="006B2B23">
        <w:rPr>
          <w:rStyle w:val="StyleUnderline"/>
          <w:highlight w:val="cyan"/>
        </w:rPr>
        <w:t xml:space="preserve">real-life stories” of </w:t>
      </w:r>
      <w:r w:rsidRPr="006B2B23">
        <w:rPr>
          <w:rStyle w:val="Emphasis"/>
          <w:highlight w:val="cyan"/>
        </w:rPr>
        <w:t>federal workers</w:t>
      </w:r>
      <w:r w:rsidRPr="004D3604">
        <w:rPr>
          <w:rStyle w:val="StyleUnderline"/>
        </w:rPr>
        <w:t xml:space="preserve"> </w:t>
      </w:r>
      <w:r w:rsidRPr="004D3604">
        <w:rPr>
          <w:sz w:val="16"/>
        </w:rPr>
        <w:t xml:space="preserve">and what the DOGE cuts mean </w:t>
      </w:r>
      <w:r w:rsidRPr="004D3604">
        <w:rPr>
          <w:rStyle w:val="StyleUnderline"/>
        </w:rPr>
        <w:t xml:space="preserve">as another way to </w:t>
      </w:r>
      <w:r w:rsidRPr="006B2B23">
        <w:rPr>
          <w:rStyle w:val="Emphasis"/>
          <w:highlight w:val="cyan"/>
        </w:rPr>
        <w:t>connect</w:t>
      </w:r>
      <w:r w:rsidRPr="004D3604">
        <w:rPr>
          <w:rStyle w:val="Emphasis"/>
        </w:rPr>
        <w:t xml:space="preserve"> these actions </w:t>
      </w:r>
      <w:r w:rsidRPr="006B2B23">
        <w:rPr>
          <w:rStyle w:val="Emphasis"/>
          <w:highlight w:val="cyan"/>
        </w:rPr>
        <w:t>to voters</w:t>
      </w:r>
      <w:r w:rsidRPr="004D3604">
        <w:rPr>
          <w:sz w:val="16"/>
        </w:rPr>
        <w:t xml:space="preserve">: “When </w:t>
      </w:r>
      <w:r w:rsidRPr="004D3604">
        <w:rPr>
          <w:rStyle w:val="StyleUnderline"/>
        </w:rPr>
        <w:t xml:space="preserve">you’re able to put a face to a story, then people have much stronger feelings on it when they </w:t>
      </w:r>
      <w:r w:rsidRPr="006B2B23">
        <w:rPr>
          <w:rStyle w:val="StyleUnderline"/>
          <w:highlight w:val="cyan"/>
        </w:rPr>
        <w:t>realize</w:t>
      </w:r>
      <w:r w:rsidRPr="004D3604">
        <w:rPr>
          <w:rStyle w:val="StyleUnderline"/>
        </w:rPr>
        <w:t xml:space="preserve"> it’s their </w:t>
      </w:r>
      <w:r w:rsidRPr="006B2B23">
        <w:rPr>
          <w:rStyle w:val="Emphasis"/>
          <w:highlight w:val="cyan"/>
        </w:rPr>
        <w:t>friends</w:t>
      </w:r>
      <w:r w:rsidRPr="006B2B23">
        <w:rPr>
          <w:rStyle w:val="StyleUnderline"/>
          <w:highlight w:val="cyan"/>
        </w:rPr>
        <w:t xml:space="preserve"> and</w:t>
      </w:r>
      <w:r w:rsidRPr="004D3604">
        <w:rPr>
          <w:rStyle w:val="StyleUnderline"/>
        </w:rPr>
        <w:t xml:space="preserve"> </w:t>
      </w:r>
      <w:r w:rsidRPr="006B2B23">
        <w:rPr>
          <w:rStyle w:val="Emphasis"/>
          <w:highlight w:val="cyan"/>
        </w:rPr>
        <w:t>neighbors being fired</w:t>
      </w:r>
      <w:r w:rsidRPr="004D3604">
        <w:rPr>
          <w:sz w:val="16"/>
        </w:rPr>
        <w:t>,” said C.J. Warnke, communications director for House Majority PAC, the Democratic super PAC closely aligned with House leadership. “We need to amplify these stories and make these cuts real for people.”</w:t>
      </w:r>
    </w:p>
    <w:p w14:paraId="2ED742EB" w14:textId="77777777" w:rsidR="00BE4D25" w:rsidRPr="004D3604" w:rsidRDefault="00BE4D25" w:rsidP="00BE4D25">
      <w:pPr>
        <w:rPr>
          <w:sz w:val="16"/>
        </w:rPr>
      </w:pPr>
      <w:r w:rsidRPr="004D3604">
        <w:rPr>
          <w:sz w:val="16"/>
        </w:rPr>
        <w:t xml:space="preserve">Indivisible, a progressive group formed during the first Trump administration, leaned into the DOGE cuts in a memo to its volunteers, called “Musk </w:t>
      </w:r>
      <w:proofErr w:type="gramStart"/>
      <w:r w:rsidRPr="004D3604">
        <w:rPr>
          <w:sz w:val="16"/>
        </w:rPr>
        <w:t>Or</w:t>
      </w:r>
      <w:proofErr w:type="gramEnd"/>
      <w:r w:rsidRPr="004D3604">
        <w:rPr>
          <w:sz w:val="16"/>
        </w:rPr>
        <w:t xml:space="preserve"> Us.” The memo urged them to attend congressional town halls during this week’s recess and ask questions about “the Trump-Musk budget power grab” and “Musk’s control over government spending.”</w:t>
      </w:r>
    </w:p>
    <w:p w14:paraId="132EF197" w14:textId="77777777" w:rsidR="00BE4D25" w:rsidRDefault="00BE4D25" w:rsidP="00BE4D25">
      <w:pPr>
        <w:rPr>
          <w:rStyle w:val="StyleUnderline"/>
        </w:rPr>
      </w:pPr>
      <w:r w:rsidRPr="004D3604">
        <w:rPr>
          <w:sz w:val="16"/>
        </w:rPr>
        <w:t xml:space="preserve">Ezra Levin, co-founder of Indivisible, said that </w:t>
      </w:r>
      <w:r w:rsidRPr="006B2B23">
        <w:rPr>
          <w:rStyle w:val="Emphasis"/>
          <w:highlight w:val="cyan"/>
        </w:rPr>
        <w:t>Democrats</w:t>
      </w:r>
      <w:r w:rsidRPr="004D3604">
        <w:rPr>
          <w:sz w:val="16"/>
        </w:rPr>
        <w:t xml:space="preserve"> “</w:t>
      </w:r>
      <w:r w:rsidRPr="006B2B23">
        <w:rPr>
          <w:rStyle w:val="StyleUnderline"/>
          <w:highlight w:val="cyan"/>
        </w:rPr>
        <w:t xml:space="preserve">didn’t have juice </w:t>
      </w:r>
      <w:r w:rsidRPr="006B2B23">
        <w:rPr>
          <w:rStyle w:val="Emphasis"/>
          <w:highlight w:val="cyan"/>
        </w:rPr>
        <w:t>before the OMB freeze</w:t>
      </w:r>
      <w:r w:rsidRPr="004D3604">
        <w:rPr>
          <w:rStyle w:val="Emphasis"/>
        </w:rPr>
        <w:t>,</w:t>
      </w:r>
      <w:r w:rsidRPr="004D3604">
        <w:rPr>
          <w:sz w:val="16"/>
        </w:rPr>
        <w:t xml:space="preserve">” </w:t>
      </w:r>
      <w:r w:rsidRPr="004D3604">
        <w:rPr>
          <w:rStyle w:val="StyleUnderline"/>
        </w:rPr>
        <w:t>referring to the federal freeze Trump’s White House implemented then rescinded last month</w:t>
      </w:r>
      <w:r w:rsidRPr="004D3604">
        <w:rPr>
          <w:sz w:val="16"/>
        </w:rPr>
        <w:t>. “</w:t>
      </w:r>
      <w:r w:rsidRPr="006B2B23">
        <w:rPr>
          <w:rStyle w:val="StyleUnderline"/>
          <w:highlight w:val="cyan"/>
        </w:rPr>
        <w:t xml:space="preserve">That was the </w:t>
      </w:r>
      <w:r w:rsidRPr="006B2B23">
        <w:rPr>
          <w:rStyle w:val="Emphasis"/>
          <w:highlight w:val="cyan"/>
        </w:rPr>
        <w:t>flashpoint</w:t>
      </w:r>
      <w:r w:rsidRPr="004D3604">
        <w:rPr>
          <w:rStyle w:val="StyleUnderline"/>
        </w:rPr>
        <w:t xml:space="preserve"> when it </w:t>
      </w:r>
      <w:r w:rsidRPr="004D3604">
        <w:rPr>
          <w:rStyle w:val="Emphasis"/>
        </w:rPr>
        <w:t xml:space="preserve">started to go </w:t>
      </w:r>
      <w:proofErr w:type="gramStart"/>
      <w:r w:rsidRPr="004D3604">
        <w:rPr>
          <w:rStyle w:val="Emphasis"/>
        </w:rPr>
        <w:t>mainstream</w:t>
      </w:r>
      <w:proofErr w:type="gramEnd"/>
      <w:r w:rsidRPr="004D3604">
        <w:rPr>
          <w:rStyle w:val="StyleUnderline"/>
        </w:rPr>
        <w:t xml:space="preserve"> and it’s </w:t>
      </w:r>
      <w:r w:rsidRPr="004D3604">
        <w:rPr>
          <w:rStyle w:val="Emphasis"/>
        </w:rPr>
        <w:t>been picking up ever since</w:t>
      </w:r>
      <w:r w:rsidRPr="004D3604">
        <w:rPr>
          <w:rStyle w:val="StyleUnderline"/>
        </w:rPr>
        <w:t xml:space="preserve"> </w:t>
      </w:r>
      <w:r w:rsidRPr="004D3604">
        <w:rPr>
          <w:rStyle w:val="Emphasis"/>
        </w:rPr>
        <w:t>then</w:t>
      </w:r>
      <w:r w:rsidRPr="004D3604">
        <w:rPr>
          <w:rStyle w:val="StyleUnderline"/>
        </w:rPr>
        <w:t>.”</w:t>
      </w:r>
    </w:p>
    <w:p w14:paraId="0AF6EB86" w14:textId="77777777" w:rsidR="00BE4D25" w:rsidRDefault="00BE4D25" w:rsidP="00BE4D25">
      <w:pPr>
        <w:pStyle w:val="Heading4"/>
      </w:pPr>
      <w:r>
        <w:t xml:space="preserve">Dem win blocks the </w:t>
      </w:r>
      <w:r w:rsidRPr="005A2B67">
        <w:rPr>
          <w:u w:val="single"/>
        </w:rPr>
        <w:t>Golden Dome</w:t>
      </w:r>
      <w:r>
        <w:t>.</w:t>
      </w:r>
    </w:p>
    <w:p w14:paraId="3DB639F7" w14:textId="77777777" w:rsidR="00BE4D25" w:rsidRPr="00413E0E" w:rsidRDefault="00BE4D25" w:rsidP="00BE4D25">
      <w:r w:rsidRPr="00413E0E">
        <w:t xml:space="preserve">Rachel </w:t>
      </w:r>
      <w:r w:rsidRPr="00413E0E">
        <w:rPr>
          <w:rStyle w:val="Style13ptBold"/>
        </w:rPr>
        <w:t>Cox 25</w:t>
      </w:r>
      <w:r w:rsidRPr="00413E0E">
        <w:t>. Defense reporter since 1998. "General Says Commercial Space Industry is Ready for Golden Dome." https://www.airandspaceforces.com/general-says-commercial-space-industry-is-ready-for-golden-dome/</w:t>
      </w:r>
    </w:p>
    <w:p w14:paraId="12DA7ABF" w14:textId="77777777" w:rsidR="00BE4D25" w:rsidRPr="000F3AE0" w:rsidRDefault="00BE4D25" w:rsidP="00BE4D25">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w:t>
      </w:r>
      <w:proofErr w:type="gramStart"/>
      <w:r w:rsidRPr="005A2B67">
        <w:rPr>
          <w:rStyle w:val="StyleUnderline"/>
          <w:highlight w:val="cyan"/>
        </w:rPr>
        <w:t xml:space="preserve">are </w:t>
      </w:r>
      <w:r w:rsidRPr="005A2B67">
        <w:rPr>
          <w:rStyle w:val="Emphasis"/>
          <w:highlight w:val="cyan"/>
        </w:rPr>
        <w:t>capable</w:t>
      </w:r>
      <w:r w:rsidRPr="005A2B67">
        <w:rPr>
          <w:rStyle w:val="StyleUnderline"/>
          <w:highlight w:val="cyan"/>
        </w:rPr>
        <w:t xml:space="preserve"> of producing</w:t>
      </w:r>
      <w:proofErr w:type="gramEnd"/>
      <w:r w:rsidRPr="005A2B67">
        <w:rPr>
          <w:rStyle w:val="StyleUnderline"/>
          <w:highlight w:val="cyan"/>
        </w:rPr>
        <w:t xml:space="preserve">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62A3A5D6" w14:textId="77777777" w:rsidR="00BE4D25" w:rsidRPr="000F3AE0" w:rsidRDefault="00BE4D25" w:rsidP="00BE4D25">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3B1DE247" w14:textId="77777777" w:rsidR="00BE4D25" w:rsidRPr="000F3AE0" w:rsidRDefault="00BE4D25" w:rsidP="00BE4D25">
      <w:pPr>
        <w:rPr>
          <w:sz w:val="16"/>
        </w:rPr>
      </w:pPr>
      <w:r w:rsidRPr="000F3AE0">
        <w:rPr>
          <w:sz w:val="16"/>
        </w:rPr>
        <w:t>As much as the space industry has evolved, Whiting cautioned that “there is some fragility in that defense industrial base and in that commercial space sector.”</w:t>
      </w:r>
    </w:p>
    <w:p w14:paraId="047E87FA" w14:textId="77777777" w:rsidR="00BE4D25" w:rsidRPr="000F3AE0" w:rsidRDefault="00BE4D25" w:rsidP="00BE4D25">
      <w:pPr>
        <w:rPr>
          <w:sz w:val="16"/>
        </w:rPr>
      </w:pPr>
      <w:r w:rsidRPr="000F3AE0">
        <w:rPr>
          <w:sz w:val="16"/>
        </w:rPr>
        <w:t>In the past, several large companies have relied on a single subcontractor to supply critical components, which creates “a choke point for us,” Whiting said.</w:t>
      </w:r>
    </w:p>
    <w:p w14:paraId="05332E8E" w14:textId="77777777" w:rsidR="00BE4D25" w:rsidRPr="000F3AE0" w:rsidRDefault="00BE4D25" w:rsidP="00BE4D25">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78DC1EC" w14:textId="77777777" w:rsidR="00BE4D25" w:rsidRPr="000F3AE0" w:rsidRDefault="00BE4D25" w:rsidP="00BE4D25">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4554763" w14:textId="77777777" w:rsidR="00BE4D25" w:rsidRPr="000F3AE0" w:rsidRDefault="00BE4D25" w:rsidP="00BE4D25">
      <w:pPr>
        <w:rPr>
          <w:sz w:val="16"/>
        </w:rPr>
      </w:pPr>
      <w:r w:rsidRPr="000F3AE0">
        <w:rPr>
          <w:sz w:val="16"/>
        </w:rPr>
        <w:t>The program’s first tranche of satellites was supposed to launch this year but is delayed. Tranche two has about 50 satellites under contract and in production.</w:t>
      </w:r>
    </w:p>
    <w:p w14:paraId="46A073D6" w14:textId="77777777" w:rsidR="00BE4D25" w:rsidRPr="000F3AE0" w:rsidRDefault="00BE4D25" w:rsidP="00BE4D25">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1488AE8A" w14:textId="77777777" w:rsidR="00BE4D25" w:rsidRDefault="00BE4D25" w:rsidP="00BE4D25">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5A9C96C8" w14:textId="77777777" w:rsidR="00BE4D25" w:rsidRDefault="00BE4D25" w:rsidP="00BE4D25"/>
    <w:p w14:paraId="44516EC4" w14:textId="77777777" w:rsidR="00BE4D25" w:rsidRDefault="00BE4D25" w:rsidP="00BE4D25">
      <w:pPr>
        <w:keepNext/>
        <w:keepLines/>
        <w:spacing w:before="40"/>
        <w:outlineLvl w:val="3"/>
        <w:rPr>
          <w:rFonts w:eastAsia="Times New Roman"/>
          <w:b/>
          <w:iCs/>
          <w:sz w:val="26"/>
        </w:rPr>
      </w:pPr>
      <w:r w:rsidRPr="00014523">
        <w:rPr>
          <w:rFonts w:eastAsia="Times New Roman"/>
          <w:b/>
          <w:iCs/>
          <w:sz w:val="26"/>
        </w:rPr>
        <w:lastRenderedPageBreak/>
        <w:t xml:space="preserve">Golden dome causes </w:t>
      </w:r>
      <w:r w:rsidRPr="0054385D">
        <w:rPr>
          <w:rFonts w:eastAsia="Times New Roman"/>
          <w:b/>
          <w:iCs/>
          <w:sz w:val="26"/>
          <w:u w:val="single"/>
        </w:rPr>
        <w:t>extinction</w:t>
      </w:r>
      <w:r w:rsidRPr="00014523">
        <w:rPr>
          <w:rFonts w:eastAsia="Times New Roman"/>
          <w:b/>
          <w:iCs/>
          <w:sz w:val="26"/>
        </w:rPr>
        <w:t>.</w:t>
      </w:r>
    </w:p>
    <w:p w14:paraId="03133591" w14:textId="77777777" w:rsidR="00BE4D25" w:rsidRPr="0054385D" w:rsidRDefault="00BE4D25" w:rsidP="00BE4D25">
      <w:r w:rsidRPr="0054385D">
        <w:t xml:space="preserve">Ashley </w:t>
      </w:r>
      <w:r w:rsidRPr="0054385D">
        <w:rPr>
          <w:rStyle w:val="Style13ptBold"/>
        </w:rPr>
        <w:t>Gate &amp;</w:t>
      </w:r>
      <w:r w:rsidRPr="0054385D">
        <w:t xml:space="preserve"> William </w:t>
      </w:r>
      <w:r w:rsidRPr="0054385D">
        <w:rPr>
          <w:rStyle w:val="Style13ptBold"/>
        </w:rPr>
        <w:t>Hartung 25</w:t>
      </w:r>
      <w:r w:rsidRPr="0054385D">
        <w:t>. Researcher in the Quincy Institute’s Democratizing Foreign Policy program; Director of the Arms and Security Project at the Center for International Policy. “Trump’s Golden Dome could create a spiral of nuclear escalation.” https://www.salon.com/2025/11/27/trumps-golden-dome-could-create-a-spiral-of-nuclear-escalation_partner/</w:t>
      </w:r>
    </w:p>
    <w:p w14:paraId="12FA9F6B" w14:textId="77777777" w:rsidR="00BE4D25" w:rsidRPr="0054385D" w:rsidRDefault="00BE4D25" w:rsidP="00BE4D25">
      <w:pPr>
        <w:rPr>
          <w:sz w:val="16"/>
        </w:rPr>
      </w:pPr>
      <w:r w:rsidRPr="0054385D">
        <w:rPr>
          <w:sz w:val="16"/>
        </w:rPr>
        <w:t>Golden Dome is already slated to receive nearly $40 billion in the next year when funds from Trump’s “</w:t>
      </w:r>
      <w:proofErr w:type="gramStart"/>
      <w:r w:rsidRPr="0054385D">
        <w:rPr>
          <w:sz w:val="16"/>
        </w:rPr>
        <w:t>big beautiful</w:t>
      </w:r>
      <w:proofErr w:type="gramEnd"/>
      <w:r w:rsidRPr="0054385D">
        <w:rPr>
          <w:sz w:val="16"/>
        </w:rPr>
        <w:t xml:space="preserve"> bill” and the administration’s budget request for Fiscal Year 2026 are taken into account.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54385D">
        <w:rPr>
          <w:rStyle w:val="Emphasis"/>
          <w:highlight w:val="cyan"/>
        </w:rPr>
        <w:t>Golden Dome</w:t>
      </w:r>
      <w:r w:rsidRPr="0054385D">
        <w:rPr>
          <w:rStyle w:val="StyleUnderline"/>
        </w:rPr>
        <w:t xml:space="preserve"> will </w:t>
      </w:r>
      <w:r w:rsidRPr="0054385D">
        <w:rPr>
          <w:rStyle w:val="Emphasis"/>
        </w:rPr>
        <w:t xml:space="preserve">undoubtedly </w:t>
      </w:r>
      <w:r w:rsidRPr="0054385D">
        <w:rPr>
          <w:rStyle w:val="Emphasis"/>
          <w:highlight w:val="cyan"/>
        </w:rPr>
        <w:t>siphon</w:t>
      </w:r>
      <w:r w:rsidRPr="0054385D">
        <w:rPr>
          <w:rStyle w:val="StyleUnderline"/>
          <w:highlight w:val="cyan"/>
        </w:rPr>
        <w:t xml:space="preserve"> into the military</w:t>
      </w:r>
      <w:r w:rsidRPr="0054385D">
        <w:rPr>
          <w:rStyle w:val="StyleUnderline"/>
        </w:rPr>
        <w:t xml:space="preserve"> sector </w:t>
      </w:r>
      <w:r w:rsidRPr="0054385D">
        <w:rPr>
          <w:rStyle w:val="Emphasis"/>
          <w:highlight w:val="cyan"/>
        </w:rPr>
        <w:t>significant numbers</w:t>
      </w:r>
      <w:r w:rsidRPr="0054385D">
        <w:rPr>
          <w:rStyle w:val="StyleUnderline"/>
          <w:highlight w:val="cyan"/>
        </w:rPr>
        <w:t xml:space="preserve"> of </w:t>
      </w:r>
      <w:r w:rsidRPr="0054385D">
        <w:rPr>
          <w:rStyle w:val="Emphasis"/>
          <w:highlight w:val="cyan"/>
        </w:rPr>
        <w:t>scientists</w:t>
      </w:r>
      <w:r w:rsidRPr="0054385D">
        <w:rPr>
          <w:rStyle w:val="Emphasis"/>
        </w:rPr>
        <w:t xml:space="preserve"> and engineers</w:t>
      </w:r>
      <w:r w:rsidRPr="0054385D">
        <w:rPr>
          <w:rStyle w:val="StyleUnderline"/>
        </w:rPr>
        <w:t xml:space="preserve"> </w:t>
      </w:r>
      <w:r w:rsidRPr="0054385D">
        <w:rPr>
          <w:rStyle w:val="StyleUnderline"/>
          <w:highlight w:val="cyan"/>
        </w:rPr>
        <w:t>who</w:t>
      </w:r>
      <w:r w:rsidRPr="0054385D">
        <w:rPr>
          <w:sz w:val="16"/>
        </w:rPr>
        <w:t xml:space="preserve"> might </w:t>
      </w:r>
      <w:r w:rsidRPr="0054385D">
        <w:rPr>
          <w:rStyle w:val="StyleUnderline"/>
          <w:highlight w:val="cyan"/>
        </w:rPr>
        <w:t>otherwise</w:t>
      </w:r>
      <w:r w:rsidRPr="0054385D">
        <w:rPr>
          <w:sz w:val="16"/>
        </w:rPr>
        <w:t xml:space="preserve"> be trying to </w:t>
      </w:r>
      <w:r w:rsidRPr="0054385D">
        <w:rPr>
          <w:rStyle w:val="StyleUnderline"/>
          <w:highlight w:val="cyan"/>
        </w:rPr>
        <w:t>solve</w:t>
      </w:r>
      <w:r w:rsidRPr="0054385D">
        <w:rPr>
          <w:rStyle w:val="StyleUnderline"/>
        </w:rPr>
        <w:t xml:space="preserve"> </w:t>
      </w:r>
      <w:r w:rsidRPr="0054385D">
        <w:rPr>
          <w:rStyle w:val="Emphasis"/>
          <w:highlight w:val="cyan"/>
        </w:rPr>
        <w:t>environment</w:t>
      </w:r>
      <w:r w:rsidRPr="0054385D">
        <w:rPr>
          <w:rStyle w:val="Emphasis"/>
        </w:rPr>
        <w:t>al</w:t>
      </w:r>
      <w:r w:rsidRPr="0054385D">
        <w:rPr>
          <w:rStyle w:val="StyleUnderline"/>
        </w:rPr>
        <w:t xml:space="preserve"> </w:t>
      </w:r>
      <w:r w:rsidRPr="0054385D">
        <w:rPr>
          <w:rStyle w:val="StyleUnderline"/>
          <w:highlight w:val="cyan"/>
        </w:rPr>
        <w:t>and</w:t>
      </w:r>
      <w:r w:rsidRPr="0054385D">
        <w:rPr>
          <w:rStyle w:val="StyleUnderline"/>
        </w:rPr>
        <w:t xml:space="preserve"> </w:t>
      </w:r>
      <w:r w:rsidRPr="0054385D">
        <w:rPr>
          <w:rStyle w:val="Emphasis"/>
        </w:rPr>
        <w:t xml:space="preserve">public </w:t>
      </w:r>
      <w:r w:rsidRPr="0054385D">
        <w:rPr>
          <w:rStyle w:val="Emphasis"/>
          <w:highlight w:val="cyan"/>
        </w:rPr>
        <w:t>health</w:t>
      </w:r>
      <w:r w:rsidRPr="0054385D">
        <w:rPr>
          <w:rStyle w:val="StyleUnderline"/>
          <w:highlight w:val="cyan"/>
        </w:rPr>
        <w:t xml:space="preserve"> problems</w:t>
      </w:r>
      <w:r w:rsidRPr="0054385D">
        <w:rPr>
          <w:sz w:val="16"/>
        </w:rPr>
        <w:t>, undermining this country’s ability to deal with the greatest threats to our lives and livelihoods to fund a defense system that will never actually be able to defend us.</w:t>
      </w:r>
    </w:p>
    <w:p w14:paraId="33C29800" w14:textId="77777777" w:rsidR="00BE4D25" w:rsidRPr="0054385D" w:rsidRDefault="00BE4D25" w:rsidP="00BE4D25">
      <w:pPr>
        <w:rPr>
          <w:sz w:val="16"/>
        </w:rPr>
      </w:pPr>
      <w:r w:rsidRPr="0054385D">
        <w:rPr>
          <w:sz w:val="16"/>
        </w:rPr>
        <w:t xml:space="preserve">Worse yet, Golden Dome is likely to be more than just a waste of money. It could also </w:t>
      </w:r>
      <w:r w:rsidRPr="0054385D">
        <w:rPr>
          <w:rStyle w:val="Emphasis"/>
          <w:highlight w:val="cyan"/>
        </w:rPr>
        <w:t>accelerate</w:t>
      </w:r>
      <w:r w:rsidRPr="0054385D">
        <w:rPr>
          <w:rStyle w:val="StyleUnderline"/>
        </w:rPr>
        <w:t xml:space="preserve"> the </w:t>
      </w:r>
      <w:r w:rsidRPr="0054385D">
        <w:rPr>
          <w:rStyle w:val="Emphasis"/>
          <w:highlight w:val="cyan"/>
        </w:rPr>
        <w:t>nuclear arms race</w:t>
      </w:r>
      <w:r w:rsidRPr="0054385D">
        <w:rPr>
          <w:rStyle w:val="StyleUnderline"/>
        </w:rPr>
        <w:t xml:space="preserve"> </w:t>
      </w:r>
      <w:r w:rsidRPr="0054385D">
        <w:rPr>
          <w:rStyle w:val="StyleUnderline"/>
          <w:highlight w:val="cyan"/>
        </w:rPr>
        <w:t>between the U.S.</w:t>
      </w:r>
      <w:r w:rsidRPr="0054385D">
        <w:rPr>
          <w:sz w:val="16"/>
        </w:rPr>
        <w:t xml:space="preserve">, </w:t>
      </w:r>
      <w:r w:rsidRPr="0054385D">
        <w:rPr>
          <w:rStyle w:val="StyleUnderline"/>
          <w:highlight w:val="cyan"/>
        </w:rPr>
        <w:t>Russia and China</w:t>
      </w:r>
      <w:r w:rsidRPr="0054385D">
        <w:rPr>
          <w:sz w:val="16"/>
        </w:rPr>
        <w:t xml:space="preserve">. If, as is often the case, </w:t>
      </w:r>
      <w:r w:rsidRPr="0054385D">
        <w:rPr>
          <w:rStyle w:val="StyleUnderline"/>
        </w:rPr>
        <w:t xml:space="preserve">America’s </w:t>
      </w:r>
      <w:r w:rsidRPr="0054385D">
        <w:rPr>
          <w:rStyle w:val="StyleUnderline"/>
          <w:highlight w:val="cyan"/>
        </w:rPr>
        <w:t xml:space="preserve">adversaries prepare for </w:t>
      </w:r>
      <w:r w:rsidRPr="0054385D">
        <w:rPr>
          <w:rStyle w:val="Emphasis"/>
          <w:highlight w:val="cyan"/>
        </w:rPr>
        <w:t>worst-case scenarios</w:t>
      </w:r>
      <w:r w:rsidRPr="0054385D">
        <w:rPr>
          <w:sz w:val="16"/>
        </w:rPr>
        <w:t xml:space="preserve">, they are likely to </w:t>
      </w:r>
      <w:r w:rsidRPr="0054385D">
        <w:rPr>
          <w:rStyle w:val="StyleUnderline"/>
          <w:highlight w:val="cyan"/>
        </w:rPr>
        <w:t>make</w:t>
      </w:r>
      <w:r w:rsidRPr="0054385D">
        <w:rPr>
          <w:sz w:val="16"/>
        </w:rPr>
        <w:t xml:space="preserve"> their </w:t>
      </w:r>
      <w:r w:rsidRPr="0054385D">
        <w:rPr>
          <w:rStyle w:val="StyleUnderline"/>
          <w:highlight w:val="cyan"/>
        </w:rPr>
        <w:t xml:space="preserve">plans based on the </w:t>
      </w:r>
      <w:r w:rsidRPr="0054385D">
        <w:rPr>
          <w:rStyle w:val="Emphasis"/>
          <w:sz w:val="30"/>
          <w:szCs w:val="30"/>
          <w:highlight w:val="cyan"/>
        </w:rPr>
        <w:t>idea</w:t>
      </w:r>
      <w:r w:rsidRPr="0054385D">
        <w:rPr>
          <w:rStyle w:val="StyleUnderline"/>
        </w:rPr>
        <w:t xml:space="preserve"> that </w:t>
      </w:r>
      <w:r w:rsidRPr="0054385D">
        <w:rPr>
          <w:rStyle w:val="StyleUnderline"/>
          <w:highlight w:val="cyan"/>
        </w:rPr>
        <w:t>Golden Dome</w:t>
      </w:r>
      <w:r w:rsidRPr="0054385D">
        <w:rPr>
          <w:rStyle w:val="StyleUnderline"/>
        </w:rPr>
        <w:t xml:space="preserve"> </w:t>
      </w:r>
      <w:r w:rsidRPr="00DD5619">
        <w:rPr>
          <w:rStyle w:val="Emphasis"/>
          <w:sz w:val="30"/>
          <w:szCs w:val="30"/>
        </w:rPr>
        <w:t xml:space="preserve">just </w:t>
      </w:r>
      <w:r w:rsidRPr="00DD5619">
        <w:rPr>
          <w:rStyle w:val="Emphasis"/>
          <w:sz w:val="30"/>
          <w:szCs w:val="30"/>
          <w:highlight w:val="cyan"/>
        </w:rPr>
        <w:t>might work</w:t>
      </w:r>
      <w:r w:rsidRPr="0054385D">
        <w:rPr>
          <w:sz w:val="16"/>
        </w:rPr>
        <w:t xml:space="preserve">, which means </w:t>
      </w:r>
      <w:r w:rsidRPr="0054385D">
        <w:rPr>
          <w:rStyle w:val="StyleUnderline"/>
        </w:rPr>
        <w:t xml:space="preserve">they’ll increase their </w:t>
      </w:r>
      <w:r w:rsidRPr="0054385D">
        <w:rPr>
          <w:rStyle w:val="Emphasis"/>
        </w:rPr>
        <w:t>offensive forces</w:t>
      </w:r>
      <w:r w:rsidRPr="0054385D">
        <w:rPr>
          <w:sz w:val="16"/>
        </w:rPr>
        <w:t xml:space="preserve"> to ensure that, in a nuclear confrontation, they are able to overwhelm any new missile defense network. It was precisely this sort of offensive/defensive arms race that the Anti-Ballistic Missile Treaty of the era of President Richard Nixon was designed to prevent. That agreement was, however, abandoned by President George W. Bush.</w:t>
      </w:r>
    </w:p>
    <w:p w14:paraId="4B4E1775" w14:textId="77777777" w:rsidR="00BE4D25" w:rsidRDefault="00BE4D25" w:rsidP="00BE4D25">
      <w:pPr>
        <w:rPr>
          <w:sz w:val="16"/>
        </w:rPr>
      </w:pPr>
      <w:r w:rsidRPr="0054385D">
        <w:rPr>
          <w:sz w:val="16"/>
        </w:rPr>
        <w:t xml:space="preserve">A no less dangerous aspect of any future involving the Golden Dome would be the </w:t>
      </w:r>
      <w:r w:rsidRPr="0054385D">
        <w:rPr>
          <w:rStyle w:val="StyleUnderline"/>
        </w:rPr>
        <w:t>creation of</w:t>
      </w:r>
      <w:r w:rsidRPr="0054385D">
        <w:rPr>
          <w:sz w:val="16"/>
        </w:rPr>
        <w:t xml:space="preserve"> a </w:t>
      </w:r>
      <w:r w:rsidRPr="0054385D">
        <w:rPr>
          <w:rStyle w:val="StyleUnderline"/>
        </w:rPr>
        <w:t xml:space="preserve">new set of </w:t>
      </w:r>
      <w:r w:rsidRPr="0054385D">
        <w:rPr>
          <w:rStyle w:val="Emphasis"/>
          <w:highlight w:val="cyan"/>
        </w:rPr>
        <w:t>space-based interceptors</w:t>
      </w:r>
      <w:r w:rsidRPr="0054385D">
        <w:rPr>
          <w:sz w:val="16"/>
        </w:rPr>
        <w:t xml:space="preserve"> as </w:t>
      </w:r>
      <w:r w:rsidRPr="0054385D">
        <w:rPr>
          <w:rStyle w:val="StyleUnderline"/>
        </w:rPr>
        <w:t xml:space="preserve">an </w:t>
      </w:r>
      <w:r w:rsidRPr="0054385D">
        <w:rPr>
          <w:rStyle w:val="Emphasis"/>
        </w:rPr>
        <w:t>integral part</w:t>
      </w:r>
      <w:r w:rsidRPr="0054385D">
        <w:rPr>
          <w:rStyle w:val="StyleUnderline"/>
        </w:rPr>
        <w:t xml:space="preserve"> of the system</w:t>
      </w:r>
      <w:r w:rsidRPr="0054385D">
        <w:rPr>
          <w:sz w:val="16"/>
        </w:rPr>
        <w:t xml:space="preserve">. An interceptor in space may not actually be able to block a barrage of nuclear warheads, but it would </w:t>
      </w:r>
      <w:proofErr w:type="gramStart"/>
      <w:r w:rsidRPr="0054385D">
        <w:rPr>
          <w:sz w:val="16"/>
        </w:rPr>
        <w:t>definitely be</w:t>
      </w:r>
      <w:proofErr w:type="gramEnd"/>
      <w:r w:rsidRPr="0054385D">
        <w:rPr>
          <w:sz w:val="16"/>
        </w:rPr>
        <w:t xml:space="preserve"> capable of </w:t>
      </w:r>
      <w:r w:rsidRPr="0054385D">
        <w:rPr>
          <w:rStyle w:val="StyleUnderline"/>
          <w:highlight w:val="cyan"/>
        </w:rPr>
        <w:t>tak</w:t>
      </w:r>
      <w:r w:rsidRPr="0054385D">
        <w:rPr>
          <w:rStyle w:val="StyleUnderline"/>
        </w:rPr>
        <w:t xml:space="preserve">ing </w:t>
      </w:r>
      <w:r w:rsidRPr="0054385D">
        <w:rPr>
          <w:rStyle w:val="StyleUnderline"/>
          <w:highlight w:val="cyan"/>
        </w:rPr>
        <w:t>out</w:t>
      </w:r>
      <w:r w:rsidRPr="0054385D">
        <w:rPr>
          <w:rStyle w:val="StyleUnderline"/>
        </w:rPr>
        <w:t xml:space="preserve"> </w:t>
      </w:r>
      <w:r w:rsidRPr="0054385D">
        <w:rPr>
          <w:rStyle w:val="Emphasis"/>
        </w:rPr>
        <w:t xml:space="preserve">civilian and military </w:t>
      </w:r>
      <w:r w:rsidRPr="0054385D">
        <w:rPr>
          <w:rStyle w:val="Emphasis"/>
          <w:highlight w:val="cyan"/>
        </w:rPr>
        <w:t>satellites</w:t>
      </w:r>
      <w:r w:rsidRPr="0054385D">
        <w:rPr>
          <w:sz w:val="16"/>
        </w:rPr>
        <w:t xml:space="preserve">, which travel in predictable orbits. If the unspoken agreement not to attack such satellites were ever to be lifted, </w:t>
      </w:r>
      <w:r w:rsidRPr="0054385D">
        <w:rPr>
          <w:rStyle w:val="Emphasis"/>
        </w:rPr>
        <w:t>basic functions</w:t>
      </w:r>
      <w:r w:rsidRPr="0054385D">
        <w:rPr>
          <w:rStyle w:val="StyleUnderline"/>
        </w:rPr>
        <w:t xml:space="preserve"> of </w:t>
      </w:r>
      <w:r w:rsidRPr="0054385D">
        <w:rPr>
          <w:rStyle w:val="StyleUnderline"/>
          <w:highlight w:val="cyan"/>
        </w:rPr>
        <w:t>the</w:t>
      </w:r>
      <w:r w:rsidRPr="0054385D">
        <w:rPr>
          <w:rStyle w:val="StyleUnderline"/>
        </w:rPr>
        <w:t xml:space="preserve"> </w:t>
      </w:r>
      <w:r w:rsidRPr="0054385D">
        <w:rPr>
          <w:rStyle w:val="Emphasis"/>
        </w:rPr>
        <w:t xml:space="preserve">global </w:t>
      </w:r>
      <w:r w:rsidRPr="0054385D">
        <w:rPr>
          <w:rStyle w:val="Emphasis"/>
          <w:highlight w:val="cyan"/>
        </w:rPr>
        <w:t>economy</w:t>
      </w:r>
      <w:r w:rsidRPr="0054385D">
        <w:rPr>
          <w:sz w:val="16"/>
        </w:rPr>
        <w:t xml:space="preserve"> (not to speak of </w:t>
      </w:r>
      <w:r w:rsidRPr="0054385D">
        <w:rPr>
          <w:rStyle w:val="StyleUnderline"/>
        </w:rPr>
        <w:t xml:space="preserve">the </w:t>
      </w:r>
      <w:r w:rsidRPr="0054385D">
        <w:rPr>
          <w:rStyle w:val="Emphasis"/>
        </w:rPr>
        <w:t xml:space="preserve">U.S. </w:t>
      </w:r>
      <w:r w:rsidRPr="0054385D">
        <w:rPr>
          <w:rStyle w:val="Emphasis"/>
          <w:highlight w:val="cyan"/>
        </w:rPr>
        <w:t>military</w:t>
      </w:r>
      <w:r w:rsidRPr="0054385D">
        <w:rPr>
          <w:sz w:val="16"/>
        </w:rPr>
        <w:t xml:space="preserve">) would be </w:t>
      </w:r>
      <w:r w:rsidRPr="0054385D">
        <w:rPr>
          <w:rStyle w:val="StyleUnderline"/>
          <w:highlight w:val="cyan"/>
        </w:rPr>
        <w:t>at risk</w:t>
      </w:r>
      <w:r w:rsidRPr="0054385D">
        <w:rPr>
          <w:sz w:val="16"/>
        </w:rPr>
        <w:t xml:space="preserve">. Not only could attacks on satellites bring the global economy to a grinding halt, but they could also </w:t>
      </w:r>
      <w:r w:rsidRPr="0054385D">
        <w:rPr>
          <w:rStyle w:val="StyleUnderline"/>
          <w:highlight w:val="cyan"/>
        </w:rPr>
        <w:t xml:space="preserve">spark a </w:t>
      </w:r>
      <w:r w:rsidRPr="0054385D">
        <w:rPr>
          <w:rStyle w:val="Emphasis"/>
          <w:highlight w:val="cyan"/>
        </w:rPr>
        <w:t>spiral of escalation</w:t>
      </w:r>
      <w:r w:rsidRPr="0054385D">
        <w:rPr>
          <w:rStyle w:val="StyleUnderline"/>
          <w:highlight w:val="cyan"/>
        </w:rPr>
        <w:t xml:space="preserve"> that</w:t>
      </w:r>
      <w:r w:rsidRPr="0054385D">
        <w:rPr>
          <w:sz w:val="16"/>
        </w:rPr>
        <w:t xml:space="preserve"> might, in the end, </w:t>
      </w:r>
      <w:r w:rsidRPr="0054385D">
        <w:rPr>
          <w:rStyle w:val="StyleUnderline"/>
          <w:highlight w:val="cyan"/>
        </w:rPr>
        <w:t>lead to</w:t>
      </w:r>
      <w:r w:rsidRPr="0054385D">
        <w:rPr>
          <w:sz w:val="16"/>
        </w:rPr>
        <w:t xml:space="preserve"> the </w:t>
      </w:r>
      <w:r w:rsidRPr="0054385D">
        <w:rPr>
          <w:rStyle w:val="StyleUnderline"/>
          <w:highlight w:val="cyan"/>
        </w:rPr>
        <w:t xml:space="preserve">use of </w:t>
      </w:r>
      <w:r w:rsidRPr="0054385D">
        <w:rPr>
          <w:rStyle w:val="Emphasis"/>
          <w:highlight w:val="cyan"/>
        </w:rPr>
        <w:t>nuc</w:t>
      </w:r>
      <w:r w:rsidRPr="0054385D">
        <w:rPr>
          <w:rStyle w:val="Emphasis"/>
        </w:rPr>
        <w:t>lear weapon</w:t>
      </w:r>
      <w:r w:rsidRPr="0054385D">
        <w:rPr>
          <w:rStyle w:val="Emphasis"/>
          <w:highlight w:val="cyan"/>
        </w:rPr>
        <w:t>s</w:t>
      </w:r>
      <w:r w:rsidRPr="0054385D">
        <w:rPr>
          <w:sz w:val="16"/>
        </w:rPr>
        <w:t>.</w:t>
      </w:r>
    </w:p>
    <w:p w14:paraId="7EFA7317" w14:textId="77777777" w:rsidR="005C1B8D" w:rsidRDefault="005C1B8D" w:rsidP="005C1B8D">
      <w:pPr>
        <w:pStyle w:val="Heading3"/>
      </w:pPr>
      <w:r>
        <w:lastRenderedPageBreak/>
        <w:t>1NC</w:t>
      </w:r>
    </w:p>
    <w:p w14:paraId="691E46F8" w14:textId="77777777" w:rsidR="005C1B8D" w:rsidRPr="00D80F5C" w:rsidRDefault="005C1B8D" w:rsidP="005C1B8D">
      <w:r>
        <w:t>Article II DA.</w:t>
      </w:r>
    </w:p>
    <w:p w14:paraId="49957D79" w14:textId="77777777" w:rsidR="005C1B8D" w:rsidRPr="00546FAF" w:rsidRDefault="005C1B8D" w:rsidP="005C1B8D">
      <w:pPr>
        <w:pStyle w:val="Heading4"/>
      </w:pPr>
      <w:r>
        <w:t xml:space="preserve">The Vesting Clause is being read </w:t>
      </w:r>
      <w:r w:rsidRPr="00546FAF">
        <w:rPr>
          <w:u w:val="single"/>
        </w:rPr>
        <w:t>expansively</w:t>
      </w:r>
      <w:r>
        <w:t xml:space="preserve"> now, but the plan </w:t>
      </w:r>
      <w:r>
        <w:rPr>
          <w:u w:val="single"/>
        </w:rPr>
        <w:t>forces</w:t>
      </w:r>
      <w:r>
        <w:t xml:space="preserve"> the Court to </w:t>
      </w:r>
      <w:r w:rsidRPr="008F1EDD">
        <w:rPr>
          <w:u w:val="single"/>
        </w:rPr>
        <w:t>narrow it</w:t>
      </w:r>
      <w:r>
        <w:t xml:space="preserve"> and </w:t>
      </w:r>
      <w:r>
        <w:rPr>
          <w:u w:val="single"/>
        </w:rPr>
        <w:t>splinter</w:t>
      </w:r>
      <w:r>
        <w:t xml:space="preserve"> executive power. </w:t>
      </w:r>
    </w:p>
    <w:p w14:paraId="06FB5B95" w14:textId="77777777" w:rsidR="005C1B8D" w:rsidRPr="003B1620" w:rsidRDefault="005C1B8D" w:rsidP="005C1B8D">
      <w:r>
        <w:t xml:space="preserve">James </w:t>
      </w:r>
      <w:proofErr w:type="spellStart"/>
      <w:r w:rsidRPr="00AC3B27">
        <w:rPr>
          <w:rStyle w:val="Style13ptBold"/>
        </w:rPr>
        <w:t>Sherk</w:t>
      </w:r>
      <w:proofErr w:type="spellEnd"/>
      <w:r w:rsidRPr="00AC3B27">
        <w:rPr>
          <w:rStyle w:val="Style13ptBold"/>
        </w:rPr>
        <w:t xml:space="preserve">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73F527AF" w14:textId="77777777" w:rsidR="005C1B8D" w:rsidRDefault="005C1B8D" w:rsidP="005C1B8D">
      <w:r>
        <w:t xml:space="preserve">Legal scholars have not yet examined whether unions can lawfully exercise this much power over the Executive Branch. There is a clear and strong argument that giving </w:t>
      </w:r>
      <w:r w:rsidRPr="00913BA1">
        <w:rPr>
          <w:rStyle w:val="StyleUnderline"/>
          <w:highlight w:val="cyan"/>
        </w:rPr>
        <w:t>unions</w:t>
      </w:r>
      <w:r>
        <w:t xml:space="preserve"> such </w:t>
      </w:r>
      <w:r w:rsidRPr="00C75318">
        <w:rPr>
          <w:rStyle w:val="StyleUnderline"/>
        </w:rPr>
        <w:t xml:space="preserve">power is </w:t>
      </w:r>
      <w:r w:rsidRPr="00913BA1">
        <w:rPr>
          <w:rStyle w:val="Emphasis"/>
          <w:highlight w:val="cyan"/>
        </w:rPr>
        <w:t>inconsistent</w:t>
      </w:r>
      <w:r>
        <w:t xml:space="preserve"> </w:t>
      </w:r>
      <w:r w:rsidRPr="00913BA1">
        <w:rPr>
          <w:rStyle w:val="StyleUnderline"/>
          <w:highlight w:val="cyan"/>
        </w:rPr>
        <w:t>with</w:t>
      </w:r>
      <w:r w:rsidRPr="00C75318">
        <w:rPr>
          <w:rStyle w:val="StyleUnderline"/>
        </w:rPr>
        <w:t xml:space="preserve"> the Constitution</w:t>
      </w:r>
      <w:r>
        <w:t xml:space="preserve">. </w:t>
      </w:r>
      <w:r w:rsidRPr="00913BA1">
        <w:rPr>
          <w:rStyle w:val="Emphasis"/>
          <w:highlight w:val="cyan"/>
        </w:rPr>
        <w:t>Article II</w:t>
      </w:r>
      <w:r>
        <w:t xml:space="preserve"> </w:t>
      </w:r>
      <w:r w:rsidRPr="00913BA1">
        <w:rPr>
          <w:rStyle w:val="StyleUnderline"/>
          <w:highlight w:val="cyan"/>
        </w:rPr>
        <w:t>vests executive power in the President</w:t>
      </w:r>
      <w:r w:rsidRPr="00C75318">
        <w:rPr>
          <w:rStyle w:val="StyleUnderline"/>
        </w:rPr>
        <w:t xml:space="preserve"> </w:t>
      </w:r>
      <w:r w:rsidRPr="00913BA1">
        <w:rPr>
          <w:rStyle w:val="Emphasis"/>
          <w:highlight w:val="cyan"/>
        </w:rPr>
        <w:t>alone</w:t>
      </w:r>
      <w:r>
        <w:t xml:space="preserve">. </w:t>
      </w:r>
      <w:r w:rsidRPr="00C75318">
        <w:rPr>
          <w:rStyle w:val="StyleUnderline"/>
        </w:rPr>
        <w:t xml:space="preserve">The </w:t>
      </w:r>
      <w:r w:rsidRPr="00913BA1">
        <w:rPr>
          <w:rStyle w:val="StyleUnderline"/>
          <w:highlight w:val="cyan"/>
        </w:rPr>
        <w:t>Framers</w:t>
      </w:r>
      <w:r w:rsidRPr="00C75318">
        <w:rPr>
          <w:rStyle w:val="StyleUnderline"/>
        </w:rPr>
        <w:t xml:space="preserve"> </w:t>
      </w:r>
      <w:r w:rsidRPr="00C75318">
        <w:rPr>
          <w:rStyle w:val="Emphasis"/>
        </w:rPr>
        <w:t xml:space="preserve">consciously </w:t>
      </w:r>
      <w:r w:rsidRPr="00913BA1">
        <w:rPr>
          <w:rStyle w:val="Emphasis"/>
          <w:highlight w:val="cyan"/>
        </w:rPr>
        <w:t>rejected</w:t>
      </w:r>
      <w:r w:rsidRPr="00C75318">
        <w:rPr>
          <w:rStyle w:val="StyleUnderline"/>
        </w:rPr>
        <w:t xml:space="preserve"> the </w:t>
      </w:r>
      <w:r w:rsidRPr="00913BA1">
        <w:rPr>
          <w:rStyle w:val="Emphasis"/>
          <w:highlight w:val="cyan"/>
        </w:rPr>
        <w:t>plural executive model</w:t>
      </w:r>
      <w:r>
        <w:t xml:space="preserve"> of the Continental and Confederation Congresses. </w:t>
      </w:r>
      <w:r w:rsidRPr="00C75318">
        <w:rPr>
          <w:rStyle w:val="StyleUnderline"/>
        </w:rPr>
        <w:t>They did not want to</w:t>
      </w:r>
      <w:r>
        <w:t xml:space="preserve"> “</w:t>
      </w:r>
      <w:r w:rsidRPr="00C75318">
        <w:rPr>
          <w:rStyle w:val="StyleUnderline"/>
        </w:rPr>
        <w:t xml:space="preserve">bog the Executive down with the habitual </w:t>
      </w:r>
      <w:r w:rsidRPr="00C75318">
        <w:rPr>
          <w:rStyle w:val="Emphasis"/>
        </w:rPr>
        <w:t>feebleness</w:t>
      </w:r>
      <w:r w:rsidRPr="00C75318">
        <w:rPr>
          <w:rStyle w:val="StyleUnderline"/>
        </w:rPr>
        <w:t xml:space="preserve"> and </w:t>
      </w:r>
      <w:r w:rsidRPr="00C75318">
        <w:rPr>
          <w:rStyle w:val="Emphasis"/>
        </w:rPr>
        <w:t>dilatoriness</w:t>
      </w:r>
      <w:r w:rsidRPr="00C75318">
        <w:rPr>
          <w:rStyle w:val="StyleUnderline"/>
        </w:rPr>
        <w:t xml:space="preserve"> that comes with a diversity of views and opinions</w:t>
      </w:r>
      <w:r>
        <w:t xml:space="preserve">.”91 Requiring the President to obtain his subordinates’ consent to operational changes is </w:t>
      </w:r>
      <w:r w:rsidRPr="00C75318">
        <w:rPr>
          <w:rStyle w:val="StyleUnderline"/>
        </w:rPr>
        <w:t>inconsistent with vesting executive power in the President alone</w:t>
      </w:r>
      <w:r>
        <w:t>.</w:t>
      </w:r>
    </w:p>
    <w:p w14:paraId="1F006C7F" w14:textId="77777777" w:rsidR="005C1B8D" w:rsidRDefault="005C1B8D" w:rsidP="005C1B8D">
      <w:r>
        <w:t>The Supreme Court has permitted some restrictions on the President’s executive authority. In Humphrey’s Executor v. United States, the court approved for-cause removal protections for Federal Trade Commission members. 92 In Morrison v. Olson, the Supreme Court also approved removal protections for the independent counsel, an inferior officer. 93 These cases represented the high-water mark of a functionalist approach to constitutional interpretation.</w:t>
      </w:r>
    </w:p>
    <w:p w14:paraId="6E4F0AA4" w14:textId="77777777" w:rsidR="005C1B8D" w:rsidRDefault="005C1B8D" w:rsidP="005C1B8D">
      <w:r w:rsidRPr="00913BA1">
        <w:rPr>
          <w:rStyle w:val="StyleUnderline"/>
          <w:highlight w:val="cyan"/>
        </w:rPr>
        <w:t>Functionalism</w:t>
      </w:r>
      <w:r w:rsidRPr="00C75318">
        <w:rPr>
          <w:rStyle w:val="StyleUnderline"/>
        </w:rPr>
        <w:t xml:space="preserve"> </w:t>
      </w:r>
      <w:r w:rsidRPr="00C75318">
        <w:rPr>
          <w:rStyle w:val="Emphasis"/>
        </w:rPr>
        <w:t>no longer</w:t>
      </w:r>
      <w:r w:rsidRPr="00C75318">
        <w:rPr>
          <w:rStyle w:val="StyleUnderline"/>
        </w:rPr>
        <w:t xml:space="preserve"> commands majority support on the Court, having been </w:t>
      </w:r>
      <w:r w:rsidRPr="00913BA1">
        <w:rPr>
          <w:rStyle w:val="StyleUnderline"/>
          <w:highlight w:val="cyan"/>
        </w:rPr>
        <w:t>replaced with</w:t>
      </w:r>
      <w:r w:rsidRPr="00C75318">
        <w:rPr>
          <w:rStyle w:val="StyleUnderline"/>
        </w:rPr>
        <w:t xml:space="preserve"> </w:t>
      </w:r>
      <w:r w:rsidRPr="00913BA1">
        <w:rPr>
          <w:rStyle w:val="Emphasis"/>
          <w:highlight w:val="cyan"/>
        </w:rPr>
        <w:t>formalism</w:t>
      </w:r>
      <w:r>
        <w:t xml:space="preserve">. </w:t>
      </w:r>
      <w:r w:rsidRPr="00913BA1">
        <w:rPr>
          <w:rStyle w:val="StyleUnderline"/>
          <w:highlight w:val="cyan"/>
        </w:rPr>
        <w:t>Recent</w:t>
      </w:r>
      <w:r>
        <w:t xml:space="preserve"> </w:t>
      </w:r>
      <w:r w:rsidRPr="00C75318">
        <w:rPr>
          <w:rStyle w:val="Emphasis"/>
        </w:rPr>
        <w:t>s</w:t>
      </w:r>
      <w:r w:rsidRPr="00C75318">
        <w:rPr>
          <w:rStyle w:val="StyleUnderline"/>
        </w:rPr>
        <w:t xml:space="preserve">eparation </w:t>
      </w:r>
      <w:r w:rsidRPr="00C75318">
        <w:rPr>
          <w:rStyle w:val="Emphasis"/>
        </w:rPr>
        <w:t>o</w:t>
      </w:r>
      <w:r w:rsidRPr="00C75318">
        <w:rPr>
          <w:rStyle w:val="StyleUnderline"/>
        </w:rPr>
        <w:t xml:space="preserve">f </w:t>
      </w:r>
      <w:r w:rsidRPr="00C75318">
        <w:rPr>
          <w:rStyle w:val="Emphasis"/>
        </w:rPr>
        <w:t>p</w:t>
      </w:r>
      <w:r w:rsidRPr="00C75318">
        <w:rPr>
          <w:rStyle w:val="StyleUnderline"/>
        </w:rPr>
        <w:t>owers</w:t>
      </w:r>
      <w:r>
        <w:t xml:space="preserve"> </w:t>
      </w:r>
      <w:r w:rsidRPr="00913BA1">
        <w:rPr>
          <w:rStyle w:val="StyleUnderline"/>
          <w:highlight w:val="cyan"/>
        </w:rPr>
        <w:t>cases</w:t>
      </w:r>
      <w:r w:rsidRPr="00C75318">
        <w:rPr>
          <w:rStyle w:val="StyleUnderline"/>
        </w:rPr>
        <w:t xml:space="preserve"> have accordingly </w:t>
      </w:r>
      <w:r w:rsidRPr="00913BA1">
        <w:rPr>
          <w:rStyle w:val="StyleUnderline"/>
          <w:highlight w:val="cyan"/>
        </w:rPr>
        <w:t>emphasized</w:t>
      </w:r>
      <w:r w:rsidRPr="00C75318">
        <w:rPr>
          <w:rStyle w:val="StyleUnderline"/>
        </w:rPr>
        <w:t xml:space="preserve"> the</w:t>
      </w:r>
      <w:r>
        <w:t xml:space="preserve"> </w:t>
      </w:r>
      <w:r w:rsidRPr="00913BA1">
        <w:rPr>
          <w:rStyle w:val="Emphasis"/>
          <w:highlight w:val="cyan"/>
        </w:rPr>
        <w:t>sole vesting</w:t>
      </w:r>
      <w:r>
        <w:t xml:space="preserve"> </w:t>
      </w:r>
      <w:r w:rsidRPr="00913BA1">
        <w:rPr>
          <w:rStyle w:val="StyleUnderline"/>
          <w:highlight w:val="cyan"/>
        </w:rPr>
        <w:t>of executive authority</w:t>
      </w:r>
      <w:r w:rsidRPr="00913BA1">
        <w:rPr>
          <w:rStyle w:val="StyleUnderline"/>
        </w:rPr>
        <w:t xml:space="preserve"> in the President</w:t>
      </w:r>
      <w:r w:rsidRPr="00C75318">
        <w:rPr>
          <w:rStyle w:val="StyleUnderline"/>
        </w:rPr>
        <w:t xml:space="preserve"> and the </w:t>
      </w:r>
      <w:r w:rsidRPr="00913BA1">
        <w:rPr>
          <w:rStyle w:val="Emphasis"/>
          <w:highlight w:val="cyan"/>
        </w:rPr>
        <w:t>importance</w:t>
      </w:r>
      <w:r w:rsidRPr="00C75318">
        <w:rPr>
          <w:rStyle w:val="StyleUnderline"/>
        </w:rPr>
        <w:t xml:space="preserve"> </w:t>
      </w:r>
      <w:r w:rsidRPr="00913BA1">
        <w:rPr>
          <w:rStyle w:val="StyleUnderline"/>
          <w:highlight w:val="cyan"/>
        </w:rPr>
        <w:t>of Presidential authority</w:t>
      </w:r>
      <w:r w:rsidRPr="00C75318">
        <w:rPr>
          <w:rStyle w:val="StyleUnderline"/>
        </w:rPr>
        <w:t xml:space="preserve"> over and responsibility for executive power</w:t>
      </w:r>
      <w:r>
        <w:t xml:space="preserve">.94 Justice Kavanaugh—the median Justice on the Court—has described Morrison as “one of the court’s biggest mistakes … a terrible decision[.]”95 </w:t>
      </w:r>
      <w:r w:rsidRPr="00913BA1">
        <w:rPr>
          <w:rStyle w:val="StyleUnderline"/>
          <w:highlight w:val="cyan"/>
        </w:rPr>
        <w:t>Restrictions</w:t>
      </w:r>
      <w:r w:rsidRPr="00C75318">
        <w:rPr>
          <w:rStyle w:val="StyleUnderline"/>
        </w:rPr>
        <w:t xml:space="preserve"> on Presidential power</w:t>
      </w:r>
      <w:r>
        <w:t xml:space="preserve"> that the court blessed in the functionalist era seem </w:t>
      </w:r>
      <w:r w:rsidRPr="00913BA1">
        <w:rPr>
          <w:rStyle w:val="Emphasis"/>
          <w:highlight w:val="cyan"/>
        </w:rPr>
        <w:t>flagrantly out of line</w:t>
      </w:r>
      <w:r w:rsidRPr="00C75318">
        <w:rPr>
          <w:rStyle w:val="StyleUnderline"/>
        </w:rPr>
        <w:t xml:space="preserve"> </w:t>
      </w:r>
      <w:r w:rsidRPr="00913BA1">
        <w:rPr>
          <w:rStyle w:val="StyleUnderline"/>
          <w:highlight w:val="cyan"/>
        </w:rPr>
        <w:t>with current</w:t>
      </w:r>
      <w:r w:rsidRPr="00C75318">
        <w:rPr>
          <w:rStyle w:val="StyleUnderline"/>
        </w:rPr>
        <w:t xml:space="preserve"> separation of powers </w:t>
      </w:r>
      <w:r w:rsidRPr="00913BA1">
        <w:rPr>
          <w:rStyle w:val="StyleUnderline"/>
          <w:highlight w:val="cyan"/>
        </w:rPr>
        <w:t>jurisprudence</w:t>
      </w:r>
      <w:r w:rsidRPr="00C75318">
        <w:t>.96</w:t>
      </w:r>
    </w:p>
    <w:p w14:paraId="695832DB" w14:textId="77777777" w:rsidR="005C1B8D" w:rsidRDefault="005C1B8D" w:rsidP="005C1B8D">
      <w:r>
        <w:t xml:space="preserve">The Supreme Court has not overridden Humphrey’s Executor and Morrison, but recent cases have read them very narrowly. In </w:t>
      </w:r>
      <w:proofErr w:type="spellStart"/>
      <w:r>
        <w:t>Seila</w:t>
      </w:r>
      <w:proofErr w:type="spellEnd"/>
      <w:r>
        <w:t xml:space="preserve"> Law v. Consumer Finance Protection Bureau, the Supreme Court interpreted Humphrey’s Executor to apply only to independent agencies that do not exercise significant executive power.97 In a footnote, the Court noted that the Federal Trade Commission likely fails this test.98 The Court similarly read Morrison to only cover “inferior officers with limited duties and no policymaking or administrative authority.”99 The Court also explained that Humphrey’s Executor and Morrison represent “the outermost constitutional limits of permissible congressional restrictions on the President’s removal power.”100</w:t>
      </w:r>
    </w:p>
    <w:p w14:paraId="77A3F05E" w14:textId="77777777" w:rsidR="005C1B8D" w:rsidRDefault="005C1B8D" w:rsidP="005C1B8D">
      <w:r w:rsidRPr="002A696E">
        <w:rPr>
          <w:rStyle w:val="StyleUnderline"/>
        </w:rPr>
        <w:t>The modern Court is not upholding significant</w:t>
      </w:r>
      <w:r>
        <w:t xml:space="preserve"> Congressional </w:t>
      </w:r>
      <w:r w:rsidRPr="002A696E">
        <w:rPr>
          <w:rStyle w:val="StyleUnderline"/>
        </w:rPr>
        <w:t xml:space="preserve">restrictions on </w:t>
      </w:r>
      <w:r w:rsidRPr="002A696E">
        <w:rPr>
          <w:rStyle w:val="Emphasis"/>
        </w:rPr>
        <w:t>Presidential control</w:t>
      </w:r>
      <w:r w:rsidRPr="002A696E">
        <w:rPr>
          <w:rStyle w:val="StyleUnderline"/>
        </w:rPr>
        <w:t xml:space="preserve"> of the executive branch</w:t>
      </w:r>
      <w:r>
        <w:t>. Even taking Morrison at face value, the Court upheld the law because it did not substantively interfere with the President’s ability to ensure the law is faithfully executed.101 The Statute does not pass this original Morrison standard, much less those set forth in more recent cases.</w:t>
      </w:r>
    </w:p>
    <w:p w14:paraId="67494D2B" w14:textId="77777777" w:rsidR="005C1B8D" w:rsidRDefault="005C1B8D" w:rsidP="005C1B8D">
      <w:r>
        <w:t xml:space="preserve">The Statute, as currently interpreted, systematically divests the President of administrative control of most of the Executive Branch. </w:t>
      </w:r>
      <w:r w:rsidRPr="00231E7C">
        <w:t>Unions</w:t>
      </w:r>
      <w:r>
        <w:t xml:space="preserve"> represent nearly 1.3 million of the federal government’s 2.3 million civilian employees.102 </w:t>
      </w:r>
      <w:r w:rsidRPr="00231E7C">
        <w:rPr>
          <w:rStyle w:val="StyleUnderline"/>
        </w:rPr>
        <w:t xml:space="preserve">For those employees, the </w:t>
      </w:r>
      <w:r w:rsidRPr="00913BA1">
        <w:rPr>
          <w:rStyle w:val="StyleUnderline"/>
          <w:highlight w:val="cyan"/>
        </w:rPr>
        <w:t xml:space="preserve">President </w:t>
      </w:r>
      <w:r w:rsidRPr="00F11A3A">
        <w:rPr>
          <w:rStyle w:val="StyleUnderline"/>
          <w:highlight w:val="cyan"/>
        </w:rPr>
        <w:t>cannot modify</w:t>
      </w:r>
      <w:r w:rsidRPr="00231E7C">
        <w:rPr>
          <w:rStyle w:val="StyleUnderline"/>
        </w:rPr>
        <w:t xml:space="preserve"> their </w:t>
      </w:r>
      <w:r w:rsidRPr="00F11A3A">
        <w:rPr>
          <w:rStyle w:val="StyleUnderline"/>
          <w:highlight w:val="cyan"/>
        </w:rPr>
        <w:t>hiring, firing</w:t>
      </w:r>
      <w:r w:rsidRPr="00231E7C">
        <w:rPr>
          <w:rStyle w:val="StyleUnderline"/>
        </w:rPr>
        <w:t xml:space="preserve">, promotion, performance evaluation, </w:t>
      </w:r>
      <w:r w:rsidRPr="00F11A3A">
        <w:rPr>
          <w:rStyle w:val="StyleUnderline"/>
          <w:highlight w:val="cyan"/>
        </w:rPr>
        <w:t>or</w:t>
      </w:r>
      <w:r w:rsidRPr="00231E7C">
        <w:rPr>
          <w:rStyle w:val="StyleUnderline"/>
        </w:rPr>
        <w:t xml:space="preserve"> other </w:t>
      </w:r>
      <w:r w:rsidRPr="00913BA1">
        <w:rPr>
          <w:rStyle w:val="StyleUnderline"/>
          <w:highlight w:val="cyan"/>
        </w:rPr>
        <w:t>management</w:t>
      </w:r>
      <w:r w:rsidRPr="00231E7C">
        <w:rPr>
          <w:rStyle w:val="StyleUnderline"/>
        </w:rPr>
        <w:t xml:space="preserve"> procedures </w:t>
      </w:r>
      <w:r w:rsidRPr="00913BA1">
        <w:rPr>
          <w:rStyle w:val="StyleUnderline"/>
          <w:highlight w:val="cyan"/>
        </w:rPr>
        <w:t>until</w:t>
      </w:r>
      <w:r w:rsidRPr="00231E7C">
        <w:rPr>
          <w:rStyle w:val="StyleUnderline"/>
        </w:rPr>
        <w:t xml:space="preserve"> their </w:t>
      </w:r>
      <w:r w:rsidRPr="00913BA1">
        <w:rPr>
          <w:rStyle w:val="StyleUnderline"/>
          <w:highlight w:val="cyan"/>
        </w:rPr>
        <w:t>CBAs expire</w:t>
      </w:r>
      <w:r w:rsidRPr="00231E7C">
        <w:rPr>
          <w:rStyle w:val="StyleUnderline"/>
        </w:rPr>
        <w:t xml:space="preserve"> and multi-year renegotiations conclude</w:t>
      </w:r>
      <w:r>
        <w:t xml:space="preserve">. </w:t>
      </w:r>
      <w:r w:rsidRPr="00913BA1">
        <w:rPr>
          <w:rStyle w:val="StyleUnderline"/>
          <w:highlight w:val="cyan"/>
        </w:rPr>
        <w:t>Nor can he</w:t>
      </w:r>
      <w:r w:rsidRPr="00231E7C">
        <w:rPr>
          <w:rStyle w:val="StyleUnderline"/>
        </w:rPr>
        <w:t xml:space="preserve"> truly</w:t>
      </w:r>
      <w:r>
        <w:t xml:space="preserve"> “</w:t>
      </w:r>
      <w:r w:rsidRPr="00913BA1">
        <w:rPr>
          <w:rStyle w:val="StyleUnderline"/>
          <w:highlight w:val="cyan"/>
        </w:rPr>
        <w:t>secure</w:t>
      </w:r>
      <w:r w:rsidRPr="00231E7C">
        <w:rPr>
          <w:rStyle w:val="StyleUnderline"/>
        </w:rPr>
        <w:t xml:space="preserve"> the </w:t>
      </w:r>
      <w:r w:rsidRPr="00913BA1">
        <w:rPr>
          <w:rStyle w:val="Emphasis"/>
          <w:highlight w:val="cyan"/>
        </w:rPr>
        <w:t>unitary</w:t>
      </w:r>
      <w:r w:rsidRPr="00231E7C">
        <w:rPr>
          <w:rStyle w:val="StyleUnderline"/>
        </w:rPr>
        <w:t xml:space="preserve"> and </w:t>
      </w:r>
      <w:r w:rsidRPr="00913BA1">
        <w:rPr>
          <w:rStyle w:val="Emphasis"/>
          <w:highlight w:val="cyan"/>
        </w:rPr>
        <w:t>uniform</w:t>
      </w:r>
      <w:r w:rsidRPr="00913BA1">
        <w:rPr>
          <w:rStyle w:val="StyleUnderline"/>
          <w:highlight w:val="cyan"/>
        </w:rPr>
        <w:t xml:space="preserve"> execution of the laws</w:t>
      </w:r>
      <w:r>
        <w:t xml:space="preserve">” </w:t>
      </w:r>
      <w:r w:rsidRPr="00231E7C">
        <w:rPr>
          <w:rStyle w:val="StyleUnderline"/>
        </w:rPr>
        <w:t>administered by those unionized agency components without union assent</w:t>
      </w:r>
      <w:r>
        <w:t>. 103</w:t>
      </w:r>
    </w:p>
    <w:p w14:paraId="0222509A" w14:textId="77777777" w:rsidR="005C1B8D" w:rsidRDefault="005C1B8D" w:rsidP="005C1B8D">
      <w:r w:rsidRPr="00231E7C">
        <w:rPr>
          <w:rStyle w:val="StyleUnderline"/>
        </w:rPr>
        <w:lastRenderedPageBreak/>
        <w:t xml:space="preserve">This </w:t>
      </w:r>
      <w:r w:rsidRPr="00913BA1">
        <w:rPr>
          <w:rStyle w:val="Emphasis"/>
          <w:highlight w:val="cyan"/>
        </w:rPr>
        <w:t>restraining</w:t>
      </w:r>
      <w:r w:rsidRPr="00231E7C">
        <w:rPr>
          <w:rStyle w:val="StyleUnderline"/>
        </w:rPr>
        <w:t xml:space="preserve"> and </w:t>
      </w:r>
      <w:r w:rsidRPr="00231E7C">
        <w:rPr>
          <w:rStyle w:val="Emphasis"/>
        </w:rPr>
        <w:t xml:space="preserve">cutting </w:t>
      </w:r>
      <w:proofErr w:type="gramStart"/>
      <w:r w:rsidRPr="00231E7C">
        <w:rPr>
          <w:rStyle w:val="Emphasis"/>
        </w:rPr>
        <w:t>off</w:t>
      </w:r>
      <w:r w:rsidRPr="00231E7C">
        <w:rPr>
          <w:rStyle w:val="StyleUnderline"/>
        </w:rPr>
        <w:t xml:space="preserve"> of</w:t>
      </w:r>
      <w:proofErr w:type="gramEnd"/>
      <w:r w:rsidRPr="00231E7C">
        <w:rPr>
          <w:rStyle w:val="StyleUnderline"/>
        </w:rPr>
        <w:t xml:space="preserve"> the </w:t>
      </w:r>
      <w:r w:rsidRPr="00913BA1">
        <w:rPr>
          <w:rStyle w:val="StyleUnderline"/>
          <w:highlight w:val="cyan"/>
        </w:rPr>
        <w:t>President’s ability to</w:t>
      </w:r>
      <w:r w:rsidRPr="00231E7C">
        <w:rPr>
          <w:rStyle w:val="StyleUnderline"/>
        </w:rPr>
        <w:t xml:space="preserve"> </w:t>
      </w:r>
      <w:r w:rsidRPr="00913BA1">
        <w:rPr>
          <w:rStyle w:val="Emphasis"/>
          <w:highlight w:val="cyan"/>
        </w:rPr>
        <w:t>supervise</w:t>
      </w:r>
      <w:r w:rsidRPr="00231E7C">
        <w:rPr>
          <w:rStyle w:val="StyleUnderline"/>
        </w:rPr>
        <w:t xml:space="preserve"> and </w:t>
      </w:r>
      <w:r w:rsidRPr="00913BA1">
        <w:rPr>
          <w:rStyle w:val="Emphasis"/>
          <w:highlight w:val="cyan"/>
        </w:rPr>
        <w:t>manage</w:t>
      </w:r>
      <w:r w:rsidRPr="00231E7C">
        <w:rPr>
          <w:rStyle w:val="StyleUnderline"/>
        </w:rPr>
        <w:t xml:space="preserve"> the work of the </w:t>
      </w:r>
      <w:r w:rsidRPr="00913BA1">
        <w:rPr>
          <w:rStyle w:val="StyleUnderline"/>
          <w:highlight w:val="cyan"/>
        </w:rPr>
        <w:t>Executive Branch</w:t>
      </w:r>
      <w:r w:rsidRPr="00231E7C">
        <w:rPr>
          <w:rStyle w:val="StyleUnderline"/>
        </w:rPr>
        <w:t xml:space="preserve"> runs </w:t>
      </w:r>
      <w:r w:rsidRPr="00913BA1">
        <w:rPr>
          <w:rStyle w:val="Emphasis"/>
          <w:highlight w:val="cyan"/>
        </w:rPr>
        <w:t>contrary</w:t>
      </w:r>
      <w:r w:rsidRPr="00231E7C">
        <w:rPr>
          <w:rStyle w:val="StyleUnderline"/>
        </w:rPr>
        <w:t xml:space="preserve"> </w:t>
      </w:r>
      <w:r w:rsidRPr="00913BA1">
        <w:rPr>
          <w:rStyle w:val="StyleUnderline"/>
          <w:highlight w:val="cyan"/>
        </w:rPr>
        <w:t>to</w:t>
      </w:r>
      <w:r w:rsidRPr="00231E7C">
        <w:rPr>
          <w:rStyle w:val="StyleUnderline"/>
        </w:rPr>
        <w:t xml:space="preserve"> our </w:t>
      </w:r>
      <w:r w:rsidRPr="00913BA1">
        <w:rPr>
          <w:rStyle w:val="Emphasis"/>
          <w:highlight w:val="cyan"/>
        </w:rPr>
        <w:t>constitutional structure</w:t>
      </w:r>
      <w:r>
        <w:t xml:space="preserve">. </w:t>
      </w:r>
      <w:r w:rsidRPr="00231E7C">
        <w:rPr>
          <w:rStyle w:val="StyleUnderline"/>
        </w:rPr>
        <w:t xml:space="preserve">The Supreme </w:t>
      </w:r>
      <w:r w:rsidRPr="00913BA1">
        <w:rPr>
          <w:rStyle w:val="StyleUnderline"/>
          <w:highlight w:val="cyan"/>
        </w:rPr>
        <w:t>Court</w:t>
      </w:r>
      <w:r w:rsidRPr="00231E7C">
        <w:rPr>
          <w:rStyle w:val="StyleUnderline"/>
        </w:rPr>
        <w:t xml:space="preserve"> has repeatedly </w:t>
      </w:r>
      <w:r w:rsidRPr="00913BA1">
        <w:rPr>
          <w:rStyle w:val="StyleUnderline"/>
          <w:highlight w:val="cyan"/>
        </w:rPr>
        <w:t>reaffirmed</w:t>
      </w:r>
      <w:r w:rsidRPr="00231E7C">
        <w:rPr>
          <w:rStyle w:val="StyleUnderline"/>
        </w:rPr>
        <w:t xml:space="preserve"> the principle </w:t>
      </w:r>
      <w:r w:rsidRPr="00913BA1">
        <w:rPr>
          <w:rStyle w:val="StyleUnderline"/>
          <w:highlight w:val="cyan"/>
        </w:rPr>
        <w:t>that</w:t>
      </w:r>
      <w:r w:rsidRPr="00231E7C">
        <w:rPr>
          <w:rStyle w:val="StyleUnderline"/>
        </w:rPr>
        <w:t xml:space="preserve"> the Constitution’s </w:t>
      </w:r>
      <w:r w:rsidRPr="00913BA1">
        <w:rPr>
          <w:rStyle w:val="Emphasis"/>
          <w:highlight w:val="cyan"/>
        </w:rPr>
        <w:t>Vesting</w:t>
      </w:r>
      <w:r w:rsidRPr="00231E7C">
        <w:rPr>
          <w:rStyle w:val="StyleUnderline"/>
        </w:rPr>
        <w:t xml:space="preserve"> and </w:t>
      </w:r>
      <w:r w:rsidRPr="00231E7C">
        <w:rPr>
          <w:rStyle w:val="Emphasis"/>
        </w:rPr>
        <w:t>Take Care Clauses</w:t>
      </w:r>
      <w:r>
        <w:t xml:space="preserve"> </w:t>
      </w:r>
      <w:r w:rsidRPr="00913BA1">
        <w:rPr>
          <w:rStyle w:val="StyleUnderline"/>
          <w:highlight w:val="cyan"/>
        </w:rPr>
        <w:t>require</w:t>
      </w:r>
      <w:r w:rsidRPr="00231E7C">
        <w:rPr>
          <w:rStyle w:val="StyleUnderline"/>
        </w:rPr>
        <w:t xml:space="preserve"> that the President retain</w:t>
      </w:r>
      <w:r>
        <w:t xml:space="preserve"> “</w:t>
      </w:r>
      <w:r w:rsidRPr="00231E7C">
        <w:rPr>
          <w:rStyle w:val="StyleUnderline"/>
        </w:rPr>
        <w:t xml:space="preserve">general </w:t>
      </w:r>
      <w:r w:rsidRPr="00913BA1">
        <w:rPr>
          <w:rStyle w:val="StyleUnderline"/>
          <w:highlight w:val="cyan"/>
        </w:rPr>
        <w:t>administrative control</w:t>
      </w:r>
      <w:r>
        <w:t xml:space="preserve">” </w:t>
      </w:r>
      <w:r w:rsidRPr="00231E7C">
        <w:rPr>
          <w:rStyle w:val="StyleUnderline"/>
        </w:rPr>
        <w:t>of the Executive Branch</w:t>
      </w:r>
      <w:r>
        <w:t xml:space="preserve">.104 </w:t>
      </w:r>
      <w:r w:rsidRPr="00231E7C">
        <w:rPr>
          <w:rStyle w:val="StyleUnderline"/>
        </w:rPr>
        <w:t>If the President determines that administrative practices impede the faithful execution of the law</w:t>
      </w:r>
      <w:r>
        <w:t xml:space="preserve"> (such as by making it too hard for VA to remove employees who provide substandard patient care), </w:t>
      </w:r>
      <w:r w:rsidRPr="00231E7C">
        <w:rPr>
          <w:rStyle w:val="StyleUnderline"/>
        </w:rPr>
        <w:t xml:space="preserve">then he has the </w:t>
      </w:r>
      <w:r w:rsidRPr="00231E7C">
        <w:rPr>
          <w:rStyle w:val="Emphasis"/>
        </w:rPr>
        <w:t>power</w:t>
      </w:r>
      <w:r>
        <w:t>—</w:t>
      </w:r>
      <w:r w:rsidRPr="00231E7C">
        <w:rPr>
          <w:rStyle w:val="StyleUnderline"/>
        </w:rPr>
        <w:t xml:space="preserve">and the </w:t>
      </w:r>
      <w:r w:rsidRPr="00231E7C">
        <w:rPr>
          <w:rStyle w:val="Emphasis"/>
        </w:rPr>
        <w:t>duty</w:t>
      </w:r>
      <w:r>
        <w:t>—</w:t>
      </w:r>
      <w:r w:rsidRPr="00231E7C">
        <w:rPr>
          <w:rStyle w:val="StyleUnderline"/>
        </w:rPr>
        <w:t>to change them</w:t>
      </w:r>
      <w:r>
        <w:t xml:space="preserve">. Congress cannot force the President to spend years bargaining with his subordinates before changing problematic aspects of agency operations. In Free Enterprise Fund v. Public Company Accounting Oversight Board, </w:t>
      </w:r>
      <w:r w:rsidRPr="00231E7C">
        <w:rPr>
          <w:rStyle w:val="StyleUnderline"/>
        </w:rPr>
        <w:t>the Supreme Court explained that</w:t>
      </w:r>
      <w:r>
        <w:t xml:space="preserve">: [T]he Constitution vests certain powers in the President that the Legislature has no right to diminish or modify </w:t>
      </w:r>
      <w:proofErr w:type="gramStart"/>
      <w:r>
        <w:t>. . . .</w:t>
      </w:r>
      <w:proofErr w:type="gramEnd"/>
      <w:r>
        <w:t xml:space="preserve"> </w:t>
      </w:r>
      <w:r w:rsidRPr="00231E7C">
        <w:rPr>
          <w:rStyle w:val="StyleUnderline"/>
        </w:rPr>
        <w:t xml:space="preserve">The </w:t>
      </w:r>
      <w:r w:rsidRPr="00913BA1">
        <w:rPr>
          <w:rStyle w:val="StyleUnderline"/>
          <w:highlight w:val="cyan"/>
        </w:rPr>
        <w:t>President</w:t>
      </w:r>
      <w:r w:rsidRPr="00231E7C">
        <w:rPr>
          <w:rStyle w:val="StyleUnderline"/>
        </w:rPr>
        <w:t xml:space="preserve"> has been given the power to oversee executive officers</w:t>
      </w:r>
      <w:r>
        <w:t xml:space="preserve">; </w:t>
      </w:r>
      <w:r w:rsidRPr="00231E7C">
        <w:rPr>
          <w:rStyle w:val="Emphasis"/>
        </w:rPr>
        <w:t xml:space="preserve">he </w:t>
      </w:r>
      <w:r w:rsidRPr="00913BA1">
        <w:rPr>
          <w:rStyle w:val="Emphasis"/>
          <w:highlight w:val="cyan"/>
        </w:rPr>
        <w:t>is not limited</w:t>
      </w:r>
      <w:r>
        <w:t xml:space="preserve">, as in Harry Truman’s lament, to persuading his unelected subordinates to do what they ought to do without persuasion. In its pursuit of a “workable government,” Congress </w:t>
      </w:r>
      <w:r w:rsidRPr="00231E7C">
        <w:rPr>
          <w:rStyle w:val="StyleUnderline"/>
        </w:rPr>
        <w:t>cannot reduce the Chief Magistrate to a</w:t>
      </w:r>
      <w:r>
        <w:t xml:space="preserve"> </w:t>
      </w:r>
      <w:r w:rsidRPr="00231E7C">
        <w:rPr>
          <w:rStyle w:val="Emphasis"/>
        </w:rPr>
        <w:t>cajoler-in-chief</w:t>
      </w:r>
      <w:r>
        <w:t>.105 Yet that is precisely what the Statute does. It requires the President to obtain his subordinates’ assent before changing any management procedures encompassed in a CBA. If the President cannot persuade union representatives voluntarily to “do what they ought,” he must wait years to renegotiate the CBAs. If an outgoing administration has negotiated CBAs that run through the next Presidential term—as the Biden Administration did—the President cannot effectuate desired changes at all.</w:t>
      </w:r>
    </w:p>
    <w:p w14:paraId="797ADF96" w14:textId="77777777" w:rsidR="005C1B8D" w:rsidRDefault="005C1B8D" w:rsidP="005C1B8D">
      <w:r>
        <w:t xml:space="preserve">This restraint </w:t>
      </w:r>
      <w:r w:rsidRPr="00231E7C">
        <w:rPr>
          <w:rStyle w:val="StyleUnderline"/>
        </w:rPr>
        <w:t xml:space="preserve">systematically </w:t>
      </w:r>
      <w:r w:rsidRPr="00913BA1">
        <w:rPr>
          <w:rStyle w:val="StyleUnderline"/>
          <w:highlight w:val="cyan"/>
        </w:rPr>
        <w:t>prevents</w:t>
      </w:r>
      <w:r w:rsidRPr="00231E7C">
        <w:rPr>
          <w:rStyle w:val="StyleUnderline"/>
        </w:rPr>
        <w:t xml:space="preserve"> the </w:t>
      </w:r>
      <w:r w:rsidRPr="00913BA1">
        <w:rPr>
          <w:rStyle w:val="StyleUnderline"/>
          <w:highlight w:val="cyan"/>
        </w:rPr>
        <w:t>President from ensuring</w:t>
      </w:r>
      <w:r w:rsidRPr="00231E7C">
        <w:rPr>
          <w:rStyle w:val="StyleUnderline"/>
        </w:rPr>
        <w:t xml:space="preserve"> the</w:t>
      </w:r>
      <w:r>
        <w:t xml:space="preserve"> “</w:t>
      </w:r>
      <w:r w:rsidRPr="00913BA1">
        <w:rPr>
          <w:rStyle w:val="Emphasis"/>
        </w:rPr>
        <w:t>energetic</w:t>
      </w:r>
      <w:r>
        <w:t xml:space="preserve">, </w:t>
      </w:r>
      <w:r w:rsidRPr="00231E7C">
        <w:rPr>
          <w:rStyle w:val="Emphasis"/>
        </w:rPr>
        <w:t>vigorous</w:t>
      </w:r>
      <w:r>
        <w:t xml:space="preserve">, </w:t>
      </w:r>
      <w:r w:rsidRPr="00913BA1">
        <w:rPr>
          <w:rStyle w:val="Emphasis"/>
          <w:highlight w:val="cyan"/>
        </w:rPr>
        <w:t>decisive</w:t>
      </w:r>
      <w:r>
        <w:t xml:space="preserve">, </w:t>
      </w:r>
      <w:r w:rsidRPr="00913BA1">
        <w:rPr>
          <w:rStyle w:val="StyleUnderline"/>
          <w:highlight w:val="cyan"/>
        </w:rPr>
        <w:t>and</w:t>
      </w:r>
      <w:r>
        <w:t xml:space="preserve"> </w:t>
      </w:r>
      <w:r w:rsidRPr="00913BA1">
        <w:rPr>
          <w:rStyle w:val="Emphasis"/>
          <w:highlight w:val="cyan"/>
        </w:rPr>
        <w:t>speedy</w:t>
      </w:r>
      <w:r>
        <w:t xml:space="preserve"> </w:t>
      </w:r>
      <w:r w:rsidRPr="00913BA1">
        <w:rPr>
          <w:rStyle w:val="StyleUnderline"/>
          <w:highlight w:val="cyan"/>
        </w:rPr>
        <w:t>execution of the laws</w:t>
      </w:r>
      <w:r w:rsidRPr="00231E7C">
        <w:t>.”106</w:t>
      </w:r>
      <w:r>
        <w:t xml:space="preserve"> </w:t>
      </w:r>
      <w:r w:rsidRPr="00231E7C">
        <w:rPr>
          <w:rStyle w:val="StyleUnderline"/>
        </w:rPr>
        <w:t xml:space="preserve">Even if a matter is a </w:t>
      </w:r>
      <w:r w:rsidRPr="00231E7C">
        <w:rPr>
          <w:rStyle w:val="Emphasis"/>
        </w:rPr>
        <w:t>presidential priority</w:t>
      </w:r>
      <w:r>
        <w:t xml:space="preserve">, which the President considers essential to effective Executive Branch operations (as President Biden viewed returning employees to in-person work), the Statute lets </w:t>
      </w:r>
      <w:r w:rsidRPr="00913BA1">
        <w:rPr>
          <w:rStyle w:val="StyleUnderline"/>
          <w:highlight w:val="cyan"/>
        </w:rPr>
        <w:t>unions block</w:t>
      </w:r>
      <w:r w:rsidRPr="00231E7C">
        <w:rPr>
          <w:rStyle w:val="StyleUnderline"/>
        </w:rPr>
        <w:t xml:space="preserve"> the </w:t>
      </w:r>
      <w:r w:rsidRPr="00913BA1">
        <w:rPr>
          <w:rStyle w:val="StyleUnderline"/>
          <w:highlight w:val="cyan"/>
        </w:rPr>
        <w:t>change</w:t>
      </w:r>
      <w:r w:rsidRPr="00231E7C">
        <w:rPr>
          <w:rStyle w:val="StyleUnderline"/>
        </w:rPr>
        <w:t xml:space="preserve"> for </w:t>
      </w:r>
      <w:r w:rsidRPr="00231E7C">
        <w:rPr>
          <w:rStyle w:val="Emphasis"/>
        </w:rPr>
        <w:t>years</w:t>
      </w:r>
      <w:r>
        <w:t xml:space="preserve">—typically, more than a single presidential term. It would be </w:t>
      </w:r>
      <w:r w:rsidRPr="00913BA1">
        <w:rPr>
          <w:rStyle w:val="StyleUnderline"/>
          <w:highlight w:val="cyan"/>
        </w:rPr>
        <w:t>hard to describe</w:t>
      </w:r>
      <w:r w:rsidRPr="00231E7C">
        <w:rPr>
          <w:rStyle w:val="StyleUnderline"/>
        </w:rPr>
        <w:t xml:space="preserve"> a </w:t>
      </w:r>
      <w:r w:rsidRPr="00913BA1">
        <w:rPr>
          <w:rStyle w:val="StyleUnderline"/>
          <w:highlight w:val="cyan"/>
        </w:rPr>
        <w:t>more</w:t>
      </w:r>
      <w:r>
        <w:t xml:space="preserve"> “</w:t>
      </w:r>
      <w:r w:rsidRPr="00913BA1">
        <w:rPr>
          <w:rStyle w:val="Emphasis"/>
          <w:highlight w:val="cyan"/>
        </w:rPr>
        <w:t>feeble executive</w:t>
      </w:r>
      <w:r>
        <w:t>” or “feeble execution of the government.”107</w:t>
      </w:r>
    </w:p>
    <w:p w14:paraId="79E06DCF" w14:textId="77777777" w:rsidR="005C1B8D" w:rsidRDefault="005C1B8D" w:rsidP="005C1B8D">
      <w:r>
        <w:t xml:space="preserve">The Legislative Branch cannot give the bureaucracy this power over the President. </w:t>
      </w:r>
      <w:r w:rsidRPr="00231E7C">
        <w:rPr>
          <w:rStyle w:val="StyleUnderline"/>
        </w:rPr>
        <w:t xml:space="preserve">The </w:t>
      </w:r>
      <w:r w:rsidRPr="00913BA1">
        <w:rPr>
          <w:rStyle w:val="StyleUnderline"/>
          <w:highlight w:val="cyan"/>
        </w:rPr>
        <w:t>Framers</w:t>
      </w:r>
      <w:r w:rsidRPr="00231E7C">
        <w:rPr>
          <w:rStyle w:val="StyleUnderline"/>
        </w:rPr>
        <w:t xml:space="preserve"> considered</w:t>
      </w:r>
      <w:r>
        <w:t>—</w:t>
      </w:r>
      <w:r w:rsidRPr="00231E7C">
        <w:rPr>
          <w:rStyle w:val="Emphasis"/>
        </w:rPr>
        <w:t xml:space="preserve">and expressly </w:t>
      </w:r>
      <w:r w:rsidRPr="00913BA1">
        <w:rPr>
          <w:rStyle w:val="Emphasis"/>
          <w:highlight w:val="cyan"/>
        </w:rPr>
        <w:t>rejected</w:t>
      </w:r>
      <w:r>
        <w:t>—</w:t>
      </w:r>
      <w:r w:rsidRPr="00231E7C">
        <w:rPr>
          <w:rStyle w:val="StyleUnderline"/>
        </w:rPr>
        <w:t xml:space="preserve">a </w:t>
      </w:r>
      <w:r w:rsidRPr="00913BA1">
        <w:rPr>
          <w:rStyle w:val="StyleUnderline"/>
          <w:highlight w:val="cyan"/>
        </w:rPr>
        <w:t>multiheaded Executive</w:t>
      </w:r>
      <w:r w:rsidRPr="00231E7C">
        <w:rPr>
          <w:rStyle w:val="StyleUnderline"/>
        </w:rPr>
        <w:t xml:space="preserve"> Branch that would have required internal consensus to act</w:t>
      </w:r>
      <w:r>
        <w:t xml:space="preserve">. While the Statute does not formally create a plural executive council, in practice it requires the President to get approval from subordinate executive branch employees before changing most aspects of agency personnel management. This </w:t>
      </w:r>
      <w:r w:rsidRPr="00913BA1">
        <w:rPr>
          <w:rStyle w:val="Emphasis"/>
          <w:highlight w:val="cyan"/>
        </w:rPr>
        <w:t>divides control</w:t>
      </w:r>
      <w:r w:rsidRPr="00231E7C">
        <w:rPr>
          <w:rStyle w:val="StyleUnderline"/>
        </w:rPr>
        <w:t xml:space="preserve"> over the executive branch </w:t>
      </w:r>
      <w:r w:rsidRPr="00913BA1">
        <w:rPr>
          <w:rStyle w:val="StyleUnderline"/>
          <w:highlight w:val="cyan"/>
        </w:rPr>
        <w:t>between</w:t>
      </w:r>
      <w:r w:rsidRPr="00231E7C">
        <w:rPr>
          <w:rStyle w:val="StyleUnderline"/>
        </w:rPr>
        <w:t xml:space="preserve"> the </w:t>
      </w:r>
      <w:r w:rsidRPr="00913BA1">
        <w:rPr>
          <w:rStyle w:val="Emphasis"/>
          <w:highlight w:val="cyan"/>
        </w:rPr>
        <w:t>President</w:t>
      </w:r>
      <w:r w:rsidRPr="00913BA1">
        <w:rPr>
          <w:rStyle w:val="StyleUnderline"/>
          <w:highlight w:val="cyan"/>
        </w:rPr>
        <w:t xml:space="preserve"> and </w:t>
      </w:r>
      <w:r w:rsidRPr="00913BA1">
        <w:rPr>
          <w:rStyle w:val="Emphasis"/>
          <w:highlight w:val="cyan"/>
        </w:rPr>
        <w:t>union</w:t>
      </w:r>
      <w:r w:rsidRPr="00231E7C">
        <w:rPr>
          <w:rStyle w:val="StyleUnderline"/>
        </w:rPr>
        <w:t xml:space="preserve"> representatives</w:t>
      </w:r>
      <w:r>
        <w:t xml:space="preserve">. Congress cannot legislatively overturn the Constitutional Convention’s vesting of executive power in a single official like this. </w:t>
      </w:r>
      <w:r w:rsidRPr="00231E7C">
        <w:rPr>
          <w:rStyle w:val="StyleUnderline"/>
        </w:rPr>
        <w:t>The</w:t>
      </w:r>
      <w:r>
        <w:t xml:space="preserve"> “</w:t>
      </w:r>
      <w:r w:rsidRPr="00231E7C">
        <w:rPr>
          <w:rStyle w:val="StyleUnderline"/>
        </w:rPr>
        <w:t>entire</w:t>
      </w:r>
      <w:r>
        <w:t xml:space="preserve"> ‘</w:t>
      </w:r>
      <w:r w:rsidRPr="00231E7C">
        <w:rPr>
          <w:rStyle w:val="Emphasis"/>
        </w:rPr>
        <w:t>executive Power</w:t>
      </w:r>
      <w:r w:rsidRPr="00231E7C">
        <w:t>’</w:t>
      </w:r>
      <w:r>
        <w:t xml:space="preserve"> </w:t>
      </w:r>
      <w:r w:rsidRPr="00231E7C">
        <w:rPr>
          <w:rStyle w:val="StyleUnderline"/>
        </w:rPr>
        <w:t xml:space="preserve">belongs to the President </w:t>
      </w:r>
      <w:r w:rsidRPr="00231E7C">
        <w:rPr>
          <w:rStyle w:val="Emphasis"/>
        </w:rPr>
        <w:t>alone</w:t>
      </w:r>
      <w:r>
        <w:t>.”108</w:t>
      </w:r>
    </w:p>
    <w:p w14:paraId="31E199C2" w14:textId="77777777" w:rsidR="005C1B8D" w:rsidRDefault="005C1B8D" w:rsidP="005C1B8D">
      <w:r>
        <w:t xml:space="preserve">Nor can Congress divest the President of ultimate responsibility for Executive Branch operations. One of the primary reasons for concentrating executive power in a single official was to concentrate political accountability. 109 In a plural executive, officials can shift blame for poor decisions. </w:t>
      </w:r>
      <w:r w:rsidRPr="00231E7C">
        <w:rPr>
          <w:rStyle w:val="StyleUnderline"/>
        </w:rPr>
        <w:t>Under a unitary executive</w:t>
      </w:r>
      <w:r>
        <w:t xml:space="preserve">, </w:t>
      </w:r>
      <w:r w:rsidRPr="00231E7C">
        <w:rPr>
          <w:rStyle w:val="StyleUnderline"/>
        </w:rPr>
        <w:t xml:space="preserve">final accountability rests with the President </w:t>
      </w:r>
      <w:r w:rsidRPr="00231E7C">
        <w:rPr>
          <w:rStyle w:val="Emphasis"/>
        </w:rPr>
        <w:t>alone</w:t>
      </w:r>
      <w:r>
        <w:t>.</w:t>
      </w:r>
    </w:p>
    <w:p w14:paraId="36D46F2F" w14:textId="77777777" w:rsidR="005C1B8D" w:rsidRDefault="005C1B8D" w:rsidP="005C1B8D">
      <w:r>
        <w:t>The Statute subverts this constitutional design by depriving the President of political accountability for Executive Branch decisions. 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 110 When it came to VA operations, the buck stopped not with the President but with AFGE.</w:t>
      </w:r>
    </w:p>
    <w:p w14:paraId="0EBA3166" w14:textId="77777777" w:rsidR="005C1B8D" w:rsidRDefault="005C1B8D" w:rsidP="005C1B8D">
      <w:r>
        <w:t xml:space="preserve">Congress cannot displace the President’s power in this way. </w:t>
      </w:r>
      <w:r w:rsidRPr="00231E7C">
        <w:rPr>
          <w:rStyle w:val="StyleUnderline"/>
        </w:rPr>
        <w:t xml:space="preserve">As the </w:t>
      </w:r>
      <w:r w:rsidRPr="00231E7C">
        <w:rPr>
          <w:rStyle w:val="Emphasis"/>
        </w:rPr>
        <w:t xml:space="preserve">Supreme </w:t>
      </w:r>
      <w:r w:rsidRPr="00913BA1">
        <w:rPr>
          <w:rStyle w:val="Emphasis"/>
          <w:highlight w:val="cyan"/>
        </w:rPr>
        <w:t>Court</w:t>
      </w:r>
      <w:r w:rsidRPr="00231E7C">
        <w:rPr>
          <w:rStyle w:val="StyleUnderline"/>
        </w:rPr>
        <w:t xml:space="preserve"> has </w:t>
      </w:r>
      <w:r w:rsidRPr="00913BA1">
        <w:rPr>
          <w:rStyle w:val="StyleUnderline"/>
          <w:highlight w:val="cyan"/>
        </w:rPr>
        <w:t>explained</w:t>
      </w:r>
      <w:r>
        <w:t xml:space="preserve">: </w:t>
      </w:r>
      <w:r w:rsidRPr="00231E7C">
        <w:rPr>
          <w:rStyle w:val="StyleUnderline"/>
        </w:rPr>
        <w:t xml:space="preserve">The Constitution that makes the President accountable to the people for executing the laws also gives him the </w:t>
      </w:r>
      <w:r w:rsidRPr="00231E7C">
        <w:rPr>
          <w:rStyle w:val="Emphasis"/>
        </w:rPr>
        <w:t>power</w:t>
      </w:r>
      <w:r w:rsidRPr="00231E7C">
        <w:rPr>
          <w:rStyle w:val="StyleUnderline"/>
        </w:rPr>
        <w:t xml:space="preserve"> to do so</w:t>
      </w:r>
      <w:r>
        <w:t xml:space="preserve"> </w:t>
      </w:r>
      <w:proofErr w:type="gramStart"/>
      <w:r>
        <w:t>. . . .</w:t>
      </w:r>
      <w:proofErr w:type="gramEnd"/>
      <w:r>
        <w:t xml:space="preserve"> </w:t>
      </w:r>
      <w:r w:rsidRPr="00913BA1">
        <w:rPr>
          <w:rStyle w:val="StyleUnderline"/>
          <w:highlight w:val="cyan"/>
        </w:rPr>
        <w:t>Without</w:t>
      </w:r>
      <w:r w:rsidRPr="00231E7C">
        <w:rPr>
          <w:rStyle w:val="StyleUnderline"/>
        </w:rPr>
        <w:t xml:space="preserve"> such </w:t>
      </w:r>
      <w:r w:rsidRPr="00913BA1">
        <w:rPr>
          <w:rStyle w:val="StyleUnderline"/>
          <w:highlight w:val="cyan"/>
        </w:rPr>
        <w:t>power</w:t>
      </w:r>
      <w:r>
        <w:t xml:space="preserve">, </w:t>
      </w:r>
      <w:r w:rsidRPr="00231E7C">
        <w:rPr>
          <w:rStyle w:val="StyleUnderline"/>
        </w:rPr>
        <w:t xml:space="preserve">the </w:t>
      </w:r>
      <w:r w:rsidRPr="00913BA1">
        <w:rPr>
          <w:rStyle w:val="StyleUnderline"/>
          <w:highlight w:val="cyan"/>
        </w:rPr>
        <w:t>President</w:t>
      </w:r>
      <w:r w:rsidRPr="00231E7C">
        <w:rPr>
          <w:rStyle w:val="StyleUnderline"/>
        </w:rPr>
        <w:t xml:space="preserve"> could </w:t>
      </w:r>
      <w:r w:rsidRPr="00913BA1">
        <w:rPr>
          <w:rStyle w:val="StyleUnderline"/>
          <w:highlight w:val="cyan"/>
        </w:rPr>
        <w:t>not</w:t>
      </w:r>
      <w:r w:rsidRPr="00231E7C">
        <w:rPr>
          <w:rStyle w:val="StyleUnderline"/>
        </w:rPr>
        <w:t xml:space="preserve"> be held fully </w:t>
      </w:r>
      <w:r w:rsidRPr="00913BA1">
        <w:rPr>
          <w:rStyle w:val="StyleUnderline"/>
          <w:highlight w:val="cyan"/>
        </w:rPr>
        <w:t>accountable</w:t>
      </w:r>
      <w:r w:rsidRPr="00231E7C">
        <w:rPr>
          <w:rStyle w:val="StyleUnderline"/>
        </w:rPr>
        <w:t xml:space="preserve"> for </w:t>
      </w:r>
      <w:r w:rsidRPr="00231E7C">
        <w:rPr>
          <w:rStyle w:val="StyleUnderline"/>
        </w:rPr>
        <w:lastRenderedPageBreak/>
        <w:t>discharging his own responsibilities; the buck would stop somewhere else</w:t>
      </w:r>
      <w:r>
        <w:t xml:space="preserve">. Such </w:t>
      </w:r>
      <w:r w:rsidRPr="00913BA1">
        <w:rPr>
          <w:rStyle w:val="StyleUnderline"/>
          <w:highlight w:val="cyan"/>
        </w:rPr>
        <w:t>diffusion</w:t>
      </w:r>
      <w:r w:rsidRPr="00231E7C">
        <w:rPr>
          <w:rStyle w:val="StyleUnderline"/>
        </w:rPr>
        <w:t xml:space="preserve"> of authority</w:t>
      </w:r>
      <w:r>
        <w:t xml:space="preserve"> “would </w:t>
      </w:r>
      <w:r w:rsidRPr="00913BA1">
        <w:rPr>
          <w:rStyle w:val="Emphasis"/>
          <w:highlight w:val="cyan"/>
        </w:rPr>
        <w:t>greatly diminish</w:t>
      </w:r>
      <w:r>
        <w:t xml:space="preserve"> the </w:t>
      </w:r>
      <w:r w:rsidRPr="00231E7C">
        <w:rPr>
          <w:rStyle w:val="StyleUnderline"/>
        </w:rPr>
        <w:t xml:space="preserve">intended and necessary responsibility of the </w:t>
      </w:r>
      <w:r w:rsidRPr="00913BA1">
        <w:rPr>
          <w:rStyle w:val="StyleUnderline"/>
          <w:highlight w:val="cyan"/>
        </w:rPr>
        <w:t>chief magistrate</w:t>
      </w:r>
      <w:r w:rsidRPr="00231E7C">
        <w:rPr>
          <w:rStyle w:val="StyleUnderline"/>
        </w:rPr>
        <w:t xml:space="preserve"> himself</w:t>
      </w:r>
      <w:r>
        <w:t xml:space="preserve">.” 111 </w:t>
      </w:r>
    </w:p>
    <w:p w14:paraId="1805C8EF" w14:textId="77777777" w:rsidR="005C1B8D" w:rsidRDefault="005C1B8D" w:rsidP="005C1B8D">
      <w:r>
        <w:t xml:space="preserve">The Statute effectively creates a plural executive, spreading rather than focusing the authority and responsibility that the Constitutional Convention intentionally vested in the President. Prompt changes to major swathes of agency management require assent from union officers. Representatives of subordinate employees—not the President—decide whether agencies can immediately change operations or must wait until </w:t>
      </w:r>
      <w:r w:rsidRPr="00913BA1">
        <w:rPr>
          <w:rStyle w:val="StyleUnderline"/>
          <w:highlight w:val="cyan"/>
        </w:rPr>
        <w:t>CBAs</w:t>
      </w:r>
      <w:r>
        <w:t xml:space="preserve"> expire. Rather than concentrating control over and responsibility for agency management in the President, the Statute </w:t>
      </w:r>
      <w:r w:rsidRPr="00913BA1">
        <w:rPr>
          <w:rStyle w:val="Emphasis"/>
          <w:highlight w:val="cyan"/>
        </w:rPr>
        <w:t>diffuses</w:t>
      </w:r>
      <w:r>
        <w:t xml:space="preserve"> it </w:t>
      </w:r>
      <w:r w:rsidRPr="00913BA1">
        <w:rPr>
          <w:rStyle w:val="StyleUnderline"/>
          <w:highlight w:val="cyan"/>
        </w:rPr>
        <w:t>throughout</w:t>
      </w:r>
      <w:r w:rsidRPr="00231E7C">
        <w:rPr>
          <w:rStyle w:val="StyleUnderline"/>
        </w:rPr>
        <w:t xml:space="preserve"> the </w:t>
      </w:r>
      <w:r w:rsidRPr="00913BA1">
        <w:rPr>
          <w:rStyle w:val="StyleUnderline"/>
          <w:highlight w:val="cyan"/>
        </w:rPr>
        <w:t>executive</w:t>
      </w:r>
      <w:r w:rsidRPr="00231E7C">
        <w:rPr>
          <w:rStyle w:val="StyleUnderline"/>
        </w:rPr>
        <w:t xml:space="preserve"> branch</w:t>
      </w:r>
      <w:r>
        <w:t xml:space="preserve">. </w:t>
      </w:r>
      <w:r w:rsidRPr="00231E7C">
        <w:rPr>
          <w:rStyle w:val="StyleUnderline"/>
        </w:rPr>
        <w:t xml:space="preserve">The </w:t>
      </w:r>
      <w:r w:rsidRPr="00913BA1">
        <w:rPr>
          <w:rStyle w:val="StyleUnderline"/>
          <w:highlight w:val="cyan"/>
        </w:rPr>
        <w:t>constitution</w:t>
      </w:r>
      <w:r w:rsidRPr="00231E7C">
        <w:rPr>
          <w:rStyle w:val="StyleUnderline"/>
        </w:rPr>
        <w:t xml:space="preserve"> </w:t>
      </w:r>
      <w:r w:rsidRPr="00913BA1">
        <w:rPr>
          <w:rStyle w:val="Emphasis"/>
          <w:highlight w:val="cyan"/>
        </w:rPr>
        <w:t>does not permit</w:t>
      </w:r>
      <w:r w:rsidRPr="00231E7C">
        <w:rPr>
          <w:rStyle w:val="Emphasis"/>
        </w:rPr>
        <w:t xml:space="preserve"> this</w:t>
      </w:r>
      <w:r>
        <w:t>.</w:t>
      </w:r>
    </w:p>
    <w:p w14:paraId="30FA391D" w14:textId="77777777" w:rsidR="005C1B8D" w:rsidRPr="00E07821" w:rsidRDefault="005C1B8D" w:rsidP="005C1B8D">
      <w:pPr>
        <w:pStyle w:val="Heading4"/>
      </w:pPr>
      <w:r>
        <w:t xml:space="preserve">The President’s removal authority is </w:t>
      </w:r>
      <w:r w:rsidRPr="007C18FE">
        <w:rPr>
          <w:u w:val="single"/>
        </w:rPr>
        <w:t>coterminous</w:t>
      </w:r>
      <w:r>
        <w:t xml:space="preserve"> with the power of </w:t>
      </w:r>
      <w:r>
        <w:rPr>
          <w:u w:val="single"/>
        </w:rPr>
        <w:t>pocket rescissions</w:t>
      </w:r>
      <w:r>
        <w:t xml:space="preserve">. The plan </w:t>
      </w:r>
      <w:r w:rsidRPr="001632F4">
        <w:rPr>
          <w:u w:val="single"/>
        </w:rPr>
        <w:t>guarantees</w:t>
      </w:r>
      <w:r>
        <w:t xml:space="preserve"> an </w:t>
      </w:r>
      <w:r w:rsidRPr="001632F4">
        <w:rPr>
          <w:u w:val="single"/>
        </w:rPr>
        <w:t>executive loss</w:t>
      </w:r>
      <w:r>
        <w:t xml:space="preserve"> on lawsuits over the </w:t>
      </w:r>
      <w:r>
        <w:rPr>
          <w:u w:val="single"/>
        </w:rPr>
        <w:t>latter</w:t>
      </w:r>
      <w:r>
        <w:t xml:space="preserve">. </w:t>
      </w:r>
    </w:p>
    <w:p w14:paraId="0A6DE189" w14:textId="77777777" w:rsidR="005C1B8D" w:rsidRDefault="005C1B8D" w:rsidP="005C1B8D">
      <w:r>
        <w:t xml:space="preserve">John </w:t>
      </w:r>
      <w:r w:rsidRPr="00E87247">
        <w:rPr>
          <w:rStyle w:val="Style13ptBold"/>
        </w:rPr>
        <w:t>Dearborn 25</w:t>
      </w:r>
      <w:r>
        <w:t xml:space="preserve">. </w:t>
      </w:r>
      <w:r w:rsidRPr="00E87247">
        <w:t>Assistant Professor of Political Science and Carolyn T. and Robert M. Rogers Dean's Faculty Fellow at Vanderbilt University</w:t>
      </w:r>
      <w:r>
        <w:t xml:space="preserve">; </w:t>
      </w:r>
      <w:r w:rsidRPr="003C1085">
        <w:t>Ph.D. in political science from Yale</w:t>
      </w:r>
      <w:r>
        <w:t>.</w:t>
      </w:r>
      <w:r w:rsidRPr="00E87247">
        <w:t xml:space="preserve"> </w:t>
      </w:r>
      <w:r>
        <w:t>“</w:t>
      </w:r>
      <w:r w:rsidRPr="00B01368">
        <w:t>How a once-fringe theory of presidential power is upending American government</w:t>
      </w:r>
      <w:r>
        <w:t xml:space="preserve">.” </w:t>
      </w:r>
      <w:r w:rsidRPr="00C80C49">
        <w:t>https://www.salon.com/2025/02/08/how-a-once-fringe-theory-of-presidential-power-is-upending-american-government/</w:t>
      </w:r>
      <w:r>
        <w:t xml:space="preserve">. </w:t>
      </w:r>
    </w:p>
    <w:p w14:paraId="3471E9A3" w14:textId="77777777" w:rsidR="005C1B8D" w:rsidRDefault="005C1B8D" w:rsidP="005C1B8D">
      <w:r w:rsidRPr="00913BA1">
        <w:rPr>
          <w:rStyle w:val="StyleUnderline"/>
          <w:highlight w:val="cyan"/>
        </w:rPr>
        <w:t>Moves</w:t>
      </w:r>
      <w:r w:rsidRPr="00185B83">
        <w:rPr>
          <w:rStyle w:val="StyleUnderline"/>
        </w:rPr>
        <w:t xml:space="preserve"> along one front would make it easier </w:t>
      </w:r>
      <w:r w:rsidRPr="00913BA1">
        <w:rPr>
          <w:rStyle w:val="StyleUnderline"/>
          <w:highlight w:val="cyan"/>
        </w:rPr>
        <w:t>to</w:t>
      </w:r>
      <w:r w:rsidRPr="00185B83">
        <w:rPr>
          <w:rStyle w:val="StyleUnderline"/>
        </w:rPr>
        <w:t xml:space="preserve"> </w:t>
      </w:r>
      <w:r w:rsidRPr="00913BA1">
        <w:rPr>
          <w:rStyle w:val="Emphasis"/>
          <w:highlight w:val="cyan"/>
        </w:rPr>
        <w:t>fire</w:t>
      </w:r>
      <w:r w:rsidRPr="00185B83">
        <w:rPr>
          <w:rStyle w:val="StyleUnderline"/>
        </w:rPr>
        <w:t xml:space="preserve"> </w:t>
      </w:r>
      <w:r w:rsidRPr="00913BA1">
        <w:rPr>
          <w:rStyle w:val="StyleUnderline"/>
          <w:highlight w:val="cyan"/>
        </w:rPr>
        <w:t>executive</w:t>
      </w:r>
      <w:r w:rsidRPr="00185B83">
        <w:rPr>
          <w:rStyle w:val="StyleUnderline"/>
        </w:rPr>
        <w:t xml:space="preserve"> branch </w:t>
      </w:r>
      <w:r w:rsidRPr="00913BA1">
        <w:rPr>
          <w:rStyle w:val="StyleUnderline"/>
          <w:highlight w:val="cyan"/>
        </w:rPr>
        <w:t>officials</w:t>
      </w:r>
      <w:r>
        <w:t xml:space="preserve"> and, by </w:t>
      </w:r>
      <w:r w:rsidRPr="00185B83">
        <w:rPr>
          <w:rStyle w:val="Emphasis"/>
        </w:rPr>
        <w:t>demanding fealty</w:t>
      </w:r>
      <w:r w:rsidRPr="00185B83">
        <w:rPr>
          <w:rStyle w:val="StyleUnderline"/>
        </w:rPr>
        <w:t xml:space="preserve"> from </w:t>
      </w:r>
      <w:r w:rsidRPr="00185B83">
        <w:rPr>
          <w:rStyle w:val="Emphasis"/>
        </w:rPr>
        <w:t>subordinates</w:t>
      </w:r>
      <w:r>
        <w:t xml:space="preserve">, </w:t>
      </w:r>
      <w:r w:rsidRPr="00185B83">
        <w:rPr>
          <w:rStyle w:val="StyleUnderline"/>
        </w:rPr>
        <w:t>consolidate presidential control over the executive branch</w:t>
      </w:r>
      <w:r>
        <w:t xml:space="preserve">. </w:t>
      </w:r>
    </w:p>
    <w:p w14:paraId="111CD3C8" w14:textId="77777777" w:rsidR="005C1B8D" w:rsidRDefault="005C1B8D" w:rsidP="005C1B8D">
      <w:r>
        <w:t xml:space="preserve">As a candidate in 2024, </w:t>
      </w:r>
      <w:r w:rsidRPr="00185B83">
        <w:rPr>
          <w:rStyle w:val="StyleUnderline"/>
        </w:rPr>
        <w:t>Trump</w:t>
      </w:r>
      <w:r>
        <w:t xml:space="preserve"> pledged to reissue his “Schedule F” executive order: “I will immediately re-issue my 2020 Executive Order restoring the President's authority to remove rogue bureaucrats.” Upon taking office again, the president followed through, </w:t>
      </w:r>
      <w:r w:rsidRPr="00185B83">
        <w:rPr>
          <w:rStyle w:val="StyleUnderline"/>
        </w:rPr>
        <w:t>issuing an order to make it easier to</w:t>
      </w:r>
      <w:r>
        <w:t xml:space="preserve"> </w:t>
      </w:r>
      <w:r w:rsidRPr="00913BA1">
        <w:rPr>
          <w:rStyle w:val="Emphasis"/>
          <w:highlight w:val="cyan"/>
        </w:rPr>
        <w:t>reclassify</w:t>
      </w:r>
      <w:r>
        <w:t xml:space="preserve"> </w:t>
      </w:r>
      <w:r w:rsidRPr="00913BA1">
        <w:rPr>
          <w:rStyle w:val="StyleUnderline"/>
          <w:highlight w:val="cyan"/>
        </w:rPr>
        <w:t>and</w:t>
      </w:r>
      <w:r>
        <w:t xml:space="preserve"> potentially </w:t>
      </w:r>
      <w:r w:rsidRPr="00913BA1">
        <w:rPr>
          <w:rStyle w:val="Emphasis"/>
          <w:highlight w:val="cyan"/>
        </w:rPr>
        <w:t>dismiss</w:t>
      </w:r>
      <w:r>
        <w:t xml:space="preserve"> </w:t>
      </w:r>
      <w:r w:rsidRPr="00185B83">
        <w:rPr>
          <w:rStyle w:val="StyleUnderline"/>
        </w:rPr>
        <w:t xml:space="preserve">any federal </w:t>
      </w:r>
      <w:r w:rsidRPr="00913BA1">
        <w:rPr>
          <w:rStyle w:val="StyleUnderline"/>
          <w:highlight w:val="cyan"/>
        </w:rPr>
        <w:t>civil servant</w:t>
      </w:r>
      <w:r>
        <w:t xml:space="preserve"> if their role has a “policy-determining, </w:t>
      </w:r>
      <w:proofErr w:type="gramStart"/>
      <w:r>
        <w:t>policy-making</w:t>
      </w:r>
      <w:proofErr w:type="gramEnd"/>
      <w:r>
        <w:t>, or policy-advocating character.”</w:t>
      </w:r>
    </w:p>
    <w:p w14:paraId="19F550A9" w14:textId="77777777" w:rsidR="005C1B8D" w:rsidRDefault="005C1B8D" w:rsidP="005C1B8D">
      <w:r>
        <w:t>Other actions underscore the point and test the boundaries of existing law. For example, the Office of Personnel Management sent a “Fork in the Road” email to federal employees designed to incentivize mass resignations. Employees at the Department of Justice who had worked on Special Counsel Jack Smith’s investigations were fired, despite their career status and protections from at-will removal. The president also fired several inspectors general, declining to provide the congressionally mandated 30-day notice and detailed reasons for their dismissal.</w:t>
      </w:r>
    </w:p>
    <w:p w14:paraId="7324354A" w14:textId="77777777" w:rsidR="005C1B8D" w:rsidRDefault="005C1B8D" w:rsidP="005C1B8D">
      <w:r w:rsidRPr="00185B83">
        <w:rPr>
          <w:rStyle w:val="StyleUnderline"/>
        </w:rPr>
        <w:t xml:space="preserve">Such rapid-fire actions are already </w:t>
      </w:r>
      <w:r w:rsidRPr="00913BA1">
        <w:rPr>
          <w:rStyle w:val="Emphasis"/>
          <w:highlight w:val="cyan"/>
        </w:rPr>
        <w:t>setting up court cases</w:t>
      </w:r>
      <w:r>
        <w:t xml:space="preserve"> that will </w:t>
      </w:r>
      <w:r w:rsidRPr="00913BA1">
        <w:rPr>
          <w:rStyle w:val="StyleUnderline"/>
          <w:highlight w:val="cyan"/>
        </w:rPr>
        <w:t>determine</w:t>
      </w:r>
      <w:r w:rsidRPr="00185B83">
        <w:rPr>
          <w:rStyle w:val="StyleUnderline"/>
        </w:rPr>
        <w:t xml:space="preserve"> how much </w:t>
      </w:r>
      <w:r w:rsidRPr="00913BA1">
        <w:rPr>
          <w:rStyle w:val="StyleUnderline"/>
          <w:highlight w:val="cyan"/>
        </w:rPr>
        <w:t>control the president can exercise</w:t>
      </w:r>
      <w:r w:rsidRPr="00185B83">
        <w:rPr>
          <w:rStyle w:val="StyleUnderline"/>
        </w:rPr>
        <w:t xml:space="preserve"> over the </w:t>
      </w:r>
      <w:r w:rsidRPr="00185B83">
        <w:rPr>
          <w:rStyle w:val="Emphasis"/>
        </w:rPr>
        <w:t>civil service</w:t>
      </w:r>
      <w:r>
        <w:t xml:space="preserve"> and </w:t>
      </w:r>
      <w:r w:rsidRPr="00913BA1">
        <w:rPr>
          <w:rStyle w:val="StyleUnderline"/>
          <w:highlight w:val="cyan"/>
        </w:rPr>
        <w:t>whether</w:t>
      </w:r>
      <w:r w:rsidRPr="00185B83">
        <w:rPr>
          <w:rStyle w:val="StyleUnderline"/>
        </w:rPr>
        <w:t xml:space="preserve"> </w:t>
      </w:r>
      <w:r w:rsidRPr="00185B83">
        <w:rPr>
          <w:rStyle w:val="Emphasis"/>
        </w:rPr>
        <w:t>any</w:t>
      </w:r>
      <w:r w:rsidRPr="00185B83">
        <w:rPr>
          <w:rStyle w:val="StyleUnderline"/>
        </w:rPr>
        <w:t xml:space="preserve"> kind of </w:t>
      </w:r>
      <w:r w:rsidRPr="00913BA1">
        <w:rPr>
          <w:rStyle w:val="Emphasis"/>
          <w:highlight w:val="cyan"/>
        </w:rPr>
        <w:t>restrictions</w:t>
      </w:r>
      <w:r w:rsidRPr="00185B83">
        <w:rPr>
          <w:rStyle w:val="StyleUnderline"/>
        </w:rPr>
        <w:t xml:space="preserve"> on the president’s removal power </w:t>
      </w:r>
      <w:r w:rsidRPr="00913BA1">
        <w:rPr>
          <w:rStyle w:val="StyleUnderline"/>
          <w:highlight w:val="cyan"/>
        </w:rPr>
        <w:t>are</w:t>
      </w:r>
      <w:r w:rsidRPr="00185B83">
        <w:rPr>
          <w:rStyle w:val="StyleUnderline"/>
        </w:rPr>
        <w:t xml:space="preserve"> </w:t>
      </w:r>
      <w:r w:rsidRPr="00913BA1">
        <w:rPr>
          <w:rStyle w:val="Emphasis"/>
          <w:highlight w:val="cyan"/>
        </w:rPr>
        <w:t>constitutional</w:t>
      </w:r>
      <w:r>
        <w:t>.</w:t>
      </w:r>
    </w:p>
    <w:p w14:paraId="4F1D462D" w14:textId="77777777" w:rsidR="005C1B8D" w:rsidRDefault="005C1B8D" w:rsidP="005C1B8D">
      <w:r>
        <w:t>Along a second front, President Trump has targeted independent regulatory commissions, agencies that have not traditionally been considered part of the executive branch.</w:t>
      </w:r>
    </w:p>
    <w:p w14:paraId="311A1493" w14:textId="77777777" w:rsidR="005C1B8D" w:rsidRDefault="005C1B8D" w:rsidP="005C1B8D">
      <w:r>
        <w:t>As a candidate, Trump pledged to “bring the independent regulatory agencies, such as the [Federal Communications Commission] and the [Federal Trade Commission], back under presidential authority, as the Constitution demands.” President Trump has now fired a member of the National Labor Relations Board, despite explicit legal protections against at-will removal by the president. Moves like that set up a test of whether Congress can insulate agencies from direct presidential control. The implications are far ranging, touching agencies as vital to national economic stability as the Federal Reserve.</w:t>
      </w:r>
    </w:p>
    <w:p w14:paraId="50941847" w14:textId="77777777" w:rsidR="005C1B8D" w:rsidRDefault="005C1B8D" w:rsidP="005C1B8D">
      <w:r>
        <w:t xml:space="preserve">A third front targets control over federal spending and challenges Congress’ constitutional authority over appropriations. </w:t>
      </w:r>
    </w:p>
    <w:p w14:paraId="5C744391" w14:textId="77777777" w:rsidR="005C1B8D" w:rsidRPr="00833F31" w:rsidRDefault="005C1B8D" w:rsidP="005C1B8D">
      <w:r>
        <w:t xml:space="preserve">As a candidate, </w:t>
      </w:r>
      <w:r w:rsidRPr="00913BA1">
        <w:rPr>
          <w:rStyle w:val="StyleUnderline"/>
          <w:highlight w:val="cyan"/>
        </w:rPr>
        <w:t>Trump pledged to</w:t>
      </w:r>
      <w:r>
        <w:t xml:space="preserve"> “</w:t>
      </w:r>
      <w:r w:rsidRPr="00833F31">
        <w:rPr>
          <w:rStyle w:val="StyleUnderline"/>
        </w:rPr>
        <w:t xml:space="preserve">do everything I can to </w:t>
      </w:r>
      <w:r w:rsidRPr="00913BA1">
        <w:rPr>
          <w:rStyle w:val="StyleUnderline"/>
        </w:rPr>
        <w:t>challenge</w:t>
      </w:r>
      <w:r w:rsidRPr="00833F31">
        <w:rPr>
          <w:rStyle w:val="StyleUnderline"/>
        </w:rPr>
        <w:t xml:space="preserve"> the</w:t>
      </w:r>
      <w:r>
        <w:t xml:space="preserve"> </w:t>
      </w:r>
      <w:r w:rsidRPr="00913BA1">
        <w:rPr>
          <w:rStyle w:val="Emphasis"/>
        </w:rPr>
        <w:t>Impoundment Control</w:t>
      </w:r>
      <w:r w:rsidRPr="00833F31">
        <w:rPr>
          <w:rStyle w:val="Emphasis"/>
        </w:rPr>
        <w:t xml:space="preserve"> Act</w:t>
      </w:r>
      <w:r>
        <w:t xml:space="preserve"> in court, and if necessary, get Congress to overturn it</w:t>
      </w:r>
      <w:proofErr w:type="gramStart"/>
      <w:r>
        <w:t>. . . .</w:t>
      </w:r>
      <w:proofErr w:type="gramEnd"/>
      <w:r>
        <w:t xml:space="preserve"> I will then </w:t>
      </w:r>
      <w:r w:rsidRPr="00913BA1">
        <w:rPr>
          <w:rStyle w:val="StyleUnderline"/>
          <w:highlight w:val="cyan"/>
        </w:rPr>
        <w:t>use</w:t>
      </w:r>
      <w:r w:rsidRPr="00833F31">
        <w:rPr>
          <w:rStyle w:val="StyleUnderline"/>
        </w:rPr>
        <w:t xml:space="preserve"> the </w:t>
      </w:r>
      <w:r w:rsidRPr="00913BA1">
        <w:rPr>
          <w:rStyle w:val="StyleUnderline"/>
          <w:highlight w:val="cyan"/>
        </w:rPr>
        <w:t>president’s</w:t>
      </w:r>
      <w:r w:rsidRPr="00833F31">
        <w:rPr>
          <w:rStyle w:val="StyleUnderline"/>
        </w:rPr>
        <w:t xml:space="preserve"> long-recognized</w:t>
      </w:r>
      <w:r>
        <w:t xml:space="preserve"> </w:t>
      </w:r>
      <w:r w:rsidRPr="00913BA1">
        <w:rPr>
          <w:rStyle w:val="Emphasis"/>
          <w:highlight w:val="cyan"/>
        </w:rPr>
        <w:t>Impoundment Power</w:t>
      </w:r>
      <w:r>
        <w:t xml:space="preserve"> </w:t>
      </w:r>
      <w:r w:rsidRPr="00833F31">
        <w:rPr>
          <w:rStyle w:val="StyleUnderline"/>
        </w:rPr>
        <w:t xml:space="preserve">to </w:t>
      </w:r>
      <w:r w:rsidRPr="00913BA1">
        <w:rPr>
          <w:rStyle w:val="StyleUnderline"/>
          <w:highlight w:val="cyan"/>
        </w:rPr>
        <w:t>squeeze</w:t>
      </w:r>
      <w:r w:rsidRPr="00833F31">
        <w:rPr>
          <w:rStyle w:val="StyleUnderline"/>
        </w:rPr>
        <w:t xml:space="preserve"> the bloated </w:t>
      </w:r>
      <w:r w:rsidRPr="00913BA1">
        <w:rPr>
          <w:rStyle w:val="StyleUnderline"/>
        </w:rPr>
        <w:t>federal</w:t>
      </w:r>
      <w:r w:rsidRPr="00833F31">
        <w:rPr>
          <w:rStyle w:val="StyleUnderline"/>
        </w:rPr>
        <w:t xml:space="preserve"> </w:t>
      </w:r>
      <w:r w:rsidRPr="00913BA1">
        <w:rPr>
          <w:rStyle w:val="StyleUnderline"/>
          <w:highlight w:val="cyan"/>
        </w:rPr>
        <w:t>bureaucracy for</w:t>
      </w:r>
      <w:r w:rsidRPr="00833F31">
        <w:rPr>
          <w:rStyle w:val="StyleUnderline"/>
        </w:rPr>
        <w:t xml:space="preserve"> </w:t>
      </w:r>
      <w:r w:rsidRPr="00833F31">
        <w:rPr>
          <w:rStyle w:val="Emphasis"/>
        </w:rPr>
        <w:t xml:space="preserve">massive </w:t>
      </w:r>
      <w:r w:rsidRPr="00913BA1">
        <w:rPr>
          <w:rStyle w:val="Emphasis"/>
          <w:highlight w:val="cyan"/>
        </w:rPr>
        <w:t>savings</w:t>
      </w:r>
      <w:r>
        <w:t xml:space="preserve">.” Along these lines, the Trump administration’s Office of Management and Budget, whose </w:t>
      </w:r>
      <w:proofErr w:type="gramStart"/>
      <w:r>
        <w:t>newly-confirmed</w:t>
      </w:r>
      <w:proofErr w:type="gramEnd"/>
      <w:r>
        <w:t xml:space="preserve"> director is a proponent of a formerly fringe doctrine that claims </w:t>
      </w:r>
      <w:r w:rsidRPr="00833F31">
        <w:rPr>
          <w:rStyle w:val="StyleUnderline"/>
        </w:rPr>
        <w:t xml:space="preserve">the </w:t>
      </w:r>
      <w:r w:rsidRPr="00913BA1">
        <w:rPr>
          <w:rStyle w:val="StyleUnderline"/>
          <w:highlight w:val="cyan"/>
        </w:rPr>
        <w:t>president</w:t>
      </w:r>
      <w:r w:rsidRPr="00833F31">
        <w:rPr>
          <w:rStyle w:val="StyleUnderline"/>
        </w:rPr>
        <w:t xml:space="preserve"> has the </w:t>
      </w:r>
      <w:r w:rsidRPr="00913BA1">
        <w:rPr>
          <w:rStyle w:val="StyleUnderline"/>
          <w:highlight w:val="cyan"/>
        </w:rPr>
        <w:t>power to control</w:t>
      </w:r>
      <w:r w:rsidRPr="00833F31">
        <w:rPr>
          <w:rStyle w:val="StyleUnderline"/>
        </w:rPr>
        <w:t xml:space="preserve"> federal </w:t>
      </w:r>
      <w:r w:rsidRPr="00913BA1">
        <w:rPr>
          <w:rStyle w:val="StyleUnderline"/>
          <w:highlight w:val="cyan"/>
        </w:rPr>
        <w:t>spending</w:t>
      </w:r>
      <w:r w:rsidRPr="00833F31">
        <w:rPr>
          <w:rStyle w:val="StyleUnderline"/>
        </w:rPr>
        <w:t xml:space="preserve"> </w:t>
      </w:r>
      <w:r w:rsidRPr="00913BA1">
        <w:rPr>
          <w:rStyle w:val="Emphasis"/>
          <w:highlight w:val="cyan"/>
        </w:rPr>
        <w:lastRenderedPageBreak/>
        <w:t>absolutely</w:t>
      </w:r>
      <w:r>
        <w:t xml:space="preserve">, directed the executive branch to “temporarily pause all activities related to obligation or disbursement of all Federal financial assistance.” The memorandum claimed </w:t>
      </w:r>
      <w:r w:rsidRPr="00833F31">
        <w:t xml:space="preserve">that “Career and political appointees in the Executive Branch have a duty to align Federal spending and action with the will of the American people as expressed through Presidential priorities.” That memo was quickly rescinded amid widespread confusion, lawsuits, and court orders. </w:t>
      </w:r>
    </w:p>
    <w:p w14:paraId="73510177" w14:textId="77777777" w:rsidR="005C1B8D" w:rsidRDefault="005C1B8D" w:rsidP="005C1B8D">
      <w:r>
        <w:t xml:space="preserve">But </w:t>
      </w:r>
      <w:r w:rsidRPr="00833F31">
        <w:rPr>
          <w:rStyle w:val="StyleUnderline"/>
        </w:rPr>
        <w:t xml:space="preserve">that </w:t>
      </w:r>
      <w:r w:rsidRPr="00913BA1">
        <w:rPr>
          <w:rStyle w:val="StyleUnderline"/>
          <w:highlight w:val="cyan"/>
        </w:rPr>
        <w:t>effort</w:t>
      </w:r>
      <w:r w:rsidRPr="00833F31">
        <w:rPr>
          <w:rStyle w:val="StyleUnderline"/>
        </w:rPr>
        <w:t xml:space="preserve"> was likely an </w:t>
      </w:r>
      <w:r w:rsidRPr="00913BA1">
        <w:rPr>
          <w:rStyle w:val="StyleUnderline"/>
          <w:highlight w:val="cyan"/>
        </w:rPr>
        <w:t>opening salvo</w:t>
      </w:r>
      <w:r w:rsidRPr="00833F31">
        <w:rPr>
          <w:rStyle w:val="StyleUnderline"/>
        </w:rPr>
        <w:t xml:space="preserve"> in what the administration hopes will be a </w:t>
      </w:r>
      <w:r w:rsidRPr="00913BA1">
        <w:rPr>
          <w:rStyle w:val="Emphasis"/>
          <w:highlight w:val="cyan"/>
        </w:rPr>
        <w:t>broad test</w:t>
      </w:r>
      <w:r>
        <w:t xml:space="preserve"> </w:t>
      </w:r>
      <w:r w:rsidRPr="00913BA1">
        <w:rPr>
          <w:rStyle w:val="StyleUnderline"/>
          <w:highlight w:val="cyan"/>
        </w:rPr>
        <w:t>of whether</w:t>
      </w:r>
      <w:r w:rsidRPr="00833F31">
        <w:rPr>
          <w:rStyle w:val="StyleUnderline"/>
        </w:rPr>
        <w:t xml:space="preserve"> the </w:t>
      </w:r>
      <w:r w:rsidRPr="00913BA1">
        <w:rPr>
          <w:rStyle w:val="StyleUnderline"/>
          <w:highlight w:val="cyan"/>
        </w:rPr>
        <w:t>Court</w:t>
      </w:r>
      <w:r w:rsidRPr="00833F31">
        <w:rPr>
          <w:rStyle w:val="StyleUnderline"/>
        </w:rPr>
        <w:t xml:space="preserve"> would </w:t>
      </w:r>
      <w:r w:rsidRPr="00913BA1">
        <w:rPr>
          <w:rStyle w:val="StyleUnderline"/>
          <w:highlight w:val="cyan"/>
        </w:rPr>
        <w:t>allow</w:t>
      </w:r>
      <w:r w:rsidRPr="00833F31">
        <w:rPr>
          <w:rStyle w:val="StyleUnderline"/>
        </w:rPr>
        <w:t xml:space="preserve"> the president to </w:t>
      </w:r>
      <w:r w:rsidRPr="00913BA1">
        <w:rPr>
          <w:rStyle w:val="Emphasis"/>
          <w:highlight w:val="cyan"/>
        </w:rPr>
        <w:t>impound</w:t>
      </w:r>
      <w:r w:rsidRPr="00833F31">
        <w:rPr>
          <w:rStyle w:val="StyleUnderline"/>
        </w:rPr>
        <w:t xml:space="preserve"> </w:t>
      </w:r>
      <w:proofErr w:type="gramStart"/>
      <w:r w:rsidRPr="00833F31">
        <w:rPr>
          <w:rStyle w:val="StyleUnderline"/>
        </w:rPr>
        <w:t>congressionally-appropriated</w:t>
      </w:r>
      <w:proofErr w:type="gramEnd"/>
      <w:r w:rsidRPr="00833F31">
        <w:rPr>
          <w:rStyle w:val="StyleUnderline"/>
        </w:rPr>
        <w:t xml:space="preserve"> </w:t>
      </w:r>
      <w:r w:rsidRPr="00913BA1">
        <w:rPr>
          <w:rStyle w:val="StyleUnderline"/>
          <w:highlight w:val="cyan"/>
        </w:rPr>
        <w:t>funds</w:t>
      </w:r>
      <w:r>
        <w:t xml:space="preserve">. A document circulating at </w:t>
      </w:r>
      <w:r w:rsidRPr="00913BA1">
        <w:rPr>
          <w:rStyle w:val="StyleUnderline"/>
          <w:highlight w:val="cyan"/>
        </w:rPr>
        <w:t>OMB</w:t>
      </w:r>
      <w:r>
        <w:t xml:space="preserve"> describes a </w:t>
      </w:r>
      <w:r w:rsidRPr="00833F31">
        <w:rPr>
          <w:rStyle w:val="StyleUnderline"/>
        </w:rPr>
        <w:t>strategy</w:t>
      </w:r>
      <w:r>
        <w:t xml:space="preserve"> “</w:t>
      </w:r>
      <w:r w:rsidRPr="00833F31">
        <w:rPr>
          <w:rStyle w:val="StyleUnderline"/>
        </w:rPr>
        <w:t xml:space="preserve">to </w:t>
      </w:r>
      <w:r w:rsidRPr="00913BA1">
        <w:rPr>
          <w:rStyle w:val="Emphasis"/>
          <w:highlight w:val="cyan"/>
        </w:rPr>
        <w:t>restore</w:t>
      </w:r>
      <w:r w:rsidRPr="00833F31">
        <w:rPr>
          <w:rStyle w:val="StyleUnderline"/>
        </w:rPr>
        <w:t xml:space="preserve"> </w:t>
      </w:r>
      <w:r w:rsidRPr="00913BA1">
        <w:rPr>
          <w:rStyle w:val="StyleUnderline"/>
          <w:highlight w:val="cyan"/>
        </w:rPr>
        <w:t>impoundment</w:t>
      </w:r>
      <w:r w:rsidRPr="00833F31">
        <w:rPr>
          <w:rStyle w:val="StyleUnderline"/>
        </w:rPr>
        <w:t xml:space="preserve"> authority</w:t>
      </w:r>
      <w:r>
        <w:t xml:space="preserve">” </w:t>
      </w:r>
      <w:r w:rsidRPr="00913BA1">
        <w:rPr>
          <w:rStyle w:val="StyleUnderline"/>
          <w:highlight w:val="cyan"/>
        </w:rPr>
        <w:t>through court</w:t>
      </w:r>
      <w:r w:rsidRPr="00833F31">
        <w:rPr>
          <w:rStyle w:val="StyleUnderline"/>
        </w:rPr>
        <w:t xml:space="preserve"> </w:t>
      </w:r>
      <w:r w:rsidRPr="00913BA1">
        <w:rPr>
          <w:rStyle w:val="StyleUnderline"/>
          <w:highlight w:val="cyan"/>
        </w:rPr>
        <w:t>challenges</w:t>
      </w:r>
      <w:r w:rsidRPr="00833F31">
        <w:rPr>
          <w:rStyle w:val="StyleUnderline"/>
        </w:rPr>
        <w:t xml:space="preserve"> to existing practice</w:t>
      </w:r>
      <w:r>
        <w:t>, “</w:t>
      </w:r>
      <w:r w:rsidRPr="006839E7">
        <w:rPr>
          <w:rStyle w:val="StyleUnderline"/>
          <w:highlight w:val="cyan"/>
        </w:rPr>
        <w:t>focusing on</w:t>
      </w:r>
      <w:r w:rsidRPr="00833F31">
        <w:rPr>
          <w:rStyle w:val="StyleUnderline"/>
        </w:rPr>
        <w:t xml:space="preserve"> its violation of the </w:t>
      </w:r>
      <w:r w:rsidRPr="006839E7">
        <w:rPr>
          <w:rStyle w:val="Emphasis"/>
          <w:highlight w:val="cyan"/>
        </w:rPr>
        <w:t>s</w:t>
      </w:r>
      <w:r w:rsidRPr="00833F31">
        <w:rPr>
          <w:rStyle w:val="StyleUnderline"/>
        </w:rPr>
        <w:t xml:space="preserve">eparation </w:t>
      </w:r>
      <w:r w:rsidRPr="006839E7">
        <w:rPr>
          <w:rStyle w:val="Emphasis"/>
          <w:highlight w:val="cyan"/>
        </w:rPr>
        <w:t>o</w:t>
      </w:r>
      <w:r w:rsidRPr="00833F31">
        <w:rPr>
          <w:rStyle w:val="StyleUnderline"/>
        </w:rPr>
        <w:t xml:space="preserve">f </w:t>
      </w:r>
      <w:r w:rsidRPr="006839E7">
        <w:rPr>
          <w:rStyle w:val="Emphasis"/>
          <w:highlight w:val="cyan"/>
        </w:rPr>
        <w:t>p</w:t>
      </w:r>
      <w:r w:rsidRPr="00833F31">
        <w:rPr>
          <w:rStyle w:val="StyleUnderline"/>
        </w:rPr>
        <w:t>owers</w:t>
      </w:r>
      <w:r>
        <w:t>” and “</w:t>
      </w:r>
      <w:r w:rsidRPr="006839E7">
        <w:rPr>
          <w:rStyle w:val="StyleUnderline"/>
          <w:highlight w:val="cyan"/>
        </w:rPr>
        <w:t>seek[</w:t>
      </w:r>
      <w:proofErr w:type="spellStart"/>
      <w:r w:rsidRPr="006839E7">
        <w:rPr>
          <w:rStyle w:val="StyleUnderline"/>
          <w:highlight w:val="cyan"/>
        </w:rPr>
        <w:t>ing</w:t>
      </w:r>
      <w:proofErr w:type="spellEnd"/>
      <w:r w:rsidRPr="006839E7">
        <w:rPr>
          <w:rStyle w:val="StyleUnderline"/>
          <w:highlight w:val="cyan"/>
        </w:rPr>
        <w:t>]</w:t>
      </w:r>
      <w:r w:rsidRPr="00833F31">
        <w:rPr>
          <w:rStyle w:val="StyleUnderline"/>
        </w:rPr>
        <w:t xml:space="preserve"> legal </w:t>
      </w:r>
      <w:r w:rsidRPr="006839E7">
        <w:rPr>
          <w:rStyle w:val="StyleUnderline"/>
          <w:highlight w:val="cyan"/>
        </w:rPr>
        <w:t>precedent to affirm</w:t>
      </w:r>
      <w:r w:rsidRPr="00833F31">
        <w:rPr>
          <w:rStyle w:val="StyleUnderline"/>
        </w:rPr>
        <w:t xml:space="preserve"> the President’s</w:t>
      </w:r>
      <w:r>
        <w:t xml:space="preserve"> </w:t>
      </w:r>
      <w:r w:rsidRPr="006839E7">
        <w:rPr>
          <w:rStyle w:val="Emphasis"/>
          <w:highlight w:val="cyan"/>
        </w:rPr>
        <w:t xml:space="preserve">Article </w:t>
      </w:r>
      <w:r w:rsidRPr="00D50ED5">
        <w:rPr>
          <w:rStyle w:val="Emphasis"/>
          <w:highlight w:val="cyan"/>
        </w:rPr>
        <w:t>II</w:t>
      </w:r>
      <w:r w:rsidRPr="00833F31">
        <w:rPr>
          <w:rStyle w:val="Emphasis"/>
        </w:rPr>
        <w:t xml:space="preserve"> </w:t>
      </w:r>
      <w:r w:rsidRPr="006839E7">
        <w:rPr>
          <w:rStyle w:val="Emphasis"/>
          <w:highlight w:val="cyan"/>
        </w:rPr>
        <w:t>powers</w:t>
      </w:r>
      <w:r>
        <w:t xml:space="preserve"> </w:t>
      </w:r>
      <w:r w:rsidRPr="006839E7">
        <w:rPr>
          <w:rStyle w:val="StyleUnderline"/>
          <w:highlight w:val="cyan"/>
        </w:rPr>
        <w:t>under</w:t>
      </w:r>
      <w:r w:rsidRPr="00833F31">
        <w:rPr>
          <w:rStyle w:val="StyleUnderline"/>
        </w:rPr>
        <w:t xml:space="preserve"> the Take Care Clause and Executive </w:t>
      </w:r>
      <w:r w:rsidRPr="006839E7">
        <w:rPr>
          <w:rStyle w:val="Emphasis"/>
          <w:highlight w:val="cyan"/>
        </w:rPr>
        <w:t>Vesting Clause</w:t>
      </w:r>
      <w:r>
        <w:t xml:space="preserve">.” Similarly, Elon Musk, whose “Department of Government Efficiency” is aggressively targeting agencies like the U.S. Agency for International Development and even the Treasury Department’s payment system, has </w:t>
      </w:r>
      <w:r w:rsidRPr="00833F31">
        <w:rPr>
          <w:rStyle w:val="StyleUnderline"/>
        </w:rPr>
        <w:t>expressed confidence that the</w:t>
      </w:r>
      <w:r>
        <w:t xml:space="preserve"> </w:t>
      </w:r>
      <w:r w:rsidRPr="00833F31">
        <w:rPr>
          <w:rStyle w:val="Emphasis"/>
        </w:rPr>
        <w:t>Supreme Court</w:t>
      </w:r>
      <w:r>
        <w:t xml:space="preserve"> </w:t>
      </w:r>
      <w:r w:rsidRPr="00833F31">
        <w:rPr>
          <w:rStyle w:val="StyleUnderline"/>
        </w:rPr>
        <w:t>would find the Impoundment Control Act</w:t>
      </w:r>
      <w:r>
        <w:t xml:space="preserve"> of 1974 “</w:t>
      </w:r>
      <w:r w:rsidRPr="00833F31">
        <w:rPr>
          <w:rStyle w:val="Emphasis"/>
        </w:rPr>
        <w:t>unconstitutional</w:t>
      </w:r>
      <w:r>
        <w:t>.”</w:t>
      </w:r>
    </w:p>
    <w:p w14:paraId="05B232BD" w14:textId="77777777" w:rsidR="005C1B8D" w:rsidRDefault="005C1B8D" w:rsidP="005C1B8D">
      <w:r w:rsidRPr="00185B83">
        <w:rPr>
          <w:rStyle w:val="StyleUnderline"/>
        </w:rPr>
        <w:t xml:space="preserve">A </w:t>
      </w:r>
      <w:r w:rsidRPr="006839E7">
        <w:rPr>
          <w:rStyle w:val="Emphasis"/>
          <w:highlight w:val="cyan"/>
        </w:rPr>
        <w:t>common thread</w:t>
      </w:r>
      <w:r w:rsidRPr="00185B83">
        <w:rPr>
          <w:rStyle w:val="StyleUnderline"/>
        </w:rPr>
        <w:t xml:space="preserve"> </w:t>
      </w:r>
      <w:r w:rsidRPr="006839E7">
        <w:rPr>
          <w:rStyle w:val="StyleUnderline"/>
          <w:highlight w:val="cyan"/>
        </w:rPr>
        <w:t>connects these</w:t>
      </w:r>
      <w:r>
        <w:t xml:space="preserve"> three fronts. </w:t>
      </w:r>
      <w:r w:rsidRPr="006839E7">
        <w:rPr>
          <w:rStyle w:val="Emphasis"/>
          <w:highlight w:val="cyan"/>
        </w:rPr>
        <w:t>Each</w:t>
      </w:r>
      <w:r w:rsidRPr="00185B83">
        <w:rPr>
          <w:rStyle w:val="StyleUnderline"/>
        </w:rPr>
        <w:t xml:space="preserve"> </w:t>
      </w:r>
      <w:proofErr w:type="gramStart"/>
      <w:r w:rsidRPr="006839E7">
        <w:rPr>
          <w:rStyle w:val="StyleUnderline"/>
          <w:highlight w:val="cyan"/>
        </w:rPr>
        <w:t>draws</w:t>
      </w:r>
      <w:proofErr w:type="gramEnd"/>
      <w:r w:rsidRPr="006839E7">
        <w:rPr>
          <w:rStyle w:val="StyleUnderline"/>
          <w:highlight w:val="cyan"/>
        </w:rPr>
        <w:t xml:space="preserve"> on</w:t>
      </w:r>
      <w:r w:rsidRPr="00185B83">
        <w:rPr>
          <w:rStyle w:val="StyleUnderline"/>
        </w:rPr>
        <w:t xml:space="preserve"> a </w:t>
      </w:r>
      <w:r w:rsidRPr="00185B83">
        <w:rPr>
          <w:rStyle w:val="Emphasis"/>
        </w:rPr>
        <w:t>stringent</w:t>
      </w:r>
      <w:r w:rsidRPr="00185B83">
        <w:rPr>
          <w:rStyle w:val="StyleUnderline"/>
        </w:rPr>
        <w:t xml:space="preserve"> and </w:t>
      </w:r>
      <w:r w:rsidRPr="006839E7">
        <w:rPr>
          <w:rStyle w:val="Emphasis"/>
          <w:highlight w:val="cyan"/>
        </w:rPr>
        <w:t>extreme</w:t>
      </w:r>
      <w:r w:rsidRPr="00185B83">
        <w:rPr>
          <w:rStyle w:val="StyleUnderline"/>
        </w:rPr>
        <w:t xml:space="preserve"> </w:t>
      </w:r>
      <w:r w:rsidRPr="006839E7">
        <w:rPr>
          <w:rStyle w:val="StyleUnderline"/>
          <w:highlight w:val="cyan"/>
        </w:rPr>
        <w:t>reading</w:t>
      </w:r>
      <w:r>
        <w:t xml:space="preserve"> </w:t>
      </w:r>
      <w:r w:rsidRPr="006839E7">
        <w:rPr>
          <w:rStyle w:val="StyleUnderline"/>
          <w:highlight w:val="cyan"/>
        </w:rPr>
        <w:t>of</w:t>
      </w:r>
      <w:r w:rsidRPr="00185B83">
        <w:rPr>
          <w:rStyle w:val="StyleUnderline"/>
        </w:rPr>
        <w:t xml:space="preserve"> what the Constitution’s separation of powers demands and what the president is empowered to do</w:t>
      </w:r>
      <w:r>
        <w:t>.</w:t>
      </w:r>
    </w:p>
    <w:p w14:paraId="20511D8E" w14:textId="77777777" w:rsidR="005C1B8D" w:rsidRDefault="005C1B8D" w:rsidP="005C1B8D">
      <w:r>
        <w:t xml:space="preserve">Cultivated by the conservative legal movement and now widely shared within it, </w:t>
      </w:r>
      <w:r w:rsidRPr="00185B83">
        <w:rPr>
          <w:rStyle w:val="StyleUnderline"/>
        </w:rPr>
        <w:t>this</w:t>
      </w:r>
      <w:r>
        <w:t xml:space="preserve"> “</w:t>
      </w:r>
      <w:r w:rsidRPr="00185B83">
        <w:rPr>
          <w:rStyle w:val="StyleUnderline"/>
        </w:rPr>
        <w:t>theory of the unitary executive</w:t>
      </w:r>
      <w:r>
        <w:t xml:space="preserve">” </w:t>
      </w:r>
      <w:r w:rsidRPr="00185B83">
        <w:rPr>
          <w:rStyle w:val="StyleUnderline"/>
        </w:rPr>
        <w:t xml:space="preserve">deploys </w:t>
      </w:r>
      <w:r w:rsidRPr="006839E7">
        <w:rPr>
          <w:rStyle w:val="StyleUnderline"/>
          <w:highlight w:val="cyan"/>
        </w:rPr>
        <w:t>the</w:t>
      </w:r>
      <w:r>
        <w:t xml:space="preserve"> “</w:t>
      </w:r>
      <w:r w:rsidRPr="006839E7">
        <w:rPr>
          <w:rStyle w:val="Emphasis"/>
          <w:highlight w:val="cyan"/>
        </w:rPr>
        <w:t>Vesting Clause</w:t>
      </w:r>
      <w:r>
        <w:t xml:space="preserve">” </w:t>
      </w:r>
      <w:r w:rsidRPr="00185B83">
        <w:rPr>
          <w:rStyle w:val="StyleUnderline"/>
        </w:rPr>
        <w:t>of Article II of the Constitution to declare that</w:t>
      </w:r>
      <w:r>
        <w:t xml:space="preserve"> “</w:t>
      </w:r>
      <w:r w:rsidRPr="00185B83">
        <w:rPr>
          <w:rStyle w:val="Emphasis"/>
        </w:rPr>
        <w:t>all of the executive power</w:t>
      </w:r>
      <w:r>
        <w:t xml:space="preserve">” </w:t>
      </w:r>
      <w:r w:rsidRPr="00185B83">
        <w:rPr>
          <w:rStyle w:val="StyleUnderline"/>
        </w:rPr>
        <w:t xml:space="preserve">belongs to the president </w:t>
      </w:r>
      <w:r w:rsidRPr="00185B83">
        <w:rPr>
          <w:rStyle w:val="Emphasis"/>
        </w:rPr>
        <w:t>alone</w:t>
      </w:r>
      <w:r>
        <w:t>. The theme animated the Heritage Foundation’s blueprint for action, “Project 2025.” That plan is now being used to destroy the integrity of the administrative state and to redirect at the president’s will the vast powers now concentrated in the executive branch.</w:t>
      </w:r>
    </w:p>
    <w:p w14:paraId="62E7A075" w14:textId="77777777" w:rsidR="005C1B8D" w:rsidRDefault="005C1B8D" w:rsidP="005C1B8D">
      <w:r>
        <w:t xml:space="preserve">It is not at all certain that the Court will affirm the president’s actions. But the Trump administration has good reason to make the bet. </w:t>
      </w:r>
      <w:r w:rsidRPr="00185B83">
        <w:rPr>
          <w:rStyle w:val="StyleUnderline"/>
        </w:rPr>
        <w:t xml:space="preserve">The </w:t>
      </w:r>
      <w:r w:rsidRPr="006839E7">
        <w:rPr>
          <w:rStyle w:val="StyleUnderline"/>
          <w:highlight w:val="cyan"/>
        </w:rPr>
        <w:t>Court’s</w:t>
      </w:r>
      <w:r w:rsidRPr="00185B83">
        <w:rPr>
          <w:rStyle w:val="StyleUnderline"/>
        </w:rPr>
        <w:t xml:space="preserve"> recent </w:t>
      </w:r>
      <w:r w:rsidRPr="006839E7">
        <w:rPr>
          <w:rStyle w:val="StyleUnderline"/>
          <w:highlight w:val="cyan"/>
        </w:rPr>
        <w:t>decisions</w:t>
      </w:r>
      <w:r>
        <w:t xml:space="preserve"> in cases like </w:t>
      </w:r>
      <w:proofErr w:type="spellStart"/>
      <w:r>
        <w:t>Seila</w:t>
      </w:r>
      <w:proofErr w:type="spellEnd"/>
      <w:r>
        <w:t xml:space="preserve"> Law v. Consumer Financial Protection Bureau (2020) and Trump v. United States (2024) </w:t>
      </w:r>
      <w:r w:rsidRPr="00185B83">
        <w:rPr>
          <w:rStyle w:val="StyleUnderline"/>
        </w:rPr>
        <w:t xml:space="preserve">have </w:t>
      </w:r>
      <w:r w:rsidRPr="006839E7">
        <w:rPr>
          <w:rStyle w:val="StyleUnderline"/>
          <w:highlight w:val="cyan"/>
        </w:rPr>
        <w:t>aggressively</w:t>
      </w:r>
      <w:r w:rsidRPr="00185B83">
        <w:rPr>
          <w:rStyle w:val="StyleUnderline"/>
        </w:rPr>
        <w:t xml:space="preserve"> </w:t>
      </w:r>
      <w:r w:rsidRPr="006839E7">
        <w:rPr>
          <w:rStyle w:val="Emphasis"/>
          <w:highlight w:val="cyan"/>
        </w:rPr>
        <w:t>advanced</w:t>
      </w:r>
      <w:r w:rsidRPr="00185B83">
        <w:rPr>
          <w:rStyle w:val="StyleUnderline"/>
        </w:rPr>
        <w:t xml:space="preserve"> the </w:t>
      </w:r>
      <w:r w:rsidRPr="006839E7">
        <w:rPr>
          <w:rStyle w:val="StyleUnderline"/>
          <w:highlight w:val="cyan"/>
        </w:rPr>
        <w:t>unitary project</w:t>
      </w:r>
      <w:r>
        <w:t>. The Republican-appointed justices who would be the key votes on deciding such cases all came up through the conservative legal movement. Many served in past Republican presidential administrations, in which the unitary executive theory was treated as “gospel.”</w:t>
      </w:r>
    </w:p>
    <w:p w14:paraId="6B039A78" w14:textId="77777777" w:rsidR="005C1B8D" w:rsidRPr="00A44FA4" w:rsidRDefault="005C1B8D" w:rsidP="005C1B8D"/>
    <w:p w14:paraId="0449D200" w14:textId="77777777" w:rsidR="005C1B8D" w:rsidRPr="009D24A0" w:rsidRDefault="005C1B8D" w:rsidP="005C1B8D">
      <w:pPr>
        <w:pStyle w:val="Heading4"/>
      </w:pPr>
      <w:r>
        <w:t xml:space="preserve">An expansive Vesting Clause secures </w:t>
      </w:r>
      <w:r>
        <w:rPr>
          <w:u w:val="single"/>
        </w:rPr>
        <w:t>impoundment</w:t>
      </w:r>
      <w:r>
        <w:t xml:space="preserve">. That’s key to </w:t>
      </w:r>
      <w:r>
        <w:rPr>
          <w:u w:val="single"/>
        </w:rPr>
        <w:t>cutting waste</w:t>
      </w:r>
      <w:r>
        <w:t xml:space="preserve"> in contracting and </w:t>
      </w:r>
      <w:r w:rsidRPr="005C2764">
        <w:t xml:space="preserve">strengthening </w:t>
      </w:r>
      <w:r w:rsidRPr="005C2764">
        <w:rPr>
          <w:u w:val="single"/>
        </w:rPr>
        <w:t>allied accountability</w:t>
      </w:r>
      <w:r>
        <w:t>.</w:t>
      </w:r>
    </w:p>
    <w:p w14:paraId="1F0A0CC3" w14:textId="77777777" w:rsidR="005C1B8D" w:rsidRPr="008275A1" w:rsidRDefault="005C1B8D" w:rsidP="005C1B8D">
      <w:r w:rsidRPr="006631E7">
        <w:t xml:space="preserve">Mark </w:t>
      </w:r>
      <w:proofErr w:type="spellStart"/>
      <w:r w:rsidRPr="006631E7">
        <w:rPr>
          <w:rStyle w:val="Style13ptBold"/>
        </w:rPr>
        <w:t>Paoletta</w:t>
      </w:r>
      <w:proofErr w:type="spellEnd"/>
      <w:r w:rsidRPr="006631E7">
        <w:rPr>
          <w:rStyle w:val="Style13ptBold"/>
        </w:rPr>
        <w:t xml:space="preserve">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 xml:space="preserve">"The President’s Constitutional Power of </w:t>
      </w:r>
      <w:r w:rsidRPr="008275A1">
        <w:t>Impoundment." Center for Renewing America. 9-10-2024. https://americarenewing.com/the-presidents-constitutional-power-of-impoundment/</w:t>
      </w:r>
    </w:p>
    <w:p w14:paraId="5F98689C" w14:textId="77777777" w:rsidR="005C1B8D" w:rsidRPr="008275A1" w:rsidRDefault="005C1B8D" w:rsidP="005C1B8D">
      <w:pPr>
        <w:rPr>
          <w:rStyle w:val="StyleUnderline"/>
        </w:rPr>
      </w:pPr>
      <w:r w:rsidRPr="008275A1">
        <w:rPr>
          <w:rStyle w:val="StyleUnderline"/>
        </w:rPr>
        <w:t xml:space="preserve">I. The President’s </w:t>
      </w:r>
      <w:r w:rsidRPr="008275A1">
        <w:rPr>
          <w:rStyle w:val="Emphasis"/>
          <w:sz w:val="28"/>
        </w:rPr>
        <w:t>Article II Impoundment Authority</w:t>
      </w:r>
      <w:r w:rsidRPr="008275A1">
        <w:rPr>
          <w:rStyle w:val="StyleUnderline"/>
        </w:rPr>
        <w:t>.</w:t>
      </w:r>
    </w:p>
    <w:p w14:paraId="74F2055B" w14:textId="77777777" w:rsidR="005C1B8D" w:rsidRPr="0011168B" w:rsidRDefault="005C1B8D" w:rsidP="005C1B8D">
      <w:pPr>
        <w:rPr>
          <w:sz w:val="16"/>
        </w:rPr>
      </w:pPr>
      <w:r w:rsidRPr="0011168B">
        <w:rPr>
          <w:sz w:val="16"/>
        </w:rPr>
        <w:t xml:space="preserve">A. Article II vests the power of impoundment in the President. </w:t>
      </w:r>
    </w:p>
    <w:p w14:paraId="03C4685A" w14:textId="77777777" w:rsidR="005C1B8D" w:rsidRPr="0011168B" w:rsidRDefault="005C1B8D" w:rsidP="005C1B8D">
      <w:pPr>
        <w:rPr>
          <w:sz w:val="16"/>
        </w:rPr>
      </w:pPr>
      <w:r w:rsidRPr="0011168B">
        <w:rPr>
          <w:sz w:val="16"/>
        </w:rPr>
        <w:t xml:space="preserve">Article II of the “Constitution vests the entirety of the executive power in the President” of the United States.1 “This grant of authority establishes the President as the chief constitutional officer of the Executive Branch, entrusted with supervisory and policy responsibilities of utmost discretion and sensitivity.”2 “The President’s duties are of ‘unrivaled gravity and breadth.’”3 </w:t>
      </w:r>
      <w:r w:rsidRPr="007C590A">
        <w:rPr>
          <w:rStyle w:val="StyleUnderline"/>
        </w:rPr>
        <w:t>The President “must ‘take Care that the Laws be faithfully executed,’</w:t>
      </w:r>
      <w:r w:rsidRPr="0011168B">
        <w:rPr>
          <w:sz w:val="16"/>
        </w:rPr>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11168B">
        <w:rPr>
          <w:sz w:val="16"/>
        </w:rPr>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11168B">
        <w:rPr>
          <w:sz w:val="16"/>
        </w:rPr>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20E3F494" w14:textId="77777777" w:rsidR="005C1B8D" w:rsidRPr="0011168B" w:rsidRDefault="005C1B8D" w:rsidP="005C1B8D">
      <w:pPr>
        <w:rPr>
          <w:sz w:val="16"/>
        </w:rPr>
      </w:pPr>
      <w:r w:rsidRPr="006631E7">
        <w:rPr>
          <w:rStyle w:val="StyleUnderline"/>
        </w:rPr>
        <w:lastRenderedPageBreak/>
        <w:t xml:space="preserve">The </w:t>
      </w:r>
      <w:r w:rsidRPr="008275A1">
        <w:rPr>
          <w:rStyle w:val="Emphasis"/>
        </w:rPr>
        <w:t>power</w:t>
      </w:r>
      <w:r w:rsidRPr="006631E7">
        <w:rPr>
          <w:rStyle w:val="Emphasis"/>
        </w:rPr>
        <w:t xml:space="preserve"> of </w:t>
      </w:r>
      <w:r w:rsidRPr="008275A1">
        <w:rPr>
          <w:rStyle w:val="Emphasis"/>
          <w:highlight w:val="cyan"/>
        </w:rPr>
        <w:t>impoundment</w:t>
      </w:r>
      <w:r w:rsidRPr="008275A1">
        <w:rPr>
          <w:rStyle w:val="StyleUnderline"/>
          <w:highlight w:val="cyan"/>
        </w:rPr>
        <w:t xml:space="preserve"> is one</w:t>
      </w:r>
      <w:r w:rsidRPr="008275A1">
        <w:rPr>
          <w:rStyle w:val="StyleUnderline"/>
        </w:rPr>
        <w:t xml:space="preserv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11168B">
        <w:rPr>
          <w:sz w:val="16"/>
        </w:rPr>
        <w:t xml:space="preserve">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w:t>
      </w:r>
      <w:proofErr w:type="gramStart"/>
      <w:r w:rsidRPr="0011168B">
        <w:rPr>
          <w:sz w:val="16"/>
        </w:rPr>
        <w:t>enforce every criminal law to the fullest extent</w:t>
      </w:r>
      <w:proofErr w:type="gramEnd"/>
      <w:r w:rsidRPr="0011168B">
        <w:rPr>
          <w:sz w:val="16"/>
        </w:rPr>
        <w: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642A87DD" w14:textId="77777777" w:rsidR="005C1B8D" w:rsidRPr="0011168B" w:rsidRDefault="005C1B8D" w:rsidP="005C1B8D">
      <w:pPr>
        <w:rPr>
          <w:sz w:val="16"/>
        </w:rPr>
      </w:pPr>
      <w:r w:rsidRPr="0011168B">
        <w:rPr>
          <w:sz w:val="16"/>
        </w:rPr>
        <w:t xml:space="preserve">Executive Vesting Clause. </w:t>
      </w:r>
      <w:r w:rsidRPr="008275A1">
        <w:rPr>
          <w:rStyle w:val="StyleUnderline"/>
        </w:rPr>
        <w:t xml:space="preserve">The impoundment power is executive in nature and thereby </w:t>
      </w:r>
      <w:r w:rsidRPr="008275A1">
        <w:rPr>
          <w:rStyle w:val="Emphasis"/>
        </w:rPr>
        <w:t>vested</w:t>
      </w:r>
      <w:r w:rsidRPr="008275A1">
        <w:rPr>
          <w:rStyle w:val="StyleUnderline"/>
        </w:rPr>
        <w:t xml:space="preserve"> in the President by </w:t>
      </w:r>
      <w:r w:rsidRPr="008275A1">
        <w:rPr>
          <w:rStyle w:val="Emphasis"/>
        </w:rPr>
        <w:t>Article II’</w:t>
      </w:r>
      <w:r w:rsidRPr="008275A1">
        <w:rPr>
          <w:rStyle w:val="StyleUnderline"/>
        </w:rPr>
        <w:t>s vesting of “[</w:t>
      </w:r>
      <w:r w:rsidRPr="008275A1">
        <w:rPr>
          <w:rStyle w:val="Emphasis"/>
        </w:rPr>
        <w:t>t]he executive Power</w:t>
      </w:r>
      <w:r w:rsidRPr="008275A1">
        <w:rPr>
          <w:rStyle w:val="StyleUnderline"/>
        </w:rPr>
        <w:t xml:space="preserve">” </w:t>
      </w:r>
      <w:r w:rsidRPr="0011168B">
        <w:rPr>
          <w:sz w:val="16"/>
        </w:rPr>
        <w:t xml:space="preserve">in the </w:t>
      </w:r>
      <w:r w:rsidRPr="008275A1">
        <w:rPr>
          <w:rStyle w:val="Emphasis"/>
        </w:rPr>
        <w:t>President</w:t>
      </w:r>
      <w:r w:rsidRPr="0011168B">
        <w:rPr>
          <w:sz w:val="16"/>
        </w:rPr>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4EAB08AB" w14:textId="77777777" w:rsidR="005C1B8D" w:rsidRPr="0011168B" w:rsidRDefault="005C1B8D" w:rsidP="005C1B8D">
      <w:pPr>
        <w:rPr>
          <w:sz w:val="16"/>
        </w:rPr>
      </w:pPr>
      <w:r w:rsidRPr="0011168B">
        <w:rPr>
          <w:sz w:val="16"/>
        </w:rPr>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11168B">
        <w:rPr>
          <w:sz w:val="16"/>
        </w:rPr>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8275A1">
        <w:rPr>
          <w:rStyle w:val="Emphasis"/>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11168B">
        <w:rPr>
          <w:sz w:val="16"/>
        </w:rPr>
        <w:t xml:space="preserve">. Simply put, as with the President’s constitutional enforcement discretion, impoundment is the power to ensure that the constellation of congressional funding measures </w:t>
      </w:r>
      <w:proofErr w:type="gramStart"/>
      <w:r w:rsidRPr="0011168B">
        <w:rPr>
          <w:sz w:val="16"/>
        </w:rPr>
        <w:t>are</w:t>
      </w:r>
      <w:proofErr w:type="gramEnd"/>
      <w:r w:rsidRPr="0011168B">
        <w:rPr>
          <w:sz w:val="16"/>
        </w:rPr>
        <w:t xml:space="preserve"> implemented in a lawful and reasonable manner that ensures good governance. </w:t>
      </w:r>
    </w:p>
    <w:p w14:paraId="12786ABB" w14:textId="77777777" w:rsidR="005C1B8D" w:rsidRDefault="005C1B8D" w:rsidP="005C1B8D">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President’s Article II</w:t>
      </w:r>
      <w:r w:rsidRPr="006631E7">
        <w:rPr>
          <w:rStyle w:val="StyleUnderline"/>
        </w:rPr>
        <w:t xml:space="preserve"> power to</w:t>
      </w:r>
      <w:r w:rsidRPr="0011168B">
        <w:rPr>
          <w:sz w:val="16"/>
        </w:rPr>
        <w:t xml:space="preserve"> </w:t>
      </w:r>
      <w:r w:rsidRPr="006631E7">
        <w:rPr>
          <w:rStyle w:val="Emphasis"/>
        </w:rPr>
        <w:t>manage</w:t>
      </w:r>
      <w:r w:rsidRPr="006631E7">
        <w:rPr>
          <w:rStyle w:val="StyleUnderline"/>
        </w:rPr>
        <w:t xml:space="preserve"> and </w:t>
      </w:r>
      <w:r w:rsidRPr="006631E7">
        <w:rPr>
          <w:rStyle w:val="Emphasis"/>
        </w:rPr>
        <w:t>control</w:t>
      </w:r>
      <w:r w:rsidRPr="006631E7">
        <w:rPr>
          <w:rStyle w:val="StyleUnderline"/>
        </w:rPr>
        <w:t xml:space="preserve"> the </w:t>
      </w:r>
      <w:r w:rsidRPr="006631E7">
        <w:rPr>
          <w:rStyle w:val="Emphasis"/>
        </w:rPr>
        <w:t>Executive Branch</w:t>
      </w:r>
      <w:r w:rsidRPr="0011168B">
        <w:rPr>
          <w:sz w:val="16"/>
        </w:rPr>
        <w:t xml:space="preserve">.15 </w:t>
      </w:r>
      <w:r w:rsidRPr="006631E7">
        <w:rPr>
          <w:rStyle w:val="StyleUnderline"/>
        </w:rPr>
        <w:t xml:space="preserve">Impoundment </w:t>
      </w:r>
      <w:r w:rsidRPr="008275A1">
        <w:rPr>
          <w:rStyle w:val="StyleUnderline"/>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11168B">
        <w:rPr>
          <w:sz w:val="16"/>
        </w:rPr>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like the </w:t>
      </w:r>
      <w:r w:rsidRPr="006631E7">
        <w:rPr>
          <w:rStyle w:val="Emphasis"/>
        </w:rPr>
        <w:t>removal power</w:t>
      </w:r>
      <w:r w:rsidRPr="006631E7">
        <w:rPr>
          <w:rStyle w:val="StyleUnderline"/>
        </w:rPr>
        <w:t>, for the President to oversee and control his subordinates.</w:t>
      </w:r>
    </w:p>
    <w:p w14:paraId="30A33CE9" w14:textId="77777777" w:rsidR="005C1B8D" w:rsidRPr="0011168B" w:rsidRDefault="005C1B8D" w:rsidP="005C1B8D">
      <w:pPr>
        <w:rPr>
          <w:sz w:val="16"/>
        </w:rPr>
      </w:pPr>
      <w:r w:rsidRPr="0011168B">
        <w:rPr>
          <w:sz w:val="16"/>
        </w:rPr>
        <w:t xml:space="preserve">Take Care Clause. </w:t>
      </w:r>
      <w:r w:rsidRPr="006631E7">
        <w:rPr>
          <w:rStyle w:val="StyleUnderline"/>
        </w:rPr>
        <w:t xml:space="preserve">The </w:t>
      </w:r>
      <w:r w:rsidRPr="006631E7">
        <w:rPr>
          <w:rStyle w:val="Emphasis"/>
        </w:rPr>
        <w:t>impoundment authority</w:t>
      </w:r>
      <w:r w:rsidRPr="006631E7">
        <w:rPr>
          <w:rStyle w:val="StyleUnderline"/>
        </w:rPr>
        <w:t xml:space="preserve"> also </w:t>
      </w:r>
      <w:r w:rsidRPr="007C590A">
        <w:rPr>
          <w:rStyle w:val="StyleUnderline"/>
          <w:highlight w:val="cyan"/>
        </w:rPr>
        <w:t>stems</w:t>
      </w:r>
      <w:r w:rsidRPr="006631E7">
        <w:rPr>
          <w:rStyle w:val="StyleUnderline"/>
        </w:rPr>
        <w:t xml:space="preserve"> </w:t>
      </w:r>
      <w:r w:rsidRPr="007C590A">
        <w:rPr>
          <w:rStyle w:val="StyleUnderline"/>
          <w:highlight w:val="cyan"/>
        </w:rPr>
        <w:t>from</w:t>
      </w:r>
      <w:r w:rsidRPr="006631E7">
        <w:rPr>
          <w:rStyle w:val="StyleUnderline"/>
        </w:rPr>
        <w:t xml:space="preserve"> the President’s duty to </w:t>
      </w:r>
      <w:r w:rsidRPr="007C590A">
        <w:rPr>
          <w:rStyle w:val="StyleUnderline"/>
          <w:highlight w:val="cyan"/>
        </w:rPr>
        <w:t>take care</w:t>
      </w:r>
      <w:r w:rsidRPr="006631E7">
        <w:rPr>
          <w:rStyle w:val="StyleUnderline"/>
        </w:rPr>
        <w:t xml:space="preserve"> that the </w:t>
      </w:r>
      <w:r w:rsidRPr="006631E7">
        <w:rPr>
          <w:rStyle w:val="Emphasis"/>
        </w:rPr>
        <w:t>laws are faithfully executed</w:t>
      </w:r>
      <w:r w:rsidRPr="0011168B">
        <w:rPr>
          <w:sz w:val="16"/>
        </w:rPr>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01647A3C" w14:textId="77777777" w:rsidR="005C1B8D" w:rsidRPr="0011168B" w:rsidRDefault="005C1B8D" w:rsidP="005C1B8D">
      <w:pPr>
        <w:rPr>
          <w:sz w:val="16"/>
          <w:szCs w:val="8"/>
        </w:rPr>
      </w:pPr>
      <w:r w:rsidRPr="0011168B">
        <w:rPr>
          <w:sz w:val="16"/>
          <w:szCs w:val="8"/>
        </w:rPr>
        <w:t xml:space="preserve">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w:t>
      </w:r>
      <w:proofErr w:type="gramStart"/>
      <w:r w:rsidRPr="0011168B">
        <w:rPr>
          <w:sz w:val="16"/>
          <w:szCs w:val="8"/>
        </w:rPr>
        <w:t>time period</w:t>
      </w:r>
      <w:proofErr w:type="gramEnd"/>
      <w:r w:rsidRPr="0011168B">
        <w:rPr>
          <w:sz w:val="16"/>
          <w:szCs w:val="8"/>
        </w:rPr>
        <w:t xml:space="preserve">. But expending sums in such a manner creates a significant risk of spending beyond the specified appropriation and risks requiring the Executive Branch to </w:t>
      </w:r>
      <w:proofErr w:type="gramStart"/>
      <w:r w:rsidRPr="0011168B">
        <w:rPr>
          <w:sz w:val="16"/>
          <w:szCs w:val="8"/>
        </w:rPr>
        <w:t>enter into</w:t>
      </w:r>
      <w:proofErr w:type="gramEnd"/>
      <w:r w:rsidRPr="0011168B">
        <w:rPr>
          <w:sz w:val="16"/>
          <w:szCs w:val="8"/>
        </w:rPr>
        <w:t xml:space="preserve">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06B1FD22" w14:textId="77777777" w:rsidR="005C1B8D" w:rsidRPr="0011168B" w:rsidRDefault="005C1B8D" w:rsidP="005C1B8D">
      <w:pPr>
        <w:rPr>
          <w:sz w:val="16"/>
          <w:szCs w:val="8"/>
        </w:rPr>
      </w:pPr>
      <w:r w:rsidRPr="0011168B">
        <w:rPr>
          <w:sz w:val="16"/>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7548B0B4" w14:textId="77777777" w:rsidR="005C1B8D" w:rsidRPr="0011168B" w:rsidRDefault="005C1B8D" w:rsidP="005C1B8D">
      <w:pPr>
        <w:rPr>
          <w:sz w:val="16"/>
          <w:szCs w:val="8"/>
        </w:rPr>
      </w:pPr>
      <w:r w:rsidRPr="0011168B">
        <w:rPr>
          <w:sz w:val="16"/>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00AFED4E" w14:textId="77777777" w:rsidR="005C1B8D" w:rsidRPr="0011168B" w:rsidRDefault="005C1B8D" w:rsidP="005C1B8D">
      <w:pPr>
        <w:rPr>
          <w:sz w:val="16"/>
          <w:szCs w:val="8"/>
        </w:rPr>
      </w:pPr>
      <w:r w:rsidRPr="0011168B">
        <w:rPr>
          <w:sz w:val="16"/>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w:t>
      </w:r>
      <w:r w:rsidRPr="0011168B">
        <w:rPr>
          <w:sz w:val="16"/>
          <w:szCs w:val="8"/>
        </w:rPr>
        <w:lastRenderedPageBreak/>
        <w:t xml:space="preserve">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782F8773" w14:textId="77777777" w:rsidR="005C1B8D" w:rsidRPr="0011168B" w:rsidRDefault="005C1B8D" w:rsidP="005C1B8D">
      <w:pPr>
        <w:rPr>
          <w:sz w:val="16"/>
          <w:szCs w:val="8"/>
        </w:rPr>
      </w:pPr>
      <w:r w:rsidRPr="0011168B">
        <w:rPr>
          <w:sz w:val="16"/>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526C36DF" w14:textId="77777777" w:rsidR="005C1B8D" w:rsidRDefault="005C1B8D" w:rsidP="005C1B8D">
      <w:pPr>
        <w:rPr>
          <w:rStyle w:val="Emphasis"/>
          <w:sz w:val="28"/>
        </w:rPr>
      </w:pPr>
      <w:r w:rsidRPr="0011168B">
        <w:rPr>
          <w:sz w:val="16"/>
        </w:rPr>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11168B">
        <w:rPr>
          <w:sz w:val="16"/>
        </w:rPr>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11168B">
        <w:rPr>
          <w:sz w:val="16"/>
        </w:rPr>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President m</w:t>
      </w:r>
      <w:r w:rsidRPr="007C590A">
        <w:rPr>
          <w:rStyle w:val="StyleUnderline"/>
          <w:highlight w:val="cyan"/>
        </w:rPr>
        <w:t>ust</w:t>
      </w:r>
      <w:r w:rsidRPr="006631E7">
        <w:rPr>
          <w:rStyle w:val="StyleUnderline"/>
        </w:rPr>
        <w:t xml:space="preserve"> be able to </w:t>
      </w:r>
      <w:r w:rsidRPr="0037749B">
        <w:rPr>
          <w:rStyle w:val="StyleUnderline"/>
        </w:rPr>
        <w:t xml:space="preserve">act from a </w:t>
      </w:r>
      <w:r w:rsidRPr="0037749B">
        <w:rPr>
          <w:rStyle w:val="Emphasis"/>
        </w:rPr>
        <w:t>strong bargaining</w:t>
      </w:r>
      <w:r w:rsidRPr="0037749B">
        <w:rPr>
          <w:rStyle w:val="StyleUnderline"/>
        </w:rPr>
        <w:t xml:space="preserve"> position </w:t>
      </w:r>
      <w:r w:rsidRPr="007C590A">
        <w:rPr>
          <w:rStyle w:val="StyleUnderline"/>
          <w:highlight w:val="cyan"/>
        </w:rPr>
        <w:t xml:space="preserve">lest </w:t>
      </w:r>
      <w:r w:rsidRPr="0037749B">
        <w:rPr>
          <w:rStyle w:val="Emphasis"/>
        </w:rPr>
        <w:t xml:space="preserve">programmatic </w:t>
      </w:r>
      <w:r w:rsidRPr="007C590A">
        <w:rPr>
          <w:rStyle w:val="Emphasis"/>
          <w:highlight w:val="cyan"/>
        </w:rPr>
        <w:t>costs spiral</w:t>
      </w:r>
      <w:r w:rsidRPr="0011168B">
        <w:rPr>
          <w:sz w:val="16"/>
        </w:rPr>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 xml:space="preserve">impaired </w:t>
      </w:r>
      <w:r w:rsidRPr="0037749B">
        <w:rPr>
          <w:rStyle w:val="Emphasis"/>
        </w:rPr>
        <w:t xml:space="preserve">military </w:t>
      </w:r>
      <w:r w:rsidRPr="007C590A">
        <w:rPr>
          <w:rStyle w:val="Emphasis"/>
          <w:highlight w:val="cyan"/>
        </w:rPr>
        <w:t>readiness</w:t>
      </w:r>
      <w:r w:rsidRPr="0011168B">
        <w:rPr>
          <w:sz w:val="16"/>
        </w:rPr>
        <w:t xml:space="preserve">. </w:t>
      </w:r>
      <w:r w:rsidRPr="006631E7">
        <w:rPr>
          <w:rStyle w:val="StyleUnderline"/>
        </w:rPr>
        <w:t xml:space="preserve">If </w:t>
      </w:r>
      <w:r w:rsidRPr="0037749B">
        <w:rPr>
          <w:rStyle w:val="Emphasis"/>
        </w:rPr>
        <w:t xml:space="preserve">defense </w:t>
      </w:r>
      <w:r w:rsidRPr="007C590A">
        <w:rPr>
          <w:rStyle w:val="Emphasis"/>
          <w:highlight w:val="cyan"/>
        </w:rPr>
        <w:t>contractors</w:t>
      </w:r>
      <w:r w:rsidRPr="0011168B">
        <w:rPr>
          <w:sz w:val="16"/>
        </w:rPr>
        <w:t xml:space="preserve"> </w:t>
      </w:r>
      <w:r w:rsidRPr="006631E7">
        <w:rPr>
          <w:rStyle w:val="StyleUnderline"/>
        </w:rPr>
        <w:t xml:space="preserve">knew that the President must spend a specified amount on a contract, they </w:t>
      </w:r>
      <w:r w:rsidRPr="0037749B">
        <w:rPr>
          <w:rStyle w:val="StyleUnderline"/>
        </w:rPr>
        <w:t>would</w:t>
      </w:r>
      <w:r w:rsidRPr="0011168B">
        <w:rPr>
          <w:sz w:val="16"/>
        </w:rPr>
        <w:t xml:space="preserve"> </w:t>
      </w:r>
      <w:r w:rsidRPr="007C590A">
        <w:rPr>
          <w:rStyle w:val="StyleUnderline"/>
          <w:highlight w:val="cyan"/>
        </w:rPr>
        <w:t xml:space="preserve">have </w:t>
      </w:r>
      <w:r w:rsidRPr="005C2764">
        <w:rPr>
          <w:rStyle w:val="StyleUnderline"/>
          <w:highlight w:val="cyan"/>
        </w:rPr>
        <w:t xml:space="preserve">no </w:t>
      </w:r>
      <w:r w:rsidRPr="005C2764">
        <w:rPr>
          <w:rStyle w:val="Emphasis"/>
          <w:highlight w:val="cyan"/>
        </w:rPr>
        <w:t>incentive</w:t>
      </w:r>
      <w:r w:rsidRPr="005C2764">
        <w:rPr>
          <w:rStyle w:val="StyleUnderline"/>
          <w:highlight w:val="cyan"/>
        </w:rPr>
        <w:t xml:space="preserve"> to </w:t>
      </w:r>
      <w:r w:rsidRPr="005C2764">
        <w:rPr>
          <w:rStyle w:val="Emphasis"/>
          <w:highlight w:val="cyan"/>
        </w:rPr>
        <w:t>bargain</w:t>
      </w:r>
      <w:r w:rsidRPr="005C2764">
        <w:rPr>
          <w:rStyle w:val="StyleUnderline"/>
          <w:highlight w:val="cyan"/>
        </w:rPr>
        <w:t xml:space="preserve"> and</w:t>
      </w:r>
      <w:r w:rsidRPr="0037749B">
        <w:rPr>
          <w:rStyle w:val="StyleUnderline"/>
        </w:rPr>
        <w:t xml:space="preserve"> no </w:t>
      </w:r>
      <w:r w:rsidRPr="0037749B">
        <w:rPr>
          <w:rStyle w:val="Emphasis"/>
        </w:rPr>
        <w:t>incentive</w:t>
      </w:r>
      <w:r w:rsidRPr="0037749B">
        <w:rPr>
          <w:rStyle w:val="StyleUnderline"/>
        </w:rPr>
        <w:t xml:space="preserve"> to </w:t>
      </w:r>
      <w:r w:rsidRPr="005C2764">
        <w:rPr>
          <w:rStyle w:val="Emphasis"/>
          <w:highlight w:val="cyan"/>
        </w:rPr>
        <w:t>work efficiently</w:t>
      </w:r>
      <w:r w:rsidRPr="0011168B">
        <w:rPr>
          <w:sz w:val="16"/>
        </w:rPr>
        <w:t xml:space="preserve">. </w:t>
      </w:r>
      <w:r w:rsidRPr="0037749B">
        <w:rPr>
          <w:rStyle w:val="StyleUnderline"/>
        </w:rPr>
        <w:t>This exact situation has prevailed for d</w:t>
      </w:r>
      <w:r w:rsidRPr="006631E7">
        <w:rPr>
          <w:rStyle w:val="StyleUnderline"/>
        </w:rPr>
        <w:t xml:space="preserve">ecades, </w:t>
      </w:r>
      <w:r w:rsidRPr="007C590A">
        <w:rPr>
          <w:rStyle w:val="StyleUnderline"/>
          <w:highlight w:val="cyan"/>
        </w:rPr>
        <w:t xml:space="preserve">resulting in </w:t>
      </w:r>
      <w:r w:rsidRPr="0037749B">
        <w:rPr>
          <w:rStyle w:val="Emphasis"/>
        </w:rPr>
        <w:t>programmatic delays</w:t>
      </w:r>
      <w:r w:rsidRPr="0037749B">
        <w:rPr>
          <w:rStyle w:val="StyleUnderline"/>
        </w:rPr>
        <w:t xml:space="preserve"> and </w:t>
      </w:r>
      <w:r w:rsidRPr="007C590A">
        <w:rPr>
          <w:rStyle w:val="StyleUnderline"/>
          <w:highlight w:val="cyan"/>
        </w:rPr>
        <w:t xml:space="preserve">a </w:t>
      </w:r>
      <w:r w:rsidRPr="00F11A3A">
        <w:rPr>
          <w:rStyle w:val="Emphasis"/>
          <w:sz w:val="28"/>
          <w:highlight w:val="cyan"/>
        </w:rPr>
        <w:t>crisis in military readiness</w:t>
      </w:r>
      <w:r w:rsidRPr="0037749B">
        <w:rPr>
          <w:rStyle w:val="Emphasis"/>
          <w:sz w:val="28"/>
        </w:rPr>
        <w:t>.</w:t>
      </w:r>
      <w:r w:rsidRPr="006631E7">
        <w:rPr>
          <w:rStyle w:val="Emphasis"/>
          <w:sz w:val="28"/>
        </w:rPr>
        <w:t xml:space="preserve"> </w:t>
      </w:r>
    </w:p>
    <w:p w14:paraId="1C81E434" w14:textId="77777777" w:rsidR="005C1B8D" w:rsidRDefault="005C1B8D" w:rsidP="005C1B8D">
      <w:pPr>
        <w:rPr>
          <w:rStyle w:val="Emphasis"/>
        </w:rPr>
      </w:pPr>
      <w:r w:rsidRPr="0011168B">
        <w:rPr>
          <w:sz w:val="16"/>
        </w:rPr>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3E1C548A" w14:textId="77777777" w:rsidR="005C1B8D" w:rsidRPr="0011168B" w:rsidRDefault="005C1B8D" w:rsidP="005C1B8D">
      <w:pPr>
        <w:rPr>
          <w:sz w:val="16"/>
        </w:rPr>
      </w:pPr>
      <w:r w:rsidRPr="0011168B">
        <w:rPr>
          <w:sz w:val="16"/>
        </w:rPr>
        <w:t xml:space="preserve">In practice, </w:t>
      </w:r>
      <w:r w:rsidRPr="0037749B">
        <w:rPr>
          <w:rStyle w:val="StyleUnderline"/>
        </w:rPr>
        <w:t xml:space="preserve">this has meant that if the President determines that a congressionally mandated </w:t>
      </w:r>
      <w:r w:rsidRPr="0037749B">
        <w:rPr>
          <w:rStyle w:val="Emphasis"/>
        </w:rPr>
        <w:t>arms configuration</w:t>
      </w:r>
      <w:r w:rsidRPr="0037749B">
        <w:rPr>
          <w:rStyle w:val="StyleUnderline"/>
        </w:rPr>
        <w:t xml:space="preserve"> harms </w:t>
      </w:r>
      <w:r w:rsidRPr="0037749B">
        <w:rPr>
          <w:rStyle w:val="Emphasis"/>
        </w:rPr>
        <w:t>national security</w:t>
      </w:r>
      <w:r w:rsidRPr="0011168B">
        <w:rPr>
          <w:sz w:val="16"/>
        </w:rPr>
        <w:t xml:space="preserve">, </w:t>
      </w:r>
      <w:r w:rsidRPr="0037749B">
        <w:rPr>
          <w:rStyle w:val="StyleUnderline"/>
        </w:rPr>
        <w:t>he has the authority to set it aside.</w:t>
      </w:r>
      <w:r w:rsidRPr="0011168B">
        <w:rPr>
          <w:sz w:val="16"/>
        </w:rPr>
        <w:t xml:space="preserve"> For example, President Truman impounded appropriated funds for 10 full Air Force groups </w:t>
      </w:r>
      <w:proofErr w:type="gramStart"/>
      <w:r w:rsidRPr="0011168B">
        <w:rPr>
          <w:sz w:val="16"/>
        </w:rPr>
        <w:t>on the basis of</w:t>
      </w:r>
      <w:proofErr w:type="gramEnd"/>
      <w:r w:rsidRPr="0011168B">
        <w:rPr>
          <w:sz w:val="16"/>
        </w:rPr>
        <w:t xml:space="preserve"> “the need to maintain a balance between national security and a sound economy … and the President’s authority as Commander-in-Chief.”30</w:t>
      </w:r>
    </w:p>
    <w:p w14:paraId="5FE40E11" w14:textId="77777777" w:rsidR="005C1B8D" w:rsidRDefault="005C1B8D" w:rsidP="005C1B8D">
      <w:pPr>
        <w:rPr>
          <w:rStyle w:val="StyleUnderline"/>
        </w:rPr>
      </w:pPr>
      <w:r w:rsidRPr="0011168B">
        <w:rPr>
          <w:sz w:val="16"/>
        </w:rPr>
        <w:t xml:space="preserve">President Kennedy similarly invoked the Commander-in-Chief Clause to justify impounding $180 million of a $380 million appropriation for additional strategic bombers that Kennedy deemed unnecessary </w:t>
      </w:r>
      <w:proofErr w:type="gramStart"/>
      <w:r w:rsidRPr="0011168B">
        <w:rPr>
          <w:sz w:val="16"/>
        </w:rPr>
        <w:t>in light of</w:t>
      </w:r>
      <w:proofErr w:type="gramEnd"/>
      <w:r w:rsidRPr="0011168B">
        <w:rPr>
          <w:sz w:val="16"/>
        </w:rPr>
        <w:t xml:space="preserve">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5C2764">
        <w:rPr>
          <w:rStyle w:val="Emphasis"/>
        </w:rPr>
        <w:t>impoundment</w:t>
      </w:r>
      <w:r w:rsidRPr="005C2764">
        <w:rPr>
          <w:rStyle w:val="StyleUnderline"/>
        </w:rPr>
        <w:t xml:space="preserve"> is a </w:t>
      </w:r>
      <w:r w:rsidRPr="005C2764">
        <w:rPr>
          <w:rStyle w:val="Emphasis"/>
        </w:rPr>
        <w:t>key</w:t>
      </w:r>
      <w:r w:rsidRPr="0037749B">
        <w:rPr>
          <w:rStyle w:val="Emphasis"/>
        </w:rPr>
        <w:t xml:space="preserve"> tool to execute this duty</w:t>
      </w:r>
      <w:r w:rsidRPr="0037749B">
        <w:rPr>
          <w:rStyle w:val="StyleUnderline"/>
        </w:rPr>
        <w:t>.</w:t>
      </w:r>
      <w:r w:rsidRPr="006631E7">
        <w:rPr>
          <w:rStyle w:val="StyleUnderline"/>
        </w:rPr>
        <w:t xml:space="preserve"> </w:t>
      </w:r>
    </w:p>
    <w:p w14:paraId="4AFC9D82" w14:textId="77777777" w:rsidR="005C1B8D" w:rsidRPr="0011168B" w:rsidRDefault="005C1B8D" w:rsidP="005C1B8D">
      <w:pPr>
        <w:rPr>
          <w:sz w:val="16"/>
        </w:rPr>
      </w:pPr>
      <w:r w:rsidRPr="0011168B">
        <w:rPr>
          <w:sz w:val="16"/>
        </w:rPr>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58335D51" w14:textId="77777777" w:rsidR="005C1B8D" w:rsidRPr="0011168B" w:rsidRDefault="005C1B8D" w:rsidP="005C1B8D">
      <w:pPr>
        <w:rPr>
          <w:sz w:val="16"/>
        </w:rPr>
      </w:pPr>
      <w:r w:rsidRPr="0011168B">
        <w:rPr>
          <w:sz w:val="16"/>
        </w:rPr>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458FC524" w14:textId="77777777" w:rsidR="005C1B8D" w:rsidRPr="0011168B" w:rsidRDefault="005C1B8D" w:rsidP="005C1B8D">
      <w:pPr>
        <w:rPr>
          <w:sz w:val="16"/>
        </w:rPr>
      </w:pPr>
      <w:r w:rsidRPr="006631E7">
        <w:rPr>
          <w:rStyle w:val="StyleUnderline"/>
        </w:rPr>
        <w:t xml:space="preserve">The Constitution directly empowers the President with the authority to make </w:t>
      </w:r>
      <w:r w:rsidRPr="006631E7">
        <w:rPr>
          <w:rStyle w:val="Emphasis"/>
        </w:rPr>
        <w:t>foreign policy.</w:t>
      </w:r>
      <w:r w:rsidRPr="0011168B">
        <w:rPr>
          <w:sz w:val="16"/>
        </w:rPr>
        <w:t xml:space="preserve"> The financial dimension of U.S. foreign policy is of overriding importance. </w:t>
      </w:r>
      <w:r w:rsidRPr="005C2764">
        <w:rPr>
          <w:rStyle w:val="StyleUnderline"/>
          <w:highlight w:val="cyan"/>
        </w:rPr>
        <w:t>Threatening to impound</w:t>
      </w:r>
      <w:r w:rsidRPr="006631E7">
        <w:rPr>
          <w:rStyle w:val="StyleUnderline"/>
        </w:rPr>
        <w:t xml:space="preserve"> </w:t>
      </w:r>
      <w:r w:rsidRPr="006631E7">
        <w:rPr>
          <w:rStyle w:val="Emphasis"/>
        </w:rPr>
        <w:t xml:space="preserve">appropriated </w:t>
      </w:r>
      <w:r w:rsidRPr="005C2764">
        <w:rPr>
          <w:rStyle w:val="Emphasis"/>
          <w:highlight w:val="cyan"/>
        </w:rPr>
        <w:t>foreign aid</w:t>
      </w:r>
      <w:r w:rsidRPr="006631E7">
        <w:rPr>
          <w:rStyle w:val="Emphasis"/>
        </w:rPr>
        <w:t xml:space="preserve"> funds</w:t>
      </w:r>
      <w:r w:rsidRPr="0011168B">
        <w:rPr>
          <w:sz w:val="16"/>
        </w:rPr>
        <w:t xml:space="preserve"> </w:t>
      </w:r>
      <w:r w:rsidRPr="006631E7">
        <w:rPr>
          <w:rStyle w:val="StyleUnderline"/>
        </w:rPr>
        <w:t xml:space="preserve">is a key tool in the President’s </w:t>
      </w:r>
      <w:r w:rsidRPr="006631E7">
        <w:rPr>
          <w:rStyle w:val="Emphasis"/>
        </w:rPr>
        <w:t>foreign policy powers</w:t>
      </w:r>
      <w:r w:rsidRPr="0011168B">
        <w:rPr>
          <w:sz w:val="16"/>
        </w:rPr>
        <w:t xml:space="preserve"> </w:t>
      </w:r>
      <w:r w:rsidRPr="006631E7">
        <w:rPr>
          <w:rStyle w:val="StyleUnderline"/>
        </w:rPr>
        <w:t xml:space="preserve">and has often been </w:t>
      </w:r>
      <w:r w:rsidRPr="0037749B">
        <w:rPr>
          <w:rStyle w:val="StyleUnderline"/>
        </w:rPr>
        <w:t xml:space="preserve">used by Presidents </w:t>
      </w:r>
      <w:r w:rsidRPr="005C2764">
        <w:rPr>
          <w:rStyle w:val="StyleUnderline"/>
        </w:rPr>
        <w:t xml:space="preserve">to </w:t>
      </w:r>
      <w:r w:rsidRPr="007C590A">
        <w:rPr>
          <w:rStyle w:val="StyleUnderline"/>
          <w:highlight w:val="cyan"/>
        </w:rPr>
        <w:t>cajole</w:t>
      </w:r>
      <w:r w:rsidRPr="0011168B">
        <w:rPr>
          <w:sz w:val="16"/>
        </w:rPr>
        <w:t xml:space="preserve"> </w:t>
      </w:r>
      <w:r w:rsidRPr="0037749B">
        <w:rPr>
          <w:rStyle w:val="StyleUnderline"/>
        </w:rPr>
        <w:t>foreign</w:t>
      </w:r>
      <w:r w:rsidRPr="006631E7">
        <w:rPr>
          <w:rStyle w:val="StyleUnderline"/>
        </w:rPr>
        <w:t xml:space="preserve"> </w:t>
      </w:r>
      <w:r w:rsidRPr="007C590A">
        <w:rPr>
          <w:rStyle w:val="Emphasis"/>
          <w:highlight w:val="cyan"/>
        </w:rPr>
        <w:t>adversaries</w:t>
      </w:r>
      <w:r w:rsidRPr="0011168B">
        <w:rPr>
          <w:sz w:val="16"/>
          <w:highlight w:val="cyan"/>
        </w:rPr>
        <w:t xml:space="preserve"> </w:t>
      </w:r>
      <w:r w:rsidRPr="007C590A">
        <w:rPr>
          <w:rStyle w:val="StyleUnderline"/>
          <w:highlight w:val="cyan"/>
        </w:rPr>
        <w:t xml:space="preserve">and </w:t>
      </w:r>
      <w:r w:rsidRPr="007C590A">
        <w:rPr>
          <w:rStyle w:val="Emphasis"/>
          <w:highlight w:val="cyan"/>
        </w:rPr>
        <w:t>allies</w:t>
      </w:r>
      <w:r w:rsidRPr="0011168B">
        <w:rPr>
          <w:sz w:val="16"/>
        </w:rPr>
        <w:t xml:space="preserve"> </w:t>
      </w:r>
      <w:r w:rsidRPr="006631E7">
        <w:rPr>
          <w:rStyle w:val="StyleUnderline"/>
        </w:rPr>
        <w:t>to adhere to U</w:t>
      </w:r>
      <w:r w:rsidRPr="006631E7">
        <w:rPr>
          <w:rStyle w:val="Emphasis"/>
        </w:rPr>
        <w:t>.S. foreign policy goals</w:t>
      </w:r>
      <w:r w:rsidRPr="0011168B">
        <w:rPr>
          <w:sz w:val="16"/>
        </w:rPr>
        <w:t xml:space="preserve">. Just as the President can move an aircraft carrier group to attempt to achieve strategic goals, he can withhold foreign aid to achieve the same end. </w:t>
      </w:r>
    </w:p>
    <w:p w14:paraId="378AD251" w14:textId="77777777" w:rsidR="005C1B8D" w:rsidRPr="0011168B" w:rsidRDefault="005C1B8D" w:rsidP="005C1B8D">
      <w:pPr>
        <w:rPr>
          <w:sz w:val="16"/>
        </w:rPr>
      </w:pPr>
      <w:r w:rsidRPr="0011168B">
        <w:rPr>
          <w:sz w:val="16"/>
        </w:rPr>
        <w:t>***</w:t>
      </w:r>
    </w:p>
    <w:p w14:paraId="63B337E7" w14:textId="77777777" w:rsidR="005C1B8D" w:rsidRPr="0011168B" w:rsidRDefault="005C1B8D" w:rsidP="005C1B8D">
      <w:pPr>
        <w:rPr>
          <w:sz w:val="16"/>
        </w:rPr>
      </w:pPr>
      <w:r w:rsidRPr="0011168B">
        <w:rPr>
          <w:sz w:val="16"/>
        </w:rPr>
        <w:t xml:space="preserve">In sum, the </w:t>
      </w:r>
      <w:r w:rsidRPr="0037749B">
        <w:rPr>
          <w:rStyle w:val="StyleUnderline"/>
        </w:rPr>
        <w:t xml:space="preserve">impoundment power is a </w:t>
      </w:r>
      <w:r w:rsidRPr="0037749B">
        <w:rPr>
          <w:rStyle w:val="Emphasis"/>
        </w:rPr>
        <w:t>core part</w:t>
      </w:r>
      <w:r w:rsidRPr="0037749B">
        <w:rPr>
          <w:rStyle w:val="StyleUnderline"/>
        </w:rPr>
        <w:t xml:space="preserve"> of the </w:t>
      </w:r>
      <w:r w:rsidRPr="0037749B">
        <w:rPr>
          <w:rStyle w:val="Emphasis"/>
        </w:rPr>
        <w:t>executive power</w:t>
      </w:r>
      <w:r w:rsidRPr="0037749B">
        <w:rPr>
          <w:rStyle w:val="StyleUnderline"/>
        </w:rPr>
        <w:t xml:space="preserve"> vested by</w:t>
      </w:r>
      <w:r w:rsidRPr="0011168B">
        <w:rPr>
          <w:sz w:val="16"/>
        </w:rPr>
        <w:t xml:space="preserve"> Article II, section 1. It </w:t>
      </w:r>
      <w:r w:rsidRPr="0037749B">
        <w:rPr>
          <w:rStyle w:val="StyleUnderline"/>
        </w:rPr>
        <w:t xml:space="preserve">also is a necessary </w:t>
      </w:r>
      <w:r w:rsidRPr="0037749B">
        <w:rPr>
          <w:rStyle w:val="Emphasis"/>
        </w:rPr>
        <w:t>incident</w:t>
      </w:r>
      <w:r w:rsidRPr="0037749B">
        <w:rPr>
          <w:rStyle w:val="StyleUnderline"/>
        </w:rPr>
        <w:t xml:space="preserve"> to the President’s </w:t>
      </w:r>
      <w:r w:rsidRPr="0037749B">
        <w:rPr>
          <w:rStyle w:val="Emphasis"/>
        </w:rPr>
        <w:t>Take Care duty,</w:t>
      </w:r>
      <w:r w:rsidRPr="0011168B">
        <w:rPr>
          <w:sz w:val="16"/>
        </w:rPr>
        <w:t xml:space="preserve"> Commander in Chief power, </w:t>
      </w:r>
      <w:r w:rsidRPr="0037749B">
        <w:rPr>
          <w:rStyle w:val="StyleUnderline"/>
        </w:rPr>
        <w:t xml:space="preserve">and </w:t>
      </w:r>
      <w:r w:rsidRPr="0037749B">
        <w:rPr>
          <w:rStyle w:val="Emphasis"/>
        </w:rPr>
        <w:t>foreign</w:t>
      </w:r>
      <w:r w:rsidRPr="006631E7">
        <w:rPr>
          <w:rStyle w:val="Emphasis"/>
        </w:rPr>
        <w:t xml:space="preserve"> affairs authority</w:t>
      </w:r>
      <w:r w:rsidRPr="0011168B">
        <w:rPr>
          <w:sz w:val="16"/>
        </w:rPr>
        <w:t xml:space="preserve">. </w:t>
      </w:r>
      <w:r w:rsidRPr="006631E7">
        <w:rPr>
          <w:rStyle w:val="StyleUnderline"/>
        </w:rPr>
        <w:t xml:space="preserve">It allows the president to respond to </w:t>
      </w:r>
      <w:r w:rsidRPr="006631E7">
        <w:rPr>
          <w:rStyle w:val="Emphasis"/>
        </w:rPr>
        <w:t>emergencies</w:t>
      </w:r>
      <w:r w:rsidRPr="006631E7">
        <w:rPr>
          <w:rStyle w:val="StyleUnderline"/>
        </w:rPr>
        <w:t xml:space="preserve"> and ensure the </w:t>
      </w:r>
      <w:r w:rsidRPr="006631E7">
        <w:rPr>
          <w:rStyle w:val="Emphasis"/>
        </w:rPr>
        <w:t>faithful execution</w:t>
      </w:r>
      <w:r w:rsidRPr="006631E7">
        <w:rPr>
          <w:rStyle w:val="StyleUnderline"/>
        </w:rPr>
        <w:t xml:space="preserve"> of the laws and good </w:t>
      </w:r>
      <w:r w:rsidRPr="006631E7">
        <w:rPr>
          <w:rStyle w:val="StyleUnderline"/>
        </w:rPr>
        <w:lastRenderedPageBreak/>
        <w:t>governmen</w:t>
      </w:r>
      <w:r w:rsidRPr="0011168B">
        <w:rPr>
          <w:sz w:val="16"/>
        </w:rPr>
        <w:t xml:space="preserve">t. And it allows the President to ensure fact-based and reasonable policy for implementing the myriad federal programs on the books.37 </w:t>
      </w:r>
    </w:p>
    <w:p w14:paraId="6D7487E2" w14:textId="77777777" w:rsidR="005C1B8D" w:rsidRPr="0011168B" w:rsidRDefault="005C1B8D" w:rsidP="005C1B8D">
      <w:pPr>
        <w:rPr>
          <w:sz w:val="16"/>
        </w:rPr>
      </w:pPr>
      <w:r w:rsidRPr="0011168B">
        <w:rPr>
          <w:sz w:val="16"/>
        </w:rPr>
        <w:t>B. Centuries of established understanding and practice support the President’s impoundment authority.</w:t>
      </w:r>
    </w:p>
    <w:p w14:paraId="2A8DE9AE" w14:textId="77777777" w:rsidR="005C1B8D" w:rsidRPr="0011168B" w:rsidRDefault="005C1B8D" w:rsidP="005C1B8D">
      <w:pPr>
        <w:rPr>
          <w:sz w:val="16"/>
        </w:rPr>
      </w:pPr>
      <w:r w:rsidRPr="0011168B">
        <w:rPr>
          <w:sz w:val="16"/>
        </w:rPr>
        <w:t xml:space="preserve">Opponents of the impoundment power often insinuate that it was invented by President Richard Nixon in the late 1960s.38 Nothing could be further from the truth. As we have explained at length elsewhere,39 the Nation’s history and traditions support the impoundment power. From at least the Jefferson Administration, Presidents have robustly employed impoundment for 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appropriated funds for various reasons.47 </w:t>
      </w:r>
    </w:p>
    <w:p w14:paraId="214A865D" w14:textId="77777777" w:rsidR="005C1B8D" w:rsidRPr="0011168B" w:rsidRDefault="005C1B8D" w:rsidP="005C1B8D">
      <w:pPr>
        <w:rPr>
          <w:sz w:val="16"/>
        </w:rPr>
      </w:pPr>
      <w:r w:rsidRPr="0011168B">
        <w:rPr>
          <w:sz w:val="16"/>
        </w:rPr>
        <w:t>The assertion that historical impoundments were only made when the appropriation was permissive is also factually inaccurate—</w:t>
      </w:r>
      <w:r w:rsidRPr="006631E7">
        <w:rPr>
          <w:rStyle w:val="StyleUnderline"/>
        </w:rPr>
        <w:t xml:space="preserve">Presidents have long asserted a constitutionally grounded power to impound funds for </w:t>
      </w:r>
      <w:r w:rsidRPr="006631E7">
        <w:rPr>
          <w:rStyle w:val="Emphasis"/>
        </w:rPr>
        <w:t>mandatorily worded</w:t>
      </w:r>
      <w:r w:rsidRPr="006631E7">
        <w:rPr>
          <w:rStyle w:val="StyleUnderline"/>
        </w:rPr>
        <w:t xml:space="preserve"> </w:t>
      </w:r>
      <w:r w:rsidRPr="006631E7">
        <w:rPr>
          <w:rStyle w:val="Emphasis"/>
        </w:rPr>
        <w:t>appropriations</w:t>
      </w:r>
      <w:r w:rsidRPr="0011168B">
        <w:rPr>
          <w:sz w:val="16"/>
        </w:rPr>
        <w:t>.48 And when Congress disagreed with Presidential impoundments, those disagreements were resolved not through the courts, but through “the hurly-burly, the give-and-take of the political process between the legislative and the executive.”49 Although “‘[p]</w:t>
      </w:r>
      <w:proofErr w:type="spellStart"/>
      <w:r w:rsidRPr="0011168B">
        <w:rPr>
          <w:sz w:val="16"/>
        </w:rPr>
        <w:t>ast</w:t>
      </w:r>
      <w:proofErr w:type="spellEnd"/>
      <w:r w:rsidRPr="0011168B">
        <w:rPr>
          <w:sz w:val="16"/>
        </w:rPr>
        <w:t xml:space="preserve">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impoundment up to the ICA is overwhelming evidence that this authority is vested in the President by Article II.</w:t>
      </w:r>
    </w:p>
    <w:p w14:paraId="43116292" w14:textId="77777777" w:rsidR="005C1B8D" w:rsidRPr="005D2D46" w:rsidRDefault="005C1B8D" w:rsidP="005C1B8D">
      <w:pPr>
        <w:pStyle w:val="Heading4"/>
      </w:pPr>
      <w:r>
        <w:t xml:space="preserve">Continued </w:t>
      </w:r>
      <w:r w:rsidRPr="00094595">
        <w:rPr>
          <w:u w:val="single"/>
        </w:rPr>
        <w:t>overstretch</w:t>
      </w:r>
      <w:r>
        <w:t xml:space="preserve"> collapses </w:t>
      </w:r>
      <w:r w:rsidRPr="00094595">
        <w:rPr>
          <w:u w:val="single"/>
        </w:rPr>
        <w:t>readiness</w:t>
      </w:r>
      <w:r>
        <w:t xml:space="preserve"> and invites </w:t>
      </w:r>
      <w:r w:rsidRPr="00094595">
        <w:rPr>
          <w:u w:val="single"/>
        </w:rPr>
        <w:t>miscalculation</w:t>
      </w:r>
      <w:r>
        <w:t>.</w:t>
      </w:r>
    </w:p>
    <w:p w14:paraId="0CFF4B24" w14:textId="77777777" w:rsidR="005C1B8D" w:rsidRDefault="005C1B8D" w:rsidP="005C1B8D">
      <w:r>
        <w:t xml:space="preserve">Eric </w:t>
      </w:r>
      <w:r w:rsidRPr="009E2AEF">
        <w:rPr>
          <w:rStyle w:val="Style13ptBold"/>
        </w:rPr>
        <w:t>Gomez 20</w:t>
      </w:r>
      <w:r>
        <w:t xml:space="preserve">. Writing with others, Senior Fellow and Policy Scholar at the Cato Institute, M.A. in International Affairs from Texas A&amp;M University; CATO Institute. “Building a Modern Military: The Force Meets Geopolitical Realities.” </w:t>
      </w:r>
      <w:r w:rsidRPr="00515983">
        <w:t>https://www.cato.org/white-paper/building-modern-military-force-meets-geopolitical-realities</w:t>
      </w:r>
      <w:r>
        <w:t xml:space="preserve">. </w:t>
      </w:r>
    </w:p>
    <w:p w14:paraId="38F25E39" w14:textId="77777777" w:rsidR="005C1B8D" w:rsidRPr="0011168B" w:rsidRDefault="005C1B8D" w:rsidP="005C1B8D">
      <w:pPr>
        <w:rPr>
          <w:sz w:val="16"/>
        </w:rPr>
      </w:pPr>
      <w:r w:rsidRPr="0011168B">
        <w:rPr>
          <w:sz w:val="16"/>
        </w:rPr>
        <w:t>Introduction</w:t>
      </w:r>
    </w:p>
    <w:p w14:paraId="451588BF" w14:textId="77777777" w:rsidR="005C1B8D" w:rsidRPr="0011168B" w:rsidRDefault="005C1B8D" w:rsidP="005C1B8D">
      <w:pPr>
        <w:rPr>
          <w:sz w:val="16"/>
        </w:rPr>
      </w:pPr>
      <w:r w:rsidRPr="0037749B">
        <w:rPr>
          <w:rStyle w:val="StyleUnderline"/>
        </w:rPr>
        <w:t xml:space="preserve">Building a </w:t>
      </w:r>
      <w:r w:rsidRPr="0037749B">
        <w:rPr>
          <w:rStyle w:val="Emphasis"/>
        </w:rPr>
        <w:t>modern military</w:t>
      </w:r>
      <w:r w:rsidRPr="0037749B">
        <w:rPr>
          <w:rStyle w:val="StyleUnderline"/>
        </w:rPr>
        <w:t xml:space="preserve"> requires</w:t>
      </w:r>
      <w:r w:rsidRPr="0011168B">
        <w:rPr>
          <w:sz w:val="16"/>
        </w:rPr>
        <w:t xml:space="preserve"> a </w:t>
      </w:r>
      <w:r w:rsidRPr="0037749B">
        <w:rPr>
          <w:rStyle w:val="StyleUnderline"/>
        </w:rPr>
        <w:t>clear conceptualization of</w:t>
      </w:r>
      <w:r w:rsidRPr="0011168B">
        <w:rPr>
          <w:sz w:val="16"/>
        </w:rPr>
        <w:t xml:space="preserve"> the </w:t>
      </w:r>
      <w:r w:rsidRPr="0037749B">
        <w:rPr>
          <w:rStyle w:val="StyleUnderline"/>
        </w:rPr>
        <w:t>realities</w:t>
      </w:r>
      <w:r w:rsidRPr="0011168B">
        <w:rPr>
          <w:sz w:val="16"/>
        </w:rPr>
        <w:t xml:space="preserve"> of international conflict and tight alignment with a country’s foreign policy. Strategic planners must have a clear</w:t>
      </w:r>
      <w:r w:rsidRPr="0011168B">
        <w:rPr>
          <w:rFonts w:ascii="Cambria Math" w:hAnsi="Cambria Math" w:cs="Cambria Math"/>
          <w:sz w:val="16"/>
        </w:rPr>
        <w:t>‐</w:t>
      </w:r>
      <w:r w:rsidRPr="0011168B">
        <w:rPr>
          <w:sz w:val="16"/>
        </w:rPr>
        <w:t xml:space="preserve">​eyed view of both the threats facing the country and the tools necessary to defend its vital interests. </w:t>
      </w:r>
      <w:r w:rsidRPr="0037749B">
        <w:rPr>
          <w:rStyle w:val="StyleUnderline"/>
        </w:rPr>
        <w:t>Planners</w:t>
      </w:r>
      <w:r w:rsidRPr="0011168B">
        <w:rPr>
          <w:sz w:val="16"/>
        </w:rPr>
        <w:t xml:space="preserve"> in the United States </w:t>
      </w:r>
      <w:r w:rsidRPr="0037749B">
        <w:rPr>
          <w:rStyle w:val="StyleUnderline"/>
        </w:rPr>
        <w:t>should</w:t>
      </w:r>
      <w:r w:rsidRPr="0011168B">
        <w:rPr>
          <w:sz w:val="16"/>
        </w:rPr>
        <w:t xml:space="preserve"> take </w:t>
      </w:r>
      <w:r w:rsidRPr="0037749B">
        <w:rPr>
          <w:rStyle w:val="StyleUnderline"/>
        </w:rPr>
        <w:t>account of the country’s</w:t>
      </w:r>
      <w:r w:rsidRPr="0011168B">
        <w:rPr>
          <w:sz w:val="16"/>
        </w:rPr>
        <w:t xml:space="preserve"> fortunate circumstances, including its geography, dynamic </w:t>
      </w:r>
      <w:r w:rsidRPr="0037749B">
        <w:rPr>
          <w:rStyle w:val="Emphasis"/>
        </w:rPr>
        <w:t>economy</w:t>
      </w:r>
      <w:r w:rsidRPr="0011168B">
        <w:rPr>
          <w:sz w:val="16"/>
        </w:rPr>
        <w:t xml:space="preserve">, and political stability, </w:t>
      </w:r>
      <w:r w:rsidRPr="0037749B">
        <w:rPr>
          <w:rStyle w:val="StyleUnderline"/>
        </w:rPr>
        <w:t>and recognize</w:t>
      </w:r>
      <w:r w:rsidRPr="0011168B">
        <w:rPr>
          <w:sz w:val="16"/>
        </w:rPr>
        <w:t xml:space="preserve"> that </w:t>
      </w:r>
      <w:r w:rsidRPr="0037749B">
        <w:rPr>
          <w:rStyle w:val="StyleUnderline"/>
        </w:rPr>
        <w:t>maintaining</w:t>
      </w:r>
      <w:r w:rsidRPr="0011168B">
        <w:rPr>
          <w:sz w:val="16"/>
        </w:rPr>
        <w:t xml:space="preserve"> these </w:t>
      </w:r>
      <w:r w:rsidRPr="0037749B">
        <w:rPr>
          <w:rStyle w:val="StyleUnderline"/>
        </w:rPr>
        <w:t xml:space="preserve">advantages does </w:t>
      </w:r>
      <w:r w:rsidRPr="0037749B">
        <w:rPr>
          <w:rStyle w:val="Emphasis"/>
        </w:rPr>
        <w:t>not require</w:t>
      </w:r>
      <w:r w:rsidRPr="0037749B">
        <w:rPr>
          <w:rStyle w:val="StyleUnderline"/>
        </w:rPr>
        <w:t xml:space="preserve"> a massive military apparatus</w:t>
      </w:r>
      <w:r w:rsidRPr="0011168B">
        <w:rPr>
          <w:sz w:val="16"/>
        </w:rPr>
        <w:t xml:space="preserve"> that is constantly active in nearly every part of the world.</w:t>
      </w:r>
    </w:p>
    <w:p w14:paraId="662BF1A2" w14:textId="77777777" w:rsidR="005C1B8D" w:rsidRPr="0011168B" w:rsidRDefault="005C1B8D" w:rsidP="005C1B8D">
      <w:pPr>
        <w:rPr>
          <w:sz w:val="16"/>
        </w:rPr>
      </w:pPr>
      <w:r w:rsidRPr="0011168B">
        <w:rPr>
          <w:sz w:val="16"/>
        </w:rPr>
        <w:t>For decades, however, U.S. national security policy has been oriented around a military</w:t>
      </w:r>
      <w:r w:rsidRPr="0011168B">
        <w:rPr>
          <w:rFonts w:ascii="Cambria Math" w:hAnsi="Cambria Math" w:cs="Cambria Math"/>
          <w:sz w:val="16"/>
        </w:rPr>
        <w:t>‐</w:t>
      </w:r>
      <w:r w:rsidRPr="0011168B">
        <w:rPr>
          <w:sz w:val="16"/>
        </w:rPr>
        <w:t>​centric approach, variously called primacy, liberal hegemony, or deep engagement. Primacy is based on the idea that U.S. military power explains the absence of a major</w:t>
      </w:r>
      <w:r w:rsidRPr="0011168B">
        <w:rPr>
          <w:rFonts w:ascii="Cambria Math" w:hAnsi="Cambria Math" w:cs="Cambria Math"/>
          <w:sz w:val="16"/>
        </w:rPr>
        <w:t>‐</w:t>
      </w:r>
      <w:r w:rsidRPr="0011168B">
        <w:rPr>
          <w:sz w:val="16"/>
        </w:rPr>
        <w:t>​power war since the end of World War II and the attendant rise in productivity and living standards. Harvard political scientist Samuel Huntington predicted in 1993, for example, that “a world without U.S. primacy will be a world with more violence and disorder and less democracy and economic growth.”1 Former secretary of state George Shultz put it even more succinctly in the 2016 documentary American Umpire: “If the United States steps back from the historic role [it has] played since World War II, the world will come apart at the seams.”2</w:t>
      </w:r>
    </w:p>
    <w:p w14:paraId="3EE1C36C" w14:textId="77777777" w:rsidR="005C1B8D" w:rsidRPr="0011168B" w:rsidRDefault="005C1B8D" w:rsidP="005C1B8D">
      <w:pPr>
        <w:rPr>
          <w:sz w:val="16"/>
        </w:rPr>
      </w:pPr>
      <w:r w:rsidRPr="0011168B">
        <w:rPr>
          <w:sz w:val="16"/>
        </w:rPr>
        <w:t xml:space="preserve">Such sentiments reflect why, </w:t>
      </w:r>
      <w:proofErr w:type="gramStart"/>
      <w:r w:rsidRPr="00053646">
        <w:rPr>
          <w:rStyle w:val="StyleUnderline"/>
          <w:highlight w:val="cyan"/>
        </w:rPr>
        <w:t>despite</w:t>
      </w:r>
      <w:r w:rsidRPr="0011168B">
        <w:rPr>
          <w:sz w:val="16"/>
        </w:rPr>
        <w:t xml:space="preserve"> the fact that</w:t>
      </w:r>
      <w:proofErr w:type="gramEnd"/>
      <w:r w:rsidRPr="0011168B">
        <w:rPr>
          <w:sz w:val="16"/>
        </w:rPr>
        <w:t xml:space="preserve"> the United States enjoys </w:t>
      </w:r>
      <w:r w:rsidRPr="0093526E">
        <w:rPr>
          <w:rStyle w:val="StyleUnderline"/>
        </w:rPr>
        <w:t xml:space="preserve">relative </w:t>
      </w:r>
      <w:r w:rsidRPr="00053646">
        <w:rPr>
          <w:rStyle w:val="StyleUnderline"/>
          <w:highlight w:val="cyan"/>
        </w:rPr>
        <w:t>safety</w:t>
      </w:r>
      <w:r w:rsidRPr="00D8205A">
        <w:rPr>
          <w:rStyle w:val="StyleUnderline"/>
        </w:rPr>
        <w:t xml:space="preserve">, U.S. </w:t>
      </w:r>
      <w:r w:rsidRPr="00053646">
        <w:rPr>
          <w:rStyle w:val="StyleUnderline"/>
          <w:highlight w:val="cyan"/>
        </w:rPr>
        <w:t>officials see only</w:t>
      </w:r>
      <w:r w:rsidRPr="00D8205A">
        <w:rPr>
          <w:rStyle w:val="StyleUnderline"/>
        </w:rPr>
        <w:t xml:space="preserve"> grave </w:t>
      </w:r>
      <w:r w:rsidRPr="005530C5">
        <w:rPr>
          <w:rStyle w:val="StyleUnderline"/>
        </w:rPr>
        <w:t>and urgent dangers</w:t>
      </w:r>
      <w:r w:rsidRPr="0011168B">
        <w:rPr>
          <w:sz w:val="16"/>
        </w:rPr>
        <w:t xml:space="preserve">. They see any challenge to U.S. military dominance as a threat to global liberty and peace. </w:t>
      </w:r>
      <w:r w:rsidRPr="005530C5">
        <w:rPr>
          <w:rStyle w:val="StyleUnderline"/>
        </w:rPr>
        <w:t>The</w:t>
      </w:r>
      <w:r w:rsidRPr="0011168B">
        <w:rPr>
          <w:sz w:val="16"/>
        </w:rPr>
        <w:t xml:space="preserve"> 2018 National Defense Strategy (</w:t>
      </w:r>
      <w:r w:rsidRPr="005530C5">
        <w:rPr>
          <w:rStyle w:val="Emphasis"/>
        </w:rPr>
        <w:t>NDS</w:t>
      </w:r>
      <w:r w:rsidRPr="0011168B">
        <w:rPr>
          <w:sz w:val="16"/>
        </w:rPr>
        <w:t xml:space="preserve">), for example, </w:t>
      </w:r>
      <w:r w:rsidRPr="005530C5">
        <w:rPr>
          <w:rStyle w:val="StyleUnderline"/>
        </w:rPr>
        <w:t>notes</w:t>
      </w:r>
      <w:r w:rsidRPr="0011168B">
        <w:rPr>
          <w:sz w:val="16"/>
        </w:rPr>
        <w:t xml:space="preserve"> that the “central challenge to U.S. prosperity and security is the reemergence of long</w:t>
      </w:r>
      <w:r w:rsidRPr="0011168B">
        <w:rPr>
          <w:rFonts w:ascii="Cambria Math" w:hAnsi="Cambria Math" w:cs="Cambria Math"/>
          <w:sz w:val="16"/>
        </w:rPr>
        <w:t>‐</w:t>
      </w:r>
      <w:r w:rsidRPr="0011168B">
        <w:rPr>
          <w:sz w:val="16"/>
        </w:rPr>
        <w:t xml:space="preserve">​term, strategic competition by … </w:t>
      </w:r>
      <w:r w:rsidRPr="00053646">
        <w:rPr>
          <w:rStyle w:val="Emphasis"/>
          <w:highlight w:val="cyan"/>
        </w:rPr>
        <w:t>revisionist</w:t>
      </w:r>
      <w:r w:rsidRPr="00EC55E1">
        <w:rPr>
          <w:rStyle w:val="StyleUnderline"/>
        </w:rPr>
        <w:t xml:space="preserve"> power</w:t>
      </w:r>
      <w:r w:rsidRPr="00053646">
        <w:rPr>
          <w:rStyle w:val="Emphasis"/>
          <w:highlight w:val="cyan"/>
        </w:rPr>
        <w:t>s</w:t>
      </w:r>
      <w:r w:rsidRPr="0011168B">
        <w:rPr>
          <w:sz w:val="16"/>
        </w:rPr>
        <w:t>.” The goal then, according to the NDS, is to “remain the preeminent military power in the world.”3 The 2017 National Security Strategy (NSS) goes further, noting that the “United States must retain overmatch—the combination of capabilities in sufficient scale to prevent enemy success and to ensure America’s sons and daughters will never be in a fair fight.”4</w:t>
      </w:r>
    </w:p>
    <w:p w14:paraId="7612CB77" w14:textId="77777777" w:rsidR="005C1B8D" w:rsidRPr="0011168B" w:rsidRDefault="005C1B8D" w:rsidP="005C1B8D">
      <w:pPr>
        <w:rPr>
          <w:sz w:val="16"/>
        </w:rPr>
      </w:pPr>
      <w:r w:rsidRPr="0011168B">
        <w:rPr>
          <w:sz w:val="16"/>
        </w:rPr>
        <w:t xml:space="preserve">And </w:t>
      </w:r>
      <w:r w:rsidRPr="00D8205A">
        <w:rPr>
          <w:rStyle w:val="StyleUnderline"/>
        </w:rPr>
        <w:t>while</w:t>
      </w:r>
      <w:r w:rsidRPr="0011168B">
        <w:rPr>
          <w:sz w:val="16"/>
        </w:rPr>
        <w:t xml:space="preserve"> the United States is </w:t>
      </w:r>
      <w:r w:rsidRPr="00D8205A">
        <w:rPr>
          <w:rStyle w:val="StyleUnderline"/>
        </w:rPr>
        <w:t>purportedly orienting around</w:t>
      </w:r>
      <w:r w:rsidRPr="0011168B">
        <w:rPr>
          <w:sz w:val="16"/>
        </w:rPr>
        <w:t xml:space="preserve"> great power competition against </w:t>
      </w:r>
      <w:r w:rsidRPr="00A44FA4">
        <w:rPr>
          <w:rStyle w:val="Emphasis"/>
          <w:highlight w:val="cyan"/>
        </w:rPr>
        <w:t>China</w:t>
      </w:r>
      <w:r w:rsidRPr="00A44FA4">
        <w:rPr>
          <w:rStyle w:val="StyleUnderline"/>
          <w:highlight w:val="cyan"/>
        </w:rPr>
        <w:t xml:space="preserve"> and </w:t>
      </w:r>
      <w:r w:rsidRPr="00A44FA4">
        <w:rPr>
          <w:rStyle w:val="Emphasis"/>
          <w:highlight w:val="cyan"/>
        </w:rPr>
        <w:t>Russia</w:t>
      </w:r>
      <w:r w:rsidRPr="0011168B">
        <w:rPr>
          <w:sz w:val="16"/>
        </w:rPr>
        <w:t xml:space="preserve">, the </w:t>
      </w:r>
      <w:r w:rsidRPr="00D8205A">
        <w:rPr>
          <w:rStyle w:val="StyleUnderline"/>
        </w:rPr>
        <w:t>post</w:t>
      </w:r>
      <w:r w:rsidRPr="00D8205A">
        <w:rPr>
          <w:rStyle w:val="StyleUnderline"/>
          <w:rFonts w:ascii="Cambria Math" w:hAnsi="Cambria Math" w:cs="Cambria Math"/>
        </w:rPr>
        <w:t>‑</w:t>
      </w:r>
      <w:r w:rsidRPr="00D8205A">
        <w:rPr>
          <w:rStyle w:val="StyleUnderline"/>
        </w:rPr>
        <w:t>9/​11 conflicts grind on</w:t>
      </w:r>
      <w:r w:rsidRPr="0011168B">
        <w:rPr>
          <w:sz w:val="16"/>
        </w:rPr>
        <w:t>.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4A148E23" w14:textId="77777777" w:rsidR="005C1B8D" w:rsidRPr="0011168B" w:rsidRDefault="005C1B8D" w:rsidP="005C1B8D">
      <w:pPr>
        <w:rPr>
          <w:sz w:val="16"/>
        </w:rPr>
      </w:pPr>
      <w:r w:rsidRPr="0011168B">
        <w:rPr>
          <w:sz w:val="16"/>
        </w:rPr>
        <w:t>&lt;&lt;FIGURE 1 OMITTED&gt;&gt;</w:t>
      </w:r>
    </w:p>
    <w:p w14:paraId="119DC2F0" w14:textId="77777777" w:rsidR="005C1B8D" w:rsidRPr="0011168B" w:rsidRDefault="005C1B8D" w:rsidP="005C1B8D">
      <w:pPr>
        <w:rPr>
          <w:sz w:val="16"/>
        </w:rPr>
      </w:pPr>
      <w:r w:rsidRPr="0011168B">
        <w:rPr>
          <w:sz w:val="16"/>
        </w:rPr>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D8205A">
        <w:rPr>
          <w:rStyle w:val="StyleUnderline"/>
        </w:rPr>
        <w:t>Washington should realign</w:t>
      </w:r>
      <w:r w:rsidRPr="0011168B">
        <w:rPr>
          <w:sz w:val="16"/>
        </w:rPr>
        <w:t xml:space="preserve"> its national security ends and means </w:t>
      </w:r>
      <w:r w:rsidRPr="00D8205A">
        <w:rPr>
          <w:rStyle w:val="StyleUnderline"/>
        </w:rPr>
        <w:t xml:space="preserve">to better match the emerging </w:t>
      </w:r>
      <w:r w:rsidRPr="00D8205A">
        <w:rPr>
          <w:rStyle w:val="Emphasis"/>
        </w:rPr>
        <w:t>geopolitical reality</w:t>
      </w:r>
      <w:r w:rsidRPr="0011168B">
        <w:rPr>
          <w:sz w:val="16"/>
        </w:rPr>
        <w:t>—</w:t>
      </w:r>
      <w:r w:rsidRPr="00D8205A">
        <w:rPr>
          <w:rStyle w:val="StyleUnderline"/>
        </w:rPr>
        <w:t>especially</w:t>
      </w:r>
      <w:r w:rsidRPr="0011168B">
        <w:rPr>
          <w:sz w:val="16"/>
        </w:rPr>
        <w:t xml:space="preserve"> America’s waning relative </w:t>
      </w:r>
      <w:r w:rsidRPr="00D8205A">
        <w:rPr>
          <w:rStyle w:val="StyleUnderline"/>
        </w:rPr>
        <w:t>military power</w:t>
      </w:r>
      <w:r w:rsidRPr="0011168B">
        <w:rPr>
          <w:sz w:val="16"/>
        </w:rPr>
        <w:t>.8 The desire for one</w:t>
      </w:r>
      <w:r w:rsidRPr="0011168B">
        <w:rPr>
          <w:rFonts w:ascii="Cambria Math" w:hAnsi="Cambria Math" w:cs="Cambria Math"/>
          <w:sz w:val="16"/>
        </w:rPr>
        <w:t>‐</w:t>
      </w:r>
      <w:r w:rsidRPr="0011168B">
        <w:rPr>
          <w:sz w:val="16"/>
        </w:rPr>
        <w:t>​sided “overmatch” is understandable but impractical given the extensive commitments it entails. The time is ripe to make a clean break from the past.</w:t>
      </w:r>
    </w:p>
    <w:p w14:paraId="6C4C2C14" w14:textId="77777777" w:rsidR="005C1B8D" w:rsidRPr="0011168B" w:rsidRDefault="005C1B8D" w:rsidP="005C1B8D">
      <w:pPr>
        <w:rPr>
          <w:sz w:val="16"/>
        </w:rPr>
      </w:pPr>
      <w:r w:rsidRPr="0011168B">
        <w:rPr>
          <w:sz w:val="16"/>
        </w:rPr>
        <w:t xml:space="preserve">The dramatic shock of COVID-19 adds urgency to the need for new strategic priorities. This report acknowledges that </w:t>
      </w:r>
      <w:r w:rsidRPr="00DB55ED">
        <w:rPr>
          <w:rStyle w:val="StyleUnderline"/>
        </w:rPr>
        <w:t>the</w:t>
      </w:r>
      <w:r w:rsidRPr="00D8205A">
        <w:rPr>
          <w:rStyle w:val="StyleUnderline"/>
        </w:rPr>
        <w:t xml:space="preserve"> nation’s </w:t>
      </w:r>
      <w:r w:rsidRPr="00833F63">
        <w:rPr>
          <w:rStyle w:val="Emphasis"/>
        </w:rPr>
        <w:t xml:space="preserve">resource </w:t>
      </w:r>
      <w:r w:rsidRPr="00053646">
        <w:rPr>
          <w:rStyle w:val="Emphasis"/>
          <w:highlight w:val="cyan"/>
        </w:rPr>
        <w:t>constraints</w:t>
      </w:r>
      <w:r w:rsidRPr="00053646">
        <w:rPr>
          <w:rStyle w:val="StyleUnderline"/>
          <w:highlight w:val="cyan"/>
        </w:rPr>
        <w:t xml:space="preserve"> are real</w:t>
      </w:r>
      <w:r w:rsidRPr="0011168B">
        <w:rPr>
          <w:sz w:val="16"/>
        </w:rPr>
        <w:t xml:space="preserve"> and that </w:t>
      </w:r>
      <w:r w:rsidRPr="005530C5">
        <w:rPr>
          <w:rStyle w:val="StyleUnderline"/>
        </w:rPr>
        <w:t xml:space="preserve">the </w:t>
      </w:r>
      <w:r w:rsidRPr="00EC55E1">
        <w:rPr>
          <w:rStyle w:val="Emphasis"/>
        </w:rPr>
        <w:t>U</w:t>
      </w:r>
      <w:r w:rsidRPr="0011168B">
        <w:rPr>
          <w:sz w:val="16"/>
        </w:rPr>
        <w:t xml:space="preserve">nited </w:t>
      </w:r>
      <w:r w:rsidRPr="00EC55E1">
        <w:rPr>
          <w:rStyle w:val="Emphasis"/>
        </w:rPr>
        <w:t>S</w:t>
      </w:r>
      <w:r w:rsidRPr="0011168B">
        <w:rPr>
          <w:sz w:val="16"/>
        </w:rPr>
        <w:t xml:space="preserve">tates </w:t>
      </w:r>
      <w:r w:rsidRPr="00EC55E1">
        <w:rPr>
          <w:rStyle w:val="StyleUnderline"/>
        </w:rPr>
        <w:t>faces</w:t>
      </w:r>
      <w:r w:rsidRPr="0011168B">
        <w:rPr>
          <w:sz w:val="16"/>
        </w:rPr>
        <w:t xml:space="preserve"> a period of </w:t>
      </w:r>
      <w:r w:rsidRPr="00EC55E1">
        <w:rPr>
          <w:rStyle w:val="StyleUnderline"/>
        </w:rPr>
        <w:t xml:space="preserve">grave </w:t>
      </w:r>
      <w:r w:rsidRPr="00EC55E1">
        <w:rPr>
          <w:rStyle w:val="Emphasis"/>
        </w:rPr>
        <w:t>economic uncertainty</w:t>
      </w:r>
      <w:r w:rsidRPr="00EC55E1">
        <w:rPr>
          <w:rStyle w:val="StyleUnderline"/>
        </w:rPr>
        <w:t>.</w:t>
      </w:r>
      <w:r w:rsidRPr="00D8205A">
        <w:rPr>
          <w:rStyle w:val="StyleUnderline"/>
        </w:rPr>
        <w:t xml:space="preserve"> The </w:t>
      </w:r>
      <w:r w:rsidRPr="00053646">
        <w:rPr>
          <w:rStyle w:val="StyleUnderline"/>
          <w:highlight w:val="cyan"/>
        </w:rPr>
        <w:t xml:space="preserve">Pentagon is </w:t>
      </w:r>
      <w:r w:rsidRPr="00053646">
        <w:rPr>
          <w:rStyle w:val="Emphasis"/>
          <w:highlight w:val="cyan"/>
        </w:rPr>
        <w:t>not immune</w:t>
      </w:r>
      <w:r w:rsidRPr="00D8205A">
        <w:rPr>
          <w:rStyle w:val="StyleUnderline"/>
        </w:rPr>
        <w:t xml:space="preserve"> to these </w:t>
      </w:r>
      <w:r w:rsidRPr="00D8205A">
        <w:rPr>
          <w:rStyle w:val="Emphasis"/>
        </w:rPr>
        <w:t>pressures</w:t>
      </w:r>
      <w:r w:rsidRPr="00907AE7">
        <w:rPr>
          <w:rStyle w:val="StyleUnderline"/>
        </w:rPr>
        <w:t>. Politicians are unlikely to</w:t>
      </w:r>
      <w:r w:rsidRPr="0011168B">
        <w:rPr>
          <w:sz w:val="16"/>
        </w:rPr>
        <w:t xml:space="preserve"> undertake a concerted campaign to </w:t>
      </w:r>
      <w:r w:rsidRPr="00907AE7">
        <w:rPr>
          <w:rStyle w:val="StyleUnderline"/>
        </w:rPr>
        <w:t xml:space="preserve">build </w:t>
      </w:r>
      <w:r w:rsidRPr="00907AE7">
        <w:rPr>
          <w:rStyle w:val="Emphasis"/>
        </w:rPr>
        <w:lastRenderedPageBreak/>
        <w:t>public support</w:t>
      </w:r>
      <w:r w:rsidRPr="00907AE7">
        <w:rPr>
          <w:rStyle w:val="StyleUnderline"/>
        </w:rPr>
        <w:t xml:space="preserve"> for massive </w:t>
      </w:r>
      <w:r w:rsidRPr="00907AE7">
        <w:rPr>
          <w:rStyle w:val="Emphasis"/>
        </w:rPr>
        <w:t>increases in taxes</w:t>
      </w:r>
      <w:r w:rsidRPr="00907AE7">
        <w:rPr>
          <w:rStyle w:val="StyleUnderline"/>
        </w:rPr>
        <w:t xml:space="preserve"> or </w:t>
      </w:r>
      <w:r w:rsidRPr="00907AE7">
        <w:rPr>
          <w:rStyle w:val="Emphasis"/>
        </w:rPr>
        <w:t>deep cuts</w:t>
      </w:r>
      <w:r w:rsidRPr="00907AE7">
        <w:rPr>
          <w:rStyle w:val="StyleUnderline"/>
        </w:rPr>
        <w:t xml:space="preserve"> to popular domestic programs</w:t>
      </w:r>
      <w:r w:rsidRPr="0011168B">
        <w:rPr>
          <w:sz w:val="16"/>
        </w:rPr>
        <w:t xml:space="preserve"> </w:t>
      </w:r>
      <w:proofErr w:type="gramStart"/>
      <w:r w:rsidRPr="0011168B">
        <w:rPr>
          <w:sz w:val="16"/>
        </w:rPr>
        <w:t xml:space="preserve">in order </w:t>
      </w:r>
      <w:r w:rsidRPr="00907AE7">
        <w:rPr>
          <w:rStyle w:val="StyleUnderline"/>
        </w:rPr>
        <w:t>to</w:t>
      </w:r>
      <w:proofErr w:type="gramEnd"/>
      <w:r w:rsidRPr="00907AE7">
        <w:rPr>
          <w:rStyle w:val="StyleUnderline"/>
        </w:rPr>
        <w:t xml:space="preserve"> fund a military</w:t>
      </w:r>
      <w:r w:rsidRPr="0011168B">
        <w:rPr>
          <w:sz w:val="16"/>
        </w:rPr>
        <w:t xml:space="preserve"> that </w:t>
      </w:r>
      <w:r w:rsidRPr="00907AE7">
        <w:rPr>
          <w:rStyle w:val="StyleUnderline"/>
        </w:rPr>
        <w:t>an ambitious grand strategy calls for</w:t>
      </w:r>
      <w:r w:rsidRPr="0011168B">
        <w:rPr>
          <w:sz w:val="16"/>
        </w:rPr>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4143F2A0" w14:textId="77777777" w:rsidR="005C1B8D" w:rsidRPr="0011168B" w:rsidRDefault="005C1B8D" w:rsidP="005C1B8D">
      <w:pPr>
        <w:rPr>
          <w:sz w:val="16"/>
        </w:rPr>
      </w:pPr>
      <w:r w:rsidRPr="0011168B">
        <w:rPr>
          <w:sz w:val="16"/>
        </w:rPr>
        <w:t>A Restraint</w:t>
      </w:r>
      <w:r w:rsidRPr="0011168B">
        <w:rPr>
          <w:rFonts w:ascii="Cambria Math" w:hAnsi="Cambria Math" w:cs="Cambria Math"/>
          <w:sz w:val="16"/>
        </w:rPr>
        <w:t>‐</w:t>
      </w:r>
      <w:r w:rsidRPr="0011168B">
        <w:rPr>
          <w:sz w:val="16"/>
        </w:rPr>
        <w:t>​Focused Strategy</w:t>
      </w:r>
    </w:p>
    <w:p w14:paraId="66BFCB99" w14:textId="77777777" w:rsidR="005C1B8D" w:rsidRPr="0011168B" w:rsidRDefault="005C1B8D" w:rsidP="005C1B8D">
      <w:pPr>
        <w:rPr>
          <w:sz w:val="16"/>
        </w:rPr>
      </w:pPr>
      <w:r w:rsidRPr="0011168B">
        <w:rPr>
          <w:sz w:val="16"/>
        </w:rPr>
        <w:t>The Trump administration’s budget proposal for fiscal year (FY) 2021 aims for “U.S. military dominance in all warfighting domains—air, land, seas, space, and cyberspace,” echoing its FY 20 budget proposal, which supported “dominance across all domains.”9 This view is consistent with the desire for “overmatch” in the NSS. Overmatch requires the United States to “restore our ability to produce innovative capabilities, restore the readiness of our forces for major war, and grow the size of the force so that it is capable of operating at a sufficient scale and for ample duration to win across a range of scenarios.”10</w:t>
      </w:r>
    </w:p>
    <w:p w14:paraId="66F2A6DD" w14:textId="77777777" w:rsidR="005C1B8D" w:rsidRPr="0011168B" w:rsidRDefault="005C1B8D" w:rsidP="005C1B8D">
      <w:pPr>
        <w:rPr>
          <w:sz w:val="16"/>
        </w:rPr>
      </w:pPr>
      <w:r w:rsidRPr="0011168B">
        <w:rPr>
          <w:sz w:val="16"/>
        </w:rPr>
        <w:t xml:space="preserve">This quest for global dominance is taking place as 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capacity for sustaining</w:t>
      </w:r>
      <w:r w:rsidRPr="00907AE7">
        <w:rPr>
          <w:rStyle w:val="StyleUnderline"/>
        </w:rPr>
        <w:t xml:space="preserve"> </w:t>
      </w:r>
      <w:r w:rsidRPr="00053646">
        <w:rPr>
          <w:rStyle w:val="StyleUnderline"/>
          <w:highlight w:val="cyan"/>
        </w:rPr>
        <w:t>supremacy</w:t>
      </w:r>
      <w:r w:rsidRPr="005530C5">
        <w:rPr>
          <w:rStyle w:val="StyleUnderline"/>
        </w:rPr>
        <w:t xml:space="preserve"> is waning</w:t>
      </w:r>
      <w:r w:rsidRPr="0011168B">
        <w:rPr>
          <w:sz w:val="16"/>
        </w:rPr>
        <w:t>. The NDS observes, for example, that “we are emerging from a period of strategic atrophy, aware that our competitive military advantage has been eroding. We are facing increasing global disorder, characterized by decline in the long</w:t>
      </w:r>
      <w:r w:rsidRPr="0011168B">
        <w:rPr>
          <w:rFonts w:ascii="Cambria Math" w:hAnsi="Cambria Math" w:cs="Cambria Math"/>
          <w:sz w:val="16"/>
        </w:rPr>
        <w:t>‐</w:t>
      </w:r>
      <w:r w:rsidRPr="0011168B">
        <w:rPr>
          <w:sz w:val="16"/>
        </w:rPr>
        <w:t>​standing rules</w:t>
      </w:r>
      <w:r w:rsidRPr="0011168B">
        <w:rPr>
          <w:rFonts w:ascii="Cambria Math" w:hAnsi="Cambria Math" w:cs="Cambria Math"/>
          <w:sz w:val="16"/>
        </w:rPr>
        <w:t>‐</w:t>
      </w:r>
      <w:r w:rsidRPr="0011168B">
        <w:rPr>
          <w:sz w:val="16"/>
        </w:rPr>
        <w:t>​based international order—creating a security environment more complex and volatile than any we have experienced in recent memory.”11</w:t>
      </w:r>
    </w:p>
    <w:p w14:paraId="05F856E9" w14:textId="77777777" w:rsidR="005C1B8D" w:rsidRPr="0011168B" w:rsidRDefault="005C1B8D" w:rsidP="005C1B8D">
      <w:pPr>
        <w:rPr>
          <w:sz w:val="16"/>
        </w:rPr>
      </w:pPr>
      <w:r w:rsidRPr="0011168B">
        <w:rPr>
          <w:sz w:val="16"/>
        </w:rPr>
        <w:t>The NDS does not treat this diagnosis as a recognition of the limits of American military power but rather as a rallying cry to marshal additional national resources and maintain the globe</w:t>
      </w:r>
      <w:r w:rsidRPr="0011168B">
        <w:rPr>
          <w:rFonts w:ascii="Cambria Math" w:hAnsi="Cambria Math" w:cs="Cambria Math"/>
          <w:sz w:val="16"/>
        </w:rPr>
        <w:t>‐</w:t>
      </w:r>
      <w:r w:rsidRPr="0011168B">
        <w:rPr>
          <w:sz w:val="16"/>
        </w:rPr>
        <w:t xml:space="preserve">​spanning posture to which Washington has grown accustomed. </w:t>
      </w:r>
      <w:r w:rsidRPr="005530C5">
        <w:rPr>
          <w:rStyle w:val="StyleUnderline"/>
        </w:rPr>
        <w:t>Raging against the dying light</w:t>
      </w:r>
      <w:r w:rsidRPr="0011168B">
        <w:rPr>
          <w:sz w:val="16"/>
        </w:rPr>
        <w:t xml:space="preserve"> of uncontested military primacy </w:t>
      </w:r>
      <w:r w:rsidRPr="005530C5">
        <w:rPr>
          <w:rStyle w:val="StyleUnderline"/>
        </w:rPr>
        <w:t xml:space="preserve">will </w:t>
      </w:r>
      <w:r w:rsidRPr="00053646">
        <w:rPr>
          <w:rStyle w:val="StyleUnderline"/>
          <w:highlight w:val="cyan"/>
        </w:rPr>
        <w:t xml:space="preserve">run into severe </w:t>
      </w:r>
      <w:r w:rsidRPr="00053646">
        <w:rPr>
          <w:rStyle w:val="Emphasis"/>
          <w:highlight w:val="cyan"/>
        </w:rPr>
        <w:t>budgetary</w:t>
      </w:r>
      <w:r w:rsidRPr="00EC55E1">
        <w:rPr>
          <w:rStyle w:val="StyleUnderline"/>
        </w:rPr>
        <w:t xml:space="preserve"> and </w:t>
      </w:r>
      <w:r w:rsidRPr="00EC55E1">
        <w:rPr>
          <w:rStyle w:val="Emphasis"/>
        </w:rPr>
        <w:t xml:space="preserve">strategic </w:t>
      </w:r>
      <w:r w:rsidRPr="00053646">
        <w:rPr>
          <w:rStyle w:val="Emphasis"/>
          <w:highlight w:val="cyan"/>
        </w:rPr>
        <w:t>obstacles</w:t>
      </w:r>
      <w:r w:rsidRPr="0011168B">
        <w:rPr>
          <w:sz w:val="16"/>
        </w:rPr>
        <w:t>.</w:t>
      </w:r>
    </w:p>
    <w:p w14:paraId="232AEE54" w14:textId="77777777" w:rsidR="005C1B8D" w:rsidRPr="0011168B" w:rsidRDefault="005C1B8D" w:rsidP="005C1B8D">
      <w:pPr>
        <w:rPr>
          <w:sz w:val="16"/>
        </w:rPr>
      </w:pPr>
      <w:r w:rsidRPr="0011168B">
        <w:rPr>
          <w:sz w:val="16"/>
        </w:rPr>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4105E382" w14:textId="77777777" w:rsidR="005C1B8D" w:rsidRPr="0011168B" w:rsidRDefault="005C1B8D" w:rsidP="005C1B8D">
      <w:pPr>
        <w:rPr>
          <w:sz w:val="16"/>
        </w:rPr>
      </w:pPr>
      <w:r w:rsidRPr="0011168B">
        <w:rPr>
          <w:sz w:val="16"/>
        </w:rPr>
        <w:t>The United States needs a prudent military strategy that can protect U.S. interests without turning into an open</w:t>
      </w:r>
      <w:r w:rsidRPr="0011168B">
        <w:rPr>
          <w:rFonts w:ascii="Cambria Math" w:hAnsi="Cambria Math" w:cs="Cambria Math"/>
          <w:sz w:val="16"/>
        </w:rPr>
        <w:t>‐</w:t>
      </w:r>
      <w:r w:rsidRPr="0011168B">
        <w:rPr>
          <w:sz w:val="16"/>
        </w:rPr>
        <w:t xml:space="preserve">​ended pursuit of anachronistic, grand goals. “Overmatch” extending across all regions, domains, and weapons systems is simply untenable. The “America First” view of primacy focuses on military hardware and manpower, not the elements of smart power that have traditionally been the real sources of American strength and influence.12 Simply put, </w:t>
      </w:r>
      <w:r w:rsidRPr="005530C5">
        <w:rPr>
          <w:rStyle w:val="StyleUnderline"/>
        </w:rPr>
        <w:t xml:space="preserve">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 xml:space="preserve">today is </w:t>
      </w:r>
      <w:r w:rsidRPr="005530C5">
        <w:rPr>
          <w:rStyle w:val="Emphasis"/>
        </w:rPr>
        <w:t>overinvested</w:t>
      </w:r>
      <w:r w:rsidRPr="0011168B">
        <w:rPr>
          <w:sz w:val="16"/>
        </w:rPr>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w:t>
      </w:r>
      <w:r w:rsidRPr="0011168B">
        <w:rPr>
          <w:rFonts w:ascii="Cambria Math" w:hAnsi="Cambria Math" w:cs="Cambria Math"/>
          <w:sz w:val="16"/>
        </w:rPr>
        <w:t>‐</w:t>
      </w:r>
      <w:r w:rsidRPr="0011168B">
        <w:rPr>
          <w:sz w:val="16"/>
        </w:rPr>
        <w:t>​needed coherence to U.S. military strategy.</w:t>
      </w:r>
    </w:p>
    <w:p w14:paraId="19F5C7A6" w14:textId="77777777" w:rsidR="005C1B8D" w:rsidRPr="0011168B" w:rsidRDefault="005C1B8D" w:rsidP="005C1B8D">
      <w:pPr>
        <w:rPr>
          <w:sz w:val="16"/>
          <w:szCs w:val="18"/>
        </w:rPr>
      </w:pPr>
      <w:r w:rsidRPr="0011168B">
        <w:rPr>
          <w:sz w:val="16"/>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 defend the U.S. homeland and vital interests.</w:t>
      </w:r>
    </w:p>
    <w:p w14:paraId="04F8E17B" w14:textId="77777777" w:rsidR="005C1B8D" w:rsidRPr="0011168B" w:rsidRDefault="005C1B8D" w:rsidP="005C1B8D">
      <w:pPr>
        <w:rPr>
          <w:sz w:val="16"/>
          <w:szCs w:val="18"/>
        </w:rPr>
      </w:pPr>
      <w:r w:rsidRPr="0011168B">
        <w:rPr>
          <w:sz w:val="16"/>
          <w:szCs w:val="18"/>
        </w:rPr>
        <w:t>The current approach relies heavily on the use of force and coercion at the expense of other instruments of power and influence. A military</w:t>
      </w:r>
      <w:r w:rsidRPr="0011168B">
        <w:rPr>
          <w:rFonts w:ascii="Cambria Math" w:hAnsi="Cambria Math" w:cs="Cambria Math"/>
          <w:sz w:val="16"/>
          <w:szCs w:val="18"/>
        </w:rPr>
        <w:t>‐</w:t>
      </w:r>
      <w:r w:rsidRPr="0011168B">
        <w:rPr>
          <w:sz w:val="16"/>
          <w:szCs w:val="18"/>
        </w:rPr>
        <w:t>​centric strategy seems particularly ill</w:t>
      </w:r>
      <w:r w:rsidRPr="0011168B">
        <w:rPr>
          <w:rFonts w:ascii="Cambria Math" w:hAnsi="Cambria Math" w:cs="Cambria Math"/>
          <w:sz w:val="16"/>
          <w:szCs w:val="18"/>
        </w:rPr>
        <w:t>‐</w:t>
      </w:r>
      <w:r w:rsidRPr="0011168B">
        <w:rPr>
          <w:sz w:val="16"/>
          <w:szCs w:val="18"/>
        </w:rPr>
        <w:t>​suited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5AEEEBAC" w14:textId="77777777" w:rsidR="005C1B8D" w:rsidRPr="0011168B" w:rsidRDefault="005C1B8D" w:rsidP="005C1B8D">
      <w:pPr>
        <w:rPr>
          <w:sz w:val="16"/>
          <w:szCs w:val="12"/>
        </w:rPr>
      </w:pPr>
      <w:r w:rsidRPr="0011168B">
        <w:rPr>
          <w:sz w:val="16"/>
          <w:szCs w:val="12"/>
        </w:rPr>
        <w:t>Adopting a new grand strategy, and fashioning a new force posture to suit, also requires a reconsideration of the value of forward deployment. The United States should reduce its permanent overseas presence, especially in forward</w:t>
      </w:r>
      <w:r w:rsidRPr="0011168B">
        <w:rPr>
          <w:rFonts w:ascii="Cambria Math" w:hAnsi="Cambria Math" w:cs="Cambria Math"/>
          <w:sz w:val="16"/>
          <w:szCs w:val="12"/>
        </w:rPr>
        <w:t>‐</w:t>
      </w:r>
      <w:r w:rsidRPr="0011168B">
        <w:rPr>
          <w:sz w:val="16"/>
          <w:szCs w:val="12"/>
        </w:rPr>
        <w:t>​operating bases that will be vulnerable if conflict erupts. Under a strategy of restraint, the U.S. Navy and Air Force would be a surge force capable of deploying to crisis zones if local actors prove incapable of addressing threats.</w:t>
      </w:r>
    </w:p>
    <w:p w14:paraId="1AD403F9" w14:textId="77777777" w:rsidR="005C1B8D" w:rsidRPr="0011168B" w:rsidRDefault="005C1B8D" w:rsidP="005C1B8D">
      <w:pPr>
        <w:rPr>
          <w:sz w:val="16"/>
          <w:szCs w:val="18"/>
        </w:rPr>
      </w:pPr>
      <w:r w:rsidRPr="0011168B">
        <w:rPr>
          <w:sz w:val="16"/>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w:t>
      </w:r>
      <w:r w:rsidRPr="0011168B">
        <w:rPr>
          <w:rFonts w:ascii="Cambria Math" w:hAnsi="Cambria Math" w:cs="Cambria Math"/>
          <w:sz w:val="16"/>
          <w:szCs w:val="18"/>
        </w:rPr>
        <w:t>‐</w:t>
      </w:r>
      <w:r w:rsidRPr="0011168B">
        <w:rPr>
          <w:sz w:val="16"/>
          <w:szCs w:val="18"/>
        </w:rPr>
        <w:t>​deployed forces as we currently do risks inadvertently creating a security dilemma that encourages prospective rivals to match such deployments. By focusing on modernization and interoperability, U.S. forces could assist others while reducing the risk of escalation. Equally important, an over</w:t>
      </w:r>
      <w:r w:rsidRPr="0011168B">
        <w:rPr>
          <w:rFonts w:ascii="Cambria Math" w:hAnsi="Cambria Math" w:cs="Cambria Math"/>
          <w:sz w:val="16"/>
          <w:szCs w:val="18"/>
        </w:rPr>
        <w:t>‐</w:t>
      </w:r>
      <w:r w:rsidRPr="0011168B">
        <w:rPr>
          <w:sz w:val="16"/>
          <w:szCs w:val="18"/>
        </w:rPr>
        <w:t>​the</w:t>
      </w:r>
      <w:r w:rsidRPr="0011168B">
        <w:rPr>
          <w:rFonts w:ascii="Cambria Math" w:hAnsi="Cambria Math" w:cs="Cambria Math"/>
          <w:sz w:val="16"/>
          <w:szCs w:val="18"/>
        </w:rPr>
        <w:t>‐</w:t>
      </w:r>
      <w:r w:rsidRPr="0011168B">
        <w:rPr>
          <w:sz w:val="16"/>
          <w:szCs w:val="18"/>
        </w:rPr>
        <w:t>​horizon posture would reduce demands on the U.S. military—especially on active</w:t>
      </w:r>
      <w:r w:rsidRPr="0011168B">
        <w:rPr>
          <w:rFonts w:ascii="Cambria Math" w:hAnsi="Cambria Math" w:cs="Cambria Math"/>
          <w:sz w:val="16"/>
          <w:szCs w:val="18"/>
        </w:rPr>
        <w:t>‐</w:t>
      </w:r>
      <w:r w:rsidRPr="0011168B">
        <w:rPr>
          <w:sz w:val="16"/>
          <w:szCs w:val="18"/>
        </w:rPr>
        <w:t>​duty personnel.</w:t>
      </w:r>
    </w:p>
    <w:p w14:paraId="52A91CCE" w14:textId="77777777" w:rsidR="005C1B8D" w:rsidRPr="0011168B" w:rsidRDefault="005C1B8D" w:rsidP="005C1B8D">
      <w:pPr>
        <w:rPr>
          <w:sz w:val="16"/>
        </w:rPr>
      </w:pPr>
      <w:r w:rsidRPr="0011168B">
        <w:rPr>
          <w:sz w:val="16"/>
        </w:rPr>
        <w:t xml:space="preserve">A grand strategy of restraint calls for a less active conventional military, one that is not deployed in permanent bases or routinely engaged in offensive operations on multiple continents. Even so, </w:t>
      </w:r>
      <w:r w:rsidRPr="0037749B">
        <w:rPr>
          <w:rStyle w:val="StyleUnderline"/>
        </w:rPr>
        <w:t>restraint is not</w:t>
      </w:r>
      <w:r w:rsidRPr="0011168B">
        <w:rPr>
          <w:sz w:val="16"/>
        </w:rPr>
        <w:t xml:space="preserve"> synonymous with </w:t>
      </w:r>
      <w:r w:rsidRPr="0037749B">
        <w:rPr>
          <w:rStyle w:val="StyleUnderline"/>
        </w:rPr>
        <w:t xml:space="preserve">disarmament; the </w:t>
      </w:r>
      <w:r w:rsidRPr="0037749B">
        <w:rPr>
          <w:rStyle w:val="Emphasis"/>
        </w:rPr>
        <w:t>U</w:t>
      </w:r>
      <w:r w:rsidRPr="0011168B">
        <w:rPr>
          <w:sz w:val="16"/>
        </w:rPr>
        <w:t xml:space="preserve">nited </w:t>
      </w:r>
      <w:r w:rsidRPr="0037749B">
        <w:rPr>
          <w:rStyle w:val="Emphasis"/>
        </w:rPr>
        <w:t>S</w:t>
      </w:r>
      <w:r w:rsidRPr="0011168B">
        <w:rPr>
          <w:sz w:val="16"/>
        </w:rPr>
        <w:t xml:space="preserve">tates </w:t>
      </w:r>
      <w:r w:rsidRPr="0037749B">
        <w:rPr>
          <w:rStyle w:val="StyleUnderline"/>
        </w:rPr>
        <w:t xml:space="preserve">will continue to </w:t>
      </w:r>
      <w:r w:rsidRPr="0037749B">
        <w:rPr>
          <w:rStyle w:val="Emphasis"/>
        </w:rPr>
        <w:t>rely on nuclear weapons</w:t>
      </w:r>
      <w:r w:rsidRPr="0037749B">
        <w:rPr>
          <w:rStyle w:val="StyleUnderline"/>
        </w:rPr>
        <w:t xml:space="preserve"> to deter some </w:t>
      </w:r>
      <w:r w:rsidRPr="0037749B">
        <w:rPr>
          <w:rStyle w:val="Emphasis"/>
        </w:rPr>
        <w:t>strategic attacks</w:t>
      </w:r>
      <w:r w:rsidRPr="0037749B">
        <w:rPr>
          <w:rStyle w:val="StyleUnderline"/>
        </w:rPr>
        <w:t>. However</w:t>
      </w:r>
      <w:r w:rsidRPr="0011168B">
        <w:rPr>
          <w:sz w:val="16"/>
        </w:rPr>
        <w:t xml:space="preserve">, the </w:t>
      </w:r>
      <w:r w:rsidRPr="0037749B">
        <w:rPr>
          <w:rStyle w:val="StyleUnderline"/>
        </w:rPr>
        <w:t xml:space="preserve">current </w:t>
      </w:r>
      <w:r w:rsidRPr="0037749B">
        <w:rPr>
          <w:rStyle w:val="Emphasis"/>
        </w:rPr>
        <w:t>concept</w:t>
      </w:r>
      <w:r w:rsidRPr="0037749B">
        <w:rPr>
          <w:rStyle w:val="StyleUnderline"/>
        </w:rPr>
        <w:t xml:space="preserve"> of “strategic deterrence” and</w:t>
      </w:r>
      <w:r w:rsidRPr="0011168B">
        <w:rPr>
          <w:sz w:val="16"/>
        </w:rPr>
        <w:t xml:space="preserve"> the </w:t>
      </w:r>
      <w:r w:rsidRPr="0037749B">
        <w:rPr>
          <w:rStyle w:val="Emphasis"/>
        </w:rPr>
        <w:t>role of nuclear weapons</w:t>
      </w:r>
      <w:r w:rsidRPr="0037749B">
        <w:rPr>
          <w:rStyle w:val="StyleUnderline"/>
        </w:rPr>
        <w:t xml:space="preserve"> in U.S. defense strateg</w:t>
      </w:r>
      <w:r w:rsidRPr="0011168B">
        <w:rPr>
          <w:sz w:val="16"/>
        </w:rPr>
        <w:t xml:space="preserve">y would </w:t>
      </w:r>
      <w:r w:rsidRPr="0037749B">
        <w:rPr>
          <w:rStyle w:val="StyleUnderline"/>
        </w:rPr>
        <w:t>have to change. The main problem with Washington’s approach to strategic deterrence</w:t>
      </w:r>
      <w:r w:rsidRPr="0011168B">
        <w:rPr>
          <w:sz w:val="16"/>
        </w:rPr>
        <w:t>—as with U.S. military strategy in general—</w:t>
      </w:r>
      <w:r w:rsidRPr="0037749B">
        <w:rPr>
          <w:rStyle w:val="StyleUnderline"/>
        </w:rPr>
        <w:t xml:space="preserve">is that it </w:t>
      </w:r>
      <w:r w:rsidRPr="0037749B">
        <w:rPr>
          <w:rStyle w:val="Emphasis"/>
        </w:rPr>
        <w:t>suffers</w:t>
      </w:r>
      <w:r w:rsidRPr="0037749B">
        <w:rPr>
          <w:rStyle w:val="StyleUnderline"/>
        </w:rPr>
        <w:t xml:space="preserve"> from </w:t>
      </w:r>
      <w:r w:rsidRPr="0037749B">
        <w:rPr>
          <w:rStyle w:val="Emphasis"/>
        </w:rPr>
        <w:t>mission creep</w:t>
      </w:r>
      <w:r w:rsidRPr="0011168B">
        <w:rPr>
          <w:sz w:val="16"/>
        </w:rPr>
        <w:t>.</w:t>
      </w:r>
    </w:p>
    <w:p w14:paraId="3CC2F143" w14:textId="77777777" w:rsidR="005C1B8D" w:rsidRPr="0011168B" w:rsidRDefault="005C1B8D" w:rsidP="005C1B8D">
      <w:pPr>
        <w:rPr>
          <w:sz w:val="16"/>
        </w:rPr>
      </w:pPr>
      <w:r w:rsidRPr="0037749B">
        <w:rPr>
          <w:rStyle w:val="StyleUnderline"/>
        </w:rPr>
        <w:t>At its core</w:t>
      </w:r>
      <w:r w:rsidRPr="0011168B">
        <w:rPr>
          <w:sz w:val="16"/>
        </w:rPr>
        <w:t xml:space="preserve">, “strategic deterrence” </w:t>
      </w:r>
      <w:r w:rsidRPr="0037749B">
        <w:rPr>
          <w:rStyle w:val="StyleUnderline"/>
        </w:rPr>
        <w:t>is preventing</w:t>
      </w:r>
      <w:r w:rsidRPr="006347B8">
        <w:rPr>
          <w:rStyle w:val="StyleUnderline"/>
        </w:rPr>
        <w:t xml:space="preserve"> a </w:t>
      </w:r>
      <w:r w:rsidRPr="006347B8">
        <w:rPr>
          <w:rStyle w:val="Emphasis"/>
        </w:rPr>
        <w:t>first use</w:t>
      </w:r>
      <w:r w:rsidRPr="0011168B">
        <w:rPr>
          <w:sz w:val="16"/>
        </w:rPr>
        <w:t xml:space="preserve"> of nuclear weapons </w:t>
      </w:r>
      <w:r w:rsidRPr="006347B8">
        <w:rPr>
          <w:rStyle w:val="StyleUnderline"/>
        </w:rPr>
        <w:t>against</w:t>
      </w:r>
      <w:r w:rsidRPr="0011168B">
        <w:rPr>
          <w:sz w:val="16"/>
        </w:rPr>
        <w:t xml:space="preserve"> the </w:t>
      </w:r>
      <w:r w:rsidRPr="006347B8">
        <w:rPr>
          <w:rStyle w:val="StyleUnderline"/>
        </w:rPr>
        <w:t>U.S.</w:t>
      </w:r>
      <w:r w:rsidRPr="0011168B">
        <w:rPr>
          <w:sz w:val="16"/>
        </w:rPr>
        <w:t xml:space="preserve"> homeland </w:t>
      </w:r>
      <w:r w:rsidRPr="006347B8">
        <w:rPr>
          <w:rStyle w:val="StyleUnderline"/>
        </w:rPr>
        <w:t>or</w:t>
      </w:r>
      <w:r w:rsidRPr="0011168B">
        <w:rPr>
          <w:sz w:val="16"/>
        </w:rPr>
        <w:t xml:space="preserve"> an </w:t>
      </w:r>
      <w:r w:rsidRPr="006347B8">
        <w:rPr>
          <w:rStyle w:val="StyleUnderline"/>
        </w:rPr>
        <w:t>ally. But that is not the only behavior</w:t>
      </w:r>
      <w:r w:rsidRPr="0011168B">
        <w:rPr>
          <w:sz w:val="16"/>
        </w:rPr>
        <w:t xml:space="preserve"> that U.S. </w:t>
      </w:r>
      <w:r w:rsidRPr="006347B8">
        <w:rPr>
          <w:rStyle w:val="StyleUnderline"/>
        </w:rPr>
        <w:t>offi</w:t>
      </w:r>
      <w:r w:rsidRPr="008B73B7">
        <w:rPr>
          <w:rStyle w:val="StyleUnderline"/>
        </w:rPr>
        <w:t>cials</w:t>
      </w:r>
      <w:r w:rsidRPr="0011168B">
        <w:rPr>
          <w:sz w:val="16"/>
        </w:rPr>
        <w:t xml:space="preserve"> currently </w:t>
      </w:r>
      <w:r w:rsidRPr="008B73B7">
        <w:rPr>
          <w:rStyle w:val="StyleUnderline"/>
        </w:rPr>
        <w:t>seek to deter. The</w:t>
      </w:r>
      <w:r w:rsidRPr="0011168B">
        <w:rPr>
          <w:sz w:val="16"/>
        </w:rPr>
        <w:t xml:space="preserve"> 2018 Nuclear Posture Review (</w:t>
      </w:r>
      <w:r w:rsidRPr="008B73B7">
        <w:rPr>
          <w:rStyle w:val="Emphasis"/>
        </w:rPr>
        <w:t>NPR</w:t>
      </w:r>
      <w:r w:rsidRPr="0011168B">
        <w:rPr>
          <w:sz w:val="16"/>
        </w:rPr>
        <w:t xml:space="preserve">), for example, </w:t>
      </w:r>
      <w:r w:rsidRPr="008B73B7">
        <w:rPr>
          <w:rStyle w:val="StyleUnderline"/>
        </w:rPr>
        <w:t>says</w:t>
      </w:r>
      <w:r w:rsidRPr="0011168B">
        <w:rPr>
          <w:sz w:val="16"/>
        </w:rPr>
        <w:t xml:space="preserve"> that </w:t>
      </w:r>
      <w:r w:rsidRPr="008B73B7">
        <w:rPr>
          <w:rStyle w:val="StyleUnderline"/>
        </w:rPr>
        <w:t xml:space="preserve">the </w:t>
      </w:r>
      <w:r w:rsidRPr="008B73B7">
        <w:rPr>
          <w:rStyle w:val="Emphasis"/>
        </w:rPr>
        <w:t>U</w:t>
      </w:r>
      <w:r w:rsidRPr="0011168B">
        <w:rPr>
          <w:sz w:val="16"/>
        </w:rPr>
        <w:t xml:space="preserve">nited </w:t>
      </w:r>
      <w:r w:rsidRPr="008B73B7">
        <w:rPr>
          <w:rStyle w:val="Emphasis"/>
        </w:rPr>
        <w:t>S</w:t>
      </w:r>
      <w:r w:rsidRPr="0011168B">
        <w:rPr>
          <w:sz w:val="16"/>
        </w:rPr>
        <w:t xml:space="preserve">tates </w:t>
      </w:r>
      <w:r w:rsidRPr="008B73B7">
        <w:rPr>
          <w:rStyle w:val="StyleUnderline"/>
        </w:rPr>
        <w:t>would consider</w:t>
      </w:r>
      <w:r w:rsidRPr="0011168B">
        <w:rPr>
          <w:sz w:val="16"/>
        </w:rPr>
        <w:t xml:space="preserve"> using </w:t>
      </w:r>
      <w:r w:rsidRPr="008B73B7">
        <w:rPr>
          <w:rStyle w:val="StyleUnderline"/>
        </w:rPr>
        <w:t>nuclear weapons to respond to</w:t>
      </w:r>
      <w:r w:rsidRPr="0011168B">
        <w:rPr>
          <w:sz w:val="16"/>
        </w:rPr>
        <w:t xml:space="preserve"> “significant </w:t>
      </w:r>
      <w:r w:rsidRPr="008B73B7">
        <w:rPr>
          <w:rStyle w:val="StyleUnderline"/>
        </w:rPr>
        <w:t>non</w:t>
      </w:r>
      <w:r w:rsidRPr="008B73B7">
        <w:rPr>
          <w:rStyle w:val="StyleUnderline"/>
          <w:rFonts w:ascii="Cambria Math" w:hAnsi="Cambria Math" w:cs="Cambria Math"/>
        </w:rPr>
        <w:t>‐</w:t>
      </w:r>
      <w:r w:rsidRPr="008B73B7">
        <w:rPr>
          <w:rStyle w:val="StyleUnderline"/>
        </w:rPr>
        <w:t>​nuclear</w:t>
      </w:r>
      <w:r w:rsidRPr="0011168B">
        <w:rPr>
          <w:sz w:val="16"/>
        </w:rPr>
        <w:t xml:space="preserve"> strategic </w:t>
      </w:r>
      <w:r w:rsidRPr="008B73B7">
        <w:rPr>
          <w:rStyle w:val="StyleUnderline"/>
        </w:rPr>
        <w:t>attacks” against</w:t>
      </w:r>
      <w:r w:rsidRPr="0011168B">
        <w:rPr>
          <w:sz w:val="16"/>
        </w:rPr>
        <w:t xml:space="preserve"> U.S. or allied </w:t>
      </w:r>
      <w:r w:rsidRPr="008B73B7">
        <w:rPr>
          <w:rStyle w:val="Emphasis"/>
        </w:rPr>
        <w:t>civilians</w:t>
      </w:r>
      <w:r w:rsidRPr="008B73B7">
        <w:rPr>
          <w:rStyle w:val="StyleUnderline"/>
        </w:rPr>
        <w:t xml:space="preserve">, </w:t>
      </w:r>
      <w:r w:rsidRPr="008B73B7">
        <w:rPr>
          <w:rStyle w:val="Emphasis"/>
        </w:rPr>
        <w:t>infrastructure</w:t>
      </w:r>
      <w:r w:rsidRPr="008B73B7">
        <w:rPr>
          <w:rStyle w:val="StyleUnderline"/>
        </w:rPr>
        <w:t xml:space="preserve">, and </w:t>
      </w:r>
      <w:r w:rsidRPr="008B73B7">
        <w:rPr>
          <w:rStyle w:val="Emphasis"/>
        </w:rPr>
        <w:t>early warning</w:t>
      </w:r>
      <w:r w:rsidRPr="0011168B">
        <w:rPr>
          <w:sz w:val="16"/>
        </w:rPr>
        <w:t xml:space="preserve"> capabilities.16</w:t>
      </w:r>
    </w:p>
    <w:p w14:paraId="1DAE7CCC" w14:textId="77777777" w:rsidR="005C1B8D" w:rsidRPr="0011168B" w:rsidRDefault="005C1B8D" w:rsidP="005C1B8D">
      <w:pPr>
        <w:rPr>
          <w:sz w:val="16"/>
        </w:rPr>
      </w:pPr>
      <w:r w:rsidRPr="0011168B">
        <w:rPr>
          <w:sz w:val="16"/>
        </w:rPr>
        <w:lastRenderedPageBreak/>
        <w:t xml:space="preserve">An overly </w:t>
      </w:r>
      <w:r w:rsidRPr="008B73B7">
        <w:rPr>
          <w:rStyle w:val="StyleUnderline"/>
        </w:rPr>
        <w:t>broad definition of</w:t>
      </w:r>
      <w:r w:rsidRPr="0011168B">
        <w:rPr>
          <w:sz w:val="16"/>
        </w:rPr>
        <w:t xml:space="preserve"> strategic </w:t>
      </w:r>
      <w:r w:rsidRPr="008B73B7">
        <w:rPr>
          <w:rStyle w:val="StyleUnderline"/>
        </w:rPr>
        <w:t xml:space="preserve">threats drives demands for a </w:t>
      </w:r>
      <w:r w:rsidRPr="008B73B7">
        <w:rPr>
          <w:rStyle w:val="Emphasis"/>
        </w:rPr>
        <w:t>large</w:t>
      </w:r>
      <w:r w:rsidRPr="008B73B7">
        <w:rPr>
          <w:rStyle w:val="StyleUnderline"/>
        </w:rPr>
        <w:t xml:space="preserve"> and </w:t>
      </w:r>
      <w:r w:rsidRPr="008B73B7">
        <w:rPr>
          <w:rStyle w:val="Emphasis"/>
        </w:rPr>
        <w:t>diversified</w:t>
      </w:r>
      <w:r w:rsidRPr="008B73B7">
        <w:rPr>
          <w:rStyle w:val="StyleUnderline"/>
        </w:rPr>
        <w:t xml:space="preserve"> nuclear arsenal</w:t>
      </w:r>
      <w:r w:rsidRPr="0011168B">
        <w:rPr>
          <w:sz w:val="16"/>
        </w:rPr>
        <w:t xml:space="preserve"> and missile defense capability </w:t>
      </w:r>
      <w:proofErr w:type="gramStart"/>
      <w:r w:rsidRPr="0011168B">
        <w:rPr>
          <w:sz w:val="16"/>
        </w:rPr>
        <w:t xml:space="preserve">in order </w:t>
      </w:r>
      <w:r w:rsidRPr="008B73B7">
        <w:rPr>
          <w:rStyle w:val="StyleUnderline"/>
        </w:rPr>
        <w:t>to</w:t>
      </w:r>
      <w:proofErr w:type="gramEnd"/>
      <w:r w:rsidRPr="008B73B7">
        <w:rPr>
          <w:rStyle w:val="StyleUnderline"/>
        </w:rPr>
        <w:t xml:space="preserve"> have many </w:t>
      </w:r>
      <w:r w:rsidRPr="008B73B7">
        <w:rPr>
          <w:rStyle w:val="Emphasis"/>
        </w:rPr>
        <w:t>flexible response</w:t>
      </w:r>
      <w:r w:rsidRPr="008B73B7">
        <w:rPr>
          <w:rStyle w:val="StyleUnderline"/>
        </w:rPr>
        <w:t xml:space="preserve"> options</w:t>
      </w:r>
      <w:r w:rsidRPr="0011168B">
        <w:rPr>
          <w:sz w:val="16"/>
        </w:rPr>
        <w:t>.17 As a result, Washington’s approach to strategic deterrence places great weight on adversary capabilities. For example, according to the 2018 NPR, “Moscow’s perception that its greater number and variety of non</w:t>
      </w:r>
      <w:r w:rsidRPr="0011168B">
        <w:rPr>
          <w:rFonts w:ascii="Cambria Math" w:hAnsi="Cambria Math" w:cs="Cambria Math"/>
          <w:sz w:val="16"/>
        </w:rPr>
        <w:t>‐</w:t>
      </w:r>
      <w:r w:rsidRPr="0011168B">
        <w:rPr>
          <w:sz w:val="16"/>
        </w:rPr>
        <w:t>​strategic nuclear systems provide a coercive advantage in crises at lower levels of conflict.”18 This is the supposed justification for new, low</w:t>
      </w:r>
      <w:r w:rsidRPr="0011168B">
        <w:rPr>
          <w:rFonts w:ascii="Cambria Math" w:hAnsi="Cambria Math" w:cs="Cambria Math"/>
          <w:sz w:val="16"/>
        </w:rPr>
        <w:t>‐</w:t>
      </w:r>
      <w:r w:rsidRPr="0011168B">
        <w:rPr>
          <w:sz w:val="16"/>
        </w:rPr>
        <w:t>​yield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49F64F56" w14:textId="77777777" w:rsidR="005C1B8D" w:rsidRPr="0011168B" w:rsidRDefault="005C1B8D" w:rsidP="005C1B8D">
      <w:pPr>
        <w:rPr>
          <w:sz w:val="16"/>
        </w:rPr>
      </w:pPr>
      <w:r w:rsidRPr="0011168B">
        <w:rPr>
          <w:sz w:val="16"/>
        </w:rPr>
        <w:t xml:space="preserve">Having </w:t>
      </w:r>
      <w:r w:rsidRPr="008B73B7">
        <w:rPr>
          <w:rStyle w:val="StyleUnderline"/>
        </w:rPr>
        <w:t>a flexible</w:t>
      </w:r>
      <w:r w:rsidRPr="0011168B">
        <w:rPr>
          <w:sz w:val="16"/>
        </w:rPr>
        <w:t xml:space="preserve"> nuclear </w:t>
      </w:r>
      <w:r w:rsidRPr="008B73B7">
        <w:rPr>
          <w:rStyle w:val="StyleUnderline"/>
        </w:rPr>
        <w:t>arsenal</w:t>
      </w:r>
      <w:r w:rsidRPr="0011168B">
        <w:rPr>
          <w:sz w:val="16"/>
        </w:rPr>
        <w:t xml:space="preserve"> and missile defense system that can be </w:t>
      </w:r>
      <w:r w:rsidRPr="008B73B7">
        <w:rPr>
          <w:rStyle w:val="StyleUnderline"/>
        </w:rPr>
        <w:t xml:space="preserve">tailored to </w:t>
      </w:r>
      <w:r w:rsidRPr="0011168B">
        <w:rPr>
          <w:sz w:val="16"/>
        </w:rPr>
        <w:t xml:space="preserve">respond to the </w:t>
      </w:r>
      <w:r w:rsidRPr="008B73B7">
        <w:rPr>
          <w:rStyle w:val="StyleUnderline"/>
        </w:rPr>
        <w:t>unique</w:t>
      </w:r>
      <w:r w:rsidRPr="0011168B">
        <w:rPr>
          <w:sz w:val="16"/>
        </w:rPr>
        <w:t xml:space="preserve"> characteristics of </w:t>
      </w:r>
      <w:r w:rsidRPr="008B73B7">
        <w:rPr>
          <w:rStyle w:val="StyleUnderline"/>
        </w:rPr>
        <w:t>different threats sounds sensible. However</w:t>
      </w:r>
      <w:r w:rsidRPr="0011168B">
        <w:rPr>
          <w:sz w:val="16"/>
        </w:rPr>
        <w:t xml:space="preserve">, the </w:t>
      </w:r>
      <w:r w:rsidRPr="00053646">
        <w:rPr>
          <w:rStyle w:val="Emphasis"/>
          <w:highlight w:val="cyan"/>
        </w:rPr>
        <w:t>failure</w:t>
      </w:r>
      <w:r w:rsidRPr="0037749B">
        <w:rPr>
          <w:rStyle w:val="Emphasis"/>
        </w:rPr>
        <w:t xml:space="preserve"> to prioritize</w:t>
      </w:r>
      <w:r w:rsidRPr="0037749B">
        <w:rPr>
          <w:rStyle w:val="StyleUnderline"/>
        </w:rPr>
        <w:t xml:space="preserve"> produces</w:t>
      </w:r>
      <w:r w:rsidRPr="0011168B">
        <w:rPr>
          <w:sz w:val="16"/>
        </w:rPr>
        <w:t xml:space="preserve"> a kind of </w:t>
      </w:r>
      <w:r w:rsidRPr="0037749B">
        <w:rPr>
          <w:rStyle w:val="Emphasis"/>
        </w:rPr>
        <w:t>paralysis</w:t>
      </w:r>
      <w:r w:rsidRPr="006347B8">
        <w:rPr>
          <w:rStyle w:val="StyleUnderline"/>
        </w:rPr>
        <w:t>. In a world where dangers loom around every corner</w:t>
      </w:r>
      <w:r w:rsidRPr="0011168B">
        <w:rPr>
          <w:sz w:val="16"/>
        </w:rPr>
        <w:t xml:space="preserve">, doing </w:t>
      </w:r>
      <w:r w:rsidRPr="006347B8">
        <w:rPr>
          <w:rStyle w:val="StyleUnderline"/>
        </w:rPr>
        <w:t>anything less than deterring all</w:t>
      </w:r>
      <w:r w:rsidRPr="0011168B">
        <w:rPr>
          <w:sz w:val="16"/>
        </w:rPr>
        <w:t xml:space="preserve"> of them </w:t>
      </w:r>
      <w:r w:rsidRPr="006347B8">
        <w:rPr>
          <w:rStyle w:val="StyleUnderline"/>
        </w:rPr>
        <w:t>at once is considered</w:t>
      </w:r>
      <w:r w:rsidRPr="0011168B">
        <w:rPr>
          <w:sz w:val="16"/>
        </w:rPr>
        <w:t xml:space="preserve"> a </w:t>
      </w:r>
      <w:r w:rsidRPr="006347B8">
        <w:rPr>
          <w:rStyle w:val="StyleUnderline"/>
        </w:rPr>
        <w:t xml:space="preserve">failure. </w:t>
      </w:r>
      <w:r w:rsidRPr="008B73B7">
        <w:rPr>
          <w:rStyle w:val="StyleUnderline"/>
        </w:rPr>
        <w:t xml:space="preserve">This </w:t>
      </w:r>
      <w:r w:rsidRPr="0037749B">
        <w:rPr>
          <w:rStyle w:val="StyleUnderline"/>
        </w:rPr>
        <w:t xml:space="preserve">encourages </w:t>
      </w:r>
      <w:r w:rsidRPr="0037749B">
        <w:rPr>
          <w:rStyle w:val="Emphasis"/>
        </w:rPr>
        <w:t>wasteful spending</w:t>
      </w:r>
      <w:r w:rsidRPr="0037749B">
        <w:rPr>
          <w:rStyle w:val="StyleUnderline"/>
        </w:rPr>
        <w:t xml:space="preserve"> and </w:t>
      </w:r>
      <w:r w:rsidRPr="00053646">
        <w:rPr>
          <w:rStyle w:val="StyleUnderline"/>
          <w:highlight w:val="cyan"/>
        </w:rPr>
        <w:t>invites</w:t>
      </w:r>
      <w:r w:rsidRPr="0011168B">
        <w:rPr>
          <w:sz w:val="16"/>
        </w:rPr>
        <w:t xml:space="preserve"> potential </w:t>
      </w:r>
      <w:r w:rsidRPr="00053646">
        <w:rPr>
          <w:rStyle w:val="Emphasis"/>
          <w:highlight w:val="cyan"/>
        </w:rPr>
        <w:t>adversaries</w:t>
      </w:r>
      <w:r w:rsidRPr="00053646">
        <w:rPr>
          <w:rStyle w:val="StyleUnderline"/>
          <w:highlight w:val="cyan"/>
        </w:rPr>
        <w:t xml:space="preserve"> to create</w:t>
      </w:r>
      <w:r w:rsidRPr="00B14015">
        <w:rPr>
          <w:rStyle w:val="StyleUnderline"/>
        </w:rPr>
        <w:t xml:space="preserve"> </w:t>
      </w:r>
      <w:r w:rsidRPr="00B14015">
        <w:rPr>
          <w:rStyle w:val="Emphasis"/>
        </w:rPr>
        <w:t>counter</w:t>
      </w:r>
      <w:r w:rsidRPr="006347B8">
        <w:rPr>
          <w:rStyle w:val="Emphasis"/>
        </w:rPr>
        <w:t xml:space="preserve"> </w:t>
      </w:r>
      <w:r w:rsidRPr="00053646">
        <w:rPr>
          <w:rStyle w:val="Emphasis"/>
          <w:highlight w:val="cyan"/>
        </w:rPr>
        <w:t>strategies</w:t>
      </w:r>
      <w:r w:rsidRPr="00053646">
        <w:rPr>
          <w:rStyle w:val="StyleUnderline"/>
          <w:highlight w:val="cyan"/>
        </w:rPr>
        <w:t xml:space="preserve"> that increase</w:t>
      </w:r>
      <w:r w:rsidRPr="006347B8">
        <w:rPr>
          <w:rStyle w:val="StyleUnderline"/>
        </w:rPr>
        <w:t xml:space="preserve"> the </w:t>
      </w:r>
      <w:r w:rsidRPr="008B73B7">
        <w:rPr>
          <w:rStyle w:val="StyleUnderline"/>
        </w:rPr>
        <w:t xml:space="preserve">likelihood of </w:t>
      </w:r>
      <w:r w:rsidRPr="0037749B">
        <w:rPr>
          <w:rStyle w:val="Emphasis"/>
          <w:highlight w:val="cyan"/>
        </w:rPr>
        <w:t>inadvertent</w:t>
      </w:r>
      <w:r w:rsidRPr="008B73B7">
        <w:rPr>
          <w:rStyle w:val="Emphasis"/>
        </w:rPr>
        <w:t xml:space="preserve"> </w:t>
      </w:r>
      <w:r w:rsidRPr="0037749B">
        <w:rPr>
          <w:rStyle w:val="Emphasis"/>
        </w:rPr>
        <w:t xml:space="preserve">nuclear </w:t>
      </w:r>
      <w:r w:rsidRPr="0037749B">
        <w:rPr>
          <w:rStyle w:val="Emphasis"/>
          <w:highlight w:val="cyan"/>
        </w:rPr>
        <w:t>escalation</w:t>
      </w:r>
      <w:r w:rsidRPr="006347B8">
        <w:rPr>
          <w:rStyle w:val="StyleUnderline"/>
        </w:rPr>
        <w:t xml:space="preserve">. Such moves </w:t>
      </w:r>
      <w:r w:rsidRPr="006347B8">
        <w:rPr>
          <w:rStyle w:val="Emphasis"/>
        </w:rPr>
        <w:t>damage deterrence</w:t>
      </w:r>
      <w:r w:rsidRPr="006347B8">
        <w:rPr>
          <w:rStyle w:val="StyleUnderline"/>
        </w:rPr>
        <w:t xml:space="preserve"> instead of strengthening</w:t>
      </w:r>
      <w:r w:rsidRPr="0011168B">
        <w:rPr>
          <w:sz w:val="16"/>
        </w:rPr>
        <w:t xml:space="preserve"> it. Deterrence under restraint would have a narrower set of objectives and clearer priorities and would privilege clarity and reliability over flexibility.</w:t>
      </w:r>
    </w:p>
    <w:p w14:paraId="094E7D0C" w14:textId="77777777" w:rsidR="005C1B8D" w:rsidRPr="0011168B" w:rsidRDefault="005C1B8D" w:rsidP="005C1B8D">
      <w:pPr>
        <w:rPr>
          <w:sz w:val="16"/>
        </w:rPr>
      </w:pPr>
      <w:r w:rsidRPr="0011168B">
        <w:rPr>
          <w:sz w:val="16"/>
        </w:rPr>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6347B8">
        <w:rPr>
          <w:rStyle w:val="StyleUnderline"/>
        </w:rPr>
        <w:t xml:space="preserve">A </w:t>
      </w:r>
      <w:r w:rsidRPr="008B73B7">
        <w:rPr>
          <w:rStyle w:val="StyleUnderline"/>
        </w:rPr>
        <w:t xml:space="preserve">traditional focus on </w:t>
      </w:r>
      <w:r w:rsidRPr="008B73B7">
        <w:rPr>
          <w:rStyle w:val="Emphasis"/>
        </w:rPr>
        <w:t>raw firepower</w:t>
      </w:r>
      <w:r w:rsidRPr="0011168B">
        <w:rPr>
          <w:sz w:val="16"/>
        </w:rPr>
        <w:t xml:space="preserve"> and the impulse to base </w:t>
      </w:r>
      <w:r w:rsidRPr="008B73B7">
        <w:rPr>
          <w:rStyle w:val="Emphasis"/>
        </w:rPr>
        <w:t>personnel</w:t>
      </w:r>
      <w:r w:rsidRPr="008B73B7">
        <w:rPr>
          <w:rStyle w:val="StyleUnderline"/>
        </w:rPr>
        <w:t xml:space="preserve"> and </w:t>
      </w:r>
      <w:r w:rsidRPr="008B73B7">
        <w:rPr>
          <w:rStyle w:val="Emphasis"/>
        </w:rPr>
        <w:t>equipment</w:t>
      </w:r>
      <w:r w:rsidRPr="008B73B7">
        <w:rPr>
          <w:rStyle w:val="StyleUnderline"/>
        </w:rPr>
        <w:t xml:space="preserve"> at great distances from the </w:t>
      </w:r>
      <w:r w:rsidRPr="008B73B7">
        <w:rPr>
          <w:rStyle w:val="Emphasis"/>
        </w:rPr>
        <w:t>U</w:t>
      </w:r>
      <w:r w:rsidRPr="0011168B">
        <w:rPr>
          <w:sz w:val="16"/>
        </w:rPr>
        <w:t xml:space="preserve">nited </w:t>
      </w:r>
      <w:r w:rsidRPr="008B73B7">
        <w:rPr>
          <w:rStyle w:val="Emphasis"/>
        </w:rPr>
        <w:t>S</w:t>
      </w:r>
      <w:r w:rsidRPr="0011168B">
        <w:rPr>
          <w:sz w:val="16"/>
        </w:rPr>
        <w:t xml:space="preserve">tates will likely </w:t>
      </w:r>
      <w:r w:rsidRPr="008B73B7">
        <w:rPr>
          <w:rStyle w:val="StyleUnderline"/>
        </w:rPr>
        <w:t>need to give way</w:t>
      </w:r>
      <w:r w:rsidRPr="0011168B">
        <w:rPr>
          <w:sz w:val="16"/>
        </w:rPr>
        <w:t xml:space="preserve"> to an emphasis on developing a technologically proficient force that relies on new layers of sensors (radar, sonar, etc.) that can direct long</w:t>
      </w:r>
      <w:r w:rsidRPr="0011168B">
        <w:rPr>
          <w:rFonts w:ascii="Cambria Math" w:hAnsi="Cambria Math" w:cs="Cambria Math"/>
          <w:sz w:val="16"/>
        </w:rPr>
        <w:t>‐</w:t>
      </w:r>
      <w:r w:rsidRPr="0011168B">
        <w:rPr>
          <w:sz w:val="16"/>
        </w:rPr>
        <w:t>​range attacks and control unmanned vehicles at greater distances. Another overlooked capability in debates over the defense budget is the redundancy of reconnaissance systems—the ability of America’s intelligence</w:t>
      </w:r>
      <w:r w:rsidRPr="0011168B">
        <w:rPr>
          <w:rFonts w:ascii="Cambria Math" w:hAnsi="Cambria Math" w:cs="Cambria Math"/>
          <w:sz w:val="16"/>
        </w:rPr>
        <w:t>‐</w:t>
      </w:r>
      <w:r w:rsidRPr="0011168B">
        <w:rPr>
          <w:sz w:val="16"/>
        </w:rPr>
        <w:t>​gathering satellites and aircraft to perform their functions if they are disrupted.</w:t>
      </w:r>
    </w:p>
    <w:p w14:paraId="231FF0EE" w14:textId="77777777" w:rsidR="005C1B8D" w:rsidRPr="0011168B" w:rsidRDefault="005C1B8D" w:rsidP="005C1B8D">
      <w:pPr>
        <w:rPr>
          <w:sz w:val="16"/>
        </w:rPr>
      </w:pPr>
      <w:r w:rsidRPr="0011168B">
        <w:rPr>
          <w:sz w:val="16"/>
        </w:rPr>
        <w:t xml:space="preserve">The </w:t>
      </w:r>
      <w:r w:rsidRPr="00B14015">
        <w:rPr>
          <w:rStyle w:val="StyleUnderline"/>
        </w:rPr>
        <w:t>current</w:t>
      </w:r>
      <w:r w:rsidRPr="0011168B">
        <w:rPr>
          <w:sz w:val="16"/>
        </w:rPr>
        <w:t xml:space="preserve"> approach of </w:t>
      </w:r>
      <w:r w:rsidRPr="008B73B7">
        <w:rPr>
          <w:rStyle w:val="Emphasis"/>
        </w:rPr>
        <w:t xml:space="preserve">massive </w:t>
      </w:r>
      <w:r w:rsidRPr="00053646">
        <w:rPr>
          <w:rStyle w:val="Emphasis"/>
          <w:highlight w:val="cyan"/>
        </w:rPr>
        <w:t>investment</w:t>
      </w:r>
      <w:r w:rsidRPr="0037749B">
        <w:rPr>
          <w:rStyle w:val="StyleUnderline"/>
        </w:rPr>
        <w:t xml:space="preserve"> in the military, </w:t>
      </w:r>
      <w:r w:rsidRPr="0037749B">
        <w:rPr>
          <w:rStyle w:val="Emphasis"/>
        </w:rPr>
        <w:t>displays of force</w:t>
      </w:r>
      <w:r w:rsidRPr="0011168B">
        <w:rPr>
          <w:sz w:val="16"/>
        </w:rPr>
        <w:t xml:space="preserve">, and direct challenges to multiple adversaries </w:t>
      </w:r>
      <w:r w:rsidRPr="006347B8">
        <w:rPr>
          <w:rStyle w:val="StyleUnderline"/>
        </w:rPr>
        <w:t xml:space="preserve">in their respective regions </w:t>
      </w:r>
      <w:r w:rsidRPr="00053646">
        <w:rPr>
          <w:rStyle w:val="StyleUnderline"/>
          <w:highlight w:val="cyan"/>
        </w:rPr>
        <w:t>is</w:t>
      </w:r>
      <w:r w:rsidRPr="006347B8">
        <w:rPr>
          <w:rStyle w:val="StyleUnderline"/>
        </w:rPr>
        <w:t xml:space="preserve"> </w:t>
      </w:r>
      <w:r w:rsidRPr="006347B8">
        <w:rPr>
          <w:rStyle w:val="Emphasis"/>
        </w:rPr>
        <w:t xml:space="preserve">often </w:t>
      </w:r>
      <w:r w:rsidRPr="0037749B">
        <w:rPr>
          <w:rStyle w:val="Emphasis"/>
        </w:rPr>
        <w:t>counterproductive</w:t>
      </w:r>
      <w:r w:rsidRPr="0011168B">
        <w:rPr>
          <w:sz w:val="16"/>
        </w:rPr>
        <w:t>. As Sen. Angus King (I</w:t>
      </w:r>
      <w:r w:rsidRPr="0011168B">
        <w:rPr>
          <w:rFonts w:ascii="Cambria Math" w:hAnsi="Cambria Math" w:cs="Cambria Math"/>
          <w:sz w:val="16"/>
        </w:rPr>
        <w:t>‑</w:t>
      </w:r>
      <w:r w:rsidRPr="0011168B">
        <w:rPr>
          <w:sz w:val="16"/>
        </w:rPr>
        <w:t>ME) notes, with respect to Iran “</w:t>
      </w:r>
      <w:r w:rsidRPr="006347B8">
        <w:rPr>
          <w:rStyle w:val="StyleUnderline"/>
        </w:rPr>
        <w:t>the</w:t>
      </w:r>
      <w:r w:rsidRPr="0011168B">
        <w:rPr>
          <w:sz w:val="16"/>
        </w:rPr>
        <w:t xml:space="preserve"> unanswered </w:t>
      </w:r>
      <w:r w:rsidRPr="006347B8">
        <w:rPr>
          <w:rStyle w:val="StyleUnderline"/>
        </w:rPr>
        <w:t xml:space="preserve">question is </w:t>
      </w:r>
      <w:r w:rsidRPr="006347B8">
        <w:rPr>
          <w:rStyle w:val="Emphasis"/>
        </w:rPr>
        <w:t>who is provoking</w:t>
      </w:r>
      <w:r w:rsidRPr="006347B8">
        <w:rPr>
          <w:rStyle w:val="StyleUnderline"/>
        </w:rPr>
        <w:t xml:space="preserve"> whom</w:t>
      </w:r>
      <w:r w:rsidRPr="0011168B">
        <w:rPr>
          <w:sz w:val="16"/>
        </w:rPr>
        <w:t xml:space="preserve">. As we escalate sending more troops, moving aircraft carriers, </w:t>
      </w:r>
      <w:r w:rsidRPr="00833F63">
        <w:rPr>
          <w:rStyle w:val="StyleUnderline"/>
        </w:rPr>
        <w:t xml:space="preserve">we view it as </w:t>
      </w:r>
      <w:r w:rsidRPr="00833F63">
        <w:rPr>
          <w:rStyle w:val="Emphasis"/>
        </w:rPr>
        <w:t>preventative</w:t>
      </w:r>
      <w:r w:rsidRPr="00833F63">
        <w:rPr>
          <w:rStyle w:val="StyleUnderline"/>
        </w:rPr>
        <w:t xml:space="preserve"> and</w:t>
      </w:r>
      <w:r w:rsidRPr="0011168B">
        <w:rPr>
          <w:sz w:val="16"/>
        </w:rPr>
        <w:t xml:space="preserve"> as </w:t>
      </w:r>
      <w:r w:rsidRPr="006347B8">
        <w:rPr>
          <w:rStyle w:val="Emphasis"/>
        </w:rPr>
        <w:t>defensive</w:t>
      </w:r>
      <w:r w:rsidRPr="006347B8">
        <w:rPr>
          <w:rStyle w:val="StyleUnderline"/>
        </w:rPr>
        <w:t xml:space="preserve">. </w:t>
      </w:r>
      <w:r w:rsidRPr="0037749B">
        <w:rPr>
          <w:rStyle w:val="StyleUnderline"/>
        </w:rPr>
        <w:t xml:space="preserve">They view it as </w:t>
      </w:r>
      <w:r w:rsidRPr="00053646">
        <w:rPr>
          <w:rStyle w:val="Emphasis"/>
          <w:highlight w:val="cyan"/>
        </w:rPr>
        <w:t>provocative</w:t>
      </w:r>
      <w:r w:rsidRPr="006347B8">
        <w:rPr>
          <w:rStyle w:val="StyleUnderline"/>
        </w:rPr>
        <w:t xml:space="preserve"> and </w:t>
      </w:r>
      <w:r w:rsidRPr="00053646">
        <w:rPr>
          <w:rStyle w:val="StyleUnderline"/>
          <w:highlight w:val="cyan"/>
        </w:rPr>
        <w:t>leading</w:t>
      </w:r>
      <w:r w:rsidRPr="006347B8">
        <w:rPr>
          <w:rStyle w:val="StyleUnderline"/>
        </w:rPr>
        <w:t xml:space="preserve"> up </w:t>
      </w:r>
      <w:r w:rsidRPr="00053646">
        <w:rPr>
          <w:rStyle w:val="StyleUnderline"/>
          <w:highlight w:val="cyan"/>
        </w:rPr>
        <w:t>to</w:t>
      </w:r>
      <w:r w:rsidRPr="006347B8">
        <w:rPr>
          <w:rStyle w:val="StyleUnderline"/>
        </w:rPr>
        <w:t xml:space="preserve"> a </w:t>
      </w:r>
      <w:r w:rsidRPr="00053646">
        <w:rPr>
          <w:rStyle w:val="Emphasis"/>
          <w:highlight w:val="cyan"/>
        </w:rPr>
        <w:t>preemptive attack</w:t>
      </w:r>
      <w:r w:rsidRPr="0011168B">
        <w:rPr>
          <w:sz w:val="16"/>
        </w:rPr>
        <w:t>.”22 Michael O’Hanlon of the Brookings Institution made a similar point in 2017. Arguing for a new approach to European security, O’Hanlon explained that the United States “may be able to help ratchet down the risks of NATO</w:t>
      </w:r>
      <w:r w:rsidRPr="0011168B">
        <w:rPr>
          <w:rFonts w:ascii="Cambria Math" w:hAnsi="Cambria Math" w:cs="Cambria Math"/>
          <w:sz w:val="16"/>
        </w:rPr>
        <w:t>‐</w:t>
      </w:r>
      <w:r w:rsidRPr="0011168B">
        <w:rPr>
          <w:sz w:val="16"/>
        </w:rPr>
        <w:t xml:space="preserve">​Russia war … by recognizing that NATO expansion, for all its past accomplishments, has gone far enough.”23 </w:t>
      </w:r>
      <w:r w:rsidRPr="0037749B">
        <w:rPr>
          <w:rStyle w:val="StyleUnderline"/>
        </w:rPr>
        <w:t xml:space="preserve">U.S. messaging must be </w:t>
      </w:r>
      <w:r w:rsidRPr="0037749B">
        <w:rPr>
          <w:rStyle w:val="Emphasis"/>
        </w:rPr>
        <w:t>consistent</w:t>
      </w:r>
      <w:r w:rsidRPr="0037749B">
        <w:rPr>
          <w:rStyle w:val="StyleUnderline"/>
        </w:rPr>
        <w:t xml:space="preserve">, and </w:t>
      </w:r>
      <w:r w:rsidRPr="0037749B">
        <w:rPr>
          <w:rStyle w:val="Emphasis"/>
        </w:rPr>
        <w:t>budget</w:t>
      </w:r>
      <w:r w:rsidRPr="0037749B">
        <w:rPr>
          <w:rStyle w:val="StyleUnderline"/>
        </w:rPr>
        <w:t>ary maneuver</w:t>
      </w:r>
      <w:r w:rsidRPr="0037749B">
        <w:rPr>
          <w:rStyle w:val="Emphasis"/>
        </w:rPr>
        <w:t>s</w:t>
      </w:r>
      <w:r w:rsidRPr="0037749B">
        <w:rPr>
          <w:rStyle w:val="StyleUnderline"/>
        </w:rPr>
        <w:t xml:space="preserve"> should not introduce </w:t>
      </w:r>
      <w:r w:rsidRPr="0037749B">
        <w:rPr>
          <w:rStyle w:val="Emphasis"/>
        </w:rPr>
        <w:t>justifi</w:t>
      </w:r>
      <w:r w:rsidRPr="0037749B">
        <w:rPr>
          <w:rStyle w:val="StyleUnderline"/>
        </w:rPr>
        <w:t>cations for war</w:t>
      </w:r>
      <w:r w:rsidRPr="0011168B">
        <w:rPr>
          <w:sz w:val="16"/>
        </w:rPr>
        <w:t>. The overarching recommendation here is to halt policies that exacerbate regional security dilemmas and to restructure U.S. military power accordingly. Such a restructuring is made more difficult, however, by the rigidity of the budgeting process.</w:t>
      </w:r>
    </w:p>
    <w:p w14:paraId="1B6A9D73" w14:textId="77777777" w:rsidR="005C1B8D" w:rsidRPr="0011168B" w:rsidRDefault="005C1B8D" w:rsidP="005C1B8D">
      <w:pPr>
        <w:rPr>
          <w:sz w:val="16"/>
        </w:rPr>
      </w:pPr>
      <w:r w:rsidRPr="0011168B">
        <w:rPr>
          <w:sz w:val="16"/>
        </w:rPr>
        <w:t>Budget Pathologies</w:t>
      </w:r>
    </w:p>
    <w:p w14:paraId="64270716" w14:textId="77777777" w:rsidR="005C1B8D" w:rsidRPr="0011168B" w:rsidRDefault="005C1B8D" w:rsidP="005C1B8D">
      <w:pPr>
        <w:rPr>
          <w:sz w:val="16"/>
        </w:rPr>
      </w:pPr>
      <w:r w:rsidRPr="0011168B">
        <w:rPr>
          <w:sz w:val="16"/>
        </w:rPr>
        <w:t xml:space="preserve">Spending patterns driven by inertia and habit privilege the military, the use of force, and coercion over diplomacy and other instruments of American power. Accordingly, </w:t>
      </w:r>
      <w:r w:rsidRPr="00B60F9F">
        <w:rPr>
          <w:rStyle w:val="StyleUnderline"/>
        </w:rPr>
        <w:t>the Pentagon’s budget</w:t>
      </w:r>
      <w:r w:rsidRPr="0011168B">
        <w:rPr>
          <w:sz w:val="16"/>
        </w:rPr>
        <w:t xml:space="preserve"> continues to </w:t>
      </w:r>
      <w:r w:rsidRPr="00B60F9F">
        <w:rPr>
          <w:rStyle w:val="StyleUnderline"/>
        </w:rPr>
        <w:t xml:space="preserve">reflect </w:t>
      </w:r>
      <w:r w:rsidRPr="00B60F9F">
        <w:rPr>
          <w:rStyle w:val="Emphasis"/>
        </w:rPr>
        <w:t>strategic errors</w:t>
      </w:r>
      <w:r w:rsidRPr="00B60F9F">
        <w:rPr>
          <w:rStyle w:val="StyleUnderline"/>
        </w:rPr>
        <w:t xml:space="preserve"> of the past</w:t>
      </w:r>
      <w:r w:rsidRPr="0011168B">
        <w:rPr>
          <w:sz w:val="16"/>
        </w:rPr>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budget for border wall construction24 We refer to these distractions as “budget pathologies”: abnormalities and malfunctions inherent in how the U.S. government secures funding for the military, a process that often impedes the creation of a viable national strategy. The executive branch initiates many of these pathologies, but </w:t>
      </w:r>
      <w:r w:rsidRPr="008B73B7">
        <w:rPr>
          <w:rStyle w:val="StyleUnderline"/>
        </w:rPr>
        <w:t>Congress</w:t>
      </w:r>
      <w:r w:rsidRPr="0011168B">
        <w:rPr>
          <w:sz w:val="16"/>
        </w:rPr>
        <w:t xml:space="preserve"> also </w:t>
      </w:r>
      <w:r w:rsidRPr="008B73B7">
        <w:rPr>
          <w:rStyle w:val="StyleUnderline"/>
        </w:rPr>
        <w:t xml:space="preserve">plays a key </w:t>
      </w:r>
      <w:r w:rsidRPr="008B73B7">
        <w:rPr>
          <w:rStyle w:val="Emphasis"/>
        </w:rPr>
        <w:t>enabling role</w:t>
      </w:r>
      <w:r w:rsidRPr="008B73B7">
        <w:rPr>
          <w:rStyle w:val="StyleUnderline"/>
        </w:rPr>
        <w:t xml:space="preserve"> by not exercising its </w:t>
      </w:r>
      <w:r w:rsidRPr="008B73B7">
        <w:rPr>
          <w:rStyle w:val="Emphasis"/>
        </w:rPr>
        <w:t>traditional power of the purse</w:t>
      </w:r>
      <w:r w:rsidRPr="0011168B">
        <w:rPr>
          <w:sz w:val="16"/>
        </w:rPr>
        <w:t>.</w:t>
      </w:r>
    </w:p>
    <w:p w14:paraId="4847CDAE" w14:textId="77777777" w:rsidR="005C1B8D" w:rsidRPr="0011168B" w:rsidRDefault="005C1B8D" w:rsidP="005C1B8D">
      <w:pPr>
        <w:rPr>
          <w:sz w:val="16"/>
        </w:rPr>
      </w:pPr>
      <w:r w:rsidRPr="0011168B">
        <w:rPr>
          <w:sz w:val="16"/>
        </w:rPr>
        <w:t xml:space="preserve">On December 9, 2019, for example, a House and Senate conference committee passed the FY 20 NDAA. The bill authorized $738 billion for national defense spending, and President Trump proudly signed it into law.25 The U.S. government continues to spend and act as if its wars in the Middle East will never end. Secretary of Defense Mark Esper described such operations as not “necessarily unusual” and noted that “we continue … ‘to mow the lawn.’ And that means, every now and then, you </w:t>
      </w:r>
      <w:proofErr w:type="gramStart"/>
      <w:r w:rsidRPr="0011168B">
        <w:rPr>
          <w:sz w:val="16"/>
        </w:rPr>
        <w:t>have to</w:t>
      </w:r>
      <w:proofErr w:type="gramEnd"/>
      <w:r w:rsidRPr="0011168B">
        <w:rPr>
          <w:sz w:val="16"/>
        </w:rPr>
        <w:t xml:space="preserve"> do these things to stay on top of [the threat].”26 In fact, these operations represent sunk costs and reflect misguided assumptions about what actually makes Americans safe and prosperous.</w:t>
      </w:r>
    </w:p>
    <w:p w14:paraId="05AA5B44" w14:textId="77777777" w:rsidR="005C1B8D" w:rsidRPr="0011168B" w:rsidRDefault="005C1B8D" w:rsidP="005C1B8D">
      <w:pPr>
        <w:rPr>
          <w:sz w:val="16"/>
        </w:rPr>
      </w:pPr>
      <w:r w:rsidRPr="0011168B">
        <w:rPr>
          <w:sz w:val="16"/>
        </w:rPr>
        <w:t>The U.S. military budgeting process is supposed to reflect a delicate balance between executive</w:t>
      </w:r>
      <w:r w:rsidRPr="0011168B">
        <w:rPr>
          <w:rFonts w:ascii="Cambria Math" w:hAnsi="Cambria Math" w:cs="Cambria Math"/>
          <w:sz w:val="16"/>
        </w:rPr>
        <w:t>‐</w:t>
      </w:r>
      <w:r w:rsidRPr="0011168B">
        <w:rPr>
          <w:sz w:val="16"/>
        </w:rPr>
        <w:t>​level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737BE504" w14:textId="77777777" w:rsidR="005C1B8D" w:rsidRPr="0011168B" w:rsidRDefault="005C1B8D" w:rsidP="005C1B8D">
      <w:pPr>
        <w:rPr>
          <w:sz w:val="16"/>
        </w:rPr>
      </w:pPr>
      <w:r w:rsidRPr="0011168B">
        <w:rPr>
          <w:sz w:val="16"/>
        </w:rPr>
        <w:t xml:space="preserve">This is just one example. There are </w:t>
      </w:r>
      <w:r w:rsidRPr="00B60F9F">
        <w:rPr>
          <w:rStyle w:val="StyleUnderline"/>
        </w:rPr>
        <w:t>many pathologies</w:t>
      </w:r>
      <w:r w:rsidRPr="0011168B">
        <w:rPr>
          <w:sz w:val="16"/>
        </w:rPr>
        <w:t>—</w:t>
      </w:r>
      <w:r w:rsidRPr="00B60F9F">
        <w:rPr>
          <w:rStyle w:val="StyleUnderline"/>
        </w:rPr>
        <w:t>spending decisions that</w:t>
      </w:r>
      <w:r w:rsidRPr="0011168B">
        <w:rPr>
          <w:sz w:val="16"/>
        </w:rPr>
        <w:t xml:space="preserve"> serve partisan or parochial interests but </w:t>
      </w:r>
      <w:r w:rsidRPr="00B60F9F">
        <w:rPr>
          <w:rStyle w:val="StyleUnderline"/>
        </w:rPr>
        <w:t>do not advance</w:t>
      </w:r>
      <w:r w:rsidRPr="0011168B">
        <w:rPr>
          <w:sz w:val="16"/>
        </w:rPr>
        <w:t xml:space="preserve"> U.S. </w:t>
      </w:r>
      <w:r w:rsidRPr="00B60F9F">
        <w:rPr>
          <w:rStyle w:val="StyleUnderline"/>
        </w:rPr>
        <w:t>security</w:t>
      </w:r>
      <w:r w:rsidRPr="0011168B">
        <w:rPr>
          <w:sz w:val="16"/>
        </w:rPr>
        <w:t xml:space="preserve">—that </w:t>
      </w:r>
      <w:r w:rsidRPr="00B60F9F">
        <w:rPr>
          <w:rStyle w:val="StyleUnderline"/>
        </w:rPr>
        <w:t xml:space="preserve">consistently </w:t>
      </w:r>
      <w:r w:rsidRPr="00B60F9F">
        <w:rPr>
          <w:rStyle w:val="Emphasis"/>
        </w:rPr>
        <w:t>undermine</w:t>
      </w:r>
      <w:r w:rsidRPr="00B60F9F">
        <w:rPr>
          <w:rStyle w:val="StyleUnderline"/>
        </w:rPr>
        <w:t xml:space="preserve"> the entire </w:t>
      </w:r>
      <w:r w:rsidRPr="00B60F9F">
        <w:rPr>
          <w:rStyle w:val="Emphasis"/>
        </w:rPr>
        <w:t>federal budget</w:t>
      </w:r>
      <w:r w:rsidRPr="0011168B">
        <w:rPr>
          <w:sz w:val="16"/>
        </w:rPr>
        <w:t xml:space="preserve">, not merely what winds up in the Pentagon’s coffers. The </w:t>
      </w:r>
      <w:r w:rsidRPr="00B60F9F">
        <w:rPr>
          <w:rStyle w:val="StyleUnderline"/>
        </w:rPr>
        <w:t>most serious</w:t>
      </w:r>
      <w:r w:rsidRPr="0011168B">
        <w:rPr>
          <w:sz w:val="16"/>
        </w:rPr>
        <w:t xml:space="preserve"> problem pertains to the </w:t>
      </w:r>
      <w:r w:rsidRPr="00B60F9F">
        <w:rPr>
          <w:rStyle w:val="Emphasis"/>
        </w:rPr>
        <w:t>unwillingness</w:t>
      </w:r>
      <w:r w:rsidRPr="00B60F9F">
        <w:rPr>
          <w:rStyle w:val="StyleUnderline"/>
        </w:rPr>
        <w:t xml:space="preserve"> of</w:t>
      </w:r>
      <w:r w:rsidRPr="0011168B">
        <w:rPr>
          <w:sz w:val="16"/>
        </w:rPr>
        <w:t xml:space="preserve"> American elected </w:t>
      </w:r>
      <w:r w:rsidRPr="00B60F9F">
        <w:rPr>
          <w:rStyle w:val="StyleUnderline"/>
        </w:rPr>
        <w:t xml:space="preserve">officials to reconcile </w:t>
      </w:r>
      <w:r w:rsidRPr="00B60F9F">
        <w:rPr>
          <w:rStyle w:val="Emphasis"/>
        </w:rPr>
        <w:t>spending</w:t>
      </w:r>
      <w:r w:rsidRPr="00B60F9F">
        <w:rPr>
          <w:rStyle w:val="StyleUnderline"/>
        </w:rPr>
        <w:t xml:space="preserve"> and </w:t>
      </w:r>
      <w:r w:rsidRPr="00B60F9F">
        <w:rPr>
          <w:rStyle w:val="Emphasis"/>
        </w:rPr>
        <w:t>revenue</w:t>
      </w:r>
      <w:r w:rsidRPr="0011168B">
        <w:rPr>
          <w:sz w:val="16"/>
        </w:rPr>
        <w:t xml:space="preserve">. Despite the occasional attempt to reverse the tide, nothing has had lasting success. When Congress passed the </w:t>
      </w:r>
      <w:r w:rsidRPr="0011168B">
        <w:rPr>
          <w:sz w:val="16"/>
        </w:rPr>
        <w:lastRenderedPageBreak/>
        <w:t>Budget Control Act in 2011, the annual budget deficit stood at $1.3 trillion. Four years later the annual deficit fell to $438 billion. However, this figure has risen each subsequent year, exceeding $984 billion at the end of FY 19—the highest since 2012.28</w:t>
      </w:r>
    </w:p>
    <w:p w14:paraId="730DB5D3" w14:textId="77777777" w:rsidR="005C1B8D" w:rsidRPr="0011168B" w:rsidRDefault="005C1B8D" w:rsidP="005C1B8D">
      <w:pPr>
        <w:rPr>
          <w:sz w:val="16"/>
        </w:rPr>
      </w:pPr>
      <w:r w:rsidRPr="0011168B">
        <w:rPr>
          <w:sz w:val="16"/>
        </w:rPr>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700544BA" w14:textId="77777777" w:rsidR="005C1B8D" w:rsidRPr="0011168B" w:rsidRDefault="005C1B8D" w:rsidP="005C1B8D">
      <w:pPr>
        <w:rPr>
          <w:sz w:val="16"/>
        </w:rPr>
      </w:pPr>
      <w:r w:rsidRPr="00B14015">
        <w:rPr>
          <w:rStyle w:val="StyleUnderline"/>
        </w:rPr>
        <w:t>The</w:t>
      </w:r>
      <w:r w:rsidRPr="0011168B">
        <w:rPr>
          <w:sz w:val="16"/>
        </w:rPr>
        <w:t xml:space="preserve"> main budgetary </w:t>
      </w:r>
      <w:r w:rsidRPr="0037749B">
        <w:rPr>
          <w:rStyle w:val="StyleUnderline"/>
        </w:rPr>
        <w:t>problem for the Pentagon</w:t>
      </w:r>
      <w:r w:rsidRPr="0011168B">
        <w:rPr>
          <w:sz w:val="16"/>
        </w:rPr>
        <w:t xml:space="preserve">, therefore, </w:t>
      </w:r>
      <w:r w:rsidRPr="0037749B">
        <w:rPr>
          <w:rStyle w:val="StyleUnderline"/>
        </w:rPr>
        <w:t xml:space="preserve">is </w:t>
      </w:r>
      <w:r w:rsidRPr="0037749B">
        <w:rPr>
          <w:rStyle w:val="Emphasis"/>
        </w:rPr>
        <w:t>political</w:t>
      </w:r>
      <w:r w:rsidRPr="0037749B">
        <w:rPr>
          <w:rStyle w:val="StyleUnderline"/>
        </w:rPr>
        <w:t xml:space="preserve">. It refuses to budget based on what is </w:t>
      </w:r>
      <w:r w:rsidRPr="0037749B">
        <w:rPr>
          <w:rStyle w:val="Emphasis"/>
        </w:rPr>
        <w:t>possible</w:t>
      </w:r>
      <w:r w:rsidRPr="0037749B">
        <w:rPr>
          <w:rStyle w:val="StyleUnderline"/>
        </w:rPr>
        <w:t xml:space="preserve"> and </w:t>
      </w:r>
      <w:r w:rsidRPr="0037749B">
        <w:rPr>
          <w:rStyle w:val="Emphasis"/>
        </w:rPr>
        <w:t>realistic</w:t>
      </w:r>
      <w:r w:rsidRPr="0037749B">
        <w:rPr>
          <w:rStyle w:val="StyleUnderline"/>
        </w:rPr>
        <w:t xml:space="preserve"> and instead spends to satisfy </w:t>
      </w:r>
      <w:r w:rsidRPr="0037749B">
        <w:rPr>
          <w:rStyle w:val="Emphasis"/>
        </w:rPr>
        <w:t>perceptions of need</w:t>
      </w:r>
      <w:r w:rsidRPr="0011168B">
        <w:rPr>
          <w:sz w:val="16"/>
        </w:rPr>
        <w:t xml:space="preserve"> (often indistinguishable from desires) </w:t>
      </w:r>
      <w:r w:rsidRPr="0037749B">
        <w:rPr>
          <w:rStyle w:val="StyleUnderline"/>
        </w:rPr>
        <w:t xml:space="preserve">with too little consideration of </w:t>
      </w:r>
      <w:r w:rsidRPr="0037749B">
        <w:rPr>
          <w:rStyle w:val="Emphasis"/>
        </w:rPr>
        <w:t>constraints</w:t>
      </w:r>
      <w:r w:rsidRPr="0037749B">
        <w:rPr>
          <w:rStyle w:val="StyleUnderline"/>
        </w:rPr>
        <w:t xml:space="preserve"> and </w:t>
      </w:r>
      <w:r w:rsidRPr="0037749B">
        <w:rPr>
          <w:rStyle w:val="Emphasis"/>
        </w:rPr>
        <w:t>tradeoffs</w:t>
      </w:r>
      <w:r w:rsidRPr="0011168B">
        <w:rPr>
          <w:sz w:val="16"/>
        </w:rPr>
        <w:t>. While most Americans want a military that is prepared to prevail in combat, we all must take account of the resources available to make that a reality, both now and into the future.</w:t>
      </w:r>
    </w:p>
    <w:p w14:paraId="152A9520" w14:textId="77777777" w:rsidR="005C1B8D" w:rsidRPr="0011168B" w:rsidRDefault="005C1B8D" w:rsidP="005C1B8D">
      <w:pPr>
        <w:rPr>
          <w:sz w:val="16"/>
        </w:rPr>
      </w:pPr>
      <w:r w:rsidRPr="0011168B">
        <w:rPr>
          <w:sz w:val="16"/>
        </w:rPr>
        <w:t>Beyond this overarching problem of ends misaligned to means, the Pentagon budgeting process is afflicted by two other related pathologies: overseas contingency operations funds and reprogramming. Both allow the government to spend without consequence and fail to distinguish between needs and wants.</w:t>
      </w:r>
    </w:p>
    <w:p w14:paraId="1DA7A25A" w14:textId="77777777" w:rsidR="005C1B8D" w:rsidRPr="0011168B" w:rsidRDefault="005C1B8D" w:rsidP="005C1B8D">
      <w:pPr>
        <w:rPr>
          <w:sz w:val="16"/>
          <w:szCs w:val="16"/>
        </w:rPr>
      </w:pPr>
      <w:r w:rsidRPr="0011168B">
        <w:rPr>
          <w:sz w:val="16"/>
          <w:szCs w:val="16"/>
        </w:rPr>
        <w:t>&lt;&lt;BREAKS CONDENSED&gt;&gt;</w:t>
      </w:r>
    </w:p>
    <w:p w14:paraId="430C133D" w14:textId="77777777" w:rsidR="005C1B8D" w:rsidRPr="0011168B" w:rsidRDefault="005C1B8D" w:rsidP="005C1B8D">
      <w:pPr>
        <w:rPr>
          <w:sz w:val="16"/>
          <w:szCs w:val="14"/>
        </w:rPr>
      </w:pPr>
      <w:r w:rsidRPr="0011168B">
        <w:rPr>
          <w:sz w:val="16"/>
          <w:szCs w:val="14"/>
        </w:rPr>
        <w:t>Overseas Contingency Operations Supplemental appropriations to pay for wars are not a novel idea. In fact, the first was passed in 1818. Historically, however, legislators moved such “emergency” spending (today known as “</w:t>
      </w:r>
      <w:proofErr w:type="spellStart"/>
      <w:r w:rsidRPr="0011168B">
        <w:rPr>
          <w:sz w:val="16"/>
          <w:szCs w:val="14"/>
        </w:rPr>
        <w:t>nonbase</w:t>
      </w:r>
      <w:proofErr w:type="spellEnd"/>
      <w:r w:rsidRPr="0011168B">
        <w:rPr>
          <w:sz w:val="16"/>
          <w:szCs w:val="14"/>
        </w:rPr>
        <w:t xml:space="preserve"> nonrecurring” or “contingency”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w:t>
      </w:r>
      <w:r w:rsidRPr="0011168B">
        <w:rPr>
          <w:rFonts w:ascii="Cambria Math" w:hAnsi="Cambria Math" w:cs="Cambria Math"/>
          <w:sz w:val="16"/>
          <w:szCs w:val="14"/>
        </w:rPr>
        <w:t>‐</w:t>
      </w:r>
      <w:r w:rsidRPr="0011168B">
        <w:rPr>
          <w:sz w:val="16"/>
          <w:szCs w:val="14"/>
        </w:rPr>
        <w:t>​term strategy and makes it too easy to undertake present</w:t>
      </w:r>
      <w:r w:rsidRPr="0011168B">
        <w:rPr>
          <w:rFonts w:ascii="Cambria Math" w:hAnsi="Cambria Math" w:cs="Cambria Math"/>
          <w:sz w:val="16"/>
          <w:szCs w:val="14"/>
        </w:rPr>
        <w:t>‐</w:t>
      </w:r>
      <w:r w:rsidRPr="0011168B">
        <w:rPr>
          <w:sz w:val="16"/>
          <w:szCs w:val="14"/>
        </w:rPr>
        <w:t>​day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“caps”—are canceled.37 However, funding designated for OCO, ostensibly for counterterrorism efforts, including the wars in Afghanistan, Iraq, and Syria, is exempt from BCA caps and separate from the Pentagon’s base budget (hence “</w:t>
      </w:r>
      <w:proofErr w:type="spellStart"/>
      <w:r w:rsidRPr="0011168B">
        <w:rPr>
          <w:sz w:val="16"/>
          <w:szCs w:val="14"/>
        </w:rPr>
        <w:t>nonbase</w:t>
      </w:r>
      <w:proofErr w:type="spellEnd"/>
      <w:r w:rsidRPr="0011168B">
        <w:rPr>
          <w:sz w:val="16"/>
          <w:szCs w:val="14"/>
        </w:rPr>
        <w:t>”).38 In other words, executive branch officials and legislators have a massive loophole for expanding military spending while seeming to abide by discretionary spending limits. The BCA’s OCO exemption allows elected officials to feign concern about out</w:t>
      </w:r>
      <w:r w:rsidRPr="0011168B">
        <w:rPr>
          <w:rFonts w:ascii="Cambria Math" w:hAnsi="Cambria Math" w:cs="Cambria Math"/>
          <w:sz w:val="16"/>
          <w:szCs w:val="14"/>
        </w:rPr>
        <w:t>‐</w:t>
      </w:r>
      <w:r w:rsidRPr="0011168B">
        <w:rPr>
          <w:sz w:val="16"/>
          <w:szCs w:val="14"/>
        </w:rPr>
        <w:t>​of</w:t>
      </w:r>
      <w:r w:rsidRPr="0011168B">
        <w:rPr>
          <w:rFonts w:ascii="Cambria Math" w:hAnsi="Cambria Math" w:cs="Cambria Math"/>
          <w:sz w:val="16"/>
          <w:szCs w:val="14"/>
        </w:rPr>
        <w:t>‐</w:t>
      </w:r>
      <w:r w:rsidRPr="0011168B">
        <w:rPr>
          <w:sz w:val="16"/>
          <w:szCs w:val="14"/>
        </w:rPr>
        <w:t>​control federal spending without doing anything to stop it. Force development and planning requires funding that is on</w:t>
      </w:r>
      <w:r w:rsidRPr="0011168B">
        <w:rPr>
          <w:rFonts w:ascii="Cambria Math" w:hAnsi="Cambria Math" w:cs="Cambria Math"/>
          <w:sz w:val="16"/>
          <w:szCs w:val="14"/>
        </w:rPr>
        <w:t>‐</w:t>
      </w:r>
      <w:r w:rsidRPr="0011168B">
        <w:rPr>
          <w:sz w:val="16"/>
          <w:szCs w:val="14"/>
        </w:rPr>
        <w:t>​time, stable, and proportional to the scope of military operations. Using OCO to skirt the BCA’s budget caps does not reflect a military establishment that can prioritize according to coherent long</w:t>
      </w:r>
      <w:r w:rsidRPr="0011168B">
        <w:rPr>
          <w:rFonts w:ascii="Cambria Math" w:hAnsi="Cambria Math" w:cs="Cambria Math"/>
          <w:sz w:val="16"/>
          <w:szCs w:val="14"/>
        </w:rPr>
        <w:t>‐</w:t>
      </w:r>
      <w:r w:rsidRPr="0011168B">
        <w:rPr>
          <w:sz w:val="16"/>
          <w:szCs w:val="14"/>
        </w:rPr>
        <w:t>​term strategies. This technique has allowed civilian leaders to evade tough choices, including how to resolve ongoing conflicts and whether to enter new ones. While the war on terror presents unique challenges, using OCO only helps perpetuate the cycle of U.S. involvement in never</w:t>
      </w:r>
      <w:r w:rsidRPr="0011168B">
        <w:rPr>
          <w:rFonts w:ascii="Cambria Math" w:hAnsi="Cambria Math" w:cs="Cambria Math"/>
          <w:sz w:val="16"/>
          <w:szCs w:val="14"/>
        </w:rPr>
        <w:t>‐</w:t>
      </w:r>
      <w:r w:rsidRPr="0011168B">
        <w:rPr>
          <w:sz w:val="16"/>
          <w:szCs w:val="14"/>
        </w:rPr>
        <w:t>​ending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“as there are no government</w:t>
      </w:r>
      <w:r w:rsidRPr="0011168B">
        <w:rPr>
          <w:rFonts w:ascii="Cambria Math" w:hAnsi="Cambria Math" w:cs="Cambria Math"/>
          <w:sz w:val="16"/>
          <w:szCs w:val="14"/>
        </w:rPr>
        <w:t>‐</w:t>
      </w:r>
      <w:r w:rsidRPr="0011168B">
        <w:rPr>
          <w:sz w:val="16"/>
          <w:szCs w:val="14"/>
        </w:rPr>
        <w:t xml:space="preserve">​wide reprogramming rules,” note Georgetown University researchers Michelle </w:t>
      </w:r>
      <w:proofErr w:type="spellStart"/>
      <w:r w:rsidRPr="0011168B">
        <w:rPr>
          <w:sz w:val="16"/>
          <w:szCs w:val="14"/>
        </w:rPr>
        <w:t>Mrdeza</w:t>
      </w:r>
      <w:proofErr w:type="spellEnd"/>
      <w:r w:rsidRPr="0011168B">
        <w:rPr>
          <w:sz w:val="16"/>
          <w:szCs w:val="14"/>
        </w:rPr>
        <w:t xml:space="preserve"> and Kenneth Gold, “prohibitions against reprogramming funds within an appropriations account … vary among agencies and appropriations subcommittees.”40 The Government Accountability Office (GAO) concurs. Agencies have the “implicit” authority to shift funds within a department or agency </w:t>
      </w:r>
      <w:proofErr w:type="gramStart"/>
      <w:r w:rsidRPr="0011168B">
        <w:rPr>
          <w:sz w:val="16"/>
          <w:szCs w:val="14"/>
        </w:rPr>
        <w:t>as long as</w:t>
      </w:r>
      <w:proofErr w:type="gramEnd"/>
      <w:r w:rsidRPr="0011168B">
        <w:rPr>
          <w:sz w:val="16"/>
          <w:szCs w:val="14"/>
        </w:rPr>
        <w:t xml:space="preserve">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“national emergency”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11168B">
        <w:rPr>
          <w:rFonts w:ascii="Cambria Math" w:hAnsi="Cambria Math" w:cs="Cambria Math"/>
          <w:sz w:val="16"/>
          <w:szCs w:val="14"/>
        </w:rPr>
        <w:t>‑</w:t>
      </w:r>
      <w:r w:rsidRPr="0011168B">
        <w:rPr>
          <w:sz w:val="16"/>
          <w:szCs w:val="14"/>
        </w:rPr>
        <w:t>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w:t>
      </w:r>
      <w:r w:rsidRPr="0011168B">
        <w:rPr>
          <w:rFonts w:ascii="Cambria Math" w:hAnsi="Cambria Math" w:cs="Cambria Math"/>
          <w:sz w:val="16"/>
          <w:szCs w:val="14"/>
        </w:rPr>
        <w:t>‐</w:t>
      </w:r>
      <w:r w:rsidRPr="0011168B">
        <w:rPr>
          <w:sz w:val="16"/>
          <w:szCs w:val="14"/>
        </w:rPr>
        <w:t>​duty service members, an increase in reported sexual assaults, and the need for expanded counseling to deal with post</w:t>
      </w:r>
      <w:r w:rsidRPr="0011168B">
        <w:rPr>
          <w:rFonts w:ascii="Cambria Math" w:hAnsi="Cambria Math" w:cs="Cambria Math"/>
          <w:sz w:val="16"/>
          <w:szCs w:val="14"/>
        </w:rPr>
        <w:t>‐</w:t>
      </w:r>
      <w:r w:rsidRPr="0011168B">
        <w:rPr>
          <w:sz w:val="16"/>
          <w:szCs w:val="14"/>
        </w:rPr>
        <w:t>​traumatic stress disorder and other psychological challenges.48 In short, the well</w:t>
      </w:r>
      <w:r w:rsidRPr="0011168B">
        <w:rPr>
          <w:rFonts w:ascii="Cambria Math" w:hAnsi="Cambria Math" w:cs="Cambria Math"/>
          <w:sz w:val="16"/>
          <w:szCs w:val="14"/>
        </w:rPr>
        <w:t>‐</w:t>
      </w:r>
      <w:r w:rsidRPr="0011168B">
        <w:rPr>
          <w:sz w:val="16"/>
          <w:szCs w:val="14"/>
        </w:rPr>
        <w:t>​being of U.S. service members is a pressing national concern. The force of the future is likely to be smaller, particularly in terms of numbers of personnel in uniform, and thus will need to be more adaptable. That, in turn, will require increasing the academic aptitude and physical fitness standards for recruits.49 A focus on improving the force—as opposed to simply growing it—through retention programs for critical staff and expanded educational and retraining opportunities is key to creating a healthy and socially viable military. This should be a DOD</w:t>
      </w:r>
      <w:r w:rsidRPr="0011168B">
        <w:rPr>
          <w:rFonts w:ascii="Cambria Math" w:hAnsi="Cambria Math" w:cs="Cambria Math"/>
          <w:sz w:val="16"/>
          <w:szCs w:val="14"/>
        </w:rPr>
        <w:t>‐</w:t>
      </w:r>
      <w:r w:rsidRPr="0011168B">
        <w:rPr>
          <w:sz w:val="16"/>
          <w:szCs w:val="14"/>
        </w:rPr>
        <w:t xml:space="preserve">​wide imperative. Beyond recruitment and retention, each service branch confronts its own unique challenges. Pentagon </w:t>
      </w:r>
      <w:r w:rsidRPr="0011168B">
        <w:rPr>
          <w:sz w:val="16"/>
          <w:szCs w:val="14"/>
        </w:rPr>
        <w:lastRenderedPageBreak/>
        <w:t>officials must reconceptualize how the U.S. military plans to fight. The wars of the recent past, against chiefly nonstate actors in the greater Middle East, South Asia, and Sub</w:t>
      </w:r>
      <w:r w:rsidRPr="0011168B">
        <w:rPr>
          <w:rFonts w:ascii="Cambria Math" w:hAnsi="Cambria Math" w:cs="Cambria Math"/>
          <w:sz w:val="16"/>
          <w:szCs w:val="14"/>
        </w:rPr>
        <w:t>‐</w:t>
      </w:r>
      <w:r w:rsidRPr="0011168B">
        <w:rPr>
          <w:sz w:val="16"/>
          <w:szCs w:val="14"/>
        </w:rPr>
        <w:t>​Saharan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w:t>
      </w:r>
      <w:r w:rsidRPr="0011168B">
        <w:rPr>
          <w:rFonts w:ascii="Cambria Math" w:hAnsi="Cambria Math" w:cs="Cambria Math"/>
          <w:sz w:val="16"/>
          <w:szCs w:val="14"/>
        </w:rPr>
        <w:t>‐</w:t>
      </w:r>
      <w:r w:rsidRPr="0011168B">
        <w:rPr>
          <w:sz w:val="16"/>
          <w:szCs w:val="14"/>
        </w:rPr>
        <w:t>​domain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w:t>
      </w:r>
      <w:r w:rsidRPr="0011168B">
        <w:rPr>
          <w:rFonts w:ascii="Cambria Math" w:hAnsi="Cambria Math" w:cs="Cambria Math"/>
          <w:sz w:val="16"/>
          <w:szCs w:val="14"/>
        </w:rPr>
        <w:t>‐</w:t>
      </w:r>
      <w:r w:rsidRPr="0011168B">
        <w:rPr>
          <w:sz w:val="16"/>
          <w:szCs w:val="14"/>
        </w:rPr>
        <w:t>​Counter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w:t>
      </w:r>
      <w:r w:rsidRPr="0011168B">
        <w:rPr>
          <w:rFonts w:ascii="Cambria Math" w:hAnsi="Cambria Math" w:cs="Cambria Math"/>
          <w:sz w:val="16"/>
          <w:szCs w:val="14"/>
        </w:rPr>
        <w:t>‐</w:t>
      </w:r>
      <w:r w:rsidRPr="0011168B">
        <w:rPr>
          <w:sz w:val="16"/>
          <w:szCs w:val="14"/>
        </w:rPr>
        <w: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t>
      </w:r>
      <w:r w:rsidRPr="0011168B">
        <w:rPr>
          <w:rFonts w:ascii="Cambria Math" w:hAnsi="Cambria Math" w:cs="Cambria Math"/>
          <w:sz w:val="16"/>
          <w:szCs w:val="14"/>
        </w:rPr>
        <w:t>‐</w:t>
      </w:r>
      <w:r w:rsidRPr="0011168B">
        <w:rPr>
          <w:sz w:val="16"/>
          <w:szCs w:val="14"/>
        </w:rPr>
        <w:t>​wide innovation. The mission of a Futures Command is modernization. It does away with old “industrial age” approaches, which are mostly piecemeal and often slowed by bureaucracy, and puts them all under one roof with a set of defined goals. If each branch has its own innovation command center, the Pentagon would be well</w:t>
      </w:r>
      <w:r w:rsidRPr="0011168B">
        <w:rPr>
          <w:rFonts w:ascii="Cambria Math" w:hAnsi="Cambria Math" w:cs="Cambria Math"/>
          <w:sz w:val="16"/>
          <w:szCs w:val="14"/>
        </w:rPr>
        <w:t>‐</w:t>
      </w:r>
      <w:r w:rsidRPr="0011168B">
        <w:rPr>
          <w:sz w:val="16"/>
          <w:szCs w:val="14"/>
        </w:rPr>
        <w:t>​positioned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“data wranglers”—individuals whose primary task is to collect information that can be plugged into various systems.54 There is currently no method to identify U.S. service members able to work with data, generate statistical analysis, and assure the accuracy of data. In addition, Kessel Run</w:t>
      </w:r>
      <w:r w:rsidRPr="0011168B">
        <w:rPr>
          <w:rFonts w:ascii="Cambria Math" w:hAnsi="Cambria Math" w:cs="Cambria Math"/>
          <w:sz w:val="16"/>
          <w:szCs w:val="14"/>
        </w:rPr>
        <w:t>‐</w:t>
      </w:r>
      <w:r w:rsidRPr="0011168B">
        <w:rPr>
          <w:sz w:val="16"/>
          <w:szCs w:val="14"/>
        </w:rPr>
        <w:t>​type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w:t>
      </w:r>
      <w:r w:rsidRPr="0011168B">
        <w:rPr>
          <w:rFonts w:ascii="Cambria Math" w:hAnsi="Cambria Math" w:cs="Cambria Math"/>
          <w:sz w:val="16"/>
          <w:szCs w:val="14"/>
        </w:rPr>
        <w:t>‐</w:t>
      </w:r>
      <w:r w:rsidRPr="0011168B">
        <w:rPr>
          <w:sz w:val="16"/>
          <w:szCs w:val="14"/>
        </w:rPr>
        <w:t>​term concerns, such as the parochial interests of defense</w:t>
      </w:r>
      <w:r w:rsidRPr="0011168B">
        <w:rPr>
          <w:rFonts w:ascii="Cambria Math" w:hAnsi="Cambria Math" w:cs="Cambria Math"/>
          <w:sz w:val="16"/>
          <w:szCs w:val="14"/>
        </w:rPr>
        <w:t>‐</w:t>
      </w:r>
      <w:r w:rsidRPr="0011168B">
        <w:rPr>
          <w:sz w:val="16"/>
          <w:szCs w:val="14"/>
        </w:rPr>
        <w:t xml:space="preserve">​industry workers or the politicians who shield them. The U.S. military must abandon weapons platforms that cost too much to maintain and retrofit and have limited or no value in future conflicts. Future increases to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tank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w:t>
      </w:r>
      <w:proofErr w:type="gramStart"/>
      <w:r w:rsidRPr="0011168B">
        <w:rPr>
          <w:sz w:val="16"/>
          <w:szCs w:val="14"/>
        </w:rPr>
        <w:t>challenges;</w:t>
      </w:r>
      <w:proofErr w:type="gramEnd"/>
      <w:r w:rsidRPr="0011168B">
        <w:rPr>
          <w:sz w:val="16"/>
          <w:szCs w:val="14"/>
        </w:rPr>
        <w:t xml:space="preserve"> as of now the U.S. government’s vision of research and research funding is tied to past processes that have a decidedly mixed record of delivering essential equipment and materials in a timely and cost</w:t>
      </w:r>
      <w:r w:rsidRPr="0011168B">
        <w:rPr>
          <w:rFonts w:ascii="Cambria Math" w:hAnsi="Cambria Math" w:cs="Cambria Math"/>
          <w:sz w:val="16"/>
          <w:szCs w:val="14"/>
        </w:rPr>
        <w:t>‐</w:t>
      </w:r>
      <w:r w:rsidRPr="0011168B">
        <w:rPr>
          <w:sz w:val="16"/>
          <w:szCs w:val="14"/>
        </w:rPr>
        <w: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w:t>
      </w:r>
      <w:r w:rsidRPr="0011168B">
        <w:rPr>
          <w:rFonts w:ascii="Cambria Math" w:hAnsi="Cambria Math" w:cs="Cambria Math"/>
          <w:sz w:val="16"/>
          <w:szCs w:val="14"/>
        </w:rPr>
        <w:t>‐</w:t>
      </w:r>
      <w:r w:rsidRPr="0011168B">
        <w:rPr>
          <w:sz w:val="16"/>
          <w:szCs w:val="14"/>
        </w:rPr>
        <w:t xml:space="preserve">​neutral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w:t>
      </w:r>
      <w:proofErr w:type="gramStart"/>
      <w:r w:rsidRPr="0011168B">
        <w:rPr>
          <w:sz w:val="16"/>
          <w:szCs w:val="14"/>
        </w:rPr>
        <w:t>a number of</w:t>
      </w:r>
      <w:proofErr w:type="gramEnd"/>
      <w:r w:rsidRPr="0011168B">
        <w:rPr>
          <w:sz w:val="16"/>
          <w:szCs w:val="14"/>
        </w:rPr>
        <w:t xml:space="preserve"> political, economic, and strategic advantages relative to prospective rivals.</w:t>
      </w:r>
    </w:p>
    <w:p w14:paraId="414ADC02" w14:textId="77777777" w:rsidR="005C1B8D" w:rsidRPr="0011168B" w:rsidRDefault="005C1B8D" w:rsidP="005C1B8D">
      <w:pPr>
        <w:rPr>
          <w:sz w:val="16"/>
          <w:szCs w:val="16"/>
        </w:rPr>
      </w:pPr>
      <w:r w:rsidRPr="0011168B">
        <w:rPr>
          <w:sz w:val="16"/>
          <w:szCs w:val="16"/>
        </w:rPr>
        <w:t>&lt;&lt;BREAKS RESUME&gt;&gt;</w:t>
      </w:r>
    </w:p>
    <w:p w14:paraId="6FE71230" w14:textId="77777777" w:rsidR="005C1B8D" w:rsidRPr="0011168B" w:rsidRDefault="005C1B8D" w:rsidP="005C1B8D">
      <w:pPr>
        <w:rPr>
          <w:sz w:val="16"/>
        </w:rPr>
      </w:pPr>
      <w:r w:rsidRPr="0011168B">
        <w:rPr>
          <w:sz w:val="16"/>
        </w:rPr>
        <w:t>The Air Force</w:t>
      </w:r>
    </w:p>
    <w:p w14:paraId="0EB1B6FF" w14:textId="77777777" w:rsidR="005C1B8D" w:rsidRPr="0011168B" w:rsidRDefault="005C1B8D" w:rsidP="005C1B8D">
      <w:pPr>
        <w:rPr>
          <w:sz w:val="16"/>
        </w:rPr>
      </w:pPr>
      <w:r w:rsidRPr="0011168B">
        <w:rPr>
          <w:sz w:val="16"/>
        </w:rPr>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w:t>
      </w:r>
      <w:r w:rsidRPr="0011168B">
        <w:rPr>
          <w:rFonts w:ascii="Cambria Math" w:hAnsi="Cambria Math" w:cs="Cambria Math"/>
          <w:sz w:val="16"/>
        </w:rPr>
        <w:t>‐</w:t>
      </w:r>
      <w:r w:rsidRPr="0011168B">
        <w:rPr>
          <w:sz w:val="16"/>
        </w:rPr>
        <w:t xml:space="preserve">​time low.60 This is partly explained by the overall focus on quality over quantity but is also due to the fact that the Air Force is more than just planes, just as the Army is more than the </w:t>
      </w:r>
      <w:r w:rsidRPr="0011168B">
        <w:rPr>
          <w:sz w:val="16"/>
        </w:rPr>
        <w:lastRenderedPageBreak/>
        <w:t>infantry and the Navy is more than surface ships. Still, the Air Force has struggled to introduce new aircraft. The service’s experience with the F</w:t>
      </w:r>
      <w:r w:rsidRPr="0011168B">
        <w:rPr>
          <w:rFonts w:ascii="Cambria Math" w:hAnsi="Cambria Math" w:cs="Cambria Math"/>
          <w:sz w:val="16"/>
        </w:rPr>
        <w:t>‑</w:t>
      </w:r>
      <w:r w:rsidRPr="0011168B">
        <w:rPr>
          <w:sz w:val="16"/>
        </w:rPr>
        <w:t>35 Lightning II aircraft, a fifth</w:t>
      </w:r>
      <w:r w:rsidRPr="0011168B">
        <w:rPr>
          <w:rFonts w:ascii="Cambria Math" w:hAnsi="Cambria Math" w:cs="Cambria Math"/>
          <w:sz w:val="16"/>
        </w:rPr>
        <w:t>‐</w:t>
      </w:r>
      <w:r w:rsidRPr="0011168B">
        <w:rPr>
          <w:sz w:val="16"/>
        </w:rPr>
        <w:t>​generation fighter jet that is significantly more advanced than its predecessors and supposed to replace several other aircraft currently in service, has not been promising. In general, the Air Force has spent a lot of money to get less capacity.</w:t>
      </w:r>
    </w:p>
    <w:p w14:paraId="52C61C58" w14:textId="77777777" w:rsidR="005C1B8D" w:rsidRPr="0011168B" w:rsidRDefault="005C1B8D" w:rsidP="005C1B8D">
      <w:pPr>
        <w:rPr>
          <w:sz w:val="16"/>
        </w:rPr>
      </w:pPr>
      <w:r w:rsidRPr="0011168B">
        <w:rPr>
          <w:sz w:val="16"/>
        </w:rPr>
        <w:t xml:space="preserve">A </w:t>
      </w:r>
      <w:r w:rsidRPr="00B60F9F">
        <w:rPr>
          <w:rStyle w:val="StyleUnderline"/>
        </w:rPr>
        <w:t>change</w:t>
      </w:r>
      <w:r w:rsidRPr="0011168B">
        <w:rPr>
          <w:sz w:val="16"/>
        </w:rPr>
        <w:t xml:space="preserve"> of direction </w:t>
      </w:r>
      <w:r w:rsidRPr="00B60F9F">
        <w:rPr>
          <w:rStyle w:val="StyleUnderline"/>
        </w:rPr>
        <w:t>is in order</w:t>
      </w:r>
      <w:r w:rsidRPr="0011168B">
        <w:rPr>
          <w:sz w:val="16"/>
        </w:rPr>
        <w:t>. The structure and capabilities of the Air Force should maximize operational readiness, taking into consideration procurement difficulties associated with current weapons systems still under production.61 The bitter experience with the F</w:t>
      </w:r>
      <w:r w:rsidRPr="0011168B">
        <w:rPr>
          <w:rFonts w:ascii="Cambria Math" w:hAnsi="Cambria Math" w:cs="Cambria Math"/>
          <w:sz w:val="16"/>
        </w:rPr>
        <w:t>‑</w:t>
      </w:r>
      <w:r w:rsidRPr="0011168B">
        <w:rPr>
          <w:sz w:val="16"/>
        </w:rPr>
        <w:t>35, which will be delivered to the force nearly a decade late and at an inflation</w:t>
      </w:r>
      <w:r w:rsidRPr="0011168B">
        <w:rPr>
          <w:rFonts w:ascii="Cambria Math" w:hAnsi="Cambria Math" w:cs="Cambria Math"/>
          <w:sz w:val="16"/>
        </w:rPr>
        <w:t>‐</w:t>
      </w:r>
      <w:r w:rsidRPr="0011168B">
        <w:rPr>
          <w:sz w:val="16"/>
        </w:rPr>
        <w:t>​adjusted cost well above original estimates, is only one sign of the overall challenge facing the Air Force.62 The service needs capable aircraft at a cost that will allow it to purchase them in adequate quantities, and it needs to obtain them in a timely fashion.</w:t>
      </w:r>
    </w:p>
    <w:p w14:paraId="153A2F4B" w14:textId="77777777" w:rsidR="005C1B8D" w:rsidRPr="0011168B" w:rsidRDefault="005C1B8D" w:rsidP="005C1B8D">
      <w:pPr>
        <w:rPr>
          <w:sz w:val="16"/>
        </w:rPr>
      </w:pPr>
      <w:r w:rsidRPr="0011168B">
        <w:rPr>
          <w:sz w:val="16"/>
        </w:rPr>
        <w:t xml:space="preserve">Per the </w:t>
      </w:r>
      <w:r w:rsidRPr="0037749B">
        <w:rPr>
          <w:rStyle w:val="StyleUnderline"/>
        </w:rPr>
        <w:t>objectives</w:t>
      </w:r>
      <w:r w:rsidRPr="0011168B">
        <w:rPr>
          <w:sz w:val="16"/>
        </w:rPr>
        <w:t xml:space="preserve"> spelled out </w:t>
      </w:r>
      <w:r w:rsidRPr="0037749B">
        <w:rPr>
          <w:rStyle w:val="StyleUnderline"/>
        </w:rPr>
        <w:t>in the</w:t>
      </w:r>
      <w:r w:rsidRPr="0011168B">
        <w:rPr>
          <w:sz w:val="16"/>
        </w:rPr>
        <w:t xml:space="preserve"> 2018 National Defense Strategy (</w:t>
      </w:r>
      <w:r w:rsidRPr="0037749B">
        <w:rPr>
          <w:rStyle w:val="Emphasis"/>
        </w:rPr>
        <w:t>NDS</w:t>
      </w:r>
      <w:r w:rsidRPr="0011168B">
        <w:rPr>
          <w:sz w:val="16"/>
        </w:rPr>
        <w:t xml:space="preserve">), the U.S. Air Force is </w:t>
      </w:r>
      <w:r w:rsidRPr="0037749B">
        <w:rPr>
          <w:rStyle w:val="StyleUnderline"/>
        </w:rPr>
        <w:t xml:space="preserve">tasked with dominating the </w:t>
      </w:r>
      <w:r w:rsidRPr="0037749B">
        <w:rPr>
          <w:rStyle w:val="Emphasis"/>
        </w:rPr>
        <w:t>air</w:t>
      </w:r>
      <w:r w:rsidRPr="0037749B">
        <w:rPr>
          <w:rStyle w:val="StyleUnderline"/>
        </w:rPr>
        <w:t xml:space="preserve">, </w:t>
      </w:r>
      <w:r w:rsidRPr="0037749B">
        <w:rPr>
          <w:rStyle w:val="Emphasis"/>
        </w:rPr>
        <w:t>outer space</w:t>
      </w:r>
      <w:r w:rsidRPr="0037749B">
        <w:rPr>
          <w:rStyle w:val="StyleUnderline"/>
        </w:rPr>
        <w:t xml:space="preserve">, and </w:t>
      </w:r>
      <w:r w:rsidRPr="0037749B">
        <w:rPr>
          <w:rStyle w:val="Emphasis"/>
        </w:rPr>
        <w:t>cyberspace</w:t>
      </w:r>
      <w:r w:rsidRPr="0011168B">
        <w:rPr>
          <w:sz w:val="16"/>
        </w:rPr>
        <w:t xml:space="preserve"> by using advanced and emerging technology. The Air Force needs to be an innovative service to keep up with the rapid pace of technical change. Specifically, the service should focus on countering China and Russia’s investments in anti</w:t>
      </w:r>
      <w:r w:rsidRPr="0011168B">
        <w:rPr>
          <w:rFonts w:ascii="Cambria Math" w:hAnsi="Cambria Math" w:cs="Cambria Math"/>
          <w:sz w:val="16"/>
        </w:rPr>
        <w:t>‐</w:t>
      </w:r>
      <w:r w:rsidRPr="0011168B">
        <w:rPr>
          <w:sz w:val="16"/>
        </w:rPr>
        <w:t>​access/​area</w:t>
      </w:r>
      <w:r w:rsidRPr="0011168B">
        <w:rPr>
          <w:rFonts w:ascii="Cambria Math" w:hAnsi="Cambria Math" w:cs="Cambria Math"/>
          <w:sz w:val="16"/>
        </w:rPr>
        <w:t>‐</w:t>
      </w:r>
      <w:r w:rsidRPr="0011168B">
        <w:rPr>
          <w:sz w:val="16"/>
        </w:rPr>
        <w:t>​denial systems, including long</w:t>
      </w:r>
      <w:r w:rsidRPr="0011168B">
        <w:rPr>
          <w:rFonts w:ascii="Cambria Math" w:hAnsi="Cambria Math" w:cs="Cambria Math"/>
          <w:sz w:val="16"/>
        </w:rPr>
        <w:t>‐</w:t>
      </w:r>
      <w:r w:rsidRPr="0011168B">
        <w:rPr>
          <w:sz w:val="16"/>
        </w:rPr>
        <w:t>​range surface</w:t>
      </w:r>
      <w:r w:rsidRPr="0011168B">
        <w:rPr>
          <w:rFonts w:ascii="Cambria Math" w:hAnsi="Cambria Math" w:cs="Cambria Math"/>
          <w:sz w:val="16"/>
        </w:rPr>
        <w:t>‐</w:t>
      </w:r>
      <w:r w:rsidRPr="0011168B">
        <w:rPr>
          <w:sz w:val="16"/>
        </w:rPr>
        <w:t>​to</w:t>
      </w:r>
      <w:r w:rsidRPr="0011168B">
        <w:rPr>
          <w:rFonts w:ascii="Cambria Math" w:hAnsi="Cambria Math" w:cs="Cambria Math"/>
          <w:sz w:val="16"/>
        </w:rPr>
        <w:t>‐</w:t>
      </w:r>
      <w:r w:rsidRPr="0011168B">
        <w:rPr>
          <w:sz w:val="16"/>
        </w:rPr>
        <w:t>​air missiles.63</w:t>
      </w:r>
    </w:p>
    <w:p w14:paraId="7435031F" w14:textId="77777777" w:rsidR="005C1B8D" w:rsidRPr="0011168B" w:rsidRDefault="005C1B8D" w:rsidP="005C1B8D">
      <w:pPr>
        <w:rPr>
          <w:sz w:val="16"/>
        </w:rPr>
      </w:pPr>
      <w:r w:rsidRPr="0011168B">
        <w:rPr>
          <w:sz w:val="16"/>
        </w:rPr>
        <w:t xml:space="preserve">This will be difficult. As previously noted, the Air Force’s rising budgets have coincided with a declining number of active aircraft, along with fewer pilots and Air Force civilian employees.64 Such </w:t>
      </w:r>
      <w:r w:rsidRPr="008B73B7">
        <w:rPr>
          <w:rStyle w:val="StyleUnderline"/>
        </w:rPr>
        <w:t>trends signal</w:t>
      </w:r>
      <w:r w:rsidRPr="0011168B">
        <w:rPr>
          <w:sz w:val="16"/>
        </w:rPr>
        <w:t xml:space="preserve"> broader </w:t>
      </w:r>
      <w:r w:rsidRPr="008B73B7">
        <w:rPr>
          <w:rStyle w:val="StyleUnderline"/>
        </w:rPr>
        <w:t>challenges with</w:t>
      </w:r>
      <w:r w:rsidRPr="0011168B">
        <w:rPr>
          <w:sz w:val="16"/>
        </w:rPr>
        <w:t xml:space="preserve"> basic </w:t>
      </w:r>
      <w:r w:rsidRPr="008B73B7">
        <w:rPr>
          <w:rStyle w:val="Emphasis"/>
        </w:rPr>
        <w:t>budgetary</w:t>
      </w:r>
      <w:r w:rsidRPr="00B60F9F">
        <w:rPr>
          <w:rStyle w:val="Emphasis"/>
        </w:rPr>
        <w:t xml:space="preserve"> management</w:t>
      </w:r>
      <w:r w:rsidRPr="0011168B">
        <w:rPr>
          <w:sz w:val="16"/>
        </w:rPr>
        <w:t>, including the expanding costs of operation and maintenance. In other words, today’s Air Force paradoxically does less while spending more. This is perplexing to say the least.</w:t>
      </w:r>
    </w:p>
    <w:p w14:paraId="30C5A2EA" w14:textId="77777777" w:rsidR="005C1B8D" w:rsidRDefault="005C1B8D" w:rsidP="005C1B8D">
      <w:pPr>
        <w:rPr>
          <w:sz w:val="16"/>
        </w:rPr>
      </w:pPr>
      <w:r w:rsidRPr="0011168B">
        <w:rPr>
          <w:sz w:val="16"/>
        </w:rPr>
        <w:t xml:space="preserve">While the service has emphasized incorporating advanced technology for air and space operations, </w:t>
      </w:r>
      <w:r w:rsidRPr="00B60F9F">
        <w:rPr>
          <w:rStyle w:val="StyleUnderline"/>
        </w:rPr>
        <w:t xml:space="preserve">overall </w:t>
      </w:r>
      <w:r w:rsidRPr="00053646">
        <w:rPr>
          <w:rStyle w:val="StyleUnderline"/>
          <w:highlight w:val="cyan"/>
        </w:rPr>
        <w:t>readiness</w:t>
      </w:r>
      <w:r w:rsidRPr="0011168B">
        <w:rPr>
          <w:sz w:val="16"/>
        </w:rPr>
        <w:t xml:space="preserve"> and pilot training have </w:t>
      </w:r>
      <w:r w:rsidRPr="00053646">
        <w:rPr>
          <w:rStyle w:val="StyleUnderline"/>
          <w:highlight w:val="cyan"/>
        </w:rPr>
        <w:t>decreased</w:t>
      </w:r>
      <w:r w:rsidRPr="00B60F9F">
        <w:rPr>
          <w:rStyle w:val="StyleUnderline"/>
        </w:rPr>
        <w:t xml:space="preserve"> substantially</w:t>
      </w:r>
      <w:r w:rsidRPr="0011168B">
        <w:rPr>
          <w:sz w:val="16"/>
        </w:rPr>
        <w:t xml:space="preserve">, contributing to a steady rise in aircraft mishaps.65 These </w:t>
      </w:r>
      <w:r w:rsidRPr="0037749B">
        <w:rPr>
          <w:rStyle w:val="StyleUnderline"/>
        </w:rPr>
        <w:t>operational problems</w:t>
      </w:r>
      <w:r w:rsidRPr="0011168B">
        <w:rPr>
          <w:sz w:val="16"/>
        </w:rPr>
        <w:t xml:space="preserve"> are </w:t>
      </w:r>
      <w:r w:rsidRPr="0037749B">
        <w:rPr>
          <w:rStyle w:val="StyleUnderline"/>
        </w:rPr>
        <w:t xml:space="preserve">exacerbated by a </w:t>
      </w:r>
      <w:r w:rsidRPr="0037749B">
        <w:rPr>
          <w:rStyle w:val="Emphasis"/>
        </w:rPr>
        <w:t>shortage</w:t>
      </w:r>
      <w:r w:rsidRPr="0037749B">
        <w:rPr>
          <w:rStyle w:val="StyleUnderline"/>
        </w:rPr>
        <w:t xml:space="preserve"> of qualified</w:t>
      </w:r>
      <w:r w:rsidRPr="0011168B">
        <w:rPr>
          <w:sz w:val="16"/>
        </w:rPr>
        <w:t xml:space="preserve"> maintenance </w:t>
      </w:r>
      <w:r w:rsidRPr="0037749B">
        <w:rPr>
          <w:rStyle w:val="Emphasis"/>
        </w:rPr>
        <w:t>technicians</w:t>
      </w:r>
      <w:r w:rsidRPr="0011168B">
        <w:rPr>
          <w:sz w:val="16"/>
        </w:rPr>
        <w:t>. According to the GAO, the Air Force does not have a strategy to improve retention. If the Air Force is unable to hold onto its best people, it will struggle to adapt to changing operating environments (including outer space and cyberspace) and new technology (such as AI and quantum computing).66 The Air Force must undertake a service</w:t>
      </w:r>
      <w:r w:rsidRPr="0011168B">
        <w:rPr>
          <w:rFonts w:ascii="Cambria Math" w:hAnsi="Cambria Math" w:cs="Cambria Math"/>
          <w:sz w:val="16"/>
        </w:rPr>
        <w:t>‐</w:t>
      </w:r>
      <w:r w:rsidRPr="0011168B">
        <w:rPr>
          <w:sz w:val="16"/>
        </w:rPr>
        <w:t>​wide initiative to reverse this trend, especially by incentivizing qualified personnel to remain in the force.</w:t>
      </w:r>
    </w:p>
    <w:p w14:paraId="49A2F8D0" w14:textId="77777777" w:rsidR="005C1B8D" w:rsidRDefault="005C1B8D" w:rsidP="005C1B8D"/>
    <w:p w14:paraId="0DE6CD15" w14:textId="77777777" w:rsidR="00BE4D25" w:rsidRDefault="00BE4D25" w:rsidP="00BE4D25">
      <w:pPr>
        <w:pStyle w:val="Heading3"/>
      </w:pPr>
      <w:r>
        <w:lastRenderedPageBreak/>
        <w:t>1NC</w:t>
      </w:r>
    </w:p>
    <w:p w14:paraId="6A564F7B" w14:textId="77777777" w:rsidR="00BE4D25" w:rsidRPr="003B34B8" w:rsidRDefault="00BE4D25" w:rsidP="00BE4D25">
      <w:r>
        <w:t>Taoism DA.</w:t>
      </w:r>
    </w:p>
    <w:p w14:paraId="0C340C03" w14:textId="77777777" w:rsidR="00BE4D25" w:rsidRPr="007A133F" w:rsidRDefault="00BE4D25" w:rsidP="00BE4D25">
      <w:pPr>
        <w:pStyle w:val="Heading4"/>
      </w:pPr>
      <w:r>
        <w:t xml:space="preserve">The good traveler has </w:t>
      </w:r>
      <w:r w:rsidRPr="00E44E95">
        <w:rPr>
          <w:u w:val="single"/>
        </w:rPr>
        <w:t>no fixed plans</w:t>
      </w:r>
      <w:r>
        <w:t xml:space="preserve">---the joy of life comes spontaneously in accepting the Tao as is---social engineering to avoid anguish results in </w:t>
      </w:r>
      <w:r>
        <w:rPr>
          <w:u w:val="single"/>
        </w:rPr>
        <w:t>serial policy failure</w:t>
      </w:r>
      <w:r>
        <w:t xml:space="preserve">, is the </w:t>
      </w:r>
      <w:r>
        <w:rPr>
          <w:u w:val="single"/>
        </w:rPr>
        <w:t>root cause of endless suffering</w:t>
      </w:r>
      <w:r>
        <w:t xml:space="preserve"> and accelerates </w:t>
      </w:r>
      <w:r>
        <w:rPr>
          <w:u w:val="single"/>
        </w:rPr>
        <w:t>spiritual decay</w:t>
      </w:r>
      <w:r>
        <w:t>.</w:t>
      </w:r>
    </w:p>
    <w:p w14:paraId="43BD78E6" w14:textId="77777777" w:rsidR="00BE4D25" w:rsidRPr="00786941" w:rsidRDefault="00BE4D25" w:rsidP="00BE4D25">
      <w:proofErr w:type="spellStart"/>
      <w:r w:rsidRPr="00786941">
        <w:rPr>
          <w:rStyle w:val="Heading4Char"/>
        </w:rPr>
        <w:t>Slabbert</w:t>
      </w:r>
      <w:proofErr w:type="spellEnd"/>
      <w:r w:rsidRPr="00786941">
        <w:rPr>
          <w:rStyle w:val="Heading4Char"/>
        </w:rPr>
        <w:t xml:space="preserve"> ’1</w:t>
      </w:r>
      <w:r w:rsidRPr="00786941">
        <w:t xml:space="preserve"> [Jos; 2001; Taoist teacher; Taoism.net, “Tao </w:t>
      </w:r>
      <w:proofErr w:type="spellStart"/>
      <w:r w:rsidRPr="00786941">
        <w:t>Te</w:t>
      </w:r>
      <w:proofErr w:type="spellEnd"/>
      <w:r w:rsidRPr="00786941">
        <w:t xml:space="preserve"> Ching: How to Deal </w:t>
      </w:r>
      <w:proofErr w:type="gramStart"/>
      <w:r w:rsidRPr="00786941">
        <w:t>With</w:t>
      </w:r>
      <w:proofErr w:type="gramEnd"/>
      <w:r w:rsidRPr="00786941">
        <w:t xml:space="preserve"> Suffering,” </w:t>
      </w:r>
      <w:hyperlink r:id="rId9" w:history="1">
        <w:r w:rsidRPr="009120A9">
          <w:rPr>
            <w:rStyle w:val="Hyperlink"/>
          </w:rPr>
          <w:t>http://www.taoism.net/theway/suffer.htm</w:t>
        </w:r>
      </w:hyperlink>
      <w:r>
        <w:t>]</w:t>
      </w:r>
    </w:p>
    <w:p w14:paraId="56D3F708" w14:textId="77777777" w:rsidR="00BE4D25" w:rsidRPr="006275F2" w:rsidRDefault="00BE4D25" w:rsidP="00BE4D25">
      <w:pPr>
        <w:rPr>
          <w:sz w:val="16"/>
        </w:rPr>
      </w:pPr>
      <w:r w:rsidRPr="00E0032B">
        <w:rPr>
          <w:highlight w:val="cyan"/>
          <w:u w:val="single"/>
        </w:rPr>
        <w:t xml:space="preserve">If you </w:t>
      </w:r>
      <w:r w:rsidRPr="00E0032B">
        <w:rPr>
          <w:rStyle w:val="Emphasis"/>
          <w:highlight w:val="cyan"/>
        </w:rPr>
        <w:t>open</w:t>
      </w:r>
      <w:r w:rsidRPr="00E0032B">
        <w:rPr>
          <w:highlight w:val="cyan"/>
          <w:u w:val="single"/>
        </w:rPr>
        <w:t xml:space="preserve"> yourself to </w:t>
      </w:r>
      <w:r w:rsidRPr="00E0032B">
        <w:rPr>
          <w:rStyle w:val="Emphasis"/>
          <w:highlight w:val="cyan"/>
        </w:rPr>
        <w:t>loss</w:t>
      </w:r>
      <w:r w:rsidRPr="00786941">
        <w:rPr>
          <w:u w:val="single"/>
        </w:rPr>
        <w:t xml:space="preserve">, you are at </w:t>
      </w:r>
      <w:r w:rsidRPr="006275F2">
        <w:rPr>
          <w:rStyle w:val="Emphasis"/>
        </w:rPr>
        <w:t>one</w:t>
      </w:r>
      <w:r w:rsidRPr="00786941">
        <w:rPr>
          <w:u w:val="single"/>
        </w:rPr>
        <w:t xml:space="preserve"> with loss and </w:t>
      </w:r>
      <w:r w:rsidRPr="00E0032B">
        <w:rPr>
          <w:highlight w:val="cyan"/>
          <w:u w:val="single"/>
        </w:rPr>
        <w:t xml:space="preserve">you can </w:t>
      </w:r>
      <w:r w:rsidRPr="00E0032B">
        <w:rPr>
          <w:rStyle w:val="Emphasis"/>
          <w:highlight w:val="cyan"/>
        </w:rPr>
        <w:t>accept</w:t>
      </w:r>
      <w:r w:rsidRPr="00E0032B">
        <w:rPr>
          <w:highlight w:val="cyan"/>
          <w:u w:val="single"/>
        </w:rPr>
        <w:t xml:space="preserve"> it</w:t>
      </w:r>
      <w:r w:rsidRPr="00BA3B81">
        <w:rPr>
          <w:u w:val="single"/>
        </w:rPr>
        <w:t xml:space="preserve"> </w:t>
      </w:r>
      <w:r w:rsidRPr="00786941">
        <w:rPr>
          <w:u w:val="single"/>
        </w:rPr>
        <w:t>completely</w:t>
      </w:r>
      <w:r w:rsidRPr="006275F2">
        <w:rPr>
          <w:sz w:val="16"/>
        </w:rPr>
        <w:t xml:space="preserve">. </w:t>
      </w:r>
      <w:r w:rsidRPr="00786941">
        <w:rPr>
          <w:u w:val="single"/>
        </w:rPr>
        <w:t>This</w:t>
      </w:r>
      <w:r w:rsidRPr="006275F2">
        <w:rPr>
          <w:sz w:val="16"/>
        </w:rPr>
        <w:t xml:space="preserve"> openness, a willingness and courage to face reality, </w:t>
      </w:r>
      <w:r w:rsidRPr="00786941">
        <w:rPr>
          <w:u w:val="single"/>
        </w:rPr>
        <w:t xml:space="preserve">is the </w:t>
      </w:r>
      <w:r w:rsidRPr="006275F2">
        <w:rPr>
          <w:rStyle w:val="Emphasis"/>
        </w:rPr>
        <w:t>only</w:t>
      </w:r>
      <w:r w:rsidRPr="00786941">
        <w:rPr>
          <w:u w:val="single"/>
        </w:rPr>
        <w:t xml:space="preserve"> way </w:t>
      </w:r>
      <w:r w:rsidRPr="00E0032B">
        <w:rPr>
          <w:highlight w:val="cyan"/>
          <w:u w:val="single"/>
        </w:rPr>
        <w:t xml:space="preserve">to deal with </w:t>
      </w:r>
      <w:r w:rsidRPr="00E0032B">
        <w:rPr>
          <w:rStyle w:val="Emphasis"/>
          <w:highlight w:val="cyan"/>
        </w:rPr>
        <w:t>suffering</w:t>
      </w:r>
      <w:r w:rsidRPr="00E230E8">
        <w:rPr>
          <w:u w:val="single"/>
        </w:rPr>
        <w:t>,</w:t>
      </w:r>
      <w:r w:rsidRPr="006275F2">
        <w:rPr>
          <w:sz w:val="16"/>
        </w:rPr>
        <w:t xml:space="preserve"> particularly inescapable suffering. But the openness the poet is describing is more than just facing reality. It is </w:t>
      </w:r>
      <w:r w:rsidRPr="00786941">
        <w:rPr>
          <w:u w:val="single"/>
        </w:rPr>
        <w:t xml:space="preserve">facing </w:t>
      </w:r>
      <w:r w:rsidRPr="006275F2">
        <w:rPr>
          <w:rStyle w:val="Emphasis"/>
        </w:rPr>
        <w:t>reality</w:t>
      </w:r>
      <w:r w:rsidRPr="00786941">
        <w:rPr>
          <w:u w:val="single"/>
        </w:rPr>
        <w:t xml:space="preserve"> in total </w:t>
      </w:r>
      <w:r w:rsidRPr="006275F2">
        <w:rPr>
          <w:rStyle w:val="Emphasis"/>
        </w:rPr>
        <w:t>harmony</w:t>
      </w:r>
      <w:r w:rsidRPr="00786941">
        <w:rPr>
          <w:u w:val="single"/>
        </w:rPr>
        <w:t xml:space="preserve"> with the </w:t>
      </w:r>
      <w:r w:rsidRPr="006275F2">
        <w:rPr>
          <w:rStyle w:val="Emphasis"/>
        </w:rPr>
        <w:t>Tao</w:t>
      </w:r>
      <w:r w:rsidRPr="006275F2">
        <w:rPr>
          <w:sz w:val="16"/>
        </w:rPr>
        <w:t xml:space="preserve">:  If you open yourself to the Tao, you are at one with the Tao and you can embody it completely.  It is only when you "embody" the Tao that you can face suffering with true equanimity. You will then have the openness that insight into your own nature and the natural way of Tao brings you. The right approach to suffering is only possible when you have </w:t>
      </w:r>
      <w:r w:rsidRPr="00786941">
        <w:rPr>
          <w:u w:val="single"/>
        </w:rPr>
        <w:t xml:space="preserve">reduced your </w:t>
      </w:r>
      <w:r w:rsidRPr="006275F2">
        <w:rPr>
          <w:rStyle w:val="Emphasis"/>
        </w:rPr>
        <w:t>ego</w:t>
      </w:r>
      <w:r w:rsidRPr="00786941">
        <w:rPr>
          <w:u w:val="single"/>
        </w:rPr>
        <w:t xml:space="preserve"> to a minimum</w:t>
      </w:r>
      <w:r w:rsidRPr="006275F2">
        <w:rPr>
          <w:sz w:val="16"/>
        </w:rPr>
        <w:t xml:space="preserve">. The less ego you have, the less you suffer. Facing death with unresolved agendas is a terrible form of suffering. You will have to let go of selfish interests and futile aims to concentrate on dealing with the moment. </w:t>
      </w:r>
      <w:r w:rsidRPr="00786941">
        <w:rPr>
          <w:u w:val="single"/>
        </w:rPr>
        <w:t xml:space="preserve">It is </w:t>
      </w:r>
      <w:r w:rsidRPr="00E0032B">
        <w:rPr>
          <w:highlight w:val="cyan"/>
          <w:u w:val="single"/>
        </w:rPr>
        <w:t xml:space="preserve">the acceptance of the </w:t>
      </w:r>
      <w:r w:rsidRPr="00E0032B">
        <w:rPr>
          <w:rStyle w:val="Emphasis"/>
          <w:highlight w:val="cyan"/>
        </w:rPr>
        <w:t>inevitable</w:t>
      </w:r>
      <w:r w:rsidRPr="00756E2F">
        <w:rPr>
          <w:u w:val="single"/>
        </w:rPr>
        <w:t xml:space="preserve"> that</w:t>
      </w:r>
      <w:r w:rsidRPr="00786941">
        <w:rPr>
          <w:u w:val="single"/>
        </w:rPr>
        <w:t xml:space="preserve"> </w:t>
      </w:r>
      <w:r w:rsidRPr="00E0032B">
        <w:rPr>
          <w:highlight w:val="cyan"/>
          <w:u w:val="single"/>
        </w:rPr>
        <w:t xml:space="preserve">makes suffering </w:t>
      </w:r>
      <w:r w:rsidRPr="00E0032B">
        <w:rPr>
          <w:rStyle w:val="Emphasis"/>
          <w:highlight w:val="cyan"/>
        </w:rPr>
        <w:t>bearable</w:t>
      </w:r>
      <w:r w:rsidRPr="006275F2">
        <w:rPr>
          <w:sz w:val="16"/>
        </w:rPr>
        <w:t xml:space="preserve">.  On his death bed, his family mourning, he is serene, for he knows </w:t>
      </w:r>
      <w:r w:rsidRPr="00E0032B">
        <w:rPr>
          <w:rStyle w:val="Emphasis"/>
          <w:highlight w:val="cyan"/>
        </w:rPr>
        <w:t>Death</w:t>
      </w:r>
      <w:r w:rsidRPr="00E0032B">
        <w:rPr>
          <w:highlight w:val="cyan"/>
          <w:u w:val="single"/>
        </w:rPr>
        <w:t xml:space="preserve">, like Life, is an </w:t>
      </w:r>
      <w:r w:rsidRPr="00E0032B">
        <w:rPr>
          <w:rStyle w:val="Emphasis"/>
          <w:highlight w:val="cyan"/>
        </w:rPr>
        <w:t>illusion</w:t>
      </w:r>
      <w:r w:rsidRPr="00E0032B">
        <w:rPr>
          <w:highlight w:val="cyan"/>
          <w:u w:val="single"/>
        </w:rPr>
        <w:t xml:space="preserve">: there is no </w:t>
      </w:r>
      <w:r w:rsidRPr="00E0032B">
        <w:rPr>
          <w:rStyle w:val="Emphasis"/>
          <w:highlight w:val="cyan"/>
        </w:rPr>
        <w:t>beginning</w:t>
      </w:r>
      <w:r w:rsidRPr="00E0032B">
        <w:rPr>
          <w:highlight w:val="cyan"/>
          <w:u w:val="single"/>
        </w:rPr>
        <w:t xml:space="preserve"> and</w:t>
      </w:r>
      <w:r w:rsidRPr="00786941">
        <w:rPr>
          <w:u w:val="single"/>
        </w:rPr>
        <w:t xml:space="preserve"> no </w:t>
      </w:r>
      <w:r w:rsidRPr="00E0032B">
        <w:rPr>
          <w:highlight w:val="cyan"/>
          <w:u w:val="single"/>
        </w:rPr>
        <w:t>end</w:t>
      </w:r>
      <w:r w:rsidRPr="00786941">
        <w:rPr>
          <w:u w:val="single"/>
        </w:rPr>
        <w:t xml:space="preserve">.  </w:t>
      </w:r>
      <w:r w:rsidRPr="00E0032B">
        <w:rPr>
          <w:highlight w:val="cyan"/>
          <w:u w:val="single"/>
        </w:rPr>
        <w:t xml:space="preserve">There is only the </w:t>
      </w:r>
      <w:r w:rsidRPr="00E0032B">
        <w:rPr>
          <w:rStyle w:val="Emphasis"/>
          <w:highlight w:val="cyan"/>
        </w:rPr>
        <w:t>endless flow</w:t>
      </w:r>
      <w:r w:rsidRPr="00E0032B">
        <w:rPr>
          <w:highlight w:val="cyan"/>
          <w:u w:val="single"/>
        </w:rPr>
        <w:t xml:space="preserve"> of Tao</w:t>
      </w:r>
      <w:r w:rsidRPr="006275F2">
        <w:rPr>
          <w:sz w:val="16"/>
        </w:rPr>
        <w:t xml:space="preserve">.  The man of Tao has no fear, for he walks with Tao.  (The Tao is Tao, 154)  </w:t>
      </w:r>
    </w:p>
    <w:p w14:paraId="1CB8C1D4" w14:textId="77777777" w:rsidR="00BE4D25" w:rsidRPr="006275F2" w:rsidRDefault="00BE4D25" w:rsidP="00BE4D25">
      <w:pPr>
        <w:rPr>
          <w:sz w:val="16"/>
          <w:szCs w:val="16"/>
        </w:rPr>
      </w:pPr>
      <w:r w:rsidRPr="006275F2">
        <w:rPr>
          <w:sz w:val="16"/>
          <w:szCs w:val="16"/>
        </w:rPr>
        <w:t xml:space="preserve">Agendas. </w:t>
      </w:r>
    </w:p>
    <w:p w14:paraId="76F0A646" w14:textId="77777777" w:rsidR="00BE4D25" w:rsidRPr="006275F2" w:rsidRDefault="00BE4D25" w:rsidP="00BE4D25">
      <w:pPr>
        <w:rPr>
          <w:sz w:val="16"/>
        </w:rPr>
      </w:pPr>
      <w:r w:rsidRPr="00E0032B">
        <w:rPr>
          <w:highlight w:val="cyan"/>
          <w:u w:val="single"/>
        </w:rPr>
        <w:t xml:space="preserve">A good </w:t>
      </w:r>
      <w:r w:rsidRPr="00E0032B">
        <w:rPr>
          <w:rStyle w:val="Emphasis"/>
          <w:highlight w:val="cyan"/>
        </w:rPr>
        <w:t>traveler</w:t>
      </w:r>
      <w:r w:rsidRPr="00E0032B">
        <w:rPr>
          <w:highlight w:val="cyan"/>
          <w:u w:val="single"/>
        </w:rPr>
        <w:t xml:space="preserve"> has no </w:t>
      </w:r>
      <w:r w:rsidRPr="00E0032B">
        <w:rPr>
          <w:rStyle w:val="Emphasis"/>
          <w:highlight w:val="cyan"/>
        </w:rPr>
        <w:t>fixed</w:t>
      </w:r>
      <w:r w:rsidRPr="00E0032B">
        <w:rPr>
          <w:highlight w:val="cyan"/>
          <w:u w:val="single"/>
        </w:rPr>
        <w:t xml:space="preserve"> plans</w:t>
      </w:r>
      <w:r w:rsidRPr="000D1CE6">
        <w:rPr>
          <w:u w:val="single"/>
        </w:rPr>
        <w:t xml:space="preserve"> </w:t>
      </w:r>
      <w:r w:rsidRPr="00786941">
        <w:rPr>
          <w:u w:val="single"/>
        </w:rPr>
        <w:t xml:space="preserve">and is not </w:t>
      </w:r>
      <w:r w:rsidRPr="006275F2">
        <w:rPr>
          <w:rStyle w:val="Emphasis"/>
        </w:rPr>
        <w:t>intent</w:t>
      </w:r>
      <w:r w:rsidRPr="00786941">
        <w:rPr>
          <w:u w:val="single"/>
        </w:rPr>
        <w:t xml:space="preserve"> upon arriving</w:t>
      </w:r>
      <w:r w:rsidRPr="006275F2">
        <w:rPr>
          <w:sz w:val="16"/>
        </w:rPr>
        <w:t>.  (Chapter 27</w:t>
      </w:r>
      <w:proofErr w:type="gramStart"/>
      <w:r w:rsidRPr="006275F2">
        <w:rPr>
          <w:sz w:val="16"/>
        </w:rPr>
        <w:t xml:space="preserve">)  </w:t>
      </w:r>
      <w:r w:rsidRPr="00E0032B">
        <w:rPr>
          <w:rStyle w:val="Emphasis"/>
          <w:highlight w:val="cyan"/>
        </w:rPr>
        <w:t>Plans</w:t>
      </w:r>
      <w:proofErr w:type="gramEnd"/>
      <w:r w:rsidRPr="006275F2">
        <w:rPr>
          <w:sz w:val="16"/>
        </w:rPr>
        <w:t xml:space="preserve">, aims, </w:t>
      </w:r>
      <w:r w:rsidRPr="00786941">
        <w:rPr>
          <w:u w:val="single"/>
        </w:rPr>
        <w:t xml:space="preserve">objectives and agendas have </w:t>
      </w:r>
      <w:r w:rsidRPr="00E0032B">
        <w:rPr>
          <w:highlight w:val="cyan"/>
          <w:u w:val="single"/>
        </w:rPr>
        <w:t>become</w:t>
      </w:r>
      <w:r w:rsidRPr="00786941">
        <w:rPr>
          <w:u w:val="single"/>
        </w:rPr>
        <w:t xml:space="preserve"> the </w:t>
      </w:r>
      <w:r w:rsidRPr="006275F2">
        <w:rPr>
          <w:rStyle w:val="Emphasis"/>
        </w:rPr>
        <w:t>routes</w:t>
      </w:r>
      <w:r w:rsidRPr="00786941">
        <w:rPr>
          <w:u w:val="single"/>
        </w:rPr>
        <w:t xml:space="preserve"> of </w:t>
      </w:r>
      <w:r w:rsidRPr="00E0032B">
        <w:rPr>
          <w:rStyle w:val="Emphasis"/>
          <w:highlight w:val="cyan"/>
        </w:rPr>
        <w:t>suffering</w:t>
      </w:r>
      <w:r w:rsidRPr="006275F2">
        <w:rPr>
          <w:sz w:val="16"/>
        </w:rPr>
        <w:t xml:space="preserve"> for so many people, and not only the ambitious. </w:t>
      </w:r>
      <w:r w:rsidRPr="00E0032B">
        <w:rPr>
          <w:rStyle w:val="Emphasis"/>
          <w:highlight w:val="cyan"/>
        </w:rPr>
        <w:t>Agendas</w:t>
      </w:r>
      <w:r w:rsidRPr="006275F2">
        <w:rPr>
          <w:sz w:val="16"/>
        </w:rPr>
        <w:t xml:space="preserve"> often </w:t>
      </w:r>
      <w:r w:rsidRPr="00E0032B">
        <w:rPr>
          <w:highlight w:val="cyan"/>
          <w:u w:val="single"/>
        </w:rPr>
        <w:t>take</w:t>
      </w:r>
      <w:r w:rsidRPr="006275F2">
        <w:rPr>
          <w:sz w:val="16"/>
        </w:rPr>
        <w:t xml:space="preserve"> spontaneity and </w:t>
      </w:r>
      <w:r w:rsidRPr="00E0032B">
        <w:rPr>
          <w:rStyle w:val="Emphasis"/>
          <w:highlight w:val="cyan"/>
        </w:rPr>
        <w:t>joy</w:t>
      </w:r>
      <w:r w:rsidRPr="00E0032B">
        <w:rPr>
          <w:highlight w:val="cyan"/>
          <w:u w:val="single"/>
        </w:rPr>
        <w:t xml:space="preserve"> out of life</w:t>
      </w:r>
      <w:r w:rsidRPr="006275F2">
        <w:rPr>
          <w:sz w:val="16"/>
        </w:rPr>
        <w:t xml:space="preserve">. In the process, many </w:t>
      </w:r>
      <w:r w:rsidRPr="00786941">
        <w:rPr>
          <w:u w:val="single"/>
        </w:rPr>
        <w:t xml:space="preserve">people have become </w:t>
      </w:r>
      <w:r w:rsidRPr="006275F2">
        <w:rPr>
          <w:rStyle w:val="Emphasis"/>
        </w:rPr>
        <w:t>bad</w:t>
      </w:r>
      <w:r w:rsidRPr="00786941">
        <w:rPr>
          <w:u w:val="single"/>
        </w:rPr>
        <w:t xml:space="preserve"> travelers</w:t>
      </w:r>
      <w:r w:rsidRPr="006275F2">
        <w:rPr>
          <w:sz w:val="16"/>
        </w:rPr>
        <w:t xml:space="preserve">, concentrating only on their objectives, and arriving at their destinations only to find that even their destinations are not </w:t>
      </w:r>
      <w:proofErr w:type="gramStart"/>
      <w:r w:rsidRPr="006275F2">
        <w:rPr>
          <w:sz w:val="16"/>
        </w:rPr>
        <w:t>really worth</w:t>
      </w:r>
      <w:proofErr w:type="gramEnd"/>
      <w:r w:rsidRPr="006275F2">
        <w:rPr>
          <w:sz w:val="16"/>
        </w:rPr>
        <w:t xml:space="preserve"> the trouble.  Having no fixed plans? This does not sound like survival in a modern technological environment, does it? I mean, who but the extremely fortunate have the luxury of not having agendas running their lives? In most cases, one could justifiably point out, agendas are forced on you by your professional and familial obligations. You do not really have a choice, do you?  How could one then become a good traveler through life in this modern world? I think the key lies in the second line of the quotation. </w:t>
      </w:r>
      <w:r w:rsidRPr="00786941">
        <w:rPr>
          <w:u w:val="single"/>
        </w:rPr>
        <w:t xml:space="preserve">One </w:t>
      </w:r>
      <w:r w:rsidRPr="006275F2">
        <w:rPr>
          <w:rStyle w:val="Emphasis"/>
        </w:rPr>
        <w:t>should</w:t>
      </w:r>
      <w:r w:rsidRPr="00786941">
        <w:rPr>
          <w:u w:val="single"/>
        </w:rPr>
        <w:t xml:space="preserve"> not be "</w:t>
      </w:r>
      <w:r w:rsidRPr="006275F2">
        <w:rPr>
          <w:rStyle w:val="Emphasis"/>
        </w:rPr>
        <w:t>intent</w:t>
      </w:r>
      <w:r w:rsidRPr="00786941">
        <w:rPr>
          <w:u w:val="single"/>
        </w:rPr>
        <w:t xml:space="preserve"> upon arriving</w:t>
      </w:r>
      <w:r w:rsidRPr="006275F2">
        <w:rPr>
          <w:sz w:val="16"/>
        </w:rPr>
        <w:t xml:space="preserve">". </w:t>
      </w:r>
      <w:r w:rsidRPr="00786941">
        <w:rPr>
          <w:u w:val="single"/>
        </w:rPr>
        <w:t xml:space="preserve">You should </w:t>
      </w:r>
      <w:r w:rsidRPr="006275F2">
        <w:rPr>
          <w:rStyle w:val="Emphasis"/>
        </w:rPr>
        <w:t>adopt</w:t>
      </w:r>
      <w:r w:rsidRPr="00786941">
        <w:rPr>
          <w:u w:val="single"/>
        </w:rPr>
        <w:t xml:space="preserve"> an attitude of </w:t>
      </w:r>
      <w:r w:rsidRPr="006275F2">
        <w:rPr>
          <w:rStyle w:val="Emphasis"/>
        </w:rPr>
        <w:t>detachment</w:t>
      </w:r>
      <w:r w:rsidRPr="006275F2">
        <w:rPr>
          <w:sz w:val="16"/>
        </w:rPr>
        <w:t xml:space="preserve">. The moment your aims become egocentric, your suffering increases. The less your own ego is involved, the less seriously you will take life, and the more you will enjoy the journey. It is easier said than done, though, particularly when the job you are doing seems to be devoid of meaning, and the activities on your agenda tedious. They might even go against what you truly believe.  It is clear. To become a good traveler in the modern world often entails more than just a change of attitude. It could also mean changing your </w:t>
      </w:r>
      <w:proofErr w:type="gramStart"/>
      <w:r w:rsidRPr="006275F2">
        <w:rPr>
          <w:sz w:val="16"/>
        </w:rPr>
        <w:t>life style</w:t>
      </w:r>
      <w:proofErr w:type="gramEnd"/>
      <w:r w:rsidRPr="006275F2">
        <w:rPr>
          <w:sz w:val="16"/>
        </w:rPr>
        <w:t xml:space="preserve">, even your profession. It could mean taking risks in the process. But liberation has always been a risky undertaking, hasn’t it? People are willing to take risks for the most mundane things like profit and possession. Why not take a few risks when your spiritual progress is at stake? Truly good travelers often leave the beaten track and become masters of their own far more adventurous journeys.  </w:t>
      </w:r>
    </w:p>
    <w:p w14:paraId="0927B77B" w14:textId="77777777" w:rsidR="00BE4D25" w:rsidRPr="006275F2" w:rsidRDefault="00BE4D25" w:rsidP="00BE4D25">
      <w:pPr>
        <w:rPr>
          <w:sz w:val="16"/>
          <w:szCs w:val="16"/>
        </w:rPr>
      </w:pPr>
      <w:r w:rsidRPr="006275F2">
        <w:rPr>
          <w:sz w:val="16"/>
          <w:szCs w:val="16"/>
        </w:rPr>
        <w:t xml:space="preserve">Tampering with the world.  </w:t>
      </w:r>
    </w:p>
    <w:p w14:paraId="53B69A50" w14:textId="77777777" w:rsidR="00BE4D25" w:rsidRPr="006275F2" w:rsidRDefault="00BE4D25" w:rsidP="00BE4D25">
      <w:pPr>
        <w:rPr>
          <w:sz w:val="16"/>
        </w:rPr>
      </w:pPr>
      <w:r w:rsidRPr="00E0032B">
        <w:rPr>
          <w:highlight w:val="cyan"/>
          <w:u w:val="single"/>
        </w:rPr>
        <w:t xml:space="preserve">Do you want to </w:t>
      </w:r>
      <w:r w:rsidRPr="00E0032B">
        <w:rPr>
          <w:rStyle w:val="Emphasis"/>
          <w:highlight w:val="cyan"/>
        </w:rPr>
        <w:t>improve</w:t>
      </w:r>
      <w:r w:rsidRPr="00E0032B">
        <w:rPr>
          <w:highlight w:val="cyan"/>
          <w:u w:val="single"/>
        </w:rPr>
        <w:t xml:space="preserve"> the world? I don't </w:t>
      </w:r>
      <w:r w:rsidRPr="00E0032B">
        <w:rPr>
          <w:rStyle w:val="Emphasis"/>
          <w:highlight w:val="cyan"/>
        </w:rPr>
        <w:t>think</w:t>
      </w:r>
      <w:r w:rsidRPr="00E0032B">
        <w:rPr>
          <w:highlight w:val="cyan"/>
          <w:u w:val="single"/>
        </w:rPr>
        <w:t xml:space="preserve"> it can be </w:t>
      </w:r>
      <w:r w:rsidRPr="00E0032B">
        <w:rPr>
          <w:rStyle w:val="Emphasis"/>
          <w:highlight w:val="cyan"/>
        </w:rPr>
        <w:t>done</w:t>
      </w:r>
      <w:r w:rsidRPr="006275F2">
        <w:rPr>
          <w:sz w:val="16"/>
        </w:rPr>
        <w:t xml:space="preserve">. </w:t>
      </w:r>
      <w:r w:rsidRPr="00786941">
        <w:rPr>
          <w:u w:val="single"/>
        </w:rPr>
        <w:t xml:space="preserve">The world is </w:t>
      </w:r>
      <w:r w:rsidRPr="006275F2">
        <w:rPr>
          <w:rStyle w:val="Emphasis"/>
        </w:rPr>
        <w:t>sacred</w:t>
      </w:r>
      <w:r w:rsidRPr="00786941">
        <w:rPr>
          <w:u w:val="single"/>
        </w:rPr>
        <w:t xml:space="preserve">. It can't be </w:t>
      </w:r>
      <w:r w:rsidRPr="006275F2">
        <w:rPr>
          <w:rStyle w:val="Emphasis"/>
        </w:rPr>
        <w:t>improved</w:t>
      </w:r>
      <w:r w:rsidRPr="00786941">
        <w:rPr>
          <w:u w:val="single"/>
        </w:rPr>
        <w:t xml:space="preserve">. If you </w:t>
      </w:r>
      <w:r w:rsidRPr="006275F2">
        <w:rPr>
          <w:rStyle w:val="Emphasis"/>
        </w:rPr>
        <w:t>tamper</w:t>
      </w:r>
      <w:r w:rsidRPr="00786941">
        <w:rPr>
          <w:u w:val="single"/>
        </w:rPr>
        <w:t xml:space="preserve"> with it, you'll </w:t>
      </w:r>
      <w:r w:rsidRPr="006275F2">
        <w:rPr>
          <w:rStyle w:val="Emphasis"/>
        </w:rPr>
        <w:t>ruin</w:t>
      </w:r>
      <w:r w:rsidRPr="00786941">
        <w:rPr>
          <w:u w:val="single"/>
        </w:rPr>
        <w:t xml:space="preserve"> it</w:t>
      </w:r>
      <w:r w:rsidRPr="006275F2">
        <w:rPr>
          <w:sz w:val="16"/>
        </w:rPr>
        <w:t>. If you treat it like an object, you'll lose it.  (Chapter 29</w:t>
      </w:r>
      <w:proofErr w:type="gramStart"/>
      <w:r w:rsidRPr="006275F2">
        <w:rPr>
          <w:sz w:val="16"/>
        </w:rPr>
        <w:t>)  If</w:t>
      </w:r>
      <w:proofErr w:type="gramEnd"/>
      <w:r w:rsidRPr="006275F2">
        <w:rPr>
          <w:sz w:val="16"/>
        </w:rPr>
        <w:t xml:space="preserve"> anything, the Twentieth Century will be called the century of social engineering. Simplistic ideologies, like fascism, were used to try to change the world, with terrible consequences inducing suffering on a scale never seen before in the history of the human being. A savage economic system based on greed - capitalism - has ravaged the world.  Yet, the human being has not learnt from this. Still, </w:t>
      </w:r>
      <w:r w:rsidRPr="00786941">
        <w:rPr>
          <w:u w:val="single"/>
        </w:rPr>
        <w:t>politicians show their ignorance by tampering with the sacred</w:t>
      </w:r>
      <w:r w:rsidRPr="006275F2">
        <w:rPr>
          <w:sz w:val="16"/>
        </w:rPr>
        <w:t xml:space="preserve">. It is the age of management, that euphemistic word for manipulating society. It is still happening. What else are many </w:t>
      </w:r>
      <w:r w:rsidRPr="00E0032B">
        <w:rPr>
          <w:rStyle w:val="Emphasis"/>
          <w:highlight w:val="cyan"/>
        </w:rPr>
        <w:t>political</w:t>
      </w:r>
      <w:r w:rsidRPr="00E0032B">
        <w:rPr>
          <w:highlight w:val="cyan"/>
          <w:u w:val="single"/>
        </w:rPr>
        <w:t xml:space="preserve"> programs</w:t>
      </w:r>
      <w:r w:rsidRPr="006275F2">
        <w:rPr>
          <w:sz w:val="16"/>
        </w:rPr>
        <w:t xml:space="preserve"> but </w:t>
      </w:r>
      <w:r w:rsidRPr="00E0032B">
        <w:rPr>
          <w:highlight w:val="cyan"/>
          <w:u w:val="single"/>
        </w:rPr>
        <w:t>tamper</w:t>
      </w:r>
      <w:r w:rsidRPr="006275F2">
        <w:rPr>
          <w:sz w:val="16"/>
        </w:rPr>
        <w:t xml:space="preserve">ing </w:t>
      </w:r>
      <w:r w:rsidRPr="00E0032B">
        <w:rPr>
          <w:highlight w:val="cyan"/>
          <w:u w:val="single"/>
        </w:rPr>
        <w:t xml:space="preserve">with the </w:t>
      </w:r>
      <w:r w:rsidRPr="00E0032B">
        <w:rPr>
          <w:rStyle w:val="Emphasis"/>
          <w:highlight w:val="cyan"/>
        </w:rPr>
        <w:t>sacred</w:t>
      </w:r>
      <w:r w:rsidRPr="00E0032B">
        <w:rPr>
          <w:highlight w:val="cyan"/>
          <w:u w:val="single"/>
        </w:rPr>
        <w:t xml:space="preserve"> and ruin</w:t>
      </w:r>
      <w:r w:rsidRPr="006275F2">
        <w:rPr>
          <w:sz w:val="16"/>
        </w:rPr>
        <w:t xml:space="preserve">ing </w:t>
      </w:r>
      <w:r w:rsidRPr="00E0032B">
        <w:rPr>
          <w:highlight w:val="cyan"/>
          <w:u w:val="single"/>
        </w:rPr>
        <w:t xml:space="preserve">it </w:t>
      </w:r>
      <w:r w:rsidRPr="00786941">
        <w:rPr>
          <w:u w:val="single"/>
        </w:rPr>
        <w:t xml:space="preserve">in the </w:t>
      </w:r>
      <w:r w:rsidRPr="006275F2">
        <w:rPr>
          <w:rStyle w:val="Emphasis"/>
        </w:rPr>
        <w:t>process</w:t>
      </w:r>
      <w:r w:rsidRPr="006275F2">
        <w:rPr>
          <w:sz w:val="16"/>
        </w:rPr>
        <w:t xml:space="preserve">? </w:t>
      </w:r>
      <w:r w:rsidRPr="00E0032B">
        <w:rPr>
          <w:highlight w:val="cyan"/>
          <w:u w:val="single"/>
        </w:rPr>
        <w:t xml:space="preserve">It is the source of </w:t>
      </w:r>
      <w:r w:rsidRPr="00E0032B">
        <w:rPr>
          <w:rStyle w:val="Emphasis"/>
          <w:highlight w:val="cyan"/>
        </w:rPr>
        <w:t>endless</w:t>
      </w:r>
      <w:r w:rsidRPr="00E0032B">
        <w:rPr>
          <w:highlight w:val="cyan"/>
          <w:u w:val="single"/>
        </w:rPr>
        <w:t xml:space="preserve"> suffering</w:t>
      </w:r>
      <w:r w:rsidRPr="006275F2">
        <w:rPr>
          <w:sz w:val="16"/>
        </w:rPr>
        <w:t xml:space="preserve">.  </w:t>
      </w:r>
    </w:p>
    <w:p w14:paraId="1F4AC47C" w14:textId="77777777" w:rsidR="00BE4D25" w:rsidRPr="006275F2" w:rsidRDefault="00BE4D25" w:rsidP="00BE4D25">
      <w:pPr>
        <w:rPr>
          <w:sz w:val="16"/>
          <w:szCs w:val="16"/>
        </w:rPr>
      </w:pPr>
      <w:r w:rsidRPr="006275F2">
        <w:rPr>
          <w:sz w:val="16"/>
          <w:szCs w:val="16"/>
        </w:rPr>
        <w:t xml:space="preserve">Forcing issues. </w:t>
      </w:r>
    </w:p>
    <w:p w14:paraId="12607F39" w14:textId="77777777" w:rsidR="00BE4D25" w:rsidRPr="003B34B8" w:rsidRDefault="00BE4D25" w:rsidP="00BE4D25">
      <w:pPr>
        <w:rPr>
          <w:sz w:val="16"/>
        </w:rPr>
      </w:pPr>
      <w:r w:rsidRPr="00786941">
        <w:rPr>
          <w:u w:val="single"/>
        </w:rPr>
        <w:t xml:space="preserve">Whoever </w:t>
      </w:r>
      <w:r w:rsidRPr="006275F2">
        <w:rPr>
          <w:rStyle w:val="Emphasis"/>
        </w:rPr>
        <w:t>relies</w:t>
      </w:r>
      <w:r w:rsidRPr="00786941">
        <w:rPr>
          <w:u w:val="single"/>
        </w:rPr>
        <w:t xml:space="preserve"> on the Tao</w:t>
      </w:r>
      <w:r w:rsidRPr="006275F2">
        <w:rPr>
          <w:sz w:val="16"/>
        </w:rPr>
        <w:t xml:space="preserve"> in governing men </w:t>
      </w:r>
      <w:r w:rsidRPr="00786941">
        <w:rPr>
          <w:u w:val="single"/>
        </w:rPr>
        <w:t xml:space="preserve">doesn't try to </w:t>
      </w:r>
      <w:r w:rsidRPr="006275F2">
        <w:rPr>
          <w:rStyle w:val="Emphasis"/>
        </w:rPr>
        <w:t>force</w:t>
      </w:r>
      <w:r w:rsidRPr="00786941">
        <w:rPr>
          <w:u w:val="single"/>
        </w:rPr>
        <w:t xml:space="preserve"> issues</w:t>
      </w:r>
      <w:r w:rsidRPr="006275F2">
        <w:rPr>
          <w:sz w:val="16"/>
        </w:rPr>
        <w:t xml:space="preserve"> or defeat enemies by force of arms. </w:t>
      </w:r>
      <w:r w:rsidRPr="00E0032B">
        <w:rPr>
          <w:highlight w:val="cyan"/>
          <w:u w:val="single"/>
        </w:rPr>
        <w:t xml:space="preserve">For every </w:t>
      </w:r>
      <w:r w:rsidRPr="00E0032B">
        <w:rPr>
          <w:rStyle w:val="Emphasis"/>
          <w:highlight w:val="cyan"/>
        </w:rPr>
        <w:t>force</w:t>
      </w:r>
      <w:r w:rsidRPr="00E0032B">
        <w:rPr>
          <w:highlight w:val="cyan"/>
          <w:u w:val="single"/>
        </w:rPr>
        <w:t xml:space="preserve"> there is a </w:t>
      </w:r>
      <w:r w:rsidRPr="00E0032B">
        <w:rPr>
          <w:rStyle w:val="Emphasis"/>
          <w:highlight w:val="cyan"/>
        </w:rPr>
        <w:t>counterforce</w:t>
      </w:r>
      <w:r w:rsidRPr="006275F2">
        <w:rPr>
          <w:sz w:val="16"/>
        </w:rPr>
        <w:t xml:space="preserve">. Violence, even well intentioned, always rebounds upon oneself. </w:t>
      </w:r>
      <w:r w:rsidRPr="00E0032B">
        <w:rPr>
          <w:highlight w:val="cyan"/>
          <w:u w:val="single"/>
        </w:rPr>
        <w:t xml:space="preserve">The </w:t>
      </w:r>
      <w:r w:rsidRPr="00E0032B">
        <w:rPr>
          <w:rStyle w:val="Emphasis"/>
          <w:highlight w:val="cyan"/>
        </w:rPr>
        <w:t>Master</w:t>
      </w:r>
      <w:r w:rsidRPr="00E0032B">
        <w:rPr>
          <w:sz w:val="16"/>
          <w:highlight w:val="cyan"/>
        </w:rPr>
        <w:t xml:space="preserve"> </w:t>
      </w:r>
      <w:r w:rsidRPr="006275F2">
        <w:rPr>
          <w:sz w:val="16"/>
        </w:rPr>
        <w:t xml:space="preserve">does his job and then stops. He </w:t>
      </w:r>
      <w:r w:rsidRPr="00E0032B">
        <w:rPr>
          <w:highlight w:val="cyan"/>
          <w:u w:val="single"/>
        </w:rPr>
        <w:t xml:space="preserve">understands that the </w:t>
      </w:r>
      <w:r w:rsidRPr="00E0032B">
        <w:rPr>
          <w:rStyle w:val="Emphasis"/>
          <w:highlight w:val="cyan"/>
        </w:rPr>
        <w:t>universe</w:t>
      </w:r>
      <w:r w:rsidRPr="00E0032B">
        <w:rPr>
          <w:highlight w:val="cyan"/>
          <w:u w:val="single"/>
        </w:rPr>
        <w:t xml:space="preserve"> is forever out of </w:t>
      </w:r>
      <w:r w:rsidRPr="00E0032B">
        <w:rPr>
          <w:rStyle w:val="Emphasis"/>
          <w:highlight w:val="cyan"/>
        </w:rPr>
        <w:t>control</w:t>
      </w:r>
      <w:r w:rsidRPr="00E0032B">
        <w:rPr>
          <w:highlight w:val="cyan"/>
          <w:u w:val="single"/>
        </w:rPr>
        <w:t xml:space="preserve">, and </w:t>
      </w:r>
      <w:r w:rsidRPr="00786941">
        <w:rPr>
          <w:u w:val="single"/>
        </w:rPr>
        <w:t xml:space="preserve">that </w:t>
      </w:r>
      <w:r w:rsidRPr="00E0032B">
        <w:rPr>
          <w:highlight w:val="cyan"/>
          <w:u w:val="single"/>
        </w:rPr>
        <w:t xml:space="preserve">trying to dominate </w:t>
      </w:r>
      <w:r w:rsidRPr="00E0032B">
        <w:rPr>
          <w:rStyle w:val="Emphasis"/>
          <w:highlight w:val="cyan"/>
        </w:rPr>
        <w:t>events</w:t>
      </w:r>
      <w:r w:rsidRPr="00E0032B">
        <w:rPr>
          <w:highlight w:val="cyan"/>
          <w:u w:val="single"/>
        </w:rPr>
        <w:t xml:space="preserve"> goes against </w:t>
      </w:r>
      <w:r w:rsidRPr="00786941">
        <w:rPr>
          <w:u w:val="single"/>
        </w:rPr>
        <w:t xml:space="preserve">the </w:t>
      </w:r>
      <w:r w:rsidRPr="006275F2">
        <w:rPr>
          <w:rStyle w:val="Emphasis"/>
        </w:rPr>
        <w:t>current</w:t>
      </w:r>
      <w:r w:rsidRPr="00786941">
        <w:rPr>
          <w:u w:val="single"/>
        </w:rPr>
        <w:t xml:space="preserve"> of </w:t>
      </w:r>
      <w:r w:rsidRPr="00E0032B">
        <w:rPr>
          <w:highlight w:val="cyan"/>
          <w:u w:val="single"/>
        </w:rPr>
        <w:t xml:space="preserve">the </w:t>
      </w:r>
      <w:r w:rsidRPr="00E0032B">
        <w:rPr>
          <w:rStyle w:val="Emphasis"/>
          <w:highlight w:val="cyan"/>
        </w:rPr>
        <w:t>Tao</w:t>
      </w:r>
      <w:r w:rsidRPr="006275F2">
        <w:rPr>
          <w:sz w:val="16"/>
        </w:rPr>
        <w:t>.  (Chapter 30</w:t>
      </w:r>
      <w:proofErr w:type="gramStart"/>
      <w:r w:rsidRPr="006275F2">
        <w:rPr>
          <w:sz w:val="16"/>
        </w:rPr>
        <w:t>)  Understanding</w:t>
      </w:r>
      <w:proofErr w:type="gramEnd"/>
      <w:r w:rsidRPr="006275F2">
        <w:rPr>
          <w:sz w:val="16"/>
        </w:rPr>
        <w:t xml:space="preserve"> that the universe is out of control </w:t>
      </w:r>
      <w:r w:rsidRPr="00786941">
        <w:rPr>
          <w:u w:val="single"/>
        </w:rPr>
        <w:t xml:space="preserve">is the key to </w:t>
      </w:r>
      <w:r w:rsidRPr="006275F2">
        <w:rPr>
          <w:rStyle w:val="Emphasis"/>
        </w:rPr>
        <w:t>wisdom</w:t>
      </w:r>
      <w:r w:rsidRPr="00786941">
        <w:rPr>
          <w:u w:val="single"/>
        </w:rPr>
        <w:t xml:space="preserve"> and patience</w:t>
      </w:r>
      <w:r w:rsidRPr="006275F2">
        <w:rPr>
          <w:sz w:val="16"/>
        </w:rPr>
        <w:t xml:space="preserve">. </w:t>
      </w:r>
      <w:r w:rsidRPr="00786941">
        <w:rPr>
          <w:u w:val="single"/>
        </w:rPr>
        <w:t xml:space="preserve">No amount of </w:t>
      </w:r>
      <w:r w:rsidRPr="006275F2">
        <w:rPr>
          <w:rStyle w:val="Emphasis"/>
        </w:rPr>
        <w:t>tampering</w:t>
      </w:r>
      <w:r w:rsidRPr="006275F2">
        <w:rPr>
          <w:sz w:val="16"/>
        </w:rPr>
        <w:t xml:space="preserve"> with the universe </w:t>
      </w:r>
      <w:r w:rsidRPr="00786941">
        <w:rPr>
          <w:u w:val="single"/>
        </w:rPr>
        <w:t xml:space="preserve">will </w:t>
      </w:r>
      <w:r w:rsidRPr="006275F2">
        <w:rPr>
          <w:rStyle w:val="Emphasis"/>
        </w:rPr>
        <w:t>change</w:t>
      </w:r>
      <w:r w:rsidRPr="00786941">
        <w:rPr>
          <w:u w:val="single"/>
        </w:rPr>
        <w:t xml:space="preserve"> this</w:t>
      </w:r>
      <w:r w:rsidRPr="006275F2">
        <w:rPr>
          <w:sz w:val="16"/>
        </w:rPr>
        <w:t xml:space="preserve">. In fact, the more we tamper with it, the more damage we will do. </w:t>
      </w:r>
    </w:p>
    <w:p w14:paraId="1AFD6DB3" w14:textId="77777777" w:rsidR="00BE4D25" w:rsidRPr="00657921" w:rsidRDefault="00BE4D25" w:rsidP="00BE4D25"/>
    <w:p w14:paraId="07662427" w14:textId="77777777" w:rsidR="00BE4D25" w:rsidRDefault="00BE4D25" w:rsidP="00BE4D25">
      <w:pPr>
        <w:pStyle w:val="Heading2"/>
      </w:pPr>
      <w:r>
        <w:lastRenderedPageBreak/>
        <w:t>Administration</w:t>
      </w:r>
    </w:p>
    <w:p w14:paraId="7485A184" w14:textId="77777777" w:rsidR="00BE4D25" w:rsidRPr="00D66D5A" w:rsidRDefault="00BE4D25" w:rsidP="00BE4D25">
      <w:pPr>
        <w:pStyle w:val="Heading3"/>
      </w:pPr>
      <w:r>
        <w:lastRenderedPageBreak/>
        <w:t>AT: Administration Impact---1NC</w:t>
      </w:r>
    </w:p>
    <w:p w14:paraId="45922B61" w14:textId="77777777" w:rsidR="00BE4D25" w:rsidRPr="00BE3545" w:rsidRDefault="00BE4D25" w:rsidP="00BE4D25">
      <w:pPr>
        <w:pStyle w:val="Heading4"/>
      </w:pPr>
      <w:r>
        <w:t xml:space="preserve">Administration is </w:t>
      </w:r>
      <w:r w:rsidRPr="007A6BE5">
        <w:rPr>
          <w:u w:val="single"/>
        </w:rPr>
        <w:t>fine</w:t>
      </w:r>
      <w:r>
        <w:t xml:space="preserve">. Workers are </w:t>
      </w:r>
      <w:r w:rsidRPr="00C63669">
        <w:rPr>
          <w:u w:val="single"/>
        </w:rPr>
        <w:t>sticking it out</w:t>
      </w:r>
      <w:r>
        <w:t xml:space="preserve">. </w:t>
      </w:r>
    </w:p>
    <w:p w14:paraId="13970DC5" w14:textId="77777777" w:rsidR="00BE4D25" w:rsidRDefault="00BE4D25" w:rsidP="00BE4D25">
      <w:r w:rsidRPr="00365DD7">
        <w:t xml:space="preserve">Erin </w:t>
      </w:r>
      <w:proofErr w:type="spellStart"/>
      <w:r w:rsidRPr="00365DD7">
        <w:rPr>
          <w:rStyle w:val="Style13ptBold"/>
        </w:rPr>
        <w:t>Schumaker</w:t>
      </w:r>
      <w:proofErr w:type="spellEnd"/>
      <w:r w:rsidRPr="00365DD7">
        <w:rPr>
          <w:rStyle w:val="Style13ptBold"/>
        </w:rPr>
        <w:t xml:space="preserve"> </w:t>
      </w:r>
      <w:r>
        <w:rPr>
          <w:rStyle w:val="Style13ptBold"/>
        </w:rPr>
        <w:t>9/14</w:t>
      </w:r>
      <w:r>
        <w:t>. H</w:t>
      </w:r>
      <w:r w:rsidRPr="00365DD7">
        <w:t xml:space="preserve">ealth care reporter at </w:t>
      </w:r>
      <w:r>
        <w:t>Politico</w:t>
      </w:r>
      <w:r w:rsidRPr="00365DD7">
        <w:t xml:space="preserve">, </w:t>
      </w:r>
      <w:r>
        <w:t xml:space="preserve">covering </w:t>
      </w:r>
      <w:r w:rsidRPr="00365DD7">
        <w:t>the National Institutes of Health</w:t>
      </w:r>
      <w:r>
        <w:t>. “</w:t>
      </w:r>
      <w:r w:rsidRPr="00365DD7">
        <w:t>The ‘deep state’ is proving to Trump it’s a worthy foe</w:t>
      </w:r>
      <w:r>
        <w:t>.”</w:t>
      </w:r>
      <w:r w:rsidRPr="00365DD7">
        <w:t xml:space="preserve"> https://www.politico.com/news/2025/09/14/trump-federal-workers-deep-state-civil-service-00558940</w:t>
      </w:r>
    </w:p>
    <w:p w14:paraId="24F7F6C4" w14:textId="77777777" w:rsidR="00BE4D25" w:rsidRPr="00491A84" w:rsidRDefault="00BE4D25" w:rsidP="00BE4D25">
      <w:pPr>
        <w:rPr>
          <w:sz w:val="16"/>
        </w:rPr>
      </w:pPr>
      <w:r w:rsidRPr="00491A84">
        <w:rPr>
          <w:sz w:val="16"/>
        </w:rPr>
        <w:t xml:space="preserve">But </w:t>
      </w:r>
      <w:r w:rsidRPr="005E448C">
        <w:rPr>
          <w:rStyle w:val="StyleUnderline"/>
          <w:highlight w:val="cyan"/>
        </w:rPr>
        <w:t xml:space="preserve">if Trump’s goal was to dismantle the </w:t>
      </w:r>
      <w:proofErr w:type="gramStart"/>
      <w:r w:rsidRPr="005E448C">
        <w:rPr>
          <w:rStyle w:val="StyleUnderline"/>
          <w:highlight w:val="cyan"/>
        </w:rPr>
        <w:t>workforce</w:t>
      </w:r>
      <w:proofErr w:type="gramEnd"/>
      <w:r w:rsidRPr="00491A84">
        <w:rPr>
          <w:rStyle w:val="StyleUnderline"/>
        </w:rPr>
        <w:t xml:space="preserve"> he calls the</w:t>
      </w:r>
      <w:r w:rsidRPr="00491A84">
        <w:rPr>
          <w:sz w:val="16"/>
        </w:rPr>
        <w:t xml:space="preserve"> “</w:t>
      </w:r>
      <w:r w:rsidRPr="00B46049">
        <w:rPr>
          <w:rStyle w:val="Emphasis"/>
        </w:rPr>
        <w:t>deep state</w:t>
      </w:r>
      <w:r w:rsidRPr="00491A84">
        <w:rPr>
          <w:sz w:val="16"/>
        </w:rPr>
        <w:t xml:space="preserve">” — and blames for the failings of his first term — </w:t>
      </w:r>
      <w:r w:rsidRPr="005E448C">
        <w:rPr>
          <w:rStyle w:val="StyleUnderline"/>
          <w:highlight w:val="cyan"/>
        </w:rPr>
        <w:t xml:space="preserve">he’s got a </w:t>
      </w:r>
      <w:r w:rsidRPr="005E448C">
        <w:rPr>
          <w:rStyle w:val="Emphasis"/>
          <w:sz w:val="30"/>
          <w:szCs w:val="30"/>
          <w:highlight w:val="cyan"/>
        </w:rPr>
        <w:t>long way to go</w:t>
      </w:r>
      <w:r w:rsidRPr="00491A84">
        <w:rPr>
          <w:sz w:val="16"/>
        </w:rPr>
        <w:t xml:space="preserve">. Although he’s disrupted swaths of the government, </w:t>
      </w:r>
      <w:proofErr w:type="gramStart"/>
      <w:r w:rsidRPr="005C395F">
        <w:rPr>
          <w:rStyle w:val="StyleUnderline"/>
        </w:rPr>
        <w:t xml:space="preserve">the </w:t>
      </w:r>
      <w:r w:rsidRPr="005E448C">
        <w:rPr>
          <w:rStyle w:val="Emphasis"/>
          <w:highlight w:val="cyan"/>
        </w:rPr>
        <w:t>vast majority</w:t>
      </w:r>
      <w:r w:rsidRPr="005C395F">
        <w:rPr>
          <w:rStyle w:val="StyleUnderline"/>
        </w:rPr>
        <w:t xml:space="preserve"> of</w:t>
      </w:r>
      <w:proofErr w:type="gramEnd"/>
      <w:r w:rsidRPr="005C395F">
        <w:rPr>
          <w:rStyle w:val="StyleUnderline"/>
        </w:rPr>
        <w:t xml:space="preserve"> </w:t>
      </w:r>
      <w:r w:rsidRPr="005C395F">
        <w:rPr>
          <w:rStyle w:val="Emphasis"/>
        </w:rPr>
        <w:t>career federal employees</w:t>
      </w:r>
      <w:r w:rsidRPr="00491A84">
        <w:rPr>
          <w:sz w:val="16"/>
        </w:rPr>
        <w:t xml:space="preserve"> who </w:t>
      </w:r>
      <w:r w:rsidRPr="005E448C">
        <w:rPr>
          <w:rStyle w:val="Emphasis"/>
          <w:highlight w:val="cyan"/>
        </w:rPr>
        <w:t>avoided</w:t>
      </w:r>
      <w:r w:rsidRPr="00491A84">
        <w:rPr>
          <w:rStyle w:val="StyleUnderline"/>
        </w:rPr>
        <w:t xml:space="preserve"> the </w:t>
      </w:r>
      <w:r w:rsidRPr="005E448C">
        <w:rPr>
          <w:rStyle w:val="Emphasis"/>
          <w:highlight w:val="cyan"/>
        </w:rPr>
        <w:t>firings</w:t>
      </w:r>
      <w:r w:rsidRPr="00491A84">
        <w:rPr>
          <w:sz w:val="16"/>
        </w:rPr>
        <w:t xml:space="preserve"> of the past seven months </w:t>
      </w:r>
      <w:r w:rsidRPr="005E448C">
        <w:rPr>
          <w:rStyle w:val="StyleUnderline"/>
          <w:highlight w:val="cyan"/>
        </w:rPr>
        <w:t xml:space="preserve">are </w:t>
      </w:r>
      <w:r w:rsidRPr="005E448C">
        <w:rPr>
          <w:rStyle w:val="Emphasis"/>
          <w:highlight w:val="cyan"/>
        </w:rPr>
        <w:t>sticking it out</w:t>
      </w:r>
      <w:r w:rsidRPr="00491A84">
        <w:rPr>
          <w:sz w:val="16"/>
        </w:rPr>
        <w:t>, according to Labor Department statistics and the White House’s own admission.</w:t>
      </w:r>
    </w:p>
    <w:p w14:paraId="57C27985" w14:textId="77777777" w:rsidR="00BE4D25" w:rsidRPr="00125B25" w:rsidRDefault="00BE4D25" w:rsidP="00BE4D25">
      <w:pPr>
        <w:rPr>
          <w:sz w:val="16"/>
        </w:rPr>
      </w:pPr>
      <w:r w:rsidRPr="00125B25">
        <w:rPr>
          <w:sz w:val="16"/>
        </w:rPr>
        <w:t xml:space="preserve">Many of those who’ve chosen to remain are keeping their heads down. Some aren’t — and </w:t>
      </w:r>
      <w:r w:rsidRPr="00125B25">
        <w:rPr>
          <w:rStyle w:val="StyleUnderline"/>
        </w:rPr>
        <w:t xml:space="preserve">their </w:t>
      </w:r>
      <w:r w:rsidRPr="005E448C">
        <w:rPr>
          <w:rStyle w:val="Emphasis"/>
          <w:highlight w:val="cyan"/>
        </w:rPr>
        <w:t>open defiance</w:t>
      </w:r>
      <w:r w:rsidRPr="005E448C">
        <w:rPr>
          <w:rStyle w:val="StyleUnderline"/>
          <w:highlight w:val="cyan"/>
        </w:rPr>
        <w:t xml:space="preserve"> of </w:t>
      </w:r>
      <w:r w:rsidRPr="005E448C">
        <w:rPr>
          <w:rStyle w:val="Emphasis"/>
          <w:highlight w:val="cyan"/>
        </w:rPr>
        <w:t>Trump</w:t>
      </w:r>
      <w:r w:rsidRPr="005D0A9A">
        <w:rPr>
          <w:rStyle w:val="Emphasis"/>
        </w:rPr>
        <w:t xml:space="preserve"> administration policies</w:t>
      </w:r>
      <w:r w:rsidRPr="00125B25">
        <w:rPr>
          <w:sz w:val="16"/>
        </w:rPr>
        <w:t xml:space="preserve"> may </w:t>
      </w:r>
      <w:r w:rsidRPr="005E448C">
        <w:rPr>
          <w:rStyle w:val="StyleUnderline"/>
          <w:highlight w:val="cyan"/>
        </w:rPr>
        <w:t xml:space="preserve">make it </w:t>
      </w:r>
      <w:r w:rsidRPr="005E448C">
        <w:rPr>
          <w:rStyle w:val="Emphasis"/>
          <w:highlight w:val="cyan"/>
        </w:rPr>
        <w:t>harder</w:t>
      </w:r>
      <w:r w:rsidRPr="00125B25">
        <w:rPr>
          <w:rStyle w:val="StyleUnderline"/>
        </w:rPr>
        <w:t xml:space="preserve"> for the administration to </w:t>
      </w:r>
      <w:r w:rsidRPr="00B46049">
        <w:rPr>
          <w:rStyle w:val="Emphasis"/>
        </w:rPr>
        <w:t>achieve Trump’s goals</w:t>
      </w:r>
      <w:r w:rsidRPr="00125B25">
        <w:rPr>
          <w:sz w:val="16"/>
        </w:rPr>
        <w:t xml:space="preserve"> — much like Trump complained they did in his first term.</w:t>
      </w:r>
    </w:p>
    <w:p w14:paraId="5ABCC59F" w14:textId="77777777" w:rsidR="00BE4D25" w:rsidRPr="00125B25" w:rsidRDefault="00BE4D25" w:rsidP="00BE4D25">
      <w:pPr>
        <w:rPr>
          <w:sz w:val="16"/>
        </w:rPr>
      </w:pPr>
      <w:r w:rsidRPr="00125B25">
        <w:rPr>
          <w:sz w:val="16"/>
        </w:rPr>
        <w:t xml:space="preserve">At the end of the day, </w:t>
      </w:r>
      <w:r w:rsidRPr="00B46049">
        <w:rPr>
          <w:rStyle w:val="Emphasis"/>
        </w:rPr>
        <w:t>career staffers</w:t>
      </w:r>
      <w:r w:rsidRPr="00125B25">
        <w:rPr>
          <w:sz w:val="16"/>
        </w:rPr>
        <w:t xml:space="preserve"> still </w:t>
      </w:r>
      <w:r w:rsidRPr="00125B25">
        <w:rPr>
          <w:rStyle w:val="StyleUnderline"/>
        </w:rPr>
        <w:t>believe</w:t>
      </w:r>
      <w:r w:rsidRPr="00125B25">
        <w:rPr>
          <w:sz w:val="16"/>
        </w:rPr>
        <w:t xml:space="preserve"> that </w:t>
      </w:r>
      <w:r w:rsidRPr="005E448C">
        <w:rPr>
          <w:rStyle w:val="StyleUnderline"/>
          <w:highlight w:val="cyan"/>
        </w:rPr>
        <w:t xml:space="preserve">politicians </w:t>
      </w:r>
      <w:r w:rsidRPr="005E448C">
        <w:rPr>
          <w:rStyle w:val="Emphasis"/>
          <w:highlight w:val="cyan"/>
        </w:rPr>
        <w:t>come and go</w:t>
      </w:r>
      <w:r w:rsidRPr="00125B25">
        <w:rPr>
          <w:rStyle w:val="StyleUnderline"/>
        </w:rPr>
        <w:t xml:space="preserve"> and </w:t>
      </w:r>
      <w:r w:rsidRPr="005E448C">
        <w:rPr>
          <w:rStyle w:val="StyleUnderline"/>
          <w:highlight w:val="cyan"/>
        </w:rPr>
        <w:t>it’s them who</w:t>
      </w:r>
      <w:r w:rsidRPr="005C395F">
        <w:rPr>
          <w:rStyle w:val="StyleUnderline"/>
        </w:rPr>
        <w:t xml:space="preserve"> will </w:t>
      </w:r>
      <w:r w:rsidRPr="005E448C">
        <w:rPr>
          <w:rStyle w:val="Emphasis"/>
          <w:highlight w:val="cyan"/>
        </w:rPr>
        <w:t>persevere</w:t>
      </w:r>
      <w:r w:rsidRPr="00125B25">
        <w:rPr>
          <w:sz w:val="16"/>
        </w:rPr>
        <w:t>, the survivors told POLITICO.</w:t>
      </w:r>
    </w:p>
    <w:p w14:paraId="16F64A98" w14:textId="77777777" w:rsidR="00BE4D25" w:rsidRPr="00125B25" w:rsidRDefault="00BE4D25" w:rsidP="00BE4D25">
      <w:pPr>
        <w:rPr>
          <w:sz w:val="16"/>
        </w:rPr>
      </w:pPr>
      <w:r w:rsidRPr="005C395F">
        <w:rPr>
          <w:sz w:val="16"/>
        </w:rPr>
        <w:t>“</w:t>
      </w:r>
      <w:r w:rsidRPr="005C395F">
        <w:rPr>
          <w:rStyle w:val="StyleUnderline"/>
        </w:rPr>
        <w:t xml:space="preserve">They are </w:t>
      </w:r>
      <w:r w:rsidRPr="005C395F">
        <w:rPr>
          <w:rStyle w:val="Emphasis"/>
        </w:rPr>
        <w:t>staying in their jobs</w:t>
      </w:r>
      <w:r w:rsidRPr="00125B25">
        <w:rPr>
          <w:sz w:val="16"/>
        </w:rPr>
        <w:t xml:space="preserve"> — </w:t>
      </w:r>
      <w:r w:rsidRPr="00125B25">
        <w:rPr>
          <w:rStyle w:val="StyleUnderline"/>
        </w:rPr>
        <w:t xml:space="preserve">the </w:t>
      </w:r>
      <w:r w:rsidRPr="00B46049">
        <w:rPr>
          <w:rStyle w:val="Emphasis"/>
        </w:rPr>
        <w:t>vast majority of people</w:t>
      </w:r>
      <w:r w:rsidRPr="00125B25">
        <w:rPr>
          <w:sz w:val="16"/>
        </w:rPr>
        <w:t xml:space="preserve">, </w:t>
      </w:r>
      <w:r w:rsidRPr="00125B25">
        <w:rPr>
          <w:rStyle w:val="StyleUnderline"/>
        </w:rPr>
        <w:t xml:space="preserve">even though they could get a job </w:t>
      </w:r>
      <w:r w:rsidRPr="00B46049">
        <w:rPr>
          <w:rStyle w:val="Emphasis"/>
        </w:rPr>
        <w:t>somewhere else</w:t>
      </w:r>
      <w:r w:rsidRPr="00125B25">
        <w:rPr>
          <w:sz w:val="16"/>
        </w:rPr>
        <w:t xml:space="preserve"> or look for a job somewhere else,” said </w:t>
      </w:r>
      <w:proofErr w:type="spellStart"/>
      <w:r w:rsidRPr="00125B25">
        <w:rPr>
          <w:sz w:val="16"/>
        </w:rPr>
        <w:t>Rushab</w:t>
      </w:r>
      <w:proofErr w:type="spellEnd"/>
      <w:r w:rsidRPr="00125B25">
        <w:rPr>
          <w:sz w:val="16"/>
        </w:rPr>
        <w:t xml:space="preserve"> Sanghvi, general counsel for the American Federation of Government Employees, whose bargaining agreements at </w:t>
      </w:r>
      <w:proofErr w:type="spellStart"/>
      <w:r w:rsidRPr="00125B25">
        <w:rPr>
          <w:sz w:val="16"/>
        </w:rPr>
        <w:t>at</w:t>
      </w:r>
      <w:proofErr w:type="spellEnd"/>
      <w:r w:rsidRPr="00125B25">
        <w:rPr>
          <w:sz w:val="16"/>
        </w:rPr>
        <w:t xml:space="preserve"> least six agencies Trump has sought to scuttle. “There will be a new administration, with new priorities.”</w:t>
      </w:r>
    </w:p>
    <w:p w14:paraId="019856EE" w14:textId="77777777" w:rsidR="00BE4D25" w:rsidRPr="00125B25" w:rsidRDefault="00BE4D25" w:rsidP="00BE4D25">
      <w:pPr>
        <w:rPr>
          <w:sz w:val="16"/>
        </w:rPr>
      </w:pPr>
      <w:r w:rsidRPr="00125B25">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4C4B944B" w14:textId="77777777" w:rsidR="00BE4D25" w:rsidRPr="005C395F" w:rsidRDefault="00BE4D25" w:rsidP="00BE4D25">
      <w:pPr>
        <w:rPr>
          <w:sz w:val="16"/>
        </w:rPr>
      </w:pPr>
      <w:r w:rsidRPr="005C395F">
        <w:rPr>
          <w:sz w:val="16"/>
        </w:rPr>
        <w:t xml:space="preserve">While 200,000 federal workers have left the government this year, the most in a single year since World War II, </w:t>
      </w:r>
      <w:r w:rsidRPr="005C395F">
        <w:rPr>
          <w:rStyle w:val="StyleUnderline"/>
        </w:rPr>
        <w:t>Trump still employs</w:t>
      </w:r>
      <w:r w:rsidRPr="005C395F">
        <w:rPr>
          <w:sz w:val="16"/>
        </w:rPr>
        <w:t xml:space="preserve"> about </w:t>
      </w:r>
      <w:r w:rsidRPr="005C395F">
        <w:rPr>
          <w:rStyle w:val="Emphasis"/>
        </w:rPr>
        <w:t>2.2 million civil servants</w:t>
      </w:r>
      <w:r w:rsidRPr="005C395F">
        <w:rPr>
          <w:sz w:val="16"/>
        </w:rPr>
        <w:t>.</w:t>
      </w:r>
    </w:p>
    <w:p w14:paraId="0A84E50E" w14:textId="77777777" w:rsidR="00BE4D25" w:rsidRPr="00125B25" w:rsidRDefault="00BE4D25" w:rsidP="00BE4D25">
      <w:pPr>
        <w:rPr>
          <w:sz w:val="16"/>
        </w:rPr>
      </w:pPr>
      <w:r w:rsidRPr="005C395F">
        <w:rPr>
          <w:sz w:val="16"/>
        </w:rPr>
        <w:t xml:space="preserve">By year’s end, the administration expects to cut loose 100,000 more federal workers, according to the White House Office of Personnel Management. That’s a lot, but it amounts to a </w:t>
      </w:r>
      <w:r w:rsidRPr="005C395F">
        <w:rPr>
          <w:rStyle w:val="StyleUnderline"/>
        </w:rPr>
        <w:t xml:space="preserve">cut of </w:t>
      </w:r>
      <w:r w:rsidRPr="005C395F">
        <w:rPr>
          <w:rStyle w:val="Emphasis"/>
        </w:rPr>
        <w:t>about 12 percent</w:t>
      </w:r>
      <w:r w:rsidRPr="005C395F">
        <w:rPr>
          <w:sz w:val="16"/>
        </w:rPr>
        <w:t>.</w:t>
      </w:r>
    </w:p>
    <w:p w14:paraId="275406EE" w14:textId="77777777" w:rsidR="00BE4D25" w:rsidRPr="00125B25" w:rsidRDefault="00BE4D25" w:rsidP="00BE4D25">
      <w:pPr>
        <w:rPr>
          <w:sz w:val="16"/>
        </w:rPr>
      </w:pPr>
      <w:r w:rsidRPr="00125B25">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5D9A9ED1" w14:textId="77777777" w:rsidR="00BE4D25" w:rsidRPr="00125B25" w:rsidRDefault="00BE4D25" w:rsidP="00BE4D25">
      <w:pPr>
        <w:rPr>
          <w:sz w:val="16"/>
        </w:rPr>
      </w:pPr>
      <w:r w:rsidRPr="00125B25">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FCBA746" w14:textId="77777777" w:rsidR="00BE4D25" w:rsidRPr="00125B25" w:rsidRDefault="00BE4D25" w:rsidP="00BE4D25">
      <w:pPr>
        <w:rPr>
          <w:sz w:val="16"/>
        </w:rPr>
      </w:pPr>
      <w:r w:rsidRPr="00125B25">
        <w:rPr>
          <w:sz w:val="16"/>
        </w:rPr>
        <w:t xml:space="preserve">But for all of Trump’s broadsides — he’s called civil servants “crooked” and “dishonest” people who are “destroying this country” — </w:t>
      </w:r>
      <w:r w:rsidRPr="005C395F">
        <w:rPr>
          <w:rStyle w:val="StyleUnderline"/>
        </w:rPr>
        <w:t xml:space="preserve">the </w:t>
      </w:r>
      <w:r w:rsidRPr="005E448C">
        <w:rPr>
          <w:rStyle w:val="Emphasis"/>
          <w:highlight w:val="cyan"/>
        </w:rPr>
        <w:t>percent</w:t>
      </w:r>
      <w:r w:rsidRPr="005C395F">
        <w:rPr>
          <w:rStyle w:val="Emphasis"/>
        </w:rPr>
        <w:t>age of federal workers</w:t>
      </w:r>
      <w:r w:rsidRPr="005C395F">
        <w:rPr>
          <w:rStyle w:val="StyleUnderline"/>
        </w:rPr>
        <w:t xml:space="preserve"> </w:t>
      </w:r>
      <w:r w:rsidRPr="005E448C">
        <w:rPr>
          <w:rStyle w:val="StyleUnderline"/>
          <w:highlight w:val="cyan"/>
        </w:rPr>
        <w:t>quitting</w:t>
      </w:r>
      <w:r w:rsidRPr="00125B25">
        <w:rPr>
          <w:rStyle w:val="StyleUnderline"/>
        </w:rPr>
        <w:t xml:space="preserve"> each month </w:t>
      </w:r>
      <w:r w:rsidRPr="005E448C">
        <w:rPr>
          <w:rStyle w:val="Emphasis"/>
          <w:highlight w:val="cyan"/>
        </w:rPr>
        <w:t>hasn’t budged</w:t>
      </w:r>
      <w:r w:rsidRPr="00125B25">
        <w:rPr>
          <w:sz w:val="16"/>
        </w:rPr>
        <w:t xml:space="preserve">, according to Bureau of Labor Statistics data. </w:t>
      </w:r>
      <w:r w:rsidRPr="00125B25">
        <w:rPr>
          <w:rStyle w:val="StyleUnderline"/>
        </w:rPr>
        <w:t xml:space="preserve">The quit rate is </w:t>
      </w:r>
      <w:r w:rsidRPr="00B46049">
        <w:rPr>
          <w:rStyle w:val="Emphasis"/>
        </w:rPr>
        <w:t>holding steady at 0.5</w:t>
      </w:r>
      <w:r w:rsidRPr="00125B25">
        <w:rPr>
          <w:sz w:val="16"/>
        </w:rPr>
        <w:t xml:space="preserve"> percent as of July, </w:t>
      </w:r>
      <w:r w:rsidRPr="00125B25">
        <w:rPr>
          <w:rStyle w:val="StyleUnderline"/>
        </w:rPr>
        <w:t xml:space="preserve">the </w:t>
      </w:r>
      <w:r w:rsidRPr="005E448C">
        <w:rPr>
          <w:rStyle w:val="StyleUnderline"/>
          <w:highlight w:val="cyan"/>
        </w:rPr>
        <w:t>same</w:t>
      </w:r>
      <w:r w:rsidRPr="00125B25">
        <w:rPr>
          <w:rStyle w:val="StyleUnderline"/>
        </w:rPr>
        <w:t xml:space="preserve"> percentage </w:t>
      </w:r>
      <w:r w:rsidRPr="005E448C">
        <w:rPr>
          <w:rStyle w:val="StyleUnderline"/>
          <w:highlight w:val="cyan"/>
        </w:rPr>
        <w:t>as</w:t>
      </w:r>
      <w:r w:rsidRPr="00125B25">
        <w:rPr>
          <w:sz w:val="16"/>
        </w:rPr>
        <w:t xml:space="preserve"> last year </w:t>
      </w:r>
      <w:r w:rsidRPr="005E448C">
        <w:rPr>
          <w:rStyle w:val="Emphasis"/>
          <w:highlight w:val="cyan"/>
        </w:rPr>
        <w:t>before Trump took office</w:t>
      </w:r>
      <w:r w:rsidRPr="005C395F">
        <w:rPr>
          <w:rStyle w:val="StyleUnderline"/>
        </w:rPr>
        <w:t xml:space="preserve"> and </w:t>
      </w:r>
      <w:r w:rsidRPr="005E448C">
        <w:rPr>
          <w:rStyle w:val="StyleUnderline"/>
          <w:highlight w:val="cyan"/>
        </w:rPr>
        <w:t>down from</w:t>
      </w:r>
      <w:r w:rsidRPr="00125B25">
        <w:rPr>
          <w:sz w:val="16"/>
        </w:rPr>
        <w:t xml:space="preserve"> 0.7 percent at </w:t>
      </w:r>
      <w:r w:rsidRPr="005C395F">
        <w:rPr>
          <w:rStyle w:val="StyleUnderline"/>
        </w:rPr>
        <w:t>the</w:t>
      </w:r>
      <w:r w:rsidRPr="00125B25">
        <w:rPr>
          <w:rStyle w:val="StyleUnderline"/>
        </w:rPr>
        <w:t xml:space="preserve"> </w:t>
      </w:r>
      <w:r w:rsidRPr="00B46049">
        <w:rPr>
          <w:rStyle w:val="Emphasis"/>
        </w:rPr>
        <w:t xml:space="preserve">height of the </w:t>
      </w:r>
      <w:r w:rsidRPr="005E448C">
        <w:rPr>
          <w:rStyle w:val="Emphasis"/>
          <w:highlight w:val="cyan"/>
        </w:rPr>
        <w:t>pandemic</w:t>
      </w:r>
      <w:r w:rsidRPr="00125B25">
        <w:rPr>
          <w:sz w:val="16"/>
        </w:rPr>
        <w:t>.</w:t>
      </w:r>
    </w:p>
    <w:p w14:paraId="12DCD8C3" w14:textId="77777777" w:rsidR="00BE4D25" w:rsidRPr="00125B25" w:rsidRDefault="00BE4D25" w:rsidP="00BE4D25">
      <w:pPr>
        <w:rPr>
          <w:sz w:val="16"/>
        </w:rPr>
      </w:pPr>
      <w:r w:rsidRPr="005E448C">
        <w:rPr>
          <w:rStyle w:val="StyleUnderline"/>
          <w:highlight w:val="cyan"/>
        </w:rPr>
        <w:t xml:space="preserve">A </w:t>
      </w:r>
      <w:r w:rsidRPr="005E448C">
        <w:rPr>
          <w:rStyle w:val="Emphasis"/>
          <w:highlight w:val="cyan"/>
        </w:rPr>
        <w:t>minority</w:t>
      </w:r>
      <w:r w:rsidRPr="00125B25">
        <w:rPr>
          <w:rStyle w:val="StyleUnderline"/>
        </w:rPr>
        <w:t xml:space="preserve"> of federal workers </w:t>
      </w:r>
      <w:r w:rsidRPr="005E448C">
        <w:rPr>
          <w:rStyle w:val="StyleUnderline"/>
          <w:highlight w:val="cyan"/>
        </w:rPr>
        <w:t>back Trump</w:t>
      </w:r>
      <w:r w:rsidRPr="005C395F">
        <w:rPr>
          <w:rStyle w:val="StyleUnderline"/>
        </w:rPr>
        <w:t xml:space="preserve"> and </w:t>
      </w:r>
      <w:r w:rsidRPr="005C395F">
        <w:rPr>
          <w:rStyle w:val="Emphasis"/>
        </w:rPr>
        <w:t>support what he’s doing</w:t>
      </w:r>
      <w:r w:rsidRPr="00125B25">
        <w:rPr>
          <w:sz w:val="16"/>
        </w:rPr>
        <w:t>.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3D746A63" w14:textId="77777777" w:rsidR="00BE4D25" w:rsidRPr="00125B25" w:rsidRDefault="00BE4D25" w:rsidP="00BE4D25">
      <w:pPr>
        <w:rPr>
          <w:sz w:val="16"/>
        </w:rPr>
      </w:pPr>
      <w:r w:rsidRPr="00125B25">
        <w:rPr>
          <w:sz w:val="16"/>
        </w:rPr>
        <w:t>The quit rate among federal workers is still far below the 2.2 percent rate of the private sector.</w:t>
      </w:r>
    </w:p>
    <w:p w14:paraId="36221EA0" w14:textId="77777777" w:rsidR="00BE4D25" w:rsidRPr="00125B25" w:rsidRDefault="00BE4D25" w:rsidP="00BE4D25">
      <w:pPr>
        <w:rPr>
          <w:sz w:val="16"/>
        </w:rPr>
      </w:pPr>
      <w:r w:rsidRPr="00125B25">
        <w:rPr>
          <w:sz w:val="16"/>
        </w:rPr>
        <w:t xml:space="preserve">That’s despite the White House’s estimate that </w:t>
      </w:r>
      <w:r w:rsidRPr="005E448C">
        <w:rPr>
          <w:rStyle w:val="Emphasis"/>
          <w:highlight w:val="cyan"/>
        </w:rPr>
        <w:t>80 percent of</w:t>
      </w:r>
      <w:r w:rsidRPr="00B46049">
        <w:rPr>
          <w:rStyle w:val="Emphasis"/>
        </w:rPr>
        <w:t xml:space="preserve"> the </w:t>
      </w:r>
      <w:r w:rsidRPr="005E448C">
        <w:rPr>
          <w:rStyle w:val="Emphasis"/>
          <w:highlight w:val="cyan"/>
        </w:rPr>
        <w:t>departures</w:t>
      </w:r>
      <w:r w:rsidRPr="005E448C">
        <w:rPr>
          <w:rStyle w:val="StyleUnderline"/>
          <w:highlight w:val="cyan"/>
        </w:rPr>
        <w:t xml:space="preserve"> were </w:t>
      </w:r>
      <w:r w:rsidRPr="005E448C">
        <w:rPr>
          <w:rStyle w:val="Emphasis"/>
          <w:highlight w:val="cyan"/>
        </w:rPr>
        <w:t>voluntary</w:t>
      </w:r>
      <w:r w:rsidRPr="00125B25">
        <w:rPr>
          <w:sz w:val="16"/>
        </w:rPr>
        <w:t>.</w:t>
      </w:r>
    </w:p>
    <w:p w14:paraId="55FD9E9D" w14:textId="77777777" w:rsidR="00BE4D25" w:rsidRPr="00125B25" w:rsidRDefault="00BE4D25" w:rsidP="00BE4D25">
      <w:pPr>
        <w:rPr>
          <w:sz w:val="16"/>
        </w:rPr>
      </w:pPr>
      <w:r w:rsidRPr="00125B25">
        <w:rPr>
          <w:sz w:val="16"/>
        </w:rPr>
        <w:t xml:space="preserve">It’s not clear how </w:t>
      </w:r>
      <w:r w:rsidRPr="005E448C">
        <w:rPr>
          <w:rStyle w:val="StyleUnderline"/>
          <w:highlight w:val="cyan"/>
        </w:rPr>
        <w:t>many</w:t>
      </w:r>
      <w:r w:rsidRPr="00125B25">
        <w:rPr>
          <w:rStyle w:val="StyleUnderline"/>
        </w:rPr>
        <w:t xml:space="preserve"> of those workers </w:t>
      </w:r>
      <w:r w:rsidRPr="005E448C">
        <w:rPr>
          <w:rStyle w:val="StyleUnderline"/>
          <w:highlight w:val="cyan"/>
        </w:rPr>
        <w:t>were planning to</w:t>
      </w:r>
      <w:r w:rsidRPr="00125B25">
        <w:rPr>
          <w:rStyle w:val="StyleUnderline"/>
        </w:rPr>
        <w:t xml:space="preserve"> quit</w:t>
      </w:r>
      <w:r w:rsidRPr="00125B25">
        <w:rPr>
          <w:sz w:val="16"/>
        </w:rPr>
        <w:t xml:space="preserve">, </w:t>
      </w:r>
      <w:r w:rsidRPr="00125B25">
        <w:rPr>
          <w:rStyle w:val="StyleUnderline"/>
        </w:rPr>
        <w:t xml:space="preserve">or </w:t>
      </w:r>
      <w:r w:rsidRPr="005E448C">
        <w:rPr>
          <w:rStyle w:val="Emphasis"/>
          <w:highlight w:val="cyan"/>
        </w:rPr>
        <w:t>retire</w:t>
      </w:r>
      <w:r w:rsidRPr="00125B25">
        <w:rPr>
          <w:sz w:val="16"/>
        </w:rPr>
        <w:t xml:space="preserve">, </w:t>
      </w:r>
      <w:r w:rsidRPr="005E448C">
        <w:rPr>
          <w:rStyle w:val="Emphasis"/>
          <w:highlight w:val="cyan"/>
        </w:rPr>
        <w:t>anyway</w:t>
      </w:r>
      <w:r w:rsidRPr="00125B25">
        <w:rPr>
          <w:sz w:val="16"/>
        </w:rPr>
        <w:t xml:space="preserve"> — </w:t>
      </w:r>
      <w:r w:rsidRPr="00125B25">
        <w:rPr>
          <w:rStyle w:val="StyleUnderline"/>
        </w:rPr>
        <w:t xml:space="preserve">and </w:t>
      </w:r>
      <w:r w:rsidRPr="005C395F">
        <w:rPr>
          <w:rStyle w:val="StyleUnderline"/>
        </w:rPr>
        <w:t>enjoyed a few extra months’ pay thanks to</w:t>
      </w:r>
      <w:r w:rsidRPr="005C395F">
        <w:rPr>
          <w:sz w:val="16"/>
        </w:rPr>
        <w:t xml:space="preserve"> the “</w:t>
      </w:r>
      <w:r w:rsidRPr="005C395F">
        <w:rPr>
          <w:rStyle w:val="Emphasis"/>
        </w:rPr>
        <w:t>deferred resignation</w:t>
      </w:r>
      <w:r w:rsidRPr="005C395F">
        <w:rPr>
          <w:sz w:val="16"/>
        </w:rPr>
        <w:t>” deal Elon Musk’s Department of Government Efficiency offered. The White House doesn’t hav</w:t>
      </w:r>
      <w:r w:rsidRPr="00125B25">
        <w:rPr>
          <w:sz w:val="16"/>
        </w:rPr>
        <w:t>e the data yet on the retirement eligibility of workers who took Musk’s “fork in the road” — or even hard numbers on how many did — but expects at least a third and as many as half had enough service to start collecting their pensions.</w:t>
      </w:r>
    </w:p>
    <w:p w14:paraId="7DBAD99A" w14:textId="77777777" w:rsidR="00BE4D25" w:rsidRPr="007A6BE5" w:rsidRDefault="00BE4D25" w:rsidP="00BE4D25">
      <w:pPr>
        <w:rPr>
          <w:sz w:val="16"/>
        </w:rPr>
      </w:pPr>
      <w:r w:rsidRPr="0045385E">
        <w:rPr>
          <w:sz w:val="16"/>
        </w:rPr>
        <w:t xml:space="preserve">Rather than go quietly, </w:t>
      </w:r>
      <w:r w:rsidRPr="005E448C">
        <w:rPr>
          <w:rStyle w:val="StyleUnderline"/>
          <w:highlight w:val="cyan"/>
        </w:rPr>
        <w:t xml:space="preserve">workers who resent </w:t>
      </w:r>
      <w:r w:rsidRPr="005E448C">
        <w:rPr>
          <w:rStyle w:val="Emphasis"/>
          <w:highlight w:val="cyan"/>
        </w:rPr>
        <w:t>Trump</w:t>
      </w:r>
      <w:r w:rsidRPr="009E5184">
        <w:rPr>
          <w:rStyle w:val="Emphasis"/>
        </w:rPr>
        <w:t>’s</w:t>
      </w:r>
      <w:r w:rsidRPr="00B46049">
        <w:rPr>
          <w:rStyle w:val="Emphasis"/>
        </w:rPr>
        <w:t xml:space="preserve"> attacks</w:t>
      </w:r>
      <w:r w:rsidRPr="0045385E">
        <w:rPr>
          <w:sz w:val="16"/>
        </w:rPr>
        <w:t xml:space="preserve">, as well as </w:t>
      </w:r>
      <w:r w:rsidRPr="00D760F6">
        <w:rPr>
          <w:rStyle w:val="StyleUnderline"/>
        </w:rPr>
        <w:t xml:space="preserve">the </w:t>
      </w:r>
      <w:r w:rsidRPr="00D760F6">
        <w:rPr>
          <w:rStyle w:val="Emphasis"/>
        </w:rPr>
        <w:t>damage</w:t>
      </w:r>
      <w:r w:rsidRPr="00D760F6">
        <w:rPr>
          <w:rStyle w:val="StyleUnderline"/>
        </w:rPr>
        <w:t xml:space="preserve"> they say the president has done to the </w:t>
      </w:r>
      <w:r w:rsidRPr="00D760F6">
        <w:rPr>
          <w:rStyle w:val="Emphasis"/>
        </w:rPr>
        <w:t>programs they work on</w:t>
      </w:r>
      <w:r w:rsidRPr="0045385E">
        <w:rPr>
          <w:sz w:val="16"/>
        </w:rPr>
        <w:t xml:space="preserve">, </w:t>
      </w:r>
      <w:r w:rsidRPr="005E448C">
        <w:rPr>
          <w:rStyle w:val="StyleUnderline"/>
          <w:highlight w:val="cyan"/>
        </w:rPr>
        <w:t xml:space="preserve">intend to </w:t>
      </w:r>
      <w:r w:rsidRPr="005E448C">
        <w:rPr>
          <w:rStyle w:val="Emphasis"/>
          <w:highlight w:val="cyan"/>
        </w:rPr>
        <w:t>fight it out</w:t>
      </w:r>
      <w:r w:rsidRPr="0045385E">
        <w:rPr>
          <w:sz w:val="16"/>
        </w:rPr>
        <w:t>.</w:t>
      </w:r>
    </w:p>
    <w:p w14:paraId="043AF0B8" w14:textId="77777777" w:rsidR="00BE4D25" w:rsidRDefault="00BE4D25" w:rsidP="00BE4D25">
      <w:pPr>
        <w:pStyle w:val="Heading4"/>
      </w:pPr>
      <w:r>
        <w:t xml:space="preserve">Admin state </w:t>
      </w:r>
      <w:r w:rsidRPr="00C63669">
        <w:rPr>
          <w:u w:val="single"/>
        </w:rPr>
        <w:t>fails</w:t>
      </w:r>
      <w:r>
        <w:t xml:space="preserve">. </w:t>
      </w:r>
    </w:p>
    <w:p w14:paraId="64317B6A" w14:textId="77777777" w:rsidR="00BE4D25" w:rsidRPr="00001F64" w:rsidRDefault="00BE4D25" w:rsidP="00BE4D25">
      <w:pPr>
        <w:rPr>
          <w:lang w:eastAsia="ko-KR"/>
        </w:rPr>
      </w:pPr>
      <w:r w:rsidRPr="00001F64">
        <w:rPr>
          <w:lang w:eastAsia="ko-KR"/>
        </w:rPr>
        <w:t>Michael Van</w:t>
      </w:r>
      <w:r w:rsidRPr="00001F64">
        <w:rPr>
          <w:rStyle w:val="Style13ptBold"/>
        </w:rPr>
        <w:t xml:space="preserve"> Beek 22</w:t>
      </w:r>
      <w:r w:rsidRPr="00001F64">
        <w:rPr>
          <w:lang w:eastAsia="ko-KR"/>
        </w:rPr>
        <w:t xml:space="preserve">. Director of Research for the Mackinac Center for Public Policy. “Pandemic failures expose problems of the administrative state.” The Hill. 7-23-2022. </w:t>
      </w:r>
      <w:r w:rsidRPr="00001F64">
        <w:rPr>
          <w:lang w:eastAsia="ko-KR"/>
        </w:rPr>
        <w:lastRenderedPageBreak/>
        <w:t>https://thehill.com/opinion/healthcare/3570569-pandemic-failures-expose-problems-of-the-administrative-state/</w:t>
      </w:r>
    </w:p>
    <w:p w14:paraId="595870AA" w14:textId="77777777" w:rsidR="00BE4D25" w:rsidRPr="00001F64" w:rsidRDefault="00BE4D25" w:rsidP="00BE4D25">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001F64">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001F64">
        <w:rPr>
          <w:rStyle w:val="StyleUnderline"/>
          <w:highlight w:val="cyan"/>
        </w:rPr>
        <w:t>expose</w:t>
      </w:r>
      <w:r w:rsidRPr="00001F64">
        <w:rPr>
          <w:rStyle w:val="StyleUnderline"/>
        </w:rPr>
        <w:t xml:space="preserve"> some </w:t>
      </w:r>
      <w:r w:rsidRPr="00001F64">
        <w:rPr>
          <w:rStyle w:val="Emphasis"/>
          <w:highlight w:val="cyan"/>
        </w:rPr>
        <w:t>inherent problems</w:t>
      </w:r>
      <w:r w:rsidRPr="00001F64">
        <w:rPr>
          <w:rStyle w:val="StyleUnderline"/>
          <w:highlight w:val="cyan"/>
        </w:rPr>
        <w:t xml:space="preserve"> of</w:t>
      </w:r>
      <w:r w:rsidRPr="00001F64">
        <w:rPr>
          <w:rStyle w:val="StyleUnderline"/>
        </w:rPr>
        <w:t xml:space="preserve"> the </w:t>
      </w:r>
      <w:r w:rsidRPr="00001F64">
        <w:rPr>
          <w:rStyle w:val="Emphasis"/>
          <w:highlight w:val="cyan"/>
        </w:rPr>
        <w:t>admin</w:t>
      </w:r>
      <w:r w:rsidRPr="00001F64">
        <w:rPr>
          <w:rStyle w:val="StyleUnderline"/>
        </w:rPr>
        <w:t xml:space="preserve">istrative </w:t>
      </w:r>
      <w:r w:rsidRPr="00001F64">
        <w:rPr>
          <w:rStyle w:val="Emphasis"/>
          <w:highlight w:val="cyan"/>
        </w:rPr>
        <w:t>state</w:t>
      </w:r>
      <w:r w:rsidRPr="00001F64">
        <w:rPr>
          <w:sz w:val="16"/>
          <w:lang w:eastAsia="ko-KR"/>
        </w:rPr>
        <w:t xml:space="preserve"> — the vast landscape of departments and agencies that make up the executive branch of government.</w:t>
      </w:r>
    </w:p>
    <w:p w14:paraId="30E71DD3" w14:textId="77777777" w:rsidR="00BE4D25" w:rsidRPr="00001F64" w:rsidRDefault="00BE4D25" w:rsidP="00BE4D25">
      <w:pPr>
        <w:rPr>
          <w:sz w:val="16"/>
          <w:lang w:eastAsia="ko-KR"/>
        </w:rPr>
      </w:pPr>
      <w:r w:rsidRPr="00001F64">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001F64">
        <w:rPr>
          <w:sz w:val="16"/>
          <w:lang w:eastAsia="ko-KR"/>
        </w:rPr>
        <w:t>In reality, bureaucrats</w:t>
      </w:r>
      <w:proofErr w:type="gramEnd"/>
      <w:r w:rsidRPr="00001F64">
        <w:rPr>
          <w:sz w:val="16"/>
          <w:lang w:eastAsia="ko-KR"/>
        </w:rPr>
        <w:t xml:space="preserve"> get their marching orders from governors.</w:t>
      </w:r>
    </w:p>
    <w:p w14:paraId="2D6FE8FE" w14:textId="77777777" w:rsidR="00BE4D25" w:rsidRPr="00001F64" w:rsidRDefault="00BE4D25" w:rsidP="00BE4D25">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001F64">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001F64">
        <w:rPr>
          <w:rStyle w:val="Emphasis"/>
          <w:highlight w:val="cyan"/>
        </w:rPr>
        <w:t>went along</w:t>
      </w:r>
      <w:r w:rsidRPr="00001F64">
        <w:rPr>
          <w:rStyle w:val="StyleUnderline"/>
          <w:highlight w:val="cyan"/>
        </w:rPr>
        <w:t xml:space="preserve"> with </w:t>
      </w:r>
      <w:r w:rsidRPr="00001F64">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394A1ABC" w14:textId="77777777" w:rsidR="00BE4D25" w:rsidRPr="00001F64" w:rsidRDefault="00BE4D25" w:rsidP="00BE4D25">
      <w:pPr>
        <w:rPr>
          <w:sz w:val="16"/>
          <w:lang w:eastAsia="ko-KR"/>
        </w:rPr>
      </w:pPr>
      <w:r w:rsidRPr="00001F64">
        <w:rPr>
          <w:rStyle w:val="StyleUnderline"/>
        </w:rPr>
        <w:t xml:space="preserve">This </w:t>
      </w:r>
      <w:r w:rsidRPr="00001F64">
        <w:rPr>
          <w:rStyle w:val="StyleUnderline"/>
          <w:highlight w:val="cyan"/>
        </w:rPr>
        <w:t>highlights</w:t>
      </w:r>
      <w:r w:rsidRPr="00001F64">
        <w:rPr>
          <w:rStyle w:val="StyleUnderline"/>
        </w:rPr>
        <w:t xml:space="preserve"> an </w:t>
      </w:r>
      <w:r w:rsidRPr="00001F64">
        <w:rPr>
          <w:rStyle w:val="Emphasis"/>
        </w:rPr>
        <w:t xml:space="preserve">important </w:t>
      </w:r>
      <w:r w:rsidRPr="00001F64">
        <w:rPr>
          <w:rStyle w:val="Emphasis"/>
          <w:highlight w:val="cyan"/>
        </w:rPr>
        <w:t>shortcoming</w:t>
      </w:r>
      <w:r w:rsidRPr="00001F64">
        <w:rPr>
          <w:rStyle w:val="StyleUnderline"/>
        </w:rPr>
        <w:t xml:space="preserve"> of the administrative state: It is </w:t>
      </w:r>
      <w:r w:rsidRPr="00001F64">
        <w:rPr>
          <w:rStyle w:val="Emphasis"/>
          <w:highlight w:val="cyan"/>
        </w:rPr>
        <w:t>highly susceptible</w:t>
      </w:r>
      <w:r w:rsidRPr="00001F64">
        <w:rPr>
          <w:rStyle w:val="StyleUnderline"/>
          <w:highlight w:val="cyan"/>
        </w:rPr>
        <w:t xml:space="preserve"> to </w:t>
      </w:r>
      <w:r w:rsidRPr="00001F64">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001F64">
        <w:rPr>
          <w:rStyle w:val="StyleUnderline"/>
          <w:highlight w:val="cyan"/>
        </w:rPr>
        <w:t xml:space="preserve">no </w:t>
      </w:r>
      <w:r w:rsidRPr="00001F64">
        <w:rPr>
          <w:rStyle w:val="Emphasis"/>
          <w:highlight w:val="cyan"/>
        </w:rPr>
        <w:t>mech</w:t>
      </w:r>
      <w:r w:rsidRPr="00001F64">
        <w:rPr>
          <w:rStyle w:val="StyleUnderline"/>
        </w:rPr>
        <w:t>anism</w:t>
      </w:r>
      <w:r w:rsidRPr="00001F64">
        <w:rPr>
          <w:rStyle w:val="Emphasis"/>
          <w:highlight w:val="cyan"/>
        </w:rPr>
        <w:t>s</w:t>
      </w:r>
      <w:r w:rsidRPr="00001F64">
        <w:rPr>
          <w:rStyle w:val="StyleUnderline"/>
          <w:highlight w:val="cyan"/>
        </w:rPr>
        <w:t xml:space="preserve"> to ensure </w:t>
      </w:r>
      <w:r w:rsidRPr="00001F64">
        <w:rPr>
          <w:rStyle w:val="Emphasis"/>
          <w:highlight w:val="cyan"/>
        </w:rPr>
        <w:t>opposing viewpoints</w:t>
      </w:r>
      <w:r w:rsidRPr="00001F64">
        <w:rPr>
          <w:rStyle w:val="StyleUnderline"/>
          <w:highlight w:val="cyan"/>
        </w:rPr>
        <w:t xml:space="preserve"> are </w:t>
      </w:r>
      <w:r w:rsidRPr="00001F64">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001F64">
        <w:rPr>
          <w:rStyle w:val="StyleUnderline"/>
          <w:highlight w:val="cyan"/>
        </w:rPr>
        <w:t xml:space="preserve">it is </w:t>
      </w:r>
      <w:r w:rsidRPr="00001F64">
        <w:rPr>
          <w:rStyle w:val="Emphasis"/>
          <w:highlight w:val="cyan"/>
        </w:rPr>
        <w:t>disastrous</w:t>
      </w:r>
      <w:r w:rsidRPr="00001F64">
        <w:rPr>
          <w:rStyle w:val="StyleUnderline"/>
        </w:rPr>
        <w:t xml:space="preserve"> as a </w:t>
      </w:r>
      <w:r w:rsidRPr="00001F64">
        <w:rPr>
          <w:rStyle w:val="Emphasis"/>
          <w:highlight w:val="cyan"/>
        </w:rPr>
        <w:t>standard</w:t>
      </w:r>
      <w:r w:rsidRPr="00001F64">
        <w:rPr>
          <w:rStyle w:val="Emphasis"/>
        </w:rPr>
        <w:t xml:space="preserve"> operating </w:t>
      </w:r>
      <w:r w:rsidRPr="00001F64">
        <w:rPr>
          <w:rStyle w:val="Emphasis"/>
          <w:highlight w:val="cyan"/>
        </w:rPr>
        <w:t>procedure</w:t>
      </w:r>
      <w:r w:rsidRPr="00001F64">
        <w:rPr>
          <w:sz w:val="16"/>
          <w:lang w:eastAsia="ko-KR"/>
        </w:rPr>
        <w:t>.</w:t>
      </w:r>
    </w:p>
    <w:p w14:paraId="6AF07C8E" w14:textId="77777777" w:rsidR="00BE4D25" w:rsidRPr="00001F64" w:rsidRDefault="00BE4D25" w:rsidP="00BE4D25">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26E740C2" w14:textId="77777777" w:rsidR="00BE4D25" w:rsidRPr="00001F64" w:rsidRDefault="00BE4D25" w:rsidP="00BE4D25">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001F64">
        <w:rPr>
          <w:rStyle w:val="Emphasis"/>
          <w:highlight w:val="cyan"/>
        </w:rPr>
        <w:t>admin</w:t>
      </w:r>
      <w:r w:rsidRPr="00001F64">
        <w:rPr>
          <w:rStyle w:val="StyleUnderline"/>
        </w:rPr>
        <w:t>istrative state</w:t>
      </w:r>
      <w:r w:rsidRPr="00001F64">
        <w:rPr>
          <w:sz w:val="16"/>
          <w:lang w:eastAsia="ko-KR"/>
        </w:rPr>
        <w:t xml:space="preserve"> may </w:t>
      </w:r>
      <w:r w:rsidRPr="00001F64">
        <w:rPr>
          <w:rStyle w:val="StyleUnderline"/>
          <w:highlight w:val="cyan"/>
        </w:rPr>
        <w:t>operate in</w:t>
      </w:r>
      <w:r w:rsidRPr="00001F64">
        <w:rPr>
          <w:rStyle w:val="StyleUnderline"/>
        </w:rPr>
        <w:t xml:space="preserve"> a </w:t>
      </w:r>
      <w:r w:rsidRPr="00001F64">
        <w:rPr>
          <w:rStyle w:val="Emphasis"/>
          <w:highlight w:val="cyan"/>
        </w:rPr>
        <w:t>bubble</w:t>
      </w:r>
      <w:r w:rsidRPr="00001F64">
        <w:rPr>
          <w:rStyle w:val="StyleUnderline"/>
          <w:highlight w:val="cyan"/>
        </w:rPr>
        <w:t xml:space="preserve"> where</w:t>
      </w:r>
      <w:r w:rsidRPr="00001F64">
        <w:rPr>
          <w:rStyle w:val="StyleUnderline"/>
        </w:rPr>
        <w:t xml:space="preserve"> </w:t>
      </w:r>
      <w:r w:rsidRPr="00001F64">
        <w:rPr>
          <w:rStyle w:val="Emphasis"/>
        </w:rPr>
        <w:t xml:space="preserve">blatantly </w:t>
      </w:r>
      <w:r w:rsidRPr="00001F64">
        <w:rPr>
          <w:rStyle w:val="Emphasis"/>
          <w:highlight w:val="cyan"/>
        </w:rPr>
        <w:t>bad ideas</w:t>
      </w:r>
      <w:r w:rsidRPr="00001F64">
        <w:rPr>
          <w:rStyle w:val="StyleUnderline"/>
          <w:highlight w:val="cyan"/>
        </w:rPr>
        <w:t xml:space="preserve"> receive</w:t>
      </w:r>
      <w:r w:rsidRPr="00001F64">
        <w:rPr>
          <w:rStyle w:val="StyleUnderline"/>
        </w:rPr>
        <w:t xml:space="preserve"> little or </w:t>
      </w:r>
      <w:r w:rsidRPr="00001F64">
        <w:rPr>
          <w:rStyle w:val="Emphasis"/>
          <w:highlight w:val="cyan"/>
        </w:rPr>
        <w:t>no</w:t>
      </w:r>
      <w:r w:rsidRPr="00001F64">
        <w:rPr>
          <w:rStyle w:val="StyleUnderline"/>
        </w:rPr>
        <w:t xml:space="preserve"> substantial </w:t>
      </w:r>
      <w:r w:rsidRPr="00001F64">
        <w:rPr>
          <w:rStyle w:val="Emphasis"/>
          <w:highlight w:val="cyan"/>
        </w:rPr>
        <w:t>pushback</w:t>
      </w:r>
      <w:r w:rsidRPr="00001F64">
        <w:rPr>
          <w:sz w:val="16"/>
          <w:lang w:eastAsia="ko-KR"/>
        </w:rPr>
        <w:t xml:space="preserve">. State </w:t>
      </w:r>
      <w:r w:rsidRPr="00001F64">
        <w:rPr>
          <w:rStyle w:val="StyleUnderline"/>
          <w:highlight w:val="cyan"/>
        </w:rPr>
        <w:t>officials</w:t>
      </w:r>
      <w:r w:rsidRPr="00001F64">
        <w:rPr>
          <w:rStyle w:val="StyleUnderline"/>
        </w:rPr>
        <w:t xml:space="preserve"> seem </w:t>
      </w:r>
      <w:r w:rsidRPr="00001F64">
        <w:rPr>
          <w:rStyle w:val="Emphasis"/>
          <w:highlight w:val="cyan"/>
        </w:rPr>
        <w:t>disconnected</w:t>
      </w:r>
      <w:r w:rsidRPr="00001F64">
        <w:rPr>
          <w:rStyle w:val="StyleUnderline"/>
          <w:highlight w:val="cyan"/>
        </w:rPr>
        <w:t xml:space="preserve"> from </w:t>
      </w:r>
      <w:r w:rsidRPr="00001F64">
        <w:rPr>
          <w:rStyle w:val="Emphasis"/>
          <w:highlight w:val="cyan"/>
        </w:rPr>
        <w:t>reality</w:t>
      </w:r>
      <w:r w:rsidRPr="00001F64">
        <w:rPr>
          <w:rStyle w:val="StyleUnderline"/>
        </w:rPr>
        <w:t xml:space="preserve"> when they </w:t>
      </w:r>
      <w:r w:rsidRPr="00001F64">
        <w:rPr>
          <w:rStyle w:val="StyleUnderline"/>
          <w:highlight w:val="cyan"/>
        </w:rPr>
        <w:t xml:space="preserve">issue </w:t>
      </w:r>
      <w:r w:rsidRPr="00001F64">
        <w:rPr>
          <w:rStyle w:val="Emphasis"/>
          <w:highlight w:val="cyan"/>
        </w:rPr>
        <w:t>arbitrary orders</w:t>
      </w:r>
      <w:r w:rsidRPr="00001F64">
        <w:rPr>
          <w:sz w:val="16"/>
          <w:lang w:eastAsia="ko-KR"/>
        </w:rPr>
        <w:t xml:space="preserve"> that are unlikely to make a difference when applied in the real world.</w:t>
      </w:r>
    </w:p>
    <w:p w14:paraId="10AC1EFB" w14:textId="77777777" w:rsidR="00BE4D25" w:rsidRPr="00001F64" w:rsidRDefault="00BE4D25" w:rsidP="00BE4D25">
      <w:pPr>
        <w:rPr>
          <w:sz w:val="16"/>
          <w:lang w:eastAsia="ko-KR"/>
        </w:rPr>
      </w:pPr>
      <w:r w:rsidRPr="00001F64">
        <w:rPr>
          <w:sz w:val="16"/>
          <w:lang w:eastAsia="ko-KR"/>
        </w:rPr>
        <w:t xml:space="preserve">Another problem with letting governors and the administrative state run the show is that </w:t>
      </w:r>
      <w:r w:rsidRPr="000F05AD">
        <w:rPr>
          <w:rStyle w:val="StyleUnderline"/>
        </w:rPr>
        <w:t xml:space="preserve">they are </w:t>
      </w:r>
      <w:r w:rsidRPr="00001F64">
        <w:rPr>
          <w:rStyle w:val="Emphasis"/>
          <w:highlight w:val="cyan"/>
        </w:rPr>
        <w:t>susceptible</w:t>
      </w:r>
      <w:r w:rsidRPr="00001F64">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001F64">
        <w:rPr>
          <w:rStyle w:val="Emphasis"/>
          <w:highlight w:val="cyan"/>
        </w:rPr>
        <w:t>special interest</w:t>
      </w:r>
      <w:r w:rsidRPr="00001F64">
        <w:rPr>
          <w:rStyle w:val="StyleUnderline"/>
        </w:rPr>
        <w:t xml:space="preserve"> group</w:t>
      </w:r>
      <w:r w:rsidRPr="00001F64">
        <w:rPr>
          <w:rStyle w:val="Emphasis"/>
          <w:highlight w:val="cyan"/>
        </w:rPr>
        <w:t>s</w:t>
      </w:r>
      <w:r w:rsidRPr="00001F64">
        <w:rPr>
          <w:sz w:val="16"/>
          <w:lang w:eastAsia="ko-KR"/>
        </w:rPr>
        <w:t xml:space="preserve">. One reason that schools remained closed for so long in many states and cities was the influence of </w:t>
      </w:r>
      <w:proofErr w:type="gramStart"/>
      <w:r w:rsidRPr="00001F64">
        <w:rPr>
          <w:sz w:val="16"/>
          <w:lang w:eastAsia="ko-KR"/>
        </w:rPr>
        <w:t>teachers</w:t>
      </w:r>
      <w:proofErr w:type="gramEnd"/>
      <w:r w:rsidRPr="00001F64">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362D481E" w14:textId="77777777" w:rsidR="00BE4D25" w:rsidRDefault="00BE4D25" w:rsidP="00BE4D25"/>
    <w:p w14:paraId="023484F0" w14:textId="77777777" w:rsidR="00BE4D25" w:rsidRDefault="00BE4D25" w:rsidP="00BE4D25">
      <w:pPr>
        <w:pStyle w:val="Heading3"/>
      </w:pPr>
      <w:r>
        <w:lastRenderedPageBreak/>
        <w:t xml:space="preserve">AT: </w:t>
      </w:r>
      <w:proofErr w:type="spellStart"/>
      <w:r>
        <w:t>Polycrisis</w:t>
      </w:r>
      <w:proofErr w:type="spellEnd"/>
      <w:r>
        <w:t>---1NC</w:t>
      </w:r>
    </w:p>
    <w:p w14:paraId="33DC9D17" w14:textId="77777777" w:rsidR="00BE4D25" w:rsidRPr="00001F64" w:rsidRDefault="00BE4D25" w:rsidP="00BE4D25">
      <w:pPr>
        <w:pStyle w:val="Heading4"/>
        <w:rPr>
          <w:lang w:eastAsia="ko-KR"/>
        </w:rPr>
      </w:pPr>
      <w:r w:rsidRPr="00001F64">
        <w:rPr>
          <w:lang w:eastAsia="ko-KR"/>
        </w:rPr>
        <w:t>No ‘</w:t>
      </w:r>
      <w:proofErr w:type="spellStart"/>
      <w:r w:rsidRPr="00001F64">
        <w:rPr>
          <w:lang w:eastAsia="ko-KR"/>
        </w:rPr>
        <w:t>polycrisis</w:t>
      </w:r>
      <w:proofErr w:type="spellEnd"/>
      <w:r w:rsidRPr="00001F64">
        <w:rPr>
          <w:lang w:eastAsia="ko-KR"/>
        </w:rPr>
        <w:t>.’</w:t>
      </w:r>
    </w:p>
    <w:p w14:paraId="31835426" w14:textId="77777777" w:rsidR="00BE4D25" w:rsidRPr="00001F64" w:rsidRDefault="00BE4D25" w:rsidP="00BE4D25">
      <w:pPr>
        <w:rPr>
          <w:lang w:eastAsia="ko-KR"/>
        </w:rPr>
      </w:pPr>
      <w:r w:rsidRPr="00001F64">
        <w:rPr>
          <w:lang w:eastAsia="ko-KR"/>
        </w:rPr>
        <w:t>Noah</w:t>
      </w:r>
      <w:r w:rsidRPr="00001F64">
        <w:rPr>
          <w:rStyle w:val="Style13ptBold"/>
        </w:rPr>
        <w:t xml:space="preserve"> Smith 22</w:t>
      </w:r>
      <w:r w:rsidRPr="00001F64">
        <w:rPr>
          <w:lang w:eastAsia="ko-KR"/>
        </w:rPr>
        <w:t>. Writer and economist, Ph.D. in Economics. “Against ‘</w:t>
      </w:r>
      <w:proofErr w:type="spellStart"/>
      <w:r w:rsidRPr="00001F64">
        <w:rPr>
          <w:lang w:eastAsia="ko-KR"/>
        </w:rPr>
        <w:t>polycrisis</w:t>
      </w:r>
      <w:proofErr w:type="spellEnd"/>
      <w:r w:rsidRPr="00001F64">
        <w:rPr>
          <w:lang w:eastAsia="ko-KR"/>
        </w:rPr>
        <w:t xml:space="preserve">’.” </w:t>
      </w:r>
      <w:proofErr w:type="spellStart"/>
      <w:r w:rsidRPr="00001F64">
        <w:rPr>
          <w:lang w:eastAsia="ko-KR"/>
        </w:rPr>
        <w:t>Noahpinion</w:t>
      </w:r>
      <w:proofErr w:type="spellEnd"/>
      <w:r w:rsidRPr="00001F64">
        <w:rPr>
          <w:lang w:eastAsia="ko-KR"/>
        </w:rPr>
        <w:t xml:space="preserve">. </w:t>
      </w:r>
      <w:r>
        <w:rPr>
          <w:lang w:eastAsia="ko-KR"/>
        </w:rPr>
        <w:t xml:space="preserve">11/13/2022. </w:t>
      </w:r>
      <w:r w:rsidRPr="00001F64">
        <w:rPr>
          <w:lang w:eastAsia="ko-KR"/>
        </w:rPr>
        <w:t>https://www.noahpinion.blog/p/against-polycrisis</w:t>
      </w:r>
    </w:p>
    <w:p w14:paraId="164009A7" w14:textId="77777777" w:rsidR="00BE4D25" w:rsidRPr="00001F64" w:rsidRDefault="00BE4D25" w:rsidP="00BE4D25">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001F64">
        <w:rPr>
          <w:rStyle w:val="Emphasis"/>
          <w:highlight w:val="cyan"/>
        </w:rPr>
        <w:t>not sure</w:t>
      </w:r>
      <w:r w:rsidRPr="00001F64">
        <w:rPr>
          <w:rStyle w:val="StyleUnderline"/>
          <w:highlight w:val="cyan"/>
        </w:rPr>
        <w:t xml:space="preserve"> if</w:t>
      </w:r>
      <w:r w:rsidRPr="00001F64">
        <w:rPr>
          <w:rStyle w:val="StyleUnderline"/>
        </w:rPr>
        <w:t xml:space="preserve"> the challenges and </w:t>
      </w:r>
      <w:r w:rsidRPr="00001F64">
        <w:rPr>
          <w:rStyle w:val="StyleUnderline"/>
          <w:highlight w:val="cyan"/>
        </w:rPr>
        <w:t>risks</w:t>
      </w:r>
      <w:r w:rsidRPr="00001F64">
        <w:rPr>
          <w:rStyle w:val="StyleUnderline"/>
        </w:rPr>
        <w:t xml:space="preserve"> the world faces today </w:t>
      </w:r>
      <w:r w:rsidRPr="00001F64">
        <w:rPr>
          <w:rStyle w:val="StyleUnderline"/>
          <w:highlight w:val="cyan"/>
        </w:rPr>
        <w:t>are</w:t>
      </w:r>
      <w:r w:rsidRPr="00001F64">
        <w:rPr>
          <w:rStyle w:val="StyleUnderline"/>
        </w:rPr>
        <w:t xml:space="preserve"> as </w:t>
      </w:r>
      <w:r w:rsidRPr="00001F64">
        <w:rPr>
          <w:rStyle w:val="Emphasis"/>
        </w:rPr>
        <w:t xml:space="preserve">mutually </w:t>
      </w:r>
      <w:r w:rsidRPr="00001F64">
        <w:rPr>
          <w:rStyle w:val="Emphasis"/>
          <w:highlight w:val="cyan"/>
        </w:rPr>
        <w:t>reinforcing</w:t>
      </w:r>
      <w:r w:rsidRPr="00001F64">
        <w:rPr>
          <w:rStyle w:val="StyleUnderline"/>
        </w:rPr>
        <w:t xml:space="preserve"> as</w:t>
      </w:r>
      <w:r w:rsidRPr="00001F64">
        <w:rPr>
          <w:sz w:val="16"/>
          <w:lang w:eastAsia="ko-KR"/>
        </w:rPr>
        <w:t xml:space="preserve"> </w:t>
      </w:r>
      <w:proofErr w:type="spellStart"/>
      <w:r w:rsidRPr="00001F64">
        <w:rPr>
          <w:sz w:val="16"/>
          <w:lang w:eastAsia="ko-KR"/>
        </w:rPr>
        <w:t>Tooze</w:t>
      </w:r>
      <w:proofErr w:type="spellEnd"/>
      <w:r w:rsidRPr="00001F64">
        <w:rPr>
          <w:sz w:val="16"/>
          <w:lang w:eastAsia="ko-KR"/>
        </w:rPr>
        <w:t xml:space="preserve"> and the other “</w:t>
      </w:r>
      <w:proofErr w:type="spellStart"/>
      <w:r w:rsidRPr="00001F64">
        <w:rPr>
          <w:rStyle w:val="StyleUnderline"/>
        </w:rPr>
        <w:t>polycrisis</w:t>
      </w:r>
      <w:proofErr w:type="spellEnd"/>
      <w:r w:rsidRPr="00001F64">
        <w:rPr>
          <w:sz w:val="16"/>
          <w:lang w:eastAsia="ko-KR"/>
        </w:rPr>
        <w:t xml:space="preserve">” </w:t>
      </w:r>
      <w:r w:rsidRPr="00001F64">
        <w:rPr>
          <w:rStyle w:val="Emphasis"/>
        </w:rPr>
        <w:t>enthusiasts</w:t>
      </w:r>
      <w:r w:rsidRPr="00001F64">
        <w:rPr>
          <w:rStyle w:val="StyleUnderline"/>
        </w:rPr>
        <w:t xml:space="preserve"> believe</w:t>
      </w:r>
      <w:r w:rsidRPr="00001F64">
        <w:rPr>
          <w:sz w:val="16"/>
          <w:lang w:eastAsia="ko-KR"/>
        </w:rPr>
        <w:t>.</w:t>
      </w:r>
    </w:p>
    <w:p w14:paraId="31BF08F6" w14:textId="77777777" w:rsidR="00BE4D25" w:rsidRPr="00001F64" w:rsidRDefault="00BE4D25" w:rsidP="00BE4D25">
      <w:pPr>
        <w:rPr>
          <w:sz w:val="16"/>
          <w:lang w:eastAsia="ko-KR"/>
        </w:rPr>
      </w:pPr>
      <w:r w:rsidRPr="00001F64">
        <w:rPr>
          <w:sz w:val="16"/>
          <w:lang w:eastAsia="ko-KR"/>
        </w:rPr>
        <w:t xml:space="preserve">The </w:t>
      </w:r>
      <w:proofErr w:type="spellStart"/>
      <w:r w:rsidRPr="00001F64">
        <w:rPr>
          <w:sz w:val="16"/>
          <w:lang w:eastAsia="ko-KR"/>
        </w:rPr>
        <w:t>polycrisis</w:t>
      </w:r>
      <w:proofErr w:type="spellEnd"/>
      <w:r w:rsidRPr="00001F64">
        <w:rPr>
          <w:sz w:val="16"/>
          <w:lang w:eastAsia="ko-KR"/>
        </w:rPr>
        <w:t xml:space="preserve"> illusion</w:t>
      </w:r>
    </w:p>
    <w:p w14:paraId="08C78F2D" w14:textId="77777777" w:rsidR="00BE4D25" w:rsidRPr="00001F64" w:rsidRDefault="00BE4D25" w:rsidP="00BE4D25">
      <w:pPr>
        <w:rPr>
          <w:sz w:val="16"/>
          <w:lang w:eastAsia="ko-KR"/>
        </w:rPr>
      </w:pPr>
      <w:r w:rsidRPr="00001F64">
        <w:rPr>
          <w:sz w:val="16"/>
          <w:lang w:eastAsia="ko-KR"/>
        </w:rPr>
        <w:t xml:space="preserve">For one thing, </w:t>
      </w:r>
      <w:r w:rsidRPr="00001F64">
        <w:rPr>
          <w:rStyle w:val="StyleUnderline"/>
          <w:highlight w:val="cyan"/>
        </w:rPr>
        <w:t>it’s</w:t>
      </w:r>
      <w:r w:rsidRPr="00001F64">
        <w:rPr>
          <w:rStyle w:val="StyleUnderline"/>
        </w:rPr>
        <w:t xml:space="preserve"> </w:t>
      </w:r>
      <w:r w:rsidRPr="00001F64">
        <w:rPr>
          <w:rStyle w:val="Emphasis"/>
        </w:rPr>
        <w:t xml:space="preserve">always very </w:t>
      </w:r>
      <w:r w:rsidRPr="00001F64">
        <w:rPr>
          <w:rStyle w:val="Emphasis"/>
          <w:highlight w:val="cyan"/>
        </w:rPr>
        <w:t>easy</w:t>
      </w:r>
      <w:r w:rsidRPr="00001F64">
        <w:rPr>
          <w:rStyle w:val="StyleUnderline"/>
          <w:highlight w:val="cyan"/>
        </w:rPr>
        <w:t xml:space="preserve"> to think</w:t>
      </w:r>
      <w:r w:rsidRPr="00001F64">
        <w:rPr>
          <w:rStyle w:val="StyleUnderline"/>
        </w:rPr>
        <w:t xml:space="preserve"> that </w:t>
      </w:r>
      <w:r w:rsidRPr="00001F64">
        <w:rPr>
          <w:rStyle w:val="StyleUnderline"/>
          <w:highlight w:val="cyan"/>
        </w:rPr>
        <w:t>we live in</w:t>
      </w:r>
      <w:r w:rsidRPr="00001F64">
        <w:rPr>
          <w:rStyle w:val="StyleUnderline"/>
        </w:rPr>
        <w:t xml:space="preserve"> an </w:t>
      </w:r>
      <w:r w:rsidRPr="00001F64">
        <w:rPr>
          <w:rStyle w:val="StyleUnderline"/>
          <w:highlight w:val="cyan"/>
        </w:rPr>
        <w:t>era</w:t>
      </w:r>
      <w:r w:rsidRPr="00001F64">
        <w:rPr>
          <w:rStyle w:val="StyleUnderline"/>
        </w:rPr>
        <w:t xml:space="preserve"> </w:t>
      </w:r>
      <w:r w:rsidRPr="00001F64">
        <w:rPr>
          <w:rStyle w:val="Emphasis"/>
        </w:rPr>
        <w:t>uniquely chock-</w:t>
      </w:r>
      <w:r w:rsidRPr="00001F64">
        <w:rPr>
          <w:rStyle w:val="Emphasis"/>
          <w:highlight w:val="cyan"/>
        </w:rPr>
        <w:t>full</w:t>
      </w:r>
      <w:r w:rsidRPr="00001F64">
        <w:rPr>
          <w:rStyle w:val="StyleUnderline"/>
          <w:highlight w:val="cyan"/>
        </w:rPr>
        <w:t xml:space="preserve"> of risks</w:t>
      </w:r>
      <w:r w:rsidRPr="00001F64">
        <w:rPr>
          <w:sz w:val="16"/>
          <w:lang w:eastAsia="ko-KR"/>
        </w:rPr>
        <w:t xml:space="preserve">, disasters, and problems. This is </w:t>
      </w:r>
      <w:r w:rsidRPr="00001F64">
        <w:rPr>
          <w:rStyle w:val="StyleUnderline"/>
          <w:highlight w:val="cyan"/>
        </w:rPr>
        <w:t>because of</w:t>
      </w:r>
      <w:r w:rsidRPr="00001F64">
        <w:rPr>
          <w:sz w:val="16"/>
          <w:lang w:eastAsia="ko-KR"/>
        </w:rPr>
        <w:t xml:space="preserve"> something called </w:t>
      </w:r>
      <w:r w:rsidRPr="00001F64">
        <w:rPr>
          <w:rStyle w:val="StyleUnderline"/>
        </w:rPr>
        <w:t xml:space="preserve">the </w:t>
      </w:r>
      <w:r w:rsidRPr="00001F64">
        <w:rPr>
          <w:rStyle w:val="Emphasis"/>
          <w:highlight w:val="cyan"/>
        </w:rPr>
        <w:t>availability heuristic</w:t>
      </w:r>
      <w:r w:rsidRPr="00001F64">
        <w:rPr>
          <w:sz w:val="16"/>
          <w:lang w:eastAsia="ko-KR"/>
        </w:rPr>
        <w:t xml:space="preserve"> — we tend to think the things we read about are typical of the world at large. And both the </w:t>
      </w:r>
      <w:r w:rsidRPr="00001F64">
        <w:rPr>
          <w:rStyle w:val="Emphasis"/>
          <w:highlight w:val="cyan"/>
        </w:rPr>
        <w:t>news</w:t>
      </w:r>
      <w:r w:rsidRPr="00001F64">
        <w:rPr>
          <w:rStyle w:val="StyleUnderline"/>
        </w:rPr>
        <w:t xml:space="preserve"> media and</w:t>
      </w:r>
      <w:r w:rsidRPr="00001F64">
        <w:rPr>
          <w:sz w:val="16"/>
          <w:lang w:eastAsia="ko-KR"/>
        </w:rPr>
        <w:t xml:space="preserve"> the </w:t>
      </w:r>
      <w:r w:rsidRPr="00001F64">
        <w:rPr>
          <w:rStyle w:val="Emphasis"/>
        </w:rPr>
        <w:t>social</w:t>
      </w:r>
      <w:r w:rsidRPr="00001F64">
        <w:rPr>
          <w:rStyle w:val="StyleUnderline"/>
        </w:rPr>
        <w:t xml:space="preserve"> media</w:t>
      </w:r>
      <w:r w:rsidRPr="00001F64">
        <w:rPr>
          <w:sz w:val="16"/>
          <w:lang w:eastAsia="ko-KR"/>
        </w:rPr>
        <w:t xml:space="preserve"> shouters who </w:t>
      </w:r>
      <w:r w:rsidRPr="00001F64">
        <w:rPr>
          <w:rStyle w:val="StyleUnderline"/>
        </w:rPr>
        <w:t xml:space="preserve">crave our </w:t>
      </w:r>
      <w:r w:rsidRPr="00001F64">
        <w:rPr>
          <w:rStyle w:val="Emphasis"/>
        </w:rPr>
        <w:t>eyeballs</w:t>
      </w:r>
      <w:r w:rsidRPr="00001F64">
        <w:rPr>
          <w:rStyle w:val="StyleUnderline"/>
        </w:rPr>
        <w:t xml:space="preserve"> have long ago </w:t>
      </w:r>
      <w:r w:rsidRPr="00001F64">
        <w:rPr>
          <w:rStyle w:val="Emphasis"/>
          <w:highlight w:val="cyan"/>
        </w:rPr>
        <w:t>realized</w:t>
      </w:r>
      <w:r w:rsidRPr="00001F64">
        <w:rPr>
          <w:rStyle w:val="StyleUnderline"/>
        </w:rPr>
        <w:t xml:space="preserve"> that</w:t>
      </w:r>
      <w:r w:rsidRPr="00001F64">
        <w:rPr>
          <w:sz w:val="16"/>
          <w:lang w:eastAsia="ko-KR"/>
        </w:rPr>
        <w:t xml:space="preserve"> “no news is good news” — i.e., </w:t>
      </w:r>
      <w:r w:rsidRPr="00001F64">
        <w:rPr>
          <w:rStyle w:val="StyleUnderline"/>
          <w:highlight w:val="cyan"/>
        </w:rPr>
        <w:t>negative</w:t>
      </w:r>
      <w:r w:rsidRPr="00001F64">
        <w:rPr>
          <w:rStyle w:val="StyleUnderline"/>
        </w:rPr>
        <w:t xml:space="preserve"> news </w:t>
      </w:r>
      <w:r w:rsidRPr="00001F64">
        <w:rPr>
          <w:rStyle w:val="StyleUnderline"/>
          <w:highlight w:val="cyan"/>
        </w:rPr>
        <w:t>is</w:t>
      </w:r>
      <w:r w:rsidRPr="00001F64">
        <w:rPr>
          <w:rStyle w:val="StyleUnderline"/>
        </w:rPr>
        <w:t xml:space="preserve"> </w:t>
      </w:r>
      <w:r w:rsidRPr="00001F64">
        <w:rPr>
          <w:rStyle w:val="Emphasis"/>
        </w:rPr>
        <w:t xml:space="preserve">uniquely </w:t>
      </w:r>
      <w:r w:rsidRPr="00001F64">
        <w:rPr>
          <w:rStyle w:val="Emphasis"/>
          <w:highlight w:val="cyan"/>
        </w:rPr>
        <w:t>good</w:t>
      </w:r>
      <w:r w:rsidRPr="00001F64">
        <w:rPr>
          <w:rStyle w:val="StyleUnderline"/>
          <w:highlight w:val="cyan"/>
        </w:rPr>
        <w:t xml:space="preserve"> at grabbing</w:t>
      </w:r>
      <w:r w:rsidRPr="00001F64">
        <w:rPr>
          <w:rStyle w:val="StyleUnderline"/>
        </w:rPr>
        <w:t xml:space="preserve"> our </w:t>
      </w:r>
      <w:r w:rsidRPr="00001F64">
        <w:rPr>
          <w:rStyle w:val="Emphasis"/>
          <w:highlight w:val="cyan"/>
        </w:rPr>
        <w:t>attention</w:t>
      </w:r>
      <w:r w:rsidRPr="00001F64">
        <w:rPr>
          <w:sz w:val="16"/>
          <w:lang w:eastAsia="ko-KR"/>
        </w:rPr>
        <w:t xml:space="preserve">. </w:t>
      </w:r>
      <w:proofErr w:type="gramStart"/>
      <w:r w:rsidRPr="00001F64">
        <w:rPr>
          <w:sz w:val="16"/>
          <w:lang w:eastAsia="ko-KR"/>
        </w:rPr>
        <w:t>So</w:t>
      </w:r>
      <w:proofErr w:type="gramEnd"/>
      <w:r w:rsidRPr="00001F64">
        <w:rPr>
          <w:sz w:val="16"/>
          <w:lang w:eastAsia="ko-KR"/>
        </w:rPr>
        <w:t xml:space="preserve"> the more we’re engaged with current events, the more we’re likely to see the world as defined by things that alarm us — this is the subject of the song “We Didn’t Start the Fire”, quoted at the top of this post.</w:t>
      </w:r>
    </w:p>
    <w:p w14:paraId="6ACC6199" w14:textId="77777777" w:rsidR="00BE4D25" w:rsidRPr="00001F64" w:rsidRDefault="00BE4D25" w:rsidP="00BE4D25">
      <w:pPr>
        <w:rPr>
          <w:sz w:val="16"/>
          <w:lang w:eastAsia="ko-KR"/>
        </w:rPr>
      </w:pPr>
      <w:r w:rsidRPr="00001F64">
        <w:rPr>
          <w:sz w:val="16"/>
          <w:lang w:eastAsia="ko-KR"/>
        </w:rPr>
        <w:t xml:space="preserve">This is not to say the world is free of crises and risks; there are plenty out there. Nor is it to say that our current era has less than others; this is very hard to judge. But </w:t>
      </w:r>
      <w:r w:rsidRPr="00001F64">
        <w:rPr>
          <w:rStyle w:val="StyleUnderline"/>
        </w:rPr>
        <w:t xml:space="preserve">the </w:t>
      </w:r>
      <w:r w:rsidRPr="00001F64">
        <w:rPr>
          <w:rStyle w:val="Emphasis"/>
          <w:highlight w:val="cyan"/>
        </w:rPr>
        <w:t>idea</w:t>
      </w:r>
      <w:r w:rsidRPr="00001F64">
        <w:rPr>
          <w:rStyle w:val="StyleUnderline"/>
          <w:highlight w:val="cyan"/>
        </w:rPr>
        <w:t xml:space="preserve"> that</w:t>
      </w:r>
      <w:r w:rsidRPr="00001F64">
        <w:rPr>
          <w:rStyle w:val="StyleUnderline"/>
        </w:rPr>
        <w:t xml:space="preserve"> these </w:t>
      </w:r>
      <w:r w:rsidRPr="00001F64">
        <w:rPr>
          <w:rStyle w:val="StyleUnderline"/>
          <w:highlight w:val="cyan"/>
        </w:rPr>
        <w:t xml:space="preserve">crises are </w:t>
      </w:r>
      <w:r w:rsidRPr="00001F64">
        <w:rPr>
          <w:rStyle w:val="Emphasis"/>
        </w:rPr>
        <w:t xml:space="preserve">all </w:t>
      </w:r>
      <w:r w:rsidRPr="00001F64">
        <w:rPr>
          <w:rStyle w:val="Emphasis"/>
          <w:highlight w:val="cyan"/>
        </w:rPr>
        <w:t>related</w:t>
      </w:r>
      <w:r w:rsidRPr="00001F64">
        <w:rPr>
          <w:rStyle w:val="StyleUnderline"/>
        </w:rPr>
        <w:t xml:space="preserve"> may </w:t>
      </w:r>
      <w:r w:rsidRPr="00001F64">
        <w:rPr>
          <w:rStyle w:val="StyleUnderline"/>
          <w:highlight w:val="cyan"/>
        </w:rPr>
        <w:t>be</w:t>
      </w:r>
      <w:r w:rsidRPr="00001F64">
        <w:rPr>
          <w:rStyle w:val="StyleUnderline"/>
        </w:rPr>
        <w:t xml:space="preserve"> a case of </w:t>
      </w:r>
      <w:r w:rsidRPr="00001F64">
        <w:rPr>
          <w:rStyle w:val="Emphasis"/>
          <w:highlight w:val="cyan"/>
        </w:rPr>
        <w:t>apophenia</w:t>
      </w:r>
      <w:r w:rsidRPr="00001F64">
        <w:rPr>
          <w:sz w:val="16"/>
          <w:lang w:eastAsia="ko-KR"/>
        </w:rPr>
        <w:t xml:space="preserve"> — </w:t>
      </w:r>
      <w:r w:rsidRPr="00001F64">
        <w:rPr>
          <w:rStyle w:val="StyleUnderline"/>
        </w:rPr>
        <w:t xml:space="preserve">our </w:t>
      </w:r>
      <w:r w:rsidRPr="00001F64">
        <w:rPr>
          <w:rStyle w:val="Emphasis"/>
          <w:highlight w:val="cyan"/>
        </w:rPr>
        <w:t>natural</w:t>
      </w:r>
      <w:r w:rsidRPr="00001F64">
        <w:rPr>
          <w:rStyle w:val="Emphasis"/>
        </w:rPr>
        <w:t xml:space="preserve"> human </w:t>
      </w:r>
      <w:r w:rsidRPr="00001F64">
        <w:rPr>
          <w:rStyle w:val="Emphasis"/>
          <w:highlight w:val="cyan"/>
        </w:rPr>
        <w:t>tendency</w:t>
      </w:r>
      <w:r w:rsidRPr="00001F64">
        <w:rPr>
          <w:rStyle w:val="StyleUnderline"/>
          <w:highlight w:val="cyan"/>
        </w:rPr>
        <w:t xml:space="preserve"> to perceive connections that </w:t>
      </w:r>
      <w:r w:rsidRPr="00001F64">
        <w:rPr>
          <w:rStyle w:val="Emphasis"/>
          <w:highlight w:val="cyan"/>
        </w:rPr>
        <w:t>don’t</w:t>
      </w:r>
      <w:r w:rsidRPr="00001F64">
        <w:rPr>
          <w:rStyle w:val="Emphasis"/>
        </w:rPr>
        <w:t xml:space="preserve"> actually </w:t>
      </w:r>
      <w:proofErr w:type="gramStart"/>
      <w:r w:rsidRPr="00001F64">
        <w:rPr>
          <w:rStyle w:val="Emphasis"/>
          <w:highlight w:val="cyan"/>
        </w:rPr>
        <w:t>exist</w:t>
      </w:r>
      <w:r w:rsidRPr="00001F64">
        <w:rPr>
          <w:rStyle w:val="StyleUnderline"/>
        </w:rPr>
        <w:t>, or</w:t>
      </w:r>
      <w:proofErr w:type="gramEnd"/>
      <w:r w:rsidRPr="00001F64">
        <w:rPr>
          <w:rStyle w:val="StyleUnderline"/>
        </w:rPr>
        <w:t xml:space="preserve"> are </w:t>
      </w:r>
      <w:r w:rsidRPr="00001F64">
        <w:rPr>
          <w:rStyle w:val="Emphasis"/>
        </w:rPr>
        <w:t>far weaker</w:t>
      </w:r>
      <w:r w:rsidRPr="00001F64">
        <w:rPr>
          <w:rStyle w:val="StyleUnderline"/>
        </w:rPr>
        <w:t xml:space="preserve"> than we think</w:t>
      </w:r>
      <w:r w:rsidRPr="00001F64">
        <w:rPr>
          <w:sz w:val="16"/>
          <w:lang w:eastAsia="ko-KR"/>
        </w:rPr>
        <w:t>.</w:t>
      </w:r>
    </w:p>
    <w:p w14:paraId="3DC929E3" w14:textId="77777777" w:rsidR="00BE4D25" w:rsidRPr="00001F64" w:rsidRDefault="00BE4D25" w:rsidP="00BE4D25">
      <w:pPr>
        <w:rPr>
          <w:sz w:val="16"/>
          <w:lang w:eastAsia="ko-KR"/>
        </w:rPr>
      </w:pPr>
      <w:r w:rsidRPr="00001F64">
        <w:rPr>
          <w:sz w:val="16"/>
          <w:lang w:eastAsia="ko-KR"/>
        </w:rPr>
        <w:t xml:space="preserve">Just because we can draw arrows between news items does not mean that the items are strongly coupled. For example, </w:t>
      </w:r>
      <w:proofErr w:type="spellStart"/>
      <w:r w:rsidRPr="00001F64">
        <w:rPr>
          <w:sz w:val="16"/>
          <w:lang w:eastAsia="ko-KR"/>
        </w:rPr>
        <w:t>Tooze’s</w:t>
      </w:r>
      <w:proofErr w:type="spellEnd"/>
      <w:r w:rsidRPr="00001F64">
        <w:rPr>
          <w:sz w:val="16"/>
          <w:lang w:eastAsia="ko-KR"/>
        </w:rPr>
        <w:t xml:space="preserve">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001F64">
        <w:rPr>
          <w:sz w:val="16"/>
          <w:lang w:eastAsia="ko-KR"/>
        </w:rPr>
        <w:t>actually helps</w:t>
      </w:r>
      <w:proofErr w:type="gramEnd"/>
      <w:r w:rsidRPr="00001F64">
        <w:rPr>
          <w:sz w:val="16"/>
          <w:lang w:eastAsia="ko-KR"/>
        </w:rPr>
        <w:t xml:space="preserve"> address the latter.</w:t>
      </w:r>
    </w:p>
    <w:p w14:paraId="6958B451" w14:textId="77777777" w:rsidR="00BE4D25" w:rsidRPr="0015383D" w:rsidRDefault="00BE4D25" w:rsidP="00BE4D25">
      <w:pPr>
        <w:rPr>
          <w:rStyle w:val="StyleUnderline"/>
        </w:rPr>
      </w:pPr>
      <w:r w:rsidRPr="00001F64">
        <w:rPr>
          <w:sz w:val="16"/>
          <w:lang w:eastAsia="ko-KR"/>
        </w:rPr>
        <w:t xml:space="preserve">When </w:t>
      </w:r>
      <w:r w:rsidRPr="0015383D">
        <w:rPr>
          <w:rStyle w:val="StyleUnderline"/>
          <w:highlight w:val="cyan"/>
        </w:rPr>
        <w:t>crises</w:t>
      </w:r>
      <w:r w:rsidRPr="00001F64">
        <w:rPr>
          <w:sz w:val="16"/>
          <w:lang w:eastAsia="ko-KR"/>
        </w:rPr>
        <w:t xml:space="preserve"> aren’t </w:t>
      </w:r>
      <w:proofErr w:type="gramStart"/>
      <w:r w:rsidRPr="00001F64">
        <w:rPr>
          <w:sz w:val="16"/>
          <w:lang w:eastAsia="ko-KR"/>
        </w:rPr>
        <w:t>really strongly</w:t>
      </w:r>
      <w:proofErr w:type="gramEnd"/>
      <w:r w:rsidRPr="00001F64">
        <w:rPr>
          <w:sz w:val="16"/>
          <w:lang w:eastAsia="ko-KR"/>
        </w:rPr>
        <w:t xml:space="preserve"> coupled, they can </w:t>
      </w:r>
      <w:r w:rsidRPr="0015383D">
        <w:rPr>
          <w:rStyle w:val="StyleUnderline"/>
        </w:rPr>
        <w:t>act as</w:t>
      </w:r>
      <w:r w:rsidRPr="00001F64">
        <w:rPr>
          <w:sz w:val="16"/>
          <w:lang w:eastAsia="ko-KR"/>
        </w:rPr>
        <w:t xml:space="preserve"> low-correlation </w:t>
      </w:r>
      <w:r w:rsidRPr="0015383D">
        <w:rPr>
          <w:rStyle w:val="Emphasis"/>
          <w:highlight w:val="cyan"/>
        </w:rPr>
        <w:t>assets</w:t>
      </w:r>
      <w:r w:rsidRPr="0015383D">
        <w:rPr>
          <w:rStyle w:val="StyleUnderline"/>
          <w:highlight w:val="cyan"/>
        </w:rPr>
        <w:t xml:space="preserve"> in a</w:t>
      </w:r>
      <w:r w:rsidRPr="0015383D">
        <w:rPr>
          <w:rStyle w:val="StyleUnderline"/>
        </w:rPr>
        <w:t xml:space="preserve"> diversified financial </w:t>
      </w:r>
      <w:r w:rsidRPr="0015383D">
        <w:rPr>
          <w:rStyle w:val="StyleUnderline"/>
          <w:highlight w:val="cyan"/>
        </w:rPr>
        <w:t>portfolio</w:t>
      </w:r>
      <w:r w:rsidRPr="0015383D">
        <w:rPr>
          <w:rStyle w:val="StyleUnderline"/>
        </w:rPr>
        <w:t xml:space="preserve"> — </w:t>
      </w:r>
      <w:r w:rsidRPr="0015383D">
        <w:rPr>
          <w:rStyle w:val="StyleUnderline"/>
          <w:highlight w:val="cyan"/>
        </w:rPr>
        <w:t>when one</w:t>
      </w:r>
      <w:r w:rsidRPr="0015383D">
        <w:rPr>
          <w:rStyle w:val="StyleUnderline"/>
        </w:rPr>
        <w:t xml:space="preserve"> problem is </w:t>
      </w:r>
      <w:r w:rsidRPr="0015383D">
        <w:rPr>
          <w:rStyle w:val="Emphasis"/>
          <w:highlight w:val="cyan"/>
        </w:rPr>
        <w:t>get</w:t>
      </w:r>
      <w:r w:rsidRPr="0015383D">
        <w:rPr>
          <w:rStyle w:val="Emphasis"/>
        </w:rPr>
        <w:t xml:space="preserve">ting </w:t>
      </w:r>
      <w:r w:rsidRPr="0015383D">
        <w:rPr>
          <w:rStyle w:val="Emphasis"/>
          <w:highlight w:val="cyan"/>
        </w:rPr>
        <w:t>worse</w:t>
      </w:r>
      <w:r w:rsidRPr="0015383D">
        <w:rPr>
          <w:rStyle w:val="StyleUnderline"/>
        </w:rPr>
        <w:t xml:space="preserve">, </w:t>
      </w:r>
      <w:r w:rsidRPr="0015383D">
        <w:rPr>
          <w:rStyle w:val="StyleUnderline"/>
          <w:highlight w:val="cyan"/>
        </w:rPr>
        <w:t>another</w:t>
      </w:r>
      <w:r w:rsidRPr="0015383D">
        <w:rPr>
          <w:rStyle w:val="StyleUnderline"/>
        </w:rPr>
        <w:t xml:space="preserve"> problem somewhere else is </w:t>
      </w:r>
      <w:r w:rsidRPr="0015383D">
        <w:rPr>
          <w:rStyle w:val="Emphasis"/>
          <w:highlight w:val="cyan"/>
        </w:rPr>
        <w:t>likely</w:t>
      </w:r>
      <w:r w:rsidRPr="0015383D">
        <w:rPr>
          <w:rStyle w:val="StyleUnderline"/>
        </w:rPr>
        <w:t xml:space="preserve"> to be getting </w:t>
      </w:r>
      <w:r w:rsidRPr="0015383D">
        <w:rPr>
          <w:rStyle w:val="Emphasis"/>
          <w:highlight w:val="cyan"/>
        </w:rPr>
        <w:t>better</w:t>
      </w:r>
      <w:r w:rsidRPr="0015383D">
        <w:rPr>
          <w:sz w:val="16"/>
          <w:szCs w:val="16"/>
        </w:rPr>
        <w:t>.</w:t>
      </w:r>
    </w:p>
    <w:p w14:paraId="0B0A72E0" w14:textId="77777777" w:rsidR="00BE4D25" w:rsidRPr="00001F64" w:rsidRDefault="00BE4D25" w:rsidP="00BE4D25">
      <w:pPr>
        <w:rPr>
          <w:sz w:val="16"/>
          <w:lang w:eastAsia="ko-KR"/>
        </w:rPr>
      </w:pPr>
      <w:r w:rsidRPr="00001F64">
        <w:rPr>
          <w:sz w:val="16"/>
          <w:lang w:eastAsia="ko-KR"/>
        </w:rPr>
        <w:t xml:space="preserve">In fact, though, I think </w:t>
      </w:r>
      <w:r w:rsidRPr="00001F64">
        <w:rPr>
          <w:rStyle w:val="StyleUnderline"/>
        </w:rPr>
        <w:t xml:space="preserve">there’s an </w:t>
      </w:r>
      <w:r w:rsidRPr="00001F64">
        <w:rPr>
          <w:rStyle w:val="Emphasis"/>
        </w:rPr>
        <w:t xml:space="preserve">even more </w:t>
      </w:r>
      <w:r w:rsidRPr="00001F64">
        <w:rPr>
          <w:rStyle w:val="Emphasis"/>
          <w:highlight w:val="cyan"/>
        </w:rPr>
        <w:t>important</w:t>
      </w:r>
      <w:r w:rsidRPr="00001F64">
        <w:rPr>
          <w:rStyle w:val="StyleUnderline"/>
          <w:highlight w:val="cyan"/>
        </w:rPr>
        <w:t xml:space="preserve"> reason to be </w:t>
      </w:r>
      <w:r w:rsidRPr="00001F64">
        <w:rPr>
          <w:rStyle w:val="Emphasis"/>
          <w:highlight w:val="cyan"/>
        </w:rPr>
        <w:t>skeptical</w:t>
      </w:r>
      <w:r w:rsidRPr="00001F64">
        <w:rPr>
          <w:rStyle w:val="StyleUnderline"/>
        </w:rPr>
        <w:t xml:space="preserve"> of “</w:t>
      </w:r>
      <w:proofErr w:type="spellStart"/>
      <w:r w:rsidRPr="00001F64">
        <w:rPr>
          <w:rStyle w:val="StyleUnderline"/>
        </w:rPr>
        <w:t>polycrisis</w:t>
      </w:r>
      <w:proofErr w:type="spellEnd"/>
      <w:r w:rsidRPr="00001F64">
        <w:rPr>
          <w:rStyle w:val="StyleUnderline"/>
        </w:rPr>
        <w:t xml:space="preserv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The </w:t>
      </w:r>
      <w:r w:rsidRPr="00001F64">
        <w:rPr>
          <w:rStyle w:val="Emphasis"/>
        </w:rPr>
        <w:t xml:space="preserve">global </w:t>
      </w:r>
      <w:r w:rsidRPr="00001F64">
        <w:rPr>
          <w:rStyle w:val="Emphasis"/>
          <w:highlight w:val="cyan"/>
        </w:rPr>
        <w:t>econ</w:t>
      </w:r>
      <w:r w:rsidRPr="00001F64">
        <w:rPr>
          <w:rStyle w:val="StyleUnderline"/>
        </w:rPr>
        <w:t xml:space="preserve">omy </w:t>
      </w:r>
      <w:r w:rsidRPr="00001F64">
        <w:rPr>
          <w:rStyle w:val="StyleUnderline"/>
          <w:highlight w:val="cyan"/>
        </w:rPr>
        <w:t xml:space="preserve">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full of </w:t>
      </w:r>
      <w:r w:rsidRPr="00001F64">
        <w:rPr>
          <w:rStyle w:val="Emphasis"/>
          <w:highlight w:val="cyan"/>
        </w:rPr>
        <w:t>mechanisms</w:t>
      </w:r>
      <w:r w:rsidRPr="00001F64">
        <w:rPr>
          <w:rStyle w:val="StyleUnderline"/>
          <w:highlight w:val="cyan"/>
        </w:rPr>
        <w:t xml:space="preserve"> that </w:t>
      </w:r>
      <w:r w:rsidRPr="00001F64">
        <w:rPr>
          <w:rStyle w:val="Emphasis"/>
          <w:highlight w:val="cyan"/>
        </w:rPr>
        <w:t>push</w:t>
      </w:r>
      <w:r w:rsidRPr="00001F64">
        <w:rPr>
          <w:rStyle w:val="Emphasis"/>
        </w:rPr>
        <w:t xml:space="preserve"> back </w:t>
      </w:r>
      <w:r w:rsidRPr="00001F64">
        <w:rPr>
          <w:rStyle w:val="Emphasis"/>
          <w:highlight w:val="cyan"/>
        </w:rPr>
        <w:t>against</w:t>
      </w:r>
      <w:r w:rsidRPr="00001F64">
        <w:rPr>
          <w:rStyle w:val="StyleUnderline"/>
          <w:highlight w:val="cyan"/>
        </w:rPr>
        <w:t xml:space="preserve"> shocks. </w:t>
      </w:r>
      <w:r w:rsidRPr="00001F64">
        <w:rPr>
          <w:rStyle w:val="Emphasis"/>
          <w:highlight w:val="cyan"/>
        </w:rPr>
        <w:t>Supply</w:t>
      </w:r>
      <w:r w:rsidRPr="00001F64">
        <w:rPr>
          <w:rStyle w:val="StyleUnderline"/>
          <w:highlight w:val="cyan"/>
        </w:rPr>
        <w:t>-and-</w:t>
      </w:r>
      <w:r w:rsidRPr="00001F64">
        <w:rPr>
          <w:rStyle w:val="Emphasis"/>
          <w:highlight w:val="cyan"/>
        </w:rPr>
        <w:t>demand</w:t>
      </w:r>
      <w:r w:rsidRPr="00001F64">
        <w:rPr>
          <w:sz w:val="16"/>
          <w:lang w:eastAsia="ko-KR"/>
        </w:rPr>
        <w:t xml:space="preserve"> is a great example — when supply falls, elastic demand cushions the short-term impact on prices (this is a little like Lenz’s Law in physics). </w:t>
      </w:r>
      <w:r w:rsidRPr="00001F64">
        <w:rPr>
          <w:rStyle w:val="Emphasis"/>
        </w:rPr>
        <w:t xml:space="preserve">Political </w:t>
      </w:r>
      <w:r w:rsidRPr="00001F64">
        <w:rPr>
          <w:rStyle w:val="Emphasis"/>
          <w:highlight w:val="cyan"/>
        </w:rPr>
        <w:t>backlashes</w:t>
      </w:r>
      <w:r w:rsidRPr="00001F64">
        <w:rPr>
          <w:sz w:val="16"/>
          <w:lang w:eastAsia="ko-KR"/>
        </w:rPr>
        <w:t xml:space="preserve"> are another mechanism — people don’t like it when you try to deny elections or invade your neighbors, and they get mad and push back. </w:t>
      </w:r>
      <w:r w:rsidRPr="00001F64">
        <w:rPr>
          <w:rStyle w:val="Emphasis"/>
          <w:highlight w:val="cyan"/>
        </w:rPr>
        <w:t>Policy</w:t>
      </w:r>
      <w:r w:rsidRPr="00001F64">
        <w:rPr>
          <w:rStyle w:val="StyleUnderline"/>
        </w:rPr>
        <w:t xml:space="preserve"> responses</w:t>
      </w:r>
      <w:r w:rsidRPr="00001F64">
        <w:rPr>
          <w:sz w:val="16"/>
          <w:lang w:eastAsia="ko-KR"/>
        </w:rPr>
        <w:t xml:space="preserve"> are a third buffer — when central banks see inflation, they restrain it with higher interest rates. </w:t>
      </w:r>
      <w:r w:rsidRPr="00001F64">
        <w:rPr>
          <w:rStyle w:val="StyleUnderline"/>
        </w:rPr>
        <w:t xml:space="preserve">And </w:t>
      </w:r>
      <w:r w:rsidRPr="00001F64">
        <w:rPr>
          <w:rStyle w:val="Emphasis"/>
        </w:rPr>
        <w:t>so on</w:t>
      </w:r>
      <w:r w:rsidRPr="00001F64">
        <w:rPr>
          <w:sz w:val="16"/>
          <w:lang w:eastAsia="ko-KR"/>
        </w:rPr>
        <w:t>.</w:t>
      </w:r>
    </w:p>
    <w:p w14:paraId="2AE5C0FC" w14:textId="77777777" w:rsidR="00BE4D25" w:rsidRPr="00001F64" w:rsidRDefault="00BE4D25" w:rsidP="00BE4D25">
      <w:pPr>
        <w:rPr>
          <w:sz w:val="16"/>
          <w:lang w:eastAsia="ko-KR"/>
        </w:rPr>
      </w:pPr>
      <w:r w:rsidRPr="00001F64">
        <w:rPr>
          <w:sz w:val="16"/>
          <w:lang w:eastAsia="ko-KR"/>
        </w:rPr>
        <w:t xml:space="preserve">The reason this makes a </w:t>
      </w:r>
      <w:proofErr w:type="spellStart"/>
      <w:r w:rsidRPr="00001F64">
        <w:rPr>
          <w:sz w:val="16"/>
          <w:lang w:eastAsia="ko-KR"/>
        </w:rPr>
        <w:t>polycrisis</w:t>
      </w:r>
      <w:proofErr w:type="spellEnd"/>
      <w:r w:rsidRPr="00001F64">
        <w:rPr>
          <w:sz w:val="16"/>
          <w:lang w:eastAsia="ko-KR"/>
        </w:rPr>
        <w:t xml:space="preserve"> less likely is that the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often </w:t>
      </w:r>
      <w:r w:rsidRPr="00001F64">
        <w:rPr>
          <w:rStyle w:val="Emphasis"/>
          <w:highlight w:val="cyan"/>
        </w:rPr>
        <w:t>push back</w:t>
      </w:r>
      <w:r w:rsidRPr="00001F64">
        <w:rPr>
          <w:rStyle w:val="StyleUnderline"/>
        </w:rPr>
        <w:t xml:space="preserve"> against problems </w:t>
      </w:r>
      <w:r w:rsidRPr="00001F64">
        <w:rPr>
          <w:rStyle w:val="Emphasis"/>
        </w:rPr>
        <w:t>in addition</w:t>
      </w:r>
      <w:r w:rsidRPr="00001F64">
        <w:rPr>
          <w:rStyle w:val="StyleUnderline"/>
        </w:rPr>
        <w:t xml:space="preserve"> to the ones they were designed to push back against</w:t>
      </w:r>
      <w:r w:rsidRPr="00001F64">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4B295392" w14:textId="77777777" w:rsidR="00BE4D25" w:rsidRPr="00001F64" w:rsidRDefault="00BE4D25" w:rsidP="00BE4D25">
      <w:pPr>
        <w:rPr>
          <w:sz w:val="16"/>
          <w:lang w:eastAsia="ko-KR"/>
        </w:rPr>
      </w:pPr>
      <w:r w:rsidRPr="00001F64">
        <w:rPr>
          <w:sz w:val="16"/>
          <w:lang w:eastAsia="ko-KR"/>
        </w:rPr>
        <w:t xml:space="preserve">In other words, sometimes </w:t>
      </w:r>
      <w:r w:rsidRPr="00001F64">
        <w:rPr>
          <w:rStyle w:val="StyleUnderline"/>
          <w:highlight w:val="cyan"/>
        </w:rPr>
        <w:t>instead of</w:t>
      </w:r>
      <w:r w:rsidRPr="00001F64">
        <w:rPr>
          <w:rStyle w:val="StyleUnderline"/>
        </w:rPr>
        <w:t xml:space="preserve"> a </w:t>
      </w:r>
      <w:proofErr w:type="spellStart"/>
      <w:r w:rsidRPr="00001F64">
        <w:rPr>
          <w:rStyle w:val="StyleUnderline"/>
          <w:highlight w:val="cyan"/>
        </w:rPr>
        <w:t>polycrisis</w:t>
      </w:r>
      <w:proofErr w:type="spellEnd"/>
      <w:r w:rsidRPr="00001F64">
        <w:rPr>
          <w:rStyle w:val="StyleUnderline"/>
          <w:highlight w:val="cyan"/>
        </w:rPr>
        <w:t xml:space="preserve"> we get</w:t>
      </w:r>
      <w:r w:rsidRPr="00001F64">
        <w:rPr>
          <w:rStyle w:val="StyleUnderline"/>
        </w:rPr>
        <w:t xml:space="preserve"> a </w:t>
      </w:r>
      <w:proofErr w:type="spellStart"/>
      <w:r w:rsidRPr="00001F64">
        <w:rPr>
          <w:rStyle w:val="Emphasis"/>
          <w:highlight w:val="cyan"/>
        </w:rPr>
        <w:t>polysolution</w:t>
      </w:r>
      <w:proofErr w:type="spellEnd"/>
      <w:r w:rsidRPr="00001F64">
        <w:rPr>
          <w:sz w:val="16"/>
          <w:lang w:eastAsia="ko-KR"/>
        </w:rPr>
        <w:t>.</w:t>
      </w:r>
    </w:p>
    <w:p w14:paraId="0B77E195" w14:textId="77777777" w:rsidR="00BE4D25" w:rsidRPr="00001F64" w:rsidRDefault="00BE4D25" w:rsidP="00BE4D25">
      <w:pPr>
        <w:rPr>
          <w:sz w:val="16"/>
          <w:lang w:eastAsia="ko-KR"/>
        </w:rPr>
      </w:pPr>
      <w:r w:rsidRPr="00001F64">
        <w:rPr>
          <w:sz w:val="16"/>
          <w:lang w:eastAsia="ko-KR"/>
        </w:rPr>
        <w:t>&lt;&lt;TEXT CONDENSED, NONE OMITTED&gt;&gt;</w:t>
      </w:r>
    </w:p>
    <w:p w14:paraId="1115C6EE" w14:textId="77777777" w:rsidR="00BE4D25" w:rsidRPr="00001F64" w:rsidRDefault="00BE4D25" w:rsidP="00BE4D25">
      <w:pPr>
        <w:rPr>
          <w:sz w:val="12"/>
          <w:szCs w:val="18"/>
          <w:lang w:eastAsia="ko-KR"/>
        </w:rPr>
      </w:pPr>
      <w:r w:rsidRPr="00001F64">
        <w:rPr>
          <w:sz w:val="12"/>
          <w:szCs w:val="18"/>
          <w:lang w:eastAsia="ko-KR"/>
        </w:rPr>
        <w:t xml:space="preserve">Today, I can see </w:t>
      </w:r>
      <w:proofErr w:type="gramStart"/>
      <w:r w:rsidRPr="00001F64">
        <w:rPr>
          <w:sz w:val="12"/>
          <w:szCs w:val="18"/>
          <w:lang w:eastAsia="ko-KR"/>
        </w:rPr>
        <w:t>a number of</w:t>
      </w:r>
      <w:proofErr w:type="gramEnd"/>
      <w:r w:rsidRPr="00001F64">
        <w:rPr>
          <w:sz w:val="12"/>
          <w:szCs w:val="18"/>
          <w:lang w:eastAsia="ko-KR"/>
        </w:rPr>
        <w:t xml:space="preserve">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w:t>
      </w:r>
      <w:proofErr w:type="gramStart"/>
      <w:r w:rsidRPr="00001F64">
        <w:rPr>
          <w:sz w:val="12"/>
          <w:szCs w:val="18"/>
          <w:lang w:eastAsia="ko-KR"/>
        </w:rPr>
        <w:t>So</w:t>
      </w:r>
      <w:proofErr w:type="gramEnd"/>
      <w:r w:rsidRPr="00001F64">
        <w:rPr>
          <w:sz w:val="12"/>
          <w:szCs w:val="18"/>
          <w:lang w:eastAsia="ko-KR"/>
        </w:rPr>
        <w:t xml:space="preserve">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w:t>
      </w:r>
      <w:r w:rsidRPr="00001F64">
        <w:rPr>
          <w:sz w:val="12"/>
          <w:szCs w:val="18"/>
          <w:lang w:eastAsia="ko-KR"/>
        </w:rPr>
        <w:lastRenderedPageBreak/>
        <w:t xml:space="preserve">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w:t>
      </w:r>
      <w:proofErr w:type="spellStart"/>
      <w:r w:rsidRPr="00001F64">
        <w:rPr>
          <w:sz w:val="12"/>
          <w:szCs w:val="18"/>
          <w:lang w:eastAsia="ko-KR"/>
        </w:rPr>
        <w:t>polycrisis</w:t>
      </w:r>
      <w:proofErr w:type="spellEnd"/>
    </w:p>
    <w:p w14:paraId="0B7D5BFA" w14:textId="77777777" w:rsidR="00BE4D25" w:rsidRPr="00001F64" w:rsidRDefault="00BE4D25" w:rsidP="00BE4D25">
      <w:pPr>
        <w:rPr>
          <w:sz w:val="16"/>
          <w:lang w:eastAsia="ko-KR"/>
        </w:rPr>
      </w:pPr>
      <w:r w:rsidRPr="00001F64">
        <w:rPr>
          <w:sz w:val="16"/>
          <w:lang w:eastAsia="ko-KR"/>
        </w:rPr>
        <w:t>&lt;&lt;PARAGRAPH BREAKS RESUME&gt;&gt;</w:t>
      </w:r>
    </w:p>
    <w:p w14:paraId="633E2C2F" w14:textId="77777777" w:rsidR="00BE4D25" w:rsidRPr="00001F64" w:rsidRDefault="00BE4D25" w:rsidP="00BE4D25">
      <w:pPr>
        <w:rPr>
          <w:sz w:val="16"/>
          <w:lang w:eastAsia="ko-KR"/>
        </w:rPr>
      </w:pPr>
      <w:r w:rsidRPr="00001F64">
        <w:rPr>
          <w:sz w:val="16"/>
          <w:lang w:eastAsia="ko-KR"/>
        </w:rPr>
        <w:t xml:space="preserve">In other words, I look out in the </w:t>
      </w:r>
      <w:proofErr w:type="gramStart"/>
      <w:r w:rsidRPr="00001F64">
        <w:rPr>
          <w:sz w:val="16"/>
          <w:lang w:eastAsia="ko-KR"/>
        </w:rPr>
        <w:t>world</w:t>
      </w:r>
      <w:proofErr w:type="gramEnd"/>
      <w:r w:rsidRPr="00001F64">
        <w:rPr>
          <w:sz w:val="16"/>
          <w:lang w:eastAsia="ko-KR"/>
        </w:rPr>
        <w:t xml:space="preserve"> and I </w:t>
      </w:r>
      <w:r w:rsidRPr="00001F64">
        <w:rPr>
          <w:rStyle w:val="StyleUnderline"/>
          <w:highlight w:val="cyan"/>
        </w:rPr>
        <w:t xml:space="preserve">don’t </w:t>
      </w:r>
      <w:r w:rsidRPr="00001F64">
        <w:rPr>
          <w:rStyle w:val="Emphasis"/>
          <w:highlight w:val="cyan"/>
        </w:rPr>
        <w:t>see</w:t>
      </w:r>
      <w:r w:rsidRPr="00001F64">
        <w:rPr>
          <w:rStyle w:val="StyleUnderline"/>
        </w:rPr>
        <w:t xml:space="preserve"> a </w:t>
      </w:r>
      <w:proofErr w:type="spellStart"/>
      <w:r w:rsidRPr="00001F64">
        <w:rPr>
          <w:rStyle w:val="StyleUnderline"/>
          <w:highlight w:val="cyan"/>
        </w:rPr>
        <w:t>polycrisis</w:t>
      </w:r>
      <w:proofErr w:type="spellEnd"/>
      <w:r w:rsidRPr="00001F64">
        <w:rPr>
          <w:rStyle w:val="StyleUnderline"/>
        </w:rPr>
        <w:t xml:space="preserve">; I </w:t>
      </w:r>
      <w:r w:rsidRPr="00001F64">
        <w:rPr>
          <w:rStyle w:val="StyleUnderline"/>
          <w:highlight w:val="cyan"/>
        </w:rPr>
        <w:t>see</w:t>
      </w:r>
      <w:r w:rsidRPr="00001F64">
        <w:rPr>
          <w:rStyle w:val="StyleUnderline"/>
        </w:rPr>
        <w:t xml:space="preserve"> an </w:t>
      </w:r>
      <w:r w:rsidRPr="00001F64">
        <w:rPr>
          <w:rStyle w:val="Emphasis"/>
          <w:highlight w:val="cyan"/>
        </w:rPr>
        <w:t>emerging</w:t>
      </w:r>
      <w:r w:rsidRPr="00001F64">
        <w:rPr>
          <w:rStyle w:val="StyleUnderline"/>
          <w:highlight w:val="cyan"/>
        </w:rPr>
        <w:t xml:space="preserve"> </w:t>
      </w:r>
      <w:proofErr w:type="spellStart"/>
      <w:r w:rsidRPr="00001F64">
        <w:rPr>
          <w:rStyle w:val="StyleUnderline"/>
          <w:highlight w:val="cyan"/>
        </w:rPr>
        <w:t>polysolution</w:t>
      </w:r>
      <w:proofErr w:type="spellEnd"/>
      <w:r w:rsidRPr="00001F64">
        <w:rPr>
          <w:rStyle w:val="StyleUnderline"/>
        </w:rPr>
        <w:t xml:space="preserve">. The </w:t>
      </w:r>
      <w:r w:rsidRPr="00001F64">
        <w:rPr>
          <w:rStyle w:val="Emphasis"/>
        </w:rPr>
        <w:t>looming</w:t>
      </w:r>
      <w:r w:rsidRPr="00001F64">
        <w:rPr>
          <w:rStyle w:val="StyleUnderline"/>
        </w:rPr>
        <w:t xml:space="preserve"> threats</w:t>
      </w:r>
      <w:r w:rsidRPr="00001F64">
        <w:rPr>
          <w:sz w:val="16"/>
          <w:lang w:eastAsia="ko-KR"/>
        </w:rPr>
        <w:t xml:space="preserve"> of climate change and authoritarian revanchism, combined with the shocks of Covid and inflation, have </w:t>
      </w:r>
      <w:r w:rsidRPr="00001F64">
        <w:rPr>
          <w:rStyle w:val="Emphasis"/>
          <w:highlight w:val="cyan"/>
        </w:rPr>
        <w:t>stirred</w:t>
      </w:r>
      <w:r w:rsidRPr="00001F64">
        <w:rPr>
          <w:rStyle w:val="StyleUnderline"/>
          <w:highlight w:val="cyan"/>
        </w:rPr>
        <w:t xml:space="preserve"> both </w:t>
      </w:r>
      <w:r w:rsidRPr="00001F64">
        <w:rPr>
          <w:rStyle w:val="Emphasis"/>
          <w:highlight w:val="cyan"/>
        </w:rPr>
        <w:t>policy</w:t>
      </w:r>
      <w:r w:rsidRPr="00001F64">
        <w:rPr>
          <w:rStyle w:val="Emphasis"/>
        </w:rPr>
        <w:t>makers</w:t>
      </w:r>
      <w:r w:rsidRPr="00001F64">
        <w:rPr>
          <w:rStyle w:val="StyleUnderline"/>
        </w:rPr>
        <w:t xml:space="preserve"> </w:t>
      </w:r>
      <w:r w:rsidRPr="00001F64">
        <w:rPr>
          <w:rStyle w:val="StyleUnderline"/>
          <w:highlight w:val="cyan"/>
        </w:rPr>
        <w:t xml:space="preserve">and </w:t>
      </w:r>
      <w:r w:rsidRPr="00001F64">
        <w:rPr>
          <w:rStyle w:val="Emphasis"/>
          <w:highlight w:val="cyan"/>
        </w:rPr>
        <w:t>businesses</w:t>
      </w:r>
      <w:r w:rsidRPr="00001F64">
        <w:rPr>
          <w:rStyle w:val="StyleUnderline"/>
          <w:highlight w:val="cyan"/>
        </w:rPr>
        <w:t xml:space="preserve"> to </w:t>
      </w:r>
      <w:r w:rsidRPr="00001F64">
        <w:rPr>
          <w:rStyle w:val="Emphasis"/>
          <w:highlight w:val="cyan"/>
        </w:rPr>
        <w:t>act</w:t>
      </w:r>
      <w:r w:rsidRPr="00001F64">
        <w:rPr>
          <w:rStyle w:val="StyleUnderline"/>
        </w:rPr>
        <w:t>ion. And</w:t>
      </w:r>
      <w:r w:rsidRPr="00001F64">
        <w:rPr>
          <w:sz w:val="16"/>
          <w:lang w:eastAsia="ko-KR"/>
        </w:rPr>
        <w:t xml:space="preserve"> many of </w:t>
      </w:r>
      <w:r w:rsidRPr="00001F64">
        <w:rPr>
          <w:rStyle w:val="StyleUnderline"/>
        </w:rPr>
        <w:t xml:space="preserve">those actions will end up </w:t>
      </w:r>
      <w:r w:rsidRPr="00001F64">
        <w:rPr>
          <w:rStyle w:val="Emphasis"/>
          <w:highlight w:val="cyan"/>
        </w:rPr>
        <w:t>addressing multiple</w:t>
      </w:r>
      <w:r w:rsidRPr="00001F64">
        <w:rPr>
          <w:rStyle w:val="StyleUnderline"/>
          <w:highlight w:val="cyan"/>
        </w:rPr>
        <w:t xml:space="preserve"> crises</w:t>
      </w:r>
      <w:r w:rsidRPr="00001F64">
        <w:rPr>
          <w:rStyle w:val="StyleUnderline"/>
        </w:rPr>
        <w:t xml:space="preserve"> rather than just one</w:t>
      </w:r>
      <w:r w:rsidRPr="00001F64">
        <w:rPr>
          <w:sz w:val="16"/>
          <w:lang w:eastAsia="ko-KR"/>
        </w:rPr>
        <w:t>. Nor am I alone in my feeling that the narrative of the world suddenly seems to be improving:</w:t>
      </w:r>
    </w:p>
    <w:p w14:paraId="6331E0E9" w14:textId="77777777" w:rsidR="00BE4D25" w:rsidRPr="00033D6E" w:rsidRDefault="00BE4D25" w:rsidP="00BE4D25"/>
    <w:p w14:paraId="0B8E42AF" w14:textId="77777777" w:rsidR="00BE4D25" w:rsidRDefault="00BE4D25" w:rsidP="00BE4D25">
      <w:pPr>
        <w:pStyle w:val="Heading3"/>
      </w:pPr>
      <w:r>
        <w:lastRenderedPageBreak/>
        <w:t>AT: O-Crime---1NC</w:t>
      </w:r>
    </w:p>
    <w:p w14:paraId="6BA0E699" w14:textId="77777777" w:rsidR="00BE4D25" w:rsidRDefault="00BE4D25" w:rsidP="00BE4D25">
      <w:pPr>
        <w:pStyle w:val="Heading4"/>
      </w:pPr>
      <w:r>
        <w:t xml:space="preserve">The private sector </w:t>
      </w:r>
      <w:r w:rsidRPr="00EB684B">
        <w:rPr>
          <w:u w:val="single"/>
        </w:rPr>
        <w:t>solves</w:t>
      </w:r>
      <w:r>
        <w:t>.</w:t>
      </w:r>
    </w:p>
    <w:p w14:paraId="16BB702C" w14:textId="77777777" w:rsidR="00BE4D25" w:rsidRPr="004121CE" w:rsidRDefault="00BE4D25" w:rsidP="00BE4D25">
      <w:r w:rsidRPr="004121CE">
        <w:t xml:space="preserve">Brian R. </w:t>
      </w:r>
      <w:r w:rsidRPr="004121CE">
        <w:rPr>
          <w:rStyle w:val="Style13ptBold"/>
        </w:rPr>
        <w:t>Johnson 25</w:t>
      </w:r>
      <w:r>
        <w:t xml:space="preserve">. </w:t>
      </w:r>
      <w:r w:rsidRPr="004121CE">
        <w:t>Professor specializing in Criminology, Private Security, and Law Enforcement at Grand Valley State University</w:t>
      </w:r>
      <w:r>
        <w:t xml:space="preserve">. </w:t>
      </w:r>
      <w:r w:rsidRPr="004121CE">
        <w:t>"Using global security assemblages to combat transnational organized crime." Journal of Economic Criminology 7 (2025): 100134.</w:t>
      </w:r>
    </w:p>
    <w:p w14:paraId="2FCB13BD" w14:textId="77777777" w:rsidR="00BE4D25" w:rsidRPr="004121CE" w:rsidRDefault="00BE4D25" w:rsidP="00BE4D25">
      <w:r>
        <w:t xml:space="preserve">*TOC = </w:t>
      </w:r>
      <w:r w:rsidRPr="004121CE">
        <w:t>Transnational Organized Crime</w:t>
      </w:r>
    </w:p>
    <w:p w14:paraId="1CC105A4" w14:textId="77777777" w:rsidR="00BE4D25" w:rsidRPr="004121CE" w:rsidRDefault="00BE4D25" w:rsidP="00BE4D25">
      <w:pPr>
        <w:rPr>
          <w:sz w:val="16"/>
        </w:rPr>
      </w:pPr>
      <w:r w:rsidRPr="004121CE">
        <w:rPr>
          <w:sz w:val="16"/>
        </w:rPr>
        <w:t xml:space="preserve">In a theoretical perspective, the entry of non-state actors can be explained through the lens of Olson’s (1965) theory of collective action. Olson proposes that different groups come together and act as a single entity with a shared identity, using their collective agency to achieve a public good through the mobilization of their resources, subsequently coordinating their actions in response to perceive or actual threats. Through the creation of shared beliefs and mechanisms that align individual needs with collective goals, the capability of a group to produce change can be better achieved. But this collective action also results in “freeloaders” or “free-riders” – those that enjoy the benefits of, but do not actively contribute, resulting in collective action problem of non-participation. In the context of TOC efforts, to offset this collective action problem, Hock (2019) proposes that </w:t>
      </w:r>
      <w:r w:rsidRPr="004121CE">
        <w:rPr>
          <w:rStyle w:val="StyleUnderline"/>
        </w:rPr>
        <w:t xml:space="preserve">the </w:t>
      </w:r>
      <w:r w:rsidRPr="004121CE">
        <w:rPr>
          <w:rStyle w:val="StyleUnderline"/>
          <w:highlight w:val="cyan"/>
        </w:rPr>
        <w:t>private sector</w:t>
      </w:r>
      <w:r w:rsidRPr="004121CE">
        <w:rPr>
          <w:sz w:val="16"/>
        </w:rPr>
        <w:t xml:space="preserve"> can </w:t>
      </w:r>
      <w:r w:rsidRPr="006F2048">
        <w:rPr>
          <w:rStyle w:val="StyleUnderline"/>
        </w:rPr>
        <w:t>cooperate with the public</w:t>
      </w:r>
      <w:r w:rsidRPr="004121CE">
        <w:rPr>
          <w:rStyle w:val="StyleUnderline"/>
        </w:rPr>
        <w:t xml:space="preserve"> sector </w:t>
      </w:r>
      <w:r w:rsidRPr="006F2048">
        <w:rPr>
          <w:rStyle w:val="StyleUnderline"/>
        </w:rPr>
        <w:t xml:space="preserve">to </w:t>
      </w:r>
      <w:r w:rsidRPr="006F2048">
        <w:rPr>
          <w:rStyle w:val="Emphasis"/>
          <w:highlight w:val="cyan"/>
        </w:rPr>
        <w:t>address</w:t>
      </w:r>
      <w:r w:rsidRPr="006F2048">
        <w:rPr>
          <w:rStyle w:val="Emphasis"/>
        </w:rPr>
        <w:t xml:space="preserve"> various </w:t>
      </w:r>
      <w:r w:rsidRPr="006F2048">
        <w:rPr>
          <w:rStyle w:val="Emphasis"/>
          <w:highlight w:val="cyan"/>
        </w:rPr>
        <w:t>crimes</w:t>
      </w:r>
      <w:r w:rsidRPr="004121CE">
        <w:rPr>
          <w:rStyle w:val="StyleUnderline"/>
        </w:rPr>
        <w:t>, including</w:t>
      </w:r>
      <w:r w:rsidRPr="004121CE">
        <w:rPr>
          <w:sz w:val="16"/>
        </w:rPr>
        <w:t xml:space="preserve"> international </w:t>
      </w:r>
      <w:r w:rsidRPr="004121CE">
        <w:rPr>
          <w:rStyle w:val="StyleUnderline"/>
        </w:rPr>
        <w:t>bribery</w:t>
      </w:r>
      <w:r w:rsidRPr="004121CE">
        <w:rPr>
          <w:sz w:val="16"/>
        </w:rPr>
        <w:t xml:space="preserve">. For example, in the context of TOC, such collective actions serve to re-shape relationships to the degree that the </w:t>
      </w:r>
      <w:r w:rsidRPr="004121CE">
        <w:rPr>
          <w:rStyle w:val="StyleUnderline"/>
          <w:highlight w:val="cyan"/>
        </w:rPr>
        <w:t>control of TOC</w:t>
      </w:r>
      <w:r w:rsidRPr="004121CE">
        <w:rPr>
          <w:sz w:val="16"/>
        </w:rPr>
        <w:t xml:space="preserve">, especially </w:t>
      </w:r>
      <w:r w:rsidRPr="006F2048">
        <w:rPr>
          <w:rStyle w:val="StyleUnderline"/>
          <w:highlight w:val="cyan"/>
        </w:rPr>
        <w:t>cybercrimes</w:t>
      </w:r>
      <w:r w:rsidRPr="004121CE">
        <w:rPr>
          <w:sz w:val="16"/>
        </w:rPr>
        <w:t xml:space="preserve">, </w:t>
      </w:r>
      <w:r w:rsidRPr="004121CE">
        <w:rPr>
          <w:rStyle w:val="StyleUnderline"/>
          <w:highlight w:val="cyan"/>
        </w:rPr>
        <w:t>depends upon</w:t>
      </w:r>
      <w:r w:rsidRPr="004121CE">
        <w:rPr>
          <w:rStyle w:val="StyleUnderline"/>
        </w:rPr>
        <w:t xml:space="preserve"> the </w:t>
      </w:r>
      <w:r w:rsidRPr="006F2048">
        <w:rPr>
          <w:rStyle w:val="Emphasis"/>
          <w:highlight w:val="cyan"/>
        </w:rPr>
        <w:t>cooperation</w:t>
      </w:r>
      <w:r w:rsidRPr="006F2048">
        <w:rPr>
          <w:rStyle w:val="Emphasis"/>
        </w:rPr>
        <w:t xml:space="preserve"> </w:t>
      </w:r>
      <w:r w:rsidRPr="006F2048">
        <w:rPr>
          <w:rStyle w:val="Emphasis"/>
          <w:highlight w:val="cyan"/>
        </w:rPr>
        <w:t>between private and public</w:t>
      </w:r>
      <w:r w:rsidRPr="004121CE">
        <w:rPr>
          <w:rStyle w:val="StyleUnderline"/>
        </w:rPr>
        <w:t xml:space="preserve"> actors</w:t>
      </w:r>
      <w:r w:rsidRPr="004121CE">
        <w:rPr>
          <w:sz w:val="16"/>
        </w:rPr>
        <w:t>, oftentimes in time sensitive situations to address threats (</w:t>
      </w:r>
      <w:proofErr w:type="spellStart"/>
      <w:r w:rsidRPr="004121CE">
        <w:rPr>
          <w:sz w:val="16"/>
        </w:rPr>
        <w:t>Farrand</w:t>
      </w:r>
      <w:proofErr w:type="spellEnd"/>
      <w:r w:rsidRPr="004121CE">
        <w:rPr>
          <w:sz w:val="16"/>
        </w:rPr>
        <w:t xml:space="preserve">, 2019, et al., 2023; </w:t>
      </w:r>
      <w:proofErr w:type="spellStart"/>
      <w:r w:rsidRPr="004121CE">
        <w:rPr>
          <w:sz w:val="16"/>
        </w:rPr>
        <w:t>Hameiri</w:t>
      </w:r>
      <w:proofErr w:type="spellEnd"/>
      <w:r w:rsidRPr="004121CE">
        <w:rPr>
          <w:sz w:val="16"/>
        </w:rPr>
        <w:t xml:space="preserve">, et al., 2018). These </w:t>
      </w:r>
      <w:r w:rsidRPr="004121CE">
        <w:rPr>
          <w:rStyle w:val="StyleUnderline"/>
        </w:rPr>
        <w:t xml:space="preserve">collective </w:t>
      </w:r>
      <w:r w:rsidRPr="004121CE">
        <w:rPr>
          <w:rStyle w:val="StyleUnderline"/>
          <w:highlight w:val="cyan"/>
        </w:rPr>
        <w:t>actions result in new layers of multinational governance</w:t>
      </w:r>
      <w:r w:rsidRPr="004121CE">
        <w:rPr>
          <w:sz w:val="16"/>
        </w:rPr>
        <w:t xml:space="preserve"> exclusive of the state (</w:t>
      </w:r>
      <w:proofErr w:type="spellStart"/>
      <w:r w:rsidRPr="004121CE">
        <w:rPr>
          <w:sz w:val="16"/>
        </w:rPr>
        <w:t>Bigo</w:t>
      </w:r>
      <w:proofErr w:type="spellEnd"/>
      <w:r w:rsidRPr="004121CE">
        <w:rPr>
          <w:sz w:val="16"/>
        </w:rPr>
        <w:t xml:space="preserve">, 2020) where </w:t>
      </w:r>
      <w:proofErr w:type="gramStart"/>
      <w:r w:rsidRPr="004121CE">
        <w:rPr>
          <w:sz w:val="16"/>
        </w:rPr>
        <w:t>the end result</w:t>
      </w:r>
      <w:proofErr w:type="gramEnd"/>
      <w:r w:rsidRPr="004121CE">
        <w:rPr>
          <w:sz w:val="16"/>
        </w:rPr>
        <w:t xml:space="preserve"> is that </w:t>
      </w:r>
      <w:r w:rsidRPr="004121CE">
        <w:rPr>
          <w:rStyle w:val="StyleUnderline"/>
          <w:highlight w:val="cyan"/>
        </w:rPr>
        <w:t xml:space="preserve">the </w:t>
      </w:r>
      <w:r w:rsidRPr="006F2048">
        <w:rPr>
          <w:rStyle w:val="Emphasis"/>
          <w:highlight w:val="cyan"/>
        </w:rPr>
        <w:t>public sector</w:t>
      </w:r>
      <w:r w:rsidRPr="004121CE">
        <w:rPr>
          <w:rStyle w:val="StyleUnderline"/>
          <w:highlight w:val="cyan"/>
        </w:rPr>
        <w:t xml:space="preserve"> is </w:t>
      </w:r>
      <w:r w:rsidRPr="006F2048">
        <w:rPr>
          <w:rStyle w:val="Emphasis"/>
          <w:highlight w:val="cyan"/>
        </w:rPr>
        <w:t>no longer the sole provider of</w:t>
      </w:r>
      <w:r w:rsidRPr="004121CE">
        <w:rPr>
          <w:rStyle w:val="StyleUnderline"/>
        </w:rPr>
        <w:t xml:space="preserve"> traditional </w:t>
      </w:r>
      <w:r w:rsidRPr="006F2048">
        <w:rPr>
          <w:rStyle w:val="Emphasis"/>
          <w:highlight w:val="cyan"/>
        </w:rPr>
        <w:t>law enforcement</w:t>
      </w:r>
      <w:r w:rsidRPr="004121CE">
        <w:rPr>
          <w:rStyle w:val="StyleUnderline"/>
        </w:rPr>
        <w:t>-</w:t>
      </w:r>
      <w:r w:rsidRPr="004121CE">
        <w:rPr>
          <w:sz w:val="16"/>
        </w:rPr>
        <w:t>related activities (</w:t>
      </w:r>
      <w:proofErr w:type="spellStart"/>
      <w:r w:rsidRPr="004121CE">
        <w:rPr>
          <w:sz w:val="16"/>
        </w:rPr>
        <w:t>Oztig</w:t>
      </w:r>
      <w:proofErr w:type="spellEnd"/>
      <w:r w:rsidRPr="004121CE">
        <w:rPr>
          <w:sz w:val="16"/>
        </w:rPr>
        <w:t xml:space="preserve">, 2020). Instead, </w:t>
      </w:r>
      <w:r w:rsidRPr="004121CE">
        <w:rPr>
          <w:rStyle w:val="StyleUnderline"/>
        </w:rPr>
        <w:t xml:space="preserve">non-state </w:t>
      </w:r>
      <w:r w:rsidRPr="006F2048">
        <w:rPr>
          <w:rStyle w:val="Emphasis"/>
          <w:highlight w:val="cyan"/>
        </w:rPr>
        <w:t>private</w:t>
      </w:r>
      <w:r w:rsidRPr="006F2048">
        <w:rPr>
          <w:rStyle w:val="Emphasis"/>
        </w:rPr>
        <w:t xml:space="preserve"> sector </w:t>
      </w:r>
      <w:r w:rsidRPr="006F2048">
        <w:rPr>
          <w:rStyle w:val="Emphasis"/>
          <w:highlight w:val="cyan"/>
        </w:rPr>
        <w:t>organizations</w:t>
      </w:r>
      <w:r w:rsidRPr="004121CE">
        <w:rPr>
          <w:rStyle w:val="StyleUnderline"/>
          <w:highlight w:val="cyan"/>
        </w:rPr>
        <w:t xml:space="preserve"> and actors now have a </w:t>
      </w:r>
      <w:r w:rsidRPr="006F2048">
        <w:rPr>
          <w:rStyle w:val="Emphasis"/>
          <w:highlight w:val="cyan"/>
        </w:rPr>
        <w:t>pivotal role</w:t>
      </w:r>
      <w:r w:rsidRPr="004121CE">
        <w:rPr>
          <w:rStyle w:val="StyleUnderline"/>
        </w:rPr>
        <w:t xml:space="preserve"> in addressing crime</w:t>
      </w:r>
      <w:r w:rsidRPr="004121CE">
        <w:rPr>
          <w:sz w:val="16"/>
        </w:rPr>
        <w:t xml:space="preserve"> that exists in the traditional public space (Lopez-Lucia, Martín de Almagro, 2024), leading to a reconstitution of what falls within the “public” and “private” spheres of crime control.</w:t>
      </w:r>
    </w:p>
    <w:p w14:paraId="34021F19" w14:textId="77777777" w:rsidR="00BE4D25" w:rsidRPr="004121CE" w:rsidRDefault="00BE4D25" w:rsidP="00BE4D25">
      <w:pPr>
        <w:rPr>
          <w:sz w:val="16"/>
        </w:rPr>
      </w:pPr>
      <w:r w:rsidRPr="004121CE">
        <w:rPr>
          <w:sz w:val="16"/>
        </w:rPr>
        <w:t>Global security assemblages</w:t>
      </w:r>
    </w:p>
    <w:p w14:paraId="506FD69A" w14:textId="77777777" w:rsidR="00BE4D25" w:rsidRPr="004121CE" w:rsidRDefault="00BE4D25" w:rsidP="00BE4D25">
      <w:pPr>
        <w:rPr>
          <w:sz w:val="16"/>
        </w:rPr>
      </w:pPr>
      <w:r w:rsidRPr="004121CE">
        <w:rPr>
          <w:sz w:val="16"/>
        </w:rPr>
        <w:t xml:space="preserve">The need </w:t>
      </w:r>
      <w:r w:rsidRPr="004121CE">
        <w:rPr>
          <w:rStyle w:val="StyleUnderline"/>
        </w:rPr>
        <w:t>for collective action against TOC</w:t>
      </w:r>
      <w:r w:rsidRPr="004121CE">
        <w:rPr>
          <w:sz w:val="16"/>
        </w:rPr>
        <w:t xml:space="preserve"> </w:t>
      </w:r>
      <w:r w:rsidRPr="004121CE">
        <w:rPr>
          <w:rStyle w:val="StyleUnderline"/>
        </w:rPr>
        <w:t>has resulted in the emergence of</w:t>
      </w:r>
      <w:r w:rsidRPr="004121CE">
        <w:rPr>
          <w:sz w:val="16"/>
        </w:rPr>
        <w:t xml:space="preserve"> </w:t>
      </w:r>
      <w:r w:rsidRPr="00090A80">
        <w:rPr>
          <w:rStyle w:val="StyleUnderline"/>
        </w:rPr>
        <w:t>Global Security Assemblages</w:t>
      </w:r>
      <w:r w:rsidRPr="004121CE">
        <w:rPr>
          <w:sz w:val="16"/>
        </w:rPr>
        <w:t xml:space="preserve"> (</w:t>
      </w:r>
      <w:r w:rsidRPr="00090A80">
        <w:rPr>
          <w:rStyle w:val="Emphasis"/>
          <w:highlight w:val="cyan"/>
        </w:rPr>
        <w:t>GSAs</w:t>
      </w:r>
      <w:r w:rsidRPr="004121CE">
        <w:rPr>
          <w:sz w:val="16"/>
        </w:rPr>
        <w:t xml:space="preserve">). GSAs are </w:t>
      </w:r>
      <w:r w:rsidRPr="004121CE">
        <w:rPr>
          <w:rStyle w:val="StyleUnderline"/>
        </w:rPr>
        <w:t xml:space="preserve">situations “where a range of different </w:t>
      </w:r>
      <w:r w:rsidRPr="004121CE">
        <w:rPr>
          <w:rStyle w:val="StyleUnderline"/>
          <w:highlight w:val="cyan"/>
        </w:rPr>
        <w:t xml:space="preserve">global and local, </w:t>
      </w:r>
      <w:r w:rsidRPr="00090A80">
        <w:rPr>
          <w:rStyle w:val="StyleUnderline"/>
        </w:rPr>
        <w:t xml:space="preserve">public and </w:t>
      </w:r>
      <w:r w:rsidRPr="004121CE">
        <w:rPr>
          <w:rStyle w:val="StyleUnderline"/>
          <w:highlight w:val="cyan"/>
        </w:rPr>
        <w:t>private security</w:t>
      </w:r>
      <w:r w:rsidRPr="00090A80">
        <w:rPr>
          <w:rStyle w:val="StyleUnderline"/>
        </w:rPr>
        <w:t xml:space="preserve"> actors and </w:t>
      </w:r>
      <w:proofErr w:type="spellStart"/>
      <w:r w:rsidRPr="00090A80">
        <w:rPr>
          <w:rStyle w:val="StyleUnderline"/>
        </w:rPr>
        <w:t>normativities</w:t>
      </w:r>
      <w:proofErr w:type="spellEnd"/>
      <w:r w:rsidRPr="00090A80">
        <w:rPr>
          <w:rStyle w:val="StyleUnderline"/>
        </w:rPr>
        <w:t xml:space="preserve"> interact, cooperate and compete to </w:t>
      </w:r>
      <w:r w:rsidRPr="004121CE">
        <w:rPr>
          <w:rStyle w:val="StyleUnderline"/>
          <w:highlight w:val="cyan"/>
        </w:rPr>
        <w:t xml:space="preserve">produce </w:t>
      </w:r>
      <w:r w:rsidRPr="00090A80">
        <w:rPr>
          <w:rStyle w:val="Emphasis"/>
          <w:highlight w:val="cyan"/>
        </w:rPr>
        <w:t>new</w:t>
      </w:r>
      <w:r w:rsidRPr="00090A80">
        <w:rPr>
          <w:rStyle w:val="Emphasis"/>
        </w:rPr>
        <w:t xml:space="preserve"> institutions</w:t>
      </w:r>
      <w:r w:rsidRPr="004121CE">
        <w:rPr>
          <w:rStyle w:val="StyleUnderline"/>
        </w:rPr>
        <w:t xml:space="preserve">, practices, and forms of </w:t>
      </w:r>
      <w:r w:rsidRPr="00090A80">
        <w:rPr>
          <w:rStyle w:val="Emphasis"/>
          <w:highlight w:val="cyan"/>
        </w:rPr>
        <w:t>security governance</w:t>
      </w:r>
      <w:r w:rsidRPr="004121CE">
        <w:rPr>
          <w:sz w:val="16"/>
        </w:rPr>
        <w:t xml:space="preserve">” (Abrahamsen and Williams, 2009; p. 3) </w:t>
      </w:r>
      <w:r w:rsidRPr="004121CE">
        <w:rPr>
          <w:rStyle w:val="StyleUnderline"/>
          <w:highlight w:val="cyan"/>
        </w:rPr>
        <w:t xml:space="preserve">that </w:t>
      </w:r>
      <w:r w:rsidRPr="00090A80">
        <w:rPr>
          <w:rStyle w:val="Emphasis"/>
          <w:highlight w:val="cyan"/>
        </w:rPr>
        <w:t>transcend</w:t>
      </w:r>
      <w:r w:rsidRPr="00090A80">
        <w:rPr>
          <w:rStyle w:val="Emphasis"/>
        </w:rPr>
        <w:t xml:space="preserve"> international </w:t>
      </w:r>
      <w:r w:rsidRPr="00090A80">
        <w:rPr>
          <w:rStyle w:val="Emphasis"/>
          <w:highlight w:val="cyan"/>
        </w:rPr>
        <w:t>borders</w:t>
      </w:r>
      <w:r w:rsidRPr="004121CE">
        <w:rPr>
          <w:rStyle w:val="StyleUnderline"/>
          <w:highlight w:val="cyan"/>
        </w:rPr>
        <w:t xml:space="preserve"> to combat crime</w:t>
      </w:r>
      <w:r w:rsidRPr="004121CE">
        <w:rPr>
          <w:sz w:val="16"/>
        </w:rPr>
        <w:t xml:space="preserve"> (</w:t>
      </w:r>
      <w:proofErr w:type="spellStart"/>
      <w:r w:rsidRPr="004121CE">
        <w:rPr>
          <w:sz w:val="16"/>
        </w:rPr>
        <w:t>Guzik</w:t>
      </w:r>
      <w:proofErr w:type="spellEnd"/>
      <w:r w:rsidRPr="004121CE">
        <w:rPr>
          <w:sz w:val="16"/>
        </w:rPr>
        <w:t xml:space="preserve"> and Marx, 2019). Through these assemblages, </w:t>
      </w:r>
      <w:r w:rsidRPr="004121CE">
        <w:rPr>
          <w:rStyle w:val="StyleUnderline"/>
        </w:rPr>
        <w:t>the relationship between private security and the state becomes a shifting milieu that evolves and changes to address mutual security concerns</w:t>
      </w:r>
      <w:r w:rsidRPr="004121CE">
        <w:rPr>
          <w:sz w:val="16"/>
        </w:rPr>
        <w:t xml:space="preserve"> (Abrahamsen, 2017, Schouten, 2013) where strict dichotomies such as global/local and domestic/international no longer exist (Williams, 2016). In general, GSA activities can be broadly categorized into contractual, non-contractual public-private initiatives, and independent efforts by the private sector.</w:t>
      </w:r>
    </w:p>
    <w:p w14:paraId="6D88A796" w14:textId="77777777" w:rsidR="00BE4D25" w:rsidRDefault="00BE4D25" w:rsidP="00BE4D25">
      <w:pPr>
        <w:pStyle w:val="Heading3"/>
      </w:pPr>
      <w:r>
        <w:lastRenderedPageBreak/>
        <w:t>AT: Terror---1NC</w:t>
      </w:r>
    </w:p>
    <w:p w14:paraId="2E9216EF" w14:textId="77777777" w:rsidR="00BE4D25" w:rsidRDefault="00BE4D25" w:rsidP="00BE4D25">
      <w:pPr>
        <w:pStyle w:val="Heading4"/>
      </w:pPr>
      <w:proofErr w:type="spellStart"/>
      <w:r>
        <w:t>Kallenborn</w:t>
      </w:r>
      <w:proofErr w:type="spellEnd"/>
      <w:r>
        <w:t xml:space="preserve"> is impact defense to itself! </w:t>
      </w:r>
      <w:r w:rsidRPr="00810C55">
        <w:rPr>
          <w:highlight w:val="cyan"/>
        </w:rPr>
        <w:t>Emory.</w:t>
      </w:r>
      <w:r>
        <w:t xml:space="preserve"> </w:t>
      </w:r>
    </w:p>
    <w:p w14:paraId="3586A8D0" w14:textId="77777777" w:rsidR="00BE4D25" w:rsidRPr="001458A9" w:rsidRDefault="00BE4D25" w:rsidP="00BE4D25">
      <w:r>
        <w:t xml:space="preserve">Zak </w:t>
      </w:r>
      <w:proofErr w:type="spellStart"/>
      <w:r w:rsidRPr="001458A9">
        <w:rPr>
          <w:rStyle w:val="Style13ptBold"/>
        </w:rPr>
        <w:t>Kallenborn</w:t>
      </w:r>
      <w:proofErr w:type="spellEnd"/>
      <w:r w:rsidRPr="001458A9">
        <w:rPr>
          <w:rStyle w:val="Style13ptBold"/>
        </w:rPr>
        <w:t xml:space="preserve"> &amp;</w:t>
      </w:r>
      <w:r>
        <w:t xml:space="preserve"> Dr. Gary </w:t>
      </w:r>
      <w:r w:rsidRPr="001458A9">
        <w:rPr>
          <w:rStyle w:val="Style13ptBold"/>
        </w:rPr>
        <w:t>Ackerman 23</w:t>
      </w:r>
      <w:r>
        <w:t>, Lead Researcher at Looking Glass USA, a counter-drone consultancy and investment firm; PhD, Associate Professor and Associate Dean in the College of Emergency Preparedness, Homeland Security and Cybersecurity of the University at Albany, "Determining the True Extent of Terrorism’s Existential Threat," Irregular Warfare Initiative, 09-12-2023, https://irregularwarfare.org/articles/determining-the-true-extent-of-terrorisms-existential-threat/</w:t>
      </w:r>
    </w:p>
    <w:p w14:paraId="0A07132D" w14:textId="77777777" w:rsidR="00BE4D25" w:rsidRPr="00210C90" w:rsidRDefault="00BE4D25" w:rsidP="00BE4D25">
      <w:pPr>
        <w:rPr>
          <w:sz w:val="16"/>
        </w:rPr>
      </w:pPr>
      <w:r w:rsidRPr="00210C90">
        <w:rPr>
          <w:sz w:val="16"/>
        </w:rPr>
        <w:t>Systemic Harm</w:t>
      </w:r>
    </w:p>
    <w:p w14:paraId="4C775022" w14:textId="77777777" w:rsidR="00BE4D25" w:rsidRPr="00210C90" w:rsidRDefault="00BE4D25" w:rsidP="00BE4D25">
      <w:pPr>
        <w:rPr>
          <w:sz w:val="16"/>
        </w:rPr>
      </w:pPr>
      <w:r w:rsidRPr="00210C90">
        <w:rPr>
          <w:rStyle w:val="StyleUnderline"/>
        </w:rPr>
        <w:t>When global astronomers sounded the alarm</w:t>
      </w:r>
      <w:r w:rsidRPr="00210C90">
        <w:rPr>
          <w:sz w:val="16"/>
        </w:rPr>
        <w:t xml:space="preserve"> in 2052 </w:t>
      </w:r>
      <w:r w:rsidRPr="00210C90">
        <w:rPr>
          <w:rStyle w:val="StyleUnderline"/>
        </w:rPr>
        <w:t xml:space="preserve">that the big one was coming, </w:t>
      </w:r>
      <w:r w:rsidRPr="00210C90">
        <w:rPr>
          <w:rStyle w:val="Emphasis"/>
        </w:rPr>
        <w:t>no one</w:t>
      </w:r>
      <w:r w:rsidRPr="00210C90">
        <w:rPr>
          <w:rStyle w:val="StyleUnderline"/>
        </w:rPr>
        <w:t xml:space="preserve"> was ready</w:t>
      </w:r>
      <w:r w:rsidRPr="00210C90">
        <w:rPr>
          <w:sz w:val="16"/>
        </w:rPr>
        <w:t>. Only a few years previously, the resurgent Islamic State had managed to detonate a nuclear weapon in New York City. Manhattan was flattened, millions died, global financial markets were in ruins, and the United States was hellbent on vengeance. If a program had nothing to do with rebuilding the country or killing those responsible, funding was slashed to ribbons, if not cut entirely. NASA was a major victim of the budget cuts. Why should Americans look up at the stars when the world around them was crumbling? Any public or political attention to planetary defense had faded decades ago.</w:t>
      </w:r>
    </w:p>
    <w:p w14:paraId="1849F754" w14:textId="77777777" w:rsidR="00BE4D25" w:rsidRDefault="00BE4D25" w:rsidP="00BE4D25">
      <w:pPr>
        <w:rPr>
          <w:sz w:val="16"/>
        </w:rPr>
      </w:pPr>
      <w:r w:rsidRPr="00210C90">
        <w:rPr>
          <w:sz w:val="16"/>
        </w:rPr>
        <w:t xml:space="preserve">Systemic harms are </w:t>
      </w:r>
      <w:r w:rsidRPr="001458A9">
        <w:rPr>
          <w:rStyle w:val="Emphasis"/>
          <w:highlight w:val="yellow"/>
        </w:rPr>
        <w:t>attacks</w:t>
      </w:r>
      <w:r w:rsidRPr="00210C90">
        <w:rPr>
          <w:sz w:val="16"/>
        </w:rPr>
        <w:t xml:space="preserve"> that </w:t>
      </w:r>
      <w:r w:rsidRPr="00210C90">
        <w:rPr>
          <w:rStyle w:val="StyleUnderline"/>
        </w:rPr>
        <w:t>are not</w:t>
      </w:r>
      <w:r w:rsidRPr="00210C90">
        <w:rPr>
          <w:sz w:val="16"/>
        </w:rPr>
        <w:t xml:space="preserve"> necessarily </w:t>
      </w:r>
      <w:r w:rsidRPr="00210C90">
        <w:rPr>
          <w:rStyle w:val="Emphasis"/>
        </w:rPr>
        <w:t>intended</w:t>
      </w:r>
      <w:r w:rsidRPr="00210C90">
        <w:rPr>
          <w:rStyle w:val="StyleUnderline"/>
        </w:rPr>
        <w:t xml:space="preserve"> to cause existential </w:t>
      </w:r>
      <w:proofErr w:type="gramStart"/>
      <w:r w:rsidRPr="00210C90">
        <w:rPr>
          <w:rStyle w:val="StyleUnderline"/>
        </w:rPr>
        <w:t>harm</w:t>
      </w:r>
      <w:r w:rsidRPr="00210C90">
        <w:rPr>
          <w:sz w:val="16"/>
        </w:rPr>
        <w:t xml:space="preserve">, </w:t>
      </w:r>
      <w:r w:rsidRPr="00210C90">
        <w:rPr>
          <w:rStyle w:val="StyleUnderline"/>
        </w:rPr>
        <w:t>but</w:t>
      </w:r>
      <w:proofErr w:type="gramEnd"/>
      <w:r w:rsidRPr="00210C90">
        <w:rPr>
          <w:rStyle w:val="StyleUnderline"/>
        </w:rPr>
        <w:t xml:space="preserve"> </w:t>
      </w:r>
      <w:r w:rsidRPr="001458A9">
        <w:rPr>
          <w:rStyle w:val="StyleUnderline"/>
          <w:highlight w:val="yellow"/>
        </w:rPr>
        <w:t>cause enough harm that the international community is</w:t>
      </w:r>
      <w:r w:rsidRPr="00210C90">
        <w:rPr>
          <w:rStyle w:val="StyleUnderline"/>
        </w:rPr>
        <w:t xml:space="preserve"> unwilling or </w:t>
      </w:r>
      <w:r w:rsidRPr="001458A9">
        <w:rPr>
          <w:rStyle w:val="Emphasis"/>
          <w:highlight w:val="yellow"/>
        </w:rPr>
        <w:t>unable</w:t>
      </w:r>
      <w:r w:rsidRPr="001458A9">
        <w:rPr>
          <w:rStyle w:val="StyleUnderline"/>
          <w:highlight w:val="yellow"/>
        </w:rPr>
        <w:t xml:space="preserve"> to </w:t>
      </w:r>
      <w:r w:rsidRPr="001458A9">
        <w:rPr>
          <w:rStyle w:val="Emphasis"/>
          <w:highlight w:val="yellow"/>
        </w:rPr>
        <w:t>mitigate existential risks</w:t>
      </w:r>
      <w:r w:rsidRPr="00210C90">
        <w:rPr>
          <w:sz w:val="16"/>
        </w:rPr>
        <w:t xml:space="preserve">. Here, </w:t>
      </w:r>
      <w:r w:rsidRPr="00D626D8">
        <w:rPr>
          <w:rStyle w:val="StyleUnderline"/>
        </w:rPr>
        <w:t>the harm is generated</w:t>
      </w:r>
      <w:r w:rsidRPr="00D626D8">
        <w:rPr>
          <w:sz w:val="16"/>
        </w:rPr>
        <w:t xml:space="preserve"> primarily </w:t>
      </w:r>
      <w:r w:rsidRPr="00D626D8">
        <w:rPr>
          <w:rStyle w:val="StyleUnderline"/>
        </w:rPr>
        <w:t xml:space="preserve">through the </w:t>
      </w:r>
      <w:r w:rsidRPr="00D626D8">
        <w:rPr>
          <w:rStyle w:val="Emphasis"/>
        </w:rPr>
        <w:t>reaction</w:t>
      </w:r>
      <w:r w:rsidRPr="00D626D8">
        <w:rPr>
          <w:sz w:val="16"/>
        </w:rPr>
        <w:t xml:space="preserve"> to terrorist</w:t>
      </w:r>
      <w:r w:rsidRPr="00210C90">
        <w:rPr>
          <w:sz w:val="16"/>
        </w:rPr>
        <w:t xml:space="preserve"> attacks. For example, </w:t>
      </w:r>
      <w:r w:rsidRPr="001458A9">
        <w:rPr>
          <w:rStyle w:val="StyleUnderline"/>
          <w:highlight w:val="yellow"/>
        </w:rPr>
        <w:t xml:space="preserve">an </w:t>
      </w:r>
      <w:r w:rsidRPr="001458A9">
        <w:rPr>
          <w:rStyle w:val="Emphasis"/>
          <w:highlight w:val="yellow"/>
        </w:rPr>
        <w:t>extreme attack</w:t>
      </w:r>
      <w:r w:rsidRPr="001458A9">
        <w:rPr>
          <w:rStyle w:val="StyleUnderline"/>
          <w:highlight w:val="yellow"/>
        </w:rPr>
        <w:t xml:space="preserve"> on the </w:t>
      </w:r>
      <w:r w:rsidRPr="001458A9">
        <w:rPr>
          <w:rStyle w:val="Emphasis"/>
          <w:highlight w:val="yellow"/>
        </w:rPr>
        <w:t>U</w:t>
      </w:r>
      <w:r w:rsidRPr="00210C90">
        <w:rPr>
          <w:sz w:val="16"/>
        </w:rPr>
        <w:t xml:space="preserve">nited </w:t>
      </w:r>
      <w:r w:rsidRPr="001458A9">
        <w:rPr>
          <w:rStyle w:val="Emphasis"/>
          <w:highlight w:val="yellow"/>
        </w:rPr>
        <w:t>S</w:t>
      </w:r>
      <w:r w:rsidRPr="00210C90">
        <w:rPr>
          <w:sz w:val="16"/>
        </w:rPr>
        <w:t xml:space="preserve">tates akin to 9/11 </w:t>
      </w:r>
      <w:r w:rsidRPr="001458A9">
        <w:rPr>
          <w:rStyle w:val="StyleUnderline"/>
          <w:highlight w:val="yellow"/>
        </w:rPr>
        <w:t xml:space="preserve">may cause the country to focus </w:t>
      </w:r>
      <w:r w:rsidRPr="001458A9">
        <w:rPr>
          <w:rStyle w:val="Emphasis"/>
          <w:highlight w:val="yellow"/>
        </w:rPr>
        <w:t>entirely</w:t>
      </w:r>
      <w:r w:rsidRPr="001458A9">
        <w:rPr>
          <w:rStyle w:val="StyleUnderline"/>
          <w:highlight w:val="yellow"/>
        </w:rPr>
        <w:t xml:space="preserve"> on counterterrorism, </w:t>
      </w:r>
      <w:r w:rsidRPr="001458A9">
        <w:rPr>
          <w:rStyle w:val="Emphasis"/>
          <w:highlight w:val="yellow"/>
        </w:rPr>
        <w:t>reducing budgetary</w:t>
      </w:r>
      <w:r w:rsidRPr="00210C90">
        <w:rPr>
          <w:rStyle w:val="StyleUnderline"/>
        </w:rPr>
        <w:t xml:space="preserve"> and legislative </w:t>
      </w:r>
      <w:r w:rsidRPr="001458A9">
        <w:rPr>
          <w:rStyle w:val="Emphasis"/>
          <w:highlight w:val="yellow"/>
        </w:rPr>
        <w:t>attention</w:t>
      </w:r>
      <w:r w:rsidRPr="001458A9">
        <w:rPr>
          <w:rStyle w:val="StyleUnderline"/>
          <w:highlight w:val="yellow"/>
        </w:rPr>
        <w:t xml:space="preserve"> to</w:t>
      </w:r>
      <w:r w:rsidRPr="00B33BBC">
        <w:rPr>
          <w:rStyle w:val="StyleUnderline"/>
        </w:rPr>
        <w:t xml:space="preserve"> reducing </w:t>
      </w:r>
      <w:r w:rsidRPr="001458A9">
        <w:rPr>
          <w:rStyle w:val="Emphasis"/>
          <w:highlight w:val="yellow"/>
        </w:rPr>
        <w:t>existential risks</w:t>
      </w:r>
      <w:r w:rsidRPr="00210C90">
        <w:rPr>
          <w:sz w:val="16"/>
        </w:rPr>
        <w:t xml:space="preserve">. </w:t>
      </w:r>
      <w:r w:rsidRPr="004C2611">
        <w:rPr>
          <w:sz w:val="16"/>
        </w:rPr>
        <w:t xml:space="preserve">Alternatively, </w:t>
      </w:r>
      <w:r w:rsidRPr="004C2611">
        <w:rPr>
          <w:rStyle w:val="StyleUnderline"/>
        </w:rPr>
        <w:t>cycles of</w:t>
      </w:r>
      <w:r w:rsidRPr="004C2611">
        <w:rPr>
          <w:sz w:val="16"/>
        </w:rPr>
        <w:t xml:space="preserve"> government oppression</w:t>
      </w:r>
      <w:r w:rsidRPr="00210C90">
        <w:rPr>
          <w:sz w:val="16"/>
        </w:rPr>
        <w:t xml:space="preserve"> and </w:t>
      </w:r>
      <w:r w:rsidRPr="001458A9">
        <w:rPr>
          <w:rStyle w:val="Emphasis"/>
          <w:highlight w:val="yellow"/>
        </w:rPr>
        <w:t>terrorist response</w:t>
      </w:r>
      <w:r w:rsidRPr="00210C90">
        <w:rPr>
          <w:sz w:val="16"/>
        </w:rPr>
        <w:t xml:space="preserve"> </w:t>
      </w:r>
      <w:r w:rsidRPr="001458A9">
        <w:rPr>
          <w:rStyle w:val="StyleUnderline"/>
          <w:highlight w:val="yellow"/>
        </w:rPr>
        <w:t xml:space="preserve">might </w:t>
      </w:r>
      <w:r w:rsidRPr="001458A9">
        <w:rPr>
          <w:rStyle w:val="Emphasis"/>
          <w:highlight w:val="yellow"/>
        </w:rPr>
        <w:t>destabilize society</w:t>
      </w:r>
      <w:r w:rsidRPr="001458A9">
        <w:rPr>
          <w:rStyle w:val="StyleUnderline"/>
          <w:highlight w:val="yellow"/>
        </w:rPr>
        <w:t xml:space="preserve"> enough to weaken </w:t>
      </w:r>
      <w:r w:rsidRPr="001458A9">
        <w:rPr>
          <w:rStyle w:val="Emphasis"/>
          <w:highlight w:val="yellow"/>
        </w:rPr>
        <w:t>global coop</w:t>
      </w:r>
      <w:r w:rsidRPr="00210C90">
        <w:rPr>
          <w:sz w:val="16"/>
        </w:rPr>
        <w:t xml:space="preserve">eration </w:t>
      </w:r>
      <w:r w:rsidRPr="00210C90">
        <w:rPr>
          <w:rStyle w:val="StyleUnderline"/>
        </w:rPr>
        <w:t xml:space="preserve">and the </w:t>
      </w:r>
      <w:r w:rsidRPr="00210C90">
        <w:rPr>
          <w:rStyle w:val="Emphasis"/>
        </w:rPr>
        <w:t>capacity</w:t>
      </w:r>
      <w:r w:rsidRPr="00210C90">
        <w:rPr>
          <w:rStyle w:val="StyleUnderline"/>
        </w:rPr>
        <w:t xml:space="preserve"> </w:t>
      </w:r>
      <w:r w:rsidRPr="001458A9">
        <w:rPr>
          <w:rStyle w:val="StyleUnderline"/>
          <w:highlight w:val="yellow"/>
        </w:rPr>
        <w:t>to</w:t>
      </w:r>
      <w:r w:rsidRPr="00210C90">
        <w:rPr>
          <w:rStyle w:val="StyleUnderline"/>
        </w:rPr>
        <w:t xml:space="preserve"> adequately </w:t>
      </w:r>
      <w:r w:rsidRPr="001458A9">
        <w:rPr>
          <w:rStyle w:val="StyleUnderline"/>
          <w:highlight w:val="yellow"/>
        </w:rPr>
        <w:t xml:space="preserve">mitigate </w:t>
      </w:r>
      <w:r w:rsidRPr="001458A9">
        <w:rPr>
          <w:rStyle w:val="Emphasis"/>
          <w:highlight w:val="yellow"/>
        </w:rPr>
        <w:t>existential risks</w:t>
      </w:r>
      <w:r w:rsidRPr="00210C90">
        <w:rPr>
          <w:sz w:val="16"/>
        </w:rPr>
        <w:t xml:space="preserve">. </w:t>
      </w:r>
      <w:r w:rsidRPr="00136575">
        <w:rPr>
          <w:rStyle w:val="StyleUnderline"/>
          <w:highlight w:val="cyan"/>
        </w:rPr>
        <w:t>Whether</w:t>
      </w:r>
      <w:r w:rsidRPr="00810C55">
        <w:rPr>
          <w:rStyle w:val="StyleUnderline"/>
        </w:rPr>
        <w:t xml:space="preserve"> systemic </w:t>
      </w:r>
      <w:r w:rsidRPr="00136575">
        <w:rPr>
          <w:rStyle w:val="StyleUnderline"/>
          <w:highlight w:val="cyan"/>
        </w:rPr>
        <w:t xml:space="preserve">harm translates to actual extinction will be </w:t>
      </w:r>
      <w:r w:rsidRPr="00D00F92">
        <w:rPr>
          <w:rStyle w:val="Emphasis"/>
          <w:highlight w:val="cyan"/>
        </w:rPr>
        <w:t>highly contingent</w:t>
      </w:r>
      <w:r w:rsidRPr="00D00F92">
        <w:rPr>
          <w:rStyle w:val="StyleUnderline"/>
        </w:rPr>
        <w:t xml:space="preserve">, however, </w:t>
      </w:r>
      <w:r w:rsidRPr="00136575">
        <w:rPr>
          <w:rStyle w:val="StyleUnderline"/>
          <w:highlight w:val="cyan"/>
        </w:rPr>
        <w:t xml:space="preserve">because extinction </w:t>
      </w:r>
      <w:r w:rsidRPr="004A41A7">
        <w:rPr>
          <w:rStyle w:val="Emphasis"/>
          <w:highlight w:val="cyan"/>
        </w:rPr>
        <w:t>requires an existential risk scenario</w:t>
      </w:r>
      <w:r w:rsidRPr="00136575">
        <w:rPr>
          <w:rStyle w:val="StyleUnderline"/>
          <w:highlight w:val="cyan"/>
        </w:rPr>
        <w:t xml:space="preserve"> (e.g. global nuclear war or an incoming asteroid) to manifest </w:t>
      </w:r>
      <w:r w:rsidRPr="004A41A7">
        <w:rPr>
          <w:rStyle w:val="Emphasis"/>
          <w:highlight w:val="cyan"/>
        </w:rPr>
        <w:t>while the global community is distracted</w:t>
      </w:r>
      <w:r w:rsidRPr="00136575">
        <w:rPr>
          <w:rStyle w:val="StyleUnderline"/>
          <w:highlight w:val="cyan"/>
        </w:rPr>
        <w:t xml:space="preserve"> or weakened. Once the world </w:t>
      </w:r>
      <w:r w:rsidRPr="00D00F92">
        <w:rPr>
          <w:rStyle w:val="Emphasis"/>
          <w:highlight w:val="cyan"/>
        </w:rPr>
        <w:t>restabilizes</w:t>
      </w:r>
      <w:r w:rsidRPr="00D00F92">
        <w:rPr>
          <w:rStyle w:val="StyleUnderline"/>
        </w:rPr>
        <w:t xml:space="preserve">, existential </w:t>
      </w:r>
      <w:r w:rsidRPr="00136575">
        <w:rPr>
          <w:rStyle w:val="StyleUnderline"/>
          <w:highlight w:val="cyan"/>
        </w:rPr>
        <w:t>risks</w:t>
      </w:r>
      <w:r w:rsidRPr="00D00F92">
        <w:rPr>
          <w:rStyle w:val="StyleUnderline"/>
        </w:rPr>
        <w:t xml:space="preserve"> could </w:t>
      </w:r>
      <w:r w:rsidRPr="00136575">
        <w:rPr>
          <w:rStyle w:val="StyleUnderline"/>
          <w:highlight w:val="cyan"/>
        </w:rPr>
        <w:t>receive</w:t>
      </w:r>
      <w:r w:rsidRPr="00810C55">
        <w:rPr>
          <w:rStyle w:val="StyleUnderline"/>
        </w:rPr>
        <w:t xml:space="preserve"> their </w:t>
      </w:r>
      <w:r w:rsidRPr="00D00F92">
        <w:rPr>
          <w:rStyle w:val="Emphasis"/>
          <w:highlight w:val="cyan"/>
        </w:rPr>
        <w:t>due attention.</w:t>
      </w:r>
    </w:p>
    <w:p w14:paraId="68A21639" w14:textId="77777777" w:rsidR="00BE4D25" w:rsidRPr="00400E6E" w:rsidRDefault="00BE4D25" w:rsidP="00BE4D25"/>
    <w:p w14:paraId="2D3B7834" w14:textId="77777777" w:rsidR="00BE4D25" w:rsidRDefault="00BE4D25" w:rsidP="00BE4D25">
      <w:pPr>
        <w:pStyle w:val="Heading3"/>
      </w:pPr>
      <w:r>
        <w:lastRenderedPageBreak/>
        <w:t>AT: Ports---1NC</w:t>
      </w:r>
    </w:p>
    <w:p w14:paraId="5D7F2128" w14:textId="77777777" w:rsidR="00BE4D25" w:rsidRDefault="00BE4D25" w:rsidP="00BE4D25">
      <w:pPr>
        <w:pStyle w:val="Heading4"/>
      </w:pPr>
      <w:r>
        <w:t xml:space="preserve">‘Ports’ internal link is about </w:t>
      </w:r>
      <w:r w:rsidRPr="0053312B">
        <w:rPr>
          <w:u w:val="single"/>
        </w:rPr>
        <w:t>funding cuts</w:t>
      </w:r>
      <w:r>
        <w:t xml:space="preserve">. NU doesn’t solve that. </w:t>
      </w:r>
      <w:r w:rsidRPr="0053312B">
        <w:rPr>
          <w:highlight w:val="cyan"/>
        </w:rPr>
        <w:t>Emory.</w:t>
      </w:r>
      <w:r>
        <w:t xml:space="preserve"> </w:t>
      </w:r>
    </w:p>
    <w:p w14:paraId="7127D332" w14:textId="77777777" w:rsidR="00BE4D25" w:rsidRPr="0053312B" w:rsidRDefault="00BE4D25" w:rsidP="00BE4D25">
      <w:proofErr w:type="spellStart"/>
      <w:r>
        <w:t>Arhan</w:t>
      </w:r>
      <w:proofErr w:type="spellEnd"/>
      <w:r>
        <w:t xml:space="preserve">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1FDE12F0" w14:textId="77777777" w:rsidR="00BE4D25" w:rsidRDefault="00BE4D25" w:rsidP="00BE4D25">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53312B">
        <w:rPr>
          <w:rStyle w:val="Emphasis"/>
          <w:highlight w:val="cyan"/>
        </w:rPr>
        <w:t>port services</w:t>
      </w:r>
      <w:r w:rsidRPr="00B652E2">
        <w:rPr>
          <w:sz w:val="16"/>
        </w:rPr>
        <w:t xml:space="preserve">, inland waterway transport, and dredging operations, </w:t>
      </w:r>
      <w:r w:rsidRPr="0053312B">
        <w:rPr>
          <w:rStyle w:val="StyleUnderline"/>
          <w:highlight w:val="cyan"/>
        </w:rPr>
        <w:t>relies</w:t>
      </w:r>
      <w:r w:rsidRPr="006D6DFF">
        <w:rPr>
          <w:rStyle w:val="StyleUnderline"/>
        </w:rPr>
        <w:t xml:space="preserve"> </w:t>
      </w:r>
      <w:r w:rsidRPr="00744BDE">
        <w:rPr>
          <w:rStyle w:val="StyleUnderline"/>
          <w:highlight w:val="yellow"/>
        </w:rPr>
        <w:t xml:space="preserve">heavily </w:t>
      </w:r>
      <w:r w:rsidRPr="0053312B">
        <w:rPr>
          <w:rStyle w:val="StyleUnderline"/>
          <w:highlight w:val="cyan"/>
        </w:rPr>
        <w:t>on</w:t>
      </w:r>
      <w:r w:rsidRPr="0053312B">
        <w:rPr>
          <w:sz w:val="16"/>
          <w:highlight w:val="cyan"/>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w:t>
      </w:r>
      <w:r w:rsidRPr="0053312B">
        <w:rPr>
          <w:rStyle w:val="StyleUnderline"/>
        </w:rPr>
        <w:t xml:space="preserve">and </w:t>
      </w:r>
      <w:r w:rsidRPr="0053312B">
        <w:rPr>
          <w:rStyle w:val="Emphasis"/>
          <w:highlight w:val="cyan"/>
        </w:rPr>
        <w:t>funding</w:t>
      </w:r>
      <w:r w:rsidRPr="0053312B">
        <w:rPr>
          <w:rStyle w:val="StyleUnderline"/>
          <w:highlight w:val="cyan"/>
        </w:rPr>
        <w:t xml:space="preserve"> from agencies such as the</w:t>
      </w:r>
      <w:r w:rsidRPr="0053312B">
        <w:rPr>
          <w:rStyle w:val="StyleUnderline"/>
        </w:rPr>
        <w:t xml:space="preserve"> US </w:t>
      </w:r>
      <w:r w:rsidRPr="0053312B">
        <w:rPr>
          <w:rStyle w:val="Emphasis"/>
          <w:highlight w:val="cyan"/>
        </w:rPr>
        <w:t>Army Corps</w:t>
      </w:r>
      <w:r w:rsidRPr="0053312B">
        <w:rPr>
          <w:rStyle w:val="StyleUnderline"/>
        </w:rPr>
        <w:t xml:space="preserve"> of Engineers </w:t>
      </w:r>
      <w:r w:rsidRPr="0053312B">
        <w:rPr>
          <w:rStyle w:val="StyleUnderline"/>
          <w:highlight w:val="cyan"/>
        </w:rPr>
        <w:t>and</w:t>
      </w:r>
      <w:r w:rsidRPr="0053312B">
        <w:rPr>
          <w:rStyle w:val="StyleUnderline"/>
        </w:rPr>
        <w:t xml:space="preserve"> the </w:t>
      </w:r>
      <w:r w:rsidRPr="0053312B">
        <w:rPr>
          <w:rStyle w:val="Emphasis"/>
          <w:highlight w:val="cyan"/>
        </w:rPr>
        <w:t>Maritime</w:t>
      </w:r>
      <w:r w:rsidRPr="0053312B">
        <w:rPr>
          <w:rStyle w:val="StyleUnderline"/>
          <w:highlight w:val="cyan"/>
        </w:rPr>
        <w:t xml:space="preserve"> Admin</w:t>
      </w:r>
      <w:r w:rsidRPr="0053312B">
        <w:rPr>
          <w:rStyle w:val="StyleUnderline"/>
        </w:rPr>
        <w:t xml:space="preserve">istration. </w:t>
      </w:r>
      <w:r w:rsidRPr="0053312B">
        <w:rPr>
          <w:rStyle w:val="StyleUnderline"/>
          <w:highlight w:val="cyan"/>
        </w:rPr>
        <w:t>When discretionary funds are cut—</w:t>
      </w:r>
      <w:r w:rsidRPr="0053312B">
        <w:rPr>
          <w:rStyle w:val="Emphasis"/>
          <w:highlight w:val="cyan"/>
        </w:rPr>
        <w:t>as happened in the FY 2025 budget</w:t>
      </w:r>
      <w:r w:rsidRPr="00D00F92">
        <w:rPr>
          <w:rStyle w:val="StyleUnderline"/>
        </w:rPr>
        <w:t xml:space="preserve">—routine </w:t>
      </w:r>
      <w:r w:rsidRPr="0053312B">
        <w:rPr>
          <w:rStyle w:val="StyleUnderline"/>
          <w:highlight w:val="cyan"/>
        </w:rPr>
        <w:t>dredging, maintenance grants, and modernization projects are</w:t>
      </w:r>
      <w:r w:rsidRPr="0053312B">
        <w:rPr>
          <w:rStyle w:val="StyleUnderline"/>
        </w:rPr>
        <w:t xml:space="preserve"> often the first to be </w:t>
      </w:r>
      <w:r w:rsidRPr="0053312B">
        <w:rPr>
          <w:rStyle w:val="Emphasis"/>
          <w:highlight w:val="cyan"/>
        </w:rPr>
        <w:t>postponed</w:t>
      </w:r>
      <w:r w:rsidRPr="00B652E2">
        <w:rPr>
          <w:sz w:val="16"/>
        </w:rPr>
        <w:t xml:space="preserve">. This </w:t>
      </w:r>
      <w:r w:rsidRPr="00923E26">
        <w:rPr>
          <w:rStyle w:val="StyleUnderline"/>
        </w:rPr>
        <w:t>leads to</w:t>
      </w:r>
      <w:r w:rsidRPr="00B652E2">
        <w:rPr>
          <w:sz w:val="16"/>
        </w:rPr>
        <w:t xml:space="preserve"> </w:t>
      </w:r>
      <w:r w:rsidRPr="0053312B">
        <w:rPr>
          <w:rStyle w:val="Emphasis"/>
          <w:highlight w:val="cyan"/>
        </w:rPr>
        <w:t>limited movement</w:t>
      </w:r>
      <w:r w:rsidRPr="00B652E2">
        <w:rPr>
          <w:sz w:val="16"/>
        </w:rPr>
        <w:t xml:space="preserve"> </w:t>
      </w:r>
      <w:r w:rsidRPr="00923E26">
        <w:rPr>
          <w:rStyle w:val="StyleUnderline"/>
        </w:rPr>
        <w:t xml:space="preserve">of goods and services, especially </w:t>
      </w:r>
      <w:r w:rsidRPr="0053312B">
        <w:rPr>
          <w:rStyle w:val="StyleUnderline"/>
          <w:highlight w:val="cyan"/>
        </w:rPr>
        <w:t>at</w:t>
      </w:r>
      <w:r w:rsidRPr="0053312B">
        <w:rPr>
          <w:sz w:val="16"/>
          <w:highlight w:val="cyan"/>
        </w:rPr>
        <w:t xml:space="preserve"> </w:t>
      </w:r>
      <w:r w:rsidRPr="0053312B">
        <w:rPr>
          <w:rStyle w:val="Emphasis"/>
          <w:highlight w:val="cyan"/>
        </w:rPr>
        <w:t>major</w:t>
      </w:r>
      <w:r w:rsidRPr="0053312B">
        <w:rPr>
          <w:sz w:val="16"/>
          <w:highlight w:val="cyan"/>
        </w:rPr>
        <w:t xml:space="preserve"> </w:t>
      </w:r>
      <w:r w:rsidRPr="0053312B">
        <w:rPr>
          <w:rStyle w:val="StyleUnderline"/>
          <w:highlight w:val="cyan"/>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F769A8">
        <w:rPr>
          <w:rStyle w:val="StyleUnderline"/>
          <w:highlight w:val="yellow"/>
        </w:rPr>
        <w:t>Even</w:t>
      </w:r>
      <w:r w:rsidRPr="00F769A8">
        <w:rPr>
          <w:sz w:val="16"/>
          <w:highlight w:val="yellow"/>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258938B6" w14:textId="77777777" w:rsidR="00BE4D25" w:rsidRDefault="00BE4D25" w:rsidP="00BE4D25">
      <w:pPr>
        <w:pStyle w:val="Heading4"/>
      </w:pPr>
      <w:r>
        <w:t xml:space="preserve">Infinite </w:t>
      </w:r>
      <w:r w:rsidRPr="00810C55">
        <w:rPr>
          <w:u w:val="single"/>
        </w:rPr>
        <w:t>alt-causes</w:t>
      </w:r>
      <w:r>
        <w:t xml:space="preserve"> to trade. Sturm’s from 24 generically preaching the importance of interdependence.</w:t>
      </w:r>
    </w:p>
    <w:p w14:paraId="1C516873" w14:textId="77777777" w:rsidR="00BE4D25" w:rsidRDefault="00BE4D25" w:rsidP="00BE4D25">
      <w:pPr>
        <w:pStyle w:val="Heading4"/>
      </w:pPr>
      <w:r>
        <w:t xml:space="preserve">Tariffs </w:t>
      </w:r>
      <w:r>
        <w:rPr>
          <w:u w:val="single"/>
        </w:rPr>
        <w:t>thump</w:t>
      </w:r>
      <w:r>
        <w:t xml:space="preserve">. </w:t>
      </w:r>
    </w:p>
    <w:p w14:paraId="7A20BE71" w14:textId="77777777" w:rsidR="00BE4D25" w:rsidRPr="00A87E48" w:rsidRDefault="00BE4D25" w:rsidP="00BE4D25">
      <w:r>
        <w:t xml:space="preserve">Ana </w:t>
      </w:r>
      <w:r w:rsidRPr="00B23D14">
        <w:rPr>
          <w:rStyle w:val="Style13ptBold"/>
        </w:rPr>
        <w:t>Swanson 26</w:t>
      </w:r>
      <w:r>
        <w:t>. Trade and international economics reporter. “</w:t>
      </w:r>
      <w:r w:rsidRPr="00B23D14">
        <w:t>Trump’s Trade Negotiator Says Response to Court Loss Would Be Immediate</w:t>
      </w:r>
      <w:r>
        <w:t xml:space="preserve">.” New York Times. 1/19/26. </w:t>
      </w:r>
      <w:r w:rsidRPr="00B23D14">
        <w:t>https://www.nytimes.com/2026/01/19/us/politics/trump-tariffs-supreme-court-greer-trade.html</w:t>
      </w:r>
      <w:r>
        <w:t>.</w:t>
      </w:r>
    </w:p>
    <w:p w14:paraId="5536FDDE" w14:textId="77777777" w:rsidR="00BE4D25" w:rsidRPr="00824B24" w:rsidRDefault="00BE4D25" w:rsidP="00BE4D25">
      <w:pPr>
        <w:rPr>
          <w:sz w:val="16"/>
        </w:rPr>
      </w:pPr>
      <w:r w:rsidRPr="00B23D14">
        <w:rPr>
          <w:rStyle w:val="StyleUnderline"/>
          <w:highlight w:val="cyan"/>
        </w:rPr>
        <w:t>If the</w:t>
      </w:r>
      <w:r w:rsidRPr="00B23D14">
        <w:rPr>
          <w:rStyle w:val="StyleUnderline"/>
        </w:rPr>
        <w:t xml:space="preserve"> Supreme </w:t>
      </w:r>
      <w:r w:rsidRPr="00B23D14">
        <w:rPr>
          <w:rStyle w:val="Emphasis"/>
          <w:highlight w:val="cyan"/>
        </w:rPr>
        <w:t>Court</w:t>
      </w:r>
      <w:r w:rsidRPr="00B23D14">
        <w:rPr>
          <w:rStyle w:val="StyleUnderline"/>
          <w:highlight w:val="cyan"/>
        </w:rPr>
        <w:t xml:space="preserve"> strikes down</w:t>
      </w:r>
      <w:r w:rsidRPr="00B23D14">
        <w:rPr>
          <w:rStyle w:val="StyleUnderline"/>
        </w:rPr>
        <w:t xml:space="preserve"> President Trump’s </w:t>
      </w:r>
      <w:r w:rsidRPr="00B23D14">
        <w:rPr>
          <w:rStyle w:val="Emphasis"/>
          <w:highlight w:val="cyan"/>
        </w:rPr>
        <w:t>tariffs</w:t>
      </w:r>
      <w:r w:rsidRPr="00B23D14">
        <w:rPr>
          <w:rStyle w:val="StyleUnderline"/>
        </w:rPr>
        <w:t xml:space="preserve">, the </w:t>
      </w:r>
      <w:r w:rsidRPr="00B23D14">
        <w:rPr>
          <w:rStyle w:val="StyleUnderline"/>
          <w:highlight w:val="cyan"/>
        </w:rPr>
        <w:t>Trump</w:t>
      </w:r>
      <w:r w:rsidRPr="00B23D14">
        <w:rPr>
          <w:rStyle w:val="StyleUnderline"/>
        </w:rPr>
        <w:t xml:space="preserve"> administration plans to begin </w:t>
      </w:r>
      <w:r w:rsidRPr="00B23D14">
        <w:rPr>
          <w:rStyle w:val="StyleUnderline"/>
          <w:highlight w:val="cyan"/>
        </w:rPr>
        <w:t>replac</w:t>
      </w:r>
      <w:r w:rsidRPr="00B23D14">
        <w:rPr>
          <w:rStyle w:val="StyleUnderline"/>
        </w:rPr>
        <w:t>ing them</w:t>
      </w:r>
      <w:r w:rsidRPr="00824B24">
        <w:rPr>
          <w:sz w:val="16"/>
        </w:rPr>
        <w:t xml:space="preserve"> almost </w:t>
      </w:r>
      <w:r w:rsidRPr="00B23D14">
        <w:rPr>
          <w:rStyle w:val="Emphasis"/>
          <w:highlight w:val="cyan"/>
        </w:rPr>
        <w:t>immediately</w:t>
      </w:r>
      <w:r w:rsidRPr="00B23D14">
        <w:rPr>
          <w:rStyle w:val="StyleUnderline"/>
          <w:highlight w:val="cyan"/>
        </w:rPr>
        <w:t xml:space="preserve"> with </w:t>
      </w:r>
      <w:r w:rsidRPr="00B23D14">
        <w:rPr>
          <w:rStyle w:val="Emphasis"/>
          <w:highlight w:val="cyan"/>
        </w:rPr>
        <w:t>other</w:t>
      </w:r>
      <w:r w:rsidRPr="00B23D14">
        <w:rPr>
          <w:rStyle w:val="Emphasis"/>
        </w:rPr>
        <w:t xml:space="preserve"> levie</w:t>
      </w:r>
      <w:r w:rsidRPr="00B23D14">
        <w:rPr>
          <w:rStyle w:val="Emphasis"/>
          <w:highlight w:val="cyan"/>
        </w:rPr>
        <w:t>s</w:t>
      </w:r>
      <w:r w:rsidRPr="00824B24">
        <w:rPr>
          <w:sz w:val="16"/>
        </w:rPr>
        <w:t xml:space="preserve">, Jamieson </w:t>
      </w:r>
      <w:r w:rsidRPr="00B23D14">
        <w:rPr>
          <w:rStyle w:val="Emphasis"/>
        </w:rPr>
        <w:t>Greer</w:t>
      </w:r>
      <w:r w:rsidRPr="00B23D14">
        <w:rPr>
          <w:rStyle w:val="StyleUnderline"/>
        </w:rPr>
        <w:t xml:space="preserve">, the </w:t>
      </w:r>
      <w:r w:rsidRPr="00B23D14">
        <w:rPr>
          <w:rStyle w:val="Emphasis"/>
        </w:rPr>
        <w:t>U</w:t>
      </w:r>
      <w:r w:rsidRPr="00B23D14">
        <w:rPr>
          <w:rStyle w:val="StyleUnderline"/>
        </w:rPr>
        <w:t xml:space="preserve">nited </w:t>
      </w:r>
      <w:r w:rsidRPr="00B23D14">
        <w:rPr>
          <w:rStyle w:val="Emphasis"/>
        </w:rPr>
        <w:t>S</w:t>
      </w:r>
      <w:r w:rsidRPr="00B23D14">
        <w:rPr>
          <w:rStyle w:val="StyleUnderline"/>
        </w:rPr>
        <w:t xml:space="preserve">tates </w:t>
      </w:r>
      <w:r w:rsidRPr="00B23D14">
        <w:rPr>
          <w:rStyle w:val="Emphasis"/>
        </w:rPr>
        <w:t>T</w:t>
      </w:r>
      <w:r w:rsidRPr="00B23D14">
        <w:rPr>
          <w:rStyle w:val="StyleUnderline"/>
        </w:rPr>
        <w:t xml:space="preserve">rade </w:t>
      </w:r>
      <w:r w:rsidRPr="00B23D14">
        <w:rPr>
          <w:rStyle w:val="Emphasis"/>
        </w:rPr>
        <w:t>R</w:t>
      </w:r>
      <w:r w:rsidRPr="00B23D14">
        <w:rPr>
          <w:rStyle w:val="StyleUnderline"/>
        </w:rPr>
        <w:t>epresentative, said</w:t>
      </w:r>
      <w:r w:rsidRPr="00824B24">
        <w:rPr>
          <w:sz w:val="16"/>
        </w:rPr>
        <w:t xml:space="preserve"> in an interview.</w:t>
      </w:r>
    </w:p>
    <w:p w14:paraId="39B6216A" w14:textId="77777777" w:rsidR="00BE4D25" w:rsidRPr="00824B24" w:rsidRDefault="00BE4D25" w:rsidP="00BE4D25">
      <w:pPr>
        <w:rPr>
          <w:sz w:val="16"/>
        </w:rPr>
      </w:pPr>
      <w:r w:rsidRPr="00824B24">
        <w:rPr>
          <w:sz w:val="16"/>
        </w:rPr>
        <w:t xml:space="preserve">Mr. Greer, who is Mr. Trump’s top trade negotiator, said in a Jan. 15 interview with The New York Times that, </w:t>
      </w:r>
      <w:r w:rsidRPr="00824B24">
        <w:rPr>
          <w:rStyle w:val="Emphasis"/>
          <w:highlight w:val="cyan"/>
        </w:rPr>
        <w:t>following</w:t>
      </w:r>
      <w:r w:rsidRPr="00824B24">
        <w:rPr>
          <w:rStyle w:val="StyleUnderline"/>
          <w:highlight w:val="cyan"/>
        </w:rPr>
        <w:t xml:space="preserve"> any</w:t>
      </w:r>
      <w:r w:rsidRPr="00B23D14">
        <w:rPr>
          <w:rStyle w:val="StyleUnderline"/>
        </w:rPr>
        <w:t xml:space="preserve"> adverse </w:t>
      </w:r>
      <w:r w:rsidRPr="00824B24">
        <w:rPr>
          <w:rStyle w:val="Emphasis"/>
          <w:highlight w:val="cyan"/>
        </w:rPr>
        <w:t>ruling</w:t>
      </w:r>
      <w:r w:rsidRPr="00B23D14">
        <w:rPr>
          <w:rStyle w:val="StyleUnderline"/>
        </w:rPr>
        <w:t xml:space="preserve">, the </w:t>
      </w:r>
      <w:r w:rsidRPr="00824B24">
        <w:rPr>
          <w:rStyle w:val="StyleUnderline"/>
          <w:highlight w:val="cyan"/>
        </w:rPr>
        <w:t>admin</w:t>
      </w:r>
      <w:r w:rsidRPr="00B23D14">
        <w:rPr>
          <w:rStyle w:val="StyleUnderline"/>
        </w:rPr>
        <w:t xml:space="preserve">istration </w:t>
      </w:r>
      <w:r w:rsidRPr="00824B24">
        <w:rPr>
          <w:rStyle w:val="StyleUnderline"/>
          <w:highlight w:val="cyan"/>
        </w:rPr>
        <w:t xml:space="preserve">would “start the </w:t>
      </w:r>
      <w:r w:rsidRPr="00824B24">
        <w:rPr>
          <w:rStyle w:val="Emphasis"/>
          <w:sz w:val="24"/>
          <w:szCs w:val="24"/>
          <w:highlight w:val="cyan"/>
        </w:rPr>
        <w:t>next day</w:t>
      </w:r>
      <w:r w:rsidRPr="00B23D14">
        <w:rPr>
          <w:rStyle w:val="StyleUnderline"/>
        </w:rPr>
        <w:t>” to reestablish tariffs</w:t>
      </w:r>
      <w:r w:rsidRPr="00824B24">
        <w:rPr>
          <w:sz w:val="16"/>
        </w:rPr>
        <w:t xml:space="preserve"> “to respond to the problems the president has identified.”</w:t>
      </w:r>
    </w:p>
    <w:p w14:paraId="1B2CAB56" w14:textId="77777777" w:rsidR="00BE4D25" w:rsidRPr="00824B24" w:rsidRDefault="00BE4D25" w:rsidP="00BE4D25">
      <w:pPr>
        <w:rPr>
          <w:sz w:val="16"/>
        </w:rPr>
      </w:pPr>
      <w:r w:rsidRPr="00824B24">
        <w:rPr>
          <w:sz w:val="16"/>
        </w:rPr>
        <w:t xml:space="preserve">Mr. Greer expressed optimism that the Supreme Court, which is currently reviewing the president’s use of an emergency law that underpins most of his tariffs, would rule in the administration’s favor. But Mr. Greer said that he and other </w:t>
      </w:r>
      <w:r w:rsidRPr="00B23D14">
        <w:rPr>
          <w:rStyle w:val="StyleUnderline"/>
        </w:rPr>
        <w:t xml:space="preserve">advisers had given the president “a lot of different </w:t>
      </w:r>
      <w:r w:rsidRPr="00B23D14">
        <w:rPr>
          <w:rStyle w:val="Emphasis"/>
        </w:rPr>
        <w:t>options</w:t>
      </w:r>
      <w:r w:rsidRPr="00B23D14">
        <w:rPr>
          <w:rStyle w:val="StyleUnderline"/>
        </w:rPr>
        <w:t>” to achieve his trade goals</w:t>
      </w:r>
      <w:r w:rsidRPr="00824B24">
        <w:rPr>
          <w:sz w:val="16"/>
        </w:rPr>
        <w:t xml:space="preserve"> at the beginning of the administration, </w:t>
      </w:r>
      <w:r w:rsidRPr="00B23D14">
        <w:rPr>
          <w:rStyle w:val="StyleUnderline"/>
        </w:rPr>
        <w:t xml:space="preserve">meaning the president could </w:t>
      </w:r>
      <w:r w:rsidRPr="00824B24">
        <w:rPr>
          <w:rStyle w:val="StyleUnderline"/>
          <w:highlight w:val="cyan"/>
        </w:rPr>
        <w:t xml:space="preserve">turn to </w:t>
      </w:r>
      <w:r w:rsidRPr="00824B24">
        <w:rPr>
          <w:rStyle w:val="Emphasis"/>
          <w:highlight w:val="cyan"/>
        </w:rPr>
        <w:t>different</w:t>
      </w:r>
      <w:r w:rsidRPr="00B23D14">
        <w:rPr>
          <w:rStyle w:val="Emphasis"/>
        </w:rPr>
        <w:t xml:space="preserve"> legal </w:t>
      </w:r>
      <w:r w:rsidRPr="00824B24">
        <w:rPr>
          <w:rStyle w:val="Emphasis"/>
          <w:highlight w:val="cyan"/>
        </w:rPr>
        <w:t>authorities</w:t>
      </w:r>
      <w:r w:rsidRPr="00B23D14">
        <w:rPr>
          <w:rStyle w:val="StyleUnderline"/>
        </w:rPr>
        <w:t xml:space="preserve"> to </w:t>
      </w:r>
      <w:r w:rsidRPr="00B23D14">
        <w:rPr>
          <w:rStyle w:val="Emphasis"/>
        </w:rPr>
        <w:t>impose</w:t>
      </w:r>
      <w:r w:rsidRPr="00B23D14">
        <w:rPr>
          <w:rStyle w:val="StyleUnderline"/>
        </w:rPr>
        <w:t xml:space="preserve"> similar </w:t>
      </w:r>
      <w:r w:rsidRPr="00B23D14">
        <w:rPr>
          <w:rStyle w:val="Emphasis"/>
        </w:rPr>
        <w:t>tariffs</w:t>
      </w:r>
      <w:r w:rsidRPr="00B23D14">
        <w:rPr>
          <w:rStyle w:val="StyleUnderline"/>
        </w:rPr>
        <w:t xml:space="preserve"> worldwide</w:t>
      </w:r>
      <w:r w:rsidRPr="00824B24">
        <w:rPr>
          <w:sz w:val="16"/>
        </w:rPr>
        <w:t>.</w:t>
      </w:r>
    </w:p>
    <w:p w14:paraId="1BB5D531" w14:textId="77777777" w:rsidR="00BE4D25" w:rsidRPr="00824B24" w:rsidRDefault="00BE4D25" w:rsidP="00BE4D25">
      <w:pPr>
        <w:rPr>
          <w:sz w:val="16"/>
        </w:rPr>
      </w:pPr>
      <w:r w:rsidRPr="00824B24">
        <w:rPr>
          <w:sz w:val="16"/>
        </w:rPr>
        <w:t>“</w:t>
      </w:r>
      <w:r w:rsidRPr="00B23D14">
        <w:rPr>
          <w:rStyle w:val="StyleUnderline"/>
        </w:rPr>
        <w:t xml:space="preserve">The reality is the president is </w:t>
      </w:r>
      <w:r w:rsidRPr="00B23D14">
        <w:rPr>
          <w:rStyle w:val="Emphasis"/>
        </w:rPr>
        <w:t>going to have tariffs</w:t>
      </w:r>
      <w:r w:rsidRPr="00B23D14">
        <w:rPr>
          <w:rStyle w:val="StyleUnderline"/>
        </w:rPr>
        <w:t xml:space="preserve"> as part of his trade policy going forward</w:t>
      </w:r>
      <w:r w:rsidRPr="00824B24">
        <w:rPr>
          <w:sz w:val="16"/>
        </w:rPr>
        <w:t>,” Mr. Greer said.</w:t>
      </w:r>
    </w:p>
    <w:p w14:paraId="29C06F33" w14:textId="77777777" w:rsidR="00BE4D25" w:rsidRPr="00824B24" w:rsidRDefault="00BE4D25" w:rsidP="00BE4D25">
      <w:pPr>
        <w:rPr>
          <w:sz w:val="16"/>
        </w:rPr>
      </w:pPr>
      <w:r w:rsidRPr="00824B24">
        <w:rPr>
          <w:sz w:val="16"/>
        </w:rPr>
        <w:t xml:space="preserve">The Supreme Court has been weighing the legality of the president’s use of a 1977 law, called the International Emergency Economic Powers Act, to issue tariffs on trading partners globally over the past year. The court could rule in the coming weeks, potentially as soon as Tuesday, to revoke some or </w:t>
      </w:r>
      <w:proofErr w:type="gramStart"/>
      <w:r w:rsidRPr="00824B24">
        <w:rPr>
          <w:sz w:val="16"/>
        </w:rPr>
        <w:t>all of</w:t>
      </w:r>
      <w:proofErr w:type="gramEnd"/>
      <w:r w:rsidRPr="00824B24">
        <w:rPr>
          <w:sz w:val="16"/>
        </w:rPr>
        <w:t xml:space="preserve"> that authority.</w:t>
      </w:r>
    </w:p>
    <w:p w14:paraId="5676CC6C" w14:textId="77777777" w:rsidR="00BE4D25" w:rsidRPr="00824B24" w:rsidRDefault="00BE4D25" w:rsidP="00BE4D25">
      <w:pPr>
        <w:rPr>
          <w:sz w:val="16"/>
        </w:rPr>
      </w:pPr>
      <w:r w:rsidRPr="00824B24">
        <w:rPr>
          <w:sz w:val="16"/>
        </w:rPr>
        <w:t>Alternately, the court could decide to allow the president’s approach. In the last year, Mr. Trump has declared numerous international emergencies to swiftly raise and lower tariffs on trading partners for a variety of reasons. The president has imposed tariffs to reduce trade deficits, stop inflows of illegal drugs and address other international situations.</w:t>
      </w:r>
    </w:p>
    <w:p w14:paraId="268D1D5C" w14:textId="77777777" w:rsidR="00BE4D25" w:rsidRPr="00824B24" w:rsidRDefault="00BE4D25" w:rsidP="00BE4D25">
      <w:pPr>
        <w:rPr>
          <w:sz w:val="16"/>
        </w:rPr>
      </w:pPr>
      <w:r w:rsidRPr="00824B24">
        <w:rPr>
          <w:sz w:val="16"/>
        </w:rPr>
        <w:t>On Saturday, Mr. Trump outraged the European Union by threatening to impose tariffs on exports from seven European countries unless a deal is made to sell Greenland, a territory of Denmark, to the United States. Ted Murphy, an attorney at Sidley Austin, said in an emailed response that he believed that Mr. Trump would likely rely on IEEPA, the emergency law being reviewed by the courts, to impose those tariffs.</w:t>
      </w:r>
    </w:p>
    <w:p w14:paraId="0EAC08E6" w14:textId="77777777" w:rsidR="00BE4D25" w:rsidRPr="00824B24" w:rsidRDefault="00BE4D25" w:rsidP="00BE4D25">
      <w:pPr>
        <w:rPr>
          <w:sz w:val="16"/>
        </w:rPr>
      </w:pPr>
      <w:r w:rsidRPr="00824B24">
        <w:rPr>
          <w:sz w:val="16"/>
        </w:rPr>
        <w:t>“I am not aware of any other trade statutes that would cover this situation (e.g., another nation refusing to sell the United States its sovereign territory),” Mr. Murphy wrote.</w:t>
      </w:r>
    </w:p>
    <w:p w14:paraId="78DE150D" w14:textId="77777777" w:rsidR="00BE4D25" w:rsidRPr="00824B24" w:rsidRDefault="00BE4D25" w:rsidP="00BE4D25">
      <w:pPr>
        <w:rPr>
          <w:sz w:val="16"/>
        </w:rPr>
      </w:pPr>
      <w:r w:rsidRPr="00824B24">
        <w:rPr>
          <w:sz w:val="16"/>
        </w:rPr>
        <w:t xml:space="preserve">Speaking on NBC’s Meet the Press on Sunday, Treasury Secretary Scott </w:t>
      </w:r>
      <w:proofErr w:type="spellStart"/>
      <w:r w:rsidRPr="00824B24">
        <w:rPr>
          <w:sz w:val="16"/>
        </w:rPr>
        <w:t>Bessent</w:t>
      </w:r>
      <w:proofErr w:type="spellEnd"/>
      <w:r w:rsidRPr="00824B24">
        <w:rPr>
          <w:sz w:val="16"/>
        </w:rPr>
        <w:t xml:space="preserve"> tried to justify the president’s use of the emergency law by saying tariffs were preferred to some sort of armed conflict over Greenland.</w:t>
      </w:r>
    </w:p>
    <w:p w14:paraId="7ADA8815" w14:textId="77777777" w:rsidR="00BE4D25" w:rsidRPr="00824B24" w:rsidRDefault="00BE4D25" w:rsidP="00BE4D25">
      <w:pPr>
        <w:rPr>
          <w:sz w:val="16"/>
        </w:rPr>
      </w:pPr>
      <w:r w:rsidRPr="00824B24">
        <w:rPr>
          <w:sz w:val="16"/>
        </w:rPr>
        <w:t xml:space="preserve">“The national emergency is avoiding a national emergency,” Mr. </w:t>
      </w:r>
      <w:proofErr w:type="spellStart"/>
      <w:r w:rsidRPr="00824B24">
        <w:rPr>
          <w:sz w:val="16"/>
        </w:rPr>
        <w:t>Bessent</w:t>
      </w:r>
      <w:proofErr w:type="spellEnd"/>
      <w:r w:rsidRPr="00824B24">
        <w:rPr>
          <w:sz w:val="16"/>
        </w:rPr>
        <w:t xml:space="preserve"> said, adding that the president was using “the economic might of the U.S. to avoid a hot war.”</w:t>
      </w:r>
    </w:p>
    <w:p w14:paraId="2CA39148" w14:textId="77777777" w:rsidR="00BE4D25" w:rsidRPr="00824B24" w:rsidRDefault="00BE4D25" w:rsidP="00BE4D25">
      <w:pPr>
        <w:rPr>
          <w:sz w:val="16"/>
        </w:rPr>
      </w:pPr>
      <w:r w:rsidRPr="00824B24">
        <w:rPr>
          <w:sz w:val="16"/>
        </w:rPr>
        <w:lastRenderedPageBreak/>
        <w:t>Critics called the president’s threats of tariffs against Europe a brazen misuse of the emergency statute. And some legal experts said the president was making his own legal case harder by threatening such an outlandish use of the emergency law.</w:t>
      </w:r>
    </w:p>
    <w:p w14:paraId="1A09302E" w14:textId="77777777" w:rsidR="00BE4D25" w:rsidRPr="00824B24" w:rsidRDefault="00BE4D25" w:rsidP="00BE4D25">
      <w:pPr>
        <w:rPr>
          <w:sz w:val="16"/>
        </w:rPr>
      </w:pPr>
      <w:r w:rsidRPr="00824B24">
        <w:rPr>
          <w:sz w:val="16"/>
        </w:rPr>
        <w:t>“Emergency powers are for emergencies,” Senator Rand Paul, a Kentucky Republican, said on Meet the Press. “There’s no emergency with Greenland. That’s ridiculous.”</w:t>
      </w:r>
    </w:p>
    <w:p w14:paraId="6D8A10F3" w14:textId="77777777" w:rsidR="00BE4D25" w:rsidRPr="00824B24" w:rsidRDefault="00BE4D25" w:rsidP="00BE4D25">
      <w:pPr>
        <w:rPr>
          <w:sz w:val="16"/>
        </w:rPr>
      </w:pPr>
      <w:r w:rsidRPr="00824B24">
        <w:rPr>
          <w:sz w:val="16"/>
        </w:rPr>
        <w:t xml:space="preserve">Stephen Vladeck, a professor of law at the Georgetown University Law Center, said it was “not exactly a good look for the Trump administration, while trying to persuade the Supreme Court to endorse a novel and </w:t>
      </w:r>
      <w:proofErr w:type="spellStart"/>
      <w:r w:rsidRPr="00824B24">
        <w:rPr>
          <w:sz w:val="16"/>
        </w:rPr>
        <w:t>atextual</w:t>
      </w:r>
      <w:proofErr w:type="spellEnd"/>
      <w:r w:rsidRPr="00824B24">
        <w:rPr>
          <w:sz w:val="16"/>
        </w:rPr>
        <w:t xml:space="preserve"> interpretation of IEEPA” to threaten an even more novel use of the same statute.</w:t>
      </w:r>
    </w:p>
    <w:p w14:paraId="64B93BFA" w14:textId="77777777" w:rsidR="00BE4D25" w:rsidRPr="00824B24" w:rsidRDefault="00BE4D25" w:rsidP="00BE4D25">
      <w:pPr>
        <w:rPr>
          <w:sz w:val="16"/>
        </w:rPr>
      </w:pPr>
      <w:r w:rsidRPr="00824B24">
        <w:rPr>
          <w:sz w:val="16"/>
        </w:rPr>
        <w:t>“President Trump is doing no favors to his own legal arguments,” Mr. Vladeck added.</w:t>
      </w:r>
    </w:p>
    <w:p w14:paraId="313ECFD8" w14:textId="77777777" w:rsidR="00BE4D25" w:rsidRPr="00824B24" w:rsidRDefault="00BE4D25" w:rsidP="00BE4D25">
      <w:pPr>
        <w:rPr>
          <w:sz w:val="16"/>
        </w:rPr>
      </w:pPr>
      <w:r w:rsidRPr="00824B24">
        <w:rPr>
          <w:rStyle w:val="StyleUnderline"/>
        </w:rPr>
        <w:t xml:space="preserve">But </w:t>
      </w:r>
      <w:r w:rsidRPr="00B23D14">
        <w:rPr>
          <w:rStyle w:val="Emphasis"/>
        </w:rPr>
        <w:t>even if</w:t>
      </w:r>
      <w:r w:rsidRPr="00B23D14">
        <w:rPr>
          <w:rStyle w:val="StyleUnderline"/>
        </w:rPr>
        <w:t xml:space="preserve"> the court </w:t>
      </w:r>
      <w:r w:rsidRPr="00824B24">
        <w:rPr>
          <w:rStyle w:val="StyleUnderline"/>
        </w:rPr>
        <w:t>does</w:t>
      </w:r>
      <w:r w:rsidRPr="00B23D14">
        <w:rPr>
          <w:rStyle w:val="StyleUnderline"/>
        </w:rPr>
        <w:t xml:space="preserve"> </w:t>
      </w:r>
      <w:r w:rsidRPr="00824B24">
        <w:rPr>
          <w:rStyle w:val="Emphasis"/>
        </w:rPr>
        <w:t>rule against</w:t>
      </w:r>
      <w:r w:rsidRPr="00824B24">
        <w:rPr>
          <w:rStyle w:val="StyleUnderline"/>
        </w:rPr>
        <w:t xml:space="preserve"> Mr. Trump</w:t>
      </w:r>
      <w:r w:rsidRPr="00B23D14">
        <w:rPr>
          <w:rStyle w:val="StyleUnderline"/>
        </w:rPr>
        <w:t xml:space="preserve">, it remains to be seen how much that would hamper the president’s </w:t>
      </w:r>
      <w:r w:rsidRPr="00824B24">
        <w:rPr>
          <w:rStyle w:val="StyleUnderline"/>
        </w:rPr>
        <w:t>ability to impose tariffs</w:t>
      </w:r>
      <w:r w:rsidRPr="00824B24">
        <w:rPr>
          <w:sz w:val="16"/>
        </w:rPr>
        <w:t>.</w:t>
      </w:r>
    </w:p>
    <w:p w14:paraId="51B86C22" w14:textId="77777777" w:rsidR="00BE4D25" w:rsidRPr="00824B24" w:rsidRDefault="00BE4D25" w:rsidP="00BE4D25">
      <w:pPr>
        <w:rPr>
          <w:sz w:val="16"/>
        </w:rPr>
      </w:pPr>
      <w:r w:rsidRPr="00824B24">
        <w:rPr>
          <w:sz w:val="16"/>
        </w:rPr>
        <w:t xml:space="preserve">Eswar </w:t>
      </w:r>
      <w:r w:rsidRPr="00B23D14">
        <w:rPr>
          <w:rStyle w:val="StyleUnderline"/>
        </w:rPr>
        <w:t>Prasad</w:t>
      </w:r>
      <w:r w:rsidRPr="00824B24">
        <w:rPr>
          <w:sz w:val="16"/>
        </w:rPr>
        <w:t xml:space="preserve">, a </w:t>
      </w:r>
      <w:r w:rsidRPr="00B23D14">
        <w:rPr>
          <w:rStyle w:val="StyleUnderline"/>
        </w:rPr>
        <w:t>professor of economics at Cornell University</w:t>
      </w:r>
      <w:r w:rsidRPr="00824B24">
        <w:rPr>
          <w:sz w:val="16"/>
        </w:rPr>
        <w:t xml:space="preserve">, </w:t>
      </w:r>
      <w:r w:rsidRPr="00B23D14">
        <w:rPr>
          <w:rStyle w:val="StyleUnderline"/>
        </w:rPr>
        <w:t>said</w:t>
      </w:r>
      <w:r w:rsidRPr="00824B24">
        <w:rPr>
          <w:sz w:val="16"/>
        </w:rPr>
        <w:t xml:space="preserve"> that an adverse ruling might force a change in the president’s tactics or tariff authorities, but that Mr. </w:t>
      </w:r>
      <w:r w:rsidRPr="00B23D14">
        <w:rPr>
          <w:rStyle w:val="StyleUnderline"/>
        </w:rPr>
        <w:t>Trump</w:t>
      </w:r>
      <w:r w:rsidRPr="00824B24">
        <w:rPr>
          <w:sz w:val="16"/>
        </w:rPr>
        <w:t xml:space="preserve"> seemed </w:t>
      </w:r>
      <w:r w:rsidRPr="00B23D14">
        <w:rPr>
          <w:rStyle w:val="Emphasis"/>
        </w:rPr>
        <w:t>set</w:t>
      </w:r>
      <w:r w:rsidRPr="00B23D14">
        <w:rPr>
          <w:rStyle w:val="StyleUnderline"/>
        </w:rPr>
        <w:t xml:space="preserve"> on his pattern of aggressively using tariffs</w:t>
      </w:r>
      <w:r w:rsidRPr="00824B24">
        <w:rPr>
          <w:sz w:val="16"/>
        </w:rPr>
        <w:t xml:space="preserve"> as a tool </w:t>
      </w:r>
      <w:r w:rsidRPr="00B23D14">
        <w:rPr>
          <w:rStyle w:val="StyleUnderline"/>
        </w:rPr>
        <w:t>to advance his geopolitical ambitions</w:t>
      </w:r>
      <w:r w:rsidRPr="00824B24">
        <w:rPr>
          <w:sz w:val="16"/>
        </w:rPr>
        <w:t>.</w:t>
      </w:r>
    </w:p>
    <w:p w14:paraId="2B1925F3" w14:textId="77777777" w:rsidR="00BE4D25" w:rsidRPr="00824B24" w:rsidRDefault="00BE4D25" w:rsidP="00BE4D25">
      <w:pPr>
        <w:rPr>
          <w:sz w:val="16"/>
        </w:rPr>
      </w:pPr>
      <w:r w:rsidRPr="00824B24">
        <w:rPr>
          <w:sz w:val="16"/>
        </w:rPr>
        <w:t xml:space="preserve">“At this rate, </w:t>
      </w:r>
      <w:r w:rsidRPr="00B23D14">
        <w:rPr>
          <w:rStyle w:val="StyleUnderline"/>
        </w:rPr>
        <w:t xml:space="preserve">it </w:t>
      </w:r>
      <w:r w:rsidRPr="00824B24">
        <w:rPr>
          <w:rStyle w:val="StyleUnderline"/>
          <w:highlight w:val="cyan"/>
        </w:rPr>
        <w:t xml:space="preserve">is </w:t>
      </w:r>
      <w:r w:rsidRPr="00824B24">
        <w:rPr>
          <w:rStyle w:val="Emphasis"/>
          <w:highlight w:val="cyan"/>
        </w:rPr>
        <w:t>unlikely</w:t>
      </w:r>
      <w:r w:rsidRPr="00B23D14">
        <w:rPr>
          <w:rStyle w:val="StyleUnderline"/>
        </w:rPr>
        <w:t xml:space="preserve"> that </w:t>
      </w:r>
      <w:r w:rsidRPr="00824B24">
        <w:rPr>
          <w:rStyle w:val="StyleUnderline"/>
          <w:highlight w:val="cyan"/>
        </w:rPr>
        <w:t xml:space="preserve">even a </w:t>
      </w:r>
      <w:r w:rsidRPr="00824B24">
        <w:rPr>
          <w:rStyle w:val="Emphasis"/>
          <w:highlight w:val="cyan"/>
        </w:rPr>
        <w:t>Supreme Court ruling</w:t>
      </w:r>
      <w:r w:rsidRPr="00824B24">
        <w:rPr>
          <w:rStyle w:val="StyleUnderline"/>
          <w:highlight w:val="cyan"/>
        </w:rPr>
        <w:t xml:space="preserve"> will </w:t>
      </w:r>
      <w:r w:rsidRPr="00824B24">
        <w:rPr>
          <w:rStyle w:val="Emphasis"/>
          <w:highlight w:val="cyan"/>
        </w:rPr>
        <w:t>blunt his approach</w:t>
      </w:r>
      <w:r w:rsidRPr="00B23D14">
        <w:rPr>
          <w:rStyle w:val="StyleUnderline"/>
        </w:rPr>
        <w:t xml:space="preserve"> of using tariffs to go after other countries</w:t>
      </w:r>
      <w:r w:rsidRPr="00824B24">
        <w:rPr>
          <w:sz w:val="16"/>
        </w:rPr>
        <w:t>,” Mr. Prasad said.</w:t>
      </w:r>
    </w:p>
    <w:p w14:paraId="7ED1ADB2" w14:textId="77777777" w:rsidR="00BE4D25" w:rsidRPr="00824B24" w:rsidRDefault="00BE4D25" w:rsidP="00BE4D25">
      <w:pPr>
        <w:rPr>
          <w:sz w:val="16"/>
        </w:rPr>
      </w:pPr>
      <w:r w:rsidRPr="00824B24">
        <w:rPr>
          <w:rStyle w:val="StyleUnderline"/>
        </w:rPr>
        <w:t xml:space="preserve">The president can draw on </w:t>
      </w:r>
      <w:r w:rsidRPr="00824B24">
        <w:rPr>
          <w:rStyle w:val="Emphasis"/>
          <w:highlight w:val="cyan"/>
        </w:rPr>
        <w:t>other powerful</w:t>
      </w:r>
      <w:r w:rsidRPr="00824B24">
        <w:rPr>
          <w:rStyle w:val="StyleUnderline"/>
        </w:rPr>
        <w:t xml:space="preserve"> tariff </w:t>
      </w:r>
      <w:r w:rsidRPr="00824B24">
        <w:rPr>
          <w:rStyle w:val="Emphasis"/>
          <w:highlight w:val="cyan"/>
        </w:rPr>
        <w:t>laws</w:t>
      </w:r>
      <w:r w:rsidRPr="00824B24">
        <w:rPr>
          <w:rStyle w:val="StyleUnderline"/>
        </w:rPr>
        <w:t xml:space="preserve"> that allow him to impose import taxes</w:t>
      </w:r>
      <w:r w:rsidRPr="00824B24">
        <w:rPr>
          <w:sz w:val="16"/>
        </w:rPr>
        <w:t xml:space="preserve"> on various products or countries’ exports. But those laws typically require either an investigation, a report to be prepared, or an economic or national security rationale, meaning Mr. Trump would have less flexibility to threaten tariffs at a whim. The president has also threatened tariffs on Canada for running TV ads critical of his trade </w:t>
      </w:r>
      <w:proofErr w:type="gramStart"/>
      <w:r w:rsidRPr="00824B24">
        <w:rPr>
          <w:sz w:val="16"/>
        </w:rPr>
        <w:t>approach, and</w:t>
      </w:r>
      <w:proofErr w:type="gramEnd"/>
      <w:r w:rsidRPr="00824B24">
        <w:rPr>
          <w:sz w:val="16"/>
        </w:rPr>
        <w:t xml:space="preserve"> put tariffs on Brazilian exports for its prosecution of former leader Jair Bolsonaro, a political ally of Mr. Trump.</w:t>
      </w:r>
    </w:p>
    <w:p w14:paraId="4D017E60" w14:textId="77777777" w:rsidR="00BE4D25" w:rsidRPr="00824B24" w:rsidRDefault="00BE4D25" w:rsidP="00BE4D25">
      <w:pPr>
        <w:rPr>
          <w:sz w:val="16"/>
        </w:rPr>
      </w:pPr>
      <w:r w:rsidRPr="00824B24">
        <w:rPr>
          <w:sz w:val="16"/>
        </w:rPr>
        <w:t xml:space="preserve">In the interview, Mr. Greer said that Mr. </w:t>
      </w:r>
      <w:r w:rsidRPr="00824B24">
        <w:rPr>
          <w:rStyle w:val="StyleUnderline"/>
        </w:rPr>
        <w:t>Trump had</w:t>
      </w:r>
      <w:r w:rsidRPr="00824B24">
        <w:rPr>
          <w:sz w:val="16"/>
        </w:rPr>
        <w:t xml:space="preserve"> other alternatives, like </w:t>
      </w:r>
      <w:r w:rsidRPr="00824B24">
        <w:rPr>
          <w:rStyle w:val="Emphasis"/>
          <w:highlight w:val="cyan"/>
        </w:rPr>
        <w:t>Section 301</w:t>
      </w:r>
      <w:r w:rsidRPr="00824B24">
        <w:rPr>
          <w:sz w:val="16"/>
        </w:rPr>
        <w:t xml:space="preserve">, which he </w:t>
      </w:r>
      <w:r w:rsidRPr="00824B24">
        <w:rPr>
          <w:rStyle w:val="StyleUnderline"/>
        </w:rPr>
        <w:t>used in his first term to impose tariffs on Chinese exports</w:t>
      </w:r>
      <w:r w:rsidRPr="00824B24">
        <w:rPr>
          <w:sz w:val="16"/>
        </w:rPr>
        <w:t xml:space="preserve">, and which had </w:t>
      </w:r>
      <w:r w:rsidRPr="00824B24">
        <w:rPr>
          <w:rStyle w:val="StyleUnderline"/>
          <w:highlight w:val="cyan"/>
        </w:rPr>
        <w:t>survived</w:t>
      </w:r>
      <w:r w:rsidRPr="00824B24">
        <w:rPr>
          <w:rStyle w:val="StyleUnderline"/>
        </w:rPr>
        <w:t xml:space="preserve"> many legal </w:t>
      </w:r>
      <w:r w:rsidRPr="00824B24">
        <w:rPr>
          <w:rStyle w:val="Emphasis"/>
          <w:highlight w:val="cyan"/>
        </w:rPr>
        <w:t>challenges</w:t>
      </w:r>
      <w:r w:rsidRPr="00824B24">
        <w:rPr>
          <w:sz w:val="16"/>
        </w:rPr>
        <w:t xml:space="preserve">. </w:t>
      </w:r>
      <w:r w:rsidRPr="00824B24">
        <w:rPr>
          <w:rStyle w:val="StyleUnderline"/>
        </w:rPr>
        <w:t xml:space="preserve">The president could also impose tariffs using </w:t>
      </w:r>
      <w:r w:rsidRPr="00824B24">
        <w:rPr>
          <w:rStyle w:val="Emphasis"/>
        </w:rPr>
        <w:t xml:space="preserve">Section </w:t>
      </w:r>
      <w:r w:rsidRPr="00824B24">
        <w:rPr>
          <w:rStyle w:val="Emphasis"/>
          <w:highlight w:val="cyan"/>
        </w:rPr>
        <w:t>232</w:t>
      </w:r>
      <w:r w:rsidRPr="00824B24">
        <w:rPr>
          <w:sz w:val="16"/>
        </w:rPr>
        <w:t xml:space="preserve">, a national security statute, </w:t>
      </w:r>
      <w:r w:rsidRPr="00824B24">
        <w:rPr>
          <w:rStyle w:val="Emphasis"/>
        </w:rPr>
        <w:t xml:space="preserve">Section </w:t>
      </w:r>
      <w:r w:rsidRPr="00824B24">
        <w:rPr>
          <w:rStyle w:val="Emphasis"/>
          <w:highlight w:val="cyan"/>
        </w:rPr>
        <w:t>122</w:t>
      </w:r>
      <w:r w:rsidRPr="00824B24">
        <w:rPr>
          <w:sz w:val="16"/>
        </w:rPr>
        <w:t xml:space="preserve">, a legal authority that relates to balance of payments issues, or </w:t>
      </w:r>
      <w:r w:rsidRPr="00824B24">
        <w:rPr>
          <w:rStyle w:val="Emphasis"/>
        </w:rPr>
        <w:t xml:space="preserve">Section </w:t>
      </w:r>
      <w:r w:rsidRPr="00824B24">
        <w:rPr>
          <w:rStyle w:val="Emphasis"/>
          <w:highlight w:val="cyan"/>
        </w:rPr>
        <w:t>338</w:t>
      </w:r>
      <w:r w:rsidRPr="00824B24">
        <w:rPr>
          <w:sz w:val="16"/>
        </w:rPr>
        <w:t xml:space="preserve">, which </w:t>
      </w:r>
      <w:r w:rsidRPr="00824B24">
        <w:rPr>
          <w:rStyle w:val="StyleUnderline"/>
        </w:rPr>
        <w:t>allows the United States to respond</w:t>
      </w:r>
      <w:r w:rsidRPr="00824B24">
        <w:rPr>
          <w:sz w:val="16"/>
        </w:rPr>
        <w:t xml:space="preserve"> when another country uniquely discriminates against it, Mr. Greer said.</w:t>
      </w:r>
    </w:p>
    <w:p w14:paraId="4D59F454" w14:textId="77777777" w:rsidR="00BE4D25" w:rsidRPr="00B652E2" w:rsidRDefault="00BE4D25" w:rsidP="00BE4D25">
      <w:pPr>
        <w:rPr>
          <w:sz w:val="16"/>
        </w:rPr>
      </w:pPr>
      <w:r w:rsidRPr="00824B24">
        <w:rPr>
          <w:sz w:val="16"/>
        </w:rPr>
        <w:t>“Congress appropriately has delegated a lot of tariff authority to the President of the United States,” Mr. Greer said.</w:t>
      </w:r>
    </w:p>
    <w:p w14:paraId="0EFF10FC" w14:textId="77777777" w:rsidR="00BE4D25" w:rsidRPr="00D17EE9" w:rsidRDefault="00BE4D25" w:rsidP="00BE4D25">
      <w:pPr>
        <w:pStyle w:val="Heading4"/>
      </w:pPr>
      <w:r w:rsidRPr="00D17EE9">
        <w:t>No trade impact.</w:t>
      </w:r>
    </w:p>
    <w:p w14:paraId="6A3B5E8C" w14:textId="77777777" w:rsidR="00BE4D25" w:rsidRPr="00D17EE9" w:rsidRDefault="00BE4D25" w:rsidP="00BE4D25">
      <w:r w:rsidRPr="00A87E48">
        <w:t xml:space="preserve">Stephen </w:t>
      </w:r>
      <w:r w:rsidRPr="0051019B">
        <w:rPr>
          <w:rStyle w:val="Style13ptBold"/>
        </w:rPr>
        <w:t>Clare 22</w:t>
      </w:r>
      <w:r>
        <w:t xml:space="preserve">. </w:t>
      </w:r>
      <w:r w:rsidRPr="00D17EE9">
        <w:t>Research Fellow at the Forethought Foundation for Global Priorities Research, B.A., McMaster University, Sustainability Studies, M.A., McGill University, Natural Resources Management and Policy</w:t>
      </w:r>
      <w:r>
        <w:t xml:space="preserve">. </w:t>
      </w:r>
      <w:r w:rsidRPr="00D17EE9">
        <w:t xml:space="preserve">“How likely is World War III?” </w:t>
      </w:r>
      <w:r>
        <w:t xml:space="preserve">2/15/22. </w:t>
      </w:r>
      <w:r w:rsidRPr="00D17EE9">
        <w:t>https://forum.effectivealtruism.org/posts/aSzxoj7irC5jNHceB/how-likely-is-world-war-iii</w:t>
      </w:r>
      <w:r>
        <w:t>.</w:t>
      </w:r>
    </w:p>
    <w:p w14:paraId="02A71A3F" w14:textId="77777777" w:rsidR="00BE4D25" w:rsidRPr="00D17EE9" w:rsidRDefault="00BE4D25" w:rsidP="00BE4D25">
      <w:pPr>
        <w:rPr>
          <w:sz w:val="16"/>
        </w:rPr>
      </w:pPr>
      <w:r w:rsidRPr="00D17EE9">
        <w:rPr>
          <w:sz w:val="16"/>
        </w:rPr>
        <w:t xml:space="preserve">You can’t </w:t>
      </w:r>
      <w:r w:rsidRPr="00D17EE9">
        <w:rPr>
          <w:rStyle w:val="StyleUnderline"/>
          <w:highlight w:val="cyan"/>
        </w:rPr>
        <w:t>trade</w:t>
      </w:r>
      <w:r w:rsidRPr="00D17EE9">
        <w:rPr>
          <w:sz w:val="16"/>
        </w:rPr>
        <w:t xml:space="preserve"> with someone you’re at war with. So, the more two countries trade, the more costly a war between them will be, and the less likely they should be to fight. This </w:t>
      </w:r>
      <w:r w:rsidRPr="00D17EE9">
        <w:rPr>
          <w:rStyle w:val="StyleUnderline"/>
        </w:rPr>
        <w:t xml:space="preserve">argument is </w:t>
      </w:r>
      <w:r w:rsidRPr="00D17EE9">
        <w:rPr>
          <w:rStyle w:val="Emphasis"/>
        </w:rPr>
        <w:t>appealing</w:t>
      </w:r>
      <w:r w:rsidRPr="00D17EE9">
        <w:rPr>
          <w:sz w:val="16"/>
        </w:rPr>
        <w:t xml:space="preserve"> for a few reasons. First, it makes intuitive sense. Second, it looks like it fits the data well, at least for the post-war period. Since WWII, international trade has grown dramatically while the rate of international conflict has fallen.</w:t>
      </w:r>
    </w:p>
    <w:p w14:paraId="5FA6A040" w14:textId="77777777" w:rsidR="00BE4D25" w:rsidRPr="00D17EE9" w:rsidRDefault="00BE4D25" w:rsidP="00BE4D25">
      <w:pPr>
        <w:rPr>
          <w:sz w:val="16"/>
        </w:rPr>
      </w:pPr>
      <w:r w:rsidRPr="00D17EE9">
        <w:rPr>
          <w:sz w:val="16"/>
        </w:rPr>
        <w:t xml:space="preserve">This theory also benefits from some </w:t>
      </w:r>
      <w:proofErr w:type="gramStart"/>
      <w:r w:rsidRPr="00D17EE9">
        <w:rPr>
          <w:sz w:val="16"/>
        </w:rPr>
        <w:t>seemingly-strong</w:t>
      </w:r>
      <w:proofErr w:type="gramEnd"/>
      <w:r w:rsidRPr="00D17EE9">
        <w:rPr>
          <w:sz w:val="16"/>
        </w:rPr>
        <w:t xml:space="preserve"> empirical support. Two prominent proponents, Bruce </w:t>
      </w:r>
      <w:proofErr w:type="spellStart"/>
      <w:r w:rsidRPr="00D17EE9">
        <w:rPr>
          <w:sz w:val="16"/>
        </w:rPr>
        <w:t>Russett</w:t>
      </w:r>
      <w:proofErr w:type="spellEnd"/>
      <w:r w:rsidRPr="00D17EE9">
        <w:rPr>
          <w:sz w:val="16"/>
        </w:rPr>
        <w:t xml:space="preserve"> and John </w:t>
      </w:r>
      <w:proofErr w:type="spellStart"/>
      <w:r w:rsidRPr="00D17EE9">
        <w:rPr>
          <w:sz w:val="16"/>
        </w:rPr>
        <w:t>Oneal</w:t>
      </w:r>
      <w:proofErr w:type="spellEnd"/>
      <w:r w:rsidRPr="00D17EE9">
        <w:rPr>
          <w:sz w:val="16"/>
        </w:rPr>
        <w:t xml:space="preserve">, have produced </w:t>
      </w:r>
      <w:proofErr w:type="gramStart"/>
      <w:r w:rsidRPr="00D17EE9">
        <w:rPr>
          <w:sz w:val="16"/>
        </w:rPr>
        <w:t>a number of</w:t>
      </w:r>
      <w:proofErr w:type="gramEnd"/>
      <w:r w:rsidRPr="00D17EE9">
        <w:rPr>
          <w:sz w:val="16"/>
        </w:rPr>
        <w:t xml:space="preserve"> books and papers that show increased economic interdependence, usually measured as the value of bilateral trade between two countries divided by a country’s GDP, reduces the chance of war between two countries. More specifically, in a 2003 paper they report that “increasing economic interdependence from the 10th to the 90th percentile reduces the risk of a fatal dispute by 32 percent.”[17] At that time, the volume of US-China trade was just below the 90th percentile for their data, and the authors conclude that the growth of US-China trade reduced the chance of conflict by 27%.[18]</w:t>
      </w:r>
    </w:p>
    <w:p w14:paraId="165EAE64" w14:textId="77777777" w:rsidR="00BE4D25" w:rsidRPr="00D17EE9" w:rsidRDefault="00BE4D25" w:rsidP="00BE4D25">
      <w:pPr>
        <w:rPr>
          <w:sz w:val="16"/>
        </w:rPr>
      </w:pPr>
      <w:r w:rsidRPr="00D17EE9">
        <w:rPr>
          <w:sz w:val="16"/>
        </w:rPr>
        <w:t xml:space="preserve">That said, while a 27% reduction in the chance of war is nice, </w:t>
      </w:r>
      <w:r w:rsidRPr="00D17EE9">
        <w:rPr>
          <w:rStyle w:val="StyleUnderline"/>
        </w:rPr>
        <w:t xml:space="preserve">it’s </w:t>
      </w:r>
      <w:r w:rsidRPr="00D17EE9">
        <w:rPr>
          <w:rStyle w:val="Emphasis"/>
          <w:highlight w:val="cyan"/>
        </w:rPr>
        <w:t>not</w:t>
      </w:r>
      <w:r w:rsidRPr="00D17EE9">
        <w:rPr>
          <w:rStyle w:val="StyleUnderline"/>
        </w:rPr>
        <w:t xml:space="preserve"> a </w:t>
      </w:r>
      <w:r w:rsidRPr="00D17EE9">
        <w:rPr>
          <w:rStyle w:val="Emphasis"/>
        </w:rPr>
        <w:t xml:space="preserve">big </w:t>
      </w:r>
      <w:r w:rsidRPr="00D17EE9">
        <w:rPr>
          <w:rStyle w:val="Emphasis"/>
          <w:highlight w:val="cyan"/>
        </w:rPr>
        <w:t>enough</w:t>
      </w:r>
      <w:r w:rsidRPr="00D17EE9">
        <w:rPr>
          <w:rStyle w:val="StyleUnderline"/>
        </w:rPr>
        <w:t xml:space="preserve"> effect </w:t>
      </w:r>
      <w:r w:rsidRPr="00D17EE9">
        <w:rPr>
          <w:rStyle w:val="StyleUnderline"/>
          <w:highlight w:val="cyan"/>
        </w:rPr>
        <w:t>to</w:t>
      </w:r>
      <w:r w:rsidRPr="00D17EE9">
        <w:rPr>
          <w:rStyle w:val="StyleUnderline"/>
        </w:rPr>
        <w:t xml:space="preserve"> </w:t>
      </w:r>
      <w:r w:rsidRPr="00D17EE9">
        <w:rPr>
          <w:rStyle w:val="Emphasis"/>
        </w:rPr>
        <w:t xml:space="preserve">fully </w:t>
      </w:r>
      <w:r w:rsidRPr="00D17EE9">
        <w:rPr>
          <w:rStyle w:val="Emphasis"/>
          <w:highlight w:val="cyan"/>
        </w:rPr>
        <w:t>explain</w:t>
      </w:r>
      <w:r w:rsidRPr="00D17EE9">
        <w:rPr>
          <w:sz w:val="16"/>
        </w:rPr>
        <w:t xml:space="preserve"> the </w:t>
      </w:r>
      <w:r w:rsidRPr="00D17EE9">
        <w:rPr>
          <w:rStyle w:val="Emphasis"/>
        </w:rPr>
        <w:t xml:space="preserve">Long </w:t>
      </w:r>
      <w:r w:rsidRPr="00D17EE9">
        <w:rPr>
          <w:rStyle w:val="Emphasis"/>
          <w:highlight w:val="cyan"/>
        </w:rPr>
        <w:t>Peace</w:t>
      </w:r>
      <w:r w:rsidRPr="00D17EE9">
        <w:rPr>
          <w:sz w:val="16"/>
        </w:rPr>
        <w:t xml:space="preserve">. </w:t>
      </w:r>
      <w:r w:rsidRPr="00D17EE9">
        <w:rPr>
          <w:sz w:val="16"/>
          <w:szCs w:val="16"/>
        </w:rPr>
        <w:t xml:space="preserve">Other reasons to think that </w:t>
      </w:r>
      <w:r w:rsidRPr="00D17EE9">
        <w:rPr>
          <w:rStyle w:val="StyleUnderline"/>
        </w:rPr>
        <w:t xml:space="preserve">the </w:t>
      </w:r>
      <w:r w:rsidRPr="00D17EE9">
        <w:rPr>
          <w:rStyle w:val="Emphasis"/>
        </w:rPr>
        <w:t xml:space="preserve">pacifying </w:t>
      </w:r>
      <w:r w:rsidRPr="00D17EE9">
        <w:rPr>
          <w:rStyle w:val="Emphasis"/>
          <w:highlight w:val="cyan"/>
        </w:rPr>
        <w:t>effect</w:t>
      </w:r>
      <w:r w:rsidRPr="00D17EE9">
        <w:rPr>
          <w:rStyle w:val="StyleUnderline"/>
        </w:rPr>
        <w:t xml:space="preserve"> of global trade </w:t>
      </w:r>
      <w:r w:rsidRPr="00D17EE9">
        <w:rPr>
          <w:rStyle w:val="StyleUnderline"/>
          <w:highlight w:val="cyan"/>
        </w:rPr>
        <w:t xml:space="preserve">is </w:t>
      </w:r>
      <w:r w:rsidRPr="00D17EE9">
        <w:rPr>
          <w:rStyle w:val="Emphasis"/>
          <w:highlight w:val="cyan"/>
        </w:rPr>
        <w:t>small</w:t>
      </w:r>
      <w:r w:rsidRPr="00D17EE9">
        <w:rPr>
          <w:sz w:val="16"/>
        </w:rPr>
        <w:t>er than is sometimes claimed include:</w:t>
      </w:r>
    </w:p>
    <w:p w14:paraId="4954F577" w14:textId="77777777" w:rsidR="00BE4D25" w:rsidRPr="00D17EE9" w:rsidRDefault="00BE4D25" w:rsidP="00BE4D25">
      <w:pPr>
        <w:rPr>
          <w:sz w:val="16"/>
        </w:rPr>
      </w:pPr>
      <w:r w:rsidRPr="00D17EE9">
        <w:rPr>
          <w:sz w:val="16"/>
        </w:rPr>
        <w:t xml:space="preserve">1. The </w:t>
      </w:r>
      <w:r w:rsidRPr="00D17EE9">
        <w:rPr>
          <w:rStyle w:val="Emphasis"/>
        </w:rPr>
        <w:t>econ</w:t>
      </w:r>
      <w:r w:rsidRPr="00D17EE9">
        <w:rPr>
          <w:rStyle w:val="StyleUnderline"/>
        </w:rPr>
        <w:t xml:space="preserve">omic </w:t>
      </w:r>
      <w:r w:rsidRPr="00D17EE9">
        <w:rPr>
          <w:rStyle w:val="Emphasis"/>
          <w:highlight w:val="cyan"/>
        </w:rPr>
        <w:t>benefits</w:t>
      </w:r>
      <w:r w:rsidRPr="00D17EE9">
        <w:rPr>
          <w:rStyle w:val="StyleUnderline"/>
          <w:highlight w:val="cyan"/>
        </w:rPr>
        <w:t xml:space="preserve"> of trade</w:t>
      </w:r>
      <w:r w:rsidRPr="00D17EE9">
        <w:rPr>
          <w:rStyle w:val="StyleUnderline"/>
        </w:rPr>
        <w:t xml:space="preserve"> with any one country are</w:t>
      </w:r>
      <w:r w:rsidRPr="00D17EE9">
        <w:rPr>
          <w:sz w:val="16"/>
        </w:rPr>
        <w:t xml:space="preserve"> usually </w:t>
      </w:r>
      <w:r w:rsidRPr="00D17EE9">
        <w:rPr>
          <w:rStyle w:val="Emphasis"/>
        </w:rPr>
        <w:t>not</w:t>
      </w:r>
      <w:r w:rsidRPr="00D17EE9">
        <w:rPr>
          <w:rStyle w:val="StyleUnderline"/>
        </w:rPr>
        <w:t> that </w:t>
      </w:r>
      <w:r w:rsidRPr="00D17EE9">
        <w:rPr>
          <w:rStyle w:val="Emphasis"/>
        </w:rPr>
        <w:t>large</w:t>
      </w:r>
      <w:r w:rsidRPr="00D17EE9">
        <w:rPr>
          <w:sz w:val="16"/>
        </w:rPr>
        <w:t xml:space="preserve">.[19] </w:t>
      </w:r>
      <w:r w:rsidRPr="00D17EE9">
        <w:rPr>
          <w:sz w:val="16"/>
          <w:szCs w:val="16"/>
        </w:rPr>
        <w:t xml:space="preserve">[FN 19] </w:t>
      </w:r>
      <w:r w:rsidRPr="00D17EE9">
        <w:rPr>
          <w:rStyle w:val="StyleUnderline"/>
          <w:highlight w:val="cyan"/>
        </w:rPr>
        <w:t>In</w:t>
      </w:r>
      <w:r w:rsidRPr="00D17EE9">
        <w:rPr>
          <w:rStyle w:val="StyleUnderline"/>
        </w:rPr>
        <w:t xml:space="preserve"> 2003, the </w:t>
      </w:r>
      <w:r w:rsidRPr="00D17EE9">
        <w:rPr>
          <w:rStyle w:val="Emphasis"/>
          <w:highlight w:val="cyan"/>
        </w:rPr>
        <w:t>US-China</w:t>
      </w:r>
      <w:r w:rsidRPr="00D17EE9">
        <w:rPr>
          <w:rStyle w:val="StyleUnderline"/>
        </w:rPr>
        <w:t xml:space="preserve"> trade as a proportion of the US economy was around the </w:t>
      </w:r>
      <w:r w:rsidRPr="00D17EE9">
        <w:rPr>
          <w:rStyle w:val="Emphasis"/>
        </w:rPr>
        <w:t>90th percentile</w:t>
      </w:r>
      <w:r w:rsidRPr="00D17EE9">
        <w:rPr>
          <w:rStyle w:val="StyleUnderline"/>
        </w:rPr>
        <w:t xml:space="preserve"> for</w:t>
      </w:r>
      <w:r w:rsidRPr="00D17EE9">
        <w:rPr>
          <w:sz w:val="16"/>
        </w:rPr>
        <w:t xml:space="preserve"> trade </w:t>
      </w:r>
      <w:r w:rsidRPr="00D17EE9">
        <w:rPr>
          <w:rStyle w:val="StyleUnderline"/>
        </w:rPr>
        <w:t xml:space="preserve">interdependence, but </w:t>
      </w:r>
      <w:r w:rsidRPr="00D17EE9">
        <w:rPr>
          <w:rStyle w:val="StyleUnderline"/>
          <w:highlight w:val="cyan"/>
        </w:rPr>
        <w:t>was</w:t>
      </w:r>
      <w:r w:rsidRPr="00D17EE9">
        <w:rPr>
          <w:rStyle w:val="StyleUnderline"/>
        </w:rPr>
        <w:t xml:space="preserve"> </w:t>
      </w:r>
      <w:r w:rsidRPr="00D17EE9">
        <w:rPr>
          <w:rStyle w:val="Emphasis"/>
        </w:rPr>
        <w:t xml:space="preserve">just </w:t>
      </w:r>
      <w:r w:rsidRPr="00D17EE9">
        <w:rPr>
          <w:rStyle w:val="Emphasis"/>
          <w:highlight w:val="cyan"/>
        </w:rPr>
        <w:t>1.2%</w:t>
      </w:r>
      <w:r w:rsidRPr="00D17EE9">
        <w:rPr>
          <w:rStyle w:val="StyleUnderline"/>
          <w:highlight w:val="cyan"/>
        </w:rPr>
        <w:t xml:space="preserve"> of</w:t>
      </w:r>
      <w:r w:rsidRPr="00D17EE9">
        <w:rPr>
          <w:rStyle w:val="StyleUnderline"/>
        </w:rPr>
        <w:t xml:space="preserve"> US </w:t>
      </w:r>
      <w:r w:rsidRPr="00D17EE9">
        <w:rPr>
          <w:rStyle w:val="Emphasis"/>
          <w:highlight w:val="cyan"/>
        </w:rPr>
        <w:t>GDP</w:t>
      </w:r>
      <w:r w:rsidRPr="00D17EE9">
        <w:rPr>
          <w:sz w:val="16"/>
        </w:rPr>
        <w:t xml:space="preserve"> (“Causes of Peace”, p. 383) </w:t>
      </w:r>
      <w:r w:rsidRPr="00D17EE9">
        <w:rPr>
          <w:sz w:val="16"/>
          <w:szCs w:val="16"/>
        </w:rPr>
        <w:t>[END FN 19]</w:t>
      </w:r>
    </w:p>
    <w:p w14:paraId="5B59A67A" w14:textId="77777777" w:rsidR="00BE4D25" w:rsidRPr="00D17EE9" w:rsidRDefault="00BE4D25" w:rsidP="00BE4D25">
      <w:pPr>
        <w:rPr>
          <w:sz w:val="16"/>
          <w:szCs w:val="16"/>
        </w:rPr>
      </w:pPr>
      <w:r w:rsidRPr="00D17EE9">
        <w:rPr>
          <w:sz w:val="16"/>
        </w:rPr>
        <w:t xml:space="preserve">2. Long-term </w:t>
      </w:r>
      <w:r w:rsidRPr="00D17EE9">
        <w:rPr>
          <w:rStyle w:val="Emphasis"/>
          <w:highlight w:val="cyan"/>
        </w:rPr>
        <w:t>gains</w:t>
      </w:r>
      <w:r w:rsidRPr="00D17EE9">
        <w:rPr>
          <w:rStyle w:val="StyleUnderline"/>
          <w:highlight w:val="cyan"/>
        </w:rPr>
        <w:t xml:space="preserve"> from</w:t>
      </w:r>
      <w:r w:rsidRPr="00D17EE9">
        <w:rPr>
          <w:sz w:val="16"/>
        </w:rPr>
        <w:t xml:space="preserve"> success in </w:t>
      </w:r>
      <w:r w:rsidRPr="00D17EE9">
        <w:rPr>
          <w:rStyle w:val="StyleUnderline"/>
          <w:highlight w:val="cyan"/>
        </w:rPr>
        <w:t>war</w:t>
      </w:r>
      <w:r w:rsidRPr="00D17EE9">
        <w:rPr>
          <w:rStyle w:val="StyleUnderline"/>
        </w:rPr>
        <w:t xml:space="preserve"> can be </w:t>
      </w:r>
      <w:r w:rsidRPr="00D17EE9">
        <w:rPr>
          <w:rStyle w:val="Emphasis"/>
          <w:highlight w:val="cyan"/>
        </w:rPr>
        <w:t>larger</w:t>
      </w:r>
      <w:r w:rsidRPr="00D17EE9">
        <w:rPr>
          <w:rStyle w:val="StyleUnderline"/>
          <w:highlight w:val="cyan"/>
        </w:rPr>
        <w:t xml:space="preserve"> than</w:t>
      </w:r>
      <w:r w:rsidRPr="00D17EE9">
        <w:rPr>
          <w:rStyle w:val="StyleUnderline"/>
        </w:rPr>
        <w:t xml:space="preserve"> </w:t>
      </w:r>
      <w:r w:rsidRPr="00D17EE9">
        <w:rPr>
          <w:rStyle w:val="Emphasis"/>
        </w:rPr>
        <w:t>temporary disruptions</w:t>
      </w:r>
      <w:r w:rsidRPr="00D17EE9">
        <w:rPr>
          <w:rStyle w:val="StyleUnderline"/>
        </w:rPr>
        <w:t xml:space="preserve"> in </w:t>
      </w:r>
      <w:r w:rsidRPr="00D17EE9">
        <w:rPr>
          <w:rStyle w:val="StyleUnderline"/>
          <w:highlight w:val="cyan"/>
        </w:rPr>
        <w:t>trade</w:t>
      </w:r>
      <w:r w:rsidRPr="00D17EE9">
        <w:rPr>
          <w:sz w:val="16"/>
        </w:rPr>
        <w:t xml:space="preserve">.[20] </w:t>
      </w:r>
      <w:r w:rsidRPr="00D17EE9">
        <w:rPr>
          <w:sz w:val="16"/>
          <w:szCs w:val="16"/>
        </w:rPr>
        <w:t xml:space="preserve">[FN 20] </w:t>
      </w:r>
      <w:r w:rsidRPr="00D17EE9">
        <w:rPr>
          <w:sz w:val="16"/>
        </w:rPr>
        <w:t>“</w:t>
      </w:r>
      <w:r w:rsidRPr="00D17EE9">
        <w:rPr>
          <w:rStyle w:val="StyleUnderline"/>
        </w:rPr>
        <w:t xml:space="preserve">A </w:t>
      </w:r>
      <w:r w:rsidRPr="00D17EE9">
        <w:rPr>
          <w:rStyle w:val="Emphasis"/>
        </w:rPr>
        <w:t>dispute</w:t>
      </w:r>
      <w:r w:rsidRPr="00D17EE9">
        <w:rPr>
          <w:sz w:val="16"/>
        </w:rPr>
        <w:t xml:space="preserve"> normally </w:t>
      </w:r>
      <w:r w:rsidRPr="00D17EE9">
        <w:rPr>
          <w:rStyle w:val="Emphasis"/>
        </w:rPr>
        <w:t>affects</w:t>
      </w:r>
      <w:r w:rsidRPr="00D17EE9">
        <w:rPr>
          <w:rStyle w:val="StyleUnderline"/>
        </w:rPr>
        <w:t xml:space="preserve"> trade for only </w:t>
      </w:r>
      <w:r w:rsidRPr="00D17EE9">
        <w:rPr>
          <w:rStyle w:val="Emphasis"/>
        </w:rPr>
        <w:t>one</w:t>
      </w:r>
      <w:r w:rsidRPr="00D17EE9">
        <w:rPr>
          <w:rStyle w:val="StyleUnderline"/>
        </w:rPr>
        <w:t xml:space="preserve"> or </w:t>
      </w:r>
      <w:r w:rsidRPr="00D17EE9">
        <w:rPr>
          <w:rStyle w:val="Emphasis"/>
        </w:rPr>
        <w:t>two</w:t>
      </w:r>
      <w:r w:rsidRPr="00D17EE9">
        <w:rPr>
          <w:rStyle w:val="StyleUnderline"/>
        </w:rPr>
        <w:t xml:space="preserve"> years</w:t>
      </w:r>
      <w:r w:rsidRPr="00D17EE9">
        <w:rPr>
          <w:sz w:val="16"/>
        </w:rPr>
        <w:t xml:space="preserve">” (“Causes of Peace”, pp. 388-9), so the costs are typically bounded. </w:t>
      </w:r>
      <w:r w:rsidRPr="00D17EE9">
        <w:rPr>
          <w:rStyle w:val="StyleUnderline"/>
          <w:highlight w:val="cyan"/>
        </w:rPr>
        <w:t>But</w:t>
      </w:r>
      <w:r w:rsidRPr="00D17EE9">
        <w:rPr>
          <w:sz w:val="16"/>
        </w:rPr>
        <w:t xml:space="preserve"> the </w:t>
      </w:r>
      <w:r w:rsidRPr="00D17EE9">
        <w:rPr>
          <w:rStyle w:val="StyleUnderline"/>
        </w:rPr>
        <w:t>benefits of</w:t>
      </w:r>
      <w:r w:rsidRPr="00D17EE9">
        <w:rPr>
          <w:sz w:val="16"/>
        </w:rPr>
        <w:t xml:space="preserve"> conquering </w:t>
      </w:r>
      <w:r w:rsidRPr="00D17EE9">
        <w:rPr>
          <w:rStyle w:val="StyleUnderline"/>
          <w:highlight w:val="cyan"/>
        </w:rPr>
        <w:t xml:space="preserve">territory, </w:t>
      </w:r>
      <w:r w:rsidRPr="00D17EE9">
        <w:rPr>
          <w:rStyle w:val="Emphasis"/>
          <w:highlight w:val="cyan"/>
        </w:rPr>
        <w:t>stymying</w:t>
      </w:r>
      <w:r w:rsidRPr="00D17EE9">
        <w:rPr>
          <w:rStyle w:val="StyleUnderline"/>
        </w:rPr>
        <w:t xml:space="preserve"> the </w:t>
      </w:r>
      <w:r w:rsidRPr="00D17EE9">
        <w:rPr>
          <w:rStyle w:val="Emphasis"/>
        </w:rPr>
        <w:t>rise</w:t>
      </w:r>
      <w:r w:rsidRPr="00D17EE9">
        <w:rPr>
          <w:rStyle w:val="StyleUnderline"/>
        </w:rPr>
        <w:t xml:space="preserve"> of </w:t>
      </w:r>
      <w:r w:rsidRPr="00D17EE9">
        <w:rPr>
          <w:rStyle w:val="Emphasis"/>
          <w:highlight w:val="cyan"/>
        </w:rPr>
        <w:t>rivals</w:t>
      </w:r>
      <w:r w:rsidRPr="00D17EE9">
        <w:rPr>
          <w:rStyle w:val="StyleUnderline"/>
          <w:highlight w:val="cyan"/>
        </w:rPr>
        <w:t>, or</w:t>
      </w:r>
      <w:r w:rsidRPr="00D17EE9">
        <w:rPr>
          <w:rStyle w:val="StyleUnderline"/>
        </w:rPr>
        <w:t xml:space="preserve"> </w:t>
      </w:r>
      <w:r w:rsidRPr="00D17EE9">
        <w:rPr>
          <w:rStyle w:val="Emphasis"/>
        </w:rPr>
        <w:t xml:space="preserve">gaining </w:t>
      </w:r>
      <w:r w:rsidRPr="00D17EE9">
        <w:rPr>
          <w:rStyle w:val="Emphasis"/>
          <w:highlight w:val="cyan"/>
        </w:rPr>
        <w:t>influence</w:t>
      </w:r>
      <w:r w:rsidRPr="00D17EE9">
        <w:rPr>
          <w:rStyle w:val="StyleUnderline"/>
        </w:rPr>
        <w:t xml:space="preserve"> over</w:t>
      </w:r>
      <w:r w:rsidRPr="00D17EE9">
        <w:rPr>
          <w:sz w:val="16"/>
        </w:rPr>
        <w:t xml:space="preserve"> international </w:t>
      </w:r>
      <w:r w:rsidRPr="00D17EE9">
        <w:rPr>
          <w:rStyle w:val="Emphasis"/>
        </w:rPr>
        <w:t>rules</w:t>
      </w:r>
      <w:r w:rsidRPr="00D17EE9">
        <w:rPr>
          <w:rStyle w:val="StyleUnderline"/>
        </w:rPr>
        <w:t xml:space="preserve"> and </w:t>
      </w:r>
      <w:r w:rsidRPr="00D17EE9">
        <w:rPr>
          <w:rStyle w:val="Emphasis"/>
        </w:rPr>
        <w:t>institutions</w:t>
      </w:r>
      <w:r w:rsidRPr="00D17EE9">
        <w:rPr>
          <w:sz w:val="16"/>
        </w:rPr>
        <w:t xml:space="preserve"> could </w:t>
      </w:r>
      <w:r w:rsidRPr="00D17EE9">
        <w:rPr>
          <w:rStyle w:val="Emphasis"/>
          <w:highlight w:val="cyan"/>
        </w:rPr>
        <w:t>flow</w:t>
      </w:r>
      <w:r w:rsidRPr="00D17EE9">
        <w:rPr>
          <w:rStyle w:val="StyleUnderline"/>
        </w:rPr>
        <w:t xml:space="preserve"> for </w:t>
      </w:r>
      <w:r w:rsidRPr="00D17EE9">
        <w:rPr>
          <w:rStyle w:val="StyleUnderline"/>
          <w:highlight w:val="cyan"/>
        </w:rPr>
        <w:t xml:space="preserve">a </w:t>
      </w:r>
      <w:r w:rsidRPr="00D17EE9">
        <w:rPr>
          <w:rStyle w:val="Emphasis"/>
          <w:highlight w:val="cyan"/>
        </w:rPr>
        <w:t>long time</w:t>
      </w:r>
      <w:r w:rsidRPr="00D17EE9">
        <w:rPr>
          <w:sz w:val="16"/>
        </w:rPr>
        <w:t xml:space="preserve">. </w:t>
      </w:r>
      <w:r w:rsidRPr="00D17EE9">
        <w:rPr>
          <w:sz w:val="16"/>
          <w:szCs w:val="16"/>
        </w:rPr>
        <w:t>[END FN 20]</w:t>
      </w:r>
    </w:p>
    <w:p w14:paraId="195484C4" w14:textId="77777777" w:rsidR="00BE4D25" w:rsidRPr="00D17EE9" w:rsidRDefault="00BE4D25" w:rsidP="00BE4D25">
      <w:pPr>
        <w:rPr>
          <w:sz w:val="16"/>
        </w:rPr>
      </w:pPr>
      <w:r w:rsidRPr="00D17EE9">
        <w:rPr>
          <w:sz w:val="16"/>
        </w:rPr>
        <w:lastRenderedPageBreak/>
        <w:t xml:space="preserve">3. </w:t>
      </w:r>
      <w:r w:rsidRPr="00D17EE9">
        <w:rPr>
          <w:rStyle w:val="StyleUnderline"/>
        </w:rPr>
        <w:t>As the world gets</w:t>
      </w:r>
      <w:r w:rsidRPr="00D17EE9">
        <w:rPr>
          <w:sz w:val="16"/>
        </w:rPr>
        <w:t xml:space="preserve"> more </w:t>
      </w:r>
      <w:r w:rsidRPr="00D17EE9">
        <w:rPr>
          <w:rStyle w:val="StyleUnderline"/>
        </w:rPr>
        <w:t xml:space="preserve">interconnected, trade with </w:t>
      </w:r>
      <w:r w:rsidRPr="00D17EE9">
        <w:rPr>
          <w:rStyle w:val="Emphasis"/>
        </w:rPr>
        <w:t>any</w:t>
      </w:r>
      <w:r w:rsidRPr="00D17EE9">
        <w:rPr>
          <w:rStyle w:val="StyleUnderline"/>
        </w:rPr>
        <w:t xml:space="preserve"> given country</w:t>
      </w:r>
      <w:r w:rsidRPr="00D17EE9">
        <w:rPr>
          <w:sz w:val="16"/>
        </w:rPr>
        <w:t xml:space="preserve"> A </w:t>
      </w:r>
      <w:r w:rsidRPr="00D17EE9">
        <w:rPr>
          <w:rStyle w:val="StyleUnderline"/>
        </w:rPr>
        <w:t xml:space="preserve">will become a </w:t>
      </w:r>
      <w:r w:rsidRPr="00D17EE9">
        <w:rPr>
          <w:rStyle w:val="Emphasis"/>
        </w:rPr>
        <w:t>smaller proportion</w:t>
      </w:r>
      <w:r w:rsidRPr="00D17EE9">
        <w:rPr>
          <w:rStyle w:val="StyleUnderline"/>
        </w:rPr>
        <w:t xml:space="preserve"> of a country</w:t>
      </w:r>
      <w:r w:rsidRPr="00D17EE9">
        <w:rPr>
          <w:sz w:val="16"/>
        </w:rPr>
        <w:t xml:space="preserve"> B’s </w:t>
      </w:r>
      <w:r w:rsidRPr="00D17EE9">
        <w:rPr>
          <w:rStyle w:val="StyleUnderline"/>
        </w:rPr>
        <w:t>economy</w:t>
      </w:r>
      <w:r w:rsidRPr="00D17EE9">
        <w:rPr>
          <w:sz w:val="16"/>
        </w:rPr>
        <w:t>.</w:t>
      </w:r>
    </w:p>
    <w:p w14:paraId="5A762300" w14:textId="77777777" w:rsidR="00BE4D25" w:rsidRPr="00D17EE9" w:rsidRDefault="00BE4D25" w:rsidP="00BE4D25">
      <w:pPr>
        <w:rPr>
          <w:sz w:val="16"/>
        </w:rPr>
      </w:pPr>
      <w:r w:rsidRPr="00D17EE9">
        <w:rPr>
          <w:sz w:val="16"/>
        </w:rPr>
        <w:t xml:space="preserve">4. Some scholars have noted that </w:t>
      </w:r>
      <w:r w:rsidRPr="00D17EE9">
        <w:rPr>
          <w:rStyle w:val="StyleUnderline"/>
        </w:rPr>
        <w:t xml:space="preserve">negotiating </w:t>
      </w:r>
      <w:r w:rsidRPr="00D17EE9">
        <w:rPr>
          <w:rStyle w:val="Emphasis"/>
        </w:rPr>
        <w:t>trade deals</w:t>
      </w:r>
      <w:r w:rsidRPr="00D17EE9">
        <w:rPr>
          <w:rStyle w:val="StyleUnderline"/>
        </w:rPr>
        <w:t xml:space="preserve"> also gives one country </w:t>
      </w:r>
      <w:r w:rsidRPr="00D17EE9">
        <w:rPr>
          <w:rStyle w:val="Emphasis"/>
        </w:rPr>
        <w:t>more leverage</w:t>
      </w:r>
      <w:r w:rsidRPr="00D17EE9">
        <w:rPr>
          <w:rStyle w:val="StyleUnderline"/>
        </w:rPr>
        <w:t xml:space="preserve"> over the other, and potentially raises </w:t>
      </w:r>
      <w:r w:rsidRPr="00D17EE9">
        <w:rPr>
          <w:rStyle w:val="Emphasis"/>
        </w:rPr>
        <w:t>more issues</w:t>
      </w:r>
      <w:r w:rsidRPr="00D17EE9">
        <w:rPr>
          <w:rStyle w:val="StyleUnderline"/>
        </w:rPr>
        <w:t xml:space="preserve"> over which countries can disagree</w:t>
      </w:r>
      <w:r w:rsidRPr="00D17EE9">
        <w:rPr>
          <w:sz w:val="16"/>
        </w:rPr>
        <w:t xml:space="preserve">.[21] </w:t>
      </w:r>
      <w:r w:rsidRPr="00D17EE9">
        <w:rPr>
          <w:sz w:val="16"/>
          <w:szCs w:val="16"/>
        </w:rPr>
        <w:t xml:space="preserve">[FN 21] </w:t>
      </w:r>
      <w:r w:rsidRPr="00D17EE9">
        <w:rPr>
          <w:rStyle w:val="StyleUnderline"/>
        </w:rPr>
        <w:t xml:space="preserve">For example, Europe’s reliance on </w:t>
      </w:r>
      <w:r w:rsidRPr="00D17EE9">
        <w:rPr>
          <w:rStyle w:val="Emphasis"/>
        </w:rPr>
        <w:t>Russian natural gas</w:t>
      </w:r>
      <w:r w:rsidRPr="00D17EE9">
        <w:rPr>
          <w:rStyle w:val="StyleUnderline"/>
        </w:rPr>
        <w:t xml:space="preserve"> has been a </w:t>
      </w:r>
      <w:r w:rsidRPr="00D17EE9">
        <w:rPr>
          <w:rStyle w:val="Emphasis"/>
        </w:rPr>
        <w:t>source</w:t>
      </w:r>
      <w:r w:rsidRPr="00D17EE9">
        <w:rPr>
          <w:rStyle w:val="StyleUnderline"/>
        </w:rPr>
        <w:t xml:space="preserve"> of </w:t>
      </w:r>
      <w:r w:rsidRPr="00D17EE9">
        <w:rPr>
          <w:rStyle w:val="Emphasis"/>
        </w:rPr>
        <w:t>tension</w:t>
      </w:r>
      <w:r w:rsidRPr="00D17EE9">
        <w:rPr>
          <w:rStyle w:val="StyleUnderline"/>
        </w:rPr>
        <w:t xml:space="preserve"> between European countries, and between</w:t>
      </w:r>
      <w:r w:rsidRPr="00D17EE9">
        <w:rPr>
          <w:sz w:val="16"/>
        </w:rPr>
        <w:t xml:space="preserve"> countries like </w:t>
      </w:r>
      <w:r w:rsidRPr="00D17EE9">
        <w:rPr>
          <w:rStyle w:val="StyleUnderline"/>
        </w:rPr>
        <w:t>Russia</w:t>
      </w:r>
      <w:r w:rsidRPr="00D17EE9">
        <w:rPr>
          <w:sz w:val="16"/>
        </w:rPr>
        <w:t xml:space="preserve"> and France. </w:t>
      </w:r>
      <w:r w:rsidRPr="00D17EE9">
        <w:rPr>
          <w:sz w:val="16"/>
          <w:szCs w:val="16"/>
        </w:rPr>
        <w:t>[END FN 21]</w:t>
      </w:r>
    </w:p>
    <w:p w14:paraId="0129A200" w14:textId="77777777" w:rsidR="00BE4D25" w:rsidRPr="00D17EE9" w:rsidRDefault="00BE4D25" w:rsidP="00BE4D25">
      <w:pPr>
        <w:rPr>
          <w:sz w:val="16"/>
        </w:rPr>
      </w:pPr>
      <w:r w:rsidRPr="00D17EE9">
        <w:rPr>
          <w:sz w:val="16"/>
        </w:rPr>
        <w:t xml:space="preserve">5. Global </w:t>
      </w:r>
      <w:r w:rsidRPr="00D17EE9">
        <w:rPr>
          <w:rStyle w:val="StyleUnderline"/>
        </w:rPr>
        <w:t xml:space="preserve">trade was at </w:t>
      </w:r>
      <w:r w:rsidRPr="00D17EE9">
        <w:rPr>
          <w:rStyle w:val="Emphasis"/>
        </w:rPr>
        <w:t>historic highs</w:t>
      </w:r>
      <w:r w:rsidRPr="00D17EE9">
        <w:rPr>
          <w:sz w:val="16"/>
        </w:rPr>
        <w:t xml:space="preserve"> just </w:t>
      </w:r>
      <w:r w:rsidRPr="00D17EE9">
        <w:rPr>
          <w:rStyle w:val="StyleUnderline"/>
        </w:rPr>
        <w:t xml:space="preserve">prior to </w:t>
      </w:r>
      <w:r w:rsidRPr="00D17EE9">
        <w:rPr>
          <w:rStyle w:val="Emphasis"/>
        </w:rPr>
        <w:t>WWI</w:t>
      </w:r>
    </w:p>
    <w:p w14:paraId="35389C2A" w14:textId="77777777" w:rsidR="00BE4D25" w:rsidRDefault="00BE4D25" w:rsidP="00BE4D25">
      <w:pPr>
        <w:rPr>
          <w:sz w:val="16"/>
          <w:szCs w:val="16"/>
        </w:rPr>
      </w:pPr>
      <w:r w:rsidRPr="00D17EE9">
        <w:rPr>
          <w:sz w:val="16"/>
        </w:rPr>
        <w:t xml:space="preserve">Finally, </w:t>
      </w:r>
      <w:r w:rsidRPr="00D17EE9">
        <w:rPr>
          <w:rStyle w:val="Emphasis"/>
          <w:highlight w:val="cyan"/>
        </w:rPr>
        <w:t>disentangling</w:t>
      </w:r>
      <w:r w:rsidRPr="00D17EE9">
        <w:rPr>
          <w:rStyle w:val="StyleUnderline"/>
        </w:rPr>
        <w:t xml:space="preserve"> the</w:t>
      </w:r>
      <w:r w:rsidRPr="00D17EE9">
        <w:rPr>
          <w:sz w:val="16"/>
        </w:rPr>
        <w:t xml:space="preserve"> </w:t>
      </w:r>
      <w:r w:rsidRPr="00D17EE9">
        <w:rPr>
          <w:rStyle w:val="Emphasis"/>
        </w:rPr>
        <w:t>causal relationships</w:t>
      </w:r>
      <w:r w:rsidRPr="00D17EE9">
        <w:rPr>
          <w:rStyle w:val="StyleUnderline"/>
        </w:rPr>
        <w:t xml:space="preserve"> among the</w:t>
      </w:r>
      <w:r w:rsidRPr="00D17EE9">
        <w:rPr>
          <w:sz w:val="16"/>
        </w:rPr>
        <w:t xml:space="preserve"> </w:t>
      </w:r>
      <w:proofErr w:type="gramStart"/>
      <w:r w:rsidRPr="00D17EE9">
        <w:rPr>
          <w:sz w:val="16"/>
        </w:rPr>
        <w:t>highly-correlated</w:t>
      </w:r>
      <w:proofErr w:type="gramEnd"/>
      <w:r w:rsidRPr="00D17EE9">
        <w:rPr>
          <w:sz w:val="16"/>
        </w:rPr>
        <w:t xml:space="preserve"> </w:t>
      </w:r>
      <w:r w:rsidRPr="00D17EE9">
        <w:rPr>
          <w:rStyle w:val="StyleUnderline"/>
        </w:rPr>
        <w:t xml:space="preserve">variables of </w:t>
      </w:r>
      <w:r w:rsidRPr="00D17EE9">
        <w:rPr>
          <w:rStyle w:val="Emphasis"/>
          <w:highlight w:val="cyan"/>
        </w:rPr>
        <w:t>trade</w:t>
      </w:r>
      <w:r w:rsidRPr="00D17EE9">
        <w:rPr>
          <w:rStyle w:val="Emphasis"/>
        </w:rPr>
        <w:t xml:space="preserve"> interdependence</w:t>
      </w:r>
      <w:r w:rsidRPr="00D17EE9">
        <w:rPr>
          <w:rStyle w:val="StyleUnderline"/>
        </w:rPr>
        <w:t xml:space="preserve">, </w:t>
      </w:r>
      <w:r w:rsidRPr="00D17EE9">
        <w:rPr>
          <w:rStyle w:val="Emphasis"/>
          <w:highlight w:val="cyan"/>
        </w:rPr>
        <w:t>GDP</w:t>
      </w:r>
      <w:r w:rsidRPr="00D17EE9">
        <w:rPr>
          <w:rStyle w:val="Emphasis"/>
        </w:rPr>
        <w:t xml:space="preserve"> level</w:t>
      </w:r>
      <w:r w:rsidRPr="00D17EE9">
        <w:rPr>
          <w:rStyle w:val="StyleUnderline"/>
        </w:rPr>
        <w:t xml:space="preserve">, strength of </w:t>
      </w:r>
      <w:r w:rsidRPr="00D17EE9">
        <w:rPr>
          <w:rStyle w:val="Emphasis"/>
          <w:highlight w:val="cyan"/>
        </w:rPr>
        <w:t>democracy</w:t>
      </w:r>
      <w:r w:rsidRPr="00D17EE9">
        <w:rPr>
          <w:rStyle w:val="StyleUnderline"/>
          <w:highlight w:val="cyan"/>
        </w:rPr>
        <w:t>, and</w:t>
      </w:r>
      <w:r w:rsidRPr="00D17EE9">
        <w:rPr>
          <w:sz w:val="16"/>
        </w:rPr>
        <w:t xml:space="preserve"> participation in </w:t>
      </w:r>
      <w:r w:rsidRPr="00D17EE9">
        <w:rPr>
          <w:rStyle w:val="Emphasis"/>
          <w:highlight w:val="cyan"/>
        </w:rPr>
        <w:t>international org</w:t>
      </w:r>
      <w:r w:rsidRPr="00D17EE9">
        <w:rPr>
          <w:rStyle w:val="StyleUnderline"/>
        </w:rPr>
        <w:t>anization</w:t>
      </w:r>
      <w:r w:rsidRPr="00D17EE9">
        <w:rPr>
          <w:rStyle w:val="Emphasis"/>
          <w:highlight w:val="cyan"/>
        </w:rPr>
        <w:t>s</w:t>
      </w:r>
      <w:r w:rsidRPr="00D17EE9">
        <w:rPr>
          <w:rStyle w:val="StyleUnderline"/>
          <w:highlight w:val="cyan"/>
        </w:rPr>
        <w:t xml:space="preserve"> is </w:t>
      </w:r>
      <w:r w:rsidRPr="00D17EE9">
        <w:rPr>
          <w:rStyle w:val="Emphasis"/>
          <w:highlight w:val="cyan"/>
        </w:rPr>
        <w:t>difficult</w:t>
      </w:r>
      <w:r w:rsidRPr="00D17EE9">
        <w:rPr>
          <w:sz w:val="16"/>
        </w:rPr>
        <w:t xml:space="preserve">. </w:t>
      </w:r>
      <w:proofErr w:type="spellStart"/>
      <w:r w:rsidRPr="00D17EE9">
        <w:rPr>
          <w:sz w:val="16"/>
        </w:rPr>
        <w:t>Russett</w:t>
      </w:r>
      <w:proofErr w:type="spellEnd"/>
      <w:r w:rsidRPr="00D17EE9">
        <w:rPr>
          <w:sz w:val="16"/>
        </w:rPr>
        <w:t xml:space="preserve">, </w:t>
      </w:r>
      <w:proofErr w:type="spellStart"/>
      <w:r w:rsidRPr="00D17EE9">
        <w:rPr>
          <w:sz w:val="16"/>
        </w:rPr>
        <w:t>Oneal</w:t>
      </w:r>
      <w:proofErr w:type="spellEnd"/>
      <w:r w:rsidRPr="00D17EE9">
        <w:rPr>
          <w:sz w:val="16"/>
        </w:rPr>
        <w:t xml:space="preserve">, and collaborators try things like measuring lagged effects to try and improve their causal inference, but </w:t>
      </w:r>
      <w:r w:rsidRPr="00D17EE9">
        <w:rPr>
          <w:rStyle w:val="StyleUnderline"/>
        </w:rPr>
        <w:t>I’m not sure how</w:t>
      </w:r>
      <w:r w:rsidRPr="00D17EE9">
        <w:rPr>
          <w:sz w:val="16"/>
        </w:rPr>
        <w:t xml:space="preserve"> successfully </w:t>
      </w:r>
      <w:r w:rsidRPr="00D17EE9">
        <w:rPr>
          <w:rStyle w:val="StyleUnderline"/>
        </w:rPr>
        <w:t xml:space="preserve">this isolates </w:t>
      </w:r>
      <w:r w:rsidRPr="00D17EE9">
        <w:rPr>
          <w:rStyle w:val="Emphasis"/>
        </w:rPr>
        <w:t>causal</w:t>
      </w:r>
      <w:r w:rsidRPr="00D17EE9">
        <w:rPr>
          <w:rStyle w:val="StyleUnderline"/>
        </w:rPr>
        <w:t xml:space="preserve"> relationships</w:t>
      </w:r>
      <w:r w:rsidRPr="00D17EE9">
        <w:rPr>
          <w:sz w:val="16"/>
        </w:rPr>
        <w:t xml:space="preserve">. I think these </w:t>
      </w:r>
      <w:r w:rsidRPr="00D17EE9">
        <w:rPr>
          <w:rStyle w:val="Emphasis"/>
          <w:highlight w:val="cyan"/>
        </w:rPr>
        <w:t>studies</w:t>
      </w:r>
      <w:r w:rsidRPr="00D17EE9">
        <w:rPr>
          <w:rStyle w:val="StyleUnderline"/>
        </w:rPr>
        <w:t xml:space="preserve"> provide</w:t>
      </w:r>
      <w:r w:rsidRPr="00D17EE9">
        <w:rPr>
          <w:sz w:val="16"/>
        </w:rPr>
        <w:t xml:space="preserve"> strong </w:t>
      </w:r>
      <w:r w:rsidRPr="00D17EE9">
        <w:rPr>
          <w:rStyle w:val="Emphasis"/>
        </w:rPr>
        <w:t>ev</w:t>
      </w:r>
      <w:r w:rsidRPr="00D17EE9">
        <w:rPr>
          <w:rStyle w:val="StyleUnderline"/>
        </w:rPr>
        <w:t>idence of the</w:t>
      </w:r>
      <w:r w:rsidRPr="00D17EE9">
        <w:rPr>
          <w:sz w:val="16"/>
        </w:rPr>
        <w:t xml:space="preserve"> direction of the </w:t>
      </w:r>
      <w:r w:rsidRPr="00D17EE9">
        <w:rPr>
          <w:rStyle w:val="StyleUnderline"/>
        </w:rPr>
        <w:t>effect, but my</w:t>
      </w:r>
      <w:r w:rsidRPr="00D17EE9">
        <w:rPr>
          <w:sz w:val="16"/>
        </w:rPr>
        <w:t xml:space="preserve"> best </w:t>
      </w:r>
      <w:r w:rsidRPr="00D17EE9">
        <w:rPr>
          <w:rStyle w:val="StyleUnderline"/>
        </w:rPr>
        <w:t>guess would be</w:t>
      </w:r>
      <w:r w:rsidRPr="00D17EE9">
        <w:rPr>
          <w:sz w:val="16"/>
        </w:rPr>
        <w:t xml:space="preserve"> that </w:t>
      </w:r>
      <w:r w:rsidRPr="00D17EE9">
        <w:rPr>
          <w:rStyle w:val="StyleUnderline"/>
        </w:rPr>
        <w:t xml:space="preserve">they </w:t>
      </w:r>
      <w:r w:rsidRPr="00D17EE9">
        <w:rPr>
          <w:rStyle w:val="Emphasis"/>
          <w:highlight w:val="cyan"/>
        </w:rPr>
        <w:t>overestimate</w:t>
      </w:r>
      <w:r w:rsidRPr="00D17EE9">
        <w:rPr>
          <w:rStyle w:val="StyleUnderline"/>
        </w:rPr>
        <w:t xml:space="preserve"> its </w:t>
      </w:r>
      <w:r w:rsidRPr="00D17EE9">
        <w:rPr>
          <w:rStyle w:val="Emphasis"/>
          <w:highlight w:val="cyan"/>
        </w:rPr>
        <w:t>size</w:t>
      </w:r>
      <w:r w:rsidRPr="00D17EE9">
        <w:rPr>
          <w:sz w:val="16"/>
        </w:rPr>
        <w:t xml:space="preserve">.[22] </w:t>
      </w:r>
      <w:r w:rsidRPr="00D17EE9">
        <w:rPr>
          <w:sz w:val="16"/>
          <w:szCs w:val="16"/>
        </w:rPr>
        <w:t xml:space="preserve">[FN 22] </w:t>
      </w:r>
      <w:r w:rsidRPr="00D17EE9">
        <w:rPr>
          <w:sz w:val="16"/>
        </w:rPr>
        <w:t xml:space="preserve">To quantify: I think </w:t>
      </w:r>
      <w:r w:rsidRPr="00D17EE9">
        <w:rPr>
          <w:rStyle w:val="StyleUnderline"/>
        </w:rPr>
        <w:t>there’s an 80% chance</w:t>
      </w:r>
      <w:r w:rsidRPr="00D17EE9">
        <w:rPr>
          <w:sz w:val="16"/>
        </w:rPr>
        <w:t xml:space="preserve"> that </w:t>
      </w:r>
      <w:r w:rsidRPr="00D17EE9">
        <w:rPr>
          <w:rStyle w:val="Emphasis"/>
        </w:rPr>
        <w:t>doubling</w:t>
      </w:r>
      <w:r w:rsidRPr="00D17EE9">
        <w:rPr>
          <w:rStyle w:val="StyleUnderline"/>
        </w:rPr>
        <w:t xml:space="preserve"> the amount of </w:t>
      </w:r>
      <w:r w:rsidRPr="00D17EE9">
        <w:rPr>
          <w:rStyle w:val="Emphasis"/>
        </w:rPr>
        <w:t>trade</w:t>
      </w:r>
      <w:r w:rsidRPr="00D17EE9">
        <w:rPr>
          <w:sz w:val="16"/>
        </w:rPr>
        <w:t xml:space="preserve"> between two countries </w:t>
      </w:r>
      <w:r w:rsidRPr="00D17EE9">
        <w:rPr>
          <w:rStyle w:val="StyleUnderline"/>
        </w:rPr>
        <w:t>reduces the</w:t>
      </w:r>
      <w:r w:rsidRPr="00D17EE9">
        <w:rPr>
          <w:sz w:val="16"/>
        </w:rPr>
        <w:t xml:space="preserve"> annual </w:t>
      </w:r>
      <w:r w:rsidRPr="00D17EE9">
        <w:rPr>
          <w:rStyle w:val="StyleUnderline"/>
        </w:rPr>
        <w:t xml:space="preserve">chance they go to </w:t>
      </w:r>
      <w:r w:rsidRPr="00D17EE9">
        <w:rPr>
          <w:rStyle w:val="Emphasis"/>
        </w:rPr>
        <w:t>war</w:t>
      </w:r>
      <w:r w:rsidRPr="00D17EE9">
        <w:rPr>
          <w:rStyle w:val="StyleUnderline"/>
        </w:rPr>
        <w:t xml:space="preserve"> by between </w:t>
      </w:r>
      <w:r w:rsidRPr="00D17EE9">
        <w:rPr>
          <w:rStyle w:val="Emphasis"/>
        </w:rPr>
        <w:t>0%</w:t>
      </w:r>
      <w:r w:rsidRPr="00D17EE9">
        <w:rPr>
          <w:rStyle w:val="StyleUnderline"/>
        </w:rPr>
        <w:t xml:space="preserve"> and </w:t>
      </w:r>
      <w:r w:rsidRPr="00D17EE9">
        <w:rPr>
          <w:rStyle w:val="Emphasis"/>
        </w:rPr>
        <w:t>35%</w:t>
      </w:r>
      <w:r w:rsidRPr="00D17EE9">
        <w:rPr>
          <w:rStyle w:val="StyleUnderline"/>
        </w:rPr>
        <w:t>.</w:t>
      </w:r>
      <w:r w:rsidRPr="00D17EE9">
        <w:rPr>
          <w:sz w:val="16"/>
        </w:rPr>
        <w:t xml:space="preserve"> </w:t>
      </w:r>
      <w:r w:rsidRPr="00D17EE9">
        <w:rPr>
          <w:sz w:val="16"/>
          <w:szCs w:val="16"/>
        </w:rPr>
        <w:t>[END FN 22]</w:t>
      </w:r>
    </w:p>
    <w:p w14:paraId="203B574C" w14:textId="3347DA70" w:rsidR="0094009A" w:rsidRDefault="0094009A" w:rsidP="0094009A">
      <w:pPr>
        <w:pStyle w:val="Heading3"/>
      </w:pPr>
      <w:r>
        <w:lastRenderedPageBreak/>
        <w:t>Add On</w:t>
      </w:r>
    </w:p>
    <w:p w14:paraId="4EDD2145" w14:textId="77777777" w:rsidR="0094009A" w:rsidRPr="0094009A" w:rsidRDefault="0094009A" w:rsidP="0094009A"/>
    <w:p w14:paraId="57CBB9A5" w14:textId="77777777" w:rsidR="00BE4D25" w:rsidRPr="00766611" w:rsidRDefault="00BE4D25" w:rsidP="00BE4D25">
      <w:pPr>
        <w:pStyle w:val="Heading2"/>
      </w:pPr>
      <w:r>
        <w:lastRenderedPageBreak/>
        <w:t>Solvency</w:t>
      </w:r>
    </w:p>
    <w:p w14:paraId="3D9DD1BC" w14:textId="77777777" w:rsidR="00BE4D25" w:rsidRDefault="00BE4D25" w:rsidP="00BE4D25">
      <w:pPr>
        <w:pStyle w:val="Heading3"/>
      </w:pPr>
      <w:r>
        <w:lastRenderedPageBreak/>
        <w:t>Solvency---1NC</w:t>
      </w:r>
    </w:p>
    <w:p w14:paraId="6A83F2E9" w14:textId="77777777" w:rsidR="00BE4D25" w:rsidRDefault="00BE4D25" w:rsidP="00BE4D25">
      <w:pPr>
        <w:pStyle w:val="Heading4"/>
      </w:pPr>
      <w:r>
        <w:t xml:space="preserve">The plan </w:t>
      </w:r>
      <w:r w:rsidRPr="00755437">
        <w:rPr>
          <w:u w:val="single"/>
        </w:rPr>
        <w:t>can’t solve</w:t>
      </w:r>
      <w:r>
        <w:t>:</w:t>
      </w:r>
    </w:p>
    <w:p w14:paraId="630AB7C6" w14:textId="77777777" w:rsidR="00BE4D25" w:rsidRDefault="00BE4D25" w:rsidP="00BE4D25">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2D390CAF" w14:textId="77777777" w:rsidR="00BE4D25" w:rsidRDefault="00BE4D25" w:rsidP="00BE4D25">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00A862AE" w14:textId="77777777" w:rsidR="00BE4D25" w:rsidRDefault="00BE4D25" w:rsidP="00BE4D25">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56DE5D2A" w14:textId="77777777" w:rsidR="00BE4D25" w:rsidRPr="00755437" w:rsidRDefault="00BE4D25" w:rsidP="00BE4D25">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2BA8F7B1" w14:textId="77777777" w:rsidR="00BE4D25" w:rsidRPr="004C0A57" w:rsidRDefault="00BE4D25" w:rsidP="00BE4D25">
      <w:r>
        <w:t xml:space="preserve">Jared </w:t>
      </w:r>
      <w:proofErr w:type="spellStart"/>
      <w:r w:rsidRPr="004C0A57">
        <w:rPr>
          <w:rStyle w:val="Style13ptBold"/>
        </w:rPr>
        <w:t>Serbu</w:t>
      </w:r>
      <w:proofErr w:type="spellEnd"/>
      <w:r w:rsidRPr="004C0A57">
        <w:rPr>
          <w:rStyle w:val="Style13ptBold"/>
        </w:rPr>
        <w:t xml:space="preserve"> 9/23</w:t>
      </w:r>
      <w:r>
        <w:t>. Deputy editor of Federal News Network. “Are FLRA, OSC, MSPB ‘functionally impaired’?” Federal News Network. 9/23/2025. https://federalnewsnetwork.com/federal-report/2025/09/are-flra-osc-mspb-functionally-impaired/.</w:t>
      </w:r>
    </w:p>
    <w:p w14:paraId="0C3301AB" w14:textId="77777777" w:rsidR="00BE4D25" w:rsidRPr="004C0A57" w:rsidRDefault="00BE4D25" w:rsidP="00BE4D25">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1BD3B1B9" w14:textId="77777777" w:rsidR="00BE4D25" w:rsidRPr="004C0A57" w:rsidRDefault="00BE4D25" w:rsidP="00BE4D25">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2355CD51" w14:textId="77777777" w:rsidR="00BE4D25" w:rsidRPr="004C0A57" w:rsidRDefault="00BE4D25" w:rsidP="00BE4D25">
      <w:pPr>
        <w:rPr>
          <w:sz w:val="16"/>
        </w:rPr>
      </w:pPr>
      <w:r w:rsidRPr="004C0A57">
        <w:rPr>
          <w:sz w:val="16"/>
        </w:rPr>
        <w:t xml:space="preserve">In a Sept. 12 ruling that found the Office of Personnel Management illegally ordered agencies to fire nearly 25,000 probationary employees, U.S. District Judge William </w:t>
      </w:r>
      <w:proofErr w:type="spellStart"/>
      <w:r w:rsidRPr="004C0A57">
        <w:rPr>
          <w:sz w:val="16"/>
        </w:rPr>
        <w:t>Alsup</w:t>
      </w:r>
      <w:proofErr w:type="spellEnd"/>
      <w:r w:rsidRPr="004C0A57">
        <w:rPr>
          <w:sz w:val="16"/>
        </w:rPr>
        <w:t xml:space="preserve">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2DB25E5D" w14:textId="77777777" w:rsidR="00BE4D25" w:rsidRPr="004C0A57" w:rsidRDefault="00BE4D25" w:rsidP="00BE4D25">
      <w:pPr>
        <w:rPr>
          <w:sz w:val="16"/>
        </w:rPr>
      </w:pPr>
      <w:r w:rsidRPr="004C0A57">
        <w:rPr>
          <w:sz w:val="16"/>
        </w:rPr>
        <w:t>Leadership replacements and policy changes</w:t>
      </w:r>
    </w:p>
    <w:p w14:paraId="2EDAE9A2" w14:textId="77777777" w:rsidR="00BE4D25" w:rsidRPr="004C0A57" w:rsidRDefault="00BE4D25" w:rsidP="00BE4D25">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w:t>
      </w:r>
      <w:proofErr w:type="spellStart"/>
      <w:r w:rsidRPr="004C0A57">
        <w:rPr>
          <w:sz w:val="16"/>
        </w:rPr>
        <w:t>Alsup</w:t>
      </w:r>
      <w:proofErr w:type="spellEnd"/>
      <w:r w:rsidRPr="004C0A57">
        <w:rPr>
          <w:sz w:val="16"/>
        </w:rPr>
        <w:t xml:space="preserve">,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7A6BE5">
        <w:rPr>
          <w:rStyle w:val="StyleUnderline"/>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1F41A925" w14:textId="77777777" w:rsidR="00BE4D25" w:rsidRPr="004C0A57" w:rsidRDefault="00BE4D25" w:rsidP="00BE4D25">
      <w:pPr>
        <w:rPr>
          <w:sz w:val="16"/>
        </w:rPr>
      </w:pPr>
      <w:r w:rsidRPr="004C0A57">
        <w:rPr>
          <w:sz w:val="16"/>
        </w:rPr>
        <w:t xml:space="preserve">And when the White House fired Dellinger, OSC also dramatically changed its view of what federal employment law says </w:t>
      </w:r>
      <w:proofErr w:type="gramStart"/>
      <w:r w:rsidRPr="004C0A57">
        <w:rPr>
          <w:sz w:val="16"/>
        </w:rPr>
        <w:t>with regard to</w:t>
      </w:r>
      <w:proofErr w:type="gramEnd"/>
      <w:r w:rsidRPr="004C0A57">
        <w:rPr>
          <w:sz w:val="16"/>
        </w:rPr>
        <w:t xml:space="preserve"> probationary workers and how they can be fired.</w:t>
      </w:r>
    </w:p>
    <w:p w14:paraId="3502BA3F" w14:textId="77777777" w:rsidR="00BE4D25" w:rsidRPr="004C0A57" w:rsidRDefault="00BE4D25" w:rsidP="00BE4D25">
      <w:pPr>
        <w:rPr>
          <w:sz w:val="16"/>
        </w:rPr>
      </w:pPr>
      <w:r w:rsidRPr="004C0A57">
        <w:rPr>
          <w:sz w:val="16"/>
        </w:rPr>
        <w:t xml:space="preserve">“Whereas under Senate-confirmed Special Counsel Dellinger the ‘OSC [had] made certain claims’ that terminating probationers in droves was contrary to law, his replacement has ‘repudiated [those claims] in full,’ and even put them on their head,” </w:t>
      </w:r>
      <w:proofErr w:type="spellStart"/>
      <w:r w:rsidRPr="004C0A57">
        <w:rPr>
          <w:sz w:val="16"/>
        </w:rPr>
        <w:t>Alsup</w:t>
      </w:r>
      <w:proofErr w:type="spellEnd"/>
      <w:r w:rsidRPr="004C0A57">
        <w:rPr>
          <w:sz w:val="16"/>
        </w:rPr>
        <w:t xml:space="preserve"> wrote. “Now, per the current OSC, agencies that have terminated probationers </w:t>
      </w:r>
      <w:proofErr w:type="spellStart"/>
      <w:r w:rsidRPr="004C0A57">
        <w:rPr>
          <w:sz w:val="16"/>
        </w:rPr>
        <w:t>en</w:t>
      </w:r>
      <w:proofErr w:type="spellEnd"/>
      <w:r w:rsidRPr="004C0A57">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44AFD981" w14:textId="77777777" w:rsidR="00BE4D25" w:rsidRPr="004C0A57" w:rsidRDefault="00BE4D25" w:rsidP="00BE4D25">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xml:space="preserve">, if, for example, the agency or the employee disagrees and wants to exercise their right to have the full board </w:t>
      </w:r>
      <w:proofErr w:type="gramStart"/>
      <w:r w:rsidRPr="004C0A57">
        <w:rPr>
          <w:sz w:val="16"/>
        </w:rPr>
        <w:t>make a determination</w:t>
      </w:r>
      <w:proofErr w:type="gramEnd"/>
      <w:r w:rsidRPr="004C0A57">
        <w:rPr>
          <w:sz w:val="16"/>
        </w:rPr>
        <w:t>.</w:t>
      </w:r>
    </w:p>
    <w:p w14:paraId="0AF3DD39" w14:textId="697CA373" w:rsidR="00BE4D25" w:rsidRDefault="00BE4D25" w:rsidP="00BE4D25">
      <w:pPr>
        <w:rPr>
          <w:sz w:val="16"/>
        </w:rPr>
      </w:pPr>
      <w:proofErr w:type="gramStart"/>
      <w:r w:rsidRPr="004C0A57">
        <w:rPr>
          <w:sz w:val="16"/>
        </w:rPr>
        <w:t>And,</w:t>
      </w:r>
      <w:proofErr w:type="gramEnd"/>
      <w:r w:rsidRPr="004C0A57">
        <w:rPr>
          <w:sz w:val="16"/>
        </w:rPr>
        <w:t xml:space="preserve">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sectPr w:rsidR="00BE4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DE332A" w14:textId="77777777" w:rsidR="004332A6" w:rsidRDefault="004332A6" w:rsidP="00066D2C">
      <w:r>
        <w:separator/>
      </w:r>
    </w:p>
  </w:endnote>
  <w:endnote w:type="continuationSeparator" w:id="0">
    <w:p w14:paraId="6160218F" w14:textId="77777777" w:rsidR="004332A6" w:rsidRDefault="004332A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9A3E94" w14:textId="77777777" w:rsidR="004332A6" w:rsidRDefault="004332A6" w:rsidP="00066D2C">
      <w:r>
        <w:separator/>
      </w:r>
    </w:p>
  </w:footnote>
  <w:footnote w:type="continuationSeparator" w:id="0">
    <w:p w14:paraId="2A8907D4" w14:textId="77777777" w:rsidR="004332A6" w:rsidRDefault="004332A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447165854">
    <w:abstractNumId w:val="11"/>
  </w:num>
  <w:num w:numId="46" w16cid:durableId="1395420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94"/>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247E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BBD"/>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4D"/>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32A6"/>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685"/>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7DED"/>
    <w:rsid w:val="005A3550"/>
    <w:rsid w:val="005A4DE4"/>
    <w:rsid w:val="005A6204"/>
    <w:rsid w:val="005A6D5A"/>
    <w:rsid w:val="005B41CE"/>
    <w:rsid w:val="005B566C"/>
    <w:rsid w:val="005B5DC5"/>
    <w:rsid w:val="005B6286"/>
    <w:rsid w:val="005C1630"/>
    <w:rsid w:val="005C1B8D"/>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00F1"/>
    <w:rsid w:val="00622773"/>
    <w:rsid w:val="00622C58"/>
    <w:rsid w:val="0062614B"/>
    <w:rsid w:val="006266E2"/>
    <w:rsid w:val="0063037B"/>
    <w:rsid w:val="00632C54"/>
    <w:rsid w:val="00635616"/>
    <w:rsid w:val="00641E99"/>
    <w:rsid w:val="006463F8"/>
    <w:rsid w:val="00650C88"/>
    <w:rsid w:val="0065258E"/>
    <w:rsid w:val="00655035"/>
    <w:rsid w:val="00656814"/>
    <w:rsid w:val="00657921"/>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B74"/>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65AF"/>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6661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7E5"/>
    <w:rsid w:val="009249C5"/>
    <w:rsid w:val="00925558"/>
    <w:rsid w:val="00925B25"/>
    <w:rsid w:val="009263C9"/>
    <w:rsid w:val="00930B2A"/>
    <w:rsid w:val="00936F03"/>
    <w:rsid w:val="0094009A"/>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D25"/>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099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C3EB92"/>
  <w15:chartTrackingRefBased/>
  <w15:docId w15:val="{FC808EFD-620D-9046-B00F-C7F23D1FA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6611"/>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9247E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247E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qFormat/>
    <w:rsid w:val="009247E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9247E5"/>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247E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97D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D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D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D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247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47E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247E5"/>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semiHidden/>
    <w:unhideWhenUsed/>
    <w:rsid w:val="009247E5"/>
    <w:rPr>
      <w:color w:val="auto"/>
      <w:u w:val="none"/>
    </w:rPr>
  </w:style>
  <w:style w:type="character" w:customStyle="1" w:styleId="Heading1Char">
    <w:name w:val="Heading 1 Char"/>
    <w:aliases w:val="Pocket Char"/>
    <w:basedOn w:val="DefaultParagraphFont"/>
    <w:link w:val="Heading1"/>
    <w:rsid w:val="009247E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247E5"/>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9247E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9247E5"/>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247E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9247E5"/>
    <w:rPr>
      <w:b w:val="0"/>
      <w:sz w:val="22"/>
      <w:u w:val="single"/>
    </w:rPr>
  </w:style>
  <w:style w:type="character" w:styleId="Strong">
    <w:name w:val="Strong"/>
    <w:basedOn w:val="DefaultParagraphFont"/>
    <w:uiPriority w:val="22"/>
    <w:qFormat/>
    <w:rsid w:val="009247E5"/>
    <w:rPr>
      <w:b/>
      <w:bCs/>
    </w:rPr>
  </w:style>
  <w:style w:type="character" w:styleId="BookTitle">
    <w:name w:val="Book Title"/>
    <w:basedOn w:val="DefaultParagraphFont"/>
    <w:uiPriority w:val="33"/>
    <w:qFormat/>
    <w:rsid w:val="009247E5"/>
    <w:rPr>
      <w:b/>
      <w:bCs/>
      <w:i/>
      <w:iCs/>
      <w:spacing w:val="5"/>
    </w:rPr>
  </w:style>
  <w:style w:type="character" w:customStyle="1" w:styleId="Heading5Char">
    <w:name w:val="Heading 5 Char"/>
    <w:basedOn w:val="DefaultParagraphFont"/>
    <w:link w:val="Heading5"/>
    <w:uiPriority w:val="9"/>
    <w:semiHidden/>
    <w:rsid w:val="009247E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247E5"/>
  </w:style>
  <w:style w:type="paragraph" w:styleId="Header">
    <w:name w:val="header"/>
    <w:basedOn w:val="Normal"/>
    <w:link w:val="HeaderChar"/>
    <w:uiPriority w:val="99"/>
    <w:semiHidden/>
    <w:rsid w:val="009247E5"/>
    <w:pPr>
      <w:tabs>
        <w:tab w:val="center" w:pos="4680"/>
        <w:tab w:val="right" w:pos="9360"/>
      </w:tabs>
    </w:pPr>
  </w:style>
  <w:style w:type="character" w:customStyle="1" w:styleId="HeaderChar">
    <w:name w:val="Header Char"/>
    <w:basedOn w:val="DefaultParagraphFont"/>
    <w:link w:val="Header"/>
    <w:uiPriority w:val="99"/>
    <w:semiHidden/>
    <w:rsid w:val="009247E5"/>
    <w:rPr>
      <w:rFonts w:ascii="Times New Roman" w:hAnsi="Times New Roman" w:cs="Times New Roman"/>
    </w:rPr>
  </w:style>
  <w:style w:type="paragraph" w:styleId="Footer">
    <w:name w:val="footer"/>
    <w:basedOn w:val="Normal"/>
    <w:link w:val="FooterChar"/>
    <w:uiPriority w:val="99"/>
    <w:semiHidden/>
    <w:rsid w:val="009247E5"/>
    <w:pPr>
      <w:tabs>
        <w:tab w:val="center" w:pos="4680"/>
        <w:tab w:val="right" w:pos="9360"/>
      </w:tabs>
    </w:pPr>
  </w:style>
  <w:style w:type="character" w:customStyle="1" w:styleId="FooterChar">
    <w:name w:val="Footer Char"/>
    <w:basedOn w:val="DefaultParagraphFont"/>
    <w:link w:val="Footer"/>
    <w:uiPriority w:val="99"/>
    <w:semiHidden/>
    <w:rsid w:val="009247E5"/>
    <w:rPr>
      <w:rFonts w:ascii="Times New Roman" w:hAnsi="Times New Roman" w:cs="Times New Roman"/>
    </w:rPr>
  </w:style>
  <w:style w:type="paragraph" w:styleId="BodyText">
    <w:name w:val="Body Text"/>
    <w:basedOn w:val="Normal"/>
    <w:link w:val="BodyTextChar"/>
    <w:uiPriority w:val="99"/>
    <w:semiHidden/>
    <w:unhideWhenUsed/>
    <w:rsid w:val="009247E5"/>
    <w:pPr>
      <w:spacing w:after="120"/>
    </w:pPr>
  </w:style>
  <w:style w:type="character" w:customStyle="1" w:styleId="BodyTextChar">
    <w:name w:val="Body Text Char"/>
    <w:basedOn w:val="DefaultParagraphFont"/>
    <w:link w:val="BodyText"/>
    <w:uiPriority w:val="99"/>
    <w:semiHidden/>
    <w:rsid w:val="009247E5"/>
    <w:rPr>
      <w:rFonts w:ascii="Times New Roman" w:hAnsi="Times New Roman" w:cs="Times New Roman"/>
    </w:rPr>
  </w:style>
  <w:style w:type="paragraph" w:styleId="NoSpacing">
    <w:name w:val="No Spacing"/>
    <w:link w:val="NoSpacingChar"/>
    <w:uiPriority w:val="99"/>
    <w:unhideWhenUsed/>
    <w:qFormat/>
    <w:rsid w:val="009247E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247E5"/>
    <w:rPr>
      <w:rFonts w:ascii="Calibri" w:hAnsi="Calibri" w:cs="Calibri"/>
    </w:rPr>
  </w:style>
  <w:style w:type="character" w:styleId="Hyperlink">
    <w:name w:val="Hyperlink"/>
    <w:aliases w:val="Note Level 2 Char,Small Text Char,Card Format Char,Tag and Cite Char,No Spacing111112 Char,No Spacing41 Char,Note Level 21 Char,ClearFormatting Char,Clear Char,DDI Tag Char,Tag Title Char,No Spacing51 Char,No Spacing31 Char,Important,Read,TAG "/>
    <w:basedOn w:val="DefaultParagraphFont"/>
    <w:uiPriority w:val="99"/>
    <w:unhideWhenUsed/>
    <w:rsid w:val="009247E5"/>
    <w:rPr>
      <w:color w:val="0563C1" w:themeColor="hyperlink"/>
      <w:u w:val="single"/>
    </w:rPr>
  </w:style>
  <w:style w:type="character" w:styleId="UnresolvedMention">
    <w:name w:val="Unresolved Mention"/>
    <w:basedOn w:val="DefaultParagraphFont"/>
    <w:uiPriority w:val="99"/>
    <w:semiHidden/>
    <w:unhideWhenUsed/>
    <w:rsid w:val="009247E5"/>
    <w:rPr>
      <w:color w:val="605E5C"/>
      <w:shd w:val="clear" w:color="auto" w:fill="E1DFDD"/>
    </w:rPr>
  </w:style>
  <w:style w:type="paragraph" w:customStyle="1" w:styleId="Undertag">
    <w:name w:val="Undertag"/>
    <w:link w:val="UndertagChar"/>
    <w:autoRedefine/>
    <w:uiPriority w:val="5"/>
    <w:qFormat/>
    <w:rsid w:val="009247E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247E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247E5"/>
    <w:rPr>
      <w:color w:val="1F3864" w:themeColor="accent1" w:themeShade="80"/>
    </w:rPr>
  </w:style>
  <w:style w:type="character" w:customStyle="1" w:styleId="AnalyticChar">
    <w:name w:val="Analytic Char"/>
    <w:basedOn w:val="DefaultParagraphFont"/>
    <w:link w:val="Analytic"/>
    <w:uiPriority w:val="5"/>
    <w:rsid w:val="009247E5"/>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9247E5"/>
    <w:rPr>
      <w:b w:val="0"/>
      <w:sz w:val="22"/>
      <w:u w:val="single"/>
    </w:rPr>
  </w:style>
  <w:style w:type="character" w:customStyle="1" w:styleId="Boxes">
    <w:name w:val="Boxes"/>
    <w:basedOn w:val="Emphasis"/>
    <w:qFormat/>
    <w:rsid w:val="009247E5"/>
    <w:rPr>
      <w:rFonts w:ascii="Calibri" w:hAnsi="Calibri" w:cs="Calibri"/>
      <w:b w:val="0"/>
      <w:i w:val="0"/>
      <w:iCs/>
      <w:sz w:val="22"/>
      <w:u w:val="single"/>
      <w:bdr w:val="single" w:sz="12" w:space="0" w:color="auto"/>
    </w:rPr>
  </w:style>
  <w:style w:type="paragraph" w:customStyle="1" w:styleId="textbold">
    <w:name w:val="text bold"/>
    <w:basedOn w:val="Normal"/>
    <w:link w:val="Emphasis"/>
    <w:uiPriority w:val="8"/>
    <w:qFormat/>
    <w:rsid w:val="00766611"/>
    <w:pPr>
      <w:pBdr>
        <w:top w:val="single" w:sz="4" w:space="0" w:color="auto"/>
        <w:left w:val="single" w:sz="4" w:space="0" w:color="auto"/>
        <w:bottom w:val="single" w:sz="4" w:space="0" w:color="auto"/>
        <w:right w:val="single" w:sz="4" w:space="0" w:color="auto"/>
      </w:pBdr>
      <w:ind w:left="720"/>
      <w:jc w:val="both"/>
    </w:pPr>
    <w:rPr>
      <w:iCs/>
      <w:u w:val="single"/>
      <w:bdr w:val="single" w:sz="12" w:space="0" w:color="auto"/>
    </w:rPr>
  </w:style>
  <w:style w:type="paragraph" w:customStyle="1" w:styleId="Emphasis1">
    <w:name w:val="Emphasis1"/>
    <w:basedOn w:val="Normal"/>
    <w:uiPriority w:val="8"/>
    <w:qFormat/>
    <w:rsid w:val="00657921"/>
    <w:pPr>
      <w:pBdr>
        <w:top w:val="single" w:sz="12" w:space="1" w:color="auto"/>
        <w:left w:val="single" w:sz="12" w:space="4" w:color="auto"/>
        <w:bottom w:val="single" w:sz="12" w:space="1" w:color="auto"/>
        <w:right w:val="single" w:sz="12" w:space="4" w:color="auto"/>
      </w:pBdr>
      <w:ind w:left="720"/>
      <w:jc w:val="both"/>
    </w:pPr>
    <w:rPr>
      <w:rFonts w:eastAsia="SimSun"/>
      <w:iCs/>
      <w:u w:val="single"/>
      <w:bdr w:val="single" w:sz="12" w:space="0" w:color="auto"/>
    </w:rPr>
  </w:style>
  <w:style w:type="paragraph" w:styleId="ListParagraph">
    <w:name w:val="List Paragraph"/>
    <w:aliases w:val="6 font,List Paragraph1,List Paragraph2,Colorful List - Accent 11"/>
    <w:basedOn w:val="Normal"/>
    <w:uiPriority w:val="34"/>
    <w:qFormat/>
    <w:rsid w:val="00657921"/>
    <w:pPr>
      <w:ind w:left="720"/>
      <w:contextualSpacing/>
    </w:pPr>
  </w:style>
  <w:style w:type="character" w:customStyle="1" w:styleId="Heading6Char">
    <w:name w:val="Heading 6 Char"/>
    <w:basedOn w:val="DefaultParagraphFont"/>
    <w:link w:val="Heading6"/>
    <w:uiPriority w:val="9"/>
    <w:semiHidden/>
    <w:rsid w:val="00597DED"/>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597DED"/>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597DED"/>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597DED"/>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597D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DED"/>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597DED"/>
    <w:pPr>
      <w:spacing w:before="160"/>
      <w:jc w:val="center"/>
    </w:pPr>
    <w:rPr>
      <w:i/>
      <w:iCs/>
      <w:color w:val="404040" w:themeColor="text1" w:themeTint="BF"/>
    </w:rPr>
  </w:style>
  <w:style w:type="character" w:customStyle="1" w:styleId="QuoteChar">
    <w:name w:val="Quote Char"/>
    <w:basedOn w:val="DefaultParagraphFont"/>
    <w:link w:val="Quote"/>
    <w:uiPriority w:val="29"/>
    <w:rsid w:val="00597DED"/>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597DED"/>
    <w:rPr>
      <w:i/>
      <w:iCs/>
      <w:color w:val="2F5496" w:themeColor="accent1" w:themeShade="BF"/>
    </w:rPr>
  </w:style>
  <w:style w:type="paragraph" w:styleId="IntenseQuote">
    <w:name w:val="Intense Quote"/>
    <w:basedOn w:val="Normal"/>
    <w:next w:val="Normal"/>
    <w:link w:val="IntenseQuoteChar"/>
    <w:uiPriority w:val="30"/>
    <w:qFormat/>
    <w:rsid w:val="00597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7DED"/>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597D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taoism.net/theway/suffer.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48</Pages>
  <Words>29840</Words>
  <Characters>168298</Characters>
  <Application>Microsoft Office Word</Application>
  <DocSecurity>0</DocSecurity>
  <Lines>3005</Lines>
  <Paragraphs>1708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10</cp:revision>
  <dcterms:created xsi:type="dcterms:W3CDTF">2026-03-07T16:54:00Z</dcterms:created>
  <dcterms:modified xsi:type="dcterms:W3CDTF">2026-03-07T18:00:00Z</dcterms:modified>
</cp:coreProperties>
</file>