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DB7A0E" w14:textId="77777777" w:rsidR="00C74268" w:rsidRDefault="00C74268" w:rsidP="00C74268">
      <w:pPr>
        <w:pStyle w:val="Heading1"/>
      </w:pPr>
      <w:r>
        <w:t>1NC</w:t>
      </w:r>
    </w:p>
    <w:p w14:paraId="43E6156C" w14:textId="77777777" w:rsidR="00C74268" w:rsidRDefault="00C74268" w:rsidP="00C74268">
      <w:pPr>
        <w:pStyle w:val="Heading2"/>
      </w:pPr>
      <w:r>
        <w:lastRenderedPageBreak/>
        <w:t>OFF</w:t>
      </w:r>
    </w:p>
    <w:p w14:paraId="6CD09BC2" w14:textId="77777777" w:rsidR="00C74268" w:rsidRDefault="00C74268" w:rsidP="00C74268">
      <w:pPr>
        <w:pStyle w:val="Heading3"/>
      </w:pPr>
      <w:r>
        <w:lastRenderedPageBreak/>
        <w:t>1NC</w:t>
      </w:r>
    </w:p>
    <w:p w14:paraId="19F46547" w14:textId="77777777" w:rsidR="00C74268" w:rsidRPr="008F68BC" w:rsidRDefault="00C74268" w:rsidP="00C74268">
      <w:r>
        <w:t>T-Workers.</w:t>
      </w:r>
    </w:p>
    <w:p w14:paraId="4FDE1BC0" w14:textId="77777777" w:rsidR="00C74268" w:rsidRPr="00F97D1C" w:rsidRDefault="00C74268" w:rsidP="00C74268">
      <w:pPr>
        <w:pStyle w:val="Heading4"/>
      </w:pPr>
      <w:r w:rsidRPr="00F97D1C">
        <w:t xml:space="preserve">‘Workers’ is a </w:t>
      </w:r>
      <w:r w:rsidRPr="00F97D1C">
        <w:rPr>
          <w:u w:val="single"/>
        </w:rPr>
        <w:t>generic</w:t>
      </w:r>
      <w:r w:rsidRPr="00F97D1C">
        <w:t xml:space="preserve"> bare plural.</w:t>
      </w:r>
    </w:p>
    <w:p w14:paraId="16DB6F1E" w14:textId="77777777" w:rsidR="00C74268" w:rsidRDefault="00C74268" w:rsidP="00C74268">
      <w:r>
        <w:t xml:space="preserve">Sarah-Jane </w:t>
      </w:r>
      <w:r w:rsidRPr="00D912C6">
        <w:rPr>
          <w:rStyle w:val="Style13ptBold"/>
        </w:rPr>
        <w:t>Leslie 22</w:t>
      </w:r>
      <w:r>
        <w:t>. Professor of Philosophy, PhD in Philosophy, Princeton University; BA in Philosophy, Mathematics, and Cognitive Science, Rutgers University. Adam Lerner: Assistant Professor, New York University Center for Bioethics; PhD in Philosophy, Princeton University; BA in Philosophy and Psychology, The College of William &amp; Mary. “</w:t>
      </w:r>
      <w:r w:rsidRPr="006033BC">
        <w:t>Generic Generalizations</w:t>
      </w:r>
      <w:r>
        <w:t>.” Stanford Encyclopedia of Philosophy. 8-4.</w:t>
      </w:r>
    </w:p>
    <w:p w14:paraId="7B42879E" w14:textId="77777777" w:rsidR="00C74268" w:rsidRPr="00ED72AF" w:rsidRDefault="00C74268" w:rsidP="00C74268">
      <w:pPr>
        <w:rPr>
          <w:sz w:val="16"/>
        </w:rPr>
      </w:pPr>
      <w:r w:rsidRPr="00ED72AF">
        <w:rPr>
          <w:sz w:val="16"/>
        </w:rPr>
        <w:t>1. Generics and Logical Form</w:t>
      </w:r>
    </w:p>
    <w:p w14:paraId="4259C1AB" w14:textId="77777777" w:rsidR="00C74268" w:rsidRPr="00ED72AF" w:rsidRDefault="00C74268" w:rsidP="00C74268">
      <w:pPr>
        <w:rPr>
          <w:sz w:val="16"/>
        </w:rPr>
      </w:pPr>
      <w:r w:rsidRPr="00ED72AF">
        <w:rPr>
          <w:sz w:val="16"/>
        </w:rPr>
        <w:t xml:space="preserve">In English, </w:t>
      </w:r>
      <w:r w:rsidRPr="00F800CC">
        <w:rPr>
          <w:rStyle w:val="StyleUnderline"/>
          <w:highlight w:val="cyan"/>
        </w:rPr>
        <w:t>generics</w:t>
      </w:r>
      <w:r w:rsidRPr="00416873">
        <w:rPr>
          <w:rStyle w:val="StyleUnderline"/>
        </w:rPr>
        <w:t xml:space="preserve"> can be </w:t>
      </w:r>
      <w:r w:rsidRPr="00F800CC">
        <w:rPr>
          <w:rStyle w:val="StyleUnderline"/>
          <w:highlight w:val="cyan"/>
        </w:rPr>
        <w:t>expressed using</w:t>
      </w:r>
      <w:r w:rsidRPr="00ED72AF">
        <w:rPr>
          <w:sz w:val="16"/>
        </w:rPr>
        <w:t xml:space="preserve"> a variety of </w:t>
      </w:r>
      <w:r w:rsidRPr="00416873">
        <w:rPr>
          <w:rStyle w:val="StyleUnderline"/>
        </w:rPr>
        <w:t>syntactic forms</w:t>
      </w:r>
      <w:r w:rsidRPr="00ED72AF">
        <w:rPr>
          <w:sz w:val="16"/>
        </w:rPr>
        <w:t xml:space="preserve">: </w:t>
      </w:r>
      <w:r w:rsidRPr="00F800CC">
        <w:rPr>
          <w:rStyle w:val="Emphasis"/>
          <w:highlight w:val="cyan"/>
        </w:rPr>
        <w:t>bare plurals</w:t>
      </w:r>
      <w:r w:rsidRPr="00ED72AF">
        <w:rPr>
          <w:sz w:val="16"/>
        </w:rPr>
        <w:t xml:space="preserve"> (e.g., “</w:t>
      </w:r>
      <w:r w:rsidRPr="00416873">
        <w:rPr>
          <w:rStyle w:val="StyleUnderline"/>
        </w:rPr>
        <w:t>tigers</w:t>
      </w:r>
      <w:r w:rsidRPr="00ED72AF">
        <w:rPr>
          <w:sz w:val="16"/>
        </w:rPr>
        <w:t xml:space="preserve"> are striped”), </w:t>
      </w:r>
      <w:r w:rsidRPr="00416873">
        <w:rPr>
          <w:rStyle w:val="StyleUnderline"/>
        </w:rPr>
        <w:t>indefinite singulars</w:t>
      </w:r>
      <w:r w:rsidRPr="00ED72AF">
        <w:rPr>
          <w:sz w:val="16"/>
        </w:rPr>
        <w:t xml:space="preserve"> (e.g., “</w:t>
      </w:r>
      <w:r w:rsidRPr="00416873">
        <w:rPr>
          <w:rStyle w:val="StyleUnderline"/>
        </w:rPr>
        <w:t>a tiger</w:t>
      </w:r>
      <w:r w:rsidRPr="00ED72AF">
        <w:rPr>
          <w:sz w:val="16"/>
        </w:rPr>
        <w:t xml:space="preserve"> is striped”), </w:t>
      </w:r>
      <w:r w:rsidRPr="00416873">
        <w:rPr>
          <w:rStyle w:val="StyleUnderline"/>
        </w:rPr>
        <w:t>and definite singulars</w:t>
      </w:r>
      <w:r w:rsidRPr="00ED72AF">
        <w:rPr>
          <w:sz w:val="16"/>
        </w:rPr>
        <w:t xml:space="preserve"> (“</w:t>
      </w:r>
      <w:r w:rsidRPr="00416873">
        <w:rPr>
          <w:rStyle w:val="StyleUnderline"/>
        </w:rPr>
        <w:t>the tiger</w:t>
      </w:r>
      <w:r w:rsidRPr="00ED72AF">
        <w:rPr>
          <w:sz w:val="16"/>
        </w:rPr>
        <w:t xml:space="preserve"> is striped”).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w:t>
      </w:r>
      <w:r w:rsidRPr="00ED72AF">
        <w:rPr>
          <w:rStyle w:val="StyleUnderline"/>
        </w:rPr>
        <w:t>These</w:t>
      </w:r>
      <w:r w:rsidRPr="00ED72AF">
        <w:rPr>
          <w:sz w:val="16"/>
        </w:rPr>
        <w:t xml:space="preserve"> facts and others </w:t>
      </w:r>
      <w:r w:rsidRPr="00ED72AF">
        <w:rPr>
          <w:rStyle w:val="StyleUnderline"/>
        </w:rPr>
        <w:t>give rise to</w:t>
      </w:r>
      <w:r w:rsidRPr="00ED72AF">
        <w:rPr>
          <w:sz w:val="16"/>
        </w:rPr>
        <w:t xml:space="preserve"> </w:t>
      </w:r>
      <w:proofErr w:type="gramStart"/>
      <w:r w:rsidRPr="00ED72AF">
        <w:rPr>
          <w:sz w:val="16"/>
        </w:rPr>
        <w:t>a number of</w:t>
      </w:r>
      <w:proofErr w:type="gramEnd"/>
      <w:r w:rsidRPr="00ED72AF">
        <w:rPr>
          <w:sz w:val="16"/>
        </w:rPr>
        <w:t xml:space="preserve"> </w:t>
      </w:r>
      <w:r w:rsidRPr="001960AA">
        <w:rPr>
          <w:rStyle w:val="Emphasis"/>
        </w:rPr>
        <w:t>questions</w:t>
      </w:r>
      <w:r w:rsidRPr="00ED72AF">
        <w:rPr>
          <w:rStyle w:val="StyleUnderline"/>
        </w:rPr>
        <w:t xml:space="preserve"> concerning</w:t>
      </w:r>
      <w:r w:rsidRPr="00ED72AF">
        <w:rPr>
          <w:sz w:val="16"/>
        </w:rPr>
        <w:t xml:space="preserve"> the logical forms of </w:t>
      </w:r>
      <w:r w:rsidRPr="00ED72AF">
        <w:rPr>
          <w:rStyle w:val="Emphasis"/>
        </w:rPr>
        <w:t>generic statements</w:t>
      </w:r>
      <w:r w:rsidRPr="00ED72AF">
        <w:rPr>
          <w:sz w:val="16"/>
        </w:rPr>
        <w:t>.</w:t>
      </w:r>
    </w:p>
    <w:p w14:paraId="08678DF9" w14:textId="77777777" w:rsidR="00C74268" w:rsidRPr="00ED72AF" w:rsidRDefault="00C74268" w:rsidP="00C74268">
      <w:pPr>
        <w:rPr>
          <w:sz w:val="16"/>
        </w:rPr>
      </w:pPr>
      <w:r w:rsidRPr="00ED72AF">
        <w:rPr>
          <w:sz w:val="16"/>
        </w:rPr>
        <w:t>1.1 Isolating the Generic Interpretation</w:t>
      </w:r>
    </w:p>
    <w:p w14:paraId="07BE3C90" w14:textId="77777777" w:rsidR="00C74268" w:rsidRPr="00ED72AF" w:rsidRDefault="00C74268" w:rsidP="00C74268">
      <w:pPr>
        <w:rPr>
          <w:sz w:val="16"/>
        </w:rPr>
      </w:pPr>
      <w:r w:rsidRPr="00ED72AF">
        <w:rPr>
          <w:rStyle w:val="StyleUnderline"/>
        </w:rPr>
        <w:t>Consider the following</w:t>
      </w:r>
      <w:r w:rsidRPr="00ED72AF">
        <w:rPr>
          <w:sz w:val="16"/>
        </w:rPr>
        <w:t xml:space="preserve"> pairs of </w:t>
      </w:r>
      <w:r w:rsidRPr="00ED72AF">
        <w:rPr>
          <w:rStyle w:val="StyleUnderline"/>
        </w:rPr>
        <w:t>sentences</w:t>
      </w:r>
      <w:r w:rsidRPr="00ED72AF">
        <w:rPr>
          <w:sz w:val="16"/>
        </w:rPr>
        <w:t>:</w:t>
      </w:r>
    </w:p>
    <w:p w14:paraId="28260F25" w14:textId="77777777" w:rsidR="00C74268" w:rsidRPr="00ED72AF" w:rsidRDefault="00C74268" w:rsidP="00C74268">
      <w:pPr>
        <w:rPr>
          <w:sz w:val="16"/>
        </w:rPr>
      </w:pPr>
      <w:r w:rsidRPr="00ED72AF">
        <w:rPr>
          <w:sz w:val="16"/>
        </w:rPr>
        <w:t xml:space="preserve">(1) a. </w:t>
      </w:r>
      <w:r w:rsidRPr="00F800CC">
        <w:rPr>
          <w:rStyle w:val="StyleUnderline"/>
          <w:highlight w:val="cyan"/>
        </w:rPr>
        <w:t xml:space="preserve">Tigers are </w:t>
      </w:r>
      <w:r w:rsidRPr="00F800CC">
        <w:rPr>
          <w:rStyle w:val="Emphasis"/>
          <w:highlight w:val="cyan"/>
        </w:rPr>
        <w:t>striped</w:t>
      </w:r>
      <w:r w:rsidRPr="00ED72AF">
        <w:rPr>
          <w:sz w:val="16"/>
        </w:rPr>
        <w:t>.</w:t>
      </w:r>
    </w:p>
    <w:p w14:paraId="571FC612" w14:textId="77777777" w:rsidR="00C74268" w:rsidRPr="00ED72AF" w:rsidRDefault="00C74268" w:rsidP="00C74268">
      <w:pPr>
        <w:rPr>
          <w:sz w:val="16"/>
        </w:rPr>
      </w:pPr>
      <w:r w:rsidRPr="00ED72AF">
        <w:rPr>
          <w:sz w:val="16"/>
        </w:rPr>
        <w:t xml:space="preserve">b. </w:t>
      </w:r>
      <w:r w:rsidRPr="00F800CC">
        <w:rPr>
          <w:rStyle w:val="StyleUnderline"/>
          <w:highlight w:val="cyan"/>
        </w:rPr>
        <w:t>Tigers are on the</w:t>
      </w:r>
      <w:r w:rsidRPr="00ED72AF">
        <w:rPr>
          <w:rStyle w:val="StyleUnderline"/>
        </w:rPr>
        <w:t xml:space="preserve"> front </w:t>
      </w:r>
      <w:r w:rsidRPr="00F800CC">
        <w:rPr>
          <w:rStyle w:val="Emphasis"/>
          <w:highlight w:val="cyan"/>
        </w:rPr>
        <w:t>lawn</w:t>
      </w:r>
      <w:r w:rsidRPr="00ED72AF">
        <w:rPr>
          <w:sz w:val="16"/>
        </w:rPr>
        <w:t>.</w:t>
      </w:r>
    </w:p>
    <w:p w14:paraId="78FE9340" w14:textId="77777777" w:rsidR="00C74268" w:rsidRPr="00ED72AF" w:rsidRDefault="00C74268" w:rsidP="00C74268">
      <w:pPr>
        <w:rPr>
          <w:sz w:val="16"/>
        </w:rPr>
      </w:pPr>
      <w:r w:rsidRPr="00ED72AF">
        <w:rPr>
          <w:sz w:val="16"/>
        </w:rPr>
        <w:t>(2) a. A tiger is striped.</w:t>
      </w:r>
    </w:p>
    <w:p w14:paraId="596401F9" w14:textId="77777777" w:rsidR="00C74268" w:rsidRPr="00ED72AF" w:rsidRDefault="00C74268" w:rsidP="00C74268">
      <w:pPr>
        <w:rPr>
          <w:sz w:val="16"/>
        </w:rPr>
      </w:pPr>
      <w:r w:rsidRPr="00ED72AF">
        <w:rPr>
          <w:sz w:val="16"/>
        </w:rPr>
        <w:t>b. A tiger is on the front lawn.</w:t>
      </w:r>
    </w:p>
    <w:p w14:paraId="6CAC93BB" w14:textId="77777777" w:rsidR="00C74268" w:rsidRPr="00ED72AF" w:rsidRDefault="00C74268" w:rsidP="00C74268">
      <w:pPr>
        <w:rPr>
          <w:sz w:val="16"/>
        </w:rPr>
      </w:pPr>
      <w:r w:rsidRPr="00ED72AF">
        <w:rPr>
          <w:sz w:val="16"/>
        </w:rPr>
        <w:t>(3) a. The tiger is striped.</w:t>
      </w:r>
    </w:p>
    <w:p w14:paraId="33AC6AD0" w14:textId="77777777" w:rsidR="00C74268" w:rsidRPr="00ED72AF" w:rsidRDefault="00C74268" w:rsidP="00C74268">
      <w:pPr>
        <w:rPr>
          <w:sz w:val="16"/>
        </w:rPr>
      </w:pPr>
      <w:r w:rsidRPr="00ED72AF">
        <w:rPr>
          <w:sz w:val="16"/>
        </w:rPr>
        <w:t>b. The tiger is on the front lawn.</w:t>
      </w:r>
    </w:p>
    <w:p w14:paraId="788A8D65" w14:textId="77777777" w:rsidR="00C74268" w:rsidRPr="00ED72AF" w:rsidRDefault="00C74268" w:rsidP="00C74268">
      <w:pPr>
        <w:rPr>
          <w:sz w:val="16"/>
        </w:rPr>
      </w:pPr>
      <w:r w:rsidRPr="00ED72AF">
        <w:rPr>
          <w:sz w:val="16"/>
        </w:rPr>
        <w:t xml:space="preserve">The sentence pairs above are prima facie syntactically parallel—both are subject-predicate sentences whose subjects consist of the same common noun coupled with the same, or no, article. However, </w:t>
      </w:r>
      <w:r w:rsidRPr="001960AA">
        <w:rPr>
          <w:rStyle w:val="StyleUnderline"/>
        </w:rPr>
        <w:t>the</w:t>
      </w:r>
      <w:r w:rsidRPr="00ED72AF">
        <w:rPr>
          <w:sz w:val="16"/>
        </w:rPr>
        <w:t xml:space="preserve"> interpretation of </w:t>
      </w:r>
      <w:r w:rsidRPr="001960AA">
        <w:rPr>
          <w:rStyle w:val="Emphasis"/>
        </w:rPr>
        <w:t>first</w:t>
      </w:r>
      <w:r w:rsidRPr="00ED72AF">
        <w:rPr>
          <w:rStyle w:val="StyleUnderline"/>
        </w:rPr>
        <w:t xml:space="preserve"> sentence of each pair is</w:t>
      </w:r>
      <w:r w:rsidRPr="00ED72AF">
        <w:rPr>
          <w:sz w:val="16"/>
        </w:rPr>
        <w:t xml:space="preserve"> intuitively </w:t>
      </w:r>
      <w:r w:rsidRPr="00ED72AF">
        <w:rPr>
          <w:rStyle w:val="StyleUnderline"/>
        </w:rPr>
        <w:t xml:space="preserve">quite </w:t>
      </w:r>
      <w:r w:rsidRPr="00ED72AF">
        <w:rPr>
          <w:rStyle w:val="Emphasis"/>
        </w:rPr>
        <w:t>different</w:t>
      </w:r>
      <w:r w:rsidRPr="00ED72AF">
        <w:rPr>
          <w:rStyle w:val="StyleUnderline"/>
        </w:rPr>
        <w:t xml:space="preserve"> from the</w:t>
      </w:r>
      <w:r w:rsidRPr="00ED72AF">
        <w:rPr>
          <w:sz w:val="16"/>
        </w:rPr>
        <w:t xml:space="preserve"> interpretation of the </w:t>
      </w:r>
      <w:r w:rsidRPr="00ED72AF">
        <w:rPr>
          <w:rStyle w:val="Emphasis"/>
        </w:rPr>
        <w:t>second</w:t>
      </w:r>
      <w:r w:rsidRPr="00ED72AF">
        <w:rPr>
          <w:rStyle w:val="StyleUnderline"/>
        </w:rPr>
        <w:t xml:space="preserve"> sentence in the pair</w:t>
      </w:r>
      <w:r w:rsidRPr="00ED72AF">
        <w:rPr>
          <w:sz w:val="16"/>
        </w:rPr>
        <w:t xml:space="preserve">. </w:t>
      </w:r>
      <w:r w:rsidRPr="00ED72AF">
        <w:rPr>
          <w:rStyle w:val="StyleUnderline"/>
        </w:rPr>
        <w:t xml:space="preserve">In </w:t>
      </w:r>
      <w:r w:rsidRPr="00F800CC">
        <w:rPr>
          <w:rStyle w:val="StyleUnderline"/>
          <w:highlight w:val="cyan"/>
        </w:rPr>
        <w:t>the second</w:t>
      </w:r>
      <w:r w:rsidRPr="00ED72AF">
        <w:rPr>
          <w:sz w:val="16"/>
        </w:rPr>
        <w:t xml:space="preserve"> sentences, </w:t>
      </w:r>
      <w:r w:rsidRPr="00ED72AF">
        <w:rPr>
          <w:rStyle w:val="StyleUnderline"/>
        </w:rPr>
        <w:t xml:space="preserve">we are </w:t>
      </w:r>
      <w:r w:rsidRPr="00F800CC">
        <w:rPr>
          <w:rStyle w:val="StyleUnderline"/>
          <w:highlight w:val="cyan"/>
        </w:rPr>
        <w:t>talking</w:t>
      </w:r>
      <w:r w:rsidRPr="00ED72AF">
        <w:rPr>
          <w:rStyle w:val="StyleUnderline"/>
        </w:rPr>
        <w:t xml:space="preserve"> about</w:t>
      </w:r>
      <w:r w:rsidRPr="001960AA">
        <w:rPr>
          <w:sz w:val="16"/>
        </w:rPr>
        <w:t xml:space="preserve"> some</w:t>
      </w:r>
      <w:r w:rsidRPr="00ED72AF">
        <w:rPr>
          <w:sz w:val="16"/>
        </w:rPr>
        <w:t xml:space="preserve"> </w:t>
      </w:r>
      <w:proofErr w:type="gramStart"/>
      <w:r w:rsidRPr="00F800CC">
        <w:rPr>
          <w:rStyle w:val="StyleUnderline"/>
          <w:highlight w:val="cyan"/>
        </w:rPr>
        <w:t>particular</w:t>
      </w:r>
      <w:r w:rsidRPr="001960AA">
        <w:rPr>
          <w:rStyle w:val="StyleUnderline"/>
        </w:rPr>
        <w:t xml:space="preserve"> tigers</w:t>
      </w:r>
      <w:proofErr w:type="gramEnd"/>
      <w:r w:rsidRPr="00ED72AF">
        <w:rPr>
          <w:sz w:val="16"/>
        </w:rPr>
        <w:t xml:space="preserve">: a group of tigers in (1b), some individual tiger in (2b), and some unique salient or familiar tiger in (3b)—a beloved pet, perhaps. </w:t>
      </w:r>
      <w:r w:rsidRPr="00ED72AF">
        <w:rPr>
          <w:rStyle w:val="StyleUnderline"/>
        </w:rPr>
        <w:t xml:space="preserve">In </w:t>
      </w:r>
      <w:r w:rsidRPr="00F800CC">
        <w:rPr>
          <w:rStyle w:val="StyleUnderline"/>
          <w:highlight w:val="cyan"/>
        </w:rPr>
        <w:t>the first</w:t>
      </w:r>
      <w:r w:rsidRPr="00ED72AF">
        <w:rPr>
          <w:sz w:val="16"/>
        </w:rPr>
        <w:t xml:space="preserve"> sentences, however, </w:t>
      </w:r>
      <w:r w:rsidRPr="00ED72AF">
        <w:rPr>
          <w:rStyle w:val="StyleUnderline"/>
        </w:rPr>
        <w:t xml:space="preserve">we are </w:t>
      </w:r>
      <w:r w:rsidRPr="00F800CC">
        <w:rPr>
          <w:rStyle w:val="StyleUnderline"/>
          <w:highlight w:val="cyan"/>
        </w:rPr>
        <w:t>saying</w:t>
      </w:r>
      <w:r w:rsidRPr="00ED72AF">
        <w:rPr>
          <w:rStyle w:val="StyleUnderline"/>
        </w:rPr>
        <w:t xml:space="preserve"> something </w:t>
      </w:r>
      <w:r w:rsidRPr="00F800CC">
        <w:rPr>
          <w:rStyle w:val="Emphasis"/>
          <w:highlight w:val="cyan"/>
        </w:rPr>
        <w:t>general</w:t>
      </w:r>
      <w:r w:rsidRPr="00ED72AF">
        <w:rPr>
          <w:sz w:val="16"/>
        </w:rPr>
        <w:t xml:space="preserve">. There is/are no </w:t>
      </w:r>
      <w:proofErr w:type="gramStart"/>
      <w:r w:rsidRPr="00ED72AF">
        <w:rPr>
          <w:sz w:val="16"/>
        </w:rPr>
        <w:t>particular tiger</w:t>
      </w:r>
      <w:proofErr w:type="gramEnd"/>
      <w:r w:rsidRPr="00ED72AF">
        <w:rPr>
          <w:sz w:val="16"/>
        </w:rPr>
        <w:t xml:space="preserve"> or tigers that we are talking about.</w:t>
      </w:r>
    </w:p>
    <w:p w14:paraId="765F41BE" w14:textId="77777777" w:rsidR="00C74268" w:rsidRPr="00ED72AF" w:rsidRDefault="00C74268" w:rsidP="00C74268">
      <w:pPr>
        <w:rPr>
          <w:sz w:val="16"/>
        </w:rPr>
      </w:pPr>
      <w:r w:rsidRPr="00ED72AF">
        <w:rPr>
          <w:sz w:val="16"/>
        </w:rPr>
        <w:t xml:space="preserve">The </w:t>
      </w:r>
      <w:r w:rsidRPr="00ED72AF">
        <w:rPr>
          <w:rStyle w:val="StyleUnderline"/>
        </w:rPr>
        <w:t>second sentences</w:t>
      </w:r>
      <w:r w:rsidRPr="00ED72AF">
        <w:rPr>
          <w:sz w:val="16"/>
        </w:rPr>
        <w:t xml:space="preserve"> of the pairs receive what </w:t>
      </w:r>
      <w:r w:rsidRPr="00ED72AF">
        <w:rPr>
          <w:rStyle w:val="StyleUnderline"/>
        </w:rPr>
        <w:t xml:space="preserve">is called an </w:t>
      </w:r>
      <w:r w:rsidRPr="00ED72AF">
        <w:rPr>
          <w:rStyle w:val="Emphasis"/>
        </w:rPr>
        <w:t>existential</w:t>
      </w:r>
      <w:r w:rsidRPr="00ED72AF">
        <w:rPr>
          <w:rStyle w:val="StyleUnderline"/>
        </w:rPr>
        <w:t xml:space="preserve"> interpretation</w:t>
      </w:r>
      <w:r w:rsidRPr="00ED72AF">
        <w:rPr>
          <w:sz w:val="16"/>
        </w:rPr>
        <w:t xml:space="preserve">. The hallmark of the existential interpretation of a sentence containing a bare plural or an indefinite singular is that </w:t>
      </w:r>
      <w:r w:rsidRPr="00ED72AF">
        <w:rPr>
          <w:rStyle w:val="StyleUnderline"/>
        </w:rPr>
        <w:t>it may be</w:t>
      </w:r>
      <w:r w:rsidRPr="00ED72AF">
        <w:rPr>
          <w:sz w:val="16"/>
        </w:rPr>
        <w:t xml:space="preserve"> paraphrased with “</w:t>
      </w:r>
      <w:r w:rsidRPr="00ED72AF">
        <w:rPr>
          <w:rStyle w:val="Emphasis"/>
        </w:rPr>
        <w:t>some</w:t>
      </w:r>
      <w:r w:rsidRPr="00ED72AF">
        <w:rPr>
          <w:sz w:val="16"/>
        </w:rPr>
        <w:t xml:space="preserve">” </w:t>
      </w:r>
      <w:r w:rsidRPr="00ED72AF">
        <w:rPr>
          <w:rStyle w:val="StyleUnderline"/>
        </w:rPr>
        <w:t>with little</w:t>
      </w:r>
      <w:r w:rsidRPr="00ED72AF">
        <w:rPr>
          <w:sz w:val="16"/>
        </w:rPr>
        <w:t xml:space="preserve"> or no </w:t>
      </w:r>
      <w:r w:rsidRPr="00ED72AF">
        <w:rPr>
          <w:rStyle w:val="StyleUnderline"/>
        </w:rPr>
        <w:t>change in meaning</w:t>
      </w:r>
      <w:r w:rsidRPr="00ED72AF">
        <w:rPr>
          <w:sz w:val="16"/>
        </w:rPr>
        <w:t xml:space="preserve">;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w:t>
      </w:r>
      <w:proofErr w:type="gramStart"/>
      <w:r w:rsidRPr="00ED72AF">
        <w:rPr>
          <w:sz w:val="16"/>
        </w:rPr>
        <w:t>particular individual</w:t>
      </w:r>
      <w:proofErr w:type="gramEnd"/>
      <w:r w:rsidRPr="00ED72AF">
        <w:rPr>
          <w:sz w:val="16"/>
        </w:rPr>
        <w:t>, not to a kind.</w:t>
      </w:r>
    </w:p>
    <w:p w14:paraId="3F69FF00" w14:textId="77777777" w:rsidR="00C74268" w:rsidRPr="00ED72AF" w:rsidRDefault="00C74268" w:rsidP="00C74268">
      <w:pPr>
        <w:rPr>
          <w:sz w:val="16"/>
        </w:rPr>
      </w:pPr>
      <w:r w:rsidRPr="00ED72AF">
        <w:rPr>
          <w:sz w:val="16"/>
        </w:rPr>
        <w:t xml:space="preserve">There are </w:t>
      </w:r>
      <w:r w:rsidRPr="00ED72AF">
        <w:rPr>
          <w:rStyle w:val="StyleUnderline"/>
        </w:rPr>
        <w:t>some tests that are helpful</w:t>
      </w:r>
      <w:r w:rsidRPr="00ED72AF">
        <w:rPr>
          <w:sz w:val="16"/>
        </w:rPr>
        <w:t xml:space="preserve"> in </w:t>
      </w:r>
      <w:r w:rsidRPr="00ED72AF">
        <w:rPr>
          <w:rStyle w:val="StyleUnderline"/>
        </w:rPr>
        <w:t>distinguishing these two readings</w:t>
      </w:r>
      <w:r w:rsidRPr="00ED72AF">
        <w:rPr>
          <w:sz w:val="16"/>
        </w:rPr>
        <w:t xml:space="preserve">. For example, </w:t>
      </w:r>
      <w:r w:rsidRPr="00ED72AF">
        <w:rPr>
          <w:rStyle w:val="StyleUnderline"/>
        </w:rPr>
        <w:t xml:space="preserve">the </w:t>
      </w:r>
      <w:r w:rsidRPr="00F800CC">
        <w:rPr>
          <w:rStyle w:val="Emphasis"/>
          <w:highlight w:val="cyan"/>
        </w:rPr>
        <w:t>existential</w:t>
      </w:r>
      <w:r w:rsidRPr="00ED72AF">
        <w:rPr>
          <w:sz w:val="16"/>
        </w:rPr>
        <w:t xml:space="preserve"> </w:t>
      </w:r>
      <w:r w:rsidRPr="00ED72AF">
        <w:rPr>
          <w:rStyle w:val="Emphasis"/>
        </w:rPr>
        <w:t>interp</w:t>
      </w:r>
      <w:r w:rsidRPr="00ED72AF">
        <w:rPr>
          <w:sz w:val="16"/>
        </w:rPr>
        <w:t xml:space="preserve">retation </w:t>
      </w:r>
      <w:r w:rsidRPr="00F800CC">
        <w:rPr>
          <w:rStyle w:val="StyleUnderline"/>
          <w:highlight w:val="cyan"/>
        </w:rPr>
        <w:t xml:space="preserve">is </w:t>
      </w:r>
      <w:r w:rsidRPr="00F800CC">
        <w:rPr>
          <w:rStyle w:val="Emphasis"/>
          <w:highlight w:val="cyan"/>
        </w:rPr>
        <w:t>upward entailing</w:t>
      </w:r>
      <w:r w:rsidRPr="00ED72AF">
        <w:rPr>
          <w:sz w:val="16"/>
        </w:rPr>
        <w:t xml:space="preserve">, meaning that </w:t>
      </w:r>
      <w:r w:rsidRPr="00ED72AF">
        <w:rPr>
          <w:rStyle w:val="StyleUnderline"/>
        </w:rPr>
        <w:t xml:space="preserve">the </w:t>
      </w:r>
      <w:r w:rsidRPr="00F800CC">
        <w:rPr>
          <w:rStyle w:val="StyleUnderline"/>
          <w:highlight w:val="cyan"/>
        </w:rPr>
        <w:t>statement</w:t>
      </w:r>
      <w:r w:rsidRPr="00ED72AF">
        <w:rPr>
          <w:rStyle w:val="StyleUnderline"/>
        </w:rPr>
        <w:t xml:space="preserve"> will</w:t>
      </w:r>
      <w:r w:rsidRPr="00ED72AF">
        <w:rPr>
          <w:sz w:val="16"/>
        </w:rPr>
        <w:t xml:space="preserve"> always </w:t>
      </w:r>
      <w:r w:rsidRPr="00F800CC">
        <w:rPr>
          <w:rStyle w:val="StyleUnderline"/>
          <w:highlight w:val="cyan"/>
        </w:rPr>
        <w:t>remain true</w:t>
      </w:r>
      <w:r w:rsidRPr="00ED72AF">
        <w:rPr>
          <w:rStyle w:val="StyleUnderline"/>
        </w:rPr>
        <w:t xml:space="preserve"> if we replace the</w:t>
      </w:r>
      <w:r w:rsidRPr="00ED72AF">
        <w:rPr>
          <w:sz w:val="16"/>
        </w:rPr>
        <w:t xml:space="preserve"> subject </w:t>
      </w:r>
      <w:r w:rsidRPr="00ED72AF">
        <w:rPr>
          <w:rStyle w:val="StyleUnderline"/>
        </w:rPr>
        <w:t xml:space="preserve">term </w:t>
      </w:r>
      <w:r w:rsidRPr="00F800CC">
        <w:rPr>
          <w:rStyle w:val="StyleUnderline"/>
          <w:highlight w:val="cyan"/>
        </w:rPr>
        <w:t>with</w:t>
      </w:r>
      <w:r w:rsidRPr="00ED72AF">
        <w:rPr>
          <w:rStyle w:val="StyleUnderline"/>
        </w:rPr>
        <w:t xml:space="preserve"> a </w:t>
      </w:r>
      <w:r w:rsidRPr="00F800CC">
        <w:rPr>
          <w:rStyle w:val="StyleUnderline"/>
          <w:highlight w:val="cyan"/>
        </w:rPr>
        <w:t>more inclusive term</w:t>
      </w:r>
      <w:r w:rsidRPr="00ED72AF">
        <w:rPr>
          <w:sz w:val="16"/>
        </w:rPr>
        <w:t xml:space="preserve">. Consider our examples above. In (1b), we can replace “tiger” with “animal” </w:t>
      </w:r>
      <w:proofErr w:type="spellStart"/>
      <w:r w:rsidRPr="00ED72AF">
        <w:rPr>
          <w:sz w:val="16"/>
        </w:rPr>
        <w:t>salva</w:t>
      </w:r>
      <w:proofErr w:type="spellEnd"/>
      <w:r w:rsidRPr="00ED72AF">
        <w:rPr>
          <w:sz w:val="16"/>
        </w:rPr>
        <w:t xml:space="preserve"> </w:t>
      </w:r>
      <w:proofErr w:type="spellStart"/>
      <w:r w:rsidRPr="00ED72AF">
        <w:rPr>
          <w:sz w:val="16"/>
        </w:rPr>
        <w:t>veritate</w:t>
      </w:r>
      <w:proofErr w:type="spellEnd"/>
      <w:r w:rsidRPr="00ED72AF">
        <w:rPr>
          <w:sz w:val="16"/>
        </w:rPr>
        <w:t>, but in (1a) we cannot. If “tigers are on the lawn” is true, then “animals are on the lawn” must be true. However, “</w:t>
      </w:r>
      <w:r w:rsidRPr="00ED72AF">
        <w:rPr>
          <w:rStyle w:val="StyleUnderline"/>
        </w:rPr>
        <w:t>tigers are striped</w:t>
      </w:r>
      <w:r w:rsidRPr="00ED72AF">
        <w:rPr>
          <w:sz w:val="16"/>
        </w:rPr>
        <w:t xml:space="preserve">” </w:t>
      </w:r>
      <w:r w:rsidRPr="00ED72AF">
        <w:rPr>
          <w:rStyle w:val="StyleUnderline"/>
        </w:rPr>
        <w:t>is true</w:t>
      </w:r>
      <w:r w:rsidRPr="00ED72AF">
        <w:rPr>
          <w:sz w:val="16"/>
        </w:rPr>
        <w:t xml:space="preserve">, </w:t>
      </w:r>
      <w:r w:rsidRPr="00ED72AF">
        <w:rPr>
          <w:rStyle w:val="StyleUnderline"/>
        </w:rPr>
        <w:t>yet</w:t>
      </w:r>
      <w:r w:rsidRPr="00ED72AF">
        <w:rPr>
          <w:sz w:val="16"/>
        </w:rPr>
        <w:t xml:space="preserve"> “</w:t>
      </w:r>
      <w:r w:rsidRPr="00ED72AF">
        <w:rPr>
          <w:rStyle w:val="StyleUnderline"/>
        </w:rPr>
        <w:t>animals are striped</w:t>
      </w:r>
      <w:r w:rsidRPr="00ED72AF">
        <w:rPr>
          <w:sz w:val="16"/>
        </w:rPr>
        <w:t xml:space="preserve">” </w:t>
      </w:r>
      <w:r w:rsidRPr="00ED72AF">
        <w:rPr>
          <w:rStyle w:val="StyleUnderline"/>
        </w:rPr>
        <w:t>is false</w:t>
      </w:r>
      <w:r w:rsidRPr="00ED72AF">
        <w:rPr>
          <w:sz w:val="16"/>
        </w:rPr>
        <w:t xml:space="preserve">. (1a) does not entail that animals are striped, but (1b) entails that animals are on the front lawn (Lawler 1973; Laca 1990; </w:t>
      </w:r>
      <w:proofErr w:type="spellStart"/>
      <w:r w:rsidRPr="00ED72AF">
        <w:rPr>
          <w:sz w:val="16"/>
        </w:rPr>
        <w:t>Krifka</w:t>
      </w:r>
      <w:proofErr w:type="spellEnd"/>
      <w:r w:rsidRPr="00ED72AF">
        <w:rPr>
          <w:sz w:val="16"/>
        </w:rPr>
        <w:t xml:space="preserve"> et al. 1995).</w:t>
      </w:r>
    </w:p>
    <w:p w14:paraId="606868E8" w14:textId="77777777" w:rsidR="00C74268" w:rsidRDefault="00C74268" w:rsidP="00C74268">
      <w:pPr>
        <w:rPr>
          <w:sz w:val="16"/>
        </w:rPr>
      </w:pPr>
      <w:r w:rsidRPr="00F800CC">
        <w:rPr>
          <w:rStyle w:val="StyleUnderline"/>
          <w:highlight w:val="cyan"/>
        </w:rPr>
        <w:t>Another test</w:t>
      </w:r>
      <w:r w:rsidRPr="00ED72AF">
        <w:rPr>
          <w:sz w:val="16"/>
        </w:rPr>
        <w:t xml:space="preserve"> concerns whether </w:t>
      </w:r>
      <w:r w:rsidRPr="00ED72AF">
        <w:rPr>
          <w:rStyle w:val="StyleUnderline"/>
        </w:rPr>
        <w:t xml:space="preserve">we can insert an </w:t>
      </w:r>
      <w:r w:rsidRPr="00ED72AF">
        <w:rPr>
          <w:rStyle w:val="Emphasis"/>
        </w:rPr>
        <w:t>adverb</w:t>
      </w:r>
      <w:r w:rsidRPr="00ED72AF">
        <w:rPr>
          <w:sz w:val="16"/>
        </w:rPr>
        <w:t xml:space="preserve"> of quantification </w:t>
      </w:r>
      <w:r w:rsidRPr="00ED72AF">
        <w:rPr>
          <w:rStyle w:val="StyleUnderline"/>
        </w:rPr>
        <w:t xml:space="preserve">with </w:t>
      </w:r>
      <w:r w:rsidRPr="00ED72AF">
        <w:rPr>
          <w:rStyle w:val="Emphasis"/>
        </w:rPr>
        <w:t>minimal change</w:t>
      </w:r>
      <w:r w:rsidRPr="00ED72AF">
        <w:rPr>
          <w:rStyle w:val="StyleUnderline"/>
        </w:rPr>
        <w:t xml:space="preserve"> of meaning</w:t>
      </w:r>
      <w:r w:rsidRPr="00ED72AF">
        <w:rPr>
          <w:sz w:val="16"/>
        </w:rPr>
        <w:t xml:space="preserve"> (</w:t>
      </w:r>
      <w:proofErr w:type="spellStart"/>
      <w:r w:rsidRPr="00ED72AF">
        <w:rPr>
          <w:sz w:val="16"/>
        </w:rPr>
        <w:t>Krifka</w:t>
      </w:r>
      <w:proofErr w:type="spellEnd"/>
      <w:r w:rsidRPr="00ED72AF">
        <w:rPr>
          <w:sz w:val="16"/>
        </w:rPr>
        <w:t xml:space="preserve"> et al. 1995). </w:t>
      </w:r>
      <w:r w:rsidRPr="00ED72AF">
        <w:rPr>
          <w:rStyle w:val="StyleUnderline"/>
        </w:rPr>
        <w:t>For example</w:t>
      </w:r>
      <w:r w:rsidRPr="00ED72AF">
        <w:rPr>
          <w:sz w:val="16"/>
        </w:rPr>
        <w:t xml:space="preserve">, </w:t>
      </w:r>
      <w:r w:rsidRPr="00F800CC">
        <w:rPr>
          <w:rStyle w:val="StyleUnderline"/>
          <w:highlight w:val="cyan"/>
        </w:rPr>
        <w:t>inserting</w:t>
      </w:r>
      <w:r w:rsidRPr="00ED72AF">
        <w:rPr>
          <w:sz w:val="16"/>
        </w:rPr>
        <w:t xml:space="preserve"> “</w:t>
      </w:r>
      <w:r w:rsidRPr="00F800CC">
        <w:rPr>
          <w:rStyle w:val="StyleUnderline"/>
          <w:highlight w:val="cyan"/>
        </w:rPr>
        <w:t>usually</w:t>
      </w:r>
      <w:r w:rsidRPr="00ED72AF">
        <w:rPr>
          <w:sz w:val="16"/>
        </w:rPr>
        <w:t xml:space="preserve">” in the sentences </w:t>
      </w:r>
      <w:r w:rsidRPr="00ED72AF">
        <w:rPr>
          <w:rStyle w:val="StyleUnderline"/>
        </w:rPr>
        <w:t>in</w:t>
      </w:r>
      <w:r w:rsidRPr="00ED72AF">
        <w:rPr>
          <w:sz w:val="16"/>
        </w:rPr>
        <w:t xml:space="preserve"> (1a) (e.g., “</w:t>
      </w:r>
      <w:r w:rsidRPr="00ED72AF">
        <w:rPr>
          <w:rStyle w:val="StyleUnderline"/>
        </w:rPr>
        <w:t>tigers are usually striped</w:t>
      </w:r>
      <w:r w:rsidRPr="00ED72AF">
        <w:rPr>
          <w:sz w:val="16"/>
        </w:rPr>
        <w:t xml:space="preserve">”) </w:t>
      </w:r>
      <w:r w:rsidRPr="00F800CC">
        <w:rPr>
          <w:rStyle w:val="StyleUnderline"/>
          <w:highlight w:val="cyan"/>
        </w:rPr>
        <w:t>produces</w:t>
      </w:r>
      <w:r w:rsidRPr="001960AA">
        <w:rPr>
          <w:sz w:val="16"/>
        </w:rPr>
        <w:t xml:space="preserve"> only </w:t>
      </w:r>
      <w:r w:rsidRPr="001960AA">
        <w:rPr>
          <w:rStyle w:val="StyleUnderline"/>
        </w:rPr>
        <w:t xml:space="preserve">a </w:t>
      </w:r>
      <w:r w:rsidRPr="00F800CC">
        <w:rPr>
          <w:rStyle w:val="StyleUnderline"/>
          <w:highlight w:val="cyan"/>
        </w:rPr>
        <w:t>small change</w:t>
      </w:r>
      <w:r w:rsidRPr="001960AA">
        <w:rPr>
          <w:rStyle w:val="StyleUnderline"/>
        </w:rPr>
        <w:t xml:space="preserve"> in meaning</w:t>
      </w:r>
      <w:r w:rsidRPr="00ED72AF">
        <w:rPr>
          <w:sz w:val="16"/>
        </w:rPr>
        <w:t xml:space="preserve">, </w:t>
      </w:r>
      <w:r w:rsidRPr="00ED72AF">
        <w:rPr>
          <w:rStyle w:val="StyleUnderline"/>
        </w:rPr>
        <w:t>while</w:t>
      </w:r>
      <w:r w:rsidRPr="00ED72AF">
        <w:rPr>
          <w:sz w:val="16"/>
        </w:rPr>
        <w:t xml:space="preserve"> inserting “</w:t>
      </w:r>
      <w:r w:rsidRPr="00ED72AF">
        <w:rPr>
          <w:rStyle w:val="Emphasis"/>
        </w:rPr>
        <w:t>usually</w:t>
      </w:r>
      <w:r w:rsidRPr="00ED72AF">
        <w:rPr>
          <w:sz w:val="16"/>
        </w:rPr>
        <w:t xml:space="preserve">” in (1b) dramatically </w:t>
      </w:r>
      <w:r w:rsidRPr="00ED72AF">
        <w:rPr>
          <w:rStyle w:val="StyleUnderline"/>
        </w:rPr>
        <w:t>alters</w:t>
      </w:r>
      <w:r w:rsidRPr="001960AA">
        <w:rPr>
          <w:sz w:val="16"/>
        </w:rPr>
        <w:t xml:space="preserve"> the meaning of </w:t>
      </w:r>
      <w:r w:rsidRPr="00ED72AF">
        <w:rPr>
          <w:sz w:val="16"/>
        </w:rPr>
        <w:t>the sentence (e.g., “</w:t>
      </w:r>
      <w:r w:rsidRPr="00ED72AF">
        <w:rPr>
          <w:rStyle w:val="StyleUnderline"/>
        </w:rPr>
        <w:t>tigers are usually on the front lawn</w:t>
      </w:r>
      <w:r w:rsidRPr="00ED72AF">
        <w:rPr>
          <w:sz w:val="16"/>
        </w:rPr>
        <w:t>”). (For generics such as “mosquitoes carry malaria”, the adverb “sometimes” is perhaps better used than “usually” to mark off the generic reading.)</w:t>
      </w:r>
    </w:p>
    <w:p w14:paraId="208D782E" w14:textId="77777777" w:rsidR="00C74268" w:rsidRDefault="00C74268" w:rsidP="00C74268">
      <w:pPr>
        <w:pStyle w:val="Heading4"/>
        <w:spacing w:line="278" w:lineRule="atLeast"/>
        <w:rPr>
          <w:rFonts w:cs="Calibri"/>
          <w:color w:val="000000"/>
          <w:szCs w:val="26"/>
        </w:rPr>
      </w:pPr>
      <w:r>
        <w:rPr>
          <w:rFonts w:cs="Calibri"/>
          <w:color w:val="000000"/>
          <w:szCs w:val="26"/>
        </w:rPr>
        <w:t>“Substantially” refers to </w:t>
      </w:r>
      <w:r>
        <w:rPr>
          <w:rFonts w:cs="Calibri"/>
          <w:color w:val="000000"/>
          <w:szCs w:val="26"/>
          <w:u w:val="single"/>
        </w:rPr>
        <w:t>all workers</w:t>
      </w:r>
      <w:r>
        <w:rPr>
          <w:rFonts w:cs="Calibri"/>
          <w:color w:val="000000"/>
          <w:szCs w:val="26"/>
        </w:rPr>
        <w:t>.</w:t>
      </w:r>
    </w:p>
    <w:p w14:paraId="6E4845C3" w14:textId="77777777" w:rsidR="00C74268" w:rsidRDefault="00C74268" w:rsidP="00C74268">
      <w:pPr>
        <w:spacing w:line="235" w:lineRule="atLeast"/>
        <w:rPr>
          <w:color w:val="000000"/>
        </w:rPr>
      </w:pPr>
      <w:r>
        <w:rPr>
          <w:color w:val="000000"/>
        </w:rPr>
        <w:t>US </w:t>
      </w:r>
      <w:r>
        <w:rPr>
          <w:rStyle w:val="style13ptbold0"/>
          <w:b/>
          <w:bCs/>
          <w:color w:val="000000"/>
          <w:sz w:val="26"/>
          <w:szCs w:val="26"/>
        </w:rPr>
        <w:t>Tax Court 65</w:t>
      </w:r>
      <w:r>
        <w:rPr>
          <w:color w:val="000000"/>
        </w:rPr>
        <w:t xml:space="preserve">. </w:t>
      </w:r>
      <w:proofErr w:type="spellStart"/>
      <w:r>
        <w:rPr>
          <w:color w:val="000000"/>
        </w:rPr>
        <w:t>Dudderar</w:t>
      </w:r>
      <w:proofErr w:type="spellEnd"/>
      <w:r>
        <w:rPr>
          <w:color w:val="000000"/>
        </w:rPr>
        <w:t xml:space="preserve"> v. Commissioner of Internal Revenue. 44 T.C 632. </w:t>
      </w:r>
      <w:proofErr w:type="spellStart"/>
      <w:r>
        <w:rPr>
          <w:color w:val="000000"/>
        </w:rPr>
        <w:t>Vlex</w:t>
      </w:r>
      <w:proofErr w:type="spellEnd"/>
      <w:r>
        <w:rPr>
          <w:color w:val="000000"/>
        </w:rPr>
        <w:t>. July 23, 1965.</w:t>
      </w:r>
      <w:r>
        <w:rPr>
          <w:rStyle w:val="apple-converted-space"/>
          <w:color w:val="000000"/>
        </w:rPr>
        <w:t> </w:t>
      </w:r>
      <w:hyperlink r:id="rId8" w:history="1">
        <w:r>
          <w:rPr>
            <w:rStyle w:val="Hyperlink"/>
          </w:rPr>
          <w:t>https://case-law.vlex.com/vid/dudderar-v-comm-r-890913901</w:t>
        </w:r>
      </w:hyperlink>
    </w:p>
    <w:p w14:paraId="65A94DDD" w14:textId="77777777" w:rsidR="00C74268" w:rsidRDefault="00C74268" w:rsidP="00C74268">
      <w:pPr>
        <w:spacing w:line="235" w:lineRule="atLeast"/>
        <w:rPr>
          <w:color w:val="000000"/>
        </w:rPr>
      </w:pPr>
      <w:r>
        <w:rPr>
          <w:color w:val="000000"/>
          <w:sz w:val="16"/>
          <w:szCs w:val="16"/>
        </w:rPr>
        <w:lastRenderedPageBreak/>
        <w:t>[**13] If the statement were "all" not modified by the word "substantially," it would refer to either 100 percent or such a small variation from 100 percent that such variation might be said to be de minimis. </w:t>
      </w:r>
      <w:r>
        <w:rPr>
          <w:rStyle w:val="styleunderline0"/>
          <w:color w:val="000000"/>
          <w:u w:val="single"/>
        </w:rPr>
        <w:t>The word "</w:t>
      </w:r>
      <w:r>
        <w:rPr>
          <w:b/>
          <w:bCs/>
          <w:color w:val="000000"/>
          <w:u w:val="single"/>
          <w:shd w:val="clear" w:color="auto" w:fill="00FFFF"/>
        </w:rPr>
        <w:t>substantially</w:t>
      </w:r>
      <w:r>
        <w:rPr>
          <w:rStyle w:val="styleunderline0"/>
          <w:color w:val="000000"/>
          <w:u w:val="single"/>
        </w:rPr>
        <w:t>,"</w:t>
      </w:r>
      <w:r>
        <w:rPr>
          <w:color w:val="000000"/>
          <w:sz w:val="16"/>
          <w:szCs w:val="16"/>
        </w:rPr>
        <w:t> however, is an elastic word not so easily susceptible of definition. That term as used in a provision of the Internal Revenue Acts of 1918 and 1921 dealing with corporate affiliations </w:t>
      </w:r>
      <w:r>
        <w:rPr>
          <w:rStyle w:val="styleunderline0"/>
          <w:color w:val="000000"/>
          <w:u w:val="single"/>
        </w:rPr>
        <w:t>has been stated to </w:t>
      </w:r>
      <w:r>
        <w:rPr>
          <w:rStyle w:val="styleunderline0"/>
          <w:color w:val="000000"/>
          <w:u w:val="single"/>
          <w:shd w:val="clear" w:color="auto" w:fill="00FFFF"/>
        </w:rPr>
        <w:t>mean </w:t>
      </w:r>
      <w:r>
        <w:rPr>
          <w:b/>
          <w:bCs/>
          <w:color w:val="000000"/>
          <w:u w:val="single"/>
          <w:shd w:val="clear" w:color="auto" w:fill="00FFFF"/>
        </w:rPr>
        <w:t>all except</w:t>
      </w:r>
      <w:r>
        <w:rPr>
          <w:rStyle w:val="styleunderline0"/>
          <w:color w:val="000000"/>
          <w:u w:val="single"/>
          <w:shd w:val="clear" w:color="auto" w:fill="00FFFF"/>
        </w:rPr>
        <w:t> a </w:t>
      </w:r>
      <w:r>
        <w:rPr>
          <w:color w:val="000000"/>
          <w:sz w:val="16"/>
          <w:szCs w:val="16"/>
          <w:shd w:val="clear" w:color="auto" w:fill="00FFFF"/>
        </w:rPr>
        <w:t>"</w:t>
      </w:r>
      <w:proofErr w:type="spellStart"/>
      <w:r>
        <w:rPr>
          <w:b/>
          <w:bCs/>
          <w:color w:val="000000"/>
          <w:u w:val="single"/>
          <w:shd w:val="clear" w:color="auto" w:fill="00FFFF"/>
        </w:rPr>
        <w:t>negligibleminority</w:t>
      </w:r>
      <w:proofErr w:type="spellEnd"/>
      <w:r>
        <w:rPr>
          <w:color w:val="000000"/>
          <w:sz w:val="16"/>
          <w:szCs w:val="16"/>
        </w:rPr>
        <w:t>" interest. Ice Service Co. v. Commissioner, 30 F. 2d 230 (C.A. 2, 1929), affirming 9 B.T.A. 385 (1927). In construing these same statutes </w:t>
      </w:r>
      <w:r>
        <w:rPr>
          <w:rStyle w:val="styleunderline0"/>
          <w:color w:val="000000"/>
          <w:u w:val="single"/>
        </w:rPr>
        <w:t>the </w:t>
      </w:r>
      <w:r>
        <w:rPr>
          <w:rStyle w:val="styleunderline0"/>
          <w:color w:val="000000"/>
          <w:u w:val="single"/>
          <w:shd w:val="clear" w:color="auto" w:fill="00FFFF"/>
        </w:rPr>
        <w:t>Supreme Court</w:t>
      </w:r>
      <w:r>
        <w:rPr>
          <w:color w:val="000000"/>
          <w:sz w:val="16"/>
          <w:szCs w:val="16"/>
        </w:rPr>
        <w:t> in Handy &amp; Harman v. Burnet, 284 U.S. 136 (1931), </w:t>
      </w:r>
      <w:r>
        <w:rPr>
          <w:rStyle w:val="styleunderline0"/>
          <w:color w:val="000000"/>
          <w:u w:val="single"/>
          <w:shd w:val="clear" w:color="auto" w:fill="00FFFF"/>
        </w:rPr>
        <w:t>concluded</w:t>
      </w:r>
      <w:r>
        <w:rPr>
          <w:color w:val="000000"/>
          <w:sz w:val="16"/>
          <w:szCs w:val="16"/>
        </w:rPr>
        <w:t> that </w:t>
      </w:r>
      <w:r>
        <w:rPr>
          <w:rStyle w:val="styleunderline0"/>
          <w:color w:val="000000"/>
          <w:u w:val="single"/>
        </w:rPr>
        <w:t>75 percent</w:t>
      </w:r>
      <w:r>
        <w:rPr>
          <w:color w:val="000000"/>
          <w:sz w:val="16"/>
          <w:szCs w:val="16"/>
        </w:rPr>
        <w:t> of the shares of a related corporation "</w:t>
      </w:r>
      <w:r>
        <w:rPr>
          <w:rStyle w:val="styleunderline0"/>
          <w:color w:val="000000"/>
          <w:u w:val="single"/>
        </w:rPr>
        <w:t>did not constitute substantially</w:t>
      </w:r>
      <w:r>
        <w:rPr>
          <w:color w:val="000000"/>
          <w:sz w:val="16"/>
          <w:szCs w:val="16"/>
        </w:rPr>
        <w:t> all of its stock," </w:t>
      </w:r>
      <w:r>
        <w:rPr>
          <w:rStyle w:val="styleunderline0"/>
          <w:color w:val="000000"/>
          <w:u w:val="single"/>
        </w:rPr>
        <w:t>citing</w:t>
      </w:r>
      <w:r>
        <w:rPr>
          <w:color w:val="000000"/>
          <w:sz w:val="16"/>
          <w:szCs w:val="16"/>
        </w:rPr>
        <w:t> in a footnote the following cases: </w:t>
      </w:r>
      <w:r>
        <w:rPr>
          <w:rStyle w:val="styleunderline0"/>
          <w:color w:val="000000"/>
          <w:u w:val="single"/>
        </w:rPr>
        <w:t>Ice Service v. Commissioner</w:t>
      </w:r>
      <w:r>
        <w:rPr>
          <w:color w:val="000000"/>
          <w:sz w:val="16"/>
          <w:szCs w:val="16"/>
        </w:rPr>
        <w:t>, 30 F. (2d) 230, 231; </w:t>
      </w:r>
      <w:r>
        <w:rPr>
          <w:rStyle w:val="styleunderline0"/>
          <w:color w:val="000000"/>
          <w:u w:val="single"/>
        </w:rPr>
        <w:t>Commissioner v. Adolph Hirsch</w:t>
      </w:r>
      <w:r>
        <w:rPr>
          <w:color w:val="000000"/>
          <w:sz w:val="16"/>
          <w:szCs w:val="16"/>
        </w:rPr>
        <w:t> &amp; Co., 30 F. (2d) 645, 646; </w:t>
      </w:r>
      <w:r>
        <w:rPr>
          <w:rStyle w:val="styleunderline0"/>
          <w:color w:val="000000"/>
          <w:u w:val="single"/>
        </w:rPr>
        <w:t>American Auto Trimming Co. v. Lucas</w:t>
      </w:r>
      <w:r>
        <w:rPr>
          <w:color w:val="000000"/>
          <w:sz w:val="16"/>
          <w:szCs w:val="16"/>
        </w:rPr>
        <w:t>, 37 F. (2d) 801, 803; [**14] </w:t>
      </w:r>
      <w:r>
        <w:rPr>
          <w:b/>
          <w:bCs/>
          <w:color w:val="000000"/>
          <w:u w:val="single"/>
        </w:rPr>
        <w:t>U</w:t>
      </w:r>
      <w:r>
        <w:rPr>
          <w:rStyle w:val="styleunderline0"/>
          <w:color w:val="000000"/>
          <w:u w:val="single"/>
        </w:rPr>
        <w:t>nited </w:t>
      </w:r>
      <w:r>
        <w:rPr>
          <w:b/>
          <w:bCs/>
          <w:color w:val="000000"/>
          <w:u w:val="single"/>
        </w:rPr>
        <w:t>S</w:t>
      </w:r>
      <w:r>
        <w:rPr>
          <w:rStyle w:val="styleunderline0"/>
          <w:color w:val="000000"/>
          <w:u w:val="single"/>
        </w:rPr>
        <w:t>tates v. Cleveland</w:t>
      </w:r>
      <w:r>
        <w:rPr>
          <w:color w:val="000000"/>
          <w:sz w:val="16"/>
          <w:szCs w:val="16"/>
        </w:rPr>
        <w:t>, P.&amp;E. R. Co., 42 F. (2d) 413, 419; </w:t>
      </w:r>
      <w:r>
        <w:rPr>
          <w:rStyle w:val="styleunderline0"/>
          <w:color w:val="000000"/>
          <w:u w:val="single"/>
        </w:rPr>
        <w:t>Commissioner v. Gong Bell</w:t>
      </w:r>
      <w:r>
        <w:rPr>
          <w:color w:val="000000"/>
          <w:sz w:val="16"/>
          <w:szCs w:val="16"/>
        </w:rPr>
        <w:t> Mfg. Co., 48 F. (2d) 205, 206; </w:t>
      </w:r>
      <w:r>
        <w:rPr>
          <w:rStyle w:val="styleunderline0"/>
          <w:color w:val="000000"/>
          <w:u w:val="single"/>
        </w:rPr>
        <w:t>Onondaga</w:t>
      </w:r>
      <w:r>
        <w:rPr>
          <w:color w:val="000000"/>
          <w:sz w:val="16"/>
          <w:szCs w:val="16"/>
        </w:rPr>
        <w:t> Co. </w:t>
      </w:r>
      <w:proofErr w:type="spellStart"/>
      <w:r>
        <w:rPr>
          <w:rStyle w:val="styleunderline0"/>
          <w:color w:val="000000"/>
          <w:u w:val="single"/>
        </w:rPr>
        <w:t>v.Commissioner</w:t>
      </w:r>
      <w:proofErr w:type="spellEnd"/>
      <w:r>
        <w:rPr>
          <w:color w:val="000000"/>
          <w:sz w:val="16"/>
          <w:szCs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w:t>
      </w:r>
      <w:proofErr w:type="gramStart"/>
      <w:r>
        <w:rPr>
          <w:color w:val="000000"/>
          <w:sz w:val="16"/>
          <w:szCs w:val="16"/>
        </w:rPr>
        <w:t>HN5</w:t>
      </w:r>
      <w:proofErr w:type="gramEnd"/>
      <w:r>
        <w:rPr>
          <w:color w:val="000000"/>
          <w:sz w:val="16"/>
          <w:szCs w:val="16"/>
        </w:rPr>
        <w:t xml:space="preserve">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Pr>
          <w:rStyle w:val="styleunderline0"/>
          <w:color w:val="000000"/>
          <w:u w:val="single"/>
        </w:rPr>
        <w:t>substantially</w:t>
      </w:r>
      <w:r>
        <w:rPr>
          <w:color w:val="000000"/>
          <w:sz w:val="16"/>
          <w:szCs w:val="16"/>
        </w:rPr>
        <w:t> all" as used therein [*638] </w:t>
      </w:r>
      <w:r>
        <w:rPr>
          <w:rStyle w:val="styleunderline0"/>
          <w:color w:val="000000"/>
          <w:u w:val="single"/>
          <w:shd w:val="clear" w:color="auto" w:fill="00FFFF"/>
        </w:rPr>
        <w:t xml:space="preserve">must be </w:t>
      </w:r>
      <w:proofErr w:type="spellStart"/>
      <w:r>
        <w:rPr>
          <w:rStyle w:val="styleunderline0"/>
          <w:color w:val="000000"/>
          <w:u w:val="single"/>
          <w:shd w:val="clear" w:color="auto" w:fill="00FFFF"/>
        </w:rPr>
        <w:t>given</w:t>
      </w:r>
      <w:r>
        <w:rPr>
          <w:rStyle w:val="styleunderline0"/>
          <w:color w:val="000000"/>
          <w:u w:val="single"/>
        </w:rPr>
        <w:t>the</w:t>
      </w:r>
      <w:r>
        <w:rPr>
          <w:color w:val="000000"/>
          <w:sz w:val="16"/>
          <w:szCs w:val="16"/>
        </w:rPr>
        <w:t>ir</w:t>
      </w:r>
      <w:proofErr w:type="spellEnd"/>
      <w:r>
        <w:rPr>
          <w:color w:val="000000"/>
          <w:sz w:val="16"/>
          <w:szCs w:val="16"/>
        </w:rPr>
        <w:t> </w:t>
      </w:r>
      <w:r>
        <w:rPr>
          <w:rStyle w:val="styleunderline0"/>
          <w:color w:val="000000"/>
          <w:u w:val="single"/>
          <w:shd w:val="clear" w:color="auto" w:fill="00FFFF"/>
        </w:rPr>
        <w:t>ordinary meaning of </w:t>
      </w:r>
      <w:r>
        <w:rPr>
          <w:b/>
          <w:bCs/>
          <w:color w:val="000000"/>
          <w:u w:val="single"/>
          <w:shd w:val="clear" w:color="auto" w:fill="00FFFF"/>
        </w:rPr>
        <w:t>all but a small negligible amount</w:t>
      </w:r>
      <w:r>
        <w:rPr>
          <w:color w:val="000000"/>
          <w:sz w:val="16"/>
          <w:szCs w:val="16"/>
        </w:rPr>
        <w:t>. 5Link to the text of the note Considering the purpose for which section 264(b)(1) was enacted, its legislative history as well as the factual situation present in the instant case, we conclude that the </w:t>
      </w:r>
      <w:r>
        <w:rPr>
          <w:rStyle w:val="styleunderline0"/>
          <w:color w:val="000000"/>
          <w:u w:val="single"/>
          <w:shd w:val="clear" w:color="auto" w:fill="00FFFF"/>
        </w:rPr>
        <w:t>73-percent</w:t>
      </w:r>
      <w:r>
        <w:rPr>
          <w:color w:val="000000"/>
          <w:sz w:val="16"/>
          <w:szCs w:val="16"/>
        </w:rPr>
        <w:t> payment in the instant case </w:t>
      </w:r>
      <w:r>
        <w:rPr>
          <w:b/>
          <w:bCs/>
          <w:color w:val="000000"/>
          <w:u w:val="single"/>
          <w:shd w:val="clear" w:color="auto" w:fill="00FFFF"/>
        </w:rPr>
        <w:t>did not</w:t>
      </w:r>
      <w:r>
        <w:rPr>
          <w:rStyle w:val="styleunderline0"/>
          <w:color w:val="000000"/>
          <w:u w:val="single"/>
          <w:shd w:val="clear" w:color="auto" w:fill="00FFFF"/>
        </w:rPr>
        <w:t> constitute "substantially</w:t>
      </w:r>
      <w:r>
        <w:rPr>
          <w:color w:val="000000"/>
          <w:sz w:val="16"/>
          <w:szCs w:val="16"/>
        </w:rPr>
        <w:t> all" the premiums on the insurance contract here involved. Since some uncontested adjustments were made in the notice of deficiency, Decision will be entered under Rule 50.</w:t>
      </w:r>
    </w:p>
    <w:p w14:paraId="2B1CF313" w14:textId="77777777" w:rsidR="00C74268" w:rsidRDefault="00C74268" w:rsidP="00C74268">
      <w:pPr>
        <w:pStyle w:val="Heading4"/>
        <w:spacing w:before="30" w:line="278" w:lineRule="atLeast"/>
        <w:rPr>
          <w:rFonts w:cs="Calibri"/>
          <w:color w:val="000000"/>
          <w:szCs w:val="26"/>
        </w:rPr>
      </w:pPr>
      <w:r>
        <w:rPr>
          <w:rFonts w:cs="Calibri"/>
          <w:color w:val="000000"/>
          <w:szCs w:val="26"/>
        </w:rPr>
        <w:t>‘In’ means </w:t>
      </w:r>
      <w:r>
        <w:rPr>
          <w:rFonts w:cs="Calibri"/>
          <w:color w:val="000000"/>
          <w:szCs w:val="26"/>
          <w:u w:val="single"/>
        </w:rPr>
        <w:t>throughout</w:t>
      </w:r>
      <w:r>
        <w:rPr>
          <w:rFonts w:cs="Calibri"/>
          <w:color w:val="000000"/>
          <w:szCs w:val="26"/>
        </w:rPr>
        <w:t>.</w:t>
      </w:r>
    </w:p>
    <w:p w14:paraId="10A5E6F0" w14:textId="77777777" w:rsidR="00C74268" w:rsidRDefault="00C74268" w:rsidP="00C74268">
      <w:pPr>
        <w:spacing w:line="235" w:lineRule="atLeast"/>
        <w:rPr>
          <w:color w:val="000000"/>
        </w:rPr>
      </w:pPr>
      <w:r>
        <w:rPr>
          <w:rStyle w:val="style13ptbold0"/>
          <w:b/>
          <w:bCs/>
          <w:color w:val="000000"/>
          <w:sz w:val="26"/>
          <w:szCs w:val="26"/>
        </w:rPr>
        <w:t>Words and Phrases 8</w:t>
      </w:r>
      <w:r>
        <w:rPr>
          <w:color w:val="000000"/>
        </w:rPr>
        <w:t>. Legal Dictionary. Volume 28 (Winter 2008). Pp. 204-215.</w:t>
      </w:r>
    </w:p>
    <w:p w14:paraId="47994028" w14:textId="77777777" w:rsidR="00C74268" w:rsidRDefault="00C74268" w:rsidP="00C74268">
      <w:pPr>
        <w:spacing w:line="235" w:lineRule="atLeast"/>
        <w:rPr>
          <w:color w:val="000000"/>
        </w:rPr>
      </w:pPr>
      <w:r>
        <w:rPr>
          <w:color w:val="000000"/>
          <w:sz w:val="16"/>
          <w:szCs w:val="16"/>
        </w:rPr>
        <w:t>—</w:t>
      </w:r>
      <w:r>
        <w:rPr>
          <w:rStyle w:val="styleunderline0"/>
          <w:color w:val="000000"/>
          <w:u w:val="single"/>
        </w:rPr>
        <w:t>Reynolds</w:t>
      </w:r>
      <w:r>
        <w:rPr>
          <w:color w:val="000000"/>
          <w:sz w:val="16"/>
          <w:szCs w:val="16"/>
        </w:rPr>
        <w:t> v. Larkins, 14 P. 114, 10 Colo. 126 Colo. 1887. In the act of 1861 providing that justices of the peace shall have jurisdiction “in” their respective counties to hear and determine all complaints, etc., </w:t>
      </w:r>
      <w:r>
        <w:rPr>
          <w:rStyle w:val="styleunderline0"/>
          <w:color w:val="000000"/>
          <w:u w:val="single"/>
          <w:shd w:val="clear" w:color="auto" w:fill="00FFFF"/>
        </w:rPr>
        <w:t>the word “in” should</w:t>
      </w:r>
      <w:r>
        <w:rPr>
          <w:color w:val="000000"/>
          <w:sz w:val="16"/>
          <w:szCs w:val="16"/>
        </w:rPr>
        <w:t> be </w:t>
      </w:r>
      <w:r>
        <w:rPr>
          <w:rStyle w:val="styleunderline0"/>
          <w:color w:val="000000"/>
          <w:u w:val="single"/>
        </w:rPr>
        <w:t>construed to </w:t>
      </w:r>
      <w:r>
        <w:rPr>
          <w:rStyle w:val="styleunderline0"/>
          <w:color w:val="000000"/>
          <w:u w:val="single"/>
          <w:shd w:val="clear" w:color="auto" w:fill="00FFFF"/>
        </w:rPr>
        <w:t>mean</w:t>
      </w:r>
      <w:r>
        <w:rPr>
          <w:rStyle w:val="styleunderline0"/>
          <w:color w:val="000000"/>
          <w:u w:val="single"/>
        </w:rPr>
        <w:t> “</w:t>
      </w:r>
      <w:r>
        <w:rPr>
          <w:rStyle w:val="styleunderline0"/>
          <w:color w:val="000000"/>
          <w:u w:val="single"/>
          <w:shd w:val="clear" w:color="auto" w:fill="00FFFF"/>
        </w:rPr>
        <w:t>throughout</w:t>
      </w:r>
      <w:r>
        <w:rPr>
          <w:color w:val="000000"/>
          <w:sz w:val="16"/>
          <w:szCs w:val="16"/>
        </w:rPr>
        <w:t>” such counties.</w:t>
      </w:r>
    </w:p>
    <w:p w14:paraId="5D3F167F" w14:textId="77777777" w:rsidR="00C74268" w:rsidRDefault="00C74268" w:rsidP="00C74268">
      <w:pPr>
        <w:spacing w:line="235" w:lineRule="atLeast"/>
        <w:rPr>
          <w:color w:val="000000"/>
        </w:rPr>
      </w:pPr>
      <w:r>
        <w:rPr>
          <w:color w:val="000000"/>
          <w:sz w:val="16"/>
          <w:szCs w:val="16"/>
        </w:rPr>
        <w:t>Means all areas</w:t>
      </w:r>
    </w:p>
    <w:p w14:paraId="584EE96A" w14:textId="77777777" w:rsidR="00C74268" w:rsidRDefault="00C74268" w:rsidP="00C74268">
      <w:pPr>
        <w:spacing w:line="235" w:lineRule="atLeast"/>
        <w:rPr>
          <w:color w:val="000000"/>
        </w:rPr>
      </w:pPr>
      <w:r>
        <w:rPr>
          <w:color w:val="000000"/>
          <w:sz w:val="16"/>
          <w:szCs w:val="16"/>
        </w:rPr>
        <w:t>H. R. 1404 23 (</w:t>
      </w:r>
      <w:hyperlink r:id="rId9" w:history="1">
        <w:r>
          <w:rPr>
            <w:rStyle w:val="Hyperlink"/>
            <w:sz w:val="16"/>
            <w:szCs w:val="16"/>
          </w:rPr>
          <w:t>https://www.congress.gov/118/bills/hr1404/BILLS-118hr1404ih.htm</w:t>
        </w:r>
      </w:hyperlink>
      <w:r>
        <w:rPr>
          <w:rStyle w:val="apple-converted-space"/>
          <w:color w:val="000000"/>
          <w:sz w:val="16"/>
          <w:szCs w:val="16"/>
        </w:rPr>
        <w:t> </w:t>
      </w:r>
      <w:r>
        <w:rPr>
          <w:color w:val="000000"/>
          <w:sz w:val="16"/>
          <w:szCs w:val="16"/>
        </w:rPr>
        <w:t>118th CONGRESS</w:t>
      </w:r>
    </w:p>
    <w:p w14:paraId="665D7B32" w14:textId="77777777" w:rsidR="00C74268" w:rsidRDefault="00C74268" w:rsidP="00C74268">
      <w:pPr>
        <w:spacing w:line="235" w:lineRule="atLeast"/>
        <w:rPr>
          <w:color w:val="000000"/>
        </w:rPr>
      </w:pPr>
      <w:r>
        <w:rPr>
          <w:color w:val="000000"/>
          <w:sz w:val="16"/>
          <w:szCs w:val="16"/>
        </w:rPr>
        <w:t>1st Session, d 8/29/23. +=)</w:t>
      </w:r>
    </w:p>
    <w:p w14:paraId="2B4C1863" w14:textId="77777777" w:rsidR="00C74268" w:rsidRPr="00553BEE" w:rsidRDefault="00C74268" w:rsidP="00C74268">
      <w:pPr>
        <w:spacing w:line="235" w:lineRule="atLeast"/>
        <w:rPr>
          <w:color w:val="000000"/>
        </w:rPr>
      </w:pPr>
      <w:r>
        <w:rPr>
          <w:color w:val="000000"/>
          <w:sz w:val="16"/>
          <w:szCs w:val="16"/>
        </w:rPr>
        <w:t>(5) </w:t>
      </w:r>
      <w:r>
        <w:rPr>
          <w:rStyle w:val="styleunderline0"/>
          <w:color w:val="000000"/>
          <w:u w:val="single"/>
          <w:shd w:val="clear" w:color="auto" w:fill="00FFFF"/>
        </w:rPr>
        <w:t xml:space="preserve">In the united </w:t>
      </w:r>
      <w:proofErr w:type="gramStart"/>
      <w:r>
        <w:rPr>
          <w:rStyle w:val="styleunderline0"/>
          <w:color w:val="000000"/>
          <w:u w:val="single"/>
          <w:shd w:val="clear" w:color="auto" w:fill="00FFFF"/>
        </w:rPr>
        <w:t>states</w:t>
      </w:r>
      <w:r>
        <w:rPr>
          <w:color w:val="000000"/>
          <w:sz w:val="16"/>
          <w:szCs w:val="16"/>
        </w:rPr>
        <w:t>.--</w:t>
      </w:r>
      <w:proofErr w:type="gramEnd"/>
      <w:r>
        <w:rPr>
          <w:color w:val="000000"/>
          <w:sz w:val="16"/>
          <w:szCs w:val="16"/>
        </w:rPr>
        <w:t>The term ``in the United States'' </w:t>
      </w:r>
      <w:r>
        <w:rPr>
          <w:rStyle w:val="styleunderline0"/>
          <w:color w:val="000000"/>
          <w:u w:val="single"/>
          <w:shd w:val="clear" w:color="auto" w:fill="00FFFF"/>
        </w:rPr>
        <w:t>means </w:t>
      </w:r>
      <w:r>
        <w:rPr>
          <w:b/>
          <w:bCs/>
          <w:color w:val="000000"/>
          <w:u w:val="single"/>
          <w:shd w:val="clear" w:color="auto" w:fill="00FFFF"/>
        </w:rPr>
        <w:t>all areas</w:t>
      </w:r>
      <w:r>
        <w:rPr>
          <w:color w:val="000000"/>
          <w:sz w:val="16"/>
          <w:szCs w:val="16"/>
        </w:rPr>
        <w:t> within the external boundary of the United States, its territories and possessions, including airports, ports of entry, and border zones.</w:t>
      </w:r>
    </w:p>
    <w:p w14:paraId="21506509" w14:textId="77777777" w:rsidR="00C74268" w:rsidRPr="00F97D1C" w:rsidRDefault="00C74268" w:rsidP="00C74268">
      <w:pPr>
        <w:pStyle w:val="Heading4"/>
      </w:pPr>
      <w:r w:rsidRPr="00F97D1C">
        <w:t xml:space="preserve">Generics are accepted as true at </w:t>
      </w:r>
      <w:r w:rsidRPr="00F97D1C">
        <w:rPr>
          <w:u w:val="single"/>
        </w:rPr>
        <w:t>prevalence</w:t>
      </w:r>
      <w:r w:rsidRPr="00F97D1C">
        <w:t xml:space="preserve"> of 69.1%.</w:t>
      </w:r>
    </w:p>
    <w:p w14:paraId="2440C04B" w14:textId="77777777" w:rsidR="00C74268" w:rsidRDefault="00C74268" w:rsidP="00C74268">
      <w:r w:rsidRPr="000D4932">
        <w:t xml:space="preserve">Andrei </w:t>
      </w:r>
      <w:proofErr w:type="spellStart"/>
      <w:r w:rsidRPr="000D4932">
        <w:rPr>
          <w:rStyle w:val="Style13ptBold"/>
        </w:rPr>
        <w:t>Cimpian</w:t>
      </w:r>
      <w:proofErr w:type="spellEnd"/>
      <w:r w:rsidRPr="000D4932">
        <w:rPr>
          <w:rStyle w:val="Style13ptBold"/>
        </w:rPr>
        <w:t xml:space="preserve"> 10</w:t>
      </w:r>
      <w:r w:rsidRPr="000D4932">
        <w:t xml:space="preserve">. Associate Professor, University of Illinois. Amanda </w:t>
      </w:r>
      <w:proofErr w:type="spellStart"/>
      <w:r w:rsidRPr="000D4932">
        <w:t>Brandone</w:t>
      </w:r>
      <w:proofErr w:type="spellEnd"/>
      <w:r>
        <w:t>.</w:t>
      </w:r>
      <w:r w:rsidRPr="000D4932">
        <w:t xml:space="preserve"> PhD in Developmental Psychology, University of Michigan. Susan Gelman</w:t>
      </w:r>
      <w:r>
        <w:t>.</w:t>
      </w:r>
      <w:r w:rsidRPr="000D4932">
        <w:t xml:space="preserve"> Distinguished Professor in Psychology and Linguistics, University of Michigan. “Generic Statements Require Little Evidence for Acceptance but Have Powerful Implications.” Cognitive Science</w:t>
      </w:r>
      <w:r>
        <w:t xml:space="preserve"> </w:t>
      </w:r>
      <w:r w:rsidRPr="000D4932">
        <w:t>34(8).</w:t>
      </w:r>
      <w:r>
        <w:t xml:space="preserve"> 8-18-2010.</w:t>
      </w:r>
    </w:p>
    <w:p w14:paraId="631DD5A9" w14:textId="77777777" w:rsidR="00C74268" w:rsidRPr="006F4EFF" w:rsidRDefault="00C74268" w:rsidP="00C74268">
      <w:pPr>
        <w:rPr>
          <w:sz w:val="16"/>
        </w:rPr>
      </w:pPr>
      <w:r w:rsidRPr="006F4EFF">
        <w:rPr>
          <w:sz w:val="16"/>
        </w:rPr>
        <w:t xml:space="preserve">We compared participants’ scores in the implied prevalence and truth conditions tasks with an ANOVA that also included item wording (generic vs. “most”; between subjects) and item type (plain vs. distinctive/dangerous vs. nondistinctive control; within subject) as factors. The ANOVA revealed a main effect of task, </w:t>
      </w:r>
      <w:proofErr w:type="gramStart"/>
      <w:r w:rsidRPr="006F4EFF">
        <w:rPr>
          <w:sz w:val="16"/>
        </w:rPr>
        <w:t>F(</w:t>
      </w:r>
      <w:proofErr w:type="gramEnd"/>
      <w:r w:rsidRPr="006F4EFF">
        <w:rPr>
          <w:sz w:val="16"/>
        </w:rPr>
        <w:t xml:space="preserve">1, 67) = 23.03, p &lt; .001, η2p = .26, qualified by a task x item wording interaction, F(1, 67) = 19.47, p &lt; .001, η2p = .23 (see Fig. 2). We used tests of simple effects to check for an effect of task within each of the two wording conditions. As predicted, </w:t>
      </w:r>
      <w:r w:rsidRPr="006F4EFF">
        <w:rPr>
          <w:rStyle w:val="StyleUnderline"/>
        </w:rPr>
        <w:t xml:space="preserve">in the generic condition, </w:t>
      </w:r>
      <w:r w:rsidRPr="00F800CC">
        <w:rPr>
          <w:rStyle w:val="StyleUnderline"/>
          <w:highlight w:val="cyan"/>
        </w:rPr>
        <w:t>the</w:t>
      </w:r>
      <w:r w:rsidRPr="006F4EFF">
        <w:rPr>
          <w:sz w:val="16"/>
        </w:rPr>
        <w:t xml:space="preserve"> average </w:t>
      </w:r>
      <w:r w:rsidRPr="00F800CC">
        <w:rPr>
          <w:rStyle w:val="StyleUnderline"/>
          <w:highlight w:val="cyan"/>
        </w:rPr>
        <w:t>prevalence that led</w:t>
      </w:r>
      <w:r w:rsidRPr="006F4EFF">
        <w:rPr>
          <w:rStyle w:val="StyleUnderline"/>
        </w:rPr>
        <w:t xml:space="preserve"> participants </w:t>
      </w:r>
      <w:r w:rsidRPr="00F800CC">
        <w:rPr>
          <w:rStyle w:val="StyleUnderline"/>
          <w:highlight w:val="cyan"/>
        </w:rPr>
        <w:t xml:space="preserve">to accept the </w:t>
      </w:r>
      <w:r w:rsidRPr="00F800CC">
        <w:rPr>
          <w:rStyle w:val="Emphasis"/>
          <w:highlight w:val="cyan"/>
        </w:rPr>
        <w:t>generics</w:t>
      </w:r>
      <w:r w:rsidRPr="006F4EFF">
        <w:rPr>
          <w:sz w:val="16"/>
        </w:rPr>
        <w:t xml:space="preserve"> (</w:t>
      </w:r>
      <w:proofErr w:type="spellStart"/>
      <w:r w:rsidRPr="006F4EFF">
        <w:rPr>
          <w:sz w:val="16"/>
        </w:rPr>
        <w:t>M_</w:t>
      </w:r>
      <w:r w:rsidRPr="00F800CC">
        <w:rPr>
          <w:rStyle w:val="Emphasis"/>
          <w:highlight w:val="cyan"/>
        </w:rPr>
        <w:t>truth</w:t>
      </w:r>
      <w:proofErr w:type="spellEnd"/>
      <w:r w:rsidRPr="00F800CC">
        <w:rPr>
          <w:rStyle w:val="Emphasis"/>
          <w:highlight w:val="cyan"/>
        </w:rPr>
        <w:t xml:space="preserve"> conditions</w:t>
      </w:r>
      <w:r w:rsidRPr="006F4EFF">
        <w:rPr>
          <w:sz w:val="16"/>
        </w:rPr>
        <w:t xml:space="preserve"> = </w:t>
      </w:r>
      <w:r w:rsidRPr="00F800CC">
        <w:rPr>
          <w:rStyle w:val="Emphasis"/>
          <w:highlight w:val="cyan"/>
        </w:rPr>
        <w:t>69.1%</w:t>
      </w:r>
      <w:r w:rsidRPr="006F4EFF">
        <w:rPr>
          <w:sz w:val="16"/>
        </w:rPr>
        <w:t>) was significantly lower than the average prevalence implied by them (</w:t>
      </w:r>
      <w:proofErr w:type="spellStart"/>
      <w:r w:rsidRPr="006F4EFF">
        <w:rPr>
          <w:sz w:val="16"/>
        </w:rPr>
        <w:t>M_implied</w:t>
      </w:r>
      <w:proofErr w:type="spellEnd"/>
      <w:r w:rsidRPr="006F4EFF">
        <w:rPr>
          <w:sz w:val="16"/>
        </w:rPr>
        <w:t xml:space="preserve"> prevalence = 95.8%), F(1, 67) = 42.00, p &lt; .001, η2p = .39.2 </w:t>
      </w:r>
      <w:r w:rsidRPr="006F4EFF">
        <w:rPr>
          <w:rStyle w:val="Emphasis"/>
        </w:rPr>
        <w:t>Also</w:t>
      </w:r>
      <w:r w:rsidRPr="006F4EFF">
        <w:rPr>
          <w:sz w:val="16"/>
        </w:rPr>
        <w:t xml:space="preserve"> as predicted, no such difference was found in the “most” condition, F(1, 67) = 0.08, p = .785, η2p = .001. </w:t>
      </w:r>
      <w:r w:rsidRPr="00F800CC">
        <w:rPr>
          <w:rStyle w:val="StyleUnderline"/>
          <w:highlight w:val="cyan"/>
        </w:rPr>
        <w:t>The prevalence that led</w:t>
      </w:r>
      <w:r w:rsidRPr="006F4EFF">
        <w:rPr>
          <w:rStyle w:val="StyleUnderline"/>
        </w:rPr>
        <w:t xml:space="preserve"> participants,</w:t>
      </w:r>
      <w:r w:rsidRPr="006F4EFF">
        <w:rPr>
          <w:sz w:val="16"/>
        </w:rPr>
        <w:t xml:space="preserve"> on average, </w:t>
      </w:r>
      <w:r w:rsidRPr="00F800CC">
        <w:rPr>
          <w:rStyle w:val="StyleUnderline"/>
          <w:highlight w:val="cyan"/>
        </w:rPr>
        <w:t>to assent to</w:t>
      </w:r>
      <w:r w:rsidRPr="006F4EFF">
        <w:rPr>
          <w:rStyle w:val="StyleUnderline"/>
        </w:rPr>
        <w:t xml:space="preserve"> “</w:t>
      </w:r>
      <w:r w:rsidRPr="00F800CC">
        <w:rPr>
          <w:rStyle w:val="Emphasis"/>
          <w:highlight w:val="cyan"/>
        </w:rPr>
        <w:t>most</w:t>
      </w:r>
      <w:r w:rsidRPr="006F4EFF">
        <w:rPr>
          <w:rStyle w:val="StyleUnderline"/>
        </w:rPr>
        <w:t xml:space="preserve">”-quantified </w:t>
      </w:r>
      <w:r w:rsidRPr="00F800CC">
        <w:rPr>
          <w:rStyle w:val="StyleUnderline"/>
          <w:highlight w:val="cyan"/>
        </w:rPr>
        <w:t>generalizations</w:t>
      </w:r>
      <w:r w:rsidRPr="006F4EFF">
        <w:rPr>
          <w:sz w:val="16"/>
        </w:rPr>
        <w:t xml:space="preserve"> (</w:t>
      </w:r>
      <w:proofErr w:type="spellStart"/>
      <w:r w:rsidRPr="006F4EFF">
        <w:rPr>
          <w:sz w:val="16"/>
        </w:rPr>
        <w:t>M_</w:t>
      </w:r>
      <w:r w:rsidRPr="00F800CC">
        <w:rPr>
          <w:rStyle w:val="Emphasis"/>
          <w:highlight w:val="cyan"/>
        </w:rPr>
        <w:t>truth</w:t>
      </w:r>
      <w:proofErr w:type="spellEnd"/>
      <w:r w:rsidRPr="00F800CC">
        <w:rPr>
          <w:rStyle w:val="Emphasis"/>
          <w:highlight w:val="cyan"/>
        </w:rPr>
        <w:t xml:space="preserve"> conditions</w:t>
      </w:r>
      <w:r w:rsidRPr="006F4EFF">
        <w:rPr>
          <w:sz w:val="16"/>
        </w:rPr>
        <w:t xml:space="preserve"> = </w:t>
      </w:r>
      <w:r w:rsidRPr="00F800CC">
        <w:rPr>
          <w:rStyle w:val="Emphasis"/>
          <w:highlight w:val="cyan"/>
        </w:rPr>
        <w:t>76.9%</w:t>
      </w:r>
      <w:r w:rsidRPr="006F4EFF">
        <w:rPr>
          <w:sz w:val="16"/>
        </w:rPr>
        <w:t>) was almost identical to the prevalence implied by these generalizations (</w:t>
      </w:r>
      <w:proofErr w:type="spellStart"/>
      <w:r w:rsidRPr="006F4EFF">
        <w:rPr>
          <w:sz w:val="16"/>
        </w:rPr>
        <w:t>M_implied</w:t>
      </w:r>
      <w:proofErr w:type="spellEnd"/>
      <w:r w:rsidRPr="006F4EFF">
        <w:rPr>
          <w:sz w:val="16"/>
        </w:rPr>
        <w:t xml:space="preserve"> prevalence = 78.0%).</w:t>
      </w:r>
    </w:p>
    <w:p w14:paraId="0A9A9B20" w14:textId="77777777" w:rsidR="00C74268" w:rsidRPr="008F68BC" w:rsidRDefault="00C74268" w:rsidP="00C74268">
      <w:pPr>
        <w:pStyle w:val="Heading4"/>
      </w:pPr>
      <w:r w:rsidRPr="00F97D1C">
        <w:t xml:space="preserve">Vote neg for </w:t>
      </w:r>
      <w:r w:rsidRPr="00F97D1C">
        <w:rPr>
          <w:u w:val="single"/>
        </w:rPr>
        <w:t>limits</w:t>
      </w:r>
      <w:r w:rsidRPr="00F97D1C">
        <w:t xml:space="preserve"> and </w:t>
      </w:r>
      <w:r w:rsidRPr="00F97D1C">
        <w:rPr>
          <w:u w:val="single"/>
        </w:rPr>
        <w:t>ground</w:t>
      </w:r>
      <w:r w:rsidRPr="00F97D1C">
        <w:t xml:space="preserve">. Only denying </w:t>
      </w:r>
      <w:r w:rsidRPr="00F97D1C">
        <w:rPr>
          <w:u w:val="single"/>
        </w:rPr>
        <w:t>subsets</w:t>
      </w:r>
      <w:r w:rsidRPr="00F97D1C">
        <w:t xml:space="preserve"> stops a deluge of individual </w:t>
      </w:r>
      <w:r w:rsidRPr="00F97D1C">
        <w:rPr>
          <w:u w:val="single"/>
        </w:rPr>
        <w:t>industry</w:t>
      </w:r>
      <w:r w:rsidRPr="00F97D1C">
        <w:t xml:space="preserve">, </w:t>
      </w:r>
      <w:r w:rsidRPr="00F97D1C">
        <w:rPr>
          <w:u w:val="single"/>
        </w:rPr>
        <w:t>company</w:t>
      </w:r>
      <w:r w:rsidRPr="00F97D1C">
        <w:t xml:space="preserve">, and </w:t>
      </w:r>
      <w:r w:rsidRPr="00F97D1C">
        <w:rPr>
          <w:u w:val="single"/>
        </w:rPr>
        <w:t>technology</w:t>
      </w:r>
      <w:r w:rsidRPr="00F97D1C">
        <w:t xml:space="preserve"> </w:t>
      </w:r>
      <w:proofErr w:type="spellStart"/>
      <w:r w:rsidRPr="00F97D1C">
        <w:t>affs</w:t>
      </w:r>
      <w:proofErr w:type="spellEnd"/>
      <w:r w:rsidRPr="00F97D1C">
        <w:t xml:space="preserve"> that </w:t>
      </w:r>
      <w:r w:rsidRPr="00F97D1C">
        <w:rPr>
          <w:u w:val="single"/>
        </w:rPr>
        <w:t>circumvent</w:t>
      </w:r>
      <w:r w:rsidRPr="00F97D1C">
        <w:t xml:space="preserve"> core </w:t>
      </w:r>
      <w:r w:rsidRPr="00F97D1C">
        <w:rPr>
          <w:u w:val="single"/>
        </w:rPr>
        <w:t>generics</w:t>
      </w:r>
      <w:r w:rsidRPr="00F97D1C">
        <w:t xml:space="preserve"> and exploit </w:t>
      </w:r>
      <w:r w:rsidRPr="00F97D1C">
        <w:rPr>
          <w:u w:val="single"/>
        </w:rPr>
        <w:t>link uniqueness</w:t>
      </w:r>
      <w:r w:rsidRPr="00F97D1C">
        <w:t>.</w:t>
      </w:r>
    </w:p>
    <w:p w14:paraId="683DCF39" w14:textId="77777777" w:rsidR="00C74268" w:rsidRDefault="00C74268" w:rsidP="00C74268">
      <w:pPr>
        <w:pStyle w:val="Heading3"/>
      </w:pPr>
      <w:r>
        <w:lastRenderedPageBreak/>
        <w:t>1NC</w:t>
      </w:r>
    </w:p>
    <w:p w14:paraId="2643AB2E" w14:textId="77777777" w:rsidR="00C74268" w:rsidRPr="00020EAB" w:rsidRDefault="00C74268" w:rsidP="00C74268">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0D0AC5A7" w14:textId="77777777" w:rsidR="00C74268" w:rsidRPr="00B438B0" w:rsidRDefault="00C74268" w:rsidP="00C74268">
      <w:r w:rsidRPr="00B438B0">
        <w:t xml:space="preserve">Dr. Maja </w:t>
      </w:r>
      <w:r w:rsidRPr="00E001F1">
        <w:rPr>
          <w:rStyle w:val="Style13ptBold"/>
        </w:rPr>
        <w:t>Breznik 24</w:t>
      </w:r>
      <w:r w:rsidRPr="00B438B0">
        <w:t xml:space="preserve">. Researcher, Peace </w:t>
      </w:r>
      <w:proofErr w:type="spellStart"/>
      <w:r w:rsidRPr="00B438B0">
        <w:t>Institutem</w:t>
      </w:r>
      <w:proofErr w:type="spellEnd"/>
      <w:r w:rsidRPr="00B438B0">
        <w:t xml:space="preserve">; Ph.D. in Sociology, University of Ljubljana; Research fellow, University of Padua; National Correspondent, European Foundation for the Improvement of Living and Working Conditions. “Less or More </w:t>
      </w:r>
      <w:proofErr w:type="spellStart"/>
      <w:r w:rsidRPr="00B438B0">
        <w:t>Labour</w:t>
      </w:r>
      <w:proofErr w:type="spellEnd"/>
      <w:r w:rsidRPr="00B438B0">
        <w:t xml:space="preserve"> Law for Social Change?” Industrial Law Journal, Volume 53, Issue 4.</w:t>
      </w:r>
    </w:p>
    <w:p w14:paraId="714D4526" w14:textId="77777777" w:rsidR="00C74268" w:rsidRDefault="00C74268" w:rsidP="00C74268">
      <w:pPr>
        <w:rPr>
          <w:sz w:val="16"/>
        </w:rPr>
      </w:pPr>
      <w:r w:rsidRPr="00C238EC">
        <w:rPr>
          <w:sz w:val="16"/>
        </w:rPr>
        <w:t xml:space="preserve">As just discussed, legal form theorists consider </w:t>
      </w:r>
      <w:proofErr w:type="spellStart"/>
      <w:r w:rsidRPr="002B5806">
        <w:rPr>
          <w:rStyle w:val="StyleUnderline"/>
          <w:highlight w:val="cyan"/>
        </w:rPr>
        <w:t>labour</w:t>
      </w:r>
      <w:proofErr w:type="spellEnd"/>
      <w:r w:rsidRPr="002B5806">
        <w:rPr>
          <w:rStyle w:val="StyleUnderline"/>
          <w:highlight w:val="cyan"/>
        </w:rPr>
        <w:t xml:space="preserve">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C94799">
        <w:rPr>
          <w:rStyle w:val="Emphasis"/>
        </w:rPr>
        <w:t xml:space="preserve">any </w:t>
      </w:r>
      <w:r w:rsidRPr="002B5806">
        <w:rPr>
          <w:rStyle w:val="Emphasis"/>
          <w:highlight w:val="cyan"/>
        </w:rPr>
        <w:t>improvement</w:t>
      </w:r>
      <w:r w:rsidRPr="00C94799">
        <w:rPr>
          <w:rStyle w:val="StyleUnderline"/>
        </w:rPr>
        <w:t xml:space="preserve"> in </w:t>
      </w:r>
      <w:proofErr w:type="spellStart"/>
      <w:r w:rsidRPr="00C94799">
        <w:rPr>
          <w:rStyle w:val="StyleUnderline"/>
        </w:rPr>
        <w:t>labour</w:t>
      </w:r>
      <w:proofErr w:type="spellEnd"/>
      <w:r w:rsidRPr="00C94799">
        <w:rPr>
          <w:rStyle w:val="StyleUnderline"/>
        </w:rPr>
        <w:t xml:space="preserve"> rights </w:t>
      </w:r>
      <w:r w:rsidRPr="002B5806">
        <w:rPr>
          <w:rStyle w:val="StyleUnderline"/>
          <w:highlight w:val="cyan"/>
        </w:rPr>
        <w:t xml:space="preserve">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w:t>
      </w:r>
      <w:r w:rsidRPr="00C94799">
        <w:rPr>
          <w:rStyle w:val="Emphasis"/>
        </w:rPr>
        <w:t xml:space="preserve"> of capital</w:t>
      </w:r>
      <w:r w:rsidRPr="00C94799">
        <w:rPr>
          <w:rStyle w:val="StyleUnderline"/>
        </w:rPr>
        <w:t xml:space="preserve"> or prevents exit from capitalism</w:t>
      </w:r>
      <w:r w:rsidRPr="00C238EC">
        <w:rPr>
          <w:sz w:val="16"/>
        </w:rPr>
        <w:t xml:space="preserve">.34 </w:t>
      </w:r>
      <w:r w:rsidRPr="00C238EC">
        <w:rPr>
          <w:rStyle w:val="StyleUnderline"/>
        </w:rPr>
        <w:t xml:space="preserve">Adams sees </w:t>
      </w:r>
      <w:proofErr w:type="spellStart"/>
      <w:r w:rsidRPr="00C238EC">
        <w:rPr>
          <w:rStyle w:val="StyleUnderline"/>
        </w:rPr>
        <w:t>labour</w:t>
      </w:r>
      <w:proofErr w:type="spellEnd"/>
      <w:r w:rsidRPr="00C238EC">
        <w:rPr>
          <w:rStyle w:val="StyleUnderline"/>
        </w:rPr>
        <w:t xml:space="preserve"> law as </w:t>
      </w:r>
      <w:r w:rsidRPr="00C94799">
        <w:rPr>
          <w:rStyle w:val="StyleUnderline"/>
        </w:rPr>
        <w:t xml:space="preserve">a </w:t>
      </w:r>
      <w:r w:rsidRPr="00C94799">
        <w:rPr>
          <w:rStyle w:val="Emphasis"/>
        </w:rPr>
        <w:t>historical answer</w:t>
      </w:r>
      <w:r w:rsidRPr="00C94799">
        <w:rPr>
          <w:rStyle w:val="StyleUnderline"/>
        </w:rPr>
        <w:t xml:space="preserve"> to the </w:t>
      </w:r>
      <w:r w:rsidRPr="00C94799">
        <w:rPr>
          <w:rStyle w:val="Emphasis"/>
        </w:rPr>
        <w:t>structural contradictions</w:t>
      </w:r>
      <w:r w:rsidRPr="00C94799">
        <w:rPr>
          <w:rStyle w:val="StyleUnderline"/>
        </w:rPr>
        <w:t xml:space="preserve"> of capitalism</w:t>
      </w:r>
      <w:r w:rsidRPr="00C94799">
        <w:rPr>
          <w:sz w:val="16"/>
        </w:rPr>
        <w:t xml:space="preserve">.35 </w:t>
      </w:r>
      <w:proofErr w:type="spellStart"/>
      <w:r w:rsidRPr="00C94799">
        <w:rPr>
          <w:rStyle w:val="StyleUnderline"/>
        </w:rPr>
        <w:t>Labour</w:t>
      </w:r>
      <w:proofErr w:type="spellEnd"/>
      <w:r w:rsidRPr="00C94799">
        <w:rPr>
          <w:rStyle w:val="StyleUnderline"/>
        </w:rPr>
        <w:t xml:space="preserve"> law</w:t>
      </w:r>
      <w:r w:rsidRPr="00C94799">
        <w:rPr>
          <w:sz w:val="16"/>
        </w:rPr>
        <w:t xml:space="preserve"> indeed </w:t>
      </w:r>
      <w:r w:rsidRPr="00C94799">
        <w:rPr>
          <w:rStyle w:val="StyleUnderline"/>
        </w:rPr>
        <w:t>seeks to enable the</w:t>
      </w:r>
      <w:r w:rsidRPr="00C238EC">
        <w:rPr>
          <w:rStyle w:val="StyleUnderline"/>
        </w:rPr>
        <w:t xml:space="preserve"> </w:t>
      </w:r>
      <w:r w:rsidRPr="002B5806">
        <w:rPr>
          <w:rStyle w:val="Emphasis"/>
        </w:rPr>
        <w:t>normal reproduction</w:t>
      </w:r>
      <w:r w:rsidRPr="00C238EC">
        <w:rPr>
          <w:rStyle w:val="StyleUnderline"/>
        </w:rPr>
        <w:t xml:space="preserve"> of </w:t>
      </w:r>
      <w:proofErr w:type="spellStart"/>
      <w:r w:rsidRPr="002B5806">
        <w:rPr>
          <w:rStyle w:val="StyleUnderline"/>
          <w:highlight w:val="cyan"/>
        </w:rPr>
        <w:t>labour</w:t>
      </w:r>
      <w:proofErr w:type="spellEnd"/>
      <w:r w:rsidRPr="002B5806">
        <w:rPr>
          <w:rStyle w:val="StyleUnderline"/>
          <w:highlight w:val="cyan"/>
        </w:rPr>
        <w:t xml:space="preserve">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C94799">
        <w:rPr>
          <w:rStyle w:val="Emphasis"/>
        </w:rPr>
        <w:t>self-destructive competition</w:t>
      </w:r>
      <w:r w:rsidRPr="00C94799">
        <w:rPr>
          <w:rStyle w:val="StyleUnderline"/>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w:t>
      </w:r>
      <w:proofErr w:type="spellStart"/>
      <w:r w:rsidRPr="00C238EC">
        <w:rPr>
          <w:sz w:val="16"/>
        </w:rPr>
        <w:t>labour</w:t>
      </w:r>
      <w:proofErr w:type="spellEnd"/>
      <w:r w:rsidRPr="00C238EC">
        <w:rPr>
          <w:sz w:val="16"/>
        </w:rPr>
        <w:t xml:space="preserve">, competition between individual capitalist firms creates an inexorable pressure for wage reductions. This endangers </w:t>
      </w:r>
      <w:proofErr w:type="spellStart"/>
      <w:r w:rsidRPr="00C238EC">
        <w:rPr>
          <w:sz w:val="16"/>
        </w:rPr>
        <w:t>labour</w:t>
      </w:r>
      <w:proofErr w:type="spellEnd"/>
      <w:r w:rsidRPr="00C238EC">
        <w:rPr>
          <w:sz w:val="16"/>
        </w:rPr>
        <w:t xml:space="preserve"> as a production factor and thereby the accumulation of capital generally. </w:t>
      </w:r>
      <w:proofErr w:type="spellStart"/>
      <w:r w:rsidRPr="00C238EC">
        <w:rPr>
          <w:sz w:val="16"/>
        </w:rPr>
        <w:t>Labour</w:t>
      </w:r>
      <w:proofErr w:type="spellEnd"/>
      <w:r w:rsidRPr="00C238EC">
        <w:rPr>
          <w:sz w:val="16"/>
        </w:rPr>
        <w:t xml:space="preserve">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proofErr w:type="spellStart"/>
      <w:r w:rsidRPr="00A91795">
        <w:rPr>
          <w:rStyle w:val="Emphasis"/>
          <w:highlight w:val="cyan"/>
        </w:rPr>
        <w:t>prioritise</w:t>
      </w:r>
      <w:proofErr w:type="spellEnd"/>
      <w:r w:rsidRPr="00C94799">
        <w:rPr>
          <w:rStyle w:val="StyleUnderline"/>
        </w:rPr>
        <w:t xml:space="preserve"> the </w:t>
      </w:r>
      <w:r w:rsidRPr="00C94799">
        <w:rPr>
          <w:rStyle w:val="Emphasis"/>
        </w:rPr>
        <w:t xml:space="preserve">interests of </w:t>
      </w:r>
      <w:r w:rsidRPr="00A91795">
        <w:rPr>
          <w:rStyle w:val="Emphasis"/>
          <w:highlight w:val="cyan"/>
        </w:rPr>
        <w:t>capital</w:t>
      </w:r>
      <w:r w:rsidRPr="00C238EC">
        <w:rPr>
          <w:sz w:val="16"/>
        </w:rPr>
        <w:t>.</w:t>
      </w:r>
    </w:p>
    <w:p w14:paraId="3C62A676" w14:textId="77777777" w:rsidR="00C74268" w:rsidRPr="00C238EC" w:rsidRDefault="00C74268" w:rsidP="00C74268">
      <w:pPr>
        <w:rPr>
          <w:sz w:val="16"/>
        </w:rPr>
      </w:pPr>
      <w:r>
        <w:rPr>
          <w:sz w:val="16"/>
        </w:rPr>
        <w:t>&lt;&lt;TEXT CONDENSED NONE OMITTED&gt;&gt;</w:t>
      </w:r>
    </w:p>
    <w:p w14:paraId="2F98C6AC" w14:textId="77777777" w:rsidR="00C74268" w:rsidRPr="003A62DD" w:rsidRDefault="00C74268" w:rsidP="00C74268">
      <w:pPr>
        <w:rPr>
          <w:sz w:val="2"/>
          <w:szCs w:val="2"/>
        </w:rPr>
      </w:pPr>
      <w:r w:rsidRPr="003A62DD">
        <w:rPr>
          <w:sz w:val="2"/>
          <w:szCs w:val="2"/>
        </w:rPr>
        <w:t xml:space="preserve">In an alternative approach, McLoughlin and </w:t>
      </w:r>
      <w:proofErr w:type="spellStart"/>
      <w:r w:rsidRPr="003A62DD">
        <w:rPr>
          <w:sz w:val="2"/>
          <w:szCs w:val="2"/>
        </w:rPr>
        <w:t>Hürzeler</w:t>
      </w:r>
      <w:proofErr w:type="spellEnd"/>
      <w:r w:rsidRPr="003A62DD">
        <w:rPr>
          <w:sz w:val="2"/>
          <w:szCs w:val="2"/>
        </w:rPr>
        <w:t xml:space="preserve"> propose two ‘legal forms’: bourgeois law and </w:t>
      </w:r>
      <w:proofErr w:type="spellStart"/>
      <w:r w:rsidRPr="003A62DD">
        <w:rPr>
          <w:sz w:val="2"/>
          <w:szCs w:val="2"/>
        </w:rPr>
        <w:t>labour</w:t>
      </w:r>
      <w:proofErr w:type="spellEnd"/>
      <w:r w:rsidRPr="003A62DD">
        <w:rPr>
          <w:sz w:val="2"/>
          <w:szCs w:val="2"/>
        </w:rPr>
        <w:t xml:space="preserve"> law. They find support for their stance in Marx, who indeed </w:t>
      </w:r>
      <w:proofErr w:type="spellStart"/>
      <w:r w:rsidRPr="003A62DD">
        <w:rPr>
          <w:sz w:val="2"/>
          <w:szCs w:val="2"/>
        </w:rPr>
        <w:t>criticised</w:t>
      </w:r>
      <w:proofErr w:type="spellEnd"/>
      <w:r w:rsidRPr="003A62DD">
        <w:rPr>
          <w:sz w:val="2"/>
          <w:szCs w:val="2"/>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3A62DD">
        <w:rPr>
          <w:sz w:val="2"/>
          <w:szCs w:val="2"/>
        </w:rPr>
        <w:t>Supiot</w:t>
      </w:r>
      <w:proofErr w:type="spellEnd"/>
      <w:r w:rsidRPr="003A62DD">
        <w:rPr>
          <w:sz w:val="2"/>
          <w:szCs w:val="2"/>
        </w:rPr>
        <w:t xml:space="preserve"> sets out similar views in Critique du droit du travail, first published in 1993.38 </w:t>
      </w:r>
      <w:proofErr w:type="spellStart"/>
      <w:r w:rsidRPr="003A62DD">
        <w:rPr>
          <w:sz w:val="2"/>
          <w:szCs w:val="2"/>
        </w:rPr>
        <w:t>Supiot’s</w:t>
      </w:r>
      <w:proofErr w:type="spellEnd"/>
      <w:r w:rsidRPr="003A62DD">
        <w:rPr>
          <w:sz w:val="2"/>
          <w:szCs w:val="2"/>
        </w:rPr>
        <w:t xml:space="preserve"> work is an important point of reference since he is one of the few contemporary theorists of </w:t>
      </w:r>
      <w:proofErr w:type="spellStart"/>
      <w:r w:rsidRPr="003A62DD">
        <w:rPr>
          <w:sz w:val="2"/>
          <w:szCs w:val="2"/>
        </w:rPr>
        <w:t>labour</w:t>
      </w:r>
      <w:proofErr w:type="spellEnd"/>
      <w:r w:rsidRPr="003A62DD">
        <w:rPr>
          <w:sz w:val="2"/>
          <w:szCs w:val="2"/>
        </w:rPr>
        <w:t xml:space="preserve"> law to address </w:t>
      </w:r>
      <w:proofErr w:type="spellStart"/>
      <w:r w:rsidRPr="003A62DD">
        <w:rPr>
          <w:sz w:val="2"/>
          <w:szCs w:val="2"/>
        </w:rPr>
        <w:t>Pashukanis’s</w:t>
      </w:r>
      <w:proofErr w:type="spellEnd"/>
      <w:r w:rsidRPr="003A62DD">
        <w:rPr>
          <w:sz w:val="2"/>
          <w:szCs w:val="2"/>
        </w:rPr>
        <w:t xml:space="preserve"> position, prior to the recent re-emergence of the legal form debate. </w:t>
      </w:r>
      <w:proofErr w:type="spellStart"/>
      <w:r w:rsidRPr="003A62DD">
        <w:rPr>
          <w:sz w:val="2"/>
          <w:szCs w:val="2"/>
        </w:rPr>
        <w:t>Supiot’s</w:t>
      </w:r>
      <w:proofErr w:type="spellEnd"/>
      <w:r w:rsidRPr="003A62DD">
        <w:rPr>
          <w:sz w:val="2"/>
          <w:szCs w:val="2"/>
        </w:rPr>
        <w:t xml:space="preserve"> starting point is that </w:t>
      </w:r>
      <w:proofErr w:type="spellStart"/>
      <w:r w:rsidRPr="003A62DD">
        <w:rPr>
          <w:sz w:val="2"/>
          <w:szCs w:val="2"/>
        </w:rPr>
        <w:t>labour</w:t>
      </w:r>
      <w:proofErr w:type="spellEnd"/>
      <w:r w:rsidRPr="003A62DD">
        <w:rPr>
          <w:sz w:val="2"/>
          <w:szCs w:val="2"/>
        </w:rPr>
        <w:t xml:space="preserve"> cannot straightforwardly be a com- </w:t>
      </w:r>
      <w:proofErr w:type="spellStart"/>
      <w:r w:rsidRPr="003A62DD">
        <w:rPr>
          <w:sz w:val="2"/>
          <w:szCs w:val="2"/>
        </w:rPr>
        <w:t>modity</w:t>
      </w:r>
      <w:proofErr w:type="spellEnd"/>
      <w:r w:rsidRPr="003A62DD">
        <w:rPr>
          <w:sz w:val="2"/>
          <w:szCs w:val="2"/>
        </w:rPr>
        <w:t xml:space="preserve"> given that it cannot be separated from the physical ‘person’ of the worker.39 The content of the </w:t>
      </w:r>
      <w:proofErr w:type="spellStart"/>
      <w:r w:rsidRPr="003A62DD">
        <w:rPr>
          <w:sz w:val="2"/>
          <w:szCs w:val="2"/>
        </w:rPr>
        <w:t>labour</w:t>
      </w:r>
      <w:proofErr w:type="spellEnd"/>
      <w:r w:rsidRPr="003A62DD">
        <w:rPr>
          <w:sz w:val="2"/>
          <w:szCs w:val="2"/>
        </w:rPr>
        <w:t xml:space="preserve"> relationship is a paid service arising from the person’s physical and intellectual activity;40 the physical body is the place where contractual obligations are performed. This creates a con- </w:t>
      </w:r>
      <w:proofErr w:type="spellStart"/>
      <w:r w:rsidRPr="003A62DD">
        <w:rPr>
          <w:sz w:val="2"/>
          <w:szCs w:val="2"/>
        </w:rPr>
        <w:t>tradiction</w:t>
      </w:r>
      <w:proofErr w:type="spellEnd"/>
      <w:r w:rsidRPr="003A62DD">
        <w:rPr>
          <w:sz w:val="2"/>
          <w:szCs w:val="2"/>
        </w:rPr>
        <w:t xml:space="preserve"> between the legal form of the </w:t>
      </w:r>
      <w:proofErr w:type="spellStart"/>
      <w:r w:rsidRPr="003A62DD">
        <w:rPr>
          <w:sz w:val="2"/>
          <w:szCs w:val="2"/>
        </w:rPr>
        <w:t>labour</w:t>
      </w:r>
      <w:proofErr w:type="spellEnd"/>
      <w:r w:rsidRPr="003A62DD">
        <w:rPr>
          <w:sz w:val="2"/>
          <w:szCs w:val="2"/>
        </w:rPr>
        <w:t xml:space="preserve"> relationship, that reduces </w:t>
      </w:r>
      <w:proofErr w:type="spellStart"/>
      <w:r w:rsidRPr="003A62DD">
        <w:rPr>
          <w:sz w:val="2"/>
          <w:szCs w:val="2"/>
        </w:rPr>
        <w:t>labour</w:t>
      </w:r>
      <w:proofErr w:type="spellEnd"/>
      <w:r w:rsidRPr="003A62DD">
        <w:rPr>
          <w:sz w:val="2"/>
          <w:szCs w:val="2"/>
        </w:rPr>
        <w:t xml:space="preserve"> to a commodity, and the physical body, which is not part of the exchange since a worker cannot be a commodity. Had it </w:t>
      </w:r>
      <w:proofErr w:type="gramStart"/>
      <w:r w:rsidRPr="003A62DD">
        <w:rPr>
          <w:sz w:val="2"/>
          <w:szCs w:val="2"/>
        </w:rPr>
        <w:t>been</w:t>
      </w:r>
      <w:proofErr w:type="gramEnd"/>
      <w:r w:rsidRPr="003A62DD">
        <w:rPr>
          <w:sz w:val="2"/>
          <w:szCs w:val="2"/>
        </w:rPr>
        <w:t xml:space="preserve"> otherwise, workers would be slaves. The contradiction appears when workers sell their </w:t>
      </w:r>
      <w:proofErr w:type="spellStart"/>
      <w:r w:rsidRPr="003A62DD">
        <w:rPr>
          <w:sz w:val="2"/>
          <w:szCs w:val="2"/>
        </w:rPr>
        <w:t>labour</w:t>
      </w:r>
      <w:proofErr w:type="spellEnd"/>
      <w:r w:rsidRPr="003A62DD">
        <w:rPr>
          <w:sz w:val="2"/>
          <w:szCs w:val="2"/>
        </w:rPr>
        <w:t xml:space="preserve"> power and become subordinated to the employer because at that moment workers lose control over their bodies. The role of </w:t>
      </w:r>
      <w:proofErr w:type="spellStart"/>
      <w:r w:rsidRPr="003A62DD">
        <w:rPr>
          <w:sz w:val="2"/>
          <w:szCs w:val="2"/>
        </w:rPr>
        <w:t>labour</w:t>
      </w:r>
      <w:proofErr w:type="spellEnd"/>
      <w:r w:rsidRPr="003A62DD">
        <w:rPr>
          <w:sz w:val="2"/>
          <w:szCs w:val="2"/>
        </w:rPr>
        <w:t xml:space="preserve"> law is to protect the body and save the skin of workers (all aspects of their </w:t>
      </w:r>
      <w:proofErr w:type="spellStart"/>
      <w:r w:rsidRPr="003A62DD">
        <w:rPr>
          <w:sz w:val="2"/>
          <w:szCs w:val="2"/>
        </w:rPr>
        <w:t>biolog</w:t>
      </w:r>
      <w:proofErr w:type="spellEnd"/>
      <w:r w:rsidRPr="003A62DD">
        <w:rPr>
          <w:sz w:val="2"/>
          <w:szCs w:val="2"/>
        </w:rPr>
        <w:t xml:space="preserve">- </w:t>
      </w:r>
      <w:proofErr w:type="spellStart"/>
      <w:r w:rsidRPr="003A62DD">
        <w:rPr>
          <w:sz w:val="2"/>
          <w:szCs w:val="2"/>
        </w:rPr>
        <w:t>ical</w:t>
      </w:r>
      <w:proofErr w:type="spellEnd"/>
      <w:r w:rsidRPr="003A62DD">
        <w:rPr>
          <w:sz w:val="2"/>
          <w:szCs w:val="2"/>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3A62DD">
        <w:rPr>
          <w:sz w:val="2"/>
          <w:szCs w:val="2"/>
        </w:rPr>
        <w:t>Supiot</w:t>
      </w:r>
      <w:proofErr w:type="spellEnd"/>
      <w:r w:rsidRPr="003A62DD">
        <w:rPr>
          <w:sz w:val="2"/>
          <w:szCs w:val="2"/>
        </w:rPr>
        <w:t xml:space="preserve"> (in common with Otto von </w:t>
      </w:r>
      <w:proofErr w:type="spellStart"/>
      <w:r w:rsidRPr="003A62DD">
        <w:rPr>
          <w:sz w:val="2"/>
          <w:szCs w:val="2"/>
        </w:rPr>
        <w:t>Gierke</w:t>
      </w:r>
      <w:proofErr w:type="spellEnd"/>
      <w:r w:rsidRPr="003A62DD">
        <w:rPr>
          <w:sz w:val="2"/>
          <w:szCs w:val="2"/>
        </w:rPr>
        <w:t xml:space="preserve">, Karl Renner and Hugo </w:t>
      </w:r>
      <w:proofErr w:type="spellStart"/>
      <w:r w:rsidRPr="003A62DD">
        <w:rPr>
          <w:sz w:val="2"/>
          <w:szCs w:val="2"/>
        </w:rPr>
        <w:t>Sinzheimer</w:t>
      </w:r>
      <w:proofErr w:type="spellEnd"/>
      <w:r w:rsidRPr="003A62DD">
        <w:rPr>
          <w:sz w:val="2"/>
          <w:szCs w:val="2"/>
        </w:rPr>
        <w:t xml:space="preserve"> before him)42 considers </w:t>
      </w:r>
      <w:proofErr w:type="spellStart"/>
      <w:r w:rsidRPr="003A62DD">
        <w:rPr>
          <w:sz w:val="2"/>
          <w:szCs w:val="2"/>
        </w:rPr>
        <w:t>labour</w:t>
      </w:r>
      <w:proofErr w:type="spellEnd"/>
      <w:r w:rsidRPr="003A62DD">
        <w:rPr>
          <w:sz w:val="2"/>
          <w:szCs w:val="2"/>
        </w:rPr>
        <w:t xml:space="preserve"> law to be social law and as such antithetical to civil law. The biggest difference between the two lies in the fact that civil law is individual law, whereas social law (and </w:t>
      </w:r>
      <w:proofErr w:type="spellStart"/>
      <w:r w:rsidRPr="003A62DD">
        <w:rPr>
          <w:sz w:val="2"/>
          <w:szCs w:val="2"/>
        </w:rPr>
        <w:t>labour</w:t>
      </w:r>
      <w:proofErr w:type="spellEnd"/>
      <w:r w:rsidRPr="003A62DD">
        <w:rPr>
          <w:sz w:val="2"/>
          <w:szCs w:val="2"/>
        </w:rPr>
        <w:t xml:space="preserve"> law) is collective law according to </w:t>
      </w:r>
      <w:proofErr w:type="spellStart"/>
      <w:r w:rsidRPr="003A62DD">
        <w:rPr>
          <w:sz w:val="2"/>
          <w:szCs w:val="2"/>
        </w:rPr>
        <w:t>Supiot</w:t>
      </w:r>
      <w:proofErr w:type="spellEnd"/>
      <w:r w:rsidRPr="003A62DD">
        <w:rPr>
          <w:sz w:val="2"/>
          <w:szCs w:val="2"/>
        </w:rPr>
        <w:t xml:space="preserve">. It can also be claimed that </w:t>
      </w:r>
      <w:proofErr w:type="spellStart"/>
      <w:r w:rsidRPr="003A62DD">
        <w:rPr>
          <w:sz w:val="2"/>
          <w:szCs w:val="2"/>
        </w:rPr>
        <w:t>labour</w:t>
      </w:r>
      <w:proofErr w:type="spellEnd"/>
      <w:r w:rsidRPr="003A62DD">
        <w:rPr>
          <w:sz w:val="2"/>
          <w:szCs w:val="2"/>
        </w:rPr>
        <w:t xml:space="preserve"> law is class law,43 in contrast to the general character of civil law. The specific character of collective or class law finds expression in the new type of legal rationality, even a new paradigm, because </w:t>
      </w:r>
      <w:proofErr w:type="spellStart"/>
      <w:r w:rsidRPr="003A62DD">
        <w:rPr>
          <w:sz w:val="2"/>
          <w:szCs w:val="2"/>
        </w:rPr>
        <w:t>labour</w:t>
      </w:r>
      <w:proofErr w:type="spellEnd"/>
      <w:r w:rsidRPr="003A62DD">
        <w:rPr>
          <w:sz w:val="2"/>
          <w:szCs w:val="2"/>
        </w:rPr>
        <w:t xml:space="preserve"> law could not have evolved without the support of the social sciences, which shed light on the working and living conditions of working families. Accordingly, the special feature of </w:t>
      </w:r>
      <w:proofErr w:type="spellStart"/>
      <w:r w:rsidRPr="003A62DD">
        <w:rPr>
          <w:sz w:val="2"/>
          <w:szCs w:val="2"/>
        </w:rPr>
        <w:t>labour</w:t>
      </w:r>
      <w:proofErr w:type="spellEnd"/>
      <w:r w:rsidRPr="003A62DD">
        <w:rPr>
          <w:sz w:val="2"/>
          <w:szCs w:val="2"/>
        </w:rPr>
        <w:t xml:space="preserve"> law is that it combines ‘legal’ and ‘social </w:t>
      </w:r>
      <w:proofErr w:type="gramStart"/>
      <w:r w:rsidRPr="003A62DD">
        <w:rPr>
          <w:sz w:val="2"/>
          <w:szCs w:val="2"/>
        </w:rPr>
        <w:t>arguments’</w:t>
      </w:r>
      <w:proofErr w:type="gramEnd"/>
      <w:r w:rsidRPr="003A62DD">
        <w:rPr>
          <w:sz w:val="2"/>
          <w:szCs w:val="2"/>
        </w:rPr>
        <w:t xml:space="preserve">. This characteristic brings it into conflict with the civil legal order: while the two co-operate on the level of ‘legal arguments’, they inevitably conflict </w:t>
      </w:r>
      <w:proofErr w:type="gramStart"/>
      <w:r w:rsidRPr="003A62DD">
        <w:rPr>
          <w:sz w:val="2"/>
          <w:szCs w:val="2"/>
        </w:rPr>
        <w:t>in the area of</w:t>
      </w:r>
      <w:proofErr w:type="gramEnd"/>
      <w:r w:rsidRPr="003A62DD">
        <w:rPr>
          <w:sz w:val="2"/>
          <w:szCs w:val="2"/>
        </w:rPr>
        <w:t xml:space="preserve"> ‘social arguments’.44 law) is collective law according to </w:t>
      </w:r>
      <w:proofErr w:type="spellStart"/>
      <w:r w:rsidRPr="003A62DD">
        <w:rPr>
          <w:sz w:val="2"/>
          <w:szCs w:val="2"/>
        </w:rPr>
        <w:t>Supiot</w:t>
      </w:r>
      <w:proofErr w:type="spellEnd"/>
      <w:r w:rsidRPr="003A62DD">
        <w:rPr>
          <w:sz w:val="2"/>
          <w:szCs w:val="2"/>
        </w:rPr>
        <w:t xml:space="preserve">. It can also be claimed that </w:t>
      </w:r>
      <w:proofErr w:type="spellStart"/>
      <w:r w:rsidRPr="003A62DD">
        <w:rPr>
          <w:sz w:val="2"/>
          <w:szCs w:val="2"/>
        </w:rPr>
        <w:t>labour</w:t>
      </w:r>
      <w:proofErr w:type="spellEnd"/>
      <w:r w:rsidRPr="003A62DD">
        <w:rPr>
          <w:sz w:val="2"/>
          <w:szCs w:val="2"/>
        </w:rPr>
        <w:t xml:space="preserve"> law is class law,43 in contrast to the general character of civil law. The </w:t>
      </w:r>
      <w:proofErr w:type="spellStart"/>
      <w:r w:rsidRPr="003A62DD">
        <w:rPr>
          <w:sz w:val="2"/>
          <w:szCs w:val="2"/>
        </w:rPr>
        <w:t>spe</w:t>
      </w:r>
      <w:proofErr w:type="spellEnd"/>
      <w:r w:rsidRPr="003A62DD">
        <w:rPr>
          <w:sz w:val="2"/>
          <w:szCs w:val="2"/>
        </w:rPr>
        <w:t xml:space="preserve">- </w:t>
      </w:r>
      <w:proofErr w:type="spellStart"/>
      <w:r w:rsidRPr="003A62DD">
        <w:rPr>
          <w:sz w:val="2"/>
          <w:szCs w:val="2"/>
        </w:rPr>
        <w:t>cific</w:t>
      </w:r>
      <w:proofErr w:type="spellEnd"/>
      <w:r w:rsidRPr="003A62DD">
        <w:rPr>
          <w:sz w:val="2"/>
          <w:szCs w:val="2"/>
        </w:rPr>
        <w:t xml:space="preserve"> character of collective or class law finds expression in the new type of legal rationality, even a new paradigm, because </w:t>
      </w:r>
      <w:proofErr w:type="spellStart"/>
      <w:r w:rsidRPr="003A62DD">
        <w:rPr>
          <w:sz w:val="2"/>
          <w:szCs w:val="2"/>
        </w:rPr>
        <w:t>labour</w:t>
      </w:r>
      <w:proofErr w:type="spellEnd"/>
      <w:r w:rsidRPr="003A62DD">
        <w:rPr>
          <w:sz w:val="2"/>
          <w:szCs w:val="2"/>
        </w:rPr>
        <w:t xml:space="preserve"> law could not have evolved without the support of the social sciences, which shed light on the working and living conditions of working families. Accordingly, the special feature of </w:t>
      </w:r>
      <w:proofErr w:type="spellStart"/>
      <w:r w:rsidRPr="003A62DD">
        <w:rPr>
          <w:sz w:val="2"/>
          <w:szCs w:val="2"/>
        </w:rPr>
        <w:t>labour</w:t>
      </w:r>
      <w:proofErr w:type="spellEnd"/>
      <w:r w:rsidRPr="003A62DD">
        <w:rPr>
          <w:sz w:val="2"/>
          <w:szCs w:val="2"/>
        </w:rPr>
        <w:t xml:space="preserve"> law is that it combines ‘legal’ and ‘social </w:t>
      </w:r>
      <w:proofErr w:type="gramStart"/>
      <w:r w:rsidRPr="003A62DD">
        <w:rPr>
          <w:sz w:val="2"/>
          <w:szCs w:val="2"/>
        </w:rPr>
        <w:t>arguments’</w:t>
      </w:r>
      <w:proofErr w:type="gramEnd"/>
      <w:r w:rsidRPr="003A62DD">
        <w:rPr>
          <w:sz w:val="2"/>
          <w:szCs w:val="2"/>
        </w:rPr>
        <w:t xml:space="preserve">. This characteristic brings it into conflict with the civil legal order: while the two co-operate on the level of ‘legal arguments’, they inevitably conflict in the area of ‘social </w:t>
      </w:r>
      <w:proofErr w:type="gramStart"/>
      <w:r w:rsidRPr="003A62DD">
        <w:rPr>
          <w:sz w:val="2"/>
          <w:szCs w:val="2"/>
        </w:rPr>
        <w:t>arguments’</w:t>
      </w:r>
      <w:proofErr w:type="gramEnd"/>
      <w:r w:rsidRPr="003A62DD">
        <w:rPr>
          <w:sz w:val="2"/>
          <w:szCs w:val="2"/>
        </w:rPr>
        <w:t xml:space="preserve">. The above argument highlights contrasting perspectives on </w:t>
      </w:r>
      <w:proofErr w:type="spellStart"/>
      <w:r w:rsidRPr="003A62DD">
        <w:rPr>
          <w:sz w:val="2"/>
          <w:szCs w:val="2"/>
        </w:rPr>
        <w:t>labour</w:t>
      </w:r>
      <w:proofErr w:type="spellEnd"/>
      <w:r w:rsidRPr="003A62DD">
        <w:rPr>
          <w:sz w:val="2"/>
          <w:szCs w:val="2"/>
        </w:rPr>
        <w:t xml:space="preserve"> law: some see it as a capitalist law, others as a social, collective or class law. </w:t>
      </w:r>
      <w:proofErr w:type="gramStart"/>
      <w:r w:rsidRPr="003A62DD">
        <w:rPr>
          <w:sz w:val="2"/>
          <w:szCs w:val="2"/>
        </w:rPr>
        <w:t>With this in mind, let</w:t>
      </w:r>
      <w:proofErr w:type="gramEnd"/>
      <w:r w:rsidRPr="003A62DD">
        <w:rPr>
          <w:sz w:val="2"/>
          <w:szCs w:val="2"/>
        </w:rPr>
        <w:t xml:space="preserve"> us now return to the initial question: How do these theories intervene in social reality and what kind of social change do they imply? </w:t>
      </w:r>
      <w:proofErr w:type="spellStart"/>
      <w:r w:rsidRPr="003A62DD">
        <w:rPr>
          <w:sz w:val="2"/>
          <w:szCs w:val="2"/>
        </w:rPr>
        <w:t>Supiot</w:t>
      </w:r>
      <w:proofErr w:type="spellEnd"/>
      <w:r w:rsidRPr="003A62DD">
        <w:rPr>
          <w:sz w:val="2"/>
          <w:szCs w:val="2"/>
        </w:rPr>
        <w:t xml:space="preserve"> admits, not without irony, that </w:t>
      </w:r>
      <w:proofErr w:type="spellStart"/>
      <w:r w:rsidRPr="003A62DD">
        <w:rPr>
          <w:sz w:val="2"/>
          <w:szCs w:val="2"/>
        </w:rPr>
        <w:t>labour</w:t>
      </w:r>
      <w:proofErr w:type="spellEnd"/>
      <w:r w:rsidRPr="003A62DD">
        <w:rPr>
          <w:sz w:val="2"/>
          <w:szCs w:val="2"/>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3A62DD">
        <w:rPr>
          <w:sz w:val="2"/>
          <w:szCs w:val="2"/>
        </w:rPr>
        <w:t>Supiot’s</w:t>
      </w:r>
      <w:proofErr w:type="spellEnd"/>
      <w:r w:rsidRPr="003A62DD">
        <w:rPr>
          <w:sz w:val="2"/>
          <w:szCs w:val="2"/>
        </w:rPr>
        <w:t xml:space="preserve"> argument. In his analysis of workers’ collective </w:t>
      </w:r>
      <w:proofErr w:type="spellStart"/>
      <w:r w:rsidRPr="003A62DD">
        <w:rPr>
          <w:sz w:val="2"/>
          <w:szCs w:val="2"/>
        </w:rPr>
        <w:t>organising</w:t>
      </w:r>
      <w:proofErr w:type="spellEnd"/>
      <w:r w:rsidRPr="003A62DD">
        <w:rPr>
          <w:sz w:val="2"/>
          <w:szCs w:val="2"/>
        </w:rPr>
        <w:t xml:space="preserve">, Knox </w:t>
      </w:r>
      <w:proofErr w:type="spellStart"/>
      <w:r w:rsidRPr="003A62DD">
        <w:rPr>
          <w:sz w:val="2"/>
          <w:szCs w:val="2"/>
        </w:rPr>
        <w:t>emphasises</w:t>
      </w:r>
      <w:proofErr w:type="spellEnd"/>
      <w:r w:rsidRPr="003A62DD">
        <w:rPr>
          <w:sz w:val="2"/>
          <w:szCs w:val="2"/>
        </w:rPr>
        <w:t xml:space="preserve"> the historical achievement of the </w:t>
      </w:r>
      <w:proofErr w:type="spellStart"/>
      <w:r w:rsidRPr="003A62DD">
        <w:rPr>
          <w:sz w:val="2"/>
          <w:szCs w:val="2"/>
        </w:rPr>
        <w:t>labour</w:t>
      </w:r>
      <w:proofErr w:type="spellEnd"/>
      <w:r w:rsidRPr="003A62DD">
        <w:rPr>
          <w:sz w:val="2"/>
          <w:szCs w:val="2"/>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3A62DD">
        <w:rPr>
          <w:sz w:val="2"/>
          <w:szCs w:val="2"/>
        </w:rPr>
        <w:t>labour</w:t>
      </w:r>
      <w:proofErr w:type="spellEnd"/>
      <w:r w:rsidRPr="003A62DD">
        <w:rPr>
          <w:sz w:val="2"/>
          <w:szCs w:val="2"/>
        </w:rPr>
        <w:t xml:space="preserve"> exploitation, the post-war trade unions remained within the bounds of capitalism. </w:t>
      </w:r>
    </w:p>
    <w:p w14:paraId="130A8B1B" w14:textId="77777777" w:rsidR="00C74268" w:rsidRPr="00F36A06" w:rsidRDefault="00C74268" w:rsidP="00C74268">
      <w:pPr>
        <w:rPr>
          <w:sz w:val="16"/>
        </w:rPr>
      </w:pPr>
      <w:r>
        <w:rPr>
          <w:sz w:val="16"/>
        </w:rPr>
        <w:t>&lt;&lt;PARAGRAPH BREAKS CONTINUE&gt;&gt;</w:t>
      </w:r>
    </w:p>
    <w:p w14:paraId="16873D63" w14:textId="77777777" w:rsidR="00C74268" w:rsidRPr="003F6616" w:rsidRDefault="00C74268" w:rsidP="00C74268">
      <w:pPr>
        <w:rPr>
          <w:sz w:val="16"/>
        </w:rPr>
      </w:pPr>
      <w:r w:rsidRPr="003F6616">
        <w:rPr>
          <w:sz w:val="16"/>
        </w:rPr>
        <w:t xml:space="preserve">What then is the issue? </w:t>
      </w:r>
      <w:r w:rsidRPr="003A62DD">
        <w:rPr>
          <w:rStyle w:val="StyleUnderline"/>
        </w:rPr>
        <w:t>The problem is</w:t>
      </w:r>
      <w:r w:rsidRPr="003A62DD">
        <w:rPr>
          <w:sz w:val="16"/>
        </w:rPr>
        <w:t xml:space="preserve"> that </w:t>
      </w:r>
      <w:r w:rsidRPr="003A62DD">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3A62DD">
        <w:rPr>
          <w:rStyle w:val="StyleUnderline"/>
        </w:rPr>
        <w:t xml:space="preserve"> a definition of the worker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w:t>
      </w:r>
      <w:proofErr w:type="spellStart"/>
      <w:r w:rsidRPr="003F6616">
        <w:rPr>
          <w:sz w:val="16"/>
        </w:rPr>
        <w:t>organisation</w:t>
      </w:r>
      <w:proofErr w:type="spellEnd"/>
      <w:r w:rsidRPr="003F6616">
        <w:rPr>
          <w:sz w:val="16"/>
        </w:rPr>
        <w:t xml:space="preserve">,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5D4AC9BE" w14:textId="77777777" w:rsidR="00C74268" w:rsidRPr="00942F27" w:rsidRDefault="00C74268" w:rsidP="00C74268">
      <w:pPr>
        <w:rPr>
          <w:sz w:val="16"/>
        </w:rPr>
      </w:pPr>
      <w:r w:rsidRPr="002B5806">
        <w:rPr>
          <w:sz w:val="16"/>
        </w:rPr>
        <w:t xml:space="preserve">According to the legal form critique, while </w:t>
      </w:r>
      <w:proofErr w:type="spellStart"/>
      <w:r w:rsidRPr="002B5806">
        <w:rPr>
          <w:sz w:val="16"/>
        </w:rPr>
        <w:t>Supiot</w:t>
      </w:r>
      <w:proofErr w:type="spellEnd"/>
      <w:r w:rsidRPr="002B5806">
        <w:rPr>
          <w:sz w:val="16"/>
        </w:rPr>
        <w:t xml:space="preserve"> has resolved the contradiction on paper, his solution is unworkable in practice. </w:t>
      </w:r>
      <w:r w:rsidRPr="003A62DD">
        <w:rPr>
          <w:rStyle w:val="StyleUnderline"/>
        </w:rPr>
        <w:t xml:space="preserve">The </w:t>
      </w:r>
      <w:r w:rsidRPr="00FD3585">
        <w:rPr>
          <w:rStyle w:val="StyleUnderline"/>
          <w:highlight w:val="cyan"/>
        </w:rPr>
        <w:t>right</w:t>
      </w:r>
      <w:r w:rsidRPr="003A62DD">
        <w:rPr>
          <w:rStyle w:val="StyleUnderline"/>
        </w:rPr>
        <w:t xml:space="preserve"> to</w:t>
      </w:r>
      <w:r w:rsidRPr="003A62DD">
        <w:rPr>
          <w:sz w:val="16"/>
        </w:rPr>
        <w:t xml:space="preserve"> collectively </w:t>
      </w:r>
      <w:proofErr w:type="spellStart"/>
      <w:r w:rsidRPr="003A62DD">
        <w:rPr>
          <w:rStyle w:val="StyleUnderline"/>
        </w:rPr>
        <w:t>organise</w:t>
      </w:r>
      <w:proofErr w:type="spellEnd"/>
      <w:r w:rsidRPr="003A62DD">
        <w:rPr>
          <w:rStyle w:val="StyleUnderline"/>
        </w:rPr>
        <w:t xml:space="preserve"> </w:t>
      </w:r>
      <w:r w:rsidRPr="00FD3585">
        <w:rPr>
          <w:rStyle w:val="Emphasis"/>
          <w:highlight w:val="cyan"/>
        </w:rPr>
        <w:t>cannot compensate</w:t>
      </w:r>
      <w:r w:rsidRPr="00FD3585">
        <w:rPr>
          <w:rStyle w:val="StyleUnderline"/>
          <w:highlight w:val="cyan"/>
        </w:rPr>
        <w:t xml:space="preserve"> for</w:t>
      </w:r>
      <w:r w:rsidRPr="003A62DD">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3A62DD">
        <w:rPr>
          <w:rStyle w:val="StyleUnderline"/>
        </w:rPr>
        <w:t xml:space="preserve">lost following their </w:t>
      </w:r>
      <w:r w:rsidRPr="003A62DD">
        <w:rPr>
          <w:rStyle w:val="Emphasis"/>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proofErr w:type="spellStart"/>
      <w:r w:rsidRPr="002B5806">
        <w:rPr>
          <w:rStyle w:val="Emphasis"/>
        </w:rPr>
        <w:t>organised</w:t>
      </w:r>
      <w:proofErr w:type="spellEnd"/>
      <w:r w:rsidRPr="002B5806">
        <w:rPr>
          <w:rStyle w:val="Emphasis"/>
        </w:rPr>
        <w:t xml:space="preserve"> along capitalist lines</w:t>
      </w:r>
      <w:r w:rsidRPr="002B5806">
        <w:rPr>
          <w:sz w:val="16"/>
        </w:rPr>
        <w:t xml:space="preserve">. As Knox and others observe, this means that </w:t>
      </w:r>
      <w:r w:rsidRPr="00FD3585">
        <w:rPr>
          <w:rStyle w:val="StyleUnderline"/>
          <w:highlight w:val="cyan"/>
        </w:rPr>
        <w:t xml:space="preserve">collective </w:t>
      </w:r>
      <w:proofErr w:type="spellStart"/>
      <w:r w:rsidRPr="00FD3585">
        <w:rPr>
          <w:rStyle w:val="StyleUnderline"/>
          <w:highlight w:val="cyan"/>
        </w:rPr>
        <w:t>organising</w:t>
      </w:r>
      <w:proofErr w:type="spellEnd"/>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 xml:space="preserve">corporate </w:t>
      </w:r>
      <w:proofErr w:type="spellStart"/>
      <w:r w:rsidRPr="00FD3585">
        <w:rPr>
          <w:rStyle w:val="Emphasis"/>
          <w:highlight w:val="cyan"/>
        </w:rPr>
        <w:t>organisations</w:t>
      </w:r>
      <w:proofErr w:type="spellEnd"/>
      <w:r w:rsidRPr="002B5806">
        <w:rPr>
          <w:sz w:val="16"/>
        </w:rPr>
        <w:t xml:space="preserve">. </w:t>
      </w:r>
      <w:r w:rsidRPr="002B5806">
        <w:rPr>
          <w:rStyle w:val="StyleUnderline"/>
        </w:rPr>
        <w:t>These</w:t>
      </w:r>
      <w:r w:rsidRPr="002B5806">
        <w:rPr>
          <w:sz w:val="16"/>
        </w:rPr>
        <w:t xml:space="preserve"> </w:t>
      </w:r>
      <w:proofErr w:type="spellStart"/>
      <w:r w:rsidRPr="002B5806">
        <w:rPr>
          <w:sz w:val="16"/>
        </w:rPr>
        <w:t>organisations</w:t>
      </w:r>
      <w:proofErr w:type="spellEnd"/>
      <w:r w:rsidRPr="002B5806">
        <w:rPr>
          <w:sz w:val="16"/>
        </w:rPr>
        <w:t xml:space="preserve">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3A62DD">
        <w:rPr>
          <w:rStyle w:val="Emphasis"/>
        </w:rPr>
        <w:t xml:space="preserve"> within the working class</w:t>
      </w:r>
      <w:r w:rsidRPr="003A62DD">
        <w:rPr>
          <w:rStyle w:val="StyleUnderline"/>
        </w:rPr>
        <w:t xml:space="preserve"> and the differences 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3A62DD">
        <w:rPr>
          <w:rStyle w:val="Emphasis"/>
        </w:rPr>
        <w:t xml:space="preserve">current </w:t>
      </w:r>
      <w:r w:rsidRPr="001D6789">
        <w:rPr>
          <w:rStyle w:val="Emphasis"/>
          <w:highlight w:val="cyan"/>
        </w:rPr>
        <w:t>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unity</w:t>
      </w:r>
      <w:r w:rsidRPr="003A62DD">
        <w:rPr>
          <w:rStyle w:val="StyleUnderline"/>
        </w:rPr>
        <w:t xml:space="preserve"> of workers </w:t>
      </w:r>
      <w:r w:rsidRPr="001D6789">
        <w:rPr>
          <w:rStyle w:val="StyleUnderline"/>
          <w:highlight w:val="cyan"/>
        </w:rPr>
        <w:t xml:space="preserve">through </w:t>
      </w:r>
      <w:r w:rsidRPr="001D6789">
        <w:rPr>
          <w:rStyle w:val="Emphasis"/>
          <w:highlight w:val="cyan"/>
        </w:rPr>
        <w:t>global production</w:t>
      </w:r>
      <w:r w:rsidRPr="002B5806">
        <w:rPr>
          <w:rStyle w:val="Emphasis"/>
        </w:rPr>
        <w:t xml:space="preserve"> chains</w:t>
      </w:r>
      <w:r w:rsidRPr="003A62DD">
        <w:rPr>
          <w:sz w:val="16"/>
        </w:rPr>
        <w:t xml:space="preserve">, </w:t>
      </w:r>
      <w:r w:rsidRPr="003A62DD">
        <w:rPr>
          <w:rStyle w:val="StyleUnderline"/>
        </w:rPr>
        <w:t xml:space="preserve">cascades of </w:t>
      </w:r>
      <w:r w:rsidRPr="003A62DD">
        <w:rPr>
          <w:rStyle w:val="Emphasis"/>
        </w:rPr>
        <w:t>sub-contractors</w:t>
      </w:r>
      <w:r w:rsidRPr="003A62DD">
        <w:rPr>
          <w:rStyle w:val="StyleUnderline"/>
        </w:rPr>
        <w:t xml:space="preserve"> and </w:t>
      </w:r>
      <w:r w:rsidRPr="003A62DD">
        <w:rPr>
          <w:rStyle w:val="Emphasis"/>
        </w:rPr>
        <w:t>intermediaries</w:t>
      </w:r>
      <w:r w:rsidRPr="003A62DD">
        <w:rPr>
          <w:sz w:val="16"/>
        </w:rPr>
        <w:t xml:space="preserve"> on one hand, and a multitude of new legal forms of work on the other.</w:t>
      </w:r>
      <w:r w:rsidRPr="002B5806">
        <w:rPr>
          <w:sz w:val="16"/>
        </w:rPr>
        <w:t xml:space="preserve"> </w:t>
      </w:r>
    </w:p>
    <w:p w14:paraId="192A6281" w14:textId="77777777" w:rsidR="00C74268" w:rsidRPr="000C7105" w:rsidRDefault="00C74268" w:rsidP="00C74268">
      <w:pPr>
        <w:pStyle w:val="Heading4"/>
        <w:rPr>
          <w:rFonts w:cs="Arial"/>
        </w:rPr>
      </w:pPr>
      <w:r w:rsidRPr="000C7105">
        <w:rPr>
          <w:rFonts w:cs="Arial"/>
        </w:rPr>
        <w:t>Capitalism</w:t>
      </w:r>
      <w:r>
        <w:rPr>
          <w:rFonts w:cs="Arial"/>
        </w:rPr>
        <w:t xml:space="preserve">’s </w:t>
      </w:r>
      <w:r w:rsidRPr="00130AD3">
        <w:rPr>
          <w:rFonts w:cs="Arial"/>
          <w:u w:val="single"/>
        </w:rPr>
        <w:t>unsustainable</w:t>
      </w:r>
      <w:r>
        <w:rPr>
          <w:rFonts w:cs="Arial"/>
        </w:rPr>
        <w:t xml:space="preserve"> &amp; causes </w:t>
      </w:r>
      <w:r w:rsidRPr="00EB1E1E">
        <w:rPr>
          <w:rFonts w:cs="Arial"/>
          <w:u w:val="single"/>
        </w:rPr>
        <w:t>extinction</w:t>
      </w:r>
      <w:r>
        <w:rPr>
          <w:rFonts w:cs="Arial"/>
        </w:rPr>
        <w:t xml:space="preserve">. </w:t>
      </w:r>
      <w:r w:rsidRPr="000C7105">
        <w:rPr>
          <w:rFonts w:cs="Arial"/>
          <w:u w:val="single"/>
        </w:rPr>
        <w:t>Climate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doom humanity. </w:t>
      </w:r>
    </w:p>
    <w:p w14:paraId="0A11B899" w14:textId="77777777" w:rsidR="00C74268" w:rsidRPr="000C7105" w:rsidRDefault="00C74268" w:rsidP="00C74268">
      <w:r w:rsidRPr="000C7105">
        <w:t xml:space="preserve">Dr. Charles </w:t>
      </w:r>
      <w:proofErr w:type="spellStart"/>
      <w:r w:rsidRPr="000C7105">
        <w:rPr>
          <w:rStyle w:val="Style13ptBold"/>
        </w:rPr>
        <w:t>Derber</w:t>
      </w:r>
      <w:proofErr w:type="spellEnd"/>
      <w:r w:rsidRPr="000C7105">
        <w:rPr>
          <w:rStyle w:val="Style13ptBold"/>
        </w:rPr>
        <w:t xml:space="preserve"> &amp;</w:t>
      </w:r>
      <w:r w:rsidRPr="000C7105">
        <w:t xml:space="preserve"> Suren </w:t>
      </w:r>
      <w:proofErr w:type="spellStart"/>
      <w:r w:rsidRPr="000C7105">
        <w:rPr>
          <w:rStyle w:val="Style13ptBold"/>
        </w:rPr>
        <w:t>Moodliar</w:t>
      </w:r>
      <w:proofErr w:type="spellEnd"/>
      <w:r w:rsidRPr="000C7105">
        <w:rPr>
          <w:rStyle w:val="Style13ptBold"/>
        </w:rPr>
        <w:t xml:space="preserve"> 23</w:t>
      </w:r>
      <w:r w:rsidRPr="000C7105">
        <w:t xml:space="preserve">. **Ph.D. in Sociology; Professor of Sociology. **Activist &amp; Founder, Encuentro5; Editor, Socialism and Democracy. “The Extinction Triangle: Capitalism, Environmental Destruction, and Militarism.” </w:t>
      </w:r>
      <w:r w:rsidRPr="00015B02">
        <w:rPr>
          <w:i/>
          <w:iCs/>
        </w:rPr>
        <w:t>Dying for Capitalism: How Big Money Fuels Extinction and What We Can Do About It</w:t>
      </w:r>
      <w:r w:rsidRPr="000C7105">
        <w:t>, Chapter 1.</w:t>
      </w:r>
    </w:p>
    <w:p w14:paraId="64E36EDE" w14:textId="77777777" w:rsidR="00C74268" w:rsidRPr="000C7105" w:rsidRDefault="00C74268" w:rsidP="00C74268">
      <w:pPr>
        <w:rPr>
          <w:sz w:val="16"/>
        </w:rPr>
      </w:pPr>
      <w:r w:rsidRPr="000C7105">
        <w:rPr>
          <w:rStyle w:val="StyleUnderline"/>
          <w:highlight w:val="cyan"/>
        </w:rPr>
        <w:t>The idea of</w:t>
      </w:r>
      <w:r w:rsidRPr="000C7105">
        <w:rPr>
          <w:rStyle w:val="StyleUnderline"/>
        </w:rPr>
        <w:t xml:space="preserve"> a </w:t>
      </w:r>
      <w:r w:rsidRPr="000C7105">
        <w:rPr>
          <w:rStyle w:val="Emphasis"/>
          <w:highlight w:val="cyan"/>
        </w:rPr>
        <w:t>global extinction</w:t>
      </w:r>
      <w:r w:rsidRPr="000C7105">
        <w:rPr>
          <w:rStyle w:val="Emphasis"/>
        </w:rPr>
        <w:t xml:space="preserve"> triangle</w:t>
      </w:r>
      <w:r w:rsidRPr="000C7105">
        <w:rPr>
          <w:rStyle w:val="StyleUnderline"/>
        </w:rPr>
        <w:t xml:space="preserve"> </w:t>
      </w:r>
      <w:r w:rsidRPr="000C7105">
        <w:rPr>
          <w:rStyle w:val="StyleUnderline"/>
          <w:highlight w:val="cyan"/>
        </w:rPr>
        <w:t xml:space="preserve">linking </w:t>
      </w:r>
      <w:r w:rsidRPr="000C7105">
        <w:rPr>
          <w:rStyle w:val="Emphasis"/>
          <w:highlight w:val="cyan"/>
        </w:rPr>
        <w:t>capitalism</w:t>
      </w:r>
      <w:r w:rsidRPr="000C7105">
        <w:rPr>
          <w:rStyle w:val="StyleUnderline"/>
        </w:rPr>
        <w:t xml:space="preserve">, </w:t>
      </w:r>
      <w:r w:rsidRPr="000C7105">
        <w:rPr>
          <w:rStyle w:val="Emphasis"/>
        </w:rPr>
        <w:t>environmental destruction</w:t>
      </w:r>
      <w:r w:rsidRPr="000C7105">
        <w:rPr>
          <w:sz w:val="16"/>
        </w:rPr>
        <w:t xml:space="preserve"> (</w:t>
      </w:r>
      <w:r w:rsidRPr="000C7105">
        <w:rPr>
          <w:rStyle w:val="StyleUnderline"/>
        </w:rPr>
        <w:t xml:space="preserve">including </w:t>
      </w:r>
      <w:r w:rsidRPr="000C7105">
        <w:rPr>
          <w:rStyle w:val="Emphasis"/>
          <w:highlight w:val="cyan"/>
        </w:rPr>
        <w:t>climate change</w:t>
      </w:r>
      <w:r w:rsidRPr="000C7105">
        <w:rPr>
          <w:rStyle w:val="StyleUnderline"/>
          <w:highlight w:val="cyan"/>
        </w:rPr>
        <w:t xml:space="preserve">, </w:t>
      </w:r>
      <w:r w:rsidRPr="000C7105">
        <w:rPr>
          <w:rStyle w:val="Emphasis"/>
          <w:highlight w:val="cyan"/>
        </w:rPr>
        <w:t>pandemics</w:t>
      </w:r>
      <w:r w:rsidRPr="000C7105">
        <w:rPr>
          <w:rStyle w:val="StyleUnderline"/>
          <w:highlight w:val="cyan"/>
        </w:rPr>
        <w:t xml:space="preserve">, and </w:t>
      </w:r>
      <w:r w:rsidRPr="000C7105">
        <w:rPr>
          <w:rStyle w:val="Emphasis"/>
          <w:highlight w:val="cyan"/>
        </w:rPr>
        <w:t>biodiversity collapse</w:t>
      </w:r>
      <w:r w:rsidRPr="000C7105">
        <w:rPr>
          <w:sz w:val="16"/>
          <w:highlight w:val="cyan"/>
        </w:rPr>
        <w:t xml:space="preserve">), </w:t>
      </w:r>
      <w:r w:rsidRPr="000C7105">
        <w:rPr>
          <w:rStyle w:val="StyleUnderline"/>
          <w:highlight w:val="cyan"/>
        </w:rPr>
        <w:t xml:space="preserve">and </w:t>
      </w:r>
      <w:r w:rsidRPr="000C7105">
        <w:rPr>
          <w:rStyle w:val="Emphasis"/>
          <w:highlight w:val="cyan"/>
        </w:rPr>
        <w:t>militarism</w:t>
      </w:r>
      <w:r w:rsidRPr="000C7105">
        <w:rPr>
          <w:sz w:val="16"/>
        </w:rPr>
        <w:t xml:space="preserve"> (</w:t>
      </w:r>
      <w:r w:rsidRPr="000C7105">
        <w:rPr>
          <w:rStyle w:val="StyleUnderline"/>
        </w:rPr>
        <w:t xml:space="preserve">especially </w:t>
      </w:r>
      <w:r w:rsidRPr="000C7105">
        <w:rPr>
          <w:rStyle w:val="Emphasis"/>
        </w:rPr>
        <w:t>nuclear war)</w:t>
      </w:r>
      <w:r w:rsidRPr="000C7105">
        <w:rPr>
          <w:sz w:val="16"/>
        </w:rPr>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0C7105">
        <w:rPr>
          <w:sz w:val="16"/>
        </w:rPr>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lastRenderedPageBreak/>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0C7105">
        <w:rPr>
          <w:sz w:val="16"/>
        </w:rPr>
        <w:t xml:space="preserve"> – </w:t>
      </w:r>
      <w:r w:rsidRPr="000C7105">
        <w:rPr>
          <w:rStyle w:val="StyleUnderline"/>
        </w:rPr>
        <w:t>and</w:t>
      </w:r>
      <w:r w:rsidRPr="000C7105">
        <w:rPr>
          <w:sz w:val="16"/>
        </w:rPr>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0C7105">
        <w:rPr>
          <w:rStyle w:val="StyleUnderline"/>
          <w:highlight w:val="cyan"/>
        </w:rPr>
        <w:t>movements</w:t>
      </w:r>
      <w:r w:rsidRPr="000C7105">
        <w:rPr>
          <w:sz w:val="16"/>
        </w:rPr>
        <w:t xml:space="preserve"> – </w:t>
      </w:r>
      <w:r w:rsidRPr="000C7105">
        <w:rPr>
          <w:rStyle w:val="StyleUnderline"/>
          <w:highlight w:val="cyan"/>
        </w:rPr>
        <w:t xml:space="preserve">avoid the </w:t>
      </w:r>
      <w:r w:rsidRPr="000C7105">
        <w:rPr>
          <w:rStyle w:val="Emphasis"/>
          <w:highlight w:val="cyan"/>
        </w:rPr>
        <w:t>subject</w:t>
      </w:r>
      <w:r w:rsidRPr="000C7105">
        <w:rPr>
          <w:rStyle w:val="StyleUnderline"/>
          <w:highlight w:val="cyan"/>
        </w:rPr>
        <w:t xml:space="preserve"> of the </w:t>
      </w:r>
      <w:r w:rsidRPr="000C7105">
        <w:rPr>
          <w:rStyle w:val="Emphasis"/>
          <w:highlight w:val="cyan"/>
        </w:rPr>
        <w:t>capitalist system</w:t>
      </w:r>
      <w:r w:rsidRPr="000C7105">
        <w:rPr>
          <w:rStyle w:val="StyleUnderline"/>
          <w:highlight w:val="cyan"/>
        </w:rPr>
        <w:t xml:space="preserve"> and the need for </w:t>
      </w:r>
      <w:r w:rsidRPr="000C7105">
        <w:rPr>
          <w:rStyle w:val="Emphasis"/>
          <w:highlight w:val="cyan"/>
        </w:rPr>
        <w:t>systemic transformation</w:t>
      </w:r>
      <w:r w:rsidRPr="000C7105">
        <w:rPr>
          <w:sz w:val="16"/>
        </w:rPr>
        <w:t xml:space="preserve"> like the plague.</w:t>
      </w:r>
    </w:p>
    <w:p w14:paraId="042117B7" w14:textId="77777777" w:rsidR="00C74268" w:rsidRPr="000C7105" w:rsidRDefault="00C74268" w:rsidP="00C74268">
      <w:pPr>
        <w:rPr>
          <w:sz w:val="16"/>
        </w:rPr>
      </w:pPr>
      <w:r w:rsidRPr="000C7105">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04976B86" w14:textId="77777777" w:rsidR="00C74268" w:rsidRPr="000C7105" w:rsidRDefault="00C74268" w:rsidP="00C74268">
      <w:pPr>
        <w:ind w:left="720"/>
        <w:rPr>
          <w:sz w:val="16"/>
        </w:rPr>
      </w:pPr>
      <w:r w:rsidRPr="000C7105">
        <w:rPr>
          <w:rStyle w:val="StyleUnderline"/>
        </w:rPr>
        <w:t xml:space="preserve">We have not </w:t>
      </w:r>
      <w:r w:rsidRPr="000C7105">
        <w:rPr>
          <w:rStyle w:val="Emphasis"/>
        </w:rPr>
        <w:t>done</w:t>
      </w:r>
      <w:r w:rsidRPr="000C7105">
        <w:rPr>
          <w:sz w:val="16"/>
        </w:rPr>
        <w:t xml:space="preserve"> the </w:t>
      </w:r>
      <w:r w:rsidRPr="000C7105">
        <w:rPr>
          <w:rStyle w:val="StyleUnderline"/>
          <w:highlight w:val="cyan"/>
        </w:rPr>
        <w:t>things</w:t>
      </w:r>
      <w:r w:rsidRPr="000C7105">
        <w:rPr>
          <w:sz w:val="16"/>
        </w:rPr>
        <w:t xml:space="preserve"> that are </w:t>
      </w:r>
      <w:r w:rsidRPr="000C7105">
        <w:rPr>
          <w:rStyle w:val="StyleUnderline"/>
          <w:highlight w:val="cyan"/>
        </w:rPr>
        <w:t xml:space="preserve">necessary to lower </w:t>
      </w:r>
      <w:r w:rsidRPr="000C7105">
        <w:rPr>
          <w:rStyle w:val="Emphasis"/>
          <w:highlight w:val="cyan"/>
        </w:rPr>
        <w:t>emissions</w:t>
      </w:r>
      <w:r w:rsidRPr="000C7105">
        <w:rPr>
          <w:rStyle w:val="StyleUnderline"/>
        </w:rPr>
        <w:t xml:space="preserve"> because those things </w:t>
      </w:r>
      <w:r w:rsidRPr="000C7105">
        <w:rPr>
          <w:rStyle w:val="Emphasis"/>
        </w:rPr>
        <w:t xml:space="preserve">fundamentally </w:t>
      </w:r>
      <w:r w:rsidRPr="000C7105">
        <w:rPr>
          <w:rStyle w:val="Emphasis"/>
          <w:highlight w:val="cyan"/>
        </w:rPr>
        <w:t>conflict</w:t>
      </w:r>
      <w:r w:rsidRPr="000C7105">
        <w:rPr>
          <w:rStyle w:val="StyleUnderline"/>
          <w:highlight w:val="cyan"/>
        </w:rPr>
        <w:t xml:space="preserve"> with</w:t>
      </w:r>
      <w:r w:rsidRPr="000C7105">
        <w:rPr>
          <w:rStyle w:val="StyleUnderline"/>
        </w:rPr>
        <w:t xml:space="preserve"> </w:t>
      </w:r>
      <w:r w:rsidRPr="000C7105">
        <w:rPr>
          <w:rStyle w:val="Emphasis"/>
        </w:rPr>
        <w:t xml:space="preserve">deregulated </w:t>
      </w:r>
      <w:r w:rsidRPr="000C7105">
        <w:rPr>
          <w:rStyle w:val="Emphasis"/>
          <w:highlight w:val="cyan"/>
        </w:rPr>
        <w:t>capitalism</w:t>
      </w:r>
      <w:r w:rsidRPr="000C7105">
        <w:rPr>
          <w:sz w:val="16"/>
        </w:rPr>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0C7105">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0C7105">
        <w:rPr>
          <w:sz w:val="16"/>
        </w:rPr>
        <w:t xml:space="preserve"> – and would benefit the vast majority – </w:t>
      </w:r>
      <w:r w:rsidRPr="000C7105">
        <w:rPr>
          <w:rStyle w:val="StyleUnderline"/>
          <w:highlight w:val="cyan"/>
        </w:rPr>
        <w:t>are</w:t>
      </w:r>
      <w:r w:rsidRPr="000C7105">
        <w:rPr>
          <w:rStyle w:val="StyleUnderline"/>
        </w:rPr>
        <w:t xml:space="preserve"> </w:t>
      </w:r>
      <w:r w:rsidRPr="000C7105">
        <w:rPr>
          <w:rStyle w:val="Emphasis"/>
        </w:rPr>
        <w:t xml:space="preserve">extremely </w:t>
      </w:r>
      <w:r w:rsidRPr="000C7105">
        <w:rPr>
          <w:rStyle w:val="Emphasis"/>
          <w:highlight w:val="cyan"/>
        </w:rPr>
        <w:t>threatening</w:t>
      </w:r>
      <w:r w:rsidRPr="000C7105">
        <w:rPr>
          <w:rStyle w:val="StyleUnderline"/>
          <w:highlight w:val="cyan"/>
        </w:rPr>
        <w:t xml:space="preserve"> to a</w:t>
      </w:r>
      <w:r w:rsidRPr="000C7105">
        <w:rPr>
          <w:rStyle w:val="StyleUnderline"/>
        </w:rPr>
        <w:t xml:space="preserve">n </w:t>
      </w:r>
      <w:r w:rsidRPr="000C7105">
        <w:rPr>
          <w:rStyle w:val="Emphasis"/>
        </w:rPr>
        <w:t xml:space="preserve">elite </w:t>
      </w:r>
      <w:r w:rsidRPr="000C7105">
        <w:rPr>
          <w:rStyle w:val="Emphasis"/>
          <w:highlight w:val="cyan"/>
        </w:rPr>
        <w:t>minority</w:t>
      </w:r>
      <w:r w:rsidRPr="000C7105">
        <w:rPr>
          <w:rStyle w:val="StyleUnderline"/>
          <w:highlight w:val="cyan"/>
        </w:rPr>
        <w:t xml:space="preserve"> </w:t>
      </w:r>
      <w:r w:rsidRPr="000C7105">
        <w:rPr>
          <w:rStyle w:val="StyleUnderline"/>
        </w:rPr>
        <w:t xml:space="preserve">that has a </w:t>
      </w:r>
      <w:r w:rsidRPr="000C7105">
        <w:rPr>
          <w:rStyle w:val="Emphasis"/>
        </w:rPr>
        <w:t>stranglehold</w:t>
      </w:r>
      <w:r w:rsidRPr="000C7105">
        <w:rPr>
          <w:sz w:val="16"/>
        </w:rPr>
        <w:t xml:space="preserve"> over our economy, our political process, and most of our major media outlets.2 </w:t>
      </w:r>
    </w:p>
    <w:p w14:paraId="4004B551" w14:textId="77777777" w:rsidR="00C74268" w:rsidRPr="000C7105" w:rsidRDefault="00C74268" w:rsidP="00C74268">
      <w:pPr>
        <w:rPr>
          <w:sz w:val="16"/>
        </w:rPr>
      </w:pPr>
      <w:r w:rsidRPr="000C7105">
        <w:rPr>
          <w:sz w:val="16"/>
        </w:rPr>
        <w:t xml:space="preserve">Klein acknowledges that “autocratic industrial socialism” can also cause climate </w:t>
      </w:r>
      <w:proofErr w:type="gramStart"/>
      <w:r w:rsidRPr="000C7105">
        <w:rPr>
          <w:sz w:val="16"/>
        </w:rPr>
        <w:t>change, but</w:t>
      </w:r>
      <w:proofErr w:type="gramEnd"/>
      <w:r w:rsidRPr="000C7105">
        <w:rPr>
          <w:sz w:val="16"/>
        </w:rPr>
        <w:t xml:space="preserve"> argues that </w:t>
      </w:r>
      <w:r w:rsidRPr="000C7105">
        <w:rPr>
          <w:rStyle w:val="StyleUnderline"/>
        </w:rPr>
        <w:t xml:space="preserve">the ruling </w:t>
      </w:r>
      <w:r w:rsidRPr="000C7105">
        <w:rPr>
          <w:rStyle w:val="Emphasis"/>
        </w:rPr>
        <w:t>capitalist m</w:t>
      </w:r>
      <w:r w:rsidRPr="000C7105">
        <w:rPr>
          <w:rStyle w:val="StyleUnderline"/>
        </w:rPr>
        <w:t xml:space="preserve">odel is the </w:t>
      </w:r>
      <w:r w:rsidRPr="000C7105">
        <w:rPr>
          <w:rStyle w:val="Emphasis"/>
        </w:rPr>
        <w:t>major risk</w:t>
      </w:r>
      <w:r w:rsidRPr="000C7105">
        <w:rPr>
          <w:rStyle w:val="StyleUnderline"/>
        </w:rPr>
        <w:t xml:space="preserve"> and </w:t>
      </w:r>
      <w:r w:rsidRPr="000C7105">
        <w:rPr>
          <w:rStyle w:val="StyleUnderline"/>
          <w:highlight w:val="cyan"/>
        </w:rPr>
        <w:t>we need</w:t>
      </w:r>
      <w:r w:rsidRPr="000C7105">
        <w:rPr>
          <w:rStyle w:val="StyleUnderline"/>
        </w:rPr>
        <w:t xml:space="preserve"> to pursue a </w:t>
      </w:r>
      <w:r w:rsidRPr="000C7105">
        <w:rPr>
          <w:rStyle w:val="Emphasis"/>
          <w:highlight w:val="cyan"/>
        </w:rPr>
        <w:t>democratic</w:t>
      </w:r>
      <w:r w:rsidRPr="000C7105">
        <w:rPr>
          <w:rStyle w:val="Emphasis"/>
        </w:rPr>
        <w:t xml:space="preserve"> “eco-</w:t>
      </w:r>
      <w:r w:rsidRPr="000C7105">
        <w:rPr>
          <w:rStyle w:val="Emphasis"/>
          <w:highlight w:val="cyan"/>
        </w:rPr>
        <w:t>socialism</w:t>
      </w:r>
      <w:r w:rsidRPr="000C7105">
        <w:rPr>
          <w:rStyle w:val="StyleUnderline"/>
        </w:rPr>
        <w:t>” to save the planet</w:t>
      </w:r>
      <w:r w:rsidRPr="000C7105">
        <w:rPr>
          <w:sz w:val="16"/>
        </w:rPr>
        <w:t xml:space="preserve">. </w:t>
      </w:r>
    </w:p>
    <w:p w14:paraId="0FACC2C4" w14:textId="77777777" w:rsidR="00C74268" w:rsidRPr="000C7105" w:rsidRDefault="00C74268" w:rsidP="00C74268">
      <w:pPr>
        <w:rPr>
          <w:sz w:val="16"/>
        </w:rPr>
      </w:pPr>
      <w:r w:rsidRPr="000C7105">
        <w:rPr>
          <w:sz w:val="16"/>
        </w:rPr>
        <w:t>Joining Klein in the laser-like but lonely focus on the capitalist DNA driving extinction is the journalist, George Monbiot. He writes that:</w:t>
      </w:r>
    </w:p>
    <w:p w14:paraId="71B8809D" w14:textId="77777777" w:rsidR="00C74268" w:rsidRPr="000C7105" w:rsidRDefault="00C74268" w:rsidP="00C74268">
      <w:pPr>
        <w:ind w:left="720"/>
        <w:rPr>
          <w:sz w:val="16"/>
          <w:szCs w:val="16"/>
        </w:rPr>
      </w:pPr>
      <w:r w:rsidRPr="000C7105">
        <w:rPr>
          <w:sz w:val="16"/>
          <w:szCs w:val="16"/>
        </w:rPr>
        <w:t xml:space="preserve">Ecologically, economically and politically, capitalism is failing as catastrophically as communism failed. Like state communism, it is beset by unacknowledged but fatal contradictions. It is inherently corrupt and corrupting. But its </w:t>
      </w:r>
      <w:proofErr w:type="spellStart"/>
      <w:r w:rsidRPr="000C7105">
        <w:rPr>
          <w:sz w:val="16"/>
          <w:szCs w:val="16"/>
        </w:rPr>
        <w:t>mesmerising</w:t>
      </w:r>
      <w:proofErr w:type="spellEnd"/>
      <w:r w:rsidRPr="000C7105">
        <w:rPr>
          <w:sz w:val="16"/>
          <w:szCs w:val="16"/>
        </w:rPr>
        <w:t xml:space="preserve">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4E2AF5B4" w14:textId="77777777" w:rsidR="00C74268" w:rsidRPr="000C7105" w:rsidRDefault="00C74268" w:rsidP="00C74268">
      <w:pPr>
        <w:rPr>
          <w:sz w:val="16"/>
          <w:szCs w:val="16"/>
        </w:rPr>
      </w:pPr>
      <w:r w:rsidRPr="000C7105">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6120DF2B" w14:textId="77777777" w:rsidR="00C74268" w:rsidRPr="000C7105" w:rsidRDefault="00C74268" w:rsidP="00C74268">
      <w:pPr>
        <w:rPr>
          <w:sz w:val="16"/>
          <w:szCs w:val="16"/>
        </w:rPr>
      </w:pPr>
      <w:r w:rsidRPr="000C7105">
        <w:rPr>
          <w:sz w:val="16"/>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451E5A39" w14:textId="77777777" w:rsidR="00C74268" w:rsidRPr="000C7105" w:rsidRDefault="00C74268" w:rsidP="00C74268">
      <w:pPr>
        <w:rPr>
          <w:sz w:val="16"/>
        </w:rPr>
      </w:pPr>
      <w:r w:rsidRPr="000C7105">
        <w:rPr>
          <w:sz w:val="16"/>
        </w:rPr>
        <w:t xml:space="preserve">In the United States, mainstream socialist political parties do not exist, and “big government” and universal welfare programs are seen as enemies of liberty, </w:t>
      </w:r>
      <w:proofErr w:type="gramStart"/>
      <w:r w:rsidRPr="000C7105">
        <w:rPr>
          <w:sz w:val="16"/>
        </w:rPr>
        <w:t>with the exception of</w:t>
      </w:r>
      <w:proofErr w:type="gramEnd"/>
      <w:r w:rsidRPr="000C7105">
        <w:rPr>
          <w:sz w:val="16"/>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3878223C" w14:textId="77777777" w:rsidR="00C74268" w:rsidRPr="000C7105" w:rsidRDefault="00C74268" w:rsidP="00C74268">
      <w:pPr>
        <w:rPr>
          <w:sz w:val="16"/>
        </w:rPr>
      </w:pPr>
      <w:r w:rsidRPr="000C7105">
        <w:rPr>
          <w:sz w:val="16"/>
        </w:rPr>
        <w:t>Crossing the Threshold: Humanity Confronts Its Final Stage</w:t>
      </w:r>
    </w:p>
    <w:p w14:paraId="73C6365B" w14:textId="77777777" w:rsidR="00C74268" w:rsidRPr="000C7105" w:rsidRDefault="00C74268" w:rsidP="00C74268">
      <w:pPr>
        <w:ind w:left="720"/>
        <w:rPr>
          <w:sz w:val="16"/>
        </w:rPr>
      </w:pPr>
      <w:r w:rsidRPr="000C7105">
        <w:rPr>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162023BE" w14:textId="77777777" w:rsidR="00C74268" w:rsidRPr="000C7105" w:rsidRDefault="00C74268" w:rsidP="00C74268">
      <w:pPr>
        <w:ind w:left="720"/>
        <w:rPr>
          <w:sz w:val="16"/>
        </w:rPr>
      </w:pPr>
      <w:r w:rsidRPr="000C7105">
        <w:rPr>
          <w:sz w:val="16"/>
        </w:rPr>
        <w:t xml:space="preserve">On that grim day in August 1945, humanity </w:t>
      </w:r>
      <w:proofErr w:type="gramStart"/>
      <w:r w:rsidRPr="000C7105">
        <w:rPr>
          <w:sz w:val="16"/>
        </w:rPr>
        <w:t>entered into</w:t>
      </w:r>
      <w:proofErr w:type="gramEnd"/>
      <w:r w:rsidRPr="000C7105">
        <w:rPr>
          <w:sz w:val="16"/>
        </w:rPr>
        <w:t xml:space="preserve"> a new era, the nuclear age. It’s one that’s unlikely to last long, either we will bring it to an end or it’s likely to bring us to an end. It was evident at once that any hope of containing the demon would require international corporation ….</w:t>
      </w:r>
    </w:p>
    <w:p w14:paraId="6A07EC0A" w14:textId="77777777" w:rsidR="00C74268" w:rsidRPr="000C7105" w:rsidRDefault="00C74268" w:rsidP="00C74268">
      <w:pPr>
        <w:ind w:left="720"/>
        <w:rPr>
          <w:sz w:val="16"/>
        </w:rPr>
      </w:pPr>
      <w:r w:rsidRPr="000C7105">
        <w:rPr>
          <w:sz w:val="16"/>
        </w:rPr>
        <w:t>It was not understood at the time but a second and no less critical new era was beginning at the same time. A new geological epoch, by now, called the Anthropocene–an epoch defined by extreme human impact on the environment.</w:t>
      </w:r>
    </w:p>
    <w:p w14:paraId="4CF7286E" w14:textId="77777777" w:rsidR="00C74268" w:rsidRPr="000C7105" w:rsidRDefault="00C74268" w:rsidP="00C74268">
      <w:pPr>
        <w:ind w:left="720"/>
        <w:rPr>
          <w:sz w:val="16"/>
        </w:rPr>
      </w:pPr>
      <w:r w:rsidRPr="000C7105">
        <w:rPr>
          <w:sz w:val="16"/>
        </w:rPr>
        <w:t>The Anthropocene and the nuclear age coincide, a dual threat to the perpetuation of organized human life. Both threats are severe and imminent. It’s widely recognized that we have entered the period of the sixth mass extinction.4</w:t>
      </w:r>
    </w:p>
    <w:p w14:paraId="40D6D3E9" w14:textId="77777777" w:rsidR="00C74268" w:rsidRPr="000C7105" w:rsidRDefault="00C74268" w:rsidP="00C74268">
      <w:pPr>
        <w:rPr>
          <w:sz w:val="16"/>
        </w:rPr>
      </w:pPr>
      <w:r w:rsidRPr="000C7105">
        <w:rPr>
          <w:sz w:val="16"/>
        </w:rPr>
        <w:t xml:space="preserve">Extinction denialism has limited public awareness of the new stage that arose in the late 1940s but is rooted in the foundations of our economic system. Indeed, </w:t>
      </w:r>
      <w:r w:rsidRPr="000C7105">
        <w:rPr>
          <w:rStyle w:val="Emphasis"/>
        </w:rPr>
        <w:t>capitalism</w:t>
      </w:r>
      <w:r w:rsidRPr="000C7105">
        <w:rPr>
          <w:sz w:val="16"/>
        </w:rPr>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0C7105">
        <w:rPr>
          <w:sz w:val="16"/>
        </w:rPr>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0C7105">
        <w:rPr>
          <w:sz w:val="16"/>
        </w:rPr>
        <w:t xml:space="preserve">” that catapulted the European and American world </w:t>
      </w:r>
      <w:r w:rsidRPr="000C7105">
        <w:rPr>
          <w:rStyle w:val="StyleUnderline"/>
        </w:rPr>
        <w:t xml:space="preserve">toward </w:t>
      </w:r>
      <w:r w:rsidRPr="000C7105">
        <w:rPr>
          <w:rStyle w:val="Emphasis"/>
        </w:rPr>
        <w:t>prosperity</w:t>
      </w:r>
      <w:r w:rsidRPr="000C7105">
        <w:rPr>
          <w:sz w:val="16"/>
        </w:rPr>
        <w:t xml:space="preserve"> and material well-being for two centuries. </w:t>
      </w:r>
      <w:r w:rsidRPr="000C7105">
        <w:rPr>
          <w:rStyle w:val="StyleUnderline"/>
        </w:rPr>
        <w:t xml:space="preserve">But that </w:t>
      </w:r>
      <w:r w:rsidRPr="000C7105">
        <w:rPr>
          <w:rStyle w:val="Emphasis"/>
        </w:rPr>
        <w:t>huge leap</w:t>
      </w:r>
      <w:r w:rsidRPr="000C7105">
        <w:rPr>
          <w:sz w:val="16"/>
        </w:rPr>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0C7105">
        <w:rPr>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0C8C6438" w14:textId="77777777" w:rsidR="00C74268" w:rsidRPr="000C7105" w:rsidRDefault="00C74268" w:rsidP="00C74268">
      <w:pPr>
        <w:rPr>
          <w:sz w:val="16"/>
        </w:rPr>
      </w:pPr>
      <w:r w:rsidRPr="000C7105">
        <w:rPr>
          <w:sz w:val="16"/>
        </w:rPr>
        <w:t>The Triangle of Extinction: Mad Money</w:t>
      </w:r>
    </w:p>
    <w:p w14:paraId="00ED7244" w14:textId="77777777" w:rsidR="00C74268" w:rsidRPr="000C7105" w:rsidRDefault="00C74268" w:rsidP="00C74268">
      <w:pPr>
        <w:rPr>
          <w:sz w:val="16"/>
        </w:rPr>
      </w:pPr>
      <w:r w:rsidRPr="000C7105">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30455DD7" w14:textId="77777777" w:rsidR="00C74268" w:rsidRPr="000C7105" w:rsidRDefault="00C74268" w:rsidP="00C74268">
      <w:pPr>
        <w:rPr>
          <w:sz w:val="16"/>
        </w:rPr>
      </w:pPr>
      <w:r w:rsidRPr="000C7105">
        <w:rPr>
          <w:rStyle w:val="StyleUnderline"/>
        </w:rPr>
        <w:t>Capitalism</w:t>
      </w:r>
      <w:r w:rsidRPr="000C7105">
        <w:rPr>
          <w:sz w:val="16"/>
        </w:rPr>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0C7105">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702DD15A" w14:textId="77777777" w:rsidR="00C74268" w:rsidRPr="000C7105" w:rsidRDefault="00C74268" w:rsidP="00C74268">
      <w:pPr>
        <w:rPr>
          <w:sz w:val="16"/>
        </w:rPr>
      </w:pPr>
      <w:r w:rsidRPr="000C7105">
        <w:rPr>
          <w:sz w:val="16"/>
        </w:rPr>
        <w:lastRenderedPageBreak/>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0C7105">
        <w:rPr>
          <w:sz w:val="16"/>
        </w:rPr>
        <w:t xml:space="preserve"> also </w:t>
      </w:r>
      <w:r w:rsidRPr="000C7105">
        <w:rPr>
          <w:rStyle w:val="StyleUnderline"/>
        </w:rPr>
        <w:t>feed back into</w:t>
      </w:r>
      <w:r w:rsidRPr="000C7105">
        <w:rPr>
          <w:sz w:val="16"/>
        </w:rPr>
        <w:t xml:space="preserve">, affect, and reinforce </w:t>
      </w:r>
      <w:r w:rsidRPr="000C7105">
        <w:rPr>
          <w:rStyle w:val="StyleUnderline"/>
        </w:rPr>
        <w:t xml:space="preserve">the logic of capitalism. Both create the </w:t>
      </w:r>
      <w:r w:rsidRPr="000C7105">
        <w:rPr>
          <w:rStyle w:val="Emphasis"/>
          <w:highlight w:val="cyan"/>
        </w:rPr>
        <w:t>disasters</w:t>
      </w:r>
      <w:r w:rsidRPr="000C7105">
        <w:rPr>
          <w:rStyle w:val="StyleUnderline"/>
        </w:rPr>
        <w:t xml:space="preserve"> that </w:t>
      </w:r>
      <w:r w:rsidRPr="000C7105">
        <w:rPr>
          <w:rStyle w:val="StyleUnderline"/>
          <w:highlight w:val="cyan"/>
        </w:rPr>
        <w:t xml:space="preserve">leave </w:t>
      </w:r>
      <w:r w:rsidRPr="000C7105">
        <w:rPr>
          <w:rStyle w:val="Emphasis"/>
          <w:highlight w:val="cyan"/>
        </w:rPr>
        <w:t>communities</w:t>
      </w:r>
      <w:r w:rsidRPr="000C7105">
        <w:rPr>
          <w:rStyle w:val="StyleUnderline"/>
        </w:rPr>
        <w:t xml:space="preserve"> and </w:t>
      </w:r>
      <w:r w:rsidRPr="000C7105">
        <w:rPr>
          <w:rStyle w:val="Emphasis"/>
        </w:rPr>
        <w:t>states</w:t>
      </w:r>
      <w:r w:rsidRPr="000C7105">
        <w:rPr>
          <w:rStyle w:val="StyleUnderline"/>
        </w:rPr>
        <w:t xml:space="preserve"> </w:t>
      </w:r>
      <w:r w:rsidRPr="000C7105">
        <w:rPr>
          <w:rStyle w:val="StyleUnderline"/>
          <w:highlight w:val="cyan"/>
        </w:rPr>
        <w:t xml:space="preserve">turning to </w:t>
      </w:r>
      <w:r w:rsidRPr="000C7105">
        <w:rPr>
          <w:rStyle w:val="Emphasis"/>
          <w:highlight w:val="cyan"/>
        </w:rPr>
        <w:t>capitalists</w:t>
      </w:r>
      <w:r w:rsidRPr="000C7105">
        <w:rPr>
          <w:sz w:val="16"/>
          <w:highlight w:val="cyan"/>
        </w:rPr>
        <w:t xml:space="preserve"> </w:t>
      </w:r>
      <w:r w:rsidRPr="000C7105">
        <w:rPr>
          <w:sz w:val="16"/>
        </w:rPr>
        <w:t xml:space="preserve">for solutions. The </w:t>
      </w:r>
      <w:r w:rsidRPr="000C7105">
        <w:rPr>
          <w:rStyle w:val="Emphasis"/>
          <w:highlight w:val="cyan"/>
        </w:rPr>
        <w:t xml:space="preserve">soil </w:t>
      </w:r>
      <w:r w:rsidRPr="000C7105">
        <w:rPr>
          <w:rStyle w:val="Emphasis"/>
        </w:rPr>
        <w:t xml:space="preserve">fertility </w:t>
      </w:r>
      <w:r w:rsidRPr="000C7105">
        <w:rPr>
          <w:rStyle w:val="Emphasis"/>
          <w:highlight w:val="cyan"/>
        </w:rPr>
        <w:t>depletion</w:t>
      </w:r>
      <w:r w:rsidRPr="000C7105">
        <w:rPr>
          <w:sz w:val="16"/>
        </w:rPr>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0C7105">
        <w:rPr>
          <w:rStyle w:val="StyleUnderline"/>
          <w:highlight w:val="cyan"/>
        </w:rPr>
        <w:t xml:space="preserve">leaves us </w:t>
      </w:r>
      <w:r w:rsidRPr="000C7105">
        <w:rPr>
          <w:rStyle w:val="StyleUnderline"/>
        </w:rPr>
        <w:t xml:space="preserve">all more </w:t>
      </w:r>
      <w:r w:rsidRPr="000C7105">
        <w:rPr>
          <w:rStyle w:val="Emphasis"/>
          <w:highlight w:val="cyan"/>
        </w:rPr>
        <w:t>dependent</w:t>
      </w:r>
      <w:r w:rsidRPr="000C7105">
        <w:rPr>
          <w:rStyle w:val="StyleUnderline"/>
          <w:highlight w:val="cya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0C7105">
        <w:rPr>
          <w:rStyle w:val="Emphasis"/>
          <w:highlight w:val="cyan"/>
        </w:rPr>
        <w:t>fertilizers</w:t>
      </w:r>
      <w:r w:rsidRPr="000C7105">
        <w:rPr>
          <w:rStyle w:val="StyleUnderline"/>
        </w:rPr>
        <w:t xml:space="preserve"> and </w:t>
      </w:r>
      <w:r w:rsidRPr="000C7105">
        <w:rPr>
          <w:rStyle w:val="Emphasis"/>
        </w:rPr>
        <w:t>pesticides</w:t>
      </w:r>
      <w:r w:rsidRPr="000C7105">
        <w:rPr>
          <w:sz w:val="16"/>
        </w:rPr>
        <w:t xml:space="preserve">. Similarly, </w:t>
      </w:r>
      <w:r w:rsidRPr="000C7105">
        <w:rPr>
          <w:rStyle w:val="StyleUnderline"/>
          <w:highlight w:val="cyan"/>
        </w:rPr>
        <w:t>capitalism’s</w:t>
      </w:r>
      <w:r w:rsidRPr="000C7105">
        <w:rPr>
          <w:rStyle w:val="StyleUnderline"/>
        </w:rPr>
        <w:t xml:space="preserve"> </w:t>
      </w:r>
      <w:r w:rsidRPr="000C7105">
        <w:rPr>
          <w:rStyle w:val="Emphasis"/>
        </w:rPr>
        <w:t xml:space="preserve">inherent </w:t>
      </w:r>
      <w:r w:rsidRPr="000C7105">
        <w:rPr>
          <w:rStyle w:val="Emphasis"/>
          <w:highlight w:val="cyan"/>
        </w:rPr>
        <w:t>instability</w:t>
      </w:r>
      <w:r w:rsidRPr="000C7105">
        <w:rPr>
          <w:sz w:val="16"/>
        </w:rPr>
        <w:t xml:space="preserve">, particularly in the American case, </w:t>
      </w:r>
      <w:r w:rsidRPr="000C7105">
        <w:rPr>
          <w:rStyle w:val="StyleUnderline"/>
          <w:highlight w:val="cyan"/>
        </w:rPr>
        <w:t>produces</w:t>
      </w:r>
      <w:r w:rsidRPr="000C7105">
        <w:rPr>
          <w:rStyle w:val="StyleUnderline"/>
        </w:rPr>
        <w:t xml:space="preserve"> a “</w:t>
      </w:r>
      <w:r w:rsidRPr="000C7105">
        <w:rPr>
          <w:rStyle w:val="Emphasis"/>
          <w:highlight w:val="cyan"/>
        </w:rPr>
        <w:t>military Keynesianism</w:t>
      </w:r>
      <w:r w:rsidRPr="000C7105">
        <w:rPr>
          <w:rStyle w:val="StyleUnderline"/>
          <w:highlight w:val="cyan"/>
        </w:rPr>
        <w:t xml:space="preserve">,” using </w:t>
      </w:r>
      <w:r w:rsidRPr="000C7105">
        <w:rPr>
          <w:rStyle w:val="Emphasis"/>
          <w:highlight w:val="cyan"/>
        </w:rPr>
        <w:t>state spending</w:t>
      </w:r>
      <w:r w:rsidRPr="000C7105">
        <w:rPr>
          <w:rStyle w:val="StyleUnderline"/>
          <w:highlight w:val="cyan"/>
        </w:rPr>
        <w:t xml:space="preserve"> to increase</w:t>
      </w:r>
      <w:r w:rsidRPr="000C7105">
        <w:rPr>
          <w:rStyle w:val="StyleUnderline"/>
        </w:rPr>
        <w:t xml:space="preserve"> </w:t>
      </w:r>
      <w:r w:rsidRPr="000C7105">
        <w:rPr>
          <w:rStyle w:val="Emphasis"/>
        </w:rPr>
        <w:t>production</w:t>
      </w:r>
      <w:r w:rsidRPr="000C7105">
        <w:rPr>
          <w:rStyle w:val="StyleUnderline"/>
        </w:rPr>
        <w:t xml:space="preserve"> and </w:t>
      </w:r>
      <w:r w:rsidRPr="000C7105">
        <w:rPr>
          <w:rStyle w:val="Emphasis"/>
          <w:highlight w:val="cyan"/>
        </w:rPr>
        <w:t>profits</w:t>
      </w:r>
      <w:r w:rsidRPr="000C7105">
        <w:rPr>
          <w:sz w:val="16"/>
        </w:rPr>
        <w:t xml:space="preserve"> of military companies. </w:t>
      </w:r>
      <w:r w:rsidRPr="000C7105">
        <w:rPr>
          <w:rStyle w:val="StyleUnderline"/>
        </w:rPr>
        <w:t xml:space="preserve">This, in turn, compromises </w:t>
      </w:r>
      <w:r w:rsidRPr="000C7105">
        <w:rPr>
          <w:rStyle w:val="Emphasis"/>
        </w:rPr>
        <w:t>democracy</w:t>
      </w:r>
      <w:r w:rsidRPr="000C7105">
        <w:rPr>
          <w:rStyle w:val="StyleUnderline"/>
        </w:rPr>
        <w:t xml:space="preserve">, </w:t>
      </w:r>
      <w:r w:rsidRPr="000C7105">
        <w:rPr>
          <w:rStyle w:val="StyleUnderline"/>
          <w:highlight w:val="cyan"/>
        </w:rPr>
        <w:t>giving</w:t>
      </w:r>
      <w:r w:rsidRPr="000C7105">
        <w:rPr>
          <w:rStyle w:val="StyleUnderline"/>
        </w:rPr>
        <w:t xml:space="preserve"> </w:t>
      </w:r>
      <w:r w:rsidRPr="000C7105">
        <w:rPr>
          <w:rStyle w:val="Emphasis"/>
        </w:rPr>
        <w:t xml:space="preserve">weapons </w:t>
      </w:r>
      <w:r w:rsidRPr="000C7105">
        <w:rPr>
          <w:rStyle w:val="Emphasis"/>
          <w:highlight w:val="cyan"/>
        </w:rPr>
        <w:t>contractors</w:t>
      </w:r>
      <w:r w:rsidRPr="000C7105">
        <w:rPr>
          <w:rStyle w:val="StyleUnderline"/>
        </w:rPr>
        <w:t xml:space="preserve"> privileged </w:t>
      </w:r>
      <w:r w:rsidRPr="000C7105">
        <w:rPr>
          <w:rStyle w:val="Emphasis"/>
          <w:highlight w:val="cyan"/>
        </w:rPr>
        <w:t>access to the state</w:t>
      </w:r>
      <w:r w:rsidRPr="000C7105">
        <w:rPr>
          <w:rStyle w:val="StyleUnderline"/>
        </w:rPr>
        <w:t xml:space="preserve">, rendering the latter </w:t>
      </w:r>
      <w:r w:rsidRPr="000C7105">
        <w:rPr>
          <w:rStyle w:val="Emphasis"/>
        </w:rPr>
        <w:t>dependent</w:t>
      </w:r>
      <w:r w:rsidRPr="000C7105">
        <w:rPr>
          <w:rStyle w:val="StyleUnderline"/>
        </w:rPr>
        <w:t xml:space="preserve"> on the “</w:t>
      </w:r>
      <w:r w:rsidRPr="000C7105">
        <w:rPr>
          <w:rStyle w:val="Emphasis"/>
        </w:rPr>
        <w:t>market” fortunes</w:t>
      </w:r>
      <w:r w:rsidRPr="000C7105">
        <w:rPr>
          <w:sz w:val="16"/>
        </w:rPr>
        <w:t xml:space="preserve"> of these corporations (Figure 1.1).</w:t>
      </w:r>
    </w:p>
    <w:p w14:paraId="28C563A5" w14:textId="77777777" w:rsidR="00C74268" w:rsidRPr="000C7105" w:rsidRDefault="00C74268" w:rsidP="00C74268">
      <w:pPr>
        <w:rPr>
          <w:sz w:val="16"/>
        </w:rPr>
      </w:pPr>
      <w:r w:rsidRPr="000C7105">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378C6910" w14:textId="77777777" w:rsidR="00C74268" w:rsidRPr="000C7105" w:rsidRDefault="00C74268" w:rsidP="00C74268">
      <w:pPr>
        <w:rPr>
          <w:sz w:val="16"/>
        </w:rPr>
      </w:pPr>
      <w:r w:rsidRPr="000C7105">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20A76687" w14:textId="77777777" w:rsidR="00C74268" w:rsidRPr="000C7105" w:rsidRDefault="00C74268" w:rsidP="00C74268">
      <w:pPr>
        <w:rPr>
          <w:sz w:val="16"/>
        </w:rPr>
      </w:pPr>
      <w:r w:rsidRPr="000C7105">
        <w:rPr>
          <w:sz w:val="16"/>
        </w:rPr>
        <w:t xml:space="preserve">The second picture shows that </w:t>
      </w:r>
      <w:r w:rsidRPr="000C7105">
        <w:rPr>
          <w:rStyle w:val="StyleUnderline"/>
        </w:rPr>
        <w:t xml:space="preserve">there are </w:t>
      </w:r>
      <w:r w:rsidRPr="000C7105">
        <w:rPr>
          <w:rStyle w:val="StyleUnderline"/>
          <w:highlight w:val="cyan"/>
        </w:rPr>
        <w:t>several</w:t>
      </w:r>
      <w:r w:rsidRPr="000C7105">
        <w:rPr>
          <w:rStyle w:val="StyleUnderline"/>
        </w:rPr>
        <w:t xml:space="preserve"> </w:t>
      </w:r>
      <w:r w:rsidRPr="000C7105">
        <w:rPr>
          <w:rStyle w:val="Emphasis"/>
        </w:rPr>
        <w:t xml:space="preserve">major </w:t>
      </w:r>
      <w:r w:rsidRPr="000C7105">
        <w:rPr>
          <w:rStyle w:val="Emphasis"/>
          <w:highlight w:val="cyan"/>
        </w:rPr>
        <w:t>existential risks</w:t>
      </w:r>
      <w:r w:rsidRPr="000C7105">
        <w:rPr>
          <w:rStyle w:val="StyleUnderline"/>
        </w:rPr>
        <w:t>; among the risks in</w:t>
      </w:r>
      <w:r w:rsidRPr="000C7105">
        <w:rPr>
          <w:sz w:val="16"/>
        </w:rPr>
        <w:t xml:space="preserve"> the </w:t>
      </w:r>
      <w:r w:rsidRPr="000C7105">
        <w:rPr>
          <w:rStyle w:val="Emphasis"/>
        </w:rPr>
        <w:t>environmental destruction</w:t>
      </w:r>
      <w:r w:rsidRPr="000C7105">
        <w:rPr>
          <w:rStyle w:val="StyleUnderline"/>
        </w:rPr>
        <w:t xml:space="preserve"> corner are</w:t>
      </w:r>
      <w:r w:rsidRPr="000C7105">
        <w:rPr>
          <w:sz w:val="16"/>
        </w:rPr>
        <w:t xml:space="preserve"> three well-known ones, </w:t>
      </w:r>
      <w:r w:rsidRPr="000C7105">
        <w:rPr>
          <w:rStyle w:val="Emphasis"/>
          <w:highlight w:val="cyan"/>
        </w:rPr>
        <w:t>climate change</w:t>
      </w:r>
      <w:r w:rsidRPr="000C7105">
        <w:rPr>
          <w:rStyle w:val="StyleUnderline"/>
          <w:highlight w:val="cyan"/>
        </w:rPr>
        <w:t xml:space="preserve">, </w:t>
      </w:r>
      <w:r w:rsidRPr="000C7105">
        <w:rPr>
          <w:rStyle w:val="Emphasis"/>
          <w:highlight w:val="cyan"/>
        </w:rPr>
        <w:t>pandemics</w:t>
      </w:r>
      <w:r w:rsidRPr="000C7105">
        <w:rPr>
          <w:rStyle w:val="StyleUnderline"/>
          <w:highlight w:val="cyan"/>
        </w:rPr>
        <w:t xml:space="preserve">, and </w:t>
      </w:r>
      <w:r w:rsidRPr="000C7105">
        <w:rPr>
          <w:rStyle w:val="Emphasis"/>
          <w:highlight w:val="cyan"/>
        </w:rPr>
        <w:t>biodiversity</w:t>
      </w:r>
      <w:r w:rsidRPr="000C7105">
        <w:rPr>
          <w:rStyle w:val="StyleUnderline"/>
        </w:rPr>
        <w:t xml:space="preserve"> loss</w:t>
      </w:r>
      <w:r w:rsidRPr="000C7105">
        <w:rPr>
          <w:sz w:val="16"/>
        </w:rPr>
        <w:t xml:space="preserve">. But these interact with the others listed, as well as with the many other risks that are less well known. Similarly, </w:t>
      </w:r>
      <w:r w:rsidRPr="000C7105">
        <w:rPr>
          <w:rStyle w:val="StyleUnderline"/>
        </w:rPr>
        <w:t xml:space="preserve">militarism produces </w:t>
      </w:r>
      <w:r w:rsidRPr="000C7105">
        <w:rPr>
          <w:rStyle w:val="Emphasis"/>
          <w:highlight w:val="cyan"/>
        </w:rPr>
        <w:t>nuclear</w:t>
      </w:r>
      <w:r w:rsidRPr="000C7105">
        <w:rPr>
          <w:rStyle w:val="StyleUnderline"/>
          <w:highlight w:val="cyan"/>
        </w:rPr>
        <w:t xml:space="preserve">, </w:t>
      </w:r>
      <w:r w:rsidRPr="000C7105">
        <w:rPr>
          <w:rStyle w:val="Emphasis"/>
          <w:highlight w:val="cyan"/>
        </w:rPr>
        <w:t>biological</w:t>
      </w:r>
      <w:r w:rsidRPr="000C7105">
        <w:rPr>
          <w:rStyle w:val="StyleUnderline"/>
          <w:highlight w:val="cyan"/>
        </w:rPr>
        <w:t>/</w:t>
      </w:r>
      <w:r w:rsidRPr="000C7105">
        <w:rPr>
          <w:rStyle w:val="Emphasis"/>
          <w:highlight w:val="cyan"/>
        </w:rPr>
        <w:t>chemical</w:t>
      </w:r>
      <w:r w:rsidRPr="000C7105">
        <w:rPr>
          <w:rStyle w:val="StyleUnderline"/>
          <w:highlight w:val="cyan"/>
        </w:rPr>
        <w:t xml:space="preserve">, and </w:t>
      </w:r>
      <w:r w:rsidRPr="000C7105">
        <w:rPr>
          <w:rStyle w:val="Emphasis"/>
          <w:highlight w:val="cyan"/>
        </w:rPr>
        <w:t>cyberwar</w:t>
      </w:r>
      <w:r w:rsidRPr="000C7105">
        <w:rPr>
          <w:rStyle w:val="StyleUnderline"/>
          <w:highlight w:val="cyan"/>
        </w:rPr>
        <w:t xml:space="preserve"> risks</w:t>
      </w:r>
      <w:r w:rsidRPr="000C7105">
        <w:rPr>
          <w:sz w:val="16"/>
        </w:rPr>
        <w:t xml:space="preserve">. </w:t>
      </w:r>
      <w:proofErr w:type="gramStart"/>
      <w:r w:rsidRPr="000C7105">
        <w:rPr>
          <w:rStyle w:val="StyleUnderline"/>
        </w:rPr>
        <w:t>All of</w:t>
      </w:r>
      <w:proofErr w:type="gramEnd"/>
      <w:r w:rsidRPr="000C7105">
        <w:rPr>
          <w:rStyle w:val="StyleUnderline"/>
        </w:rPr>
        <w:t xml:space="preserve"> these</w:t>
      </w:r>
      <w:r w:rsidRPr="000C7105">
        <w:rPr>
          <w:sz w:val="16"/>
        </w:rPr>
        <w:t xml:space="preserve"> six varieties of existential risk are extremely important, and all </w:t>
      </w:r>
      <w:r w:rsidRPr="000C7105">
        <w:rPr>
          <w:rStyle w:val="StyleUnderline"/>
        </w:rPr>
        <w:t>are “systemic</w:t>
      </w:r>
      <w:r w:rsidRPr="000C7105">
        <w:rPr>
          <w:sz w:val="16"/>
        </w:rPr>
        <w:t xml:space="preserve">” in that they are partly caused and fueled by the United States and global capitalist system. </w:t>
      </w:r>
      <w:r w:rsidRPr="000C7105">
        <w:rPr>
          <w:rStyle w:val="StyleUnderline"/>
        </w:rPr>
        <w:t>All deserve urgent</w:t>
      </w:r>
      <w:r w:rsidRPr="000C7105">
        <w:rPr>
          <w:sz w:val="16"/>
        </w:rPr>
        <w:t xml:space="preserve"> study leading to </w:t>
      </w:r>
      <w:r w:rsidRPr="000C7105">
        <w:rPr>
          <w:rStyle w:val="StyleUnderline"/>
        </w:rPr>
        <w:t>emergency transformative change</w:t>
      </w:r>
      <w:r w:rsidRPr="000C7105">
        <w:rPr>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5115091B" w14:textId="77777777" w:rsidR="00C74268" w:rsidRPr="000C7105" w:rsidRDefault="00C74268" w:rsidP="00C74268">
      <w:pPr>
        <w:rPr>
          <w:sz w:val="16"/>
        </w:rPr>
      </w:pPr>
      <w:r w:rsidRPr="000C7105">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2F0B3643" w14:textId="77777777" w:rsidR="00C74268" w:rsidRPr="00942F27" w:rsidRDefault="00C74268" w:rsidP="00C74268">
      <w:pPr>
        <w:rPr>
          <w:sz w:val="16"/>
        </w:rPr>
      </w:pPr>
      <w:r w:rsidRPr="000C7105">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0C7105">
        <w:rPr>
          <w:sz w:val="16"/>
        </w:rPr>
        <w:t xml:space="preserve">, </w:t>
      </w:r>
      <w:r w:rsidRPr="000C7105">
        <w:rPr>
          <w:rStyle w:val="StyleUnderline"/>
        </w:rPr>
        <w:t xml:space="preserve">especially the </w:t>
      </w:r>
      <w:r w:rsidRPr="000C7105">
        <w:rPr>
          <w:rStyle w:val="Emphasis"/>
        </w:rPr>
        <w:t>militarized hegemonic form</w:t>
      </w:r>
      <w:r w:rsidRPr="000C7105">
        <w:rPr>
          <w:sz w:val="16"/>
        </w:rPr>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0C7105">
        <w:rPr>
          <w:rStyle w:val="Emphasis"/>
          <w:highlight w:val="cyan"/>
        </w:rPr>
        <w:t>capitalism</w:t>
      </w:r>
      <w:r w:rsidRPr="000C7105">
        <w:rPr>
          <w:rStyle w:val="StyleUnderline"/>
          <w:highlight w:val="cyan"/>
        </w:rPr>
        <w:t xml:space="preserve"> is a </w:t>
      </w:r>
      <w:r w:rsidRPr="000C7105">
        <w:rPr>
          <w:rStyle w:val="Emphasis"/>
          <w:highlight w:val="cyan"/>
        </w:rPr>
        <w:t>leading cause</w:t>
      </w:r>
      <w:r w:rsidRPr="000C7105">
        <w:rPr>
          <w:rStyle w:val="StyleUnderline"/>
        </w:rPr>
        <w:t xml:space="preserve"> and accelerator </w:t>
      </w:r>
      <w:r w:rsidRPr="000C7105">
        <w:rPr>
          <w:rStyle w:val="StyleUnderline"/>
          <w:highlight w:val="cyan"/>
        </w:rPr>
        <w:t>of all</w:t>
      </w:r>
      <w:r w:rsidRPr="000C7105">
        <w:rPr>
          <w:rStyle w:val="StyleUnderline"/>
        </w:rPr>
        <w:t xml:space="preserve"> these </w:t>
      </w:r>
      <w:r w:rsidRPr="000C7105">
        <w:rPr>
          <w:rStyle w:val="Emphasis"/>
          <w:highlight w:val="cyan"/>
        </w:rPr>
        <w:t>threats</w:t>
      </w:r>
      <w:r w:rsidRPr="000C7105">
        <w:rPr>
          <w:sz w:val="16"/>
        </w:rPr>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0C7105">
        <w:rPr>
          <w:sz w:val="16"/>
        </w:rPr>
        <w:t xml:space="preserve"> and war has become a leading cause of climate change. </w:t>
      </w:r>
      <w:r w:rsidRPr="000C7105">
        <w:rPr>
          <w:rStyle w:val="StyleUnderline"/>
        </w:rPr>
        <w:t xml:space="preserve">Scholarship on </w:t>
      </w:r>
      <w:r w:rsidRPr="000C7105">
        <w:rPr>
          <w:rStyle w:val="Emphasis"/>
        </w:rPr>
        <w:t>climate change</w:t>
      </w:r>
      <w:r w:rsidRPr="000C7105">
        <w:rPr>
          <w:rStyle w:val="StyleUnderline"/>
        </w:rPr>
        <w:t xml:space="preserve"> and</w:t>
      </w:r>
      <w:r w:rsidRPr="000C7105">
        <w:rPr>
          <w:sz w:val="16"/>
        </w:rPr>
        <w:t xml:space="preserve"> broader </w:t>
      </w:r>
      <w:r w:rsidRPr="000C7105">
        <w:rPr>
          <w:rStyle w:val="Emphasis"/>
        </w:rPr>
        <w:t>environmental matters</w:t>
      </w:r>
      <w:r w:rsidRPr="000C7105">
        <w:rPr>
          <w:sz w:val="16"/>
        </w:rPr>
        <w:t xml:space="preserve"> typically </w:t>
      </w:r>
      <w:r w:rsidRPr="000C7105">
        <w:rPr>
          <w:rStyle w:val="StyleUnderline"/>
        </w:rPr>
        <w:t xml:space="preserve">recognize several </w:t>
      </w:r>
      <w:r w:rsidRPr="000C7105">
        <w:rPr>
          <w:rStyle w:val="StyleUnderline"/>
          <w:highlight w:val="cyan"/>
        </w:rPr>
        <w:t xml:space="preserve">major </w:t>
      </w:r>
      <w:r w:rsidRPr="000C7105">
        <w:rPr>
          <w:rStyle w:val="Emphasis"/>
          <w:highlight w:val="cyan"/>
        </w:rPr>
        <w:t>tipping points</w:t>
      </w:r>
      <w:r w:rsidRPr="000C7105">
        <w:rPr>
          <w:rStyle w:val="StyleUnderline"/>
          <w:highlight w:val="cyan"/>
        </w:rPr>
        <w:t xml:space="preserve"> </w:t>
      </w:r>
      <w:r w:rsidRPr="000C7105">
        <w:rPr>
          <w:rStyle w:val="StyleUnderline"/>
        </w:rPr>
        <w:t xml:space="preserve">and environmental thresholds </w:t>
      </w:r>
      <w:r w:rsidRPr="000C7105">
        <w:rPr>
          <w:rStyle w:val="StyleUnderline"/>
          <w:highlight w:val="cyan"/>
        </w:rPr>
        <w:t>beyond which</w:t>
      </w:r>
      <w:r w:rsidRPr="000C7105">
        <w:rPr>
          <w:rStyle w:val="StyleUnderline"/>
        </w:rPr>
        <w:t xml:space="preserve"> </w:t>
      </w:r>
      <w:r w:rsidRPr="000C7105">
        <w:rPr>
          <w:rStyle w:val="Emphasis"/>
        </w:rPr>
        <w:t>abrupt</w:t>
      </w:r>
      <w:r w:rsidRPr="000C7105">
        <w:rPr>
          <w:rStyle w:val="StyleUnderline"/>
        </w:rPr>
        <w:t xml:space="preserve"> and </w:t>
      </w:r>
      <w:r w:rsidRPr="000C7105">
        <w:rPr>
          <w:rStyle w:val="Emphasis"/>
        </w:rPr>
        <w:t xml:space="preserve">catastrophic </w:t>
      </w:r>
      <w:r w:rsidRPr="000C7105">
        <w:rPr>
          <w:rStyle w:val="Emphasis"/>
          <w:highlight w:val="cyan"/>
        </w:rPr>
        <w:t>outcomes</w:t>
      </w:r>
      <w:r w:rsidRPr="000C7105">
        <w:rPr>
          <w:rStyle w:val="StyleUnderline"/>
          <w:highlight w:val="cyan"/>
        </w:rPr>
        <w:t xml:space="preserve"> are</w:t>
      </w:r>
      <w:r w:rsidRPr="000C7105">
        <w:rPr>
          <w:rStyle w:val="StyleUnderline"/>
        </w:rPr>
        <w:t xml:space="preserve"> to be </w:t>
      </w:r>
      <w:r w:rsidRPr="000C7105">
        <w:rPr>
          <w:rStyle w:val="Emphasis"/>
          <w:highlight w:val="cyan"/>
        </w:rPr>
        <w:t>expected</w:t>
      </w:r>
      <w:r w:rsidRPr="000C7105">
        <w:rPr>
          <w:sz w:val="16"/>
        </w:rPr>
        <w:t>. While we do explore these in depth, we consider these important aspects of the three corners of the triangle of extinction.5</w:t>
      </w:r>
    </w:p>
    <w:p w14:paraId="5C2D7FEE" w14:textId="77777777" w:rsidR="00C74268" w:rsidRDefault="00C74268" w:rsidP="00C74268">
      <w:pPr>
        <w:pStyle w:val="Heading4"/>
      </w:pPr>
      <w:r>
        <w:t>The United States federal government should socialize the means of production, implementing workers’ control via a self-management system.</w:t>
      </w:r>
    </w:p>
    <w:p w14:paraId="5891B443" w14:textId="77777777" w:rsidR="00C74268" w:rsidRPr="00942F27" w:rsidRDefault="00C74268" w:rsidP="00C74268"/>
    <w:p w14:paraId="68BD5045" w14:textId="77777777" w:rsidR="00C74268" w:rsidRPr="009B1FC1" w:rsidRDefault="00C74268" w:rsidP="00C74268">
      <w:pPr>
        <w:pStyle w:val="Heading4"/>
      </w:pPr>
      <w:r>
        <w:t xml:space="preserve">The alternative is socialist </w:t>
      </w:r>
      <w:r w:rsidRPr="00ED35DE">
        <w:t>workers’ control</w:t>
      </w:r>
      <w:r>
        <w:t xml:space="preserve">. It’s </w:t>
      </w:r>
      <w:r w:rsidRPr="00414103">
        <w:rPr>
          <w:u w:val="single"/>
        </w:rPr>
        <w:t>mutually exclusive</w:t>
      </w:r>
      <w:r>
        <w:t>.</w:t>
      </w:r>
    </w:p>
    <w:p w14:paraId="41BD506A" w14:textId="77777777" w:rsidR="00C74268" w:rsidRPr="00434ABB" w:rsidRDefault="00C74268" w:rsidP="00C74268">
      <w:r w:rsidRPr="00434ABB">
        <w:t xml:space="preserve">Saeed </w:t>
      </w:r>
      <w:proofErr w:type="spellStart"/>
      <w:r w:rsidRPr="00434ABB">
        <w:rPr>
          <w:rStyle w:val="Style13ptBold"/>
        </w:rPr>
        <w:t>Rahnema</w:t>
      </w:r>
      <w:proofErr w:type="spellEnd"/>
      <w:r w:rsidRPr="00434ABB">
        <w:rPr>
          <w:rStyle w:val="Style13ptBold"/>
        </w:rPr>
        <w:t xml:space="preserve">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16C2DB2F" w14:textId="77777777" w:rsidR="00C74268" w:rsidRPr="00D4111F" w:rsidRDefault="00C74268" w:rsidP="00C74268">
      <w:pPr>
        <w:rPr>
          <w:sz w:val="16"/>
        </w:rPr>
      </w:pPr>
      <w:r w:rsidRPr="00D4111F">
        <w:rPr>
          <w:rStyle w:val="Emphasis"/>
        </w:rPr>
        <w:t xml:space="preserve">Radical </w:t>
      </w:r>
      <w:r w:rsidRPr="00C716EB">
        <w:rPr>
          <w:rStyle w:val="Emphasis"/>
          <w:highlight w:val="cyan"/>
        </w:rPr>
        <w:t>socialist</w:t>
      </w:r>
      <w:r w:rsidRPr="00CF5B7F">
        <w:rPr>
          <w:rStyle w:val="Emphasis"/>
        </w:rPr>
        <w:t>s</w:t>
      </w:r>
      <w:r w:rsidRPr="00D4111F">
        <w:rPr>
          <w:rStyle w:val="StyleUnderline"/>
        </w:rPr>
        <w:t xml:space="preserve"> </w:t>
      </w:r>
      <w:r w:rsidRPr="00CF5B7F">
        <w:rPr>
          <w:rStyle w:val="StyleUnderline"/>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F5B7F">
        <w:rPr>
          <w:rStyle w:val="StyleUnderline"/>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w:t>
      </w:r>
      <w:r w:rsidRPr="00CF5B7F">
        <w:rPr>
          <w:rStyle w:val="StyleUnderline"/>
        </w:rPr>
        <w:t xml:space="preserve">ed </w:t>
      </w:r>
      <w:r w:rsidRPr="00C716EB">
        <w:rPr>
          <w:rStyle w:val="StyleUnderline"/>
          <w:highlight w:val="cyan"/>
        </w:rPr>
        <w:t>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F5B7F">
        <w:rPr>
          <w:rStyle w:val="StyleUnderline"/>
        </w:rPr>
        <w:t xml:space="preserve"> through which </w:t>
      </w:r>
      <w:r w:rsidRPr="00C716EB">
        <w:rPr>
          <w:rStyle w:val="StyleUnderline"/>
          <w:highlight w:val="cyan"/>
        </w:rPr>
        <w:t>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w:t>
      </w:r>
      <w:r w:rsidRPr="00CF5B7F">
        <w:rPr>
          <w:rStyle w:val="StyleUnderline"/>
        </w:rPr>
        <w:t xml:space="preserve"> and find a </w:t>
      </w:r>
      <w:r w:rsidRPr="00CF5B7F">
        <w:rPr>
          <w:rStyle w:val="Emphasis"/>
        </w:rPr>
        <w:t>limited role</w:t>
      </w:r>
      <w:r w:rsidRPr="00CF5B7F">
        <w:rPr>
          <w:rStyle w:val="StyleUnderline"/>
        </w:rPr>
        <w:t xml:space="preserve"> in participation and management</w:t>
      </w:r>
      <w:r w:rsidRPr="00CF5B7F">
        <w:rPr>
          <w:sz w:val="16"/>
        </w:rPr>
        <w:t>. Both tendencies have, to different degrees, failed</w:t>
      </w:r>
      <w:r w:rsidRPr="00D4111F">
        <w:rPr>
          <w:sz w:val="16"/>
        </w:rPr>
        <w:t xml:space="preserve"> in achieving their respective ends. Studies of council movements discuss workers’ control at </w:t>
      </w:r>
      <w:r w:rsidRPr="00D4111F">
        <w:rPr>
          <w:sz w:val="16"/>
        </w:rPr>
        <w:lastRenderedPageBreak/>
        <w:t>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4C5F6A66" w14:textId="77777777" w:rsidR="00C74268" w:rsidRPr="00D4111F" w:rsidRDefault="00C74268" w:rsidP="00C74268">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03819A1C" w14:textId="77777777" w:rsidR="00C74268" w:rsidRPr="00942F27" w:rsidRDefault="00C74268" w:rsidP="00C74268">
      <w:pPr>
        <w:rPr>
          <w:sz w:val="16"/>
        </w:rPr>
      </w:pPr>
      <w:r w:rsidRPr="00C0052B">
        <w:rPr>
          <w:sz w:val="16"/>
        </w:rPr>
        <w:t xml:space="preserve">Surely the </w:t>
      </w:r>
      <w:r w:rsidRPr="00D3595B">
        <w:rPr>
          <w:rStyle w:val="StyleUnderline"/>
          <w:highlight w:val="cyan"/>
        </w:rPr>
        <w:t>emancipation</w:t>
      </w:r>
      <w:r w:rsidRPr="00CF5B7F">
        <w:rPr>
          <w:rStyle w:val="StyleUnderline"/>
        </w:rPr>
        <w:t xml:space="preserve"> of the</w:t>
      </w:r>
      <w:r w:rsidRPr="00CF5B7F">
        <w:rPr>
          <w:sz w:val="16"/>
        </w:rPr>
        <w:t xml:space="preserve"> “</w:t>
      </w:r>
      <w:r w:rsidRPr="00CF5B7F">
        <w:rPr>
          <w:rStyle w:val="Emphasis"/>
        </w:rPr>
        <w:t>producing class</w:t>
      </w:r>
      <w:r w:rsidRPr="00CF5B7F">
        <w:rPr>
          <w:sz w:val="16"/>
        </w:rPr>
        <w:t>”</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CF5B7F">
        <w:rPr>
          <w:rStyle w:val="StyleUnderline"/>
        </w:rPr>
        <w:t xml:space="preserve"> as far as </w:t>
      </w:r>
      <w:r w:rsidRPr="00D3595B">
        <w:rPr>
          <w:rStyle w:val="StyleUnderline"/>
          <w:highlight w:val="cyan"/>
        </w:rPr>
        <w:t>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CF5B7F">
        <w:rPr>
          <w:rStyle w:val="StyleUnderline"/>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CF5B7F">
        <w:rPr>
          <w:rStyle w:val="StyleUnderline"/>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t>
      </w:r>
      <w:proofErr w:type="gramStart"/>
      <w:r w:rsidRPr="00C0052B">
        <w:rPr>
          <w:sz w:val="16"/>
        </w:rPr>
        <w:t>with the exception of</w:t>
      </w:r>
      <w:proofErr w:type="gramEnd"/>
      <w:r w:rsidRPr="00C0052B">
        <w:rPr>
          <w:sz w:val="16"/>
        </w:rPr>
        <w:t xml:space="preserve">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w:t>
      </w:r>
      <w:r w:rsidRPr="00CF5B7F">
        <w:rPr>
          <w:rStyle w:val="StyleUnderline"/>
        </w:rPr>
        <w:t xml:space="preserve"> and</w:t>
      </w:r>
      <w:r w:rsidRPr="00CF5B7F">
        <w:rPr>
          <w:sz w:val="16"/>
        </w:rPr>
        <w:t xml:space="preserve"> in a </w:t>
      </w:r>
      <w:r w:rsidRPr="00CF5B7F">
        <w:rPr>
          <w:rStyle w:val="StyleUnderline"/>
        </w:rPr>
        <w:t>postcapitalist society</w:t>
      </w:r>
      <w:r w:rsidRPr="00CF5B7F">
        <w:rPr>
          <w:sz w:val="16"/>
        </w:rPr>
        <w:t xml:space="preserve">, </w:t>
      </w:r>
      <w:r w:rsidRPr="00CF5B7F">
        <w:rPr>
          <w:rStyle w:val="StyleUnderline"/>
        </w:rPr>
        <w:t xml:space="preserve">with the backing of a </w:t>
      </w:r>
      <w:r w:rsidRPr="00CF5B7F">
        <w:rPr>
          <w:rStyle w:val="Emphasis"/>
        </w:rPr>
        <w:t>progressive democratic political system</w:t>
      </w:r>
      <w:r w:rsidRPr="00CF5B7F">
        <w:rPr>
          <w:sz w:val="16"/>
        </w:rPr>
        <w:t>.</w:t>
      </w:r>
      <w:r w:rsidRPr="00C0052B">
        <w:rPr>
          <w:sz w:val="16"/>
        </w:rPr>
        <w:t xml:space="preserve"> It also argues that </w:t>
      </w:r>
      <w:r w:rsidRPr="00CF5B7F">
        <w:rPr>
          <w:rStyle w:val="StyleUnderline"/>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CF5B7F">
        <w:rPr>
          <w:rStyle w:val="StyleUnderline"/>
        </w:rPr>
        <w:t xml:space="preserve"> or even intended </w:t>
      </w:r>
      <w:r w:rsidRPr="00D3595B">
        <w:rPr>
          <w:rStyle w:val="StyleUnderline"/>
          <w:highlight w:val="cyan"/>
        </w:rPr>
        <w:t xml:space="preserve">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1E01C97D" w14:textId="77777777" w:rsidR="00C74268" w:rsidRDefault="00C74268" w:rsidP="00C74268">
      <w:pPr>
        <w:pStyle w:val="Heading3"/>
      </w:pPr>
      <w:r>
        <w:lastRenderedPageBreak/>
        <w:t>1NC</w:t>
      </w:r>
    </w:p>
    <w:p w14:paraId="459B856B" w14:textId="77777777" w:rsidR="00C74268" w:rsidRPr="008F68BC" w:rsidRDefault="00C74268" w:rsidP="00C74268">
      <w:r>
        <w:t>T-Unions.</w:t>
      </w:r>
    </w:p>
    <w:p w14:paraId="7A5A3EDF" w14:textId="77777777" w:rsidR="00C74268" w:rsidRDefault="00C74268" w:rsidP="00C74268">
      <w:pPr>
        <w:pStyle w:val="Heading4"/>
      </w:pPr>
      <w:r>
        <w:t xml:space="preserve">“Collective bargaining rights” require </w:t>
      </w:r>
      <w:r w:rsidRPr="005B12B0">
        <w:rPr>
          <w:u w:val="single"/>
        </w:rPr>
        <w:t>union recognition</w:t>
      </w:r>
      <w:r>
        <w:t xml:space="preserve">. Non-union </w:t>
      </w:r>
      <w:proofErr w:type="gramStart"/>
      <w:r>
        <w:t>representation</w:t>
      </w:r>
      <w:proofErr w:type="gramEnd"/>
      <w:r>
        <w:t xml:space="preserve"> are not topical.</w:t>
      </w:r>
    </w:p>
    <w:p w14:paraId="732AEB84" w14:textId="77777777" w:rsidR="00C74268" w:rsidRPr="003E21C8" w:rsidRDefault="00C74268" w:rsidP="00C74268">
      <w:r>
        <w:t xml:space="preserve">Government Accountability Office </w:t>
      </w:r>
      <w:r w:rsidRPr="003E21C8">
        <w:rPr>
          <w:rStyle w:val="Style13ptBold"/>
        </w:rPr>
        <w:t>GAO 02</w:t>
      </w:r>
      <w:r>
        <w:t xml:space="preserve">. Taken from accessible text file for GAO report number GAO-02-835 entitled 'Collective Bargaining Rights: Information on the Number of Workers with and without Bargaining Rights' which was released on September 13, 2002. </w:t>
      </w:r>
      <w:r w:rsidRPr="003E21C8">
        <w:t>https://www.gao.gov/assets/a235563.html</w:t>
      </w:r>
    </w:p>
    <w:p w14:paraId="509A268E" w14:textId="77777777" w:rsidR="00C74268" w:rsidRPr="00E56E42" w:rsidRDefault="00C74268" w:rsidP="00C74268">
      <w:pPr>
        <w:rPr>
          <w:sz w:val="16"/>
        </w:rPr>
      </w:pPr>
      <w:r w:rsidRPr="003E21C8">
        <w:rPr>
          <w:rStyle w:val="Emphasis"/>
        </w:rPr>
        <w:t>Definition of Bargaining Rights</w:t>
      </w:r>
      <w:r w:rsidRPr="00E56E42">
        <w:rPr>
          <w:sz w:val="16"/>
        </w:rPr>
        <w:t xml:space="preserve">: </w:t>
      </w:r>
    </w:p>
    <w:p w14:paraId="44C5FC50" w14:textId="77777777" w:rsidR="00C74268" w:rsidRPr="00E56E42" w:rsidRDefault="00C74268" w:rsidP="00C74268">
      <w:pPr>
        <w:rPr>
          <w:sz w:val="16"/>
        </w:rPr>
      </w:pPr>
      <w:r w:rsidRPr="003E21C8">
        <w:rPr>
          <w:rStyle w:val="StyleUnderline"/>
        </w:rPr>
        <w:t xml:space="preserve">An important issue in this analysis is the definition of </w:t>
      </w:r>
      <w:r w:rsidRPr="003E21C8">
        <w:rPr>
          <w:rStyle w:val="StyleUnderline"/>
          <w:highlight w:val="cyan"/>
        </w:rPr>
        <w:t>bargaining rights</w:t>
      </w:r>
      <w:r w:rsidRPr="00E56E42">
        <w:rPr>
          <w:sz w:val="16"/>
        </w:rPr>
        <w:t xml:space="preserve">. </w:t>
      </w:r>
      <w:r w:rsidRPr="003E21C8">
        <w:rPr>
          <w:rStyle w:val="StyleUnderline"/>
          <w:highlight w:val="cyan"/>
        </w:rPr>
        <w:t xml:space="preserve">There is </w:t>
      </w:r>
      <w:r w:rsidRPr="00E56E42">
        <w:rPr>
          <w:rStyle w:val="Emphasis"/>
          <w:highlight w:val="cyan"/>
        </w:rPr>
        <w:t>variation</w:t>
      </w:r>
      <w:r w:rsidRPr="003E21C8">
        <w:rPr>
          <w:rStyle w:val="StyleUnderline"/>
        </w:rPr>
        <w:t xml:space="preserve"> in the rights provided </w:t>
      </w:r>
      <w:r w:rsidRPr="003E21C8">
        <w:rPr>
          <w:rStyle w:val="StyleUnderline"/>
          <w:highlight w:val="cyan"/>
        </w:rPr>
        <w:t>under</w:t>
      </w:r>
      <w:r w:rsidRPr="003E21C8">
        <w:rPr>
          <w:rStyle w:val="StyleUnderline"/>
        </w:rPr>
        <w:t xml:space="preserve"> the </w:t>
      </w:r>
      <w:r w:rsidRPr="00E56E42">
        <w:rPr>
          <w:rStyle w:val="Emphasis"/>
          <w:highlight w:val="cyan"/>
        </w:rPr>
        <w:t>NLRA</w:t>
      </w:r>
      <w:r w:rsidRPr="00E56E42">
        <w:rPr>
          <w:sz w:val="16"/>
        </w:rPr>
        <w:t xml:space="preserve">, the </w:t>
      </w:r>
      <w:r w:rsidRPr="00E56E42">
        <w:rPr>
          <w:rStyle w:val="StyleUnderline"/>
          <w:highlight w:val="cyan"/>
        </w:rPr>
        <w:t>Railway</w:t>
      </w:r>
      <w:r w:rsidRPr="00E56E42">
        <w:rPr>
          <w:rStyle w:val="StyleUnderline"/>
        </w:rPr>
        <w:t xml:space="preserve"> Labor </w:t>
      </w:r>
      <w:r w:rsidRPr="00E56E42">
        <w:rPr>
          <w:rStyle w:val="StyleUnderline"/>
          <w:highlight w:val="cyan"/>
        </w:rPr>
        <w:t>Act and</w:t>
      </w:r>
      <w:r w:rsidRPr="003E21C8">
        <w:rPr>
          <w:rStyle w:val="StyleUnderline"/>
        </w:rPr>
        <w:t xml:space="preserve"> the many </w:t>
      </w:r>
      <w:r w:rsidRPr="003E21C8">
        <w:rPr>
          <w:rStyle w:val="StyleUnderline"/>
          <w:highlight w:val="cyan"/>
        </w:rPr>
        <w:t>state and local laws governing</w:t>
      </w:r>
      <w:r w:rsidRPr="003E21C8">
        <w:rPr>
          <w:rStyle w:val="StyleUnderline"/>
        </w:rPr>
        <w:t xml:space="preserve"> </w:t>
      </w:r>
      <w:r w:rsidRPr="00E56E42">
        <w:rPr>
          <w:rStyle w:val="StyleUnderline"/>
        </w:rPr>
        <w:t>collective bargaining</w:t>
      </w:r>
      <w:r w:rsidRPr="00E56E42">
        <w:rPr>
          <w:sz w:val="16"/>
        </w:rPr>
        <w:t xml:space="preserve">. </w:t>
      </w:r>
      <w:r w:rsidRPr="00E56E42">
        <w:rPr>
          <w:rStyle w:val="StyleUnderline"/>
        </w:rPr>
        <w:t>These differences span a host of issues, from the procedures governing representation elections, the right to strike, and binding arbitration</w:t>
      </w:r>
      <w:r w:rsidRPr="00E56E42">
        <w:rPr>
          <w:sz w:val="16"/>
        </w:rPr>
        <w:t xml:space="preserve">, </w:t>
      </w:r>
      <w:r w:rsidRPr="00E56E42">
        <w:rPr>
          <w:rStyle w:val="StyleUnderline"/>
        </w:rPr>
        <w:t>to the scope of bargaining and</w:t>
      </w:r>
      <w:r w:rsidRPr="003E21C8">
        <w:rPr>
          <w:rStyle w:val="StyleUnderline"/>
        </w:rPr>
        <w:t xml:space="preserve"> the remedies for violations</w:t>
      </w:r>
      <w:r w:rsidRPr="00E56E42">
        <w:rPr>
          <w:sz w:val="16"/>
        </w:rPr>
        <w:t xml:space="preserve">. </w:t>
      </w:r>
      <w:r w:rsidRPr="003E21C8">
        <w:rPr>
          <w:rStyle w:val="StyleUnderline"/>
          <w:highlight w:val="cyan"/>
        </w:rPr>
        <w:t>Although</w:t>
      </w:r>
      <w:r w:rsidRPr="003E21C8">
        <w:rPr>
          <w:rStyle w:val="StyleUnderline"/>
        </w:rPr>
        <w:t xml:space="preserve"> the </w:t>
      </w:r>
      <w:r w:rsidRPr="003E21C8">
        <w:rPr>
          <w:rStyle w:val="StyleUnderline"/>
          <w:highlight w:val="cyan"/>
        </w:rPr>
        <w:t xml:space="preserve">right to strike </w:t>
      </w:r>
      <w:r w:rsidRPr="003E21C8">
        <w:rPr>
          <w:rStyle w:val="Emphasis"/>
          <w:highlight w:val="cyan"/>
        </w:rPr>
        <w:t>could be considered</w:t>
      </w:r>
      <w:r w:rsidRPr="003E21C8">
        <w:rPr>
          <w:rStyle w:val="StyleUnderline"/>
        </w:rPr>
        <w:t xml:space="preserve"> </w:t>
      </w:r>
      <w:r w:rsidRPr="00972953">
        <w:rPr>
          <w:rStyle w:val="StyleUnderline"/>
        </w:rPr>
        <w:t>part of a “core definition of bargaining rights,”</w:t>
      </w:r>
      <w:r w:rsidRPr="003E21C8">
        <w:rPr>
          <w:rStyle w:val="StyleUnderline"/>
        </w:rPr>
        <w:t xml:space="preserve"> </w:t>
      </w:r>
      <w:r w:rsidRPr="003E21C8">
        <w:rPr>
          <w:rStyle w:val="StyleUnderline"/>
          <w:highlight w:val="cyan"/>
        </w:rPr>
        <w:t xml:space="preserve">we based our </w:t>
      </w:r>
      <w:r w:rsidRPr="00E56E42">
        <w:rPr>
          <w:rStyle w:val="StyleUnderline"/>
          <w:highlight w:val="cyan"/>
        </w:rPr>
        <w:t>definition on</w:t>
      </w:r>
      <w:r w:rsidRPr="003E21C8">
        <w:rPr>
          <w:rStyle w:val="StyleUnderline"/>
        </w:rPr>
        <w:t xml:space="preserve"> the concepts of </w:t>
      </w:r>
      <w:r w:rsidRPr="00972953">
        <w:rPr>
          <w:rStyle w:val="Emphasis"/>
          <w:sz w:val="28"/>
          <w:szCs w:val="28"/>
          <w:highlight w:val="cyan"/>
        </w:rPr>
        <w:t>union recognition</w:t>
      </w:r>
      <w:r w:rsidRPr="00E56E42">
        <w:rPr>
          <w:sz w:val="16"/>
        </w:rPr>
        <w:t xml:space="preserve">—permitting individuals to </w:t>
      </w:r>
      <w:proofErr w:type="gramStart"/>
      <w:r w:rsidRPr="00E56E42">
        <w:rPr>
          <w:sz w:val="16"/>
        </w:rPr>
        <w:t>join together</w:t>
      </w:r>
      <w:proofErr w:type="gramEnd"/>
      <w:r w:rsidRPr="00E56E42">
        <w:rPr>
          <w:sz w:val="16"/>
        </w:rPr>
        <w:t xml:space="preserve"> and form </w:t>
      </w:r>
      <w:r w:rsidRPr="00A2040B">
        <w:rPr>
          <w:sz w:val="16"/>
        </w:rPr>
        <w:t xml:space="preserve">unions </w:t>
      </w:r>
      <w:r w:rsidRPr="00A2040B">
        <w:rPr>
          <w:rStyle w:val="StyleUnderline"/>
        </w:rPr>
        <w:t>and the requirement that employers recognize employee organizations</w:t>
      </w:r>
      <w:r w:rsidRPr="00A2040B">
        <w:rPr>
          <w:sz w:val="16"/>
        </w:rPr>
        <w:t>—</w:t>
      </w:r>
      <w:r w:rsidRPr="00A2040B">
        <w:rPr>
          <w:rStyle w:val="StyleUnderline"/>
        </w:rPr>
        <w:t>and “good faith bargaining</w:t>
      </w:r>
      <w:r w:rsidRPr="00E56E42">
        <w:rPr>
          <w:sz w:val="16"/>
        </w:rPr>
        <w:t>”—</w:t>
      </w:r>
      <w:r w:rsidRPr="002C4B83">
        <w:rPr>
          <w:rStyle w:val="StyleUnderline"/>
        </w:rPr>
        <w:t>bargaining with intent to reach an agreement</w:t>
      </w:r>
      <w:r w:rsidRPr="00E56E42">
        <w:rPr>
          <w:sz w:val="16"/>
        </w:rPr>
        <w:t xml:space="preserve">. </w:t>
      </w:r>
    </w:p>
    <w:p w14:paraId="7A6D6406" w14:textId="77777777" w:rsidR="00C74268" w:rsidRPr="00E56E42" w:rsidRDefault="00C74268" w:rsidP="00C74268">
      <w:pPr>
        <w:rPr>
          <w:sz w:val="16"/>
        </w:rPr>
      </w:pPr>
      <w:r w:rsidRPr="00E56E42">
        <w:rPr>
          <w:sz w:val="16"/>
        </w:rPr>
        <w:t>[Footnote 43 STARTS]</w:t>
      </w:r>
    </w:p>
    <w:p w14:paraId="51A327A6" w14:textId="77777777" w:rsidR="00C74268" w:rsidRPr="00E56E42" w:rsidRDefault="00C74268" w:rsidP="00C74268">
      <w:pPr>
        <w:rPr>
          <w:sz w:val="16"/>
        </w:rPr>
      </w:pPr>
      <w:r w:rsidRPr="00E56E42">
        <w:rPr>
          <w:sz w:val="16"/>
        </w:rPr>
        <w:t xml:space="preserve">[43] </w:t>
      </w:r>
      <w:r w:rsidRPr="00A2040B">
        <w:rPr>
          <w:rStyle w:val="StyleUnderline"/>
          <w:highlight w:val="cyan"/>
        </w:rPr>
        <w:t>This</w:t>
      </w:r>
      <w:r w:rsidRPr="002C4B83">
        <w:rPr>
          <w:rStyle w:val="StyleUnderline"/>
        </w:rPr>
        <w:t xml:space="preserve"> definition </w:t>
      </w:r>
      <w:r w:rsidRPr="002C4B83">
        <w:rPr>
          <w:rStyle w:val="StyleUnderline"/>
          <w:highlight w:val="cyan"/>
        </w:rPr>
        <w:t xml:space="preserve">would </w:t>
      </w:r>
      <w:r w:rsidRPr="00FA600C">
        <w:rPr>
          <w:rStyle w:val="Emphasis"/>
          <w:sz w:val="32"/>
          <w:szCs w:val="32"/>
          <w:highlight w:val="cyan"/>
        </w:rPr>
        <w:t>exclude laws</w:t>
      </w:r>
      <w:r w:rsidRPr="00FA600C">
        <w:rPr>
          <w:rStyle w:val="StyleUnderline"/>
          <w:sz w:val="32"/>
          <w:szCs w:val="32"/>
          <w:highlight w:val="cyan"/>
        </w:rPr>
        <w:t xml:space="preserve"> </w:t>
      </w:r>
      <w:r w:rsidRPr="002C4B83">
        <w:rPr>
          <w:rStyle w:val="StyleUnderline"/>
          <w:highlight w:val="cyan"/>
        </w:rPr>
        <w:t>that only provide that parties</w:t>
      </w:r>
      <w:r w:rsidRPr="002C4B83">
        <w:rPr>
          <w:rStyle w:val="StyleUnderline"/>
        </w:rPr>
        <w:t xml:space="preserve"> “</w:t>
      </w:r>
      <w:r w:rsidRPr="00A2040B">
        <w:rPr>
          <w:rStyle w:val="Emphasis"/>
          <w:sz w:val="32"/>
          <w:szCs w:val="32"/>
          <w:highlight w:val="cyan"/>
        </w:rPr>
        <w:t>meet and confer</w:t>
      </w:r>
      <w:r w:rsidRPr="002C4B83">
        <w:rPr>
          <w:rStyle w:val="StyleUnderline"/>
        </w:rPr>
        <w:t>.”</w:t>
      </w:r>
    </w:p>
    <w:p w14:paraId="7B34F3AD" w14:textId="77777777" w:rsidR="00C74268" w:rsidRPr="00E56E42" w:rsidRDefault="00C74268" w:rsidP="00C74268">
      <w:pPr>
        <w:rPr>
          <w:sz w:val="16"/>
        </w:rPr>
      </w:pPr>
      <w:r w:rsidRPr="00E56E42">
        <w:rPr>
          <w:sz w:val="16"/>
        </w:rPr>
        <w:t>[Footnote 43 ENDS]</w:t>
      </w:r>
    </w:p>
    <w:p w14:paraId="39753506" w14:textId="77777777" w:rsidR="00C74268" w:rsidRDefault="00C74268" w:rsidP="00C74268">
      <w:pPr>
        <w:rPr>
          <w:rStyle w:val="Emphasis"/>
        </w:rPr>
      </w:pPr>
      <w:r w:rsidRPr="00E56E42">
        <w:rPr>
          <w:sz w:val="16"/>
        </w:rPr>
        <w:t xml:space="preserve"> </w:t>
      </w:r>
      <w:r w:rsidRPr="003E21C8">
        <w:rPr>
          <w:rStyle w:val="Emphasis"/>
          <w:highlight w:val="cyan"/>
        </w:rPr>
        <w:t>These are key elements of the rights granted under the NLRA.</w:t>
      </w:r>
      <w:r w:rsidRPr="003E21C8">
        <w:rPr>
          <w:rStyle w:val="Emphasis"/>
        </w:rPr>
        <w:t xml:space="preserve"> </w:t>
      </w:r>
    </w:p>
    <w:p w14:paraId="608006B6" w14:textId="77777777" w:rsidR="00C74268" w:rsidRDefault="00C74268" w:rsidP="00C74268">
      <w:pPr>
        <w:rPr>
          <w:sz w:val="16"/>
        </w:rPr>
      </w:pPr>
      <w:r w:rsidRPr="00E56E42">
        <w:rPr>
          <w:sz w:val="16"/>
        </w:rPr>
        <w:t>[</w:t>
      </w:r>
      <w:r>
        <w:rPr>
          <w:sz w:val="16"/>
        </w:rPr>
        <w:t xml:space="preserve">Footnote </w:t>
      </w:r>
      <w:r w:rsidRPr="00E56E42">
        <w:rPr>
          <w:sz w:val="16"/>
        </w:rPr>
        <w:t>44</w:t>
      </w:r>
      <w:r>
        <w:rPr>
          <w:sz w:val="16"/>
        </w:rPr>
        <w:t xml:space="preserve"> STARTS</w:t>
      </w:r>
      <w:r w:rsidRPr="00E56E42">
        <w:rPr>
          <w:sz w:val="16"/>
        </w:rPr>
        <w:t xml:space="preserve">] </w:t>
      </w:r>
    </w:p>
    <w:p w14:paraId="2A8E64A9" w14:textId="77777777" w:rsidR="00C74268" w:rsidRDefault="00C74268" w:rsidP="00C74268">
      <w:pPr>
        <w:rPr>
          <w:sz w:val="16"/>
        </w:rPr>
      </w:pPr>
      <w:r w:rsidRPr="00483ACD">
        <w:rPr>
          <w:sz w:val="16"/>
        </w:rPr>
        <w:t>This report does not assess the adequacy of the rights granted</w:t>
      </w:r>
      <w:r>
        <w:rPr>
          <w:sz w:val="16"/>
        </w:rPr>
        <w:t xml:space="preserve"> </w:t>
      </w:r>
      <w:r w:rsidRPr="00483ACD">
        <w:rPr>
          <w:sz w:val="16"/>
        </w:rPr>
        <w:t>under the NLRA, in terms of fostering collective bargaining nor to how</w:t>
      </w:r>
      <w:r>
        <w:rPr>
          <w:sz w:val="16"/>
        </w:rPr>
        <w:t xml:space="preserve"> </w:t>
      </w:r>
      <w:r w:rsidRPr="00483ACD">
        <w:rPr>
          <w:sz w:val="16"/>
        </w:rPr>
        <w:t>it compares with any international standards on collective bargaining</w:t>
      </w:r>
      <w:r>
        <w:rPr>
          <w:sz w:val="16"/>
        </w:rPr>
        <w:t xml:space="preserve"> </w:t>
      </w:r>
      <w:r w:rsidRPr="00483ACD">
        <w:rPr>
          <w:sz w:val="16"/>
        </w:rPr>
        <w:t xml:space="preserve">or </w:t>
      </w:r>
      <w:proofErr w:type="spellStart"/>
      <w:r w:rsidRPr="00483ACD">
        <w:rPr>
          <w:sz w:val="16"/>
        </w:rPr>
        <w:t>workers</w:t>
      </w:r>
      <w:proofErr w:type="spellEnd"/>
      <w:r w:rsidRPr="00483ACD">
        <w:rPr>
          <w:sz w:val="16"/>
        </w:rPr>
        <w:t xml:space="preserve"> rights, nor the degree to which those rights are protected.</w:t>
      </w:r>
    </w:p>
    <w:p w14:paraId="33B87A7E" w14:textId="77777777" w:rsidR="00C74268" w:rsidRPr="00E56E42" w:rsidRDefault="00C74268" w:rsidP="00C74268">
      <w:pPr>
        <w:rPr>
          <w:sz w:val="16"/>
        </w:rPr>
      </w:pPr>
      <w:r w:rsidRPr="00E56E42">
        <w:rPr>
          <w:sz w:val="16"/>
        </w:rPr>
        <w:t>[</w:t>
      </w:r>
      <w:r>
        <w:rPr>
          <w:sz w:val="16"/>
        </w:rPr>
        <w:t xml:space="preserve">Footnote </w:t>
      </w:r>
      <w:r w:rsidRPr="00E56E42">
        <w:rPr>
          <w:sz w:val="16"/>
        </w:rPr>
        <w:t>44</w:t>
      </w:r>
      <w:r>
        <w:rPr>
          <w:sz w:val="16"/>
        </w:rPr>
        <w:t xml:space="preserve"> ENDS</w:t>
      </w:r>
      <w:r w:rsidRPr="00E56E42">
        <w:rPr>
          <w:sz w:val="16"/>
        </w:rPr>
        <w:t xml:space="preserve">] </w:t>
      </w:r>
    </w:p>
    <w:p w14:paraId="473FF81C" w14:textId="77777777" w:rsidR="00C74268" w:rsidRPr="00483ACD" w:rsidRDefault="00C74268" w:rsidP="00C74268">
      <w:pPr>
        <w:rPr>
          <w:sz w:val="16"/>
        </w:rPr>
      </w:pPr>
      <w:r w:rsidRPr="003E21C8">
        <w:rPr>
          <w:rStyle w:val="StyleUnderline"/>
          <w:highlight w:val="cyan"/>
        </w:rPr>
        <w:t>Different definitions</w:t>
      </w:r>
      <w:r w:rsidRPr="003E21C8">
        <w:rPr>
          <w:rStyle w:val="StyleUnderline"/>
        </w:rPr>
        <w:t xml:space="preserve"> of collective bargaining rights would likely </w:t>
      </w:r>
      <w:r w:rsidRPr="003E21C8">
        <w:rPr>
          <w:rStyle w:val="StyleUnderline"/>
          <w:highlight w:val="cyan"/>
        </w:rPr>
        <w:t xml:space="preserve">lead to </w:t>
      </w:r>
      <w:r w:rsidRPr="003E21C8">
        <w:rPr>
          <w:rStyle w:val="Emphasis"/>
          <w:highlight w:val="cyan"/>
        </w:rPr>
        <w:t>different</w:t>
      </w:r>
      <w:r w:rsidRPr="003E21C8">
        <w:rPr>
          <w:rStyle w:val="StyleUnderline"/>
          <w:highlight w:val="cyan"/>
        </w:rPr>
        <w:t xml:space="preserve"> empirical estimates</w:t>
      </w:r>
      <w:r w:rsidRPr="00483ACD">
        <w:rPr>
          <w:sz w:val="16"/>
        </w:rPr>
        <w:t xml:space="preserve"> </w:t>
      </w:r>
      <w:r w:rsidRPr="003E21C8">
        <w:rPr>
          <w:rStyle w:val="StyleUnderline"/>
        </w:rPr>
        <w:t>of the percentage of the labor force that has bargaining rights</w:t>
      </w:r>
      <w:r w:rsidRPr="00483ACD">
        <w:rPr>
          <w:sz w:val="16"/>
        </w:rPr>
        <w:t xml:space="preserve">. However, because of the predominance of the NLRA and the Railway Labor Act in the private sector, most of the differences among laws occur in the public sector. Thus, </w:t>
      </w:r>
      <w:r w:rsidRPr="003E21C8">
        <w:rPr>
          <w:rStyle w:val="StyleUnderline"/>
        </w:rPr>
        <w:t xml:space="preserve">for many </w:t>
      </w:r>
      <w:r w:rsidRPr="00483ACD">
        <w:rPr>
          <w:rStyle w:val="StyleUnderline"/>
          <w:highlight w:val="cyan"/>
        </w:rPr>
        <w:t>alternative definitions</w:t>
      </w:r>
      <w:r w:rsidRPr="003E21C8">
        <w:rPr>
          <w:rStyle w:val="StyleUnderline"/>
        </w:rPr>
        <w:t xml:space="preserve">, for example, one based on the right to strike, the </w:t>
      </w:r>
      <w:r w:rsidRPr="00483ACD">
        <w:rPr>
          <w:rStyle w:val="StyleUnderline"/>
          <w:highlight w:val="cyan"/>
        </w:rPr>
        <w:t>change in the percent</w:t>
      </w:r>
      <w:r w:rsidRPr="003E21C8">
        <w:rPr>
          <w:rStyle w:val="StyleUnderline"/>
        </w:rPr>
        <w:t xml:space="preserve"> of the labor force with rights </w:t>
      </w:r>
      <w:r w:rsidRPr="00483ACD">
        <w:rPr>
          <w:rStyle w:val="StyleUnderline"/>
          <w:highlight w:val="cyan"/>
        </w:rPr>
        <w:t>would be</w:t>
      </w:r>
      <w:r w:rsidRPr="003E21C8">
        <w:rPr>
          <w:rStyle w:val="StyleUnderline"/>
        </w:rPr>
        <w:t xml:space="preserve"> largely </w:t>
      </w:r>
      <w:r w:rsidRPr="00483ACD">
        <w:rPr>
          <w:rStyle w:val="Emphasis"/>
          <w:highlight w:val="cyan"/>
        </w:rPr>
        <w:t>limited</w:t>
      </w:r>
      <w:r w:rsidRPr="003E21C8">
        <w:rPr>
          <w:rStyle w:val="StyleUnderline"/>
        </w:rPr>
        <w:t xml:space="preserve"> to changes in the number of public employees who had this right</w:t>
      </w:r>
      <w:r w:rsidRPr="00483ACD">
        <w:rPr>
          <w:sz w:val="16"/>
        </w:rPr>
        <w:t>.</w:t>
      </w:r>
    </w:p>
    <w:p w14:paraId="7C1E16D2" w14:textId="77777777" w:rsidR="00C74268" w:rsidRPr="008F68BC" w:rsidRDefault="00C74268" w:rsidP="00C74268">
      <w:pPr>
        <w:pStyle w:val="Heading4"/>
      </w:pPr>
      <w:r>
        <w:t xml:space="preserve">Vote neg for limits and ground. Any other </w:t>
      </w:r>
      <w:proofErr w:type="spellStart"/>
      <w:r>
        <w:t>interp</w:t>
      </w:r>
      <w:proofErr w:type="spellEnd"/>
      <w:r>
        <w:t xml:space="preserve"> </w:t>
      </w:r>
      <w:r>
        <w:rPr>
          <w:u w:val="single"/>
        </w:rPr>
        <w:t>explodes</w:t>
      </w:r>
      <w:r>
        <w:t xml:space="preserve"> the topic into </w:t>
      </w:r>
      <w:r>
        <w:rPr>
          <w:u w:val="single"/>
        </w:rPr>
        <w:t>every</w:t>
      </w:r>
      <w:r>
        <w:t xml:space="preserve"> statute regulating workplace “consultation” and </w:t>
      </w:r>
      <w:r>
        <w:rPr>
          <w:u w:val="single"/>
        </w:rPr>
        <w:t>distorts</w:t>
      </w:r>
      <w:r>
        <w:t xml:space="preserve"> core literature because it has a </w:t>
      </w:r>
      <w:r>
        <w:rPr>
          <w:u w:val="single"/>
        </w:rPr>
        <w:t>distinct</w:t>
      </w:r>
      <w:r>
        <w:t xml:space="preserve"> and </w:t>
      </w:r>
      <w:r>
        <w:rPr>
          <w:u w:val="single"/>
        </w:rPr>
        <w:t>unpredictable</w:t>
      </w:r>
      <w:r>
        <w:t xml:space="preserve"> economic effect.</w:t>
      </w:r>
    </w:p>
    <w:p w14:paraId="295E6F86" w14:textId="77777777" w:rsidR="00C74268" w:rsidRDefault="00C74268" w:rsidP="00C74268">
      <w:pPr>
        <w:pStyle w:val="Heading3"/>
      </w:pPr>
      <w:r>
        <w:lastRenderedPageBreak/>
        <w:t>1NC</w:t>
      </w:r>
    </w:p>
    <w:p w14:paraId="26E93D79" w14:textId="77777777" w:rsidR="00C74268" w:rsidRDefault="00C74268" w:rsidP="00C74268">
      <w:pPr>
        <w:pStyle w:val="Heading4"/>
      </w:pPr>
      <w:r>
        <w:t>The United States federal government should</w:t>
      </w:r>
    </w:p>
    <w:p w14:paraId="5CE823F8" w14:textId="77777777" w:rsidR="00C74268" w:rsidRDefault="00C74268" w:rsidP="00C74268">
      <w:pPr>
        <w:pStyle w:val="Heading4"/>
      </w:pPr>
      <w:r>
        <w:t xml:space="preserve">---substantially increase co-enforcement partnerships with workers centers in the United </w:t>
      </w:r>
      <w:proofErr w:type="gramStart"/>
      <w:r>
        <w:t>States;</w:t>
      </w:r>
      <w:proofErr w:type="gramEnd"/>
    </w:p>
    <w:p w14:paraId="50B8D934" w14:textId="77777777" w:rsidR="00C74268" w:rsidRDefault="00C74268" w:rsidP="00C74268">
      <w:pPr>
        <w:pStyle w:val="Heading4"/>
      </w:pPr>
      <w:r>
        <w:t xml:space="preserve">---enact the National Domestic Worker Bill of </w:t>
      </w:r>
      <w:proofErr w:type="gramStart"/>
      <w:r>
        <w:t>Rights;</w:t>
      </w:r>
      <w:proofErr w:type="gramEnd"/>
    </w:p>
    <w:p w14:paraId="5E71803F" w14:textId="77777777" w:rsidR="00C74268" w:rsidRDefault="00C74268" w:rsidP="00C74268">
      <w:pPr>
        <w:pStyle w:val="Heading4"/>
      </w:pPr>
      <w:r>
        <w:t xml:space="preserve">---citing international custom, declare it is impermissible to strengthen collective bargaining rights for zombies in the United </w:t>
      </w:r>
      <w:proofErr w:type="gramStart"/>
      <w:r>
        <w:t>States;</w:t>
      </w:r>
      <w:proofErr w:type="gramEnd"/>
    </w:p>
    <w:p w14:paraId="4351E15B" w14:textId="77777777" w:rsidR="00C74268" w:rsidRPr="00822FC9" w:rsidRDefault="00C74268" w:rsidP="00C74268">
      <w:pPr>
        <w:pStyle w:val="Heading4"/>
      </w:pPr>
      <w:r>
        <w:t>---</w:t>
      </w:r>
      <w:r w:rsidRPr="00077EAF">
        <w:t xml:space="preserve">award restitution for unjust enrichment from employers refusing strong </w:t>
      </w:r>
      <w:r>
        <w:t>collective bargaining rights for zombies in the United States</w:t>
      </w:r>
      <w:r w:rsidRPr="00077EAF">
        <w:t>.</w:t>
      </w:r>
    </w:p>
    <w:p w14:paraId="373F2C30" w14:textId="77777777" w:rsidR="00C74268" w:rsidRDefault="00C74268" w:rsidP="00C74268">
      <w:pPr>
        <w:pStyle w:val="Heading4"/>
      </w:pPr>
      <w:r>
        <w:t>---</w:t>
      </w:r>
      <w:proofErr w:type="gramStart"/>
      <w:r>
        <w:t>an</w:t>
      </w:r>
      <w:proofErr w:type="gramEnd"/>
      <w:r>
        <w:t xml:space="preserve"> forced arbitration, noncompete, non-disclosure, and training repayment agreements.</w:t>
      </w:r>
    </w:p>
    <w:p w14:paraId="0D8EF5E6" w14:textId="77777777" w:rsidR="00C74268" w:rsidRDefault="00C74268" w:rsidP="00C74268">
      <w:pPr>
        <w:pStyle w:val="Heading4"/>
      </w:pPr>
      <w:r>
        <w:t xml:space="preserve">The counterplan supercharges </w:t>
      </w:r>
      <w:r w:rsidRPr="00A12452">
        <w:rPr>
          <w:u w:val="single"/>
        </w:rPr>
        <w:t>existing</w:t>
      </w:r>
      <w:r>
        <w:t xml:space="preserve"> employment law movements that </w:t>
      </w:r>
      <w:r w:rsidRPr="00A12452">
        <w:rPr>
          <w:u w:val="single"/>
        </w:rPr>
        <w:t>replace</w:t>
      </w:r>
      <w:r>
        <w:t xml:space="preserve"> the </w:t>
      </w:r>
      <w:r w:rsidRPr="00A12452">
        <w:rPr>
          <w:u w:val="single"/>
        </w:rPr>
        <w:t xml:space="preserve">terminally </w:t>
      </w:r>
      <w:r>
        <w:rPr>
          <w:u w:val="single"/>
        </w:rPr>
        <w:t>insolvent</w:t>
      </w:r>
      <w:r>
        <w:t xml:space="preserve"> NLRA---</w:t>
      </w:r>
      <w:r w:rsidRPr="00A12452">
        <w:rPr>
          <w:u w:val="single"/>
        </w:rPr>
        <w:t>turns case</w:t>
      </w:r>
      <w:r>
        <w:t>.</w:t>
      </w:r>
    </w:p>
    <w:p w14:paraId="407C1E78" w14:textId="77777777" w:rsidR="00C74268" w:rsidRDefault="00C74268" w:rsidP="00C74268">
      <w:r>
        <w:t xml:space="preserve">Benjamin </w:t>
      </w:r>
      <w:r w:rsidRPr="006134D5">
        <w:rPr>
          <w:rStyle w:val="Style13ptBold"/>
        </w:rPr>
        <w:t>Sachs 8</w:t>
      </w:r>
      <w:r>
        <w:t xml:space="preserve">. Joseph Goldstein Fellow and Lecturer in Law at Yale Law School. “Employment Law as Labor Law.” </w:t>
      </w:r>
      <w:r w:rsidRPr="006134D5">
        <w:rPr>
          <w:i/>
          <w:iCs/>
        </w:rPr>
        <w:t>Cardozo Law Review</w:t>
      </w:r>
      <w:r>
        <w:t>, 29.6, 2691-2694.</w:t>
      </w:r>
    </w:p>
    <w:p w14:paraId="74A9B7FC" w14:textId="77777777" w:rsidR="00C74268" w:rsidRPr="00D31751" w:rsidRDefault="00C74268" w:rsidP="00C74268">
      <w:pPr>
        <w:rPr>
          <w:sz w:val="16"/>
        </w:rPr>
      </w:pPr>
      <w:r w:rsidRPr="00D31751">
        <w:rPr>
          <w:sz w:val="16"/>
        </w:rPr>
        <w:t xml:space="preserve">Limitations of this sort are inherent in the type of hydraulic process I describe here: </w:t>
      </w:r>
      <w:r w:rsidRPr="00D31751">
        <w:rPr>
          <w:rStyle w:val="StyleUnderline"/>
          <w:highlight w:val="cyan"/>
        </w:rPr>
        <w:t>in response to</w:t>
      </w:r>
      <w:r w:rsidRPr="00261C2C">
        <w:rPr>
          <w:rStyle w:val="StyleUnderline"/>
        </w:rPr>
        <w:t xml:space="preserve"> the </w:t>
      </w:r>
      <w:r w:rsidRPr="00D31751">
        <w:rPr>
          <w:rStyle w:val="StyleUnderline"/>
          <w:highlight w:val="cyan"/>
        </w:rPr>
        <w:t>failure of</w:t>
      </w:r>
      <w:r w:rsidRPr="00261C2C">
        <w:rPr>
          <w:rStyle w:val="StyleUnderline"/>
        </w:rPr>
        <w:t xml:space="preserve"> the </w:t>
      </w:r>
      <w:r w:rsidRPr="00D31751">
        <w:rPr>
          <w:rStyle w:val="StyleUnderline"/>
          <w:highlight w:val="cyan"/>
        </w:rPr>
        <w:t xml:space="preserve">traditional regime, an </w:t>
      </w:r>
      <w:r w:rsidRPr="00D36A62">
        <w:rPr>
          <w:rStyle w:val="Emphasis"/>
          <w:highlight w:val="cyan"/>
        </w:rPr>
        <w:t>alternative</w:t>
      </w:r>
      <w:r w:rsidRPr="00D36A62">
        <w:rPr>
          <w:rStyle w:val="Emphasis"/>
        </w:rPr>
        <w:t xml:space="preserve"> legal </w:t>
      </w:r>
      <w:r w:rsidRPr="00D36A62">
        <w:rPr>
          <w:rStyle w:val="Emphasis"/>
          <w:highlight w:val="cyan"/>
        </w:rPr>
        <w:t>channel</w:t>
      </w:r>
      <w:r w:rsidRPr="00D31751">
        <w:rPr>
          <w:rStyle w:val="StyleUnderline"/>
          <w:highlight w:val="cyan"/>
        </w:rPr>
        <w:t xml:space="preserve"> has </w:t>
      </w:r>
      <w:r w:rsidRPr="00D36A62">
        <w:rPr>
          <w:rStyle w:val="StyleUnderline"/>
          <w:highlight w:val="cyan"/>
        </w:rPr>
        <w:t>been fo</w:t>
      </w:r>
      <w:r w:rsidRPr="00D31751">
        <w:rPr>
          <w:rStyle w:val="StyleUnderline"/>
          <w:highlight w:val="cyan"/>
        </w:rPr>
        <w:t>rced open</w:t>
      </w:r>
      <w:r w:rsidRPr="00D31751">
        <w:rPr>
          <w:sz w:val="16"/>
        </w:rPr>
        <w:t xml:space="preserve">, but it has not been crafted intentionally to serve its new function and it does so only imperfectly. And yet, the implications of this discussion extend beyond the promises and limits of existing employment statutes and invite future inquiry into a provocative set of questions about the best course for labor law reform. Indeed, the discussion here invites us to imagine </w:t>
      </w:r>
      <w:r w:rsidRPr="00261C2C">
        <w:rPr>
          <w:rStyle w:val="StyleUnderline"/>
        </w:rPr>
        <w:t xml:space="preserve">the possibility for a “great trade” in </w:t>
      </w:r>
      <w:r w:rsidRPr="00D36A62">
        <w:rPr>
          <w:rStyle w:val="Emphasis"/>
        </w:rPr>
        <w:t>labor law reform</w:t>
      </w:r>
      <w:r w:rsidRPr="00261C2C">
        <w:rPr>
          <w:rStyle w:val="StyleUnderline"/>
        </w:rPr>
        <w:t xml:space="preserve">: a </w:t>
      </w:r>
      <w:r w:rsidRPr="00D36A62">
        <w:rPr>
          <w:rStyle w:val="Emphasis"/>
        </w:rPr>
        <w:t>new regime</w:t>
      </w:r>
      <w:r w:rsidRPr="00261C2C">
        <w:rPr>
          <w:rStyle w:val="StyleUnderline"/>
        </w:rPr>
        <w:t xml:space="preserve"> that provides </w:t>
      </w:r>
      <w:r w:rsidRPr="00D36A62">
        <w:rPr>
          <w:rStyle w:val="Emphasis"/>
        </w:rPr>
        <w:t>much stronger protection</w:t>
      </w:r>
      <w:r w:rsidRPr="00261C2C">
        <w:rPr>
          <w:rStyle w:val="StyleUnderline"/>
        </w:rPr>
        <w:t xml:space="preserve"> for workers’ </w:t>
      </w:r>
      <w:r w:rsidRPr="00D36A62">
        <w:rPr>
          <w:rStyle w:val="Emphasis"/>
        </w:rPr>
        <w:t>collective action</w:t>
      </w:r>
      <w:r w:rsidRPr="00261C2C">
        <w:rPr>
          <w:rStyle w:val="StyleUnderline"/>
        </w:rPr>
        <w:t xml:space="preserve"> while </w:t>
      </w:r>
      <w:r w:rsidRPr="00D36A62">
        <w:rPr>
          <w:rStyle w:val="Emphasis"/>
          <w:highlight w:val="cyan"/>
        </w:rPr>
        <w:t>scaling back</w:t>
      </w:r>
      <w:r w:rsidRPr="00D31751">
        <w:rPr>
          <w:sz w:val="16"/>
        </w:rPr>
        <w:t xml:space="preserve"> the type of cradle-to-grave regulation that has defined, and ultimately undermined, </w:t>
      </w:r>
      <w:r w:rsidRPr="00D31751">
        <w:rPr>
          <w:rStyle w:val="StyleUnderline"/>
          <w:highlight w:val="cyan"/>
        </w:rPr>
        <w:t>the NLRA</w:t>
      </w:r>
      <w:r w:rsidRPr="00D31751">
        <w:rPr>
          <w:sz w:val="16"/>
          <w:highlight w:val="cyan"/>
        </w:rPr>
        <w:t>.</w:t>
      </w:r>
    </w:p>
    <w:p w14:paraId="2E0428F2" w14:textId="77777777" w:rsidR="00C74268" w:rsidRPr="00D31751" w:rsidRDefault="00C74268" w:rsidP="00C74268">
      <w:pPr>
        <w:rPr>
          <w:sz w:val="16"/>
        </w:rPr>
      </w:pPr>
      <w:r w:rsidRPr="00D31751">
        <w:rPr>
          <w:sz w:val="16"/>
        </w:rPr>
        <w:t xml:space="preserve">A labor law reordered according to </w:t>
      </w:r>
      <w:r w:rsidRPr="00D31751">
        <w:rPr>
          <w:rStyle w:val="StyleUnderline"/>
        </w:rPr>
        <w:t xml:space="preserve">such </w:t>
      </w:r>
      <w:r w:rsidRPr="00D36A62">
        <w:rPr>
          <w:rStyle w:val="StyleUnderline"/>
          <w:highlight w:val="cyan"/>
        </w:rPr>
        <w:t xml:space="preserve">a </w:t>
      </w:r>
      <w:r w:rsidRPr="00D36A62">
        <w:rPr>
          <w:rStyle w:val="Emphasis"/>
          <w:highlight w:val="cyan"/>
        </w:rPr>
        <w:t>“great trade”</w:t>
      </w:r>
      <w:r w:rsidRPr="00D31751">
        <w:rPr>
          <w:rStyle w:val="StyleUnderline"/>
          <w:highlight w:val="cyan"/>
        </w:rPr>
        <w:t xml:space="preserve"> would</w:t>
      </w:r>
      <w:r w:rsidRPr="00261C2C">
        <w:rPr>
          <w:rStyle w:val="StyleUnderline"/>
        </w:rPr>
        <w:t xml:space="preserve"> function by far more </w:t>
      </w:r>
      <w:r w:rsidRPr="00542D35">
        <w:rPr>
          <w:rStyle w:val="StyleUnderline"/>
        </w:rPr>
        <w:t xml:space="preserve">effectively </w:t>
      </w:r>
      <w:r w:rsidRPr="00D31751">
        <w:rPr>
          <w:rStyle w:val="StyleUnderline"/>
          <w:highlight w:val="cyan"/>
        </w:rPr>
        <w:t>galvaniz</w:t>
      </w:r>
      <w:r w:rsidRPr="00D31751">
        <w:rPr>
          <w:rStyle w:val="StyleUnderline"/>
        </w:rPr>
        <w:t>ing and insulating</w:t>
      </w:r>
      <w:r w:rsidRPr="00D31751">
        <w:rPr>
          <w:sz w:val="16"/>
        </w:rPr>
        <w:t xml:space="preserve"> the </w:t>
      </w:r>
      <w:r w:rsidRPr="00D31751">
        <w:rPr>
          <w:rStyle w:val="StyleUnderline"/>
          <w:highlight w:val="cyan"/>
        </w:rPr>
        <w:t>early</w:t>
      </w:r>
      <w:r w:rsidRPr="00261C2C">
        <w:rPr>
          <w:rStyle w:val="StyleUnderline"/>
        </w:rPr>
        <w:t xml:space="preserve"> stages of</w:t>
      </w:r>
      <w:r w:rsidRPr="00D31751">
        <w:rPr>
          <w:sz w:val="16"/>
        </w:rPr>
        <w:t xml:space="preserve"> </w:t>
      </w:r>
      <w:r w:rsidRPr="00D31751">
        <w:rPr>
          <w:rStyle w:val="StyleUnderline"/>
          <w:highlight w:val="cyan"/>
        </w:rPr>
        <w:t>collective action</w:t>
      </w:r>
      <w:r w:rsidRPr="00D31751">
        <w:rPr>
          <w:sz w:val="16"/>
        </w:rPr>
        <w:t xml:space="preserve"> </w:t>
      </w:r>
      <w:proofErr w:type="gramStart"/>
      <w:r w:rsidRPr="00D31751">
        <w:rPr>
          <w:sz w:val="16"/>
        </w:rPr>
        <w:t xml:space="preserve">in order </w:t>
      </w:r>
      <w:r w:rsidRPr="00D31751">
        <w:rPr>
          <w:rStyle w:val="StyleUnderline"/>
          <w:highlight w:val="cyan"/>
        </w:rPr>
        <w:t>to</w:t>
      </w:r>
      <w:proofErr w:type="gramEnd"/>
      <w:r w:rsidRPr="00261C2C">
        <w:rPr>
          <w:rStyle w:val="StyleUnderline"/>
        </w:rPr>
        <w:t xml:space="preserve"> set in motion dynamics that</w:t>
      </w:r>
      <w:r w:rsidRPr="00D31751">
        <w:rPr>
          <w:sz w:val="16"/>
        </w:rPr>
        <w:t xml:space="preserve"> can </w:t>
      </w:r>
      <w:r w:rsidRPr="00D31751">
        <w:rPr>
          <w:rStyle w:val="StyleUnderline"/>
          <w:highlight w:val="cyan"/>
        </w:rPr>
        <w:t>generate subsequent</w:t>
      </w:r>
      <w:r w:rsidRPr="00261C2C">
        <w:rPr>
          <w:rStyle w:val="StyleUnderline"/>
        </w:rPr>
        <w:t xml:space="preserve"> organizational </w:t>
      </w:r>
      <w:r w:rsidRPr="00D31751">
        <w:rPr>
          <w:rStyle w:val="StyleUnderline"/>
          <w:highlight w:val="cyan"/>
        </w:rPr>
        <w:t>development</w:t>
      </w:r>
      <w:r w:rsidRPr="00D31751">
        <w:rPr>
          <w:sz w:val="16"/>
        </w:rPr>
        <w:t xml:space="preserve">. As discussed in more detail below, such a labor law could, for example, offer </w:t>
      </w:r>
      <w:r w:rsidRPr="00D31751">
        <w:rPr>
          <w:rStyle w:val="StyleUnderline"/>
          <w:highlight w:val="cyan"/>
        </w:rPr>
        <w:t>employees</w:t>
      </w:r>
      <w:r w:rsidRPr="00D31751">
        <w:rPr>
          <w:sz w:val="16"/>
        </w:rPr>
        <w:t xml:space="preserve"> the right to </w:t>
      </w:r>
      <w:r w:rsidRPr="00D31751">
        <w:rPr>
          <w:rStyle w:val="StyleUnderline"/>
          <w:highlight w:val="cyan"/>
        </w:rPr>
        <w:t>organize</w:t>
      </w:r>
      <w:r w:rsidRPr="00D31751">
        <w:rPr>
          <w:sz w:val="16"/>
        </w:rPr>
        <w:t xml:space="preserve"> and act </w:t>
      </w:r>
      <w:r w:rsidRPr="00261C2C">
        <w:rPr>
          <w:rStyle w:val="StyleUnderline"/>
        </w:rPr>
        <w:t>collectively around</w:t>
      </w:r>
      <w:r w:rsidRPr="00D31751">
        <w:rPr>
          <w:sz w:val="16"/>
        </w:rPr>
        <w:t xml:space="preserve"> the substantive </w:t>
      </w:r>
      <w:r w:rsidRPr="00261C2C">
        <w:rPr>
          <w:rStyle w:val="StyleUnderline"/>
        </w:rPr>
        <w:t>work-related issues</w:t>
      </w:r>
      <w:r w:rsidRPr="00D31751">
        <w:rPr>
          <w:sz w:val="16"/>
        </w:rPr>
        <w:t xml:space="preserve"> they deem appropriate </w:t>
      </w:r>
      <w:r w:rsidRPr="00261C2C">
        <w:rPr>
          <w:rStyle w:val="StyleUnderline"/>
        </w:rPr>
        <w:t xml:space="preserve">and protect that right </w:t>
      </w:r>
      <w:r w:rsidRPr="00D31751">
        <w:rPr>
          <w:rStyle w:val="StyleUnderline"/>
          <w:highlight w:val="cyan"/>
        </w:rPr>
        <w:t xml:space="preserve">with </w:t>
      </w:r>
      <w:r w:rsidRPr="00D31751">
        <w:rPr>
          <w:rStyle w:val="Emphasis"/>
          <w:highlight w:val="cyan"/>
        </w:rPr>
        <w:t xml:space="preserve">employment </w:t>
      </w:r>
      <w:r w:rsidRPr="00E45186">
        <w:rPr>
          <w:rStyle w:val="Emphasis"/>
          <w:highlight w:val="cyan"/>
        </w:rPr>
        <w:t>law</w:t>
      </w:r>
      <w:r w:rsidRPr="00E45186">
        <w:rPr>
          <w:rStyle w:val="StyleUnderline"/>
          <w:highlight w:val="cyan"/>
        </w:rPr>
        <w:t xml:space="preserve"> remedies</w:t>
      </w:r>
      <w:r w:rsidRPr="00D31751">
        <w:rPr>
          <w:rStyle w:val="StyleUnderline"/>
          <w:highlight w:val="cyan"/>
        </w:rPr>
        <w:t>: private rights of action</w:t>
      </w:r>
      <w:r w:rsidRPr="00261C2C">
        <w:rPr>
          <w:rStyle w:val="StyleUnderline"/>
        </w:rPr>
        <w:t xml:space="preserve">, immediate </w:t>
      </w:r>
      <w:r w:rsidRPr="00D31751">
        <w:rPr>
          <w:rStyle w:val="StyleUnderline"/>
          <w:highlight w:val="cyan"/>
        </w:rPr>
        <w:t xml:space="preserve">injunctive </w:t>
      </w:r>
      <w:r w:rsidRPr="00E45186">
        <w:rPr>
          <w:rStyle w:val="StyleUnderline"/>
          <w:highlight w:val="cyan"/>
        </w:rPr>
        <w:t>relief, and</w:t>
      </w:r>
      <w:r w:rsidRPr="00261C2C">
        <w:rPr>
          <w:rStyle w:val="StyleUnderline"/>
        </w:rPr>
        <w:t xml:space="preserve"> robust </w:t>
      </w:r>
      <w:r w:rsidRPr="00D31751">
        <w:rPr>
          <w:rStyle w:val="StyleUnderline"/>
          <w:highlight w:val="cyan"/>
        </w:rPr>
        <w:t>damages</w:t>
      </w:r>
      <w:r w:rsidRPr="00261C2C">
        <w:rPr>
          <w:rStyle w:val="StyleUnderline"/>
        </w:rPr>
        <w:t>. The regime would</w:t>
      </w:r>
      <w:r w:rsidRPr="00D31751">
        <w:rPr>
          <w:sz w:val="16"/>
        </w:rPr>
        <w:t xml:space="preserve"> also </w:t>
      </w:r>
      <w:r w:rsidRPr="00261C2C">
        <w:rPr>
          <w:rStyle w:val="StyleUnderline"/>
        </w:rPr>
        <w:t xml:space="preserve">deploy </w:t>
      </w:r>
      <w:r w:rsidRPr="00D31751">
        <w:rPr>
          <w:rStyle w:val="Emphasis"/>
          <w:highlight w:val="cyan"/>
        </w:rPr>
        <w:t>additional measures</w:t>
      </w:r>
      <w:r w:rsidRPr="00261C2C">
        <w:rPr>
          <w:rStyle w:val="StyleUnderline"/>
        </w:rPr>
        <w:t xml:space="preserve"> to engender dynamics of </w:t>
      </w:r>
      <w:r w:rsidRPr="00D36A62">
        <w:rPr>
          <w:rStyle w:val="Emphasis"/>
        </w:rPr>
        <w:t>efficacy</w:t>
      </w:r>
      <w:r w:rsidRPr="00261C2C">
        <w:rPr>
          <w:rStyle w:val="StyleUnderline"/>
        </w:rPr>
        <w:t xml:space="preserve"> and </w:t>
      </w:r>
      <w:r w:rsidRPr="00D36A62">
        <w:rPr>
          <w:rStyle w:val="Emphasis"/>
        </w:rPr>
        <w:t>reciprocity</w:t>
      </w:r>
      <w:r w:rsidRPr="00261C2C">
        <w:rPr>
          <w:rStyle w:val="StyleUnderline"/>
        </w:rPr>
        <w:t xml:space="preserve">, </w:t>
      </w:r>
      <w:r w:rsidRPr="00D36A62">
        <w:rPr>
          <w:rStyle w:val="StyleUnderline"/>
        </w:rPr>
        <w:t xml:space="preserve">including mechanisms to </w:t>
      </w:r>
      <w:r w:rsidRPr="00D31751">
        <w:rPr>
          <w:rStyle w:val="StyleUnderline"/>
          <w:highlight w:val="cyan"/>
        </w:rPr>
        <w:t>expand communication</w:t>
      </w:r>
      <w:r w:rsidRPr="00D31751">
        <w:rPr>
          <w:sz w:val="16"/>
        </w:rPr>
        <w:t xml:space="preserve"> </w:t>
      </w:r>
      <w:r w:rsidRPr="00261C2C">
        <w:rPr>
          <w:rStyle w:val="StyleUnderline"/>
        </w:rPr>
        <w:t xml:space="preserve">opportunities </w:t>
      </w:r>
      <w:r w:rsidRPr="00D31751">
        <w:rPr>
          <w:rStyle w:val="StyleUnderline"/>
          <w:highlight w:val="cyan"/>
        </w:rPr>
        <w:t>among workers</w:t>
      </w:r>
      <w:r w:rsidRPr="00D31751">
        <w:rPr>
          <w:sz w:val="16"/>
        </w:rPr>
        <w:t xml:space="preserve">. If </w:t>
      </w:r>
      <w:r w:rsidRPr="00261C2C">
        <w:rPr>
          <w:rStyle w:val="StyleUnderline"/>
        </w:rPr>
        <w:t xml:space="preserve">such a reordered labor law </w:t>
      </w:r>
      <w:proofErr w:type="gramStart"/>
      <w:r w:rsidRPr="00261C2C">
        <w:rPr>
          <w:rStyle w:val="StyleUnderline"/>
        </w:rPr>
        <w:t>is able to</w:t>
      </w:r>
      <w:proofErr w:type="gramEnd"/>
      <w:r w:rsidRPr="00261C2C">
        <w:rPr>
          <w:rStyle w:val="StyleUnderline"/>
        </w:rPr>
        <w:t xml:space="preserve"> generate the</w:t>
      </w:r>
      <w:r w:rsidRPr="00D31751">
        <w:rPr>
          <w:sz w:val="16"/>
        </w:rPr>
        <w:t xml:space="preserve"> kind of </w:t>
      </w:r>
      <w:r w:rsidRPr="00261C2C">
        <w:rPr>
          <w:rStyle w:val="StyleUnderline"/>
        </w:rPr>
        <w:t>collective</w:t>
      </w:r>
      <w:r w:rsidRPr="00D31751">
        <w:rPr>
          <w:sz w:val="16"/>
        </w:rPr>
        <w:t xml:space="preserve"> and organizational </w:t>
      </w:r>
      <w:r w:rsidRPr="00261C2C">
        <w:rPr>
          <w:rStyle w:val="StyleUnderline"/>
        </w:rPr>
        <w:t xml:space="preserve">activity that the </w:t>
      </w:r>
      <w:r w:rsidRPr="00D36A62">
        <w:rPr>
          <w:rStyle w:val="Emphasis"/>
        </w:rPr>
        <w:t>NLRA fails</w:t>
      </w:r>
      <w:r w:rsidRPr="00261C2C">
        <w:rPr>
          <w:rStyle w:val="StyleUnderline"/>
        </w:rPr>
        <w:t xml:space="preserve"> to produce</w:t>
      </w:r>
      <w:r w:rsidRPr="00D31751">
        <w:rPr>
          <w:sz w:val="16"/>
        </w:rPr>
        <w:t xml:space="preserve">, it might then retreat from some of the labor-management regulation that has contributed to the NLRA’s obsolescence. </w:t>
      </w:r>
      <w:r w:rsidRPr="00261C2C">
        <w:rPr>
          <w:rStyle w:val="StyleUnderline"/>
        </w:rPr>
        <w:t>Having more effectively fostered collective action</w:t>
      </w:r>
      <w:r w:rsidRPr="00D31751">
        <w:rPr>
          <w:sz w:val="16"/>
        </w:rPr>
        <w:t xml:space="preserve">, that is, we could ask whether </w:t>
      </w:r>
      <w:r w:rsidRPr="00D31751">
        <w:rPr>
          <w:rStyle w:val="StyleUnderline"/>
        </w:rPr>
        <w:t xml:space="preserve">the </w:t>
      </w:r>
      <w:r w:rsidRPr="00D36A62">
        <w:rPr>
          <w:rStyle w:val="Emphasis"/>
        </w:rPr>
        <w:t>new regime</w:t>
      </w:r>
      <w:r w:rsidRPr="00D31751">
        <w:rPr>
          <w:rStyle w:val="StyleUnderline"/>
        </w:rPr>
        <w:t xml:space="preserve"> might</w:t>
      </w:r>
      <w:r w:rsidRPr="00D31751">
        <w:rPr>
          <w:sz w:val="16"/>
        </w:rPr>
        <w:t xml:space="preserve"> then </w:t>
      </w:r>
      <w:r w:rsidRPr="00D31751">
        <w:rPr>
          <w:rStyle w:val="StyleUnderline"/>
        </w:rPr>
        <w:t>leave to the strengths and interests of the respective parties a large swath of issues currently regulated by statute. These include questions regarding</w:t>
      </w:r>
      <w:r w:rsidRPr="00D31751">
        <w:rPr>
          <w:sz w:val="16"/>
        </w:rPr>
        <w:t xml:space="preserve">, for example, the </w:t>
      </w:r>
      <w:proofErr w:type="gramStart"/>
      <w:r w:rsidRPr="00D31751">
        <w:rPr>
          <w:sz w:val="16"/>
        </w:rPr>
        <w:t>manner in which</w:t>
      </w:r>
      <w:proofErr w:type="gramEnd"/>
      <w:r w:rsidRPr="00D31751">
        <w:rPr>
          <w:sz w:val="16"/>
        </w:rPr>
        <w:t xml:space="preserve"> management interacts with employees once they organize, and </w:t>
      </w:r>
      <w:r w:rsidRPr="00261C2C">
        <w:rPr>
          <w:rStyle w:val="StyleUnderline"/>
        </w:rPr>
        <w:t xml:space="preserve">the </w:t>
      </w:r>
      <w:r w:rsidRPr="00D36A62">
        <w:rPr>
          <w:rStyle w:val="Emphasis"/>
        </w:rPr>
        <w:t>form</w:t>
      </w:r>
      <w:r w:rsidRPr="00261C2C">
        <w:rPr>
          <w:rStyle w:val="StyleUnderline"/>
        </w:rPr>
        <w:t xml:space="preserve"> that </w:t>
      </w:r>
      <w:r w:rsidRPr="00D36A62">
        <w:rPr>
          <w:rStyle w:val="Emphasis"/>
        </w:rPr>
        <w:t>employee organization</w:t>
      </w:r>
      <w:r w:rsidRPr="00261C2C">
        <w:rPr>
          <w:rStyle w:val="StyleUnderline"/>
        </w:rPr>
        <w:t xml:space="preserve"> takes</w:t>
      </w:r>
      <w:r w:rsidRPr="00D31751">
        <w:rPr>
          <w:sz w:val="16"/>
        </w:rPr>
        <w:t>.23</w:t>
      </w:r>
    </w:p>
    <w:p w14:paraId="70A3A30E" w14:textId="77777777" w:rsidR="00C74268" w:rsidRPr="00D31751" w:rsidRDefault="00C74268" w:rsidP="00C74268">
      <w:pPr>
        <w:rPr>
          <w:sz w:val="16"/>
        </w:rPr>
      </w:pPr>
      <w:r w:rsidRPr="00D31751">
        <w:rPr>
          <w:sz w:val="16"/>
        </w:rPr>
        <w:t xml:space="preserve">The article aims to cover a good deal of ground, but there is an important question I do not address in these pages. </w:t>
      </w:r>
      <w:r w:rsidRPr="00261C2C">
        <w:rPr>
          <w:rStyle w:val="StyleUnderline"/>
        </w:rPr>
        <w:t xml:space="preserve">My arguments reveal the ways in which </w:t>
      </w:r>
      <w:r w:rsidRPr="00D36A62">
        <w:rPr>
          <w:rStyle w:val="Emphasis"/>
        </w:rPr>
        <w:t>employment law</w:t>
      </w:r>
      <w:r w:rsidRPr="00261C2C">
        <w:rPr>
          <w:rStyle w:val="StyleUnderline"/>
        </w:rPr>
        <w:t xml:space="preserve"> can facilitate workers’ </w:t>
      </w:r>
      <w:r w:rsidRPr="00D36A62">
        <w:rPr>
          <w:rStyle w:val="Emphasis"/>
        </w:rPr>
        <w:t>collective action</w:t>
      </w:r>
      <w:r w:rsidRPr="00D31751">
        <w:rPr>
          <w:sz w:val="16"/>
        </w:rPr>
        <w:t xml:space="preserve">. I proceed from the assumption—which remains the declared policy of the United States24—that facilitating workers’ collective action should be one of labor law’s goals, but I do not mount a defense of that norm here. I recognize the centrality of this normative question, and I acknowledge that there are many who will need to be persuaded that collective action is something the law should foster. But I bracket this normative debate because we cannot fully engage it until we first develop a more complete picture of what collective action looks like today. Indeed, as this Article itself reveals, workers’ collective </w:t>
      </w:r>
      <w:r w:rsidRPr="00D31751">
        <w:rPr>
          <w:sz w:val="16"/>
        </w:rPr>
        <w:lastRenderedPageBreak/>
        <w:t>action now takes many forms not described by traditional unionism and collective bargaining and, as such, the long-running debate over “what unions do” no longer offers adequate answers to this normative question.25</w:t>
      </w:r>
    </w:p>
    <w:p w14:paraId="50B33371" w14:textId="77777777" w:rsidR="00C74268" w:rsidRPr="00D31751" w:rsidRDefault="00C74268" w:rsidP="00C74268">
      <w:pPr>
        <w:rPr>
          <w:sz w:val="16"/>
        </w:rPr>
      </w:pPr>
      <w:r w:rsidRPr="00D31751">
        <w:rPr>
          <w:sz w:val="16"/>
        </w:rPr>
        <w:t>The article proceeds as follows. In Part I, I outline the NLRA’s failure to protect workers’ collective action, focusing on the statute’s remedial regime and its exclusion from coverage of a large, and growing, segment of the labor force. Part II outlines the conventional view regarding the conflict between individual rights and collective action, and then presents the descriptive account of “employment law as labor law.” Having thus described two contemporary examples of employment law functioning as labor law, I turn in Part III to the theoretical inquiry into the congruity between individual rights and collective action. Here, I model employment law’s galvanizing, insulating, and generative capabilities. I conclude by inviting inquiry into the potential for a “great trade” in labor law reform.</w:t>
      </w:r>
    </w:p>
    <w:p w14:paraId="05C94A59" w14:textId="77777777" w:rsidR="00C74268" w:rsidRPr="00D31751" w:rsidRDefault="00C74268" w:rsidP="00C74268">
      <w:pPr>
        <w:rPr>
          <w:sz w:val="16"/>
        </w:rPr>
      </w:pPr>
      <w:r w:rsidRPr="00D31751">
        <w:rPr>
          <w:sz w:val="16"/>
        </w:rPr>
        <w:t>I. THE NLRA’S FAILURE</w:t>
      </w:r>
    </w:p>
    <w:p w14:paraId="1635F913" w14:textId="77777777" w:rsidR="00C74268" w:rsidRPr="00D31751" w:rsidRDefault="00C74268" w:rsidP="00C74268">
      <w:pPr>
        <w:rPr>
          <w:sz w:val="16"/>
        </w:rPr>
      </w:pPr>
      <w:r w:rsidRPr="00261C2C">
        <w:rPr>
          <w:rStyle w:val="StyleUnderline"/>
        </w:rPr>
        <w:t xml:space="preserve">The </w:t>
      </w:r>
      <w:r w:rsidRPr="00D36A62">
        <w:rPr>
          <w:rStyle w:val="Emphasis"/>
        </w:rPr>
        <w:t>NLRA</w:t>
      </w:r>
      <w:r w:rsidRPr="00261C2C">
        <w:rPr>
          <w:rStyle w:val="StyleUnderline"/>
        </w:rPr>
        <w:t xml:space="preserve"> grants workers the </w:t>
      </w:r>
      <w:r w:rsidRPr="00D36A62">
        <w:rPr>
          <w:rStyle w:val="Emphasis"/>
        </w:rPr>
        <w:t>right to organize</w:t>
      </w:r>
      <w:r w:rsidRPr="00D31751">
        <w:rPr>
          <w:sz w:val="16"/>
        </w:rPr>
        <w:t xml:space="preserve"> and act collectively in their dealings with management,26 and prohibits employers from coercively interfering with their employees’ collective activity.27 Although </w:t>
      </w:r>
      <w:r w:rsidRPr="00D36A62">
        <w:rPr>
          <w:rStyle w:val="Emphasis"/>
        </w:rPr>
        <w:t>several factors</w:t>
      </w:r>
      <w:r w:rsidRPr="00261C2C">
        <w:rPr>
          <w:rStyle w:val="StyleUnderline"/>
        </w:rPr>
        <w:t xml:space="preserve"> have contributed to the </w:t>
      </w:r>
      <w:r w:rsidRPr="00D36A62">
        <w:rPr>
          <w:rStyle w:val="Emphasis"/>
        </w:rPr>
        <w:t>NLRA’s “woeful failure”</w:t>
      </w:r>
      <w:r w:rsidRPr="00261C2C">
        <w:rPr>
          <w:rStyle w:val="StyleUnderline"/>
        </w:rPr>
        <w:t xml:space="preserve"> to fulfill this statutory project</w:t>
      </w:r>
      <w:r w:rsidRPr="00D31751">
        <w:rPr>
          <w:sz w:val="16"/>
        </w:rPr>
        <w:t xml:space="preserve">,28 </w:t>
      </w:r>
      <w:r w:rsidRPr="00261C2C">
        <w:rPr>
          <w:rStyle w:val="StyleUnderline"/>
        </w:rPr>
        <w:t xml:space="preserve">the two failings with the most profound impact are the statute’s deeply </w:t>
      </w:r>
      <w:r w:rsidRPr="00D36A62">
        <w:rPr>
          <w:rStyle w:val="Emphasis"/>
        </w:rPr>
        <w:t>inadequate remedial regime</w:t>
      </w:r>
      <w:r w:rsidRPr="00261C2C">
        <w:rPr>
          <w:rStyle w:val="StyleUnderline"/>
        </w:rPr>
        <w:t xml:space="preserve"> and the Act’s </w:t>
      </w:r>
      <w:r w:rsidRPr="00D36A62">
        <w:rPr>
          <w:rStyle w:val="Emphasis"/>
        </w:rPr>
        <w:t>exclusion</w:t>
      </w:r>
      <w:r w:rsidRPr="00261C2C">
        <w:rPr>
          <w:rStyle w:val="StyleUnderline"/>
        </w:rPr>
        <w:t xml:space="preserve"> from labor law’s protection of multiple groupings of workers central to the</w:t>
      </w:r>
      <w:r w:rsidRPr="00D31751">
        <w:rPr>
          <w:sz w:val="16"/>
        </w:rPr>
        <w:t xml:space="preserve"> contemporary </w:t>
      </w:r>
      <w:r w:rsidRPr="00261C2C">
        <w:rPr>
          <w:rStyle w:val="StyleUnderline"/>
        </w:rPr>
        <w:t>labor force</w:t>
      </w:r>
      <w:r w:rsidRPr="00D31751">
        <w:rPr>
          <w:sz w:val="16"/>
        </w:rPr>
        <w:t>.</w:t>
      </w:r>
    </w:p>
    <w:p w14:paraId="2FA0FEFB" w14:textId="77777777" w:rsidR="00C74268" w:rsidRPr="008B099C" w:rsidRDefault="00C74268" w:rsidP="00C74268">
      <w:pPr>
        <w:rPr>
          <w:rStyle w:val="Emphasis"/>
        </w:rPr>
      </w:pPr>
      <w:r w:rsidRPr="008B099C">
        <w:rPr>
          <w:rStyle w:val="Emphasis"/>
        </w:rPr>
        <w:t>[FOOTNOTES BEGIN]</w:t>
      </w:r>
    </w:p>
    <w:p w14:paraId="4E62BC0C" w14:textId="77777777" w:rsidR="00C74268" w:rsidRPr="00D31751" w:rsidRDefault="00C74268" w:rsidP="00C74268">
      <w:pPr>
        <w:rPr>
          <w:sz w:val="16"/>
        </w:rPr>
      </w:pPr>
      <w:r w:rsidRPr="00D31751">
        <w:rPr>
          <w:sz w:val="16"/>
        </w:rPr>
        <w:t xml:space="preserve">26 The Act statutorily guarantees employees the right to organize and act collectively for their “mutual aid [and] protection.” See 29 U.S.C. § 157. On the purposes of the NLRA, see Mark Barenberg, The Political Economy of the Wagner Act: Power, Symbol, and Workplace Cooperation, 106 HARV. L. REV. 1379 (1993). The protection of workers’ collective action is at the heart of the statutory project, as the statute’s declaration of policy makes clear. See 29 U.S.C. § 151; see also Cynthia </w:t>
      </w:r>
      <w:proofErr w:type="spellStart"/>
      <w:r w:rsidRPr="00D31751">
        <w:rPr>
          <w:sz w:val="16"/>
        </w:rPr>
        <w:t>Estlund</w:t>
      </w:r>
      <w:proofErr w:type="spellEnd"/>
      <w:r w:rsidRPr="00D31751">
        <w:rPr>
          <w:sz w:val="16"/>
        </w:rPr>
        <w:t>, Reflections on the Declining Prestige of American Labor Law Scholarship, 23 COMP. LAB. L. &amp; POL’Y J. 789 (2002).</w:t>
      </w:r>
    </w:p>
    <w:p w14:paraId="3CD50289" w14:textId="77777777" w:rsidR="00C74268" w:rsidRPr="00D31751" w:rsidRDefault="00C74268" w:rsidP="00C74268">
      <w:pPr>
        <w:rPr>
          <w:sz w:val="16"/>
        </w:rPr>
      </w:pPr>
      <w:r w:rsidRPr="00D31751">
        <w:rPr>
          <w:sz w:val="16"/>
        </w:rPr>
        <w:t>27 See 29 U.S.C. §§ 158(a)(1), (a)(3).</w:t>
      </w:r>
    </w:p>
    <w:p w14:paraId="52CF0401" w14:textId="77777777" w:rsidR="00C74268" w:rsidRPr="00D31751" w:rsidRDefault="00C74268" w:rsidP="00C74268">
      <w:pPr>
        <w:rPr>
          <w:sz w:val="16"/>
        </w:rPr>
      </w:pPr>
      <w:r w:rsidRPr="00D31751">
        <w:rPr>
          <w:sz w:val="16"/>
        </w:rPr>
        <w:t xml:space="preserve">28 </w:t>
      </w:r>
      <w:r w:rsidRPr="00261C2C">
        <w:rPr>
          <w:rStyle w:val="StyleUnderline"/>
        </w:rPr>
        <w:t xml:space="preserve">For example, </w:t>
      </w:r>
      <w:r w:rsidRPr="00D36A62">
        <w:rPr>
          <w:rStyle w:val="Emphasis"/>
        </w:rPr>
        <w:t>from the outset</w:t>
      </w:r>
      <w:r w:rsidRPr="00261C2C">
        <w:rPr>
          <w:rStyle w:val="StyleUnderline"/>
        </w:rPr>
        <w:t xml:space="preserve"> of the organizing process, </w:t>
      </w:r>
      <w:r w:rsidRPr="00D31751">
        <w:rPr>
          <w:rStyle w:val="StyleUnderline"/>
        </w:rPr>
        <w:t xml:space="preserve">the </w:t>
      </w:r>
      <w:r w:rsidRPr="00D31751">
        <w:rPr>
          <w:rStyle w:val="StyleUnderline"/>
          <w:highlight w:val="cyan"/>
        </w:rPr>
        <w:t xml:space="preserve">NLRA leaves employees ill-equipped to </w:t>
      </w:r>
      <w:r w:rsidRPr="00D36A62">
        <w:rPr>
          <w:rStyle w:val="Emphasis"/>
          <w:highlight w:val="cyan"/>
        </w:rPr>
        <w:t>communicate</w:t>
      </w:r>
      <w:r w:rsidRPr="00261C2C">
        <w:rPr>
          <w:rStyle w:val="StyleUnderline"/>
        </w:rPr>
        <w:t xml:space="preserve"> with one another about </w:t>
      </w:r>
      <w:r w:rsidRPr="00D31751">
        <w:rPr>
          <w:sz w:val="16"/>
        </w:rPr>
        <w:t xml:space="preserve">associational and </w:t>
      </w:r>
      <w:r w:rsidRPr="00D36A62">
        <w:rPr>
          <w:rStyle w:val="Emphasis"/>
        </w:rPr>
        <w:t>collective rights</w:t>
      </w:r>
      <w:r w:rsidRPr="00D31751">
        <w:rPr>
          <w:sz w:val="16"/>
        </w:rPr>
        <w:t xml:space="preserve">. </w:t>
      </w:r>
      <w:proofErr w:type="gramStart"/>
      <w:r w:rsidRPr="00D31751">
        <w:rPr>
          <w:sz w:val="16"/>
        </w:rPr>
        <w:t>So</w:t>
      </w:r>
      <w:proofErr w:type="gramEnd"/>
      <w:r w:rsidRPr="00D31751">
        <w:rPr>
          <w:sz w:val="16"/>
        </w:rPr>
        <w:t xml:space="preserve"> while </w:t>
      </w:r>
      <w:r w:rsidRPr="00D31751">
        <w:rPr>
          <w:rStyle w:val="StyleUnderline"/>
        </w:rPr>
        <w:t>rules</w:t>
      </w:r>
      <w:r w:rsidRPr="009067CE">
        <w:rPr>
          <w:rStyle w:val="StyleUnderline"/>
        </w:rPr>
        <w:t xml:space="preserve"> </w:t>
      </w:r>
      <w:r w:rsidRPr="00D31751">
        <w:rPr>
          <w:rStyle w:val="StyleUnderline"/>
          <w:highlight w:val="cyan"/>
        </w:rPr>
        <w:t>prohibiting</w:t>
      </w:r>
      <w:r w:rsidRPr="009067CE">
        <w:rPr>
          <w:rStyle w:val="StyleUnderline"/>
        </w:rPr>
        <w:t xml:space="preserve"> employees from </w:t>
      </w:r>
      <w:r w:rsidRPr="00D31751">
        <w:rPr>
          <w:rStyle w:val="StyleUnderline"/>
          <w:highlight w:val="cyan"/>
        </w:rPr>
        <w:t>discussing</w:t>
      </w:r>
      <w:r w:rsidRPr="009067CE">
        <w:rPr>
          <w:rStyle w:val="StyleUnderline"/>
        </w:rPr>
        <w:t xml:space="preserve"> organizational </w:t>
      </w:r>
      <w:r w:rsidRPr="00D31751">
        <w:rPr>
          <w:rStyle w:val="StyleUnderline"/>
          <w:highlight w:val="cyan"/>
        </w:rPr>
        <w:t>activity during work</w:t>
      </w:r>
      <w:r w:rsidRPr="00D31751">
        <w:rPr>
          <w:rStyle w:val="StyleUnderline"/>
        </w:rPr>
        <w:t xml:space="preserve"> time</w:t>
      </w:r>
      <w:r w:rsidRPr="00D31751">
        <w:rPr>
          <w:sz w:val="16"/>
        </w:rPr>
        <w:t xml:space="preserve"> are presumptively valid, see, e.g., Republic Aviation Corp. v. NLRB, 324 U.S. 793 (1945); see generally Beth Israel Hosp. v. NLRB, 437 U.S. 483 (1978), the law </w:t>
      </w:r>
      <w:r w:rsidRPr="00D31751">
        <w:rPr>
          <w:rStyle w:val="StyleUnderline"/>
          <w:highlight w:val="cyan"/>
        </w:rPr>
        <w:t>enables</w:t>
      </w:r>
      <w:r w:rsidRPr="009067CE">
        <w:rPr>
          <w:rStyle w:val="StyleUnderline"/>
        </w:rPr>
        <w:t xml:space="preserve"> employers to hold </w:t>
      </w:r>
      <w:r w:rsidRPr="00D36A62">
        <w:rPr>
          <w:rStyle w:val="Emphasis"/>
        </w:rPr>
        <w:t>mandatory</w:t>
      </w:r>
      <w:r w:rsidRPr="009067CE">
        <w:rPr>
          <w:rStyle w:val="StyleUnderline"/>
        </w:rPr>
        <w:t xml:space="preserve"> one-on-one or </w:t>
      </w:r>
      <w:r w:rsidRPr="00D36A62">
        <w:rPr>
          <w:rStyle w:val="Emphasis"/>
        </w:rPr>
        <w:t xml:space="preserve">firm-wide </w:t>
      </w:r>
      <w:r w:rsidRPr="00D36A62">
        <w:rPr>
          <w:rStyle w:val="Emphasis"/>
          <w:highlight w:val="cyan"/>
        </w:rPr>
        <w:t>captive audience meetings</w:t>
      </w:r>
      <w:r w:rsidRPr="00D31751">
        <w:rPr>
          <w:sz w:val="16"/>
        </w:rPr>
        <w:t xml:space="preserve"> in order </w:t>
      </w:r>
      <w:r w:rsidRPr="00D31751">
        <w:rPr>
          <w:rStyle w:val="StyleUnderline"/>
          <w:highlight w:val="cyan"/>
        </w:rPr>
        <w:t>to discourage unionization</w:t>
      </w:r>
      <w:r w:rsidRPr="00D31751">
        <w:rPr>
          <w:sz w:val="16"/>
        </w:rPr>
        <w:t xml:space="preserve">. See, e.g., NLRB v. United Steelworkers of Am., 357 U.S. 357 (1958). </w:t>
      </w:r>
      <w:r w:rsidRPr="009067CE">
        <w:rPr>
          <w:rStyle w:val="StyleUnderline"/>
        </w:rPr>
        <w:t>Similarly, while the exercise of associational rights often depends on “the ability of employees to learn the advantages of self-organization from others,”</w:t>
      </w:r>
      <w:r w:rsidRPr="00D31751">
        <w:rPr>
          <w:sz w:val="16"/>
        </w:rPr>
        <w:t xml:space="preserve"> NLRB v. Babcock &amp; Wilcox Co., 351 U.S. 105, 113 (1956), </w:t>
      </w:r>
      <w:r w:rsidRPr="009067CE">
        <w:rPr>
          <w:rStyle w:val="StyleUnderline"/>
        </w:rPr>
        <w:t xml:space="preserve">the NLRA </w:t>
      </w:r>
      <w:r w:rsidRPr="00D31751">
        <w:rPr>
          <w:rStyle w:val="StyleUnderline"/>
          <w:highlight w:val="cyan"/>
        </w:rPr>
        <w:t>grants union</w:t>
      </w:r>
      <w:r w:rsidRPr="009067CE">
        <w:rPr>
          <w:rStyle w:val="StyleUnderline"/>
        </w:rPr>
        <w:t xml:space="preserve"> organizer</w:t>
      </w:r>
      <w:r w:rsidRPr="00D31751">
        <w:rPr>
          <w:rStyle w:val="StyleUnderline"/>
          <w:highlight w:val="cyan"/>
        </w:rPr>
        <w:t>s no</w:t>
      </w:r>
      <w:r w:rsidRPr="00D31751">
        <w:rPr>
          <w:rStyle w:val="StyleUnderline"/>
        </w:rPr>
        <w:t xml:space="preserve"> right</w:t>
      </w:r>
      <w:r w:rsidRPr="009067CE">
        <w:rPr>
          <w:rStyle w:val="StyleUnderline"/>
        </w:rPr>
        <w:t xml:space="preserve"> of </w:t>
      </w:r>
      <w:r w:rsidRPr="00D31751">
        <w:rPr>
          <w:rStyle w:val="StyleUnderline"/>
          <w:highlight w:val="cyan"/>
        </w:rPr>
        <w:t>access to</w:t>
      </w:r>
      <w:r w:rsidRPr="009067CE">
        <w:rPr>
          <w:rStyle w:val="StyleUnderline"/>
        </w:rPr>
        <w:t xml:space="preserve"> employer </w:t>
      </w:r>
      <w:r w:rsidRPr="00D36A62">
        <w:rPr>
          <w:rStyle w:val="Emphasis"/>
          <w:highlight w:val="cyan"/>
        </w:rPr>
        <w:t>property</w:t>
      </w:r>
      <w:r w:rsidRPr="00D31751">
        <w:rPr>
          <w:sz w:val="16"/>
        </w:rPr>
        <w:t xml:space="preserve">. See, e.g., Lechmere, Inc. v. NLRB, 502 U.S. 527 (1992). </w:t>
      </w:r>
      <w:r w:rsidRPr="009067CE">
        <w:rPr>
          <w:rStyle w:val="StyleUnderline"/>
        </w:rPr>
        <w:t xml:space="preserve">The NLRA also </w:t>
      </w:r>
      <w:r w:rsidRPr="00D31751">
        <w:rPr>
          <w:rStyle w:val="StyleUnderline"/>
          <w:highlight w:val="cyan"/>
        </w:rPr>
        <w:t>imposes</w:t>
      </w:r>
      <w:r w:rsidRPr="009067CE">
        <w:rPr>
          <w:rStyle w:val="StyleUnderline"/>
        </w:rPr>
        <w:t xml:space="preserve"> a system of representation </w:t>
      </w:r>
      <w:r w:rsidRPr="00D36A62">
        <w:rPr>
          <w:rStyle w:val="Emphasis"/>
        </w:rPr>
        <w:t>elections</w:t>
      </w:r>
      <w:r w:rsidRPr="009067CE">
        <w:rPr>
          <w:rStyle w:val="StyleUnderline"/>
        </w:rPr>
        <w:t xml:space="preserve"> through which employees</w:t>
      </w:r>
      <w:r w:rsidRPr="00D31751">
        <w:rPr>
          <w:sz w:val="16"/>
        </w:rPr>
        <w:t xml:space="preserve"> are to </w:t>
      </w:r>
      <w:r w:rsidRPr="009067CE">
        <w:rPr>
          <w:rStyle w:val="StyleUnderline"/>
        </w:rPr>
        <w:t>express</w:t>
      </w:r>
      <w:r w:rsidRPr="00D31751">
        <w:rPr>
          <w:sz w:val="16"/>
        </w:rPr>
        <w:t xml:space="preserve"> their </w:t>
      </w:r>
      <w:r w:rsidRPr="009067CE">
        <w:rPr>
          <w:rStyle w:val="StyleUnderline"/>
        </w:rPr>
        <w:t xml:space="preserve">preferences about unionization, but the </w:t>
      </w:r>
      <w:r w:rsidRPr="00D31751">
        <w:rPr>
          <w:rStyle w:val="StyleUnderline"/>
          <w:highlight w:val="cyan"/>
        </w:rPr>
        <w:t xml:space="preserve">labyrinthine </w:t>
      </w:r>
      <w:r w:rsidRPr="00D36A62">
        <w:rPr>
          <w:rStyle w:val="Emphasis"/>
          <w:highlight w:val="cyan"/>
        </w:rPr>
        <w:t>election machinery</w:t>
      </w:r>
      <w:r w:rsidRPr="009067CE">
        <w:rPr>
          <w:rStyle w:val="StyleUnderline"/>
        </w:rPr>
        <w:t xml:space="preserve"> administered by the </w:t>
      </w:r>
      <w:r w:rsidRPr="00D36A62">
        <w:rPr>
          <w:rStyle w:val="Emphasis"/>
        </w:rPr>
        <w:t>NLRB</w:t>
      </w:r>
      <w:r w:rsidRPr="009067CE">
        <w:rPr>
          <w:rStyle w:val="StyleUnderline"/>
        </w:rPr>
        <w:t xml:space="preserve"> provides </w:t>
      </w:r>
      <w:r w:rsidRPr="00D31751">
        <w:rPr>
          <w:rStyle w:val="StyleUnderline"/>
          <w:highlight w:val="cyan"/>
        </w:rPr>
        <w:t>innumerable procedural levers easily manipulated by employers</w:t>
      </w:r>
      <w:r w:rsidRPr="009067CE">
        <w:rPr>
          <w:rStyle w:val="StyleUnderline"/>
        </w:rPr>
        <w:t xml:space="preserve"> who wish to subvert organizing by </w:t>
      </w:r>
      <w:r w:rsidRPr="00D36A62">
        <w:rPr>
          <w:rStyle w:val="Emphasis"/>
        </w:rPr>
        <w:t>delaying</w:t>
      </w:r>
      <w:r w:rsidRPr="009067CE">
        <w:rPr>
          <w:rStyle w:val="StyleUnderline"/>
        </w:rPr>
        <w:t xml:space="preserve"> the ultimate decision on unionization.</w:t>
      </w:r>
      <w:r w:rsidRPr="00D31751">
        <w:rPr>
          <w:sz w:val="16"/>
        </w:rPr>
        <w:t xml:space="preserve"> See </w:t>
      </w:r>
      <w:proofErr w:type="spellStart"/>
      <w:r w:rsidRPr="00D31751">
        <w:rPr>
          <w:sz w:val="16"/>
        </w:rPr>
        <w:t>Weiler</w:t>
      </w:r>
      <w:proofErr w:type="spellEnd"/>
      <w:r w:rsidRPr="00D31751">
        <w:rPr>
          <w:sz w:val="16"/>
        </w:rPr>
        <w:t xml:space="preserve">, supra note 2, </w:t>
      </w:r>
      <w:proofErr w:type="gramStart"/>
      <w:r w:rsidRPr="00D31751">
        <w:rPr>
          <w:sz w:val="16"/>
        </w:rPr>
        <w:t>at</w:t>
      </w:r>
      <w:proofErr w:type="gramEnd"/>
      <w:r w:rsidRPr="00D31751">
        <w:rPr>
          <w:sz w:val="16"/>
        </w:rPr>
        <w:t xml:space="preserve"> 1778.</w:t>
      </w:r>
    </w:p>
    <w:p w14:paraId="6AD98A14" w14:textId="77777777" w:rsidR="00C74268" w:rsidRPr="00D31751" w:rsidRDefault="00C74268" w:rsidP="00C74268">
      <w:pPr>
        <w:rPr>
          <w:sz w:val="16"/>
        </w:rPr>
      </w:pPr>
      <w:r w:rsidRPr="009067CE">
        <w:rPr>
          <w:rStyle w:val="StyleUnderline"/>
        </w:rPr>
        <w:t xml:space="preserve">The </w:t>
      </w:r>
      <w:r w:rsidRPr="00D36A62">
        <w:rPr>
          <w:rStyle w:val="Emphasis"/>
        </w:rPr>
        <w:t>legal regime itself</w:t>
      </w:r>
      <w:r w:rsidRPr="009067CE">
        <w:rPr>
          <w:rStyle w:val="StyleUnderline"/>
        </w:rPr>
        <w:t xml:space="preserve"> is</w:t>
      </w:r>
      <w:r w:rsidRPr="00D31751">
        <w:rPr>
          <w:sz w:val="16"/>
        </w:rPr>
        <w:t xml:space="preserve"> also partly </w:t>
      </w:r>
      <w:r w:rsidRPr="009067CE">
        <w:rPr>
          <w:rStyle w:val="StyleUnderline"/>
        </w:rPr>
        <w:t xml:space="preserve">to </w:t>
      </w:r>
      <w:r w:rsidRPr="00D36A62">
        <w:rPr>
          <w:rStyle w:val="Emphasis"/>
        </w:rPr>
        <w:t>blame</w:t>
      </w:r>
      <w:r w:rsidRPr="009067CE">
        <w:rPr>
          <w:rStyle w:val="StyleUnderline"/>
        </w:rPr>
        <w:t xml:space="preserve"> for generating</w:t>
      </w:r>
      <w:r w:rsidRPr="00D31751">
        <w:rPr>
          <w:sz w:val="16"/>
        </w:rPr>
        <w:t xml:space="preserve"> the </w:t>
      </w:r>
      <w:r w:rsidRPr="009067CE">
        <w:rPr>
          <w:rStyle w:val="StyleUnderline"/>
        </w:rPr>
        <w:t xml:space="preserve">intense </w:t>
      </w:r>
      <w:r w:rsidRPr="00D36A62">
        <w:rPr>
          <w:rStyle w:val="Emphasis"/>
        </w:rPr>
        <w:t>employer opposition</w:t>
      </w:r>
      <w:r w:rsidRPr="009067CE">
        <w:rPr>
          <w:rStyle w:val="StyleUnderline"/>
        </w:rPr>
        <w:t xml:space="preserve"> to</w:t>
      </w:r>
      <w:r w:rsidRPr="00D31751">
        <w:rPr>
          <w:sz w:val="16"/>
        </w:rPr>
        <w:t xml:space="preserve"> workers’ efforts at </w:t>
      </w:r>
      <w:r w:rsidRPr="009067CE">
        <w:rPr>
          <w:rStyle w:val="StyleUnderline"/>
        </w:rPr>
        <w:t xml:space="preserve">organization that either </w:t>
      </w:r>
      <w:r w:rsidRPr="00D36A62">
        <w:rPr>
          <w:rStyle w:val="Emphasis"/>
        </w:rPr>
        <w:t>blocks</w:t>
      </w:r>
      <w:r w:rsidRPr="00D31751">
        <w:rPr>
          <w:sz w:val="16"/>
        </w:rPr>
        <w:t xml:space="preserve"> </w:t>
      </w:r>
      <w:r w:rsidRPr="009067CE">
        <w:rPr>
          <w:rStyle w:val="StyleUnderline"/>
        </w:rPr>
        <w:t xml:space="preserve">organization in the first place, or </w:t>
      </w:r>
      <w:r w:rsidRPr="00D36A62">
        <w:rPr>
          <w:rStyle w:val="Emphasis"/>
        </w:rPr>
        <w:t>poisons</w:t>
      </w:r>
      <w:r w:rsidRPr="009067CE">
        <w:rPr>
          <w:rStyle w:val="StyleUnderline"/>
        </w:rPr>
        <w:t xml:space="preserve"> bargaining relationships should employees choose to organize</w:t>
      </w:r>
      <w:r w:rsidRPr="00D31751">
        <w:rPr>
          <w:sz w:val="16"/>
        </w:rPr>
        <w:t xml:space="preserve"> in the face of this opposition. As Professor </w:t>
      </w:r>
      <w:proofErr w:type="spellStart"/>
      <w:r w:rsidRPr="00D31751">
        <w:rPr>
          <w:sz w:val="16"/>
        </w:rPr>
        <w:t>Estreicher</w:t>
      </w:r>
      <w:proofErr w:type="spellEnd"/>
      <w:r w:rsidRPr="00D31751">
        <w:rPr>
          <w:sz w:val="16"/>
        </w:rPr>
        <w:t xml:space="preserve"> shows, </w:t>
      </w:r>
      <w:r w:rsidRPr="00D31751">
        <w:rPr>
          <w:rStyle w:val="StyleUnderline"/>
        </w:rPr>
        <w:t>much</w:t>
      </w:r>
      <w:r w:rsidRPr="009067CE">
        <w:rPr>
          <w:rStyle w:val="StyleUnderline"/>
        </w:rPr>
        <w:t xml:space="preserve"> </w:t>
      </w:r>
      <w:r w:rsidRPr="00D31751">
        <w:rPr>
          <w:rStyle w:val="StyleUnderline"/>
        </w:rPr>
        <w:t>employer opposition</w:t>
      </w:r>
      <w:r w:rsidRPr="009067CE">
        <w:rPr>
          <w:rStyle w:val="StyleUnderline"/>
        </w:rPr>
        <w:t xml:space="preserve"> to unionization, and the </w:t>
      </w:r>
      <w:r w:rsidRPr="00D36A62">
        <w:rPr>
          <w:rStyle w:val="Emphasis"/>
        </w:rPr>
        <w:t>significant costs</w:t>
      </w:r>
      <w:r w:rsidRPr="009067CE">
        <w:rPr>
          <w:rStyle w:val="StyleUnderline"/>
        </w:rPr>
        <w:t xml:space="preserve"> that inhere in such opposition, stems from </w:t>
      </w:r>
      <w:r w:rsidRPr="00D36A62">
        <w:rPr>
          <w:rStyle w:val="Emphasis"/>
        </w:rPr>
        <w:t>informational uncertainty</w:t>
      </w:r>
      <w:r w:rsidRPr="009067CE">
        <w:rPr>
          <w:rStyle w:val="StyleUnderline"/>
        </w:rPr>
        <w:t xml:space="preserve"> regarding the terms that a </w:t>
      </w:r>
      <w:r w:rsidRPr="00D36A62">
        <w:rPr>
          <w:rStyle w:val="Emphasis"/>
        </w:rPr>
        <w:t>collective bargaining agreement</w:t>
      </w:r>
      <w:r w:rsidRPr="009067CE">
        <w:rPr>
          <w:rStyle w:val="StyleUnderline"/>
        </w:rPr>
        <w:t xml:space="preserve"> would impose.</w:t>
      </w:r>
      <w:r w:rsidRPr="00D31751">
        <w:rPr>
          <w:sz w:val="16"/>
        </w:rPr>
        <w:t xml:space="preserve"> See, e.g., </w:t>
      </w:r>
      <w:proofErr w:type="spellStart"/>
      <w:r w:rsidRPr="00D31751">
        <w:rPr>
          <w:sz w:val="16"/>
        </w:rPr>
        <w:t>Estreicher</w:t>
      </w:r>
      <w:proofErr w:type="spellEnd"/>
      <w:r w:rsidRPr="00D31751">
        <w:rPr>
          <w:sz w:val="16"/>
        </w:rPr>
        <w:t xml:space="preserve">, supra note 5, at 834-36. </w:t>
      </w:r>
      <w:r w:rsidRPr="009067CE">
        <w:rPr>
          <w:rStyle w:val="StyleUnderline"/>
        </w:rPr>
        <w:t xml:space="preserve">The NLRA, </w:t>
      </w:r>
      <w:r w:rsidRPr="00D31751">
        <w:rPr>
          <w:sz w:val="16"/>
        </w:rPr>
        <w:t xml:space="preserve">however, </w:t>
      </w:r>
      <w:r w:rsidRPr="00D31751">
        <w:rPr>
          <w:rStyle w:val="StyleUnderline"/>
          <w:highlight w:val="cyan"/>
        </w:rPr>
        <w:t xml:space="preserve">prohibits unions and </w:t>
      </w:r>
      <w:r w:rsidRPr="00D36A62">
        <w:rPr>
          <w:rStyle w:val="StyleUnderline"/>
          <w:highlight w:val="cyan"/>
        </w:rPr>
        <w:t>employers from</w:t>
      </w:r>
      <w:r w:rsidRPr="00D31751">
        <w:rPr>
          <w:rStyle w:val="StyleUnderline"/>
          <w:highlight w:val="cyan"/>
        </w:rPr>
        <w:t xml:space="preserve"> discussing</w:t>
      </w:r>
      <w:r w:rsidRPr="009067CE">
        <w:rPr>
          <w:rStyle w:val="StyleUnderline"/>
        </w:rPr>
        <w:t xml:space="preserve"> even the contours of </w:t>
      </w:r>
      <w:r w:rsidRPr="00D31751">
        <w:rPr>
          <w:rStyle w:val="StyleUnderline"/>
          <w:highlight w:val="cyan"/>
        </w:rPr>
        <w:t>a prospective</w:t>
      </w:r>
      <w:r w:rsidRPr="009067CE">
        <w:rPr>
          <w:rStyle w:val="StyleUnderline"/>
        </w:rPr>
        <w:t xml:space="preserve"> collective </w:t>
      </w:r>
      <w:r w:rsidRPr="00D31751">
        <w:rPr>
          <w:rStyle w:val="StyleUnderline"/>
          <w:highlight w:val="cyan"/>
        </w:rPr>
        <w:t>agreement before</w:t>
      </w:r>
      <w:r w:rsidRPr="009067CE">
        <w:rPr>
          <w:rStyle w:val="StyleUnderline"/>
        </w:rPr>
        <w:t xml:space="preserve"> the union has been </w:t>
      </w:r>
      <w:r w:rsidRPr="00D31751">
        <w:rPr>
          <w:rStyle w:val="StyleUnderline"/>
          <w:highlight w:val="cyan"/>
        </w:rPr>
        <w:t>certified</w:t>
      </w:r>
      <w:r w:rsidRPr="00D31751">
        <w:rPr>
          <w:sz w:val="16"/>
        </w:rPr>
        <w:t xml:space="preserve"> as the exclusive bargaining representative of the employer’s employees; </w:t>
      </w:r>
      <w:r w:rsidRPr="009067CE">
        <w:rPr>
          <w:rStyle w:val="StyleUnderline"/>
        </w:rPr>
        <w:t>that is, before an organizing campaign is completed</w:t>
      </w:r>
      <w:r w:rsidRPr="00D31751">
        <w:rPr>
          <w:sz w:val="16"/>
        </w:rPr>
        <w:t xml:space="preserve">. See Majestic Weaving Co., 147 N.L.R.B. 859 (1964); see also REPORT OF THE NLRB GENERAL COUNSEL ON RECENT CASE DEVELOPMENTS 1, 8-12 (2004). </w:t>
      </w:r>
      <w:r w:rsidRPr="009067CE">
        <w:rPr>
          <w:rStyle w:val="StyleUnderline"/>
        </w:rPr>
        <w:t xml:space="preserve">The statute thereby </w:t>
      </w:r>
      <w:r w:rsidRPr="00D31751">
        <w:rPr>
          <w:rStyle w:val="StyleUnderline"/>
          <w:highlight w:val="cyan"/>
        </w:rPr>
        <w:t xml:space="preserve">effectively </w:t>
      </w:r>
      <w:r w:rsidRPr="00D36A62">
        <w:rPr>
          <w:rStyle w:val="Emphasis"/>
          <w:highlight w:val="cyan"/>
        </w:rPr>
        <w:t>mandates uncertainty</w:t>
      </w:r>
      <w:r w:rsidRPr="009067CE">
        <w:rPr>
          <w:rStyle w:val="StyleUnderline"/>
        </w:rPr>
        <w:t xml:space="preserve"> about the implications</w:t>
      </w:r>
      <w:r w:rsidRPr="00D31751">
        <w:rPr>
          <w:sz w:val="16"/>
        </w:rPr>
        <w:t>—for both workers and management—</w:t>
      </w:r>
      <w:r w:rsidRPr="009067CE">
        <w:rPr>
          <w:rStyle w:val="StyleUnderline"/>
        </w:rPr>
        <w:t>of unionization</w:t>
      </w:r>
      <w:r w:rsidRPr="00D31751">
        <w:rPr>
          <w:sz w:val="16"/>
        </w:rPr>
        <w:t xml:space="preserve">. As Professor </w:t>
      </w:r>
      <w:proofErr w:type="spellStart"/>
      <w:r w:rsidRPr="00D31751">
        <w:rPr>
          <w:sz w:val="16"/>
        </w:rPr>
        <w:t>Estreicher</w:t>
      </w:r>
      <w:proofErr w:type="spellEnd"/>
      <w:r w:rsidRPr="00D31751">
        <w:rPr>
          <w:sz w:val="16"/>
        </w:rPr>
        <w:t xml:space="preserve"> observes, </w:t>
      </w:r>
      <w:r w:rsidRPr="009067CE">
        <w:rPr>
          <w:rStyle w:val="StyleUnderline"/>
        </w:rPr>
        <w:t>“[m]</w:t>
      </w:r>
      <w:proofErr w:type="spellStart"/>
      <w:r w:rsidRPr="009067CE">
        <w:rPr>
          <w:rStyle w:val="StyleUnderline"/>
        </w:rPr>
        <w:t>ost</w:t>
      </w:r>
      <w:proofErr w:type="spellEnd"/>
      <w:r w:rsidRPr="009067CE">
        <w:rPr>
          <w:rStyle w:val="StyleUnderline"/>
        </w:rPr>
        <w:t xml:space="preserve"> employers respond to </w:t>
      </w:r>
      <w:proofErr w:type="spellStart"/>
      <w:r w:rsidRPr="009067CE">
        <w:rPr>
          <w:rStyle w:val="StyleUnderline"/>
        </w:rPr>
        <w:t>th</w:t>
      </w:r>
      <w:proofErr w:type="spellEnd"/>
      <w:r w:rsidRPr="009067CE">
        <w:rPr>
          <w:rStyle w:val="StyleUnderline"/>
        </w:rPr>
        <w:t>[is] uncertainty by</w:t>
      </w:r>
      <w:r w:rsidRPr="00D31751">
        <w:rPr>
          <w:sz w:val="16"/>
        </w:rPr>
        <w:t xml:space="preserve"> . . . </w:t>
      </w:r>
      <w:r w:rsidRPr="009067CE">
        <w:rPr>
          <w:rStyle w:val="StyleUnderline"/>
        </w:rPr>
        <w:t>opposing the union during the campaign</w:t>
      </w:r>
      <w:r w:rsidRPr="00D31751">
        <w:rPr>
          <w:sz w:val="16"/>
        </w:rPr>
        <w:t xml:space="preserve">,” </w:t>
      </w:r>
      <w:r w:rsidRPr="009067CE">
        <w:rPr>
          <w:rStyle w:val="StyleUnderline"/>
        </w:rPr>
        <w:t>and thus “[t]</w:t>
      </w:r>
      <w:proofErr w:type="spellStart"/>
      <w:r w:rsidRPr="009067CE">
        <w:rPr>
          <w:rStyle w:val="StyleUnderline"/>
        </w:rPr>
        <w:t>hese</w:t>
      </w:r>
      <w:proofErr w:type="spellEnd"/>
      <w:r w:rsidRPr="009067CE">
        <w:rPr>
          <w:rStyle w:val="StyleUnderline"/>
        </w:rPr>
        <w:t xml:space="preserve"> rules . . . </w:t>
      </w:r>
      <w:proofErr w:type="gramStart"/>
      <w:r w:rsidRPr="009067CE">
        <w:rPr>
          <w:rStyle w:val="StyleUnderline"/>
        </w:rPr>
        <w:t>lock[</w:t>
      </w:r>
      <w:proofErr w:type="gramEnd"/>
      <w:r w:rsidRPr="009067CE">
        <w:rPr>
          <w:rStyle w:val="StyleUnderline"/>
        </w:rPr>
        <w:t xml:space="preserve">] employers and unions into </w:t>
      </w:r>
      <w:r w:rsidRPr="00D31751">
        <w:rPr>
          <w:rStyle w:val="StyleUnderline"/>
          <w:highlight w:val="cyan"/>
        </w:rPr>
        <w:t>an unnecessarily adversarial posture</w:t>
      </w:r>
      <w:r w:rsidRPr="009067CE">
        <w:rPr>
          <w:rStyle w:val="StyleUnderline"/>
        </w:rPr>
        <w:t xml:space="preserve"> before bargaining relationships can begin.”</w:t>
      </w:r>
      <w:r w:rsidRPr="00D31751">
        <w:rPr>
          <w:sz w:val="16"/>
        </w:rPr>
        <w:t xml:space="preserve"> See </w:t>
      </w:r>
      <w:proofErr w:type="spellStart"/>
      <w:r w:rsidRPr="00D31751">
        <w:rPr>
          <w:sz w:val="16"/>
        </w:rPr>
        <w:t>Estreicher</w:t>
      </w:r>
      <w:proofErr w:type="spellEnd"/>
      <w:r w:rsidRPr="00D31751">
        <w:rPr>
          <w:sz w:val="16"/>
        </w:rPr>
        <w:t>, supra note 5, at 835.</w:t>
      </w:r>
    </w:p>
    <w:p w14:paraId="36931ACD" w14:textId="77777777" w:rsidR="00C74268" w:rsidRPr="00000AEC" w:rsidRDefault="00C74268" w:rsidP="00C74268">
      <w:pPr>
        <w:rPr>
          <w:b/>
          <w:iCs/>
          <w:u w:val="single"/>
        </w:rPr>
      </w:pPr>
      <w:r w:rsidRPr="008B099C">
        <w:rPr>
          <w:rStyle w:val="Emphasis"/>
        </w:rPr>
        <w:t>[FOOTNOTES END]</w:t>
      </w:r>
    </w:p>
    <w:p w14:paraId="4477F5C7" w14:textId="053B2E12" w:rsidR="00C74268" w:rsidRPr="008738A2" w:rsidRDefault="00C74268" w:rsidP="00C74268">
      <w:pPr>
        <w:pStyle w:val="Heading4"/>
      </w:pPr>
      <w:r>
        <w:lastRenderedPageBreak/>
        <w:t xml:space="preserve">Meanwhile, the counterplan declares the </w:t>
      </w:r>
      <w:proofErr w:type="spellStart"/>
      <w:r>
        <w:t>aff’s</w:t>
      </w:r>
      <w:proofErr w:type="spellEnd"/>
      <w:r>
        <w:t xml:space="preserve"> protection of unions </w:t>
      </w:r>
      <w:r w:rsidRPr="008738A2">
        <w:rPr>
          <w:u w:val="single"/>
        </w:rPr>
        <w:t>impermissible</w:t>
      </w:r>
      <w:r>
        <w:t xml:space="preserve">, </w:t>
      </w:r>
      <w:r w:rsidRPr="008738A2">
        <w:t>revitalizing</w:t>
      </w:r>
      <w:r>
        <w:t xml:space="preserve"> </w:t>
      </w:r>
      <w:r w:rsidRPr="008738A2">
        <w:t>international</w:t>
      </w:r>
      <w:r>
        <w:t xml:space="preserve"> </w:t>
      </w:r>
      <w:r w:rsidRPr="008738A2">
        <w:rPr>
          <w:u w:val="single"/>
        </w:rPr>
        <w:t>custom</w:t>
      </w:r>
      <w:r>
        <w:t>.</w:t>
      </w:r>
    </w:p>
    <w:p w14:paraId="491C9BD3" w14:textId="77777777" w:rsidR="00C74268" w:rsidRPr="008738A2" w:rsidRDefault="00C74268" w:rsidP="00C74268">
      <w:proofErr w:type="spellStart"/>
      <w:r w:rsidRPr="008738A2">
        <w:t>Kushtrim</w:t>
      </w:r>
      <w:proofErr w:type="spellEnd"/>
      <w:r w:rsidRPr="008738A2">
        <w:t xml:space="preserve"> </w:t>
      </w:r>
      <w:proofErr w:type="spellStart"/>
      <w:r w:rsidRPr="008738A2">
        <w:rPr>
          <w:rStyle w:val="Style13ptBold"/>
        </w:rPr>
        <w:t>Istrefi</w:t>
      </w:r>
      <w:proofErr w:type="spellEnd"/>
      <w:r w:rsidRPr="008738A2">
        <w:rPr>
          <w:rStyle w:val="Style13ptBold"/>
        </w:rPr>
        <w:t xml:space="preserve"> 25</w:t>
      </w:r>
      <w:r>
        <w:t xml:space="preserve">. </w:t>
      </w:r>
      <w:r w:rsidRPr="008738A2">
        <w:t>Assistant Professor of Human Rights Law and Public International Law with the Netherlands Institute of Human Rights (SIM) at Utrecht University</w:t>
      </w:r>
      <w:r>
        <w:t xml:space="preserve">. Luca </w:t>
      </w:r>
      <w:proofErr w:type="spellStart"/>
      <w:r>
        <w:t>Pasquet</w:t>
      </w:r>
      <w:proofErr w:type="spellEnd"/>
      <w:r>
        <w:t>. “</w:t>
      </w:r>
      <w:r w:rsidRPr="008738A2">
        <w:t>Mind Your Attitude: The Erosion of International Law?</w:t>
      </w:r>
      <w:r>
        <w:t xml:space="preserve">” </w:t>
      </w:r>
      <w:r w:rsidRPr="008738A2">
        <w:t>https://www.ejiltalk.org/mind-your-attitude-the-erosion-of-international-law/</w:t>
      </w:r>
    </w:p>
    <w:p w14:paraId="6992C0E5" w14:textId="77777777" w:rsidR="00C74268" w:rsidRPr="008738A2" w:rsidRDefault="00C74268" w:rsidP="00C74268">
      <w:pPr>
        <w:rPr>
          <w:sz w:val="16"/>
        </w:rPr>
      </w:pPr>
      <w:r w:rsidRPr="00651E47">
        <w:rPr>
          <w:rStyle w:val="StyleUnderline"/>
          <w:highlight w:val="cyan"/>
        </w:rPr>
        <w:t>In i</w:t>
      </w:r>
      <w:r w:rsidRPr="00651E47">
        <w:rPr>
          <w:rStyle w:val="StyleUnderline"/>
        </w:rPr>
        <w:t xml:space="preserve">nternational </w:t>
      </w:r>
      <w:r w:rsidRPr="00651E47">
        <w:rPr>
          <w:rStyle w:val="StyleUnderline"/>
          <w:highlight w:val="cyan"/>
        </w:rPr>
        <w:t>law</w:t>
      </w:r>
      <w:r w:rsidRPr="00651E47">
        <w:rPr>
          <w:rStyle w:val="StyleUnderline"/>
        </w:rPr>
        <w:t xml:space="preserve">, however, </w:t>
      </w:r>
      <w:r w:rsidRPr="008738A2">
        <w:rPr>
          <w:rStyle w:val="Emphasis"/>
          <w:highlight w:val="cyan"/>
        </w:rPr>
        <w:t>attitude</w:t>
      </w:r>
      <w:r w:rsidRPr="00651E47">
        <w:rPr>
          <w:rStyle w:val="StyleUnderline"/>
        </w:rPr>
        <w:t xml:space="preserve"> plays a significantly different role in </w:t>
      </w:r>
      <w:r w:rsidRPr="00651E47">
        <w:rPr>
          <w:rStyle w:val="StyleUnderline"/>
          <w:highlight w:val="cyan"/>
        </w:rPr>
        <w:t xml:space="preserve">shaping </w:t>
      </w:r>
      <w:r w:rsidRPr="00651E47">
        <w:rPr>
          <w:rStyle w:val="Emphasis"/>
          <w:highlight w:val="cyan"/>
        </w:rPr>
        <w:t>norms</w:t>
      </w:r>
      <w:r w:rsidRPr="00B5033B">
        <w:rPr>
          <w:rStyle w:val="StyleUnderline"/>
        </w:rPr>
        <w:t xml:space="preserve">, influencing the use of international institutions, and determining the </w:t>
      </w:r>
      <w:r w:rsidRPr="00B5033B">
        <w:rPr>
          <w:rStyle w:val="Emphasis"/>
        </w:rPr>
        <w:t>authority</w:t>
      </w:r>
      <w:r w:rsidRPr="00B5033B">
        <w:rPr>
          <w:rStyle w:val="StyleUnderline"/>
        </w:rPr>
        <w:t xml:space="preserve"> of law</w:t>
      </w:r>
      <w:r w:rsidRPr="00B5033B">
        <w:rPr>
          <w:sz w:val="16"/>
        </w:rPr>
        <w:t xml:space="preserve">. What </w:t>
      </w:r>
      <w:r w:rsidRPr="00B5033B">
        <w:rPr>
          <w:rStyle w:val="StyleUnderline"/>
        </w:rPr>
        <w:t xml:space="preserve">States think is a crucial factor in the formation of </w:t>
      </w:r>
      <w:r w:rsidRPr="00B5033B">
        <w:rPr>
          <w:rStyle w:val="Emphasis"/>
        </w:rPr>
        <w:t>customary international law</w:t>
      </w:r>
      <w:r w:rsidRPr="00B5033B">
        <w:rPr>
          <w:sz w:val="16"/>
        </w:rPr>
        <w:t xml:space="preserve">. </w:t>
      </w:r>
      <w:proofErr w:type="spellStart"/>
      <w:r w:rsidRPr="00B5033B">
        <w:rPr>
          <w:sz w:val="16"/>
        </w:rPr>
        <w:t>Opinio</w:t>
      </w:r>
      <w:proofErr w:type="spellEnd"/>
      <w:r w:rsidRPr="00B5033B">
        <w:rPr>
          <w:sz w:val="16"/>
        </w:rPr>
        <w:t xml:space="preserve"> juris – the belief that a practice is legally required – is shaped by State attitudes and perceptions. Moreover, </w:t>
      </w:r>
      <w:r w:rsidRPr="00B5033B">
        <w:rPr>
          <w:rStyle w:val="StyleUnderline"/>
        </w:rPr>
        <w:t>consent, the foundation of international legal obligations</w:t>
      </w:r>
      <w:r w:rsidRPr="00B5033B">
        <w:rPr>
          <w:sz w:val="16"/>
        </w:rPr>
        <w:t xml:space="preserve">, can be expressed through various means, including tweets, public statements, and even phone calls. This makes language a critical element of international law. In fact, international </w:t>
      </w:r>
      <w:r w:rsidRPr="00B5033B">
        <w:rPr>
          <w:rStyle w:val="StyleUnderline"/>
        </w:rPr>
        <w:t xml:space="preserve">law is fundamentally dependent on </w:t>
      </w:r>
      <w:r w:rsidRPr="00B5033B">
        <w:rPr>
          <w:rStyle w:val="Emphasis"/>
        </w:rPr>
        <w:t>words</w:t>
      </w:r>
      <w:r w:rsidRPr="00B5033B">
        <w:rPr>
          <w:sz w:val="16"/>
        </w:rPr>
        <w:t xml:space="preserve"> and attitudes.</w:t>
      </w:r>
    </w:p>
    <w:p w14:paraId="3DFF09D4" w14:textId="77777777" w:rsidR="00C74268" w:rsidRPr="008738A2" w:rsidRDefault="00C74268" w:rsidP="00C74268">
      <w:pPr>
        <w:rPr>
          <w:sz w:val="16"/>
        </w:rPr>
      </w:pPr>
      <w:r w:rsidRPr="008738A2">
        <w:rPr>
          <w:sz w:val="16"/>
        </w:rPr>
        <w:t xml:space="preserve">According to the International Court of Justice (ICJ), the attitude of States more than their actions </w:t>
      </w:r>
      <w:proofErr w:type="gramStart"/>
      <w:r w:rsidRPr="008738A2">
        <w:rPr>
          <w:sz w:val="16"/>
        </w:rPr>
        <w:t>determine</w:t>
      </w:r>
      <w:proofErr w:type="gramEnd"/>
      <w:r w:rsidRPr="008738A2">
        <w:rPr>
          <w:sz w:val="16"/>
        </w:rPr>
        <w:t xml:space="preserve"> the strength or weakness of the validity of legal norms. Addressing the issue of repeated violations of international law, the ICJ in the Nicaragua case stated that:</w:t>
      </w:r>
    </w:p>
    <w:p w14:paraId="7C28CE6C" w14:textId="77777777" w:rsidR="00C74268" w:rsidRPr="008738A2" w:rsidRDefault="00C74268" w:rsidP="00C74268">
      <w:pPr>
        <w:rPr>
          <w:sz w:val="16"/>
        </w:rPr>
      </w:pPr>
      <w:r w:rsidRPr="008738A2">
        <w:rPr>
          <w:sz w:val="16"/>
        </w:rPr>
        <w:t xml:space="preserve">“If a State acts in a way prima facie incompatible with a </w:t>
      </w:r>
      <w:proofErr w:type="spellStart"/>
      <w:r w:rsidRPr="008738A2">
        <w:rPr>
          <w:sz w:val="16"/>
        </w:rPr>
        <w:t>recognised</w:t>
      </w:r>
      <w:proofErr w:type="spellEnd"/>
      <w:r w:rsidRPr="008738A2">
        <w:rPr>
          <w:sz w:val="16"/>
        </w:rPr>
        <w:t xml:space="preserve"> </w:t>
      </w:r>
      <w:proofErr w:type="gramStart"/>
      <w:r w:rsidRPr="008738A2">
        <w:rPr>
          <w:sz w:val="16"/>
        </w:rPr>
        <w:t>rule, but</w:t>
      </w:r>
      <w:proofErr w:type="gramEnd"/>
      <w:r w:rsidRPr="008738A2">
        <w:rPr>
          <w:sz w:val="16"/>
        </w:rPr>
        <w:t xml:space="preserve"> defends its conduct by appealing to exceptions or justifications contained within the rule itself, then whether or not the State’s conduct is in fact justifiable on that basis, the significance of that attitude is to confirm rather than to weaken the rule”.</w:t>
      </w:r>
    </w:p>
    <w:p w14:paraId="4483FF38" w14:textId="77777777" w:rsidR="00C74268" w:rsidRPr="008738A2" w:rsidRDefault="00C74268" w:rsidP="00C74268">
      <w:pPr>
        <w:rPr>
          <w:sz w:val="16"/>
        </w:rPr>
      </w:pPr>
      <w:r w:rsidRPr="008738A2">
        <w:rPr>
          <w:sz w:val="16"/>
        </w:rPr>
        <w:t xml:space="preserve">As Hart observed, a </w:t>
      </w:r>
      <w:r w:rsidRPr="00651E47">
        <w:rPr>
          <w:rStyle w:val="StyleUnderline"/>
          <w:highlight w:val="cyan"/>
        </w:rPr>
        <w:t xml:space="preserve">legal system can </w:t>
      </w:r>
      <w:r w:rsidRPr="00651E47">
        <w:rPr>
          <w:rStyle w:val="Emphasis"/>
          <w:highlight w:val="cyan"/>
        </w:rPr>
        <w:t>only</w:t>
      </w:r>
      <w:r w:rsidRPr="00651E47">
        <w:rPr>
          <w:rStyle w:val="StyleUnderline"/>
          <w:highlight w:val="cyan"/>
        </w:rPr>
        <w:t xml:space="preserve"> exist if</w:t>
      </w:r>
      <w:r w:rsidRPr="00651E47">
        <w:rPr>
          <w:rStyle w:val="StyleUnderline"/>
        </w:rPr>
        <w:t xml:space="preserve"> its secondary rules are “effectively accepted as common public standards of official behavior by its officials</w:t>
      </w:r>
      <w:r w:rsidRPr="008738A2">
        <w:rPr>
          <w:sz w:val="16"/>
        </w:rPr>
        <w:t xml:space="preserve">” (p 116). Thus, beyond the question of compliance, </w:t>
      </w:r>
      <w:proofErr w:type="gramStart"/>
      <w:r w:rsidRPr="008738A2">
        <w:rPr>
          <w:sz w:val="16"/>
        </w:rPr>
        <w:t>in order to</w:t>
      </w:r>
      <w:proofErr w:type="gramEnd"/>
      <w:r w:rsidRPr="008738A2">
        <w:rPr>
          <w:sz w:val="16"/>
        </w:rPr>
        <w:t xml:space="preserve"> understand the relevance of international law in international affairs, </w:t>
      </w:r>
      <w:r w:rsidRPr="00651E47">
        <w:rPr>
          <w:rStyle w:val="StyleUnderline"/>
        </w:rPr>
        <w:t xml:space="preserve">one must ask whether </w:t>
      </w:r>
      <w:r w:rsidRPr="00651E47">
        <w:rPr>
          <w:rStyle w:val="StyleUnderline"/>
          <w:highlight w:val="cyan"/>
        </w:rPr>
        <w:t>States</w:t>
      </w:r>
      <w:r w:rsidRPr="00651E47">
        <w:rPr>
          <w:rStyle w:val="StyleUnderline"/>
        </w:rPr>
        <w:t xml:space="preserve"> are still </w:t>
      </w:r>
      <w:r w:rsidRPr="00651E47">
        <w:rPr>
          <w:rStyle w:val="StyleUnderline"/>
          <w:highlight w:val="cyan"/>
        </w:rPr>
        <w:t xml:space="preserve">willing to use the </w:t>
      </w:r>
      <w:r w:rsidRPr="00651E47">
        <w:rPr>
          <w:rStyle w:val="Emphasis"/>
          <w:highlight w:val="cyan"/>
        </w:rPr>
        <w:t>language</w:t>
      </w:r>
      <w:r w:rsidRPr="00651E47">
        <w:rPr>
          <w:rStyle w:val="StyleUnderline"/>
          <w:highlight w:val="cyan"/>
        </w:rPr>
        <w:t xml:space="preserve"> of </w:t>
      </w:r>
      <w:r w:rsidRPr="00B5033B">
        <w:rPr>
          <w:rStyle w:val="Emphasis"/>
        </w:rPr>
        <w:t xml:space="preserve">international </w:t>
      </w:r>
      <w:r w:rsidRPr="00651E47">
        <w:rPr>
          <w:rStyle w:val="Emphasis"/>
          <w:highlight w:val="cyan"/>
        </w:rPr>
        <w:t>law</w:t>
      </w:r>
      <w:r w:rsidRPr="00651E47">
        <w:rPr>
          <w:rStyle w:val="StyleUnderline"/>
          <w:highlight w:val="cyan"/>
        </w:rPr>
        <w:t xml:space="preserve"> to define what is </w:t>
      </w:r>
      <w:r w:rsidRPr="00651E47">
        <w:rPr>
          <w:rStyle w:val="Emphasis"/>
          <w:highlight w:val="cyan"/>
        </w:rPr>
        <w:t>permissible</w:t>
      </w:r>
      <w:r w:rsidRPr="008738A2">
        <w:rPr>
          <w:sz w:val="16"/>
        </w:rPr>
        <w:t xml:space="preserve"> in international politics.</w:t>
      </w:r>
    </w:p>
    <w:p w14:paraId="16E2D619" w14:textId="77777777" w:rsidR="00C74268" w:rsidRPr="00B5033B" w:rsidRDefault="00C74268" w:rsidP="00C74268">
      <w:pPr>
        <w:rPr>
          <w:sz w:val="16"/>
        </w:rPr>
      </w:pPr>
      <w:r w:rsidRPr="008738A2">
        <w:rPr>
          <w:sz w:val="16"/>
        </w:rPr>
        <w:t xml:space="preserve">The attitude of States towards international has not always been amicable. Jens </w:t>
      </w:r>
      <w:r w:rsidRPr="00B5033B">
        <w:rPr>
          <w:sz w:val="16"/>
        </w:rPr>
        <w:t xml:space="preserve">David Ohlin, in his book Assault on International Law, </w:t>
      </w:r>
      <w:r w:rsidRPr="00B5033B">
        <w:rPr>
          <w:rStyle w:val="StyleUnderline"/>
        </w:rPr>
        <w:t>shows concerted efforts made by State officials, legal advisers and academics to undermine international law and its compliance</w:t>
      </w:r>
      <w:r w:rsidRPr="00B5033B">
        <w:rPr>
          <w:sz w:val="16"/>
        </w:rPr>
        <w:t xml:space="preserve">. However, these assaults – driven by self-interest – targeted specific norms and institutions. There is a fundamental difference between contesting specific rules of the game and refusing to play the </w:t>
      </w:r>
      <w:proofErr w:type="gramStart"/>
      <w:r w:rsidRPr="00B5033B">
        <w:rPr>
          <w:sz w:val="16"/>
        </w:rPr>
        <w:t>game as a whole, and</w:t>
      </w:r>
      <w:proofErr w:type="gramEnd"/>
      <w:r w:rsidRPr="00B5033B">
        <w:rPr>
          <w:sz w:val="16"/>
        </w:rPr>
        <w:t xml:space="preserve"> while the examples discussed by Ohlin seem to mostly illustrate the former attitude, recent developments seem to highlight a growing tendency towards disregarding the international legal system in its entirety. Looking at the current global affairs, the general attitude of certain powerful States towards international law has never been worse. According to the US President Trump, “[h]e who saves his Country does not violate any Law”. Reading this in the context of his recent statements and narrative one can easily conclude that </w:t>
      </w:r>
      <w:proofErr w:type="spellStart"/>
      <w:r w:rsidRPr="00B5033B">
        <w:rPr>
          <w:sz w:val="16"/>
        </w:rPr>
        <w:t>Mr</w:t>
      </w:r>
      <w:proofErr w:type="spellEnd"/>
      <w:r w:rsidRPr="00B5033B">
        <w:rPr>
          <w:sz w:val="16"/>
        </w:rPr>
        <w:t xml:space="preserve"> Trump is not referring to circumstances precluding wrongfulness under ARSIWA when he refers to actions that justify saving the country. Instead, it suggests that national interests, whatever they imply, may justify any kind of action in international affairs. On this ground, he has not excluded the possibility of the use of force to take over Greenland and has threatened other </w:t>
      </w:r>
      <w:proofErr w:type="spellStart"/>
      <w:r w:rsidRPr="00B5033B">
        <w:rPr>
          <w:sz w:val="16"/>
        </w:rPr>
        <w:t>neighbouring</w:t>
      </w:r>
      <w:proofErr w:type="spellEnd"/>
      <w:r w:rsidRPr="00B5033B">
        <w:rPr>
          <w:sz w:val="16"/>
        </w:rPr>
        <w:t xml:space="preserve"> countries.</w:t>
      </w:r>
    </w:p>
    <w:p w14:paraId="173C2CE4" w14:textId="77777777" w:rsidR="00C74268" w:rsidRPr="008738A2" w:rsidRDefault="00C74268" w:rsidP="00C74268">
      <w:pPr>
        <w:rPr>
          <w:sz w:val="16"/>
        </w:rPr>
      </w:pPr>
      <w:r w:rsidRPr="00B5033B">
        <w:rPr>
          <w:sz w:val="16"/>
        </w:rPr>
        <w:t xml:space="preserve">Attitude is usually matched with </w:t>
      </w:r>
      <w:proofErr w:type="spellStart"/>
      <w:r w:rsidRPr="00B5033B">
        <w:rPr>
          <w:sz w:val="16"/>
        </w:rPr>
        <w:t>behaviour</w:t>
      </w:r>
      <w:proofErr w:type="spellEnd"/>
      <w:r w:rsidRPr="00B5033B">
        <w:rPr>
          <w:sz w:val="16"/>
        </w:rPr>
        <w:t xml:space="preserve">, and it is this </w:t>
      </w:r>
      <w:r w:rsidRPr="00B5033B">
        <w:rPr>
          <w:rStyle w:val="StyleUnderline"/>
        </w:rPr>
        <w:t xml:space="preserve">combination that may </w:t>
      </w:r>
      <w:r w:rsidRPr="00B5033B">
        <w:rPr>
          <w:rStyle w:val="Emphasis"/>
        </w:rPr>
        <w:t>erode</w:t>
      </w:r>
      <w:r w:rsidRPr="00B5033B">
        <w:rPr>
          <w:rStyle w:val="StyleUnderline"/>
        </w:rPr>
        <w:t xml:space="preserve"> international legal </w:t>
      </w:r>
      <w:proofErr w:type="gramStart"/>
      <w:r w:rsidRPr="00B5033B">
        <w:rPr>
          <w:rStyle w:val="StyleUnderline"/>
        </w:rPr>
        <w:t>order as a whole</w:t>
      </w:r>
      <w:proofErr w:type="gramEnd"/>
      <w:r w:rsidRPr="00B5033B">
        <w:rPr>
          <w:sz w:val="16"/>
        </w:rPr>
        <w:t xml:space="preserve">. Sanctions against the International Criminal Court (ICC) aim to </w:t>
      </w:r>
      <w:proofErr w:type="spellStart"/>
      <w:r w:rsidRPr="00B5033B">
        <w:rPr>
          <w:sz w:val="16"/>
        </w:rPr>
        <w:t>paralyse</w:t>
      </w:r>
      <w:proofErr w:type="spellEnd"/>
      <w:r w:rsidRPr="00B5033B">
        <w:rPr>
          <w:sz w:val="16"/>
        </w:rPr>
        <w:t xml:space="preserve"> an international </w:t>
      </w:r>
      <w:proofErr w:type="spellStart"/>
      <w:r w:rsidRPr="00B5033B">
        <w:rPr>
          <w:sz w:val="16"/>
        </w:rPr>
        <w:t>organisation</w:t>
      </w:r>
      <w:proofErr w:type="spellEnd"/>
      <w:r w:rsidRPr="00B5033B">
        <w:rPr>
          <w:sz w:val="16"/>
        </w:rPr>
        <w:t xml:space="preserve"> and send a clear message against international accountability. The recent approach of </w:t>
      </w:r>
      <w:proofErr w:type="spellStart"/>
      <w:r w:rsidRPr="00B5033B">
        <w:rPr>
          <w:sz w:val="16"/>
        </w:rPr>
        <w:t>Mr</w:t>
      </w:r>
      <w:proofErr w:type="spellEnd"/>
      <w:r w:rsidRPr="00B5033B">
        <w:rPr>
          <w:sz w:val="16"/>
        </w:rPr>
        <w:t xml:space="preserve"> Trump with regards to Russia-Ukraine peace talks further undermines not only the position of Ukraine, but of international </w:t>
      </w:r>
      <w:proofErr w:type="gramStart"/>
      <w:r w:rsidRPr="00B5033B">
        <w:rPr>
          <w:sz w:val="16"/>
        </w:rPr>
        <w:t>law as a whole</w:t>
      </w:r>
      <w:proofErr w:type="gramEnd"/>
      <w:r w:rsidRPr="00B5033B">
        <w:rPr>
          <w:sz w:val="16"/>
        </w:rPr>
        <w:t xml:space="preserve">. By </w:t>
      </w:r>
      <w:proofErr w:type="spellStart"/>
      <w:r w:rsidRPr="00B5033B">
        <w:rPr>
          <w:sz w:val="16"/>
        </w:rPr>
        <w:t>favouring</w:t>
      </w:r>
      <w:proofErr w:type="spellEnd"/>
      <w:r w:rsidRPr="00B5033B">
        <w:rPr>
          <w:sz w:val="16"/>
        </w:rPr>
        <w:t xml:space="preserve"> a negotiation where everything is on the menu, we disregard the fact that acquisition of territory through aggression is prohibited under international law, the obligations to ensure reparations, and that there should be international criminal responsibility for international crimes. This attitude also suggests that amnesties for international crimes are open to negotiation, and power sharing arrangements incompatible with human rights could be accepted.</w:t>
      </w:r>
    </w:p>
    <w:p w14:paraId="7A92D5F4" w14:textId="77777777" w:rsidR="00C74268" w:rsidRPr="008738A2" w:rsidRDefault="00C74268" w:rsidP="00C74268">
      <w:pPr>
        <w:rPr>
          <w:sz w:val="14"/>
        </w:rPr>
      </w:pPr>
      <w:r w:rsidRPr="008738A2">
        <w:rPr>
          <w:sz w:val="14"/>
        </w:rPr>
        <w:t xml:space="preserve">This new attitude of disregard for international law is matched with a new attitude of rubbish justifications for breaches of international law. In the wake of Russia’s aggression against Ukraine, Fuad </w:t>
      </w:r>
      <w:proofErr w:type="spellStart"/>
      <w:r w:rsidRPr="008738A2">
        <w:rPr>
          <w:sz w:val="14"/>
        </w:rPr>
        <w:t>Zarbiyev</w:t>
      </w:r>
      <w:proofErr w:type="spellEnd"/>
      <w:r w:rsidRPr="008738A2">
        <w:rPr>
          <w:sz w:val="14"/>
        </w:rPr>
        <w:t xml:space="preserve">, argued that the most remarkable thing concerns Putin’s attitude towards international law. </w:t>
      </w:r>
      <w:proofErr w:type="spellStart"/>
      <w:r w:rsidRPr="008738A2">
        <w:rPr>
          <w:sz w:val="14"/>
        </w:rPr>
        <w:t>Zarbiyev</w:t>
      </w:r>
      <w:proofErr w:type="spellEnd"/>
      <w:r w:rsidRPr="008738A2">
        <w:rPr>
          <w:sz w:val="14"/>
        </w:rPr>
        <w:t xml:space="preserve"> distinguishes lies, used by other States in relation to other breaches of international law, and the bullshit argumentation in the case of Russia’s invasion of Ukraine:</w:t>
      </w:r>
    </w:p>
    <w:p w14:paraId="6E26FB82" w14:textId="77777777" w:rsidR="00C74268" w:rsidRPr="008738A2" w:rsidRDefault="00C74268" w:rsidP="00C74268">
      <w:pPr>
        <w:rPr>
          <w:sz w:val="14"/>
        </w:rPr>
      </w:pPr>
      <w:r w:rsidRPr="008738A2">
        <w:rPr>
          <w:sz w:val="14"/>
        </w:rPr>
        <w:t>“</w:t>
      </w:r>
      <w:proofErr w:type="gramStart"/>
      <w:r w:rsidRPr="008738A2">
        <w:rPr>
          <w:sz w:val="14"/>
        </w:rPr>
        <w:t>the</w:t>
      </w:r>
      <w:proofErr w:type="gramEnd"/>
      <w:r w:rsidRPr="008738A2">
        <w:rPr>
          <w:sz w:val="14"/>
        </w:rPr>
        <w:t xml:space="preserve"> allegations of the United States about the development of weapons of mass destruction in Iraq and the latter’s links with terrorist organizations were lies because even though they were factually inaccurate, they were made with an eye on the truth. In contrast, Russia’s allegations about the genocide in Ukraine are bullshit because they were made without the slightest attention to or concern with the truth. But more generally, I submit that all the justifications put forward by Russia in connection with the invasion of Ukraine are situated vis-à-vis international law exactly how bullshit is situated vis-à-vis the truth: they are not on either side of the game of international law”.</w:t>
      </w:r>
    </w:p>
    <w:p w14:paraId="688B8C75" w14:textId="77777777" w:rsidR="00C74268" w:rsidRPr="008738A2" w:rsidRDefault="00C74268" w:rsidP="00C74268">
      <w:pPr>
        <w:rPr>
          <w:sz w:val="14"/>
        </w:rPr>
      </w:pPr>
      <w:proofErr w:type="spellStart"/>
      <w:r w:rsidRPr="008738A2">
        <w:rPr>
          <w:sz w:val="14"/>
        </w:rPr>
        <w:t>Zarbiyev</w:t>
      </w:r>
      <w:proofErr w:type="spellEnd"/>
      <w:r w:rsidRPr="008738A2">
        <w:rPr>
          <w:sz w:val="14"/>
        </w:rPr>
        <w:t xml:space="preserve"> reminds us that “there are justifications and justifications… [and] taking Putin as offering international legal justifications would be adding insult to injury.”</w:t>
      </w:r>
    </w:p>
    <w:p w14:paraId="4C984370" w14:textId="77777777" w:rsidR="00C74268" w:rsidRPr="008738A2" w:rsidRDefault="00C74268" w:rsidP="00C74268">
      <w:pPr>
        <w:rPr>
          <w:sz w:val="16"/>
        </w:rPr>
      </w:pPr>
      <w:r w:rsidRPr="00651E47">
        <w:rPr>
          <w:rStyle w:val="StyleUnderline"/>
          <w:highlight w:val="cyan"/>
        </w:rPr>
        <w:t>Attitudes</w:t>
      </w:r>
      <w:r w:rsidRPr="00651E47">
        <w:rPr>
          <w:rStyle w:val="StyleUnderline"/>
        </w:rPr>
        <w:t xml:space="preserve"> and </w:t>
      </w:r>
      <w:proofErr w:type="spellStart"/>
      <w:r w:rsidRPr="00651E47">
        <w:rPr>
          <w:rStyle w:val="StyleUnderline"/>
        </w:rPr>
        <w:t>behaviours</w:t>
      </w:r>
      <w:proofErr w:type="spellEnd"/>
      <w:r w:rsidRPr="00651E47">
        <w:rPr>
          <w:rStyle w:val="StyleUnderline"/>
        </w:rPr>
        <w:t xml:space="preserve"> </w:t>
      </w:r>
      <w:r w:rsidRPr="00651E47">
        <w:rPr>
          <w:rStyle w:val="StyleUnderline"/>
          <w:highlight w:val="cyan"/>
        </w:rPr>
        <w:t xml:space="preserve">are </w:t>
      </w:r>
      <w:r w:rsidRPr="00651E47">
        <w:rPr>
          <w:rStyle w:val="Emphasis"/>
          <w:highlight w:val="cyan"/>
        </w:rPr>
        <w:t>contagious</w:t>
      </w:r>
      <w:r w:rsidRPr="00651E47">
        <w:rPr>
          <w:rStyle w:val="StyleUnderline"/>
        </w:rPr>
        <w:t xml:space="preserve">, and this is especially so when it concerns the actions of powerful </w:t>
      </w:r>
      <w:r w:rsidRPr="008738A2">
        <w:rPr>
          <w:rStyle w:val="StyleUnderline"/>
          <w:highlight w:val="cyan"/>
        </w:rPr>
        <w:t>States</w:t>
      </w:r>
      <w:r w:rsidRPr="008738A2">
        <w:rPr>
          <w:sz w:val="16"/>
        </w:rPr>
        <w:t xml:space="preserve">. According to philosopher René Girard, humans’ ability to copy each other was the characteristic that most differentiated us from other animals. In his view, imitation also explains our desires – they are copied from others, either consciously or unconsciously. Following on Girard’s work, Pieter Thiel claims that </w:t>
      </w:r>
      <w:r w:rsidRPr="008738A2">
        <w:rPr>
          <w:rStyle w:val="StyleUnderline"/>
        </w:rPr>
        <w:t xml:space="preserve">China and the United States are increasingly </w:t>
      </w:r>
      <w:r w:rsidRPr="008738A2">
        <w:rPr>
          <w:rStyle w:val="StyleUnderline"/>
          <w:highlight w:val="cyan"/>
        </w:rPr>
        <w:t>becoming ‘</w:t>
      </w:r>
      <w:r w:rsidRPr="008738A2">
        <w:rPr>
          <w:rStyle w:val="Emphasis"/>
          <w:highlight w:val="cyan"/>
        </w:rPr>
        <w:t>mimetic doubles</w:t>
      </w:r>
      <w:r w:rsidRPr="008738A2">
        <w:rPr>
          <w:rStyle w:val="StyleUnderline"/>
          <w:highlight w:val="cyan"/>
        </w:rPr>
        <w:t>’</w:t>
      </w:r>
      <w:r w:rsidRPr="008738A2">
        <w:rPr>
          <w:rStyle w:val="StyleUnderline"/>
        </w:rPr>
        <w:t xml:space="preserve"> of each other</w:t>
      </w:r>
      <w:r w:rsidRPr="008738A2">
        <w:rPr>
          <w:sz w:val="16"/>
        </w:rPr>
        <w:t xml:space="preserve">. As they compete more strenuously to be the world’s number one </w:t>
      </w:r>
      <w:proofErr w:type="gramStart"/>
      <w:r w:rsidRPr="008738A2">
        <w:rPr>
          <w:sz w:val="16"/>
        </w:rPr>
        <w:t>power, and</w:t>
      </w:r>
      <w:proofErr w:type="gramEnd"/>
      <w:r w:rsidRPr="008738A2">
        <w:rPr>
          <w:sz w:val="16"/>
        </w:rPr>
        <w:t xml:space="preserve"> mirror each other’s strengths in order to advance that goal, they will inevitably become more and more alike – and their mutual antipathy will grow.</w:t>
      </w:r>
    </w:p>
    <w:p w14:paraId="085FFEDA" w14:textId="77777777" w:rsidR="00C74268" w:rsidRPr="008738A2" w:rsidRDefault="00C74268" w:rsidP="00C74268">
      <w:pPr>
        <w:rPr>
          <w:sz w:val="14"/>
        </w:rPr>
      </w:pPr>
      <w:r w:rsidRPr="008738A2">
        <w:rPr>
          <w:sz w:val="14"/>
        </w:rPr>
        <w:t xml:space="preserve">The fact that the attitude of disregard for international law </w:t>
      </w:r>
      <w:proofErr w:type="spellStart"/>
      <w:r w:rsidRPr="008738A2">
        <w:rPr>
          <w:sz w:val="14"/>
        </w:rPr>
        <w:t>characterises</w:t>
      </w:r>
      <w:proofErr w:type="spellEnd"/>
      <w:r w:rsidRPr="008738A2">
        <w:rPr>
          <w:sz w:val="14"/>
        </w:rPr>
        <w:t xml:space="preserve"> the approach of global superpowers is particularly worrying. The capacity of international law to inform the </w:t>
      </w:r>
      <w:proofErr w:type="spellStart"/>
      <w:r w:rsidRPr="008738A2">
        <w:rPr>
          <w:sz w:val="14"/>
        </w:rPr>
        <w:t>behaviour</w:t>
      </w:r>
      <w:proofErr w:type="spellEnd"/>
      <w:r w:rsidRPr="008738A2">
        <w:rPr>
          <w:sz w:val="14"/>
        </w:rPr>
        <w:t xml:space="preserve"> of States is in fact largely dependent on the willingness of the most powerful States to observe and engage with international law. In The Concept of Law, Hart stressed that while “no individual is so much more powerful than others, that he is able, without cooperation, to dominate or subdue them for more than a short period’, in ‘international life’ there are ‘vast disparities in strength and vulnerability between the states” (p 195). Whereas the “approximate equality among individuals would [make] obvious the necessity for a system of mutual forbearance and compromise which is the base of both legal and moral obligation, the </w:t>
      </w:r>
      <w:r w:rsidRPr="008738A2">
        <w:rPr>
          <w:sz w:val="14"/>
        </w:rPr>
        <w:lastRenderedPageBreak/>
        <w:t xml:space="preserve">inequality between the units of international law is one of the things that has imparted to it a character so different from municipal law and limited the extent to which it is capable of operating as an organized coercive system” (ibid). Although the pessimistic stance of Hart towards international law is well-known, it is hard to deny that the disparities among States make it necessary to involve powerful States in international institutions, and in the game of international law more at large. To provide an illustration, the veto power of the five permanent members of the Security Council was the price that the international community was willing to pay </w:t>
      </w:r>
      <w:proofErr w:type="gramStart"/>
      <w:r w:rsidRPr="008738A2">
        <w:rPr>
          <w:sz w:val="14"/>
        </w:rPr>
        <w:t>in order to</w:t>
      </w:r>
      <w:proofErr w:type="gramEnd"/>
      <w:r w:rsidRPr="008738A2">
        <w:rPr>
          <w:sz w:val="14"/>
        </w:rPr>
        <w:t xml:space="preserve"> ensure the survival of the UN project despite macroscopic power disparity. Acting within the framework of international law is, we contend, in the best interest of every State, including the most powerful ones. However, given the de facto inequality among States, it is not impossible to imagine a world where regional powers play their own individual games, opting out from or simply ignoring universal legal rules and principles.</w:t>
      </w:r>
    </w:p>
    <w:p w14:paraId="65C09888" w14:textId="77777777" w:rsidR="00C74268" w:rsidRPr="008738A2" w:rsidRDefault="00C74268" w:rsidP="00C74268">
      <w:pPr>
        <w:rPr>
          <w:sz w:val="14"/>
        </w:rPr>
      </w:pPr>
      <w:r w:rsidRPr="008738A2">
        <w:rPr>
          <w:sz w:val="14"/>
        </w:rPr>
        <w:t xml:space="preserve">Since the end of WWII, our discipline was based in a belief that when a State feels compelled to justify its actions in terms of international law, it acknowledges rather than disregards its relevance. At times international law was used only as a performative act, but other times it has also encouraged </w:t>
      </w:r>
      <w:proofErr w:type="spellStart"/>
      <w:r w:rsidRPr="008738A2">
        <w:rPr>
          <w:sz w:val="14"/>
        </w:rPr>
        <w:t>behaviour</w:t>
      </w:r>
      <w:proofErr w:type="spellEnd"/>
      <w:r w:rsidRPr="008738A2">
        <w:rPr>
          <w:sz w:val="14"/>
        </w:rPr>
        <w:t xml:space="preserve"> of compliance, solidarity and cooperation. Most importantly, it has ensured that international law is intact, despite flaws, weakness and moments of desperation.</w:t>
      </w:r>
    </w:p>
    <w:p w14:paraId="28A8811C" w14:textId="77777777" w:rsidR="00C74268" w:rsidRPr="008738A2" w:rsidRDefault="00C74268" w:rsidP="00C74268">
      <w:pPr>
        <w:rPr>
          <w:sz w:val="16"/>
        </w:rPr>
      </w:pPr>
      <w:r w:rsidRPr="008738A2">
        <w:rPr>
          <w:sz w:val="16"/>
        </w:rPr>
        <w:t xml:space="preserve">International lawyers have traditionally </w:t>
      </w:r>
      <w:proofErr w:type="spellStart"/>
      <w:r w:rsidRPr="008738A2">
        <w:rPr>
          <w:sz w:val="16"/>
        </w:rPr>
        <w:t>criticised</w:t>
      </w:r>
      <w:proofErr w:type="spellEnd"/>
      <w:r w:rsidRPr="008738A2">
        <w:rPr>
          <w:sz w:val="16"/>
        </w:rPr>
        <w:t xml:space="preserve"> the ‘hypocrisy’ of international actors which deliberately violated international norms while speaking the language of international law and human rights. However, it would be a </w:t>
      </w:r>
      <w:r w:rsidRPr="00B5033B">
        <w:rPr>
          <w:sz w:val="16"/>
        </w:rPr>
        <w:t xml:space="preserve">mistake to believe that the disregarding attitude of some States towards international law is just a more direct way to conduct business as usual. Despite its undesirability, the hypocritical </w:t>
      </w:r>
      <w:r w:rsidRPr="00B5033B">
        <w:rPr>
          <w:rStyle w:val="Emphasis"/>
        </w:rPr>
        <w:t>use</w:t>
      </w:r>
      <w:r w:rsidRPr="00B5033B">
        <w:rPr>
          <w:rStyle w:val="StyleUnderline"/>
        </w:rPr>
        <w:t xml:space="preserve"> of international law preserves the grammar, categories and criteria of international law for future use and </w:t>
      </w:r>
      <w:r w:rsidRPr="00B5033B">
        <w:rPr>
          <w:rStyle w:val="Emphasis"/>
        </w:rPr>
        <w:t>signals</w:t>
      </w:r>
      <w:r w:rsidRPr="00B5033B">
        <w:rPr>
          <w:rStyle w:val="StyleUnderline"/>
        </w:rPr>
        <w:t xml:space="preserve"> that international law continues to be perceived as an </w:t>
      </w:r>
      <w:r w:rsidRPr="00B5033B">
        <w:rPr>
          <w:rStyle w:val="Emphasis"/>
        </w:rPr>
        <w:t>authoritative</w:t>
      </w:r>
      <w:r w:rsidRPr="00B5033B">
        <w:rPr>
          <w:rStyle w:val="StyleUnderline"/>
        </w:rPr>
        <w:t xml:space="preserve"> discourse</w:t>
      </w:r>
      <w:r w:rsidRPr="00B5033B">
        <w:rPr>
          <w:sz w:val="16"/>
        </w:rPr>
        <w:t>. By contrast, the alternative put forward by some actors seems to consist in a logic where</w:t>
      </w:r>
      <w:r w:rsidRPr="008738A2">
        <w:rPr>
          <w:sz w:val="16"/>
        </w:rPr>
        <w:t xml:space="preserve"> everything that is physically possible is acceptable if it serves national interest.</w:t>
      </w:r>
    </w:p>
    <w:p w14:paraId="636DD1A2" w14:textId="77777777" w:rsidR="00C74268" w:rsidRDefault="00C74268" w:rsidP="00C74268">
      <w:pPr>
        <w:rPr>
          <w:sz w:val="16"/>
        </w:rPr>
      </w:pPr>
      <w:r w:rsidRPr="008738A2">
        <w:rPr>
          <w:sz w:val="16"/>
        </w:rPr>
        <w:t xml:space="preserve">The </w:t>
      </w:r>
      <w:r w:rsidRPr="008738A2">
        <w:rPr>
          <w:rStyle w:val="StyleUnderline"/>
          <w:highlight w:val="cyan"/>
        </w:rPr>
        <w:t>current attitude</w:t>
      </w:r>
      <w:r w:rsidRPr="008738A2">
        <w:rPr>
          <w:rStyle w:val="StyleUnderline"/>
        </w:rPr>
        <w:t xml:space="preserve"> toward international law brings a new and unprecedented </w:t>
      </w:r>
      <w:r w:rsidRPr="008738A2">
        <w:rPr>
          <w:rStyle w:val="StyleUnderline"/>
          <w:highlight w:val="cyan"/>
        </w:rPr>
        <w:t>challenge</w:t>
      </w:r>
      <w:r w:rsidRPr="008738A2">
        <w:rPr>
          <w:sz w:val="16"/>
        </w:rPr>
        <w:t xml:space="preserve"> to the world legal order. It undermines international law as a basis for resolution of disputes in international </w:t>
      </w:r>
      <w:proofErr w:type="gramStart"/>
      <w:r w:rsidRPr="008738A2">
        <w:rPr>
          <w:sz w:val="16"/>
        </w:rPr>
        <w:t>relations, and</w:t>
      </w:r>
      <w:proofErr w:type="gramEnd"/>
      <w:r w:rsidRPr="008738A2">
        <w:rPr>
          <w:sz w:val="16"/>
        </w:rPr>
        <w:t xml:space="preserve"> makes international institutions redundant in their task to ensure and monitor compliance. History of the 1930s and the end of the League of Nations teaches us that the end of such rules and institutions </w:t>
      </w:r>
      <w:r w:rsidRPr="00B5033B">
        <w:rPr>
          <w:sz w:val="16"/>
        </w:rPr>
        <w:t xml:space="preserve">has a potential to produce horrors that we have witnessed twice in the past century. </w:t>
      </w:r>
      <w:r w:rsidRPr="00B5033B">
        <w:rPr>
          <w:rStyle w:val="StyleUnderline"/>
        </w:rPr>
        <w:t xml:space="preserve">It is precisely because of the latter that all States must react against the </w:t>
      </w:r>
      <w:proofErr w:type="spellStart"/>
      <w:r w:rsidRPr="00B5033B">
        <w:rPr>
          <w:rStyle w:val="StyleUnderline"/>
        </w:rPr>
        <w:t>bullisation</w:t>
      </w:r>
      <w:proofErr w:type="spellEnd"/>
      <w:r w:rsidRPr="008738A2">
        <w:rPr>
          <w:rStyle w:val="StyleUnderline"/>
        </w:rPr>
        <w:t xml:space="preserve"> of international law, and </w:t>
      </w:r>
      <w:r w:rsidRPr="008738A2">
        <w:rPr>
          <w:rStyle w:val="Emphasis"/>
          <w:highlight w:val="cyan"/>
        </w:rPr>
        <w:t>step</w:t>
      </w:r>
      <w:r w:rsidRPr="008738A2">
        <w:rPr>
          <w:rStyle w:val="StyleUnderline"/>
          <w:highlight w:val="cyan"/>
        </w:rPr>
        <w:t xml:space="preserve"> in to protect </w:t>
      </w:r>
      <w:r w:rsidRPr="008738A2">
        <w:rPr>
          <w:rStyle w:val="Emphasis"/>
          <w:highlight w:val="cyan"/>
        </w:rPr>
        <w:t>international law</w:t>
      </w:r>
      <w:r w:rsidRPr="008738A2">
        <w:rPr>
          <w:rStyle w:val="StyleUnderline"/>
        </w:rPr>
        <w:t xml:space="preserve"> and institutions</w:t>
      </w:r>
      <w:r w:rsidRPr="008738A2">
        <w:rPr>
          <w:sz w:val="16"/>
        </w:rPr>
        <w:t>. The response of 79 States in support of the ICC against the US sanctions, and the recent UN General Assembly resolution condemning Russia’s aggression against Ukraine, despite and especially considering the US, Russia and China’s objections, are a move in the right direction. European States have the power and platforms to do more in this regard, and the Global South can be a valuable partner in ensuring that the conversation on reform is distinct from one that undermines international law.</w:t>
      </w:r>
    </w:p>
    <w:p w14:paraId="0710121D" w14:textId="77777777" w:rsidR="00C74268" w:rsidRPr="00FD2609" w:rsidRDefault="00C74268" w:rsidP="00C74268"/>
    <w:p w14:paraId="0E93A959" w14:textId="56EA2AE8" w:rsidR="00C74268" w:rsidRPr="00912B07" w:rsidRDefault="00C74268" w:rsidP="00C74268">
      <w:pPr>
        <w:pStyle w:val="Heading4"/>
      </w:pPr>
      <w:r>
        <w:t xml:space="preserve">Declaration of CIL as </w:t>
      </w:r>
      <w:r>
        <w:rPr>
          <w:u w:val="single"/>
        </w:rPr>
        <w:t>prior</w:t>
      </w:r>
      <w:r>
        <w:t xml:space="preserve"> and </w:t>
      </w:r>
      <w:r>
        <w:rPr>
          <w:u w:val="single"/>
        </w:rPr>
        <w:t>binding</w:t>
      </w:r>
      <w:r>
        <w:t xml:space="preserve"> without </w:t>
      </w:r>
      <w:r>
        <w:rPr>
          <w:u w:val="single"/>
        </w:rPr>
        <w:t>state consent</w:t>
      </w:r>
      <w:r>
        <w:t xml:space="preserve"> </w:t>
      </w:r>
      <w:r w:rsidRPr="001E0DF8">
        <w:t>crystallizes</w:t>
      </w:r>
      <w:r>
        <w:t xml:space="preserve"> a </w:t>
      </w:r>
      <w:r>
        <w:rPr>
          <w:u w:val="single"/>
        </w:rPr>
        <w:t>generalized</w:t>
      </w:r>
      <w:r>
        <w:t xml:space="preserve"> legal order that’s </w:t>
      </w:r>
      <w:r>
        <w:rPr>
          <w:u w:val="single"/>
        </w:rPr>
        <w:t>necessary</w:t>
      </w:r>
      <w:r>
        <w:t xml:space="preserve"> to respond to </w:t>
      </w:r>
      <w:r>
        <w:rPr>
          <w:u w:val="single"/>
        </w:rPr>
        <w:t>existential</w:t>
      </w:r>
      <w:r>
        <w:t xml:space="preserve"> threats</w:t>
      </w:r>
    </w:p>
    <w:p w14:paraId="51D46165" w14:textId="77777777" w:rsidR="00C74268" w:rsidRPr="005732D5" w:rsidRDefault="00C74268" w:rsidP="00C74268">
      <w:r>
        <w:t xml:space="preserve">Dr. Rebecca </w:t>
      </w:r>
      <w:proofErr w:type="spellStart"/>
      <w:r w:rsidRPr="004E5B16">
        <w:rPr>
          <w:rStyle w:val="Style13ptBold"/>
        </w:rPr>
        <w:t>Crootof</w:t>
      </w:r>
      <w:proofErr w:type="spellEnd"/>
      <w:r w:rsidRPr="004E5B16">
        <w:rPr>
          <w:rStyle w:val="Style13ptBold"/>
        </w:rPr>
        <w:t xml:space="preserve"> 16</w:t>
      </w:r>
      <w: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5BA94405" w14:textId="77777777" w:rsidR="00C74268" w:rsidRPr="005732D5" w:rsidRDefault="00C74268" w:rsidP="00C74268">
      <w:pPr>
        <w:rPr>
          <w:sz w:val="14"/>
        </w:rPr>
      </w:pPr>
      <w:r w:rsidRPr="005732D5">
        <w:rPr>
          <w:rStyle w:val="StyleUnderline"/>
        </w:rPr>
        <w:t xml:space="preserve">This Article challenges that presumption by </w:t>
      </w:r>
      <w:r w:rsidRPr="005732D5">
        <w:rPr>
          <w:rStyle w:val="Emphasis"/>
        </w:rPr>
        <w:t>present</w:t>
      </w:r>
      <w:r w:rsidRPr="005732D5">
        <w:rPr>
          <w:rStyle w:val="StyleUnderline"/>
        </w:rPr>
        <w:t xml:space="preserve">ing situations </w:t>
      </w:r>
      <w:r w:rsidRPr="005732D5">
        <w:rPr>
          <w:rStyle w:val="StyleUnderline"/>
          <w:highlight w:val="cyan"/>
        </w:rPr>
        <w:t xml:space="preserve">where </w:t>
      </w:r>
      <w:r w:rsidRPr="005732D5">
        <w:rPr>
          <w:rStyle w:val="Emphasis"/>
          <w:highlight w:val="cyan"/>
        </w:rPr>
        <w:t>c</w:t>
      </w:r>
      <w:r w:rsidRPr="005732D5">
        <w:rPr>
          <w:sz w:val="14"/>
        </w:rPr>
        <w:t xml:space="preserve">ustomary </w:t>
      </w:r>
      <w:r w:rsidRPr="005732D5">
        <w:rPr>
          <w:rStyle w:val="Emphasis"/>
          <w:highlight w:val="cyan"/>
        </w:rPr>
        <w:t>i</w:t>
      </w:r>
      <w:r w:rsidRPr="005732D5">
        <w:rPr>
          <w:sz w:val="14"/>
        </w:rPr>
        <w:t xml:space="preserve">nternational </w:t>
      </w:r>
      <w:r w:rsidRPr="005732D5">
        <w:rPr>
          <w:rStyle w:val="Emphasis"/>
          <w:highlight w:val="cyan"/>
        </w:rPr>
        <w:t>l</w:t>
      </w:r>
      <w:r w:rsidRPr="005732D5">
        <w:rPr>
          <w:sz w:val="14"/>
        </w:rPr>
        <w:t xml:space="preserve">aw has both </w:t>
      </w:r>
      <w:r w:rsidRPr="005732D5">
        <w:rPr>
          <w:rStyle w:val="StyleUnderline"/>
          <w:highlight w:val="cyan"/>
        </w:rPr>
        <w:t>lessened</w:t>
      </w:r>
      <w:r w:rsidRPr="005732D5">
        <w:rPr>
          <w:sz w:val="14"/>
        </w:rPr>
        <w:t xml:space="preserve"> and expanded states' treaty rights and </w:t>
      </w:r>
      <w:r w:rsidRPr="005732D5">
        <w:rPr>
          <w:rStyle w:val="StyleUnderline"/>
          <w:highlight w:val="cyan"/>
        </w:rPr>
        <w:t>obligations</w:t>
      </w:r>
      <w:r w:rsidRPr="005732D5">
        <w:rPr>
          <w:sz w:val="14"/>
        </w:rPr>
        <w:t>,</w:t>
      </w:r>
      <w:r w:rsidRPr="005732D5">
        <w:rPr>
          <w:rStyle w:val="StyleUnderline"/>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B25D2D">
        <w:rPr>
          <w:rStyle w:val="StyleUnderline"/>
        </w:rPr>
        <w:t>this</w:t>
      </w:r>
      <w:r w:rsidRPr="00B25D2D">
        <w:rPr>
          <w:sz w:val="14"/>
        </w:rPr>
        <w:t xml:space="preserve"> Article also contributes to the growing literature </w:t>
      </w:r>
      <w:r w:rsidRPr="00B25D2D">
        <w:rPr>
          <w:rStyle w:val="Emphasis"/>
        </w:rPr>
        <w:t>question</w:t>
      </w:r>
      <w:r w:rsidRPr="00B25D2D">
        <w:rPr>
          <w:sz w:val="14"/>
        </w:rPr>
        <w:t xml:space="preserve">ing </w:t>
      </w:r>
      <w:r w:rsidRPr="00B25D2D">
        <w:rPr>
          <w:rStyle w:val="StyleUnderline"/>
        </w:rPr>
        <w:t>whether the legitimacy of the binding nature of international legal</w:t>
      </w:r>
      <w:r w:rsidRPr="005732D5">
        <w:rPr>
          <w:rStyle w:val="StyleUnderline"/>
        </w:rPr>
        <w:t xml:space="preserve"> </w:t>
      </w:r>
      <w:r w:rsidRPr="005732D5">
        <w:rPr>
          <w:rStyle w:val="StyleUnderline"/>
          <w:highlight w:val="cyan"/>
        </w:rPr>
        <w:t>obligations can</w:t>
      </w:r>
      <w:r w:rsidRPr="005732D5">
        <w:rPr>
          <w:rStyle w:val="StyleUnderline"/>
        </w:rPr>
        <w:t xml:space="preserve"> be </w:t>
      </w:r>
      <w:r w:rsidRPr="005732D5">
        <w:rPr>
          <w:rStyle w:val="Emphasis"/>
          <w:szCs w:val="26"/>
          <w:highlight w:val="cyan"/>
        </w:rPr>
        <w:t>ground</w:t>
      </w:r>
      <w:r w:rsidRPr="005732D5">
        <w:rPr>
          <w:rStyle w:val="Emphasis"/>
          <w:szCs w:val="26"/>
        </w:rPr>
        <w:t xml:space="preserve">ed </w:t>
      </w:r>
      <w:r w:rsidRPr="005732D5">
        <w:rPr>
          <w:rStyle w:val="Emphasis"/>
          <w:szCs w:val="26"/>
          <w:highlight w:val="cyan"/>
        </w:rPr>
        <w:t>solely in</w:t>
      </w:r>
      <w:r w:rsidRPr="005732D5">
        <w:rPr>
          <w:rStyle w:val="Emphasis"/>
          <w:szCs w:val="26"/>
        </w:rPr>
        <w:t xml:space="preserve"> state </w:t>
      </w:r>
      <w:r w:rsidRPr="005732D5">
        <w:rPr>
          <w:rStyle w:val="Emphasis"/>
          <w:szCs w:val="26"/>
          <w:highlight w:val="cyan"/>
        </w:rPr>
        <w:t>consent</w:t>
      </w:r>
      <w:r w:rsidRPr="005732D5">
        <w:rPr>
          <w:sz w:val="14"/>
        </w:rPr>
        <w:t xml:space="preserve">. This argument is novel to the extent that it presumes that </w:t>
      </w:r>
      <w:r w:rsidRPr="00B25D2D">
        <w:rPr>
          <w:rStyle w:val="Emphasis"/>
        </w:rPr>
        <w:t>general</w:t>
      </w:r>
      <w:r w:rsidRPr="005732D5">
        <w:rPr>
          <w:rStyle w:val="StyleUnderline"/>
        </w:rPr>
        <w:t xml:space="preserve"> - rather than </w:t>
      </w:r>
      <w:r w:rsidRPr="005732D5">
        <w:rPr>
          <w:rStyle w:val="Emphasis"/>
        </w:rPr>
        <w:t>universal</w:t>
      </w:r>
      <w:r w:rsidRPr="005732D5">
        <w:rPr>
          <w:rStyle w:val="StyleUnderline"/>
        </w:rPr>
        <w:t xml:space="preserve"> - </w:t>
      </w:r>
      <w:r w:rsidRPr="00B5033B">
        <w:rPr>
          <w:rStyle w:val="StyleUnderline"/>
        </w:rPr>
        <w:t xml:space="preserve">acceptance of a new customary rule may be </w:t>
      </w:r>
      <w:r w:rsidRPr="00B5033B">
        <w:rPr>
          <w:rStyle w:val="Emphasis"/>
        </w:rPr>
        <w:t>sufficient</w:t>
      </w:r>
      <w:r w:rsidRPr="00B5033B">
        <w:rPr>
          <w:rStyle w:val="StyleUnderline"/>
        </w:rPr>
        <w:t xml:space="preserve"> to work a </w:t>
      </w:r>
      <w:r w:rsidRPr="00B5033B">
        <w:rPr>
          <w:rStyle w:val="Emphasis"/>
        </w:rPr>
        <w:t>treaty modification</w:t>
      </w:r>
      <w:r w:rsidRPr="00B5033B">
        <w:rPr>
          <w:sz w:val="14"/>
        </w:rPr>
        <w:t xml:space="preserve">, thereby </w:t>
      </w:r>
      <w:r w:rsidRPr="00B5033B">
        <w:rPr>
          <w:rStyle w:val="Emphasis"/>
          <w:szCs w:val="26"/>
        </w:rPr>
        <w:t>avoiding the holdout problem</w:t>
      </w:r>
      <w:r w:rsidRPr="00B5033B">
        <w:rPr>
          <w:rStyle w:val="StyleUnderline"/>
          <w:sz w:val="24"/>
          <w:szCs w:val="26"/>
        </w:rPr>
        <w:t xml:space="preserve"> </w:t>
      </w:r>
      <w:r w:rsidRPr="00B5033B">
        <w:rPr>
          <w:rStyle w:val="StyleUnderline"/>
        </w:rPr>
        <w:t>inherent to</w:t>
      </w:r>
      <w:r w:rsidRPr="00B5033B">
        <w:rPr>
          <w:sz w:val="14"/>
        </w:rPr>
        <w:t xml:space="preserve"> multilateral </w:t>
      </w:r>
      <w:r w:rsidRPr="00B5033B">
        <w:rPr>
          <w:rStyle w:val="StyleUnderline"/>
        </w:rPr>
        <w:t>treaty modification under the Vienna Convention's consent-focused rules (whereby a single state can upset the consensus of the majority)</w:t>
      </w:r>
      <w:r w:rsidRPr="00B5033B">
        <w:rPr>
          <w:sz w:val="14"/>
        </w:rPr>
        <w:t>.</w:t>
      </w:r>
    </w:p>
    <w:p w14:paraId="07A355FA" w14:textId="77777777" w:rsidR="00C74268" w:rsidRDefault="00C74268" w:rsidP="00C74268">
      <w:pPr>
        <w:rPr>
          <w:sz w:val="16"/>
        </w:rPr>
      </w:pPr>
      <w:r>
        <w:rPr>
          <w:sz w:val="16"/>
        </w:rPr>
        <w:t xml:space="preserve">Finally, </w:t>
      </w:r>
      <w:r w:rsidRPr="0023101D">
        <w:rPr>
          <w:rStyle w:val="StyleUnderline"/>
        </w:rPr>
        <w:t xml:space="preserve">this Article advances the counterintuitive argument that this </w:t>
      </w:r>
      <w:r w:rsidRPr="0023101D">
        <w:rPr>
          <w:rStyle w:val="Emphasis"/>
        </w:rPr>
        <w:t>less consensual basis</w:t>
      </w:r>
      <w:r w:rsidRPr="0023101D">
        <w:rPr>
          <w:rStyle w:val="StyleUnderline"/>
        </w:rPr>
        <w:t xml:space="preserve"> for treaty modification </w:t>
      </w:r>
      <w:r w:rsidRPr="0023101D">
        <w:rPr>
          <w:rStyle w:val="Emphasis"/>
        </w:rPr>
        <w:t>requires</w:t>
      </w:r>
      <w:r w:rsidRPr="0023101D">
        <w:rPr>
          <w:rStyle w:val="StyleUnderline"/>
        </w:rPr>
        <w:t xml:space="preserve"> a state to engage in </w:t>
      </w:r>
      <w:r w:rsidRPr="0023101D">
        <w:rPr>
          <w:rStyle w:val="Emphasis"/>
        </w:rPr>
        <w:t>more consensus-respecting conduct</w:t>
      </w:r>
      <w:r w:rsidRPr="0023101D">
        <w:rPr>
          <w:rStyle w:val="StyleUnderline"/>
        </w:rPr>
        <w:t xml:space="preserve">. When a state wishes to argue against a traditional </w:t>
      </w:r>
      <w:r w:rsidRPr="00B5033B">
        <w:rPr>
          <w:rStyle w:val="StyleUnderline"/>
        </w:rPr>
        <w:t xml:space="preserve">understanding of a treaty provision, the </w:t>
      </w:r>
      <w:r w:rsidRPr="00B5033B">
        <w:rPr>
          <w:rStyle w:val="Emphasis"/>
        </w:rPr>
        <w:t>usual approach</w:t>
      </w:r>
      <w:r w:rsidRPr="00B5033B">
        <w:rPr>
          <w:rStyle w:val="StyleUnderline"/>
        </w:rPr>
        <w:t xml:space="preserve"> of </w:t>
      </w:r>
      <w:r w:rsidRPr="00B5033B">
        <w:rPr>
          <w:rStyle w:val="Emphasis"/>
        </w:rPr>
        <w:t>adaptive interpretation</w:t>
      </w:r>
      <w:r w:rsidRPr="00B5033B">
        <w:rPr>
          <w:rStyle w:val="StyleUnderline"/>
        </w:rPr>
        <w:t xml:space="preserve"> - att</w:t>
      </w:r>
      <w:r w:rsidRPr="0023101D">
        <w:rPr>
          <w:rStyle w:val="StyleUnderline"/>
        </w:rPr>
        <w:t xml:space="preserve">empting </w:t>
      </w:r>
      <w:r w:rsidRPr="00D452BE">
        <w:rPr>
          <w:rStyle w:val="StyleUnderline"/>
          <w:highlight w:val="cyan"/>
        </w:rPr>
        <w:t xml:space="preserve">to </w:t>
      </w:r>
      <w:r w:rsidRPr="00D452BE">
        <w:rPr>
          <w:rStyle w:val="Emphasis"/>
          <w:highlight w:val="cyan"/>
        </w:rPr>
        <w:t>reinterpret</w:t>
      </w:r>
      <w:r w:rsidRPr="00D452BE">
        <w:rPr>
          <w:rStyle w:val="StyleUnderline"/>
          <w:highlight w:val="cyan"/>
        </w:rPr>
        <w:t xml:space="preserve"> a</w:t>
      </w:r>
      <w:r w:rsidRPr="0023101D">
        <w:rPr>
          <w:rStyle w:val="StyleUnderline"/>
        </w:rPr>
        <w:t xml:space="preserve"> treaty's </w:t>
      </w:r>
      <w:r w:rsidRPr="00D452BE">
        <w:rPr>
          <w:rStyle w:val="StyleUnderline"/>
          <w:highlight w:val="cyan"/>
        </w:rPr>
        <w:t xml:space="preserve">text to </w:t>
      </w:r>
      <w:r w:rsidRPr="00D452BE">
        <w:rPr>
          <w:rStyle w:val="Emphasis"/>
          <w:highlight w:val="cyan"/>
        </w:rPr>
        <w:t>permit</w:t>
      </w:r>
      <w:r w:rsidRPr="0023101D">
        <w:rPr>
          <w:rStyle w:val="StyleUnderline"/>
        </w:rPr>
        <w:t xml:space="preserve"> an </w:t>
      </w:r>
      <w:r w:rsidRPr="00D452BE">
        <w:rPr>
          <w:rStyle w:val="StyleUnderline"/>
          <w:highlight w:val="cyan"/>
        </w:rPr>
        <w:t>action previously</w:t>
      </w:r>
      <w:r w:rsidRPr="0023101D">
        <w:rPr>
          <w:rStyle w:val="StyleUnderline"/>
        </w:rPr>
        <w:t xml:space="preserve"> understood as </w:t>
      </w:r>
      <w:r w:rsidRPr="00D452BE">
        <w:rPr>
          <w:rStyle w:val="StyleUnderline"/>
          <w:highlight w:val="cyan"/>
        </w:rPr>
        <w:t>forbidden</w:t>
      </w:r>
      <w:r w:rsidRPr="0023101D">
        <w:rPr>
          <w:rStyle w:val="StyleUnderline"/>
        </w:rPr>
        <w:t xml:space="preserve"> - </w:t>
      </w:r>
      <w:proofErr w:type="gramStart"/>
      <w:r w:rsidRPr="0023101D">
        <w:rPr>
          <w:rStyle w:val="Emphasis"/>
        </w:rPr>
        <w:t xml:space="preserve">actually </w:t>
      </w:r>
      <w:r w:rsidRPr="00D452BE">
        <w:rPr>
          <w:rStyle w:val="Emphasis"/>
          <w:highlight w:val="cyan"/>
        </w:rPr>
        <w:t>encourages</w:t>
      </w:r>
      <w:proofErr w:type="gramEnd"/>
      <w:r w:rsidRPr="0023101D">
        <w:rPr>
          <w:rStyle w:val="Emphasis"/>
        </w:rPr>
        <w:t xml:space="preserve"> states to act </w:t>
      </w:r>
      <w:r w:rsidRPr="00D452BE">
        <w:rPr>
          <w:rStyle w:val="Emphasis"/>
          <w:highlight w:val="cyan"/>
        </w:rPr>
        <w:t>unilat</w:t>
      </w:r>
      <w:r w:rsidRPr="0023101D">
        <w:rPr>
          <w:rStyle w:val="Emphasis"/>
        </w:rPr>
        <w:t>erally</w:t>
      </w:r>
      <w:r w:rsidRPr="0023101D">
        <w:rPr>
          <w:rStyle w:val="StyleUnderline"/>
        </w:rPr>
        <w:t xml:space="preserve"> </w:t>
      </w:r>
      <w:r w:rsidRPr="00B5033B">
        <w:rPr>
          <w:rStyle w:val="StyleUnderline"/>
        </w:rPr>
        <w:t xml:space="preserve">and </w:t>
      </w:r>
      <w:r w:rsidRPr="00D452BE">
        <w:rPr>
          <w:rStyle w:val="Emphasis"/>
          <w:highlight w:val="cyan"/>
        </w:rPr>
        <w:t>risk</w:t>
      </w:r>
      <w:r w:rsidRPr="00B5033B">
        <w:rPr>
          <w:rStyle w:val="Emphasis"/>
        </w:rPr>
        <w:t xml:space="preserve"> destabilizing</w:t>
      </w:r>
      <w:r w:rsidRPr="00B5033B">
        <w:rPr>
          <w:rStyle w:val="StyleUnderline"/>
        </w:rPr>
        <w:t xml:space="preserve"> the </w:t>
      </w:r>
      <w:r w:rsidRPr="00B5033B">
        <w:rPr>
          <w:rStyle w:val="Emphasis"/>
        </w:rPr>
        <w:t>international legal order</w:t>
      </w:r>
      <w:r w:rsidRPr="00B5033B">
        <w:rPr>
          <w:rStyle w:val="StyleUnderline"/>
        </w:rPr>
        <w:t xml:space="preserve">. In contrast, a state that </w:t>
      </w:r>
      <w:r w:rsidRPr="00B5033B">
        <w:rPr>
          <w:rStyle w:val="Emphasis"/>
        </w:rPr>
        <w:t>bases</w:t>
      </w:r>
      <w:r w:rsidRPr="00B5033B">
        <w:rPr>
          <w:rStyle w:val="StyleUnderline"/>
        </w:rPr>
        <w:t xml:space="preserve"> its legal </w:t>
      </w:r>
      <w:r w:rsidRPr="00B5033B">
        <w:rPr>
          <w:rStyle w:val="Emphasis"/>
        </w:rPr>
        <w:t>arg</w:t>
      </w:r>
      <w:r w:rsidRPr="00B5033B">
        <w:rPr>
          <w:rStyle w:val="StyleUnderline"/>
        </w:rPr>
        <w:t xml:space="preserve">ument on the claim that the treaty has been modified by </w:t>
      </w:r>
      <w:r w:rsidRPr="00B5033B">
        <w:rPr>
          <w:rStyle w:val="Emphasis"/>
        </w:rPr>
        <w:t>subsequent</w:t>
      </w:r>
      <w:r w:rsidRPr="00B5033B">
        <w:rPr>
          <w:rStyle w:val="StyleUnderline"/>
        </w:rPr>
        <w:t xml:space="preserve">ly developed </w:t>
      </w:r>
      <w:r w:rsidRPr="00B5033B">
        <w:rPr>
          <w:rStyle w:val="Emphasis"/>
        </w:rPr>
        <w:t>c</w:t>
      </w:r>
      <w:r w:rsidRPr="00B5033B">
        <w:rPr>
          <w:sz w:val="16"/>
        </w:rPr>
        <w:t xml:space="preserve">ustomary </w:t>
      </w:r>
      <w:r w:rsidRPr="00B5033B">
        <w:rPr>
          <w:rStyle w:val="Emphasis"/>
        </w:rPr>
        <w:t>i</w:t>
      </w:r>
      <w:r w:rsidRPr="00B5033B">
        <w:rPr>
          <w:sz w:val="16"/>
        </w:rPr>
        <w:t xml:space="preserve">nternational </w:t>
      </w:r>
      <w:r w:rsidRPr="00B5033B">
        <w:rPr>
          <w:rStyle w:val="Emphasis"/>
        </w:rPr>
        <w:t>l</w:t>
      </w:r>
      <w:r w:rsidRPr="00B5033B">
        <w:rPr>
          <w:sz w:val="16"/>
        </w:rPr>
        <w:t xml:space="preserve">aw </w:t>
      </w:r>
      <w:r w:rsidRPr="00B5033B">
        <w:rPr>
          <w:rStyle w:val="StyleUnderline"/>
        </w:rPr>
        <w:t xml:space="preserve">will have to </w:t>
      </w:r>
      <w:r w:rsidRPr="00B5033B">
        <w:rPr>
          <w:rStyle w:val="Emphasis"/>
        </w:rPr>
        <w:t>identify</w:t>
      </w:r>
      <w:r w:rsidRPr="00B5033B">
        <w:rPr>
          <w:rStyle w:val="StyleUnderline"/>
        </w:rPr>
        <w:t xml:space="preserve"> and </w:t>
      </w:r>
      <w:r w:rsidRPr="00B5033B">
        <w:rPr>
          <w:rStyle w:val="Emphasis"/>
        </w:rPr>
        <w:t>engage</w:t>
      </w:r>
      <w:r w:rsidRPr="00B5033B">
        <w:rPr>
          <w:rStyle w:val="StyleUnderline"/>
        </w:rPr>
        <w:t xml:space="preserve"> in </w:t>
      </w:r>
      <w:r w:rsidRPr="00B5033B">
        <w:rPr>
          <w:rStyle w:val="Emphasis"/>
        </w:rPr>
        <w:t>coalition-build</w:t>
      </w:r>
      <w:r w:rsidRPr="00B5033B">
        <w:rPr>
          <w:rStyle w:val="StyleUnderline"/>
        </w:rPr>
        <w:t>ing conduct</w:t>
      </w:r>
      <w:r w:rsidRPr="00B5033B">
        <w:rPr>
          <w:sz w:val="16"/>
        </w:rPr>
        <w:t>.</w:t>
      </w:r>
    </w:p>
    <w:p w14:paraId="2026095A" w14:textId="77777777" w:rsidR="00C74268" w:rsidRPr="00523382" w:rsidRDefault="00C74268" w:rsidP="00C74268">
      <w:pPr>
        <w:rPr>
          <w:sz w:val="16"/>
        </w:rPr>
      </w:pPr>
      <w:r w:rsidRPr="00523382">
        <w:rPr>
          <w:sz w:val="16"/>
        </w:rPr>
        <w:t xml:space="preserve">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w:t>
      </w:r>
      <w:r w:rsidRPr="00523382">
        <w:rPr>
          <w:sz w:val="16"/>
        </w:rPr>
        <w:lastRenderedPageBreak/>
        <w:t>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6E4177A4" w14:textId="77777777" w:rsidR="00C74268" w:rsidRPr="00523382" w:rsidRDefault="00C74268" w:rsidP="00C74268">
      <w:pPr>
        <w:rPr>
          <w:sz w:val="16"/>
        </w:rPr>
      </w:pPr>
      <w:r w:rsidRPr="00523382">
        <w:rPr>
          <w:sz w:val="16"/>
        </w:rPr>
        <w:t>I. A New International Legal Order</w:t>
      </w:r>
    </w:p>
    <w:p w14:paraId="6097C663" w14:textId="77777777" w:rsidR="00C74268" w:rsidRPr="00523382" w:rsidRDefault="00C74268" w:rsidP="00C74268">
      <w:pPr>
        <w:rPr>
          <w:sz w:val="16"/>
        </w:rPr>
      </w:pPr>
      <w:r w:rsidRPr="00523382">
        <w:rPr>
          <w:sz w:val="16"/>
        </w:rPr>
        <w:t xml:space="preserve">Customary international law and treaty law are the two primary sources of international legal obligations. Sometimes they operate independently, governing </w:t>
      </w:r>
      <w:proofErr w:type="gramStart"/>
      <w:r w:rsidRPr="00523382">
        <w:rPr>
          <w:sz w:val="16"/>
        </w:rPr>
        <w:t>particular fields</w:t>
      </w:r>
      <w:proofErr w:type="gramEnd"/>
      <w:r w:rsidRPr="00523382">
        <w:rPr>
          <w:sz w:val="16"/>
        </w:rPr>
        <w:t>;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39A2AEE3" w14:textId="77777777" w:rsidR="00C74268" w:rsidRPr="00523382" w:rsidRDefault="00C74268" w:rsidP="00C74268">
      <w:pPr>
        <w:rPr>
          <w:sz w:val="16"/>
        </w:rPr>
      </w:pPr>
      <w:r w:rsidRPr="00523382">
        <w:rPr>
          <w:sz w:val="16"/>
        </w:rPr>
        <w:t xml:space="preserve"> [*242] </w:t>
      </w:r>
    </w:p>
    <w:p w14:paraId="311C1C06" w14:textId="77777777" w:rsidR="00C74268" w:rsidRPr="00523382" w:rsidRDefault="00C74268" w:rsidP="00C74268">
      <w:pPr>
        <w:rPr>
          <w:sz w:val="16"/>
        </w:rPr>
      </w:pPr>
      <w:r w:rsidRPr="00523382">
        <w:rPr>
          <w:sz w:val="16"/>
        </w:rPr>
        <w:t>A. The Classic Account</w:t>
      </w:r>
    </w:p>
    <w:p w14:paraId="1E6BD8B1" w14:textId="77777777" w:rsidR="00C74268" w:rsidRPr="00523382" w:rsidRDefault="00C74268" w:rsidP="00C74268">
      <w:pPr>
        <w:rPr>
          <w:sz w:val="16"/>
        </w:rPr>
      </w:pPr>
      <w:r w:rsidRPr="00523382">
        <w:rPr>
          <w:sz w:val="16"/>
        </w:rPr>
        <w:t>1. Stable Customary International Law</w:t>
      </w:r>
    </w:p>
    <w:p w14:paraId="2A64AEDB" w14:textId="77777777" w:rsidR="00C74268" w:rsidRPr="00523382" w:rsidRDefault="00C74268" w:rsidP="00C74268">
      <w:pPr>
        <w:rPr>
          <w:sz w:val="16"/>
        </w:rPr>
      </w:pPr>
      <w:r w:rsidRPr="00523382">
        <w:rPr>
          <w:sz w:val="16"/>
        </w:rPr>
        <w:t>A rule of customary international law is recognized as existing when states generally engage in specific actions (the "state practice" requirement) and accept that those actions are obligatory or permitted (the "</w:t>
      </w:r>
      <w:proofErr w:type="spellStart"/>
      <w:r w:rsidRPr="00523382">
        <w:rPr>
          <w:sz w:val="16"/>
        </w:rPr>
        <w:t>opinio</w:t>
      </w:r>
      <w:proofErr w:type="spellEnd"/>
      <w:r w:rsidRPr="00523382">
        <w:rPr>
          <w:sz w:val="16"/>
        </w:rPr>
        <w:t xml:space="preserve"> juris </w:t>
      </w:r>
      <w:proofErr w:type="spellStart"/>
      <w:r w:rsidRPr="00523382">
        <w:rPr>
          <w:sz w:val="16"/>
        </w:rPr>
        <w:t>sive</w:t>
      </w:r>
      <w:proofErr w:type="spellEnd"/>
      <w:r w:rsidRPr="00523382">
        <w:rPr>
          <w:sz w:val="16"/>
        </w:rPr>
        <w:t xml:space="preserve"> </w:t>
      </w:r>
      <w:proofErr w:type="spellStart"/>
      <w:r w:rsidRPr="00523382">
        <w:rPr>
          <w:sz w:val="16"/>
        </w:rPr>
        <w:t>necessitatis</w:t>
      </w:r>
      <w:proofErr w:type="spellEnd"/>
      <w:r w:rsidRPr="00523382">
        <w:rPr>
          <w:sz w:val="16"/>
        </w:rPr>
        <w:t>"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7394D601" w14:textId="77777777" w:rsidR="00C74268" w:rsidRPr="00523382" w:rsidRDefault="00C74268" w:rsidP="00C74268">
      <w:pPr>
        <w:rPr>
          <w:sz w:val="16"/>
        </w:rPr>
      </w:pPr>
      <w:proofErr w:type="gramStart"/>
      <w:r w:rsidRPr="00523382">
        <w:rPr>
          <w:sz w:val="16"/>
        </w:rPr>
        <w:t>That being said, because of</w:t>
      </w:r>
      <w:proofErr w:type="gramEnd"/>
      <w:r w:rsidRPr="00523382">
        <w:rPr>
          <w:sz w:val="16"/>
        </w:rPr>
        <w:t xml:space="preserve">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2FE2EB63" w14:textId="77777777" w:rsidR="00C74268" w:rsidRPr="00523382" w:rsidRDefault="00C74268" w:rsidP="00C74268">
      <w:pPr>
        <w:rPr>
          <w:sz w:val="16"/>
        </w:rPr>
      </w:pPr>
      <w:r w:rsidRPr="00523382">
        <w:rPr>
          <w:sz w:val="16"/>
        </w:rPr>
        <w:t>2. Flexible Treaties</w:t>
      </w:r>
    </w:p>
    <w:p w14:paraId="2F6CF495" w14:textId="77777777" w:rsidR="00C74268" w:rsidRPr="00523382" w:rsidRDefault="00C74268" w:rsidP="00C74268">
      <w:pPr>
        <w:rPr>
          <w:sz w:val="16"/>
        </w:rPr>
      </w:pPr>
      <w:r w:rsidRPr="00523382">
        <w:rPr>
          <w:sz w:val="16"/>
        </w:rPr>
        <w:t xml:space="preserve">Against this background of static customary norms, states </w:t>
      </w:r>
      <w:proofErr w:type="gramStart"/>
      <w:r w:rsidRPr="00523382">
        <w:rPr>
          <w:sz w:val="16"/>
        </w:rPr>
        <w:t>concluded  [</w:t>
      </w:r>
      <w:proofErr w:type="gramEnd"/>
      <w:r w:rsidRPr="00523382">
        <w:rPr>
          <w:sz w:val="16"/>
        </w:rPr>
        <w:t>*243]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01EFB3C7" w14:textId="77777777" w:rsidR="00C74268" w:rsidRPr="00B5033B" w:rsidRDefault="00C74268" w:rsidP="00C74268">
      <w:pPr>
        <w:rPr>
          <w:sz w:val="16"/>
        </w:rPr>
      </w:pPr>
      <w:r w:rsidRPr="00523382">
        <w:rPr>
          <w:sz w:val="16"/>
        </w:rPr>
        <w:t xml:space="preserve">B. The Modern </w:t>
      </w:r>
      <w:r w:rsidRPr="00B5033B">
        <w:rPr>
          <w:sz w:val="16"/>
        </w:rPr>
        <w:t>World</w:t>
      </w:r>
    </w:p>
    <w:p w14:paraId="63D07CE2" w14:textId="77777777" w:rsidR="00C74268" w:rsidRPr="00523382" w:rsidRDefault="00C74268" w:rsidP="00C74268">
      <w:pPr>
        <w:rPr>
          <w:sz w:val="16"/>
        </w:rPr>
      </w:pPr>
      <w:r w:rsidRPr="00B5033B">
        <w:rPr>
          <w:rStyle w:val="StyleUnderline"/>
        </w:rPr>
        <w:t xml:space="preserve">Today's international legal structure is </w:t>
      </w:r>
      <w:r w:rsidRPr="00B5033B">
        <w:rPr>
          <w:rStyle w:val="Emphasis"/>
        </w:rPr>
        <w:t>far more complicated</w:t>
      </w:r>
      <w:r w:rsidRPr="00B5033B">
        <w:rPr>
          <w:sz w:val="16"/>
        </w:rPr>
        <w:t xml:space="preserve">. Certain customary rules still serve as background defaults governing many areas of state interaction, and </w:t>
      </w:r>
      <w:proofErr w:type="gramStart"/>
      <w:r w:rsidRPr="00B5033B">
        <w:rPr>
          <w:sz w:val="16"/>
        </w:rPr>
        <w:t>the majority of</w:t>
      </w:r>
      <w:proofErr w:type="gramEnd"/>
      <w:r w:rsidRPr="00B5033B">
        <w:rPr>
          <w:sz w:val="16"/>
        </w:rPr>
        <w:t xml:space="preserve"> new treaties are still bilateral. But two f</w:t>
      </w:r>
      <w:r w:rsidRPr="00523382">
        <w:rPr>
          <w:sz w:val="16"/>
        </w:rPr>
        <w:t xml:space="preserve">actors - </w:t>
      </w:r>
      <w:r w:rsidRPr="00523382">
        <w:rPr>
          <w:rStyle w:val="StyleUnderline"/>
        </w:rPr>
        <w:t xml:space="preserve">the rise of </w:t>
      </w:r>
      <w:r w:rsidRPr="00D452BE">
        <w:rPr>
          <w:rStyle w:val="Emphasis"/>
          <w:highlight w:val="cyan"/>
        </w:rPr>
        <w:t>multilat</w:t>
      </w:r>
      <w:r w:rsidRPr="00523382">
        <w:rPr>
          <w:rStyle w:val="StyleUnderline"/>
        </w:rPr>
        <w:t xml:space="preserve">eral </w:t>
      </w:r>
      <w:r w:rsidRPr="00D452BE">
        <w:rPr>
          <w:rStyle w:val="StyleUnderline"/>
          <w:highlight w:val="cyan"/>
        </w:rPr>
        <w:t xml:space="preserve">treaties and </w:t>
      </w:r>
      <w:r w:rsidRPr="00D452BE">
        <w:rPr>
          <w:rStyle w:val="Emphasis"/>
          <w:highlight w:val="cyan"/>
        </w:rPr>
        <w:t>swift</w:t>
      </w:r>
      <w:r w:rsidRPr="00523382">
        <w:rPr>
          <w:rStyle w:val="StyleUnderline"/>
        </w:rPr>
        <w:t xml:space="preserve">ly developing </w:t>
      </w:r>
      <w:r w:rsidRPr="00D452BE">
        <w:rPr>
          <w:rStyle w:val="Emphasis"/>
          <w:highlight w:val="cyan"/>
        </w:rPr>
        <w:t>c</w:t>
      </w:r>
      <w:r w:rsidRPr="00523382">
        <w:rPr>
          <w:sz w:val="16"/>
        </w:rPr>
        <w:t xml:space="preserve">ustomary </w:t>
      </w:r>
      <w:r w:rsidRPr="00D452BE">
        <w:rPr>
          <w:rStyle w:val="Emphasis"/>
          <w:highlight w:val="cyan"/>
        </w:rPr>
        <w:t>i</w:t>
      </w:r>
      <w:r w:rsidRPr="00523382">
        <w:rPr>
          <w:sz w:val="16"/>
        </w:rPr>
        <w:t xml:space="preserve">nternational </w:t>
      </w:r>
      <w:r w:rsidRPr="00D452BE">
        <w:rPr>
          <w:rStyle w:val="Emphasis"/>
          <w:highlight w:val="cyan"/>
        </w:rPr>
        <w:t>l</w:t>
      </w:r>
      <w:r w:rsidRPr="00523382">
        <w:rPr>
          <w:sz w:val="16"/>
        </w:rPr>
        <w:t xml:space="preserve">aw - </w:t>
      </w:r>
      <w:r w:rsidRPr="00523382">
        <w:rPr>
          <w:rStyle w:val="StyleUnderline"/>
        </w:rPr>
        <w:t xml:space="preserve">have </w:t>
      </w:r>
      <w:r w:rsidRPr="00B5033B">
        <w:rPr>
          <w:rStyle w:val="Emphasis"/>
        </w:rPr>
        <w:t>changed the dynamic</w:t>
      </w:r>
      <w:r w:rsidRPr="00523382">
        <w:rPr>
          <w:sz w:val="16"/>
        </w:rPr>
        <w:t xml:space="preserve"> between treaty and customary international law, </w:t>
      </w:r>
      <w:r w:rsidRPr="00523382">
        <w:rPr>
          <w:rStyle w:val="StyleUnderline"/>
        </w:rPr>
        <w:t xml:space="preserve">resulting in treaties sometimes being the </w:t>
      </w:r>
      <w:r w:rsidRPr="00523382">
        <w:rPr>
          <w:rStyle w:val="Emphasis"/>
        </w:rPr>
        <w:t>fixed backdrop</w:t>
      </w:r>
      <w:r w:rsidRPr="00523382">
        <w:rPr>
          <w:rStyle w:val="StyleUnderline"/>
        </w:rPr>
        <w:t xml:space="preserve"> against which new state practice and norms develop</w:t>
      </w:r>
      <w:r w:rsidRPr="00523382">
        <w:rPr>
          <w:sz w:val="16"/>
        </w:rPr>
        <w:t>.</w:t>
      </w:r>
    </w:p>
    <w:p w14:paraId="5053CEA8" w14:textId="77777777" w:rsidR="00C74268" w:rsidRPr="00523382" w:rsidRDefault="00C74268" w:rsidP="00C74268">
      <w:pPr>
        <w:rPr>
          <w:sz w:val="16"/>
        </w:rPr>
      </w:pPr>
      <w:r w:rsidRPr="00523382">
        <w:rPr>
          <w:sz w:val="16"/>
        </w:rPr>
        <w:t>1. Constitutive Treaties</w:t>
      </w:r>
    </w:p>
    <w:p w14:paraId="3A2BEABC" w14:textId="77777777" w:rsidR="00C74268" w:rsidRDefault="00C74268" w:rsidP="00C74268">
      <w:pPr>
        <w:rPr>
          <w:sz w:val="16"/>
        </w:rPr>
      </w:pPr>
      <w:r w:rsidRPr="00523382">
        <w:rPr>
          <w:sz w:val="16"/>
        </w:rPr>
        <w:t xml:space="preserve">The past century has seen a dramatic rise in multilateral treaties - </w:t>
      </w:r>
      <w:proofErr w:type="gramStart"/>
      <w:r w:rsidRPr="00523382">
        <w:rPr>
          <w:sz w:val="16"/>
        </w:rPr>
        <w:t>treaties  [</w:t>
      </w:r>
      <w:proofErr w:type="gramEnd"/>
      <w:r w:rsidRPr="00523382">
        <w:rPr>
          <w:sz w:val="16"/>
        </w:rPr>
        <w:t xml:space="preserve">*244]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StyleUnderline"/>
        </w:rPr>
        <w:t xml:space="preserve">proliferation might be traced to a </w:t>
      </w:r>
      <w:r w:rsidRPr="00523382">
        <w:rPr>
          <w:rStyle w:val="Emphasis"/>
        </w:rPr>
        <w:t>growing conviction</w:t>
      </w:r>
      <w:r w:rsidRPr="00523382">
        <w:rPr>
          <w:rStyle w:val="StyleUnderline"/>
        </w:rPr>
        <w:t xml:space="preserve"> that certain </w:t>
      </w:r>
      <w:r w:rsidRPr="00B5033B">
        <w:rPr>
          <w:rStyle w:val="Emphasis"/>
          <w:szCs w:val="26"/>
        </w:rPr>
        <w:t>global problems</w:t>
      </w:r>
      <w:r w:rsidRPr="00523382">
        <w:rPr>
          <w:rStyle w:val="StyleUnderline"/>
        </w:rPr>
        <w:t xml:space="preserve"> - including </w:t>
      </w:r>
      <w:r w:rsidRPr="005732D5">
        <w:rPr>
          <w:rStyle w:val="StyleUnderline"/>
          <w:highlight w:val="cyan"/>
        </w:rPr>
        <w:t>combat</w:t>
      </w:r>
      <w:r w:rsidRPr="00B5033B">
        <w:rPr>
          <w:rStyle w:val="StyleUnderline"/>
        </w:rPr>
        <w:t>ing</w:t>
      </w:r>
      <w:r w:rsidRPr="00523382">
        <w:rPr>
          <w:rStyle w:val="StyleUnderline"/>
        </w:rPr>
        <w:t xml:space="preserve"> the </w:t>
      </w:r>
      <w:r w:rsidRPr="00B5033B">
        <w:rPr>
          <w:rStyle w:val="StyleUnderline"/>
        </w:rPr>
        <w:t>training and financing of</w:t>
      </w:r>
      <w:r w:rsidRPr="00523382">
        <w:rPr>
          <w:rStyle w:val="StyleUnderline"/>
        </w:rPr>
        <w:t xml:space="preserve"> </w:t>
      </w:r>
      <w:r w:rsidRPr="00523382">
        <w:rPr>
          <w:rStyle w:val="Emphasis"/>
          <w:szCs w:val="26"/>
        </w:rPr>
        <w:t xml:space="preserve">transnational </w:t>
      </w:r>
      <w:r w:rsidRPr="005732D5">
        <w:rPr>
          <w:rStyle w:val="Emphasis"/>
          <w:szCs w:val="26"/>
          <w:highlight w:val="cyan"/>
        </w:rPr>
        <w:t>terrorist org</w:t>
      </w:r>
      <w:r w:rsidRPr="00523382">
        <w:rPr>
          <w:rStyle w:val="Emphasis"/>
          <w:szCs w:val="26"/>
        </w:rPr>
        <w:t>anization</w:t>
      </w:r>
      <w:r w:rsidRPr="005732D5">
        <w:rPr>
          <w:rStyle w:val="Emphasis"/>
          <w:szCs w:val="26"/>
          <w:highlight w:val="cyan"/>
        </w:rPr>
        <w:t>s</w:t>
      </w:r>
      <w:r w:rsidRPr="005732D5">
        <w:rPr>
          <w:rStyle w:val="StyleUnderline"/>
          <w:highlight w:val="cyan"/>
        </w:rPr>
        <w:t>, minimizing</w:t>
      </w:r>
      <w:r w:rsidRPr="00523382">
        <w:rPr>
          <w:rStyle w:val="StyleUnderline"/>
        </w:rPr>
        <w:t xml:space="preserve"> human-driven </w:t>
      </w:r>
      <w:r w:rsidRPr="005732D5">
        <w:rPr>
          <w:rStyle w:val="Emphasis"/>
          <w:szCs w:val="26"/>
          <w:highlight w:val="cyan"/>
        </w:rPr>
        <w:t>climate</w:t>
      </w:r>
      <w:r w:rsidRPr="00523382">
        <w:rPr>
          <w:rStyle w:val="Emphasis"/>
          <w:szCs w:val="26"/>
        </w:rPr>
        <w:t xml:space="preserve"> change</w:t>
      </w:r>
      <w:r w:rsidRPr="00523382">
        <w:rPr>
          <w:rStyle w:val="StyleUnderline"/>
        </w:rPr>
        <w:t xml:space="preserve">, </w:t>
      </w:r>
      <w:r w:rsidRPr="005732D5">
        <w:rPr>
          <w:rStyle w:val="StyleUnderline"/>
          <w:highlight w:val="cyan"/>
        </w:rPr>
        <w:t xml:space="preserve">and </w:t>
      </w:r>
      <w:r w:rsidRPr="005732D5">
        <w:rPr>
          <w:rStyle w:val="Emphasis"/>
          <w:szCs w:val="26"/>
          <w:highlight w:val="cyan"/>
        </w:rPr>
        <w:t>reducing</w:t>
      </w:r>
      <w:r w:rsidRPr="00523382">
        <w:rPr>
          <w:rStyle w:val="Emphasis"/>
          <w:szCs w:val="26"/>
        </w:rPr>
        <w:t xml:space="preserve"> the development or </w:t>
      </w:r>
      <w:r w:rsidRPr="005732D5">
        <w:rPr>
          <w:rStyle w:val="Emphasis"/>
          <w:szCs w:val="26"/>
          <w:highlight w:val="cyan"/>
        </w:rPr>
        <w:t>use of w</w:t>
      </w:r>
      <w:r w:rsidRPr="00523382">
        <w:rPr>
          <w:rStyle w:val="Emphasis"/>
          <w:szCs w:val="26"/>
        </w:rPr>
        <w:t xml:space="preserve">eapons of </w:t>
      </w:r>
      <w:r w:rsidRPr="005732D5">
        <w:rPr>
          <w:rStyle w:val="Emphasis"/>
          <w:szCs w:val="26"/>
          <w:highlight w:val="cyan"/>
        </w:rPr>
        <w:t>m</w:t>
      </w:r>
      <w:r w:rsidRPr="00523382">
        <w:rPr>
          <w:rStyle w:val="Emphasis"/>
          <w:szCs w:val="26"/>
        </w:rPr>
        <w:t xml:space="preserve">ass </w:t>
      </w:r>
      <w:r w:rsidRPr="005732D5">
        <w:rPr>
          <w:rStyle w:val="Emphasis"/>
          <w:szCs w:val="26"/>
          <w:highlight w:val="cyan"/>
        </w:rPr>
        <w:t>d</w:t>
      </w:r>
      <w:r w:rsidRPr="00523382">
        <w:rPr>
          <w:rStyle w:val="Emphasis"/>
          <w:szCs w:val="26"/>
        </w:rPr>
        <w:t>estruction</w:t>
      </w:r>
      <w:r w:rsidRPr="00523382">
        <w:rPr>
          <w:rStyle w:val="StyleUnderline"/>
          <w:sz w:val="24"/>
          <w:szCs w:val="26"/>
        </w:rPr>
        <w:t xml:space="preserve"> </w:t>
      </w:r>
      <w:r w:rsidRPr="00523382">
        <w:rPr>
          <w:rStyle w:val="StyleUnderline"/>
        </w:rPr>
        <w:t xml:space="preserve">- </w:t>
      </w:r>
      <w:r w:rsidRPr="005732D5">
        <w:rPr>
          <w:rStyle w:val="StyleUnderline"/>
          <w:highlight w:val="cyan"/>
        </w:rPr>
        <w:t xml:space="preserve">are </w:t>
      </w:r>
      <w:r w:rsidRPr="005732D5">
        <w:rPr>
          <w:rStyle w:val="Emphasis"/>
          <w:highlight w:val="cyan"/>
        </w:rPr>
        <w:t>best addressed</w:t>
      </w:r>
      <w:r w:rsidRPr="005732D5">
        <w:rPr>
          <w:rStyle w:val="StyleUnderline"/>
          <w:highlight w:val="cyan"/>
        </w:rPr>
        <w:t xml:space="preserve"> through </w:t>
      </w:r>
      <w:r w:rsidRPr="005732D5">
        <w:rPr>
          <w:rStyle w:val="Emphasis"/>
          <w:highlight w:val="cyan"/>
        </w:rPr>
        <w:t>global solutions</w:t>
      </w:r>
      <w:r w:rsidRPr="00523382">
        <w:rPr>
          <w:sz w:val="16"/>
        </w:rPr>
        <w:t>.</w:t>
      </w:r>
    </w:p>
    <w:p w14:paraId="41D8F0C2" w14:textId="0160CAA8" w:rsidR="00C74268" w:rsidRPr="00E019B6" w:rsidRDefault="00C74268" w:rsidP="00C74268">
      <w:pPr>
        <w:pStyle w:val="Heading4"/>
      </w:pPr>
      <w:r>
        <w:t xml:space="preserve">Instead of ensuring rights, unjust enrichment resolves the </w:t>
      </w:r>
      <w:r>
        <w:rPr>
          <w:u w:val="single"/>
        </w:rPr>
        <w:t>gain</w:t>
      </w:r>
      <w:r>
        <w:t xml:space="preserve"> for the employer. </w:t>
      </w:r>
    </w:p>
    <w:p w14:paraId="3A9920BD" w14:textId="77777777" w:rsidR="00C74268" w:rsidRPr="000F305B" w:rsidRDefault="00C74268" w:rsidP="00C74268">
      <w:r>
        <w:t xml:space="preserve">Andrew </w:t>
      </w:r>
      <w:r w:rsidRPr="000F305B">
        <w:rPr>
          <w:rStyle w:val="Style13ptBold"/>
        </w:rPr>
        <w:t>Strom 25</w:t>
      </w:r>
      <w:r>
        <w:t>. adjunct professor at Brooklyn Law School. “</w:t>
      </w:r>
      <w:r w:rsidRPr="000F305B">
        <w:t>A Roadmap for More Effective NLRB Remedies</w:t>
      </w:r>
      <w:r>
        <w:t xml:space="preserve">”. </w:t>
      </w:r>
      <w:r w:rsidRPr="000F305B">
        <w:t>https://onlabor.org/trump-judge-offers-roadmap-for-more-effective-nlrb-remedies/</w:t>
      </w:r>
    </w:p>
    <w:p w14:paraId="1F89B978" w14:textId="77777777" w:rsidR="00C74268" w:rsidRPr="000F305B" w:rsidRDefault="00C74268" w:rsidP="00C74268">
      <w:pPr>
        <w:rPr>
          <w:rStyle w:val="Emphasis"/>
        </w:rPr>
      </w:pPr>
      <w:r w:rsidRPr="00B25D2D">
        <w:rPr>
          <w:rStyle w:val="StyleUnderline"/>
        </w:rPr>
        <w:t>The Ninth Circuit</w:t>
      </w:r>
      <w:r w:rsidRPr="00B25D2D">
        <w:rPr>
          <w:sz w:val="16"/>
        </w:rPr>
        <w:t xml:space="preserve"> recently </w:t>
      </w:r>
      <w:r w:rsidRPr="00B25D2D">
        <w:rPr>
          <w:rStyle w:val="StyleUnderline"/>
        </w:rPr>
        <w:t xml:space="preserve">issued an opinion that addressed the National Labor Relations Board’s decision in </w:t>
      </w:r>
      <w:proofErr w:type="spellStart"/>
      <w:r w:rsidRPr="00B25D2D">
        <w:rPr>
          <w:rStyle w:val="StyleUnderline"/>
        </w:rPr>
        <w:t>Thryv</w:t>
      </w:r>
      <w:proofErr w:type="spellEnd"/>
      <w:r w:rsidRPr="00B25D2D">
        <w:rPr>
          <w:sz w:val="16"/>
        </w:rPr>
        <w:t xml:space="preserve"> Inc., </w:t>
      </w:r>
      <w:r w:rsidRPr="00B25D2D">
        <w:rPr>
          <w:rStyle w:val="StyleUnderline"/>
        </w:rPr>
        <w:t>regarding</w:t>
      </w:r>
      <w:r w:rsidRPr="000F305B">
        <w:rPr>
          <w:rStyle w:val="StyleUnderline"/>
        </w:rPr>
        <w:t xml:space="preserve"> the scope of </w:t>
      </w:r>
      <w:r w:rsidRPr="009F600C">
        <w:rPr>
          <w:rStyle w:val="StyleUnderline"/>
          <w:highlight w:val="cyan"/>
        </w:rPr>
        <w:t>remedies</w:t>
      </w:r>
      <w:r w:rsidRPr="000F305B">
        <w:rPr>
          <w:rStyle w:val="StyleUnderline"/>
        </w:rPr>
        <w:t xml:space="preserve"> available </w:t>
      </w:r>
      <w:r w:rsidRPr="009F600C">
        <w:rPr>
          <w:rStyle w:val="StyleUnderline"/>
          <w:highlight w:val="cyan"/>
        </w:rPr>
        <w:t>for</w:t>
      </w:r>
      <w:r w:rsidRPr="000F305B">
        <w:rPr>
          <w:rStyle w:val="StyleUnderline"/>
        </w:rPr>
        <w:t xml:space="preserve"> victims</w:t>
      </w:r>
      <w:r w:rsidRPr="000F305B">
        <w:rPr>
          <w:sz w:val="16"/>
        </w:rPr>
        <w:t xml:space="preserve"> of </w:t>
      </w:r>
      <w:r w:rsidRPr="00C321D8">
        <w:rPr>
          <w:rStyle w:val="StyleUnderline"/>
        </w:rPr>
        <w:t xml:space="preserve">unfair </w:t>
      </w:r>
      <w:r w:rsidRPr="009F600C">
        <w:rPr>
          <w:rStyle w:val="StyleUnderline"/>
          <w:highlight w:val="cyan"/>
        </w:rPr>
        <w:t>labor</w:t>
      </w:r>
      <w:r w:rsidRPr="00C321D8">
        <w:rPr>
          <w:rStyle w:val="StyleUnderline"/>
        </w:rPr>
        <w:t xml:space="preserve"> practices.</w:t>
      </w:r>
      <w:r w:rsidRPr="000F305B">
        <w:rPr>
          <w:sz w:val="16"/>
        </w:rPr>
        <w:t xml:space="preserve">  In </w:t>
      </w:r>
      <w:proofErr w:type="spellStart"/>
      <w:r w:rsidRPr="000F305B">
        <w:rPr>
          <w:sz w:val="16"/>
        </w:rPr>
        <w:t>Thryv</w:t>
      </w:r>
      <w:proofErr w:type="spellEnd"/>
      <w:r w:rsidRPr="000F305B">
        <w:rPr>
          <w:sz w:val="16"/>
        </w:rPr>
        <w:t xml:space="preserve">, the Board held that in addition to backpay, workers should be able to recover for “direct or foreseeable pecuniary harms” that flow from losing their jobs.  In Int’l Union of Operating Engineers, Local 39 v. NLRB, a divided Ninth Circuit panel ruled that the </w:t>
      </w:r>
      <w:proofErr w:type="spellStart"/>
      <w:r w:rsidRPr="000F305B">
        <w:rPr>
          <w:sz w:val="16"/>
        </w:rPr>
        <w:t>Thryv</w:t>
      </w:r>
      <w:proofErr w:type="spellEnd"/>
      <w:r w:rsidRPr="000F305B">
        <w:rPr>
          <w:sz w:val="16"/>
        </w:rPr>
        <w:t xml:space="preserve"> remedies were within the Board’s authority.  Judge Patrick Bumatay, a Trump appointee dissented, arguing that </w:t>
      </w:r>
      <w:r w:rsidRPr="00C321D8">
        <w:rPr>
          <w:rStyle w:val="StyleUnderline"/>
        </w:rPr>
        <w:t xml:space="preserve">any </w:t>
      </w:r>
      <w:r w:rsidRPr="00B25D2D">
        <w:rPr>
          <w:rStyle w:val="StyleUnderline"/>
        </w:rPr>
        <w:t>remedy</w:t>
      </w:r>
      <w:r w:rsidRPr="000F305B">
        <w:rPr>
          <w:rStyle w:val="StyleUnderline"/>
        </w:rPr>
        <w:t xml:space="preserve"> </w:t>
      </w:r>
      <w:r w:rsidRPr="00B25D2D">
        <w:rPr>
          <w:rStyle w:val="StyleUnderline"/>
          <w:highlight w:val="cyan"/>
        </w:rPr>
        <w:t xml:space="preserve">must focus </w:t>
      </w:r>
      <w:r w:rsidRPr="009F600C">
        <w:rPr>
          <w:rStyle w:val="StyleUnderline"/>
          <w:highlight w:val="cyan"/>
        </w:rPr>
        <w:t>on</w:t>
      </w:r>
      <w:r w:rsidRPr="000F305B">
        <w:rPr>
          <w:rStyle w:val="StyleUnderline"/>
        </w:rPr>
        <w:t xml:space="preserve"> the </w:t>
      </w:r>
      <w:r w:rsidRPr="009F600C">
        <w:rPr>
          <w:rStyle w:val="Emphasis"/>
          <w:sz w:val="28"/>
          <w:szCs w:val="28"/>
          <w:highlight w:val="cyan"/>
        </w:rPr>
        <w:t>wrongdoer’s gain</w:t>
      </w:r>
      <w:r w:rsidRPr="00E019B6">
        <w:rPr>
          <w:rStyle w:val="StyleUnderline"/>
          <w:sz w:val="28"/>
          <w:szCs w:val="28"/>
        </w:rPr>
        <w:t xml:space="preserve"> </w:t>
      </w:r>
      <w:r w:rsidRPr="000F305B">
        <w:rPr>
          <w:rStyle w:val="StyleUnderline"/>
        </w:rPr>
        <w:t xml:space="preserve">or benefit </w:t>
      </w:r>
      <w:r w:rsidRPr="009F600C">
        <w:rPr>
          <w:rStyle w:val="StyleUnderline"/>
          <w:highlight w:val="cyan"/>
        </w:rPr>
        <w:t>rather than</w:t>
      </w:r>
      <w:r w:rsidRPr="000F305B">
        <w:rPr>
          <w:rStyle w:val="StyleUnderline"/>
        </w:rPr>
        <w:t xml:space="preserve"> the </w:t>
      </w:r>
      <w:r w:rsidRPr="009F600C">
        <w:rPr>
          <w:rStyle w:val="Emphasis"/>
          <w:sz w:val="28"/>
          <w:szCs w:val="28"/>
          <w:highlight w:val="cyan"/>
        </w:rPr>
        <w:t>harm to the victim</w:t>
      </w:r>
      <w:r w:rsidRPr="000F305B">
        <w:rPr>
          <w:rStyle w:val="StyleUnderline"/>
        </w:rPr>
        <w:t xml:space="preserve">.  Whether or not he’s correct on the law, his suggested approach could </w:t>
      </w:r>
      <w:proofErr w:type="gramStart"/>
      <w:r w:rsidRPr="000F305B">
        <w:rPr>
          <w:rStyle w:val="StyleUnderline"/>
        </w:rPr>
        <w:t xml:space="preserve">actually </w:t>
      </w:r>
      <w:r w:rsidRPr="009F600C">
        <w:rPr>
          <w:rStyle w:val="Emphasis"/>
          <w:highlight w:val="cyan"/>
        </w:rPr>
        <w:t>lead</w:t>
      </w:r>
      <w:proofErr w:type="gramEnd"/>
      <w:r w:rsidRPr="009F600C">
        <w:rPr>
          <w:rStyle w:val="Emphasis"/>
          <w:highlight w:val="cyan"/>
        </w:rPr>
        <w:t xml:space="preserve"> to stronger remedies</w:t>
      </w:r>
      <w:r w:rsidRPr="00E019B6">
        <w:t>.</w:t>
      </w:r>
    </w:p>
    <w:p w14:paraId="019CFD06" w14:textId="77777777" w:rsidR="00C74268" w:rsidRPr="000F305B" w:rsidRDefault="00C74268" w:rsidP="00C74268">
      <w:pPr>
        <w:rPr>
          <w:rStyle w:val="StyleUnderline"/>
        </w:rPr>
      </w:pPr>
      <w:r w:rsidRPr="000F305B">
        <w:rPr>
          <w:rStyle w:val="StyleUnderline"/>
        </w:rPr>
        <w:t xml:space="preserve">When workers are unemployed </w:t>
      </w:r>
      <w:proofErr w:type="gramStart"/>
      <w:r w:rsidRPr="000F305B">
        <w:rPr>
          <w:rStyle w:val="StyleUnderline"/>
        </w:rPr>
        <w:t>as a result of</w:t>
      </w:r>
      <w:proofErr w:type="gramEnd"/>
      <w:r w:rsidRPr="000F305B">
        <w:rPr>
          <w:rStyle w:val="StyleUnderline"/>
        </w:rPr>
        <w:t xml:space="preserve"> an employer’s violation of the National Labor Relations Act</w:t>
      </w:r>
      <w:r w:rsidRPr="000F305B">
        <w:rPr>
          <w:sz w:val="16"/>
        </w:rPr>
        <w:t xml:space="preserve"> (typically because the employer fired them, but the Operating Engineers case involved an unlawful lockout), </w:t>
      </w:r>
      <w:r w:rsidRPr="000F305B">
        <w:rPr>
          <w:rStyle w:val="StyleUnderline"/>
        </w:rPr>
        <w:t xml:space="preserve">the </w:t>
      </w:r>
      <w:r w:rsidRPr="00C321D8">
        <w:rPr>
          <w:rStyle w:val="StyleUnderline"/>
        </w:rPr>
        <w:t>Board’s</w:t>
      </w:r>
      <w:r w:rsidRPr="000F305B">
        <w:rPr>
          <w:rStyle w:val="StyleUnderline"/>
        </w:rPr>
        <w:t xml:space="preserve"> standard </w:t>
      </w:r>
      <w:r w:rsidRPr="000F305B">
        <w:rPr>
          <w:rStyle w:val="StyleUnderline"/>
        </w:rPr>
        <w:lastRenderedPageBreak/>
        <w:t>remedy has long been to award backpay, less any interim earnings, with additional deductions for any periods when the worker did not actively look for work</w:t>
      </w:r>
      <w:r w:rsidRPr="00B25D2D">
        <w:rPr>
          <w:sz w:val="16"/>
        </w:rPr>
        <w:t xml:space="preserve">.  This </w:t>
      </w:r>
      <w:r w:rsidRPr="00B25D2D">
        <w:rPr>
          <w:rStyle w:val="StyleUnderline"/>
        </w:rPr>
        <w:t>remedy</w:t>
      </w:r>
      <w:r w:rsidRPr="00B25D2D">
        <w:rPr>
          <w:sz w:val="16"/>
        </w:rPr>
        <w:t xml:space="preserve"> </w:t>
      </w:r>
      <w:r w:rsidRPr="00B25D2D">
        <w:rPr>
          <w:rStyle w:val="Emphasis"/>
        </w:rPr>
        <w:t>does not make workers whole</w:t>
      </w:r>
      <w:r w:rsidRPr="00B25D2D">
        <w:rPr>
          <w:rStyle w:val="StyleUnderline"/>
        </w:rPr>
        <w:t xml:space="preserve"> because when workers lose their paychecks, they predictably suffer a range of </w:t>
      </w:r>
      <w:r w:rsidRPr="00B25D2D">
        <w:rPr>
          <w:rStyle w:val="Emphasis"/>
        </w:rPr>
        <w:t>additional</w:t>
      </w:r>
      <w:r w:rsidRPr="00B25D2D">
        <w:rPr>
          <w:rStyle w:val="StyleUnderline"/>
        </w:rPr>
        <w:t xml:space="preserve"> monetary losses</w:t>
      </w:r>
      <w:r w:rsidRPr="00B25D2D">
        <w:rPr>
          <w:sz w:val="16"/>
        </w:rPr>
        <w:t xml:space="preserve">.  These losses will vary from case to case, but they may include interest payments and late fees on credit cards, penalties for early withdrawals from retirement accounts, medical expenses that would have been covered by insurance, and moving expenses to find a less expensive home.  </w:t>
      </w:r>
      <w:r w:rsidRPr="00B25D2D">
        <w:rPr>
          <w:rStyle w:val="StyleUnderline"/>
        </w:rPr>
        <w:t xml:space="preserve">In </w:t>
      </w:r>
      <w:proofErr w:type="spellStart"/>
      <w:r w:rsidRPr="00B25D2D">
        <w:rPr>
          <w:rStyle w:val="StyleUnderline"/>
        </w:rPr>
        <w:t>Thryv</w:t>
      </w:r>
      <w:proofErr w:type="spellEnd"/>
      <w:r w:rsidRPr="00B25D2D">
        <w:rPr>
          <w:sz w:val="16"/>
        </w:rPr>
        <w:t xml:space="preserve">, </w:t>
      </w:r>
      <w:r w:rsidRPr="00B25D2D">
        <w:rPr>
          <w:rStyle w:val="StyleUnderline"/>
        </w:rPr>
        <w:t>the Board finally agreed that workers should be</w:t>
      </w:r>
      <w:r w:rsidRPr="000F305B">
        <w:rPr>
          <w:rStyle w:val="StyleUnderline"/>
        </w:rPr>
        <w:t xml:space="preserve"> able to recover the “direct and foreseeable pecuniary harms” they suffer when an employer illegally throws them out of work.</w:t>
      </w:r>
    </w:p>
    <w:p w14:paraId="7EA38D24" w14:textId="77777777" w:rsidR="00C74268" w:rsidRPr="000F305B" w:rsidRDefault="00C74268" w:rsidP="00C74268">
      <w:pPr>
        <w:rPr>
          <w:sz w:val="16"/>
        </w:rPr>
      </w:pPr>
      <w:r w:rsidRPr="000F305B">
        <w:rPr>
          <w:sz w:val="16"/>
        </w:rPr>
        <w:t xml:space="preserve">The remedies that the Board authorized in </w:t>
      </w:r>
      <w:proofErr w:type="spellStart"/>
      <w:r w:rsidRPr="000F305B">
        <w:rPr>
          <w:sz w:val="16"/>
        </w:rPr>
        <w:t>Thryv</w:t>
      </w:r>
      <w:proofErr w:type="spellEnd"/>
      <w:r w:rsidRPr="000F305B">
        <w:rPr>
          <w:sz w:val="16"/>
        </w:rPr>
        <w:t xml:space="preserve"> are still far less than the remedies available in an employment discrimination case or in many other wrongful discharge cases.  Most notably, workers are not entitled to recover for pain and suffering, emotional distress, or harm to reputation.  In addition, the Board ruled that any questions about what counts as “direct and foreseeable pecuniary harms” will be deferred to the compliance stage, and it has yet to rule on whether any </w:t>
      </w:r>
      <w:proofErr w:type="gramStart"/>
      <w:r w:rsidRPr="000F305B">
        <w:rPr>
          <w:sz w:val="16"/>
        </w:rPr>
        <w:t>particular harms</w:t>
      </w:r>
      <w:proofErr w:type="gramEnd"/>
      <w:r w:rsidRPr="000F305B">
        <w:rPr>
          <w:sz w:val="16"/>
        </w:rPr>
        <w:t xml:space="preserve"> meet that test.  The Board has stated that it will not award damages for any harms that are “unquantifiable, speculative, or non-specific.”</w:t>
      </w:r>
    </w:p>
    <w:p w14:paraId="636AA699" w14:textId="77777777" w:rsidR="00C74268" w:rsidRPr="000F305B" w:rsidRDefault="00C74268" w:rsidP="00C74268">
      <w:pPr>
        <w:rPr>
          <w:sz w:val="16"/>
        </w:rPr>
      </w:pPr>
      <w:r w:rsidRPr="000F305B">
        <w:rPr>
          <w:sz w:val="16"/>
        </w:rPr>
        <w:t xml:space="preserve">In Operating Engineers, the Ninth Circuit majority held that the </w:t>
      </w:r>
      <w:proofErr w:type="spellStart"/>
      <w:r w:rsidRPr="000F305B">
        <w:rPr>
          <w:sz w:val="16"/>
        </w:rPr>
        <w:t>Thryv</w:t>
      </w:r>
      <w:proofErr w:type="spellEnd"/>
      <w:r w:rsidRPr="000F305B">
        <w:rPr>
          <w:sz w:val="16"/>
        </w:rPr>
        <w:t xml:space="preserve"> remedies are within the Board’s statutory authority because they are merely an attempt to remove or avoid the consequences of a violation and to restore the situation to that which would have occurred if not for the violation.  Judge Bumatay dissented, arguing that the </w:t>
      </w:r>
      <w:proofErr w:type="spellStart"/>
      <w:r w:rsidRPr="000F305B">
        <w:rPr>
          <w:sz w:val="16"/>
        </w:rPr>
        <w:t>Thryv</w:t>
      </w:r>
      <w:proofErr w:type="spellEnd"/>
      <w:r w:rsidRPr="000F305B">
        <w:rPr>
          <w:sz w:val="16"/>
        </w:rPr>
        <w:t xml:space="preserve"> remedies are barred by the Seventh Amendment.</w:t>
      </w:r>
    </w:p>
    <w:p w14:paraId="0D861F04" w14:textId="77777777" w:rsidR="00C74268" w:rsidRPr="000F305B" w:rsidRDefault="00C74268" w:rsidP="00C74268">
      <w:pPr>
        <w:rPr>
          <w:sz w:val="16"/>
        </w:rPr>
      </w:pPr>
      <w:r w:rsidRPr="000F305B">
        <w:rPr>
          <w:sz w:val="16"/>
        </w:rPr>
        <w:t xml:space="preserve">Bumatay asserted that to avoid the need for a jury trial, any relief sought </w:t>
      </w:r>
      <w:r w:rsidRPr="00822FC9">
        <w:rPr>
          <w:sz w:val="16"/>
        </w:rPr>
        <w:t xml:space="preserve">by </w:t>
      </w:r>
      <w:r w:rsidRPr="00822FC9">
        <w:rPr>
          <w:rStyle w:val="StyleUnderline"/>
        </w:rPr>
        <w:t xml:space="preserve">the </w:t>
      </w:r>
      <w:r w:rsidRPr="009F600C">
        <w:rPr>
          <w:rStyle w:val="StyleUnderline"/>
          <w:highlight w:val="cyan"/>
        </w:rPr>
        <w:t>Board must be</w:t>
      </w:r>
      <w:r w:rsidRPr="000F305B">
        <w:rPr>
          <w:rStyle w:val="StyleUnderline"/>
        </w:rPr>
        <w:t xml:space="preserve"> “</w:t>
      </w:r>
      <w:r w:rsidRPr="009F600C">
        <w:rPr>
          <w:rStyle w:val="Emphasis"/>
          <w:sz w:val="32"/>
          <w:szCs w:val="32"/>
          <w:highlight w:val="cyan"/>
        </w:rPr>
        <w:t>equitable</w:t>
      </w:r>
      <w:r w:rsidRPr="000F305B">
        <w:rPr>
          <w:rStyle w:val="StyleUnderline"/>
        </w:rPr>
        <w:t xml:space="preserve">” </w:t>
      </w:r>
      <w:r w:rsidRPr="009F600C">
        <w:rPr>
          <w:rStyle w:val="StyleUnderline"/>
          <w:highlight w:val="cyan"/>
        </w:rPr>
        <w:t>rather than</w:t>
      </w:r>
      <w:r w:rsidRPr="000F305B">
        <w:rPr>
          <w:rStyle w:val="StyleUnderline"/>
        </w:rPr>
        <w:t xml:space="preserve"> “</w:t>
      </w:r>
      <w:r w:rsidRPr="009F600C">
        <w:rPr>
          <w:rStyle w:val="Emphasis"/>
          <w:sz w:val="32"/>
          <w:szCs w:val="32"/>
          <w:highlight w:val="cyan"/>
        </w:rPr>
        <w:t>legal</w:t>
      </w:r>
      <w:r w:rsidRPr="000F305B">
        <w:rPr>
          <w:rStyle w:val="StyleUnderline"/>
        </w:rPr>
        <w:t>,” as those terms were understood in the 18th century</w:t>
      </w:r>
      <w:r w:rsidRPr="000F305B">
        <w:rPr>
          <w:sz w:val="16"/>
        </w:rPr>
        <w:t xml:space="preserve">.  </w:t>
      </w:r>
      <w:r w:rsidRPr="00B25D2D">
        <w:rPr>
          <w:sz w:val="16"/>
        </w:rPr>
        <w:t>As he put it, “</w:t>
      </w:r>
      <w:r w:rsidRPr="00B25D2D">
        <w:rPr>
          <w:rStyle w:val="StyleUnderline"/>
        </w:rPr>
        <w:t xml:space="preserve">equitable relief should ask only </w:t>
      </w:r>
      <w:r w:rsidRPr="00B25D2D">
        <w:rPr>
          <w:rStyle w:val="Emphasis"/>
        </w:rPr>
        <w:t>what the employer has unjustly gained</w:t>
      </w:r>
      <w:r w:rsidRPr="00B25D2D">
        <w:rPr>
          <w:rStyle w:val="StyleUnderline"/>
        </w:rPr>
        <w:t xml:space="preserve">,” rather than </w:t>
      </w:r>
      <w:r w:rsidRPr="00B25D2D">
        <w:rPr>
          <w:sz w:val="16"/>
        </w:rPr>
        <w:t xml:space="preserve">focusing on </w:t>
      </w:r>
      <w:r w:rsidRPr="00B25D2D">
        <w:rPr>
          <w:rStyle w:val="Emphasis"/>
        </w:rPr>
        <w:t>what the worker has lost</w:t>
      </w:r>
      <w:r w:rsidRPr="00B25D2D">
        <w:rPr>
          <w:sz w:val="16"/>
        </w:rPr>
        <w:t>.</w:t>
      </w:r>
      <w:r w:rsidRPr="000F305B">
        <w:rPr>
          <w:sz w:val="16"/>
        </w:rPr>
        <w:t xml:space="preserve">  I say, let’s take that and run with it.  We know that when employers </w:t>
      </w:r>
      <w:proofErr w:type="gramStart"/>
      <w:r w:rsidRPr="000F305B">
        <w:rPr>
          <w:sz w:val="16"/>
        </w:rPr>
        <w:t>make a decision</w:t>
      </w:r>
      <w:proofErr w:type="gramEnd"/>
      <w:r w:rsidRPr="000F305B">
        <w:rPr>
          <w:sz w:val="16"/>
        </w:rPr>
        <w:t xml:space="preserve"> to fire a union activist, or to engage in other illegal tactics to stop a union organizing drive or defeat an incumbent union, the employers are likely making at least an informal cost-benefit analysis.  The “union avoidance” industry wouldn’t be a multi-</w:t>
      </w:r>
      <w:proofErr w:type="gramStart"/>
      <w:r w:rsidRPr="000F305B">
        <w:rPr>
          <w:sz w:val="16"/>
        </w:rPr>
        <w:t>billion dollar</w:t>
      </w:r>
      <w:proofErr w:type="gramEnd"/>
      <w:r w:rsidRPr="000F305B">
        <w:rPr>
          <w:sz w:val="16"/>
        </w:rPr>
        <w:t xml:space="preserve"> enterprise if employers didn’t think they would profit by preventing their employees from organizing.  </w:t>
      </w:r>
      <w:proofErr w:type="gramStart"/>
      <w:r w:rsidRPr="000F305B">
        <w:rPr>
          <w:sz w:val="16"/>
        </w:rPr>
        <w:t>Of course</w:t>
      </w:r>
      <w:proofErr w:type="gramEnd"/>
      <w:r w:rsidRPr="000F305B">
        <w:rPr>
          <w:sz w:val="16"/>
        </w:rPr>
        <w:t xml:space="preserve"> </w:t>
      </w:r>
      <w:r w:rsidRPr="009F600C">
        <w:rPr>
          <w:rStyle w:val="StyleUnderline"/>
          <w:highlight w:val="cyan"/>
        </w:rPr>
        <w:t xml:space="preserve">employers are </w:t>
      </w:r>
      <w:r w:rsidRPr="009F600C">
        <w:rPr>
          <w:rStyle w:val="Emphasis"/>
          <w:highlight w:val="cyan"/>
        </w:rPr>
        <w:t>unjustly enriched</w:t>
      </w:r>
      <w:r w:rsidRPr="000F305B">
        <w:rPr>
          <w:rStyle w:val="StyleUnderline"/>
        </w:rPr>
        <w:t xml:space="preserve"> </w:t>
      </w:r>
      <w:r w:rsidRPr="00C321D8">
        <w:rPr>
          <w:rStyle w:val="StyleUnderline"/>
        </w:rPr>
        <w:t>when they engage in illegal anti</w:t>
      </w:r>
      <w:r w:rsidRPr="00C321D8">
        <w:rPr>
          <w:sz w:val="16"/>
        </w:rPr>
        <w:t>-</w:t>
      </w:r>
      <w:r w:rsidRPr="00C321D8">
        <w:rPr>
          <w:rStyle w:val="StyleUnderline"/>
        </w:rPr>
        <w:t>union</w:t>
      </w:r>
      <w:r w:rsidRPr="00C321D8">
        <w:rPr>
          <w:sz w:val="16"/>
        </w:rPr>
        <w:t xml:space="preserve"> </w:t>
      </w:r>
      <w:r w:rsidRPr="00C321D8">
        <w:rPr>
          <w:rStyle w:val="StyleUnderline"/>
        </w:rPr>
        <w:t>conduct</w:t>
      </w:r>
      <w:r w:rsidRPr="000F305B">
        <w:rPr>
          <w:sz w:val="16"/>
        </w:rPr>
        <w:t xml:space="preserve">.  </w:t>
      </w:r>
      <w:proofErr w:type="gramStart"/>
      <w:r w:rsidRPr="000F305B">
        <w:rPr>
          <w:sz w:val="16"/>
        </w:rPr>
        <w:t>And,</w:t>
      </w:r>
      <w:proofErr w:type="gramEnd"/>
      <w:r w:rsidRPr="000F305B">
        <w:rPr>
          <w:sz w:val="16"/>
        </w:rPr>
        <w:t xml:space="preserve"> </w:t>
      </w:r>
      <w:r w:rsidRPr="000F305B">
        <w:rPr>
          <w:rStyle w:val="StyleUnderline"/>
        </w:rPr>
        <w:t xml:space="preserve">the </w:t>
      </w:r>
      <w:r w:rsidRPr="009F600C">
        <w:rPr>
          <w:rStyle w:val="Emphasis"/>
          <w:highlight w:val="cyan"/>
        </w:rPr>
        <w:t>enrichment</w:t>
      </w:r>
      <w:r w:rsidRPr="000F305B">
        <w:rPr>
          <w:rStyle w:val="StyleUnderline"/>
        </w:rPr>
        <w:t xml:space="preserve"> l</w:t>
      </w:r>
      <w:r w:rsidRPr="00822FC9">
        <w:rPr>
          <w:rStyle w:val="StyleUnderline"/>
        </w:rPr>
        <w:t>i</w:t>
      </w:r>
      <w:r w:rsidRPr="000F305B">
        <w:rPr>
          <w:rStyle w:val="StyleUnderline"/>
        </w:rPr>
        <w:t xml:space="preserve">kely </w:t>
      </w:r>
      <w:r w:rsidRPr="00C321D8">
        <w:rPr>
          <w:rStyle w:val="StyleUnderline"/>
        </w:rPr>
        <w:t xml:space="preserve">far </w:t>
      </w:r>
      <w:r w:rsidRPr="009F600C">
        <w:rPr>
          <w:rStyle w:val="StyleUnderline"/>
          <w:highlight w:val="cyan"/>
        </w:rPr>
        <w:t>exceeds</w:t>
      </w:r>
      <w:r w:rsidRPr="000F305B">
        <w:rPr>
          <w:sz w:val="16"/>
        </w:rPr>
        <w:t xml:space="preserve"> </w:t>
      </w:r>
      <w:r w:rsidRPr="000F305B">
        <w:rPr>
          <w:rStyle w:val="StyleUnderline"/>
        </w:rPr>
        <w:t xml:space="preserve">the </w:t>
      </w:r>
      <w:r w:rsidRPr="009F600C">
        <w:rPr>
          <w:rStyle w:val="StyleUnderline"/>
          <w:highlight w:val="cyan"/>
        </w:rPr>
        <w:t>harms suffered</w:t>
      </w:r>
      <w:r w:rsidRPr="000F305B">
        <w:rPr>
          <w:rStyle w:val="StyleUnderline"/>
        </w:rPr>
        <w:t xml:space="preserve"> by an individual union activist</w:t>
      </w:r>
      <w:r w:rsidRPr="000F305B">
        <w:rPr>
          <w:sz w:val="16"/>
        </w:rPr>
        <w:t xml:space="preserve"> </w:t>
      </w:r>
      <w:r w:rsidRPr="000F305B">
        <w:rPr>
          <w:rStyle w:val="StyleUnderline"/>
        </w:rPr>
        <w:t>who the employer fired in order to defeat the organizing drive</w:t>
      </w:r>
      <w:r w:rsidRPr="000F305B">
        <w:rPr>
          <w:sz w:val="16"/>
        </w:rPr>
        <w:t xml:space="preserve">.  Perhaps </w:t>
      </w:r>
      <w:r w:rsidRPr="000F305B">
        <w:rPr>
          <w:rStyle w:val="StyleUnderline"/>
        </w:rPr>
        <w:t xml:space="preserve">the best part of </w:t>
      </w:r>
      <w:r w:rsidRPr="009F600C">
        <w:rPr>
          <w:rStyle w:val="StyleUnderline"/>
          <w:highlight w:val="cyan"/>
        </w:rPr>
        <w:t>focusing on</w:t>
      </w:r>
      <w:r w:rsidRPr="00C321D8">
        <w:rPr>
          <w:rStyle w:val="StyleUnderline"/>
        </w:rPr>
        <w:t xml:space="preserve"> the </w:t>
      </w:r>
      <w:r w:rsidRPr="00C321D8">
        <w:rPr>
          <w:rStyle w:val="Emphasis"/>
        </w:rPr>
        <w:t>employer’s</w:t>
      </w:r>
      <w:r w:rsidRPr="000F305B">
        <w:rPr>
          <w:rStyle w:val="StyleUnderline"/>
        </w:rPr>
        <w:t xml:space="preserve"> unjust </w:t>
      </w:r>
      <w:r w:rsidRPr="009F600C">
        <w:rPr>
          <w:rStyle w:val="StyleUnderline"/>
          <w:highlight w:val="cyan"/>
        </w:rPr>
        <w:t>enrichment</w:t>
      </w:r>
      <w:r w:rsidRPr="000F305B">
        <w:rPr>
          <w:rStyle w:val="StyleUnderline"/>
        </w:rPr>
        <w:t xml:space="preserve"> is that it </w:t>
      </w:r>
      <w:r w:rsidRPr="009F600C">
        <w:rPr>
          <w:rStyle w:val="StyleUnderline"/>
          <w:highlight w:val="cyan"/>
        </w:rPr>
        <w:t>opens</w:t>
      </w:r>
      <w:r w:rsidRPr="00C321D8">
        <w:rPr>
          <w:rStyle w:val="StyleUnderline"/>
        </w:rPr>
        <w:t xml:space="preserve"> the door for </w:t>
      </w:r>
      <w:r w:rsidRPr="009F600C">
        <w:rPr>
          <w:rStyle w:val="Emphasis"/>
          <w:highlight w:val="cyan"/>
        </w:rPr>
        <w:t>substantial discovery</w:t>
      </w:r>
      <w:r w:rsidRPr="000F305B">
        <w:rPr>
          <w:rStyle w:val="StyleUnderline"/>
        </w:rPr>
        <w:t xml:space="preserve"> regarding the extent of any unjust enrichment</w:t>
      </w:r>
      <w:r w:rsidRPr="000F305B">
        <w:rPr>
          <w:sz w:val="16"/>
        </w:rPr>
        <w:t>.  So, if the employer had conducted some analysis about how much a union contract might eat into its profits, that should become a matter of public record.</w:t>
      </w:r>
    </w:p>
    <w:p w14:paraId="6D60915A" w14:textId="77777777" w:rsidR="00C74268" w:rsidRDefault="00C74268" w:rsidP="00C74268">
      <w:pPr>
        <w:rPr>
          <w:rStyle w:val="StyleUnderline"/>
        </w:rPr>
      </w:pPr>
      <w:r w:rsidRPr="000F305B">
        <w:rPr>
          <w:sz w:val="16"/>
        </w:rPr>
        <w:t xml:space="preserve">I’m not suggesting that Bumatay is right about the Seventh Amendment.  </w:t>
      </w:r>
      <w:proofErr w:type="gramStart"/>
      <w:r w:rsidRPr="000F305B">
        <w:rPr>
          <w:sz w:val="16"/>
        </w:rPr>
        <w:t>But,</w:t>
      </w:r>
      <w:proofErr w:type="gramEnd"/>
      <w:r w:rsidRPr="000F305B">
        <w:rPr>
          <w:sz w:val="16"/>
        </w:rPr>
        <w:t xml:space="preserve"> I recognize that on a practical level, “right” just means whatever five Justices are willing to go along with.  So, </w:t>
      </w:r>
      <w:r w:rsidRPr="000F305B">
        <w:rPr>
          <w:rStyle w:val="StyleUnderline"/>
        </w:rPr>
        <w:t xml:space="preserve">if the turn back </w:t>
      </w:r>
      <w:r w:rsidRPr="00B25D2D">
        <w:rPr>
          <w:rStyle w:val="StyleUnderline"/>
        </w:rPr>
        <w:t xml:space="preserve">the clock crowd wants us to use unjust enrichment </w:t>
      </w:r>
      <w:r w:rsidRPr="00B25D2D">
        <w:rPr>
          <w:rStyle w:val="Emphasis"/>
        </w:rPr>
        <w:t>as the measure of damages</w:t>
      </w:r>
      <w:r w:rsidRPr="00B25D2D">
        <w:rPr>
          <w:rStyle w:val="StyleUnderline"/>
        </w:rPr>
        <w:t xml:space="preserve"> under the NLRA, I will gladly take it.</w:t>
      </w:r>
    </w:p>
    <w:p w14:paraId="2CB50CAD" w14:textId="25AB2C55" w:rsidR="00C74268" w:rsidRDefault="00C74268" w:rsidP="00C74268">
      <w:pPr>
        <w:pStyle w:val="Heading4"/>
      </w:pPr>
      <w:r>
        <w:t xml:space="preserve">Clarifying enrichment as an </w:t>
      </w:r>
      <w:r w:rsidRPr="00C4164C">
        <w:rPr>
          <w:u w:val="single"/>
        </w:rPr>
        <w:t>independent</w:t>
      </w:r>
      <w:r w:rsidRPr="00BE619D">
        <w:rPr>
          <w:u w:val="single"/>
        </w:rPr>
        <w:t xml:space="preserve"> source of obligation</w:t>
      </w:r>
      <w:r>
        <w:t xml:space="preserve"> is key to spillover---citation as </w:t>
      </w:r>
      <w:r w:rsidRPr="00204740">
        <w:rPr>
          <w:u w:val="single"/>
        </w:rPr>
        <w:t>mere remedy</w:t>
      </w:r>
      <w:r>
        <w:t xml:space="preserve"> limits the scope.  </w:t>
      </w:r>
    </w:p>
    <w:p w14:paraId="38B420BD" w14:textId="77777777" w:rsidR="00C74268" w:rsidRPr="002023A0" w:rsidRDefault="00C74268" w:rsidP="00C74268">
      <w:r>
        <w:t xml:space="preserve">Lizzie </w:t>
      </w:r>
      <w:r w:rsidRPr="00215EE9">
        <w:rPr>
          <w:rStyle w:val="Style13ptBold"/>
        </w:rPr>
        <w:t>Bird 24</w:t>
      </w:r>
      <w:r>
        <w:t>. J.D., University of Colorado Law School, 2024. “</w:t>
      </w:r>
      <w:proofErr w:type="spellStart"/>
      <w:r>
        <w:t>Lexisnexis’s</w:t>
      </w:r>
      <w:proofErr w:type="spellEnd"/>
      <w:r>
        <w:t xml:space="preserve"> Contract with Ice as Unjust Enrichment.” https://lawreview.colorado.edu/wp-content/uploads/2024/05/13.-Bird.pdf</w:t>
      </w:r>
    </w:p>
    <w:p w14:paraId="7158CEF8" w14:textId="77777777" w:rsidR="00C74268" w:rsidRPr="00AC30A3" w:rsidRDefault="00C74268" w:rsidP="00C74268">
      <w:pPr>
        <w:rPr>
          <w:sz w:val="16"/>
        </w:rPr>
      </w:pPr>
      <w:r w:rsidRPr="00AC30A3">
        <w:rPr>
          <w:sz w:val="16"/>
        </w:rPr>
        <w:t>I. The Theory of Unjust Enrichment</w:t>
      </w:r>
    </w:p>
    <w:p w14:paraId="7708F7E7" w14:textId="77777777" w:rsidR="00C74268" w:rsidRPr="00B25D2D" w:rsidRDefault="00C74268" w:rsidP="00C74268">
      <w:pPr>
        <w:rPr>
          <w:sz w:val="16"/>
        </w:rPr>
      </w:pPr>
      <w:r w:rsidRPr="00AC30A3">
        <w:rPr>
          <w:sz w:val="16"/>
        </w:rPr>
        <w:t xml:space="preserve">The basic principle of unjust enrichment is deceptively straightforward: “A person who is unjustly enriched at the expense of another is subject to liability in restitution.”[33] The theme for the basis of liability is that the plaintiff has done or given “something for nothing.”[34] Unjust enrichment has been defined as “any treatment of an unequal transfer of value that operates as a source of obligation separate from obligations arising from consent or wrongdoing.”[35] It is “a form of Aristotelian justice, which aims to maintain an equilibrium of goods among members of society.”[36] Although unjust enrichment developed as a common law source of obligation and an equitable principle, it was characterized predominantly as an action in equity after the fusion of “common law” and “equity” in U.S. courts.[37] As such, it came to occupy an “uncomfortable space in American jurisprudence” and became “unpopular and misunderstood in the United States, in contrast to the vibrant unjust enrichment scholarship in other countries.”[38] </w:t>
      </w:r>
      <w:r w:rsidRPr="00301F80">
        <w:rPr>
          <w:rStyle w:val="StyleUnderline"/>
        </w:rPr>
        <w:t>Although</w:t>
      </w:r>
      <w:r w:rsidRPr="00AC30A3">
        <w:rPr>
          <w:sz w:val="16"/>
        </w:rPr>
        <w:t xml:space="preserve"> the theory of </w:t>
      </w:r>
      <w:r w:rsidRPr="009F600C">
        <w:rPr>
          <w:rStyle w:val="StyleUnderline"/>
          <w:highlight w:val="cyan"/>
        </w:rPr>
        <w:t xml:space="preserve">unjust enrichment </w:t>
      </w:r>
      <w:r w:rsidRPr="00301F80">
        <w:rPr>
          <w:rStyle w:val="StyleUnderline"/>
        </w:rPr>
        <w:t>has a long history</w:t>
      </w:r>
      <w:r w:rsidRPr="00AC30A3">
        <w:rPr>
          <w:sz w:val="16"/>
        </w:rPr>
        <w:t xml:space="preserve">, </w:t>
      </w:r>
      <w:r w:rsidRPr="00B25D2D">
        <w:rPr>
          <w:sz w:val="16"/>
        </w:rPr>
        <w:t xml:space="preserve">two </w:t>
      </w:r>
      <w:r w:rsidRPr="00B25D2D">
        <w:rPr>
          <w:rStyle w:val="StyleUnderline"/>
        </w:rPr>
        <w:t xml:space="preserve">issues have remain largely </w:t>
      </w:r>
      <w:r w:rsidRPr="00B25D2D">
        <w:rPr>
          <w:rStyle w:val="Emphasis"/>
        </w:rPr>
        <w:t>unresolved in U.S. jurisprudence</w:t>
      </w:r>
      <w:r w:rsidRPr="00B25D2D">
        <w:rPr>
          <w:sz w:val="16"/>
        </w:rPr>
        <w:t xml:space="preserve">: first, </w:t>
      </w:r>
      <w:r w:rsidRPr="00B25D2D">
        <w:rPr>
          <w:rStyle w:val="StyleUnderline"/>
        </w:rPr>
        <w:t xml:space="preserve">whether unjust enrichment is an </w:t>
      </w:r>
      <w:r w:rsidRPr="00B25D2D">
        <w:rPr>
          <w:rStyle w:val="Emphasis"/>
        </w:rPr>
        <w:t>independent source of obligation</w:t>
      </w:r>
      <w:r w:rsidRPr="00B25D2D">
        <w:rPr>
          <w:sz w:val="16"/>
        </w:rPr>
        <w:t>; and second, whether the doctrine should be understood as broad and equitable or narrow and technical.</w:t>
      </w:r>
    </w:p>
    <w:p w14:paraId="2E1B43D8" w14:textId="77777777" w:rsidR="00C74268" w:rsidRPr="00B25D2D" w:rsidRDefault="00C74268" w:rsidP="00C74268">
      <w:pPr>
        <w:rPr>
          <w:sz w:val="16"/>
        </w:rPr>
      </w:pPr>
      <w:r w:rsidRPr="00B25D2D">
        <w:rPr>
          <w:sz w:val="16"/>
        </w:rPr>
        <w:t xml:space="preserve">A. </w:t>
      </w:r>
      <w:r w:rsidRPr="00B25D2D">
        <w:rPr>
          <w:rStyle w:val="StyleUnderline"/>
        </w:rPr>
        <w:t xml:space="preserve">Is Unjust Enrichment an </w:t>
      </w:r>
      <w:r w:rsidRPr="00B25D2D">
        <w:rPr>
          <w:rStyle w:val="Emphasis"/>
        </w:rPr>
        <w:t>Independent Source of Obligation</w:t>
      </w:r>
      <w:r w:rsidRPr="00B25D2D">
        <w:rPr>
          <w:sz w:val="16"/>
        </w:rPr>
        <w:t>?</w:t>
      </w:r>
    </w:p>
    <w:p w14:paraId="670670BC" w14:textId="77777777" w:rsidR="00C74268" w:rsidRPr="00AC30A3" w:rsidRDefault="00C74268" w:rsidP="00C74268">
      <w:pPr>
        <w:rPr>
          <w:sz w:val="16"/>
        </w:rPr>
      </w:pPr>
      <w:r w:rsidRPr="00B25D2D">
        <w:rPr>
          <w:rStyle w:val="StyleUnderline"/>
        </w:rPr>
        <w:t>A central debate in</w:t>
      </w:r>
      <w:r w:rsidRPr="00B25D2D">
        <w:rPr>
          <w:sz w:val="16"/>
        </w:rPr>
        <w:t xml:space="preserve"> the development of the doctrine of </w:t>
      </w:r>
      <w:r w:rsidRPr="00B25D2D">
        <w:rPr>
          <w:rStyle w:val="StyleUnderline"/>
        </w:rPr>
        <w:t xml:space="preserve">unjust enrichment has been whether it is an </w:t>
      </w:r>
      <w:r w:rsidRPr="00B25D2D">
        <w:rPr>
          <w:rStyle w:val="Emphasis"/>
        </w:rPr>
        <w:t>independent source of obligation</w:t>
      </w:r>
      <w:r w:rsidRPr="00B25D2D">
        <w:rPr>
          <w:sz w:val="16"/>
        </w:rPr>
        <w:t xml:space="preserve">, separate from tort and contract, </w:t>
      </w:r>
      <w:r w:rsidRPr="00B25D2D">
        <w:rPr>
          <w:rStyle w:val="StyleUnderline"/>
        </w:rPr>
        <w:t xml:space="preserve">or whether it operates </w:t>
      </w:r>
      <w:r w:rsidRPr="00B25D2D">
        <w:rPr>
          <w:rStyle w:val="Emphasis"/>
        </w:rPr>
        <w:t>primarily</w:t>
      </w:r>
      <w:r w:rsidRPr="00DF1E52">
        <w:rPr>
          <w:rStyle w:val="Emphasis"/>
        </w:rPr>
        <w:t xml:space="preserve"> </w:t>
      </w:r>
      <w:r w:rsidRPr="00103A28">
        <w:rPr>
          <w:rStyle w:val="Emphasis"/>
        </w:rPr>
        <w:t xml:space="preserve">as </w:t>
      </w:r>
      <w:r w:rsidRPr="009F600C">
        <w:rPr>
          <w:rStyle w:val="Emphasis"/>
          <w:highlight w:val="cyan"/>
        </w:rPr>
        <w:t>a remedy</w:t>
      </w:r>
      <w:r w:rsidRPr="00AC30A3">
        <w:rPr>
          <w:sz w:val="16"/>
        </w:rPr>
        <w:t>. This question is unresolved in the intellectual history of the doctrine and in present day jurisprudence.</w:t>
      </w:r>
    </w:p>
    <w:p w14:paraId="7D1FD022" w14:textId="77777777" w:rsidR="00C74268" w:rsidRPr="00AC30A3" w:rsidRDefault="00C74268" w:rsidP="00C74268">
      <w:pPr>
        <w:rPr>
          <w:sz w:val="16"/>
        </w:rPr>
      </w:pPr>
      <w:r w:rsidRPr="00AC30A3">
        <w:rPr>
          <w:sz w:val="16"/>
        </w:rPr>
        <w:t xml:space="preserve">While </w:t>
      </w:r>
      <w:r w:rsidRPr="0004190C">
        <w:rPr>
          <w:rStyle w:val="StyleUnderline"/>
        </w:rPr>
        <w:t>some</w:t>
      </w:r>
      <w:r w:rsidRPr="00AC30A3">
        <w:rPr>
          <w:sz w:val="16"/>
        </w:rPr>
        <w:t xml:space="preserve"> scholars </w:t>
      </w:r>
      <w:r w:rsidRPr="0004190C">
        <w:rPr>
          <w:rStyle w:val="StyleUnderline"/>
        </w:rPr>
        <w:t>argue that unjust enrichment should be explained simply as</w:t>
      </w:r>
      <w:r w:rsidRPr="00AC30A3">
        <w:rPr>
          <w:sz w:val="16"/>
        </w:rPr>
        <w:t xml:space="preserve"> instances of </w:t>
      </w:r>
      <w:proofErr w:type="spellStart"/>
      <w:r w:rsidRPr="00AC30A3">
        <w:rPr>
          <w:sz w:val="16"/>
        </w:rPr>
        <w:t>restitutionary</w:t>
      </w:r>
      <w:proofErr w:type="spellEnd"/>
      <w:r w:rsidRPr="00AC30A3">
        <w:rPr>
          <w:sz w:val="16"/>
        </w:rPr>
        <w:t xml:space="preserve"> </w:t>
      </w:r>
      <w:r w:rsidRPr="0004190C">
        <w:rPr>
          <w:rStyle w:val="Emphasis"/>
        </w:rPr>
        <w:t>remedies</w:t>
      </w:r>
      <w:r w:rsidRPr="00AC30A3">
        <w:rPr>
          <w:sz w:val="16"/>
        </w:rPr>
        <w:t xml:space="preserve"> given to breaches of contract or torts, </w:t>
      </w:r>
      <w:r w:rsidRPr="0004190C">
        <w:rPr>
          <w:rStyle w:val="StyleUnderline"/>
        </w:rPr>
        <w:t>others defend the idea of unjust enrichment as an “</w:t>
      </w:r>
      <w:r w:rsidRPr="0004190C">
        <w:rPr>
          <w:rStyle w:val="Emphasis"/>
        </w:rPr>
        <w:t xml:space="preserve">alternative source of </w:t>
      </w:r>
      <w:r w:rsidRPr="0004190C">
        <w:rPr>
          <w:rStyle w:val="Emphasis"/>
        </w:rPr>
        <w:lastRenderedPageBreak/>
        <w:t>obligation</w:t>
      </w:r>
      <w:r w:rsidRPr="00AC30A3">
        <w:rPr>
          <w:sz w:val="16"/>
        </w:rPr>
        <w:t xml:space="preserve"> to contract and tort, rather than a subject identified by a </w:t>
      </w:r>
      <w:proofErr w:type="spellStart"/>
      <w:r w:rsidRPr="00AC30A3">
        <w:rPr>
          <w:sz w:val="16"/>
        </w:rPr>
        <w:t>restitutionary</w:t>
      </w:r>
      <w:proofErr w:type="spellEnd"/>
      <w:r w:rsidRPr="00AC30A3">
        <w:rPr>
          <w:sz w:val="16"/>
        </w:rPr>
        <w:t xml:space="preserve"> remedy.”[39] Judge Learned Hand explained that, </w:t>
      </w:r>
      <w:r w:rsidRPr="009F600C">
        <w:rPr>
          <w:rStyle w:val="StyleUnderline"/>
          <w:highlight w:val="cyan"/>
        </w:rPr>
        <w:t>in many cases</w:t>
      </w:r>
      <w:r w:rsidRPr="00AC30A3">
        <w:rPr>
          <w:sz w:val="16"/>
        </w:rPr>
        <w:t xml:space="preserve">, there is “no contract or tort that could plausibly explain the source of the obligation to make restitution.”[40] In these cases, </w:t>
      </w:r>
      <w:r w:rsidRPr="009F600C">
        <w:rPr>
          <w:rStyle w:val="StyleUnderline"/>
          <w:highlight w:val="cyan"/>
        </w:rPr>
        <w:t>there is no</w:t>
      </w:r>
      <w:r w:rsidRPr="00DF1E52">
        <w:rPr>
          <w:sz w:val="16"/>
        </w:rPr>
        <w:t xml:space="preserve"> </w:t>
      </w:r>
      <w:r w:rsidRPr="00AC30A3">
        <w:rPr>
          <w:sz w:val="16"/>
        </w:rPr>
        <w:t xml:space="preserve">breach of consensual obligation or </w:t>
      </w:r>
      <w:r w:rsidRPr="009F600C">
        <w:rPr>
          <w:rStyle w:val="StyleUnderline"/>
          <w:highlight w:val="cyan"/>
        </w:rPr>
        <w:t>wrongdoing</w:t>
      </w:r>
      <w:r w:rsidRPr="00C8604F">
        <w:rPr>
          <w:rStyle w:val="StyleUnderline"/>
        </w:rPr>
        <w:t>, but the defendant “simply holds what he has wrongfully, ex aequo et bono; that is the whole story.”[</w:t>
      </w:r>
      <w:r w:rsidRPr="00AC30A3">
        <w:rPr>
          <w:sz w:val="16"/>
        </w:rPr>
        <w:t xml:space="preserve">41] </w:t>
      </w:r>
      <w:r w:rsidRPr="00C8604F">
        <w:rPr>
          <w:rStyle w:val="StyleUnderline"/>
        </w:rPr>
        <w:t xml:space="preserve">English legal scholarship and </w:t>
      </w:r>
      <w:r w:rsidRPr="009F600C">
        <w:rPr>
          <w:rStyle w:val="StyleUnderline"/>
          <w:highlight w:val="cyan"/>
        </w:rPr>
        <w:t>courts</w:t>
      </w:r>
      <w:r w:rsidRPr="00C8604F">
        <w:rPr>
          <w:rStyle w:val="StyleUnderline"/>
        </w:rPr>
        <w:t xml:space="preserve"> have adopted this view</w:t>
      </w:r>
      <w:r w:rsidRPr="00AC30A3">
        <w:rPr>
          <w:sz w:val="16"/>
        </w:rPr>
        <w:t xml:space="preserve">, while </w:t>
      </w:r>
      <w:r w:rsidRPr="00DF1E52">
        <w:rPr>
          <w:rStyle w:val="Emphasis"/>
        </w:rPr>
        <w:t xml:space="preserve">U.S. jurisprudence </w:t>
      </w:r>
      <w:r w:rsidRPr="00C8604F">
        <w:rPr>
          <w:rStyle w:val="Emphasis"/>
        </w:rPr>
        <w:t xml:space="preserve">on the topic has </w:t>
      </w:r>
      <w:r w:rsidRPr="009F600C">
        <w:rPr>
          <w:rStyle w:val="Emphasis"/>
          <w:highlight w:val="cyan"/>
        </w:rPr>
        <w:t>remained unsettled</w:t>
      </w:r>
      <w:r w:rsidRPr="00AC30A3">
        <w:rPr>
          <w:sz w:val="16"/>
        </w:rPr>
        <w:t>.[42] This debate is evident in the naming of the doctrine as both “unjust enrichment,” the cause of action, and “restitution,” which more accurately refers to the remedy.[43] The use of the term “restitution” over “unjust enrichment”—which the American Law Institute has adopted in its Restatements—suggests that the doctrine is merely a remedy rather than an independent cause of action.</w:t>
      </w:r>
    </w:p>
    <w:p w14:paraId="4880A183" w14:textId="77777777" w:rsidR="00C74268" w:rsidRPr="00AC30A3" w:rsidRDefault="00C74268" w:rsidP="00C74268">
      <w:pPr>
        <w:rPr>
          <w:sz w:val="16"/>
          <w:szCs w:val="10"/>
        </w:rPr>
      </w:pPr>
      <w:r w:rsidRPr="00AC30A3">
        <w:rPr>
          <w:sz w:val="16"/>
          <w:szCs w:val="10"/>
        </w:rPr>
        <w:t>Despite its choice of title, the American Law Institute recognized unjust enrichment as an independent basis of liability in the First Restatement of the Law of Restitution, published in 1937.[44] The Reporters explained that the unification of unjust enrichment under common law and equity “recognized the tripartite division of the law into contracts, torts and restitution.”[45] While some scholars argued that this represented an “invention of a new branch of the law,” it was readily accepted by the profession.[46] Yet, despite assertions that this would lead to a “golden age” of unjust enrichment, the field never came to occupy an equal place in law school curricula as contracts and torts and remained unpopular.[47] A Second Restatement was abandoned after debate regarding whether restitution was simply a remedy or a substantive doctrine creating sources of civil liability other than contract and tort.[48]</w:t>
      </w:r>
    </w:p>
    <w:p w14:paraId="09C0ED7E" w14:textId="77777777" w:rsidR="00C74268" w:rsidRPr="00AC30A3" w:rsidRDefault="00C74268" w:rsidP="00C74268">
      <w:pPr>
        <w:rPr>
          <w:sz w:val="16"/>
          <w:szCs w:val="10"/>
        </w:rPr>
      </w:pPr>
      <w:r w:rsidRPr="00AC30A3">
        <w:rPr>
          <w:sz w:val="16"/>
          <w:szCs w:val="10"/>
        </w:rPr>
        <w:t>The Third Restatement of the Law of Restitution, published in 2011, was hailed as having the potential to revive a field that had “long lain dormant in the United States.”[49] Writing in 2007, Professor James Rogers described the project of drafting the Third Restatement as “a Cinderella moment for the law of restitution.”[50] Yet the Restatement failed to resolve confusion surrounding the basic doctrinal boundaries of unjust enrichment.[51] The Third Restatement fails to offer a clear definition of what exactly unjust enrichment is, stating: “it is by no means obvious, as a theoretical matter, how ‘unjust enrichment’ should best be defined; whether it constitutes a rule of decision, a unifying theme, or something in between; or what role the principle would ideally play in our legal system.”[52] Instead, the Third Restatement is written on the assumption that “the law of restitution and unjust enrichment can be usefully described without insisting on answers to any of them.”[53]</w:t>
      </w:r>
    </w:p>
    <w:p w14:paraId="4963B884" w14:textId="77777777" w:rsidR="00C74268" w:rsidRPr="00AC30A3" w:rsidRDefault="00C74268" w:rsidP="00C74268">
      <w:pPr>
        <w:rPr>
          <w:sz w:val="16"/>
          <w:szCs w:val="10"/>
        </w:rPr>
      </w:pPr>
      <w:r w:rsidRPr="00AC30A3">
        <w:rPr>
          <w:sz w:val="16"/>
          <w:szCs w:val="10"/>
        </w:rPr>
        <w:t xml:space="preserve">The Third Restatement—which adds “Unjust Enrichment” to its title—appears to adopt, in part, the First Restatement’s view of unjust enrichment as an independent basis of liability separate from tort and contracts. Its authors describe the identification of unjust enrichment as an independent basis of liability as the “central achievement” of the First Restatement.[54] It defines the source of liability in unjust enrichment as “the receipt of a benefit whose retention without payment would result in the unjust enrichment of the defendant at the expense of the claimant.”[55] Some comments hint at the view of unjust enrichment as both separate from and analogous to torts: “Restitution is the law of nonconsensual and </w:t>
      </w:r>
      <w:proofErr w:type="spellStart"/>
      <w:r w:rsidRPr="00AC30A3">
        <w:rPr>
          <w:sz w:val="16"/>
          <w:szCs w:val="10"/>
        </w:rPr>
        <w:t>nonbargained</w:t>
      </w:r>
      <w:proofErr w:type="spellEnd"/>
      <w:r w:rsidRPr="00AC30A3">
        <w:rPr>
          <w:sz w:val="16"/>
          <w:szCs w:val="10"/>
        </w:rPr>
        <w:t xml:space="preserve"> benefits in the same way that torts is the law of nonconsensual and </w:t>
      </w:r>
      <w:proofErr w:type="spellStart"/>
      <w:r w:rsidRPr="00AC30A3">
        <w:rPr>
          <w:sz w:val="16"/>
          <w:szCs w:val="10"/>
        </w:rPr>
        <w:t>nonlicensed</w:t>
      </w:r>
      <w:proofErr w:type="spellEnd"/>
      <w:r w:rsidRPr="00AC30A3">
        <w:rPr>
          <w:sz w:val="16"/>
          <w:szCs w:val="10"/>
        </w:rPr>
        <w:t xml:space="preserve"> harms.”[56] And while “the law of torts identifies those circumstances in which a person is liable for injury inflicted, measuring liability by the extent of the harm; the law of restitution identifies those circumstances in which a person is liable for benefits received, measuring liability by the extent of the benefit.”[57] But other comments state that the determination of rightful versus wrongful conduct can only be made based on other law, suggesting that the principle of unjust enrichment plays no independent role.[58] The text itself appears to be neutral on the question of whether unjust enrichment is an independent cause of liability.[59] As such, the debate surrounding the fundamental question of whether unjust enrichment is an independent cause of liability remains unresolved.</w:t>
      </w:r>
    </w:p>
    <w:p w14:paraId="11AA6D35" w14:textId="77777777" w:rsidR="00C74268" w:rsidRPr="00AC30A3" w:rsidRDefault="00C74268" w:rsidP="00C74268">
      <w:pPr>
        <w:rPr>
          <w:sz w:val="16"/>
        </w:rPr>
      </w:pPr>
      <w:r w:rsidRPr="00AC30A3">
        <w:rPr>
          <w:sz w:val="16"/>
        </w:rPr>
        <w:t xml:space="preserve">This </w:t>
      </w:r>
      <w:r w:rsidRPr="009F600C">
        <w:rPr>
          <w:rStyle w:val="StyleUnderline"/>
          <w:highlight w:val="cyan"/>
        </w:rPr>
        <w:t>uncertainty</w:t>
      </w:r>
      <w:r w:rsidRPr="00DF1E52">
        <w:rPr>
          <w:rStyle w:val="StyleUnderline"/>
        </w:rPr>
        <w:t xml:space="preserve"> </w:t>
      </w:r>
      <w:r w:rsidRPr="002D08F8">
        <w:rPr>
          <w:rStyle w:val="StyleUnderline"/>
        </w:rPr>
        <w:t xml:space="preserve">has </w:t>
      </w:r>
      <w:r w:rsidRPr="009F600C">
        <w:rPr>
          <w:rStyle w:val="StyleUnderline"/>
          <w:highlight w:val="cyan"/>
        </w:rPr>
        <w:t>created a</w:t>
      </w:r>
      <w:r w:rsidRPr="00DF1E52">
        <w:rPr>
          <w:rStyle w:val="StyleUnderline"/>
        </w:rPr>
        <w:t xml:space="preserve"> </w:t>
      </w:r>
      <w:r w:rsidRPr="00DF1E52">
        <w:rPr>
          <w:rStyle w:val="Emphasis"/>
        </w:rPr>
        <w:t xml:space="preserve">threshold </w:t>
      </w:r>
      <w:r w:rsidRPr="009F600C">
        <w:rPr>
          <w:rStyle w:val="Emphasis"/>
          <w:highlight w:val="cyan"/>
        </w:rPr>
        <w:t>obstacle to</w:t>
      </w:r>
      <w:r w:rsidRPr="00DF1E52">
        <w:rPr>
          <w:rStyle w:val="Emphasis"/>
        </w:rPr>
        <w:t xml:space="preserve"> </w:t>
      </w:r>
      <w:r w:rsidRPr="002D08F8">
        <w:rPr>
          <w:rStyle w:val="Emphasis"/>
        </w:rPr>
        <w:t xml:space="preserve">bringing unjust enrichment </w:t>
      </w:r>
      <w:r w:rsidRPr="009F600C">
        <w:rPr>
          <w:rStyle w:val="Emphasis"/>
          <w:highlight w:val="cyan"/>
        </w:rPr>
        <w:t>claims</w:t>
      </w:r>
      <w:r w:rsidRPr="00DF1E52">
        <w:rPr>
          <w:rStyle w:val="Emphasis"/>
        </w:rPr>
        <w:t xml:space="preserve"> in federal</w:t>
      </w:r>
      <w:r w:rsidRPr="00DF1E52">
        <w:rPr>
          <w:sz w:val="16"/>
        </w:rPr>
        <w:t xml:space="preserve"> and state </w:t>
      </w:r>
      <w:r w:rsidRPr="00DF1E52">
        <w:rPr>
          <w:rStyle w:val="Emphasis"/>
        </w:rPr>
        <w:t>courts</w:t>
      </w:r>
      <w:r w:rsidRPr="00DF1E52">
        <w:rPr>
          <w:sz w:val="16"/>
        </w:rPr>
        <w:t>. An examination of California and Illinois caselaw illustrates the remarkable confusion surrounding the question of whether unjust enrichment can be an independent cause of liability.[60]</w:t>
      </w:r>
    </w:p>
    <w:p w14:paraId="522C4825" w14:textId="77777777" w:rsidR="00C74268" w:rsidRPr="00AC30A3" w:rsidRDefault="00C74268" w:rsidP="00C74268">
      <w:pPr>
        <w:rPr>
          <w:sz w:val="16"/>
          <w:szCs w:val="10"/>
        </w:rPr>
      </w:pPr>
      <w:r w:rsidRPr="00AC30A3">
        <w:rPr>
          <w:sz w:val="16"/>
          <w:szCs w:val="10"/>
        </w:rPr>
        <w:t>The past thirty years of unjust enrichment caselaw in California—where much data privacy litigation takes place—has been uncertain and inconsistent.[61] Despite a 1996 California Supreme Court decision that recognized a cause of action for unjust enrichment, subsequent lower court decisions refused to follow suit.[62] In Fraley v. Facebook, a California district court dismissed the plaintiffs’ claim for unjust enrichment, stating that “there is no such independent cause of action in California.”[63] The court repeated that assertion in Low v. LinkedIn, stating that “[u]</w:t>
      </w:r>
      <w:proofErr w:type="spellStart"/>
      <w:r w:rsidRPr="00AC30A3">
        <w:rPr>
          <w:sz w:val="16"/>
          <w:szCs w:val="10"/>
        </w:rPr>
        <w:t>njust</w:t>
      </w:r>
      <w:proofErr w:type="spellEnd"/>
      <w:r w:rsidRPr="00AC30A3">
        <w:rPr>
          <w:sz w:val="16"/>
          <w:szCs w:val="10"/>
        </w:rPr>
        <w:t xml:space="preserve"> enrichment is not a cause of action, just a restitution claim.”[64] However, in 2015, the California Supreme Court held that unjust enrichment is an independent cause of action, stating that unjust enrichment applies “even if no contract between the parties itself expresses or implies such a [</w:t>
      </w:r>
      <w:proofErr w:type="spellStart"/>
      <w:r w:rsidRPr="00AC30A3">
        <w:rPr>
          <w:sz w:val="16"/>
          <w:szCs w:val="10"/>
        </w:rPr>
        <w:t>restitutionary</w:t>
      </w:r>
      <w:proofErr w:type="spellEnd"/>
      <w:r w:rsidRPr="00AC30A3">
        <w:rPr>
          <w:sz w:val="16"/>
          <w:szCs w:val="10"/>
        </w:rPr>
        <w:t>] duty,” and recognized a claim for unjust enrichment without any other theory of liability.[65] Quoting the Third Restatement, the court explained that the obligation of restitution arises “when the enrichment obtained lacks any adequate legal basis and thus ‘cannot conscientiously be retained.”[66] Most (but not all) California courts have since recognized unjust enrichment as an independent cause of action.[67]</w:t>
      </w:r>
    </w:p>
    <w:p w14:paraId="07D88EA2" w14:textId="77777777" w:rsidR="00C74268" w:rsidRPr="00AC30A3" w:rsidRDefault="00C74268" w:rsidP="00C74268">
      <w:pPr>
        <w:rPr>
          <w:sz w:val="16"/>
          <w:szCs w:val="10"/>
        </w:rPr>
      </w:pPr>
      <w:r w:rsidRPr="00AC30A3">
        <w:rPr>
          <w:sz w:val="16"/>
          <w:szCs w:val="10"/>
        </w:rPr>
        <w:t>Caselaw in Illinois—where the Ramirez lawsuit was brought—illustrates a similar level of confusion and contradiction. A recent article analyzing the treatment of unjust enrichment claims in Illinois concluded that there is a “surprising degree of disagreement” among courts over this issue and described the law as being “effectively in shambles</w:t>
      </w:r>
      <w:proofErr w:type="gramStart"/>
      <w:r w:rsidRPr="00AC30A3">
        <w:rPr>
          <w:sz w:val="16"/>
          <w:szCs w:val="10"/>
        </w:rPr>
        <w:t>.”[</w:t>
      </w:r>
      <w:proofErr w:type="gramEnd"/>
      <w:r w:rsidRPr="00AC30A3">
        <w:rPr>
          <w:sz w:val="16"/>
          <w:szCs w:val="10"/>
        </w:rPr>
        <w:t>68] Two Seventh Circuit decisions published in the same year came to opposite conclusions, with the latter failing to even acknowledge the former. In its January 2011 decision in Pirelli v. Walgreen, the Seventh Circuit perfunctorily stated that “[u]</w:t>
      </w:r>
      <w:proofErr w:type="spellStart"/>
      <w:r w:rsidRPr="00AC30A3">
        <w:rPr>
          <w:sz w:val="16"/>
          <w:szCs w:val="10"/>
        </w:rPr>
        <w:t>nder</w:t>
      </w:r>
      <w:proofErr w:type="spellEnd"/>
      <w:r w:rsidRPr="00AC30A3">
        <w:rPr>
          <w:sz w:val="16"/>
          <w:szCs w:val="10"/>
        </w:rPr>
        <w:t xml:space="preserve"> Illinois law, unjust enrichment is not a separate cause of action.”[69] In August 2011, the court came to the opposite conclusion in Cleary v. Philip Morris, stating: “it appears that the Illinois Supreme Court recognizes unjust enrichment as an independent cause of action.”[70] Judge Manion, writing for the majority, explained that the inconsistency in caselaw (despite failing to mention Pirelli) might have resulted because an unjust enrichment claim usually involves some improper conduct by the defendant, and that where improper conduct usually forms the basis of another claim in tort, contract, or statute, the unjust enrichment claim “will stand or fall with the related claim.”[71] But the court refrained from “</w:t>
      </w:r>
      <w:proofErr w:type="spellStart"/>
      <w:r w:rsidRPr="00AC30A3">
        <w:rPr>
          <w:sz w:val="16"/>
          <w:szCs w:val="10"/>
        </w:rPr>
        <w:t>resolv</w:t>
      </w:r>
      <w:proofErr w:type="spellEnd"/>
      <w:r w:rsidRPr="00AC30A3">
        <w:rPr>
          <w:sz w:val="16"/>
          <w:szCs w:val="10"/>
        </w:rPr>
        <w:t>[</w:t>
      </w:r>
      <w:proofErr w:type="spellStart"/>
      <w:r w:rsidRPr="00AC30A3">
        <w:rPr>
          <w:sz w:val="16"/>
          <w:szCs w:val="10"/>
        </w:rPr>
        <w:t>ing</w:t>
      </w:r>
      <w:proofErr w:type="spellEnd"/>
      <w:r w:rsidRPr="00AC30A3">
        <w:rPr>
          <w:sz w:val="16"/>
          <w:szCs w:val="10"/>
        </w:rPr>
        <w:t>] definitively whether Illinois law recognizes unjust enrichment as an independent cause of action” because the plaintiffs’ allegations in that case were insufficient to support the cause of action.[72]</w:t>
      </w:r>
    </w:p>
    <w:p w14:paraId="19E49281" w14:textId="77777777" w:rsidR="00C74268" w:rsidRPr="00AC30A3" w:rsidRDefault="00C74268" w:rsidP="00C74268">
      <w:pPr>
        <w:rPr>
          <w:sz w:val="16"/>
          <w:szCs w:val="10"/>
        </w:rPr>
      </w:pPr>
      <w:r w:rsidRPr="00AC30A3">
        <w:rPr>
          <w:sz w:val="16"/>
          <w:szCs w:val="10"/>
        </w:rPr>
        <w:t>In a more recent case, the Seventh Circuit cited Pirelli to perfunctorily conclude that unjust enrichment is not a separate cause of action and then remarkably also cited Cleary for the proposition that the request for relief based on unjust enrichment is “tied to the fate” of the statutory claim, taking the quote entirely out of context.[73] Scholars suggest advocating for clarity, recognizing that “[u]</w:t>
      </w:r>
      <w:proofErr w:type="spellStart"/>
      <w:r w:rsidRPr="00AC30A3">
        <w:rPr>
          <w:sz w:val="16"/>
          <w:szCs w:val="10"/>
        </w:rPr>
        <w:t>ntil</w:t>
      </w:r>
      <w:proofErr w:type="spellEnd"/>
      <w:r w:rsidRPr="00AC30A3">
        <w:rPr>
          <w:sz w:val="16"/>
          <w:szCs w:val="10"/>
        </w:rPr>
        <w:t xml:space="preserve"> the Illinois Supreme Court actually resolves the issue, there will be an uncomfortable degree of uncertainty.”[74]</w:t>
      </w:r>
    </w:p>
    <w:p w14:paraId="70D5146F" w14:textId="77777777" w:rsidR="00C74268" w:rsidRDefault="00C74268" w:rsidP="00C74268">
      <w:pPr>
        <w:rPr>
          <w:sz w:val="16"/>
        </w:rPr>
      </w:pPr>
      <w:r w:rsidRPr="00AC30A3">
        <w:rPr>
          <w:sz w:val="16"/>
        </w:rPr>
        <w:t xml:space="preserve">This </w:t>
      </w:r>
      <w:r w:rsidRPr="009F600C">
        <w:rPr>
          <w:rStyle w:val="StyleUnderline"/>
          <w:highlight w:val="cyan"/>
        </w:rPr>
        <w:t>unsettled doctrine</w:t>
      </w:r>
      <w:r w:rsidRPr="00DF1E52">
        <w:rPr>
          <w:sz w:val="16"/>
        </w:rPr>
        <w:t xml:space="preserve"> </w:t>
      </w:r>
      <w:r w:rsidRPr="00AC30A3">
        <w:rPr>
          <w:sz w:val="16"/>
        </w:rPr>
        <w:t xml:space="preserve">and associated caselaw </w:t>
      </w:r>
      <w:r w:rsidRPr="009F600C">
        <w:rPr>
          <w:rStyle w:val="StyleUnderline"/>
          <w:highlight w:val="cyan"/>
        </w:rPr>
        <w:t>surrounding</w:t>
      </w:r>
      <w:r w:rsidRPr="00DF1E52">
        <w:rPr>
          <w:sz w:val="16"/>
        </w:rPr>
        <w:t xml:space="preserve"> </w:t>
      </w:r>
      <w:r w:rsidRPr="00AC30A3">
        <w:rPr>
          <w:sz w:val="16"/>
        </w:rPr>
        <w:t xml:space="preserve">the question of </w:t>
      </w:r>
      <w:r w:rsidRPr="0001236D">
        <w:rPr>
          <w:rStyle w:val="StyleUnderline"/>
        </w:rPr>
        <w:t xml:space="preserve">whether unjust enrichment is an </w:t>
      </w:r>
      <w:r w:rsidRPr="009F600C">
        <w:rPr>
          <w:rStyle w:val="Emphasis"/>
          <w:sz w:val="28"/>
          <w:szCs w:val="28"/>
          <w:highlight w:val="cyan"/>
        </w:rPr>
        <w:t>independent cause</w:t>
      </w:r>
      <w:r w:rsidRPr="000F7976">
        <w:rPr>
          <w:rStyle w:val="Emphasis"/>
          <w:sz w:val="28"/>
          <w:szCs w:val="28"/>
        </w:rPr>
        <w:t xml:space="preserve"> of </w:t>
      </w:r>
      <w:r w:rsidRPr="00DF1E52">
        <w:rPr>
          <w:rStyle w:val="Emphasis"/>
          <w:sz w:val="28"/>
          <w:szCs w:val="28"/>
        </w:rPr>
        <w:t>liability</w:t>
      </w:r>
      <w:r w:rsidRPr="00DF1E52">
        <w:rPr>
          <w:rStyle w:val="StyleUnderline"/>
          <w:sz w:val="28"/>
          <w:szCs w:val="28"/>
        </w:rPr>
        <w:t xml:space="preserve"> </w:t>
      </w:r>
      <w:r w:rsidRPr="00DF1E52">
        <w:rPr>
          <w:rStyle w:val="StyleUnderline"/>
        </w:rPr>
        <w:t xml:space="preserve">presents a </w:t>
      </w:r>
      <w:r w:rsidRPr="009F600C">
        <w:rPr>
          <w:rStyle w:val="StyleUnderline"/>
          <w:highlight w:val="cyan"/>
        </w:rPr>
        <w:t>challenge</w:t>
      </w:r>
      <w:r w:rsidRPr="00DF1E52">
        <w:rPr>
          <w:rStyle w:val="StyleUnderline"/>
        </w:rPr>
        <w:t xml:space="preserve"> </w:t>
      </w:r>
      <w:r w:rsidRPr="0001236D">
        <w:rPr>
          <w:rStyle w:val="StyleUnderline"/>
        </w:rPr>
        <w:t xml:space="preserve">to </w:t>
      </w:r>
      <w:r w:rsidRPr="0001236D">
        <w:rPr>
          <w:rStyle w:val="Emphasis"/>
        </w:rPr>
        <w:t xml:space="preserve">litigating unjust enrichment </w:t>
      </w:r>
      <w:r w:rsidRPr="009F600C">
        <w:rPr>
          <w:rStyle w:val="Emphasis"/>
          <w:highlight w:val="cyan"/>
        </w:rPr>
        <w:t>claims</w:t>
      </w:r>
      <w:r w:rsidRPr="0001236D">
        <w:rPr>
          <w:rStyle w:val="StyleUnderline"/>
        </w:rPr>
        <w:t xml:space="preserve">. It </w:t>
      </w:r>
      <w:r w:rsidRPr="00DF1E52">
        <w:rPr>
          <w:rStyle w:val="StyleUnderline"/>
        </w:rPr>
        <w:t xml:space="preserve">also </w:t>
      </w:r>
      <w:r w:rsidRPr="00DF1E52">
        <w:rPr>
          <w:rStyle w:val="StyleUnderline"/>
        </w:rPr>
        <w:lastRenderedPageBreak/>
        <w:t xml:space="preserve">presents an </w:t>
      </w:r>
      <w:r w:rsidRPr="009F600C">
        <w:rPr>
          <w:rStyle w:val="Emphasis"/>
          <w:highlight w:val="cyan"/>
        </w:rPr>
        <w:t>opportunity</w:t>
      </w:r>
      <w:r w:rsidRPr="009F600C">
        <w:rPr>
          <w:rStyle w:val="StyleUnderline"/>
          <w:highlight w:val="cyan"/>
        </w:rPr>
        <w:t xml:space="preserve"> for</w:t>
      </w:r>
      <w:r w:rsidRPr="0001236D">
        <w:rPr>
          <w:rStyle w:val="StyleUnderline"/>
        </w:rPr>
        <w:t xml:space="preserve"> advocates </w:t>
      </w:r>
      <w:r w:rsidRPr="00DF1E52">
        <w:rPr>
          <w:rStyle w:val="StyleUnderline"/>
        </w:rPr>
        <w:t xml:space="preserve">to </w:t>
      </w:r>
      <w:r w:rsidRPr="00DF1E52">
        <w:rPr>
          <w:rStyle w:val="Emphasis"/>
        </w:rPr>
        <w:t xml:space="preserve">push </w:t>
      </w:r>
      <w:r w:rsidRPr="009F600C">
        <w:rPr>
          <w:rStyle w:val="Emphasis"/>
          <w:highlight w:val="cyan"/>
        </w:rPr>
        <w:t>courts to clarify</w:t>
      </w:r>
      <w:r w:rsidRPr="00DF1E52">
        <w:rPr>
          <w:rStyle w:val="StyleUnderline"/>
        </w:rPr>
        <w:t xml:space="preserve"> </w:t>
      </w:r>
      <w:r w:rsidRPr="0001236D">
        <w:rPr>
          <w:rStyle w:val="StyleUnderline"/>
        </w:rPr>
        <w:t xml:space="preserve">the issue </w:t>
      </w:r>
      <w:r w:rsidRPr="009F600C">
        <w:rPr>
          <w:rStyle w:val="StyleUnderline"/>
          <w:highlight w:val="cyan"/>
        </w:rPr>
        <w:t xml:space="preserve">and make sense of </w:t>
      </w:r>
      <w:r w:rsidRPr="007639EB">
        <w:rPr>
          <w:rStyle w:val="Emphasis"/>
          <w:sz w:val="36"/>
          <w:szCs w:val="36"/>
        </w:rPr>
        <w:t xml:space="preserve">muddled </w:t>
      </w:r>
      <w:r w:rsidRPr="009F600C">
        <w:rPr>
          <w:rStyle w:val="Emphasis"/>
          <w:sz w:val="36"/>
          <w:szCs w:val="36"/>
          <w:highlight w:val="cyan"/>
        </w:rPr>
        <w:t>precedent</w:t>
      </w:r>
      <w:r w:rsidRPr="00AC30A3">
        <w:rPr>
          <w:sz w:val="16"/>
        </w:rPr>
        <w:t>.</w:t>
      </w:r>
    </w:p>
    <w:p w14:paraId="397DE1A8" w14:textId="33C5ED20" w:rsidR="00C74268" w:rsidRPr="00270FEC" w:rsidRDefault="00C74268" w:rsidP="00C74268">
      <w:pPr>
        <w:pStyle w:val="Heading4"/>
      </w:pPr>
      <w:r>
        <w:t xml:space="preserve">Independent enrichment doctrine prevents ICE </w:t>
      </w:r>
      <w:r w:rsidRPr="00987298">
        <w:rPr>
          <w:u w:val="single"/>
        </w:rPr>
        <w:t>domestic surveillance</w:t>
      </w:r>
      <w:r>
        <w:t xml:space="preserve"> from squashing </w:t>
      </w:r>
      <w:r>
        <w:rPr>
          <w:u w:val="single"/>
        </w:rPr>
        <w:t>sanctuary cities</w:t>
      </w:r>
      <w:r>
        <w:t xml:space="preserve">. </w:t>
      </w:r>
    </w:p>
    <w:p w14:paraId="2D46C31F" w14:textId="77777777" w:rsidR="00C74268" w:rsidRPr="002023A0" w:rsidRDefault="00C74268" w:rsidP="00C74268">
      <w:r>
        <w:t xml:space="preserve">Lizzie </w:t>
      </w:r>
      <w:r w:rsidRPr="00215EE9">
        <w:rPr>
          <w:rStyle w:val="Style13ptBold"/>
        </w:rPr>
        <w:t>Bird 24</w:t>
      </w:r>
      <w:r>
        <w:t>. J.D., University of Colorado Law School, 2024. “</w:t>
      </w:r>
      <w:proofErr w:type="spellStart"/>
      <w:r>
        <w:t>Lexisnexis’s</w:t>
      </w:r>
      <w:proofErr w:type="spellEnd"/>
      <w:r>
        <w:t xml:space="preserve"> Contract with Ice as Unjust Enrichment.” https://lawreview.colorado.edu/wp-content/uploads/2024/05/13.-Bird.pdf</w:t>
      </w:r>
    </w:p>
    <w:p w14:paraId="0EB854FB" w14:textId="77777777" w:rsidR="00C74268" w:rsidRPr="00AC0870" w:rsidRDefault="00C74268" w:rsidP="00C74268">
      <w:pPr>
        <w:rPr>
          <w:rStyle w:val="Emphasis"/>
        </w:rPr>
      </w:pPr>
      <w:r w:rsidRPr="005525BC">
        <w:rPr>
          <w:rStyle w:val="Emphasis"/>
        </w:rPr>
        <w:t>Conclusion</w:t>
      </w:r>
    </w:p>
    <w:p w14:paraId="50A0D70E" w14:textId="77777777" w:rsidR="00C74268" w:rsidRPr="00694405" w:rsidRDefault="00C74268" w:rsidP="00C74268">
      <w:pPr>
        <w:rPr>
          <w:sz w:val="16"/>
        </w:rPr>
      </w:pPr>
      <w:r w:rsidRPr="009F600C">
        <w:rPr>
          <w:rStyle w:val="StyleUnderline"/>
          <w:highlight w:val="cyan"/>
        </w:rPr>
        <w:t>Unjust enrichment</w:t>
      </w:r>
      <w:r w:rsidRPr="005525BC">
        <w:rPr>
          <w:rStyle w:val="StyleUnderline"/>
        </w:rPr>
        <w:t xml:space="preserve"> is</w:t>
      </w:r>
      <w:r w:rsidRPr="005525BC">
        <w:rPr>
          <w:sz w:val="16"/>
        </w:rPr>
        <w:t xml:space="preserve"> an </w:t>
      </w:r>
      <w:r w:rsidRPr="005525BC">
        <w:rPr>
          <w:rStyle w:val="Emphasis"/>
        </w:rPr>
        <w:t>under-theorized and often overlooked</w:t>
      </w:r>
      <w:r w:rsidRPr="005525BC">
        <w:rPr>
          <w:sz w:val="16"/>
        </w:rPr>
        <w:t xml:space="preserve"> doctrine </w:t>
      </w:r>
      <w:r w:rsidRPr="005525BC">
        <w:rPr>
          <w:rStyle w:val="StyleUnderline"/>
        </w:rPr>
        <w:t>which has the potential to be</w:t>
      </w:r>
      <w:r w:rsidRPr="005525BC">
        <w:rPr>
          <w:sz w:val="16"/>
        </w:rPr>
        <w:t xml:space="preserve"> used successfully in effo</w:t>
      </w:r>
      <w:r w:rsidRPr="00694405">
        <w:rPr>
          <w:sz w:val="16"/>
        </w:rPr>
        <w:t xml:space="preserve">rts to </w:t>
      </w:r>
      <w:r w:rsidRPr="009F600C">
        <w:rPr>
          <w:rStyle w:val="Emphasis"/>
          <w:highlight w:val="cyan"/>
        </w:rPr>
        <w:t>halt</w:t>
      </w:r>
      <w:r w:rsidRPr="005525BC">
        <w:rPr>
          <w:sz w:val="16"/>
        </w:rPr>
        <w:t xml:space="preserve"> </w:t>
      </w:r>
      <w:r w:rsidRPr="00694405">
        <w:rPr>
          <w:sz w:val="16"/>
        </w:rPr>
        <w:t xml:space="preserve">the expansion of </w:t>
      </w:r>
      <w:r w:rsidRPr="009F600C">
        <w:rPr>
          <w:rStyle w:val="StyleUnderline"/>
          <w:highlight w:val="cyan"/>
        </w:rPr>
        <w:t>ICE</w:t>
      </w:r>
      <w:r w:rsidRPr="005525BC">
        <w:rPr>
          <w:rStyle w:val="StyleUnderline"/>
        </w:rPr>
        <w:t>’s domestic</w:t>
      </w:r>
      <w:r w:rsidRPr="005525BC">
        <w:rPr>
          <w:rStyle w:val="Emphasis"/>
        </w:rPr>
        <w:t xml:space="preserve"> surveillance</w:t>
      </w:r>
      <w:r w:rsidRPr="005525BC">
        <w:rPr>
          <w:sz w:val="16"/>
        </w:rPr>
        <w:t xml:space="preserve"> </w:t>
      </w:r>
      <w:r w:rsidRPr="00694405">
        <w:rPr>
          <w:sz w:val="16"/>
        </w:rPr>
        <w:t xml:space="preserve">system. The </w:t>
      </w:r>
      <w:r w:rsidRPr="009F600C">
        <w:rPr>
          <w:rStyle w:val="Emphasis"/>
          <w:highlight w:val="cyan"/>
        </w:rPr>
        <w:t>complexity and confusion</w:t>
      </w:r>
      <w:r w:rsidRPr="005525BC">
        <w:rPr>
          <w:sz w:val="16"/>
        </w:rPr>
        <w:t xml:space="preserve"> </w:t>
      </w:r>
      <w:r w:rsidRPr="00694405">
        <w:rPr>
          <w:sz w:val="16"/>
        </w:rPr>
        <w:t xml:space="preserve">in the doctrine </w:t>
      </w:r>
      <w:r w:rsidRPr="009F600C">
        <w:rPr>
          <w:rStyle w:val="StyleUnderline"/>
          <w:highlight w:val="cyan"/>
        </w:rPr>
        <w:t>poses a challenge for plaintiffs</w:t>
      </w:r>
      <w:r w:rsidRPr="00A962FC">
        <w:rPr>
          <w:rStyle w:val="StyleUnderline"/>
        </w:rPr>
        <w:t xml:space="preserve"> and advocates</w:t>
      </w:r>
      <w:r w:rsidRPr="00694405">
        <w:rPr>
          <w:sz w:val="16"/>
        </w:rPr>
        <w:t xml:space="preserve">. </w:t>
      </w:r>
      <w:r w:rsidRPr="009F600C">
        <w:rPr>
          <w:rStyle w:val="Emphasis"/>
          <w:highlight w:val="cyan"/>
        </w:rPr>
        <w:t>Courts have not</w:t>
      </w:r>
      <w:r w:rsidRPr="005525BC">
        <w:rPr>
          <w:sz w:val="16"/>
        </w:rPr>
        <w:t xml:space="preserve"> </w:t>
      </w:r>
      <w:r w:rsidRPr="00694405">
        <w:rPr>
          <w:sz w:val="16"/>
        </w:rPr>
        <w:t xml:space="preserve">definitively </w:t>
      </w:r>
      <w:r w:rsidRPr="009F600C">
        <w:rPr>
          <w:rStyle w:val="Emphasis"/>
          <w:highlight w:val="cyan"/>
        </w:rPr>
        <w:t>resolved</w:t>
      </w:r>
      <w:r w:rsidRPr="00B25D2D">
        <w:rPr>
          <w:rStyle w:val="Emphasis"/>
        </w:rPr>
        <w:t xml:space="preserve"> basic questions around the theory</w:t>
      </w:r>
      <w:r w:rsidRPr="00B25D2D">
        <w:rPr>
          <w:rStyle w:val="StyleUnderline"/>
        </w:rPr>
        <w:t xml:space="preserve"> of unjust enrichment</w:t>
      </w:r>
      <w:r w:rsidRPr="00B25D2D">
        <w:rPr>
          <w:sz w:val="16"/>
        </w:rPr>
        <w:t xml:space="preserve">: </w:t>
      </w:r>
      <w:r w:rsidRPr="00B25D2D">
        <w:rPr>
          <w:rStyle w:val="StyleUnderline"/>
        </w:rPr>
        <w:t xml:space="preserve">Is it an </w:t>
      </w:r>
      <w:r w:rsidRPr="009F600C">
        <w:rPr>
          <w:rStyle w:val="Emphasis"/>
          <w:highlight w:val="cyan"/>
        </w:rPr>
        <w:t>independent cause of action</w:t>
      </w:r>
      <w:r w:rsidRPr="00694405">
        <w:rPr>
          <w:sz w:val="16"/>
        </w:rPr>
        <w:t xml:space="preserve">? What kind of “injustice” suffices? </w:t>
      </w:r>
      <w:r w:rsidRPr="005525BC">
        <w:rPr>
          <w:rStyle w:val="StyleUnderline"/>
        </w:rPr>
        <w:t>Depending on their answer</w:t>
      </w:r>
      <w:r w:rsidRPr="00694405">
        <w:rPr>
          <w:sz w:val="16"/>
        </w:rPr>
        <w:t xml:space="preserve"> to those </w:t>
      </w:r>
      <w:r w:rsidRPr="00B25D2D">
        <w:rPr>
          <w:sz w:val="16"/>
        </w:rPr>
        <w:t xml:space="preserve">questions, </w:t>
      </w:r>
      <w:r w:rsidRPr="00B25D2D">
        <w:rPr>
          <w:rStyle w:val="StyleUnderline"/>
        </w:rPr>
        <w:t xml:space="preserve">courts may </w:t>
      </w:r>
      <w:r w:rsidRPr="00B25D2D">
        <w:rPr>
          <w:rStyle w:val="Emphasis"/>
        </w:rPr>
        <w:t>dismiss</w:t>
      </w:r>
      <w:r w:rsidRPr="00B25D2D">
        <w:rPr>
          <w:sz w:val="16"/>
        </w:rPr>
        <w:t xml:space="preserve"> or simply ignore </w:t>
      </w:r>
      <w:r w:rsidRPr="00B25D2D">
        <w:rPr>
          <w:rStyle w:val="Emphasis"/>
        </w:rPr>
        <w:t>unjust enrichment</w:t>
      </w:r>
      <w:r w:rsidRPr="00694405">
        <w:rPr>
          <w:sz w:val="16"/>
        </w:rPr>
        <w:t xml:space="preserve"> claims. However, </w:t>
      </w:r>
      <w:r w:rsidRPr="009F600C">
        <w:rPr>
          <w:rStyle w:val="StyleUnderline"/>
          <w:highlight w:val="cyan"/>
        </w:rPr>
        <w:t>the lack of</w:t>
      </w:r>
      <w:r w:rsidRPr="009F600C">
        <w:rPr>
          <w:sz w:val="16"/>
          <w:highlight w:val="cyan"/>
        </w:rPr>
        <w:t xml:space="preserve"> </w:t>
      </w:r>
      <w:r w:rsidRPr="00694405">
        <w:rPr>
          <w:sz w:val="16"/>
        </w:rPr>
        <w:t xml:space="preserve">clear </w:t>
      </w:r>
      <w:r w:rsidRPr="009F600C">
        <w:rPr>
          <w:rStyle w:val="StyleUnderline"/>
          <w:highlight w:val="cyan"/>
        </w:rPr>
        <w:t>doctrine</w:t>
      </w:r>
      <w:r w:rsidRPr="00B25D2D">
        <w:rPr>
          <w:rStyle w:val="StyleUnderline"/>
        </w:rPr>
        <w:t xml:space="preserve"> presents </w:t>
      </w:r>
      <w:r w:rsidRPr="009F600C">
        <w:rPr>
          <w:rStyle w:val="StyleUnderline"/>
          <w:highlight w:val="cyan"/>
        </w:rPr>
        <w:t xml:space="preserve">an </w:t>
      </w:r>
      <w:r w:rsidRPr="009F600C">
        <w:rPr>
          <w:rStyle w:val="Emphasis"/>
          <w:highlight w:val="cyan"/>
        </w:rPr>
        <w:t>opportunity</w:t>
      </w:r>
      <w:r w:rsidRPr="009F600C">
        <w:rPr>
          <w:highlight w:val="cyan"/>
          <w:u w:val="single"/>
        </w:rPr>
        <w:t xml:space="preserve"> for</w:t>
      </w:r>
      <w:r w:rsidRPr="005525BC">
        <w:rPr>
          <w:u w:val="single"/>
        </w:rPr>
        <w:t xml:space="preserve"> </w:t>
      </w:r>
      <w:r w:rsidRPr="00694405">
        <w:rPr>
          <w:sz w:val="16"/>
        </w:rPr>
        <w:t xml:space="preserve">creative advocacy, particularly </w:t>
      </w:r>
      <w:r w:rsidRPr="005525BC">
        <w:rPr>
          <w:rStyle w:val="Emphasis"/>
        </w:rPr>
        <w:t>in cases where there is a strong</w:t>
      </w:r>
      <w:r w:rsidRPr="005525BC">
        <w:rPr>
          <w:sz w:val="16"/>
        </w:rPr>
        <w:t xml:space="preserve"> </w:t>
      </w:r>
      <w:r w:rsidRPr="00694405">
        <w:rPr>
          <w:sz w:val="16"/>
        </w:rPr>
        <w:t xml:space="preserve">moral </w:t>
      </w:r>
      <w:r w:rsidRPr="009F600C">
        <w:rPr>
          <w:rStyle w:val="Emphasis"/>
          <w:highlight w:val="cyan"/>
        </w:rPr>
        <w:t>claim</w:t>
      </w:r>
      <w:r w:rsidRPr="005525BC">
        <w:rPr>
          <w:sz w:val="16"/>
        </w:rPr>
        <w:t xml:space="preserve"> </w:t>
      </w:r>
      <w:r w:rsidRPr="00694405">
        <w:rPr>
          <w:sz w:val="16"/>
        </w:rPr>
        <w:t xml:space="preserve">to the injustice involved. The contract between LexisNexis and </w:t>
      </w:r>
      <w:r w:rsidRPr="009F600C">
        <w:rPr>
          <w:rStyle w:val="Emphasis"/>
          <w:highlight w:val="cyan"/>
        </w:rPr>
        <w:t>ICE is such a case</w:t>
      </w:r>
      <w:r w:rsidRPr="00694405">
        <w:rPr>
          <w:sz w:val="16"/>
        </w:rPr>
        <w:t xml:space="preserve">: </w:t>
      </w:r>
      <w:r w:rsidRPr="00B25D2D">
        <w:rPr>
          <w:rStyle w:val="StyleUnderline"/>
        </w:rPr>
        <w:t>LexisNexis is profiting off</w:t>
      </w:r>
      <w:r w:rsidRPr="00B25D2D">
        <w:rPr>
          <w:sz w:val="16"/>
        </w:rPr>
        <w:t xml:space="preserve"> the immigration enforcement system’s </w:t>
      </w:r>
      <w:r w:rsidRPr="00B25D2D">
        <w:rPr>
          <w:rStyle w:val="StyleUnderline"/>
        </w:rPr>
        <w:t>surveillance, detention, and deportation</w:t>
      </w:r>
      <w:r w:rsidRPr="00B25D2D">
        <w:rPr>
          <w:sz w:val="16"/>
        </w:rPr>
        <w:t xml:space="preserve"> of noncitizens, </w:t>
      </w:r>
      <w:r w:rsidRPr="00B25D2D">
        <w:rPr>
          <w:rStyle w:val="StyleUnderline"/>
        </w:rPr>
        <w:t>undermin</w:t>
      </w:r>
      <w:r w:rsidRPr="00B25D2D">
        <w:rPr>
          <w:sz w:val="16"/>
        </w:rPr>
        <w:t>ing</w:t>
      </w:r>
      <w:r w:rsidRPr="005525BC">
        <w:rPr>
          <w:sz w:val="16"/>
        </w:rPr>
        <w:t xml:space="preserve"> </w:t>
      </w:r>
      <w:r w:rsidRPr="005525BC">
        <w:rPr>
          <w:rStyle w:val="Emphasis"/>
        </w:rPr>
        <w:t>democratically enacted sanctuary city policies</w:t>
      </w:r>
      <w:r w:rsidRPr="005525BC">
        <w:rPr>
          <w:sz w:val="16"/>
        </w:rPr>
        <w:t>—</w:t>
      </w:r>
      <w:r w:rsidRPr="005525BC">
        <w:rPr>
          <w:rStyle w:val="StyleUnderline"/>
        </w:rPr>
        <w:t>and</w:t>
      </w:r>
      <w:r w:rsidRPr="005525BC">
        <w:rPr>
          <w:sz w:val="16"/>
        </w:rPr>
        <w:t xml:space="preserve"> using noncitizens’ personal </w:t>
      </w:r>
      <w:r w:rsidRPr="005525BC">
        <w:rPr>
          <w:rStyle w:val="StyleUnderline"/>
        </w:rPr>
        <w:t>information</w:t>
      </w:r>
      <w:r w:rsidRPr="005525BC">
        <w:rPr>
          <w:sz w:val="16"/>
        </w:rPr>
        <w:t xml:space="preserve"> to do so. Lexis</w:t>
      </w:r>
      <w:r w:rsidRPr="00694405">
        <w:rPr>
          <w:sz w:val="16"/>
        </w:rPr>
        <w:t xml:space="preserve">Nexis’s </w:t>
      </w:r>
      <w:r w:rsidRPr="009F600C">
        <w:rPr>
          <w:rStyle w:val="StyleUnderline"/>
          <w:highlight w:val="cyan"/>
        </w:rPr>
        <w:t xml:space="preserve">contract with ICE should be considered </w:t>
      </w:r>
      <w:r w:rsidRPr="009F600C">
        <w:rPr>
          <w:rStyle w:val="Emphasis"/>
          <w:highlight w:val="cyan"/>
        </w:rPr>
        <w:t>unjust enrichment</w:t>
      </w:r>
      <w:r w:rsidRPr="00694405">
        <w:rPr>
          <w:sz w:val="16"/>
        </w:rPr>
        <w:t>.</w:t>
      </w:r>
    </w:p>
    <w:p w14:paraId="456724EE" w14:textId="6CEEECAB" w:rsidR="00C74268" w:rsidRPr="00414661" w:rsidRDefault="00C74268" w:rsidP="00C74268">
      <w:pPr>
        <w:pStyle w:val="Heading4"/>
      </w:pPr>
      <w:r>
        <w:t xml:space="preserve">ICE surveillance causes </w:t>
      </w:r>
      <w:r>
        <w:rPr>
          <w:u w:val="single"/>
        </w:rPr>
        <w:t>existential</w:t>
      </w:r>
      <w:r>
        <w:t xml:space="preserve"> food conflict and economic collapse.</w:t>
      </w:r>
    </w:p>
    <w:p w14:paraId="21008712" w14:textId="77777777" w:rsidR="00C74268" w:rsidRDefault="00C74268" w:rsidP="00C74268">
      <w:r>
        <w:t xml:space="preserve">Adrian </w:t>
      </w:r>
      <w:r w:rsidRPr="00100B11">
        <w:rPr>
          <w:rStyle w:val="Style13ptBold"/>
        </w:rPr>
        <w:t>Carrasquillo 25</w:t>
      </w:r>
      <w:r>
        <w:t xml:space="preserve">. Author at The </w:t>
      </w:r>
      <w:proofErr w:type="spellStart"/>
      <w:r>
        <w:t>Bulkwark</w:t>
      </w:r>
      <w:proofErr w:type="spellEnd"/>
      <w:r>
        <w:t>. “Dems Are Finally Getting Off the Mat in the Mass Deportation Fight.” The Bulwark. 2-28-2025. https://www.thebulwark.com/p/dems-opposition-deportations-ice-task-froces-profiling-registry</w:t>
      </w:r>
    </w:p>
    <w:p w14:paraId="2C4A7164" w14:textId="77777777" w:rsidR="00C74268" w:rsidRPr="00694405" w:rsidRDefault="00C74268" w:rsidP="00C74268">
      <w:pPr>
        <w:rPr>
          <w:sz w:val="16"/>
        </w:rPr>
      </w:pPr>
      <w:r w:rsidRPr="00694405">
        <w:rPr>
          <w:sz w:val="16"/>
        </w:rPr>
        <w:t xml:space="preserve">At the NAHJ briefing, House Minority Leader Hakeem Jeffries (D-N.Y.) listed </w:t>
      </w:r>
      <w:r w:rsidRPr="00100B11">
        <w:rPr>
          <w:rStyle w:val="StyleUnderline"/>
        </w:rPr>
        <w:t>protecting</w:t>
      </w:r>
      <w:r w:rsidRPr="00694405">
        <w:rPr>
          <w:sz w:val="16"/>
        </w:rPr>
        <w:t xml:space="preserve"> Dreamers, </w:t>
      </w:r>
      <w:r w:rsidRPr="00100B11">
        <w:rPr>
          <w:rStyle w:val="Emphasis"/>
        </w:rPr>
        <w:t>farmworkers</w:t>
      </w:r>
      <w:r w:rsidRPr="00694405">
        <w:rPr>
          <w:sz w:val="16"/>
        </w:rPr>
        <w:t xml:space="preserve">, and families </w:t>
      </w:r>
      <w:r w:rsidRPr="00100B11">
        <w:rPr>
          <w:rStyle w:val="StyleUnderline"/>
        </w:rPr>
        <w:t>from</w:t>
      </w:r>
      <w:r w:rsidRPr="00694405">
        <w:rPr>
          <w:sz w:val="16"/>
        </w:rPr>
        <w:t xml:space="preserve"> the overreach of the </w:t>
      </w:r>
      <w:r w:rsidRPr="009F600C">
        <w:rPr>
          <w:rStyle w:val="StyleUnderline"/>
          <w:highlight w:val="cyan"/>
        </w:rPr>
        <w:t>Trump</w:t>
      </w:r>
      <w:r w:rsidRPr="009F600C">
        <w:rPr>
          <w:sz w:val="16"/>
          <w:highlight w:val="cyan"/>
        </w:rPr>
        <w:t xml:space="preserve"> </w:t>
      </w:r>
      <w:r w:rsidRPr="00694405">
        <w:rPr>
          <w:sz w:val="16"/>
        </w:rPr>
        <w:t xml:space="preserve">administration </w:t>
      </w:r>
      <w:r w:rsidRPr="00100B11">
        <w:rPr>
          <w:rStyle w:val="StyleUnderline"/>
        </w:rPr>
        <w:t xml:space="preserve">and “the fear that </w:t>
      </w:r>
      <w:r w:rsidRPr="009F600C">
        <w:rPr>
          <w:rStyle w:val="StyleUnderline"/>
          <w:highlight w:val="cyan"/>
        </w:rPr>
        <w:t xml:space="preserve">is </w:t>
      </w:r>
      <w:r w:rsidRPr="00100B11">
        <w:rPr>
          <w:rStyle w:val="StyleUnderline"/>
        </w:rPr>
        <w:t>being caused</w:t>
      </w:r>
      <w:r w:rsidRPr="00694405">
        <w:rPr>
          <w:sz w:val="16"/>
        </w:rPr>
        <w:t xml:space="preserve"> in neighborhoods all across America” </w:t>
      </w:r>
      <w:r w:rsidRPr="00100B11">
        <w:rPr>
          <w:rStyle w:val="Emphasis"/>
        </w:rPr>
        <w:t>as a top priority</w:t>
      </w:r>
      <w:r w:rsidRPr="00694405">
        <w:rPr>
          <w:sz w:val="16"/>
        </w:rPr>
        <w:t xml:space="preserve"> for Democrats. He also touted the need to secure the border—a top Trump talking point—but did so while accusing </w:t>
      </w:r>
      <w:r w:rsidRPr="00100B11">
        <w:rPr>
          <w:rStyle w:val="StyleUnderline"/>
        </w:rPr>
        <w:t>the White House</w:t>
      </w:r>
      <w:r w:rsidRPr="00694405">
        <w:rPr>
          <w:sz w:val="16"/>
        </w:rPr>
        <w:t xml:space="preserve"> of </w:t>
      </w:r>
      <w:r w:rsidRPr="00100B11">
        <w:rPr>
          <w:rStyle w:val="StyleUnderline"/>
        </w:rPr>
        <w:t>extremism</w:t>
      </w:r>
      <w:r w:rsidRPr="00694405">
        <w:rPr>
          <w:sz w:val="16"/>
        </w:rPr>
        <w:t xml:space="preserve"> in “</w:t>
      </w:r>
      <w:r w:rsidRPr="00100B11">
        <w:rPr>
          <w:rStyle w:val="StyleUnderline"/>
        </w:rPr>
        <w:t xml:space="preserve">the process of </w:t>
      </w:r>
      <w:r w:rsidRPr="009F600C">
        <w:rPr>
          <w:rStyle w:val="Emphasis"/>
          <w:highlight w:val="cyan"/>
        </w:rPr>
        <w:t xml:space="preserve">crashing the </w:t>
      </w:r>
      <w:r w:rsidRPr="00100B11">
        <w:rPr>
          <w:rStyle w:val="Emphasis"/>
        </w:rPr>
        <w:t xml:space="preserve">American </w:t>
      </w:r>
      <w:r w:rsidRPr="009F600C">
        <w:rPr>
          <w:rStyle w:val="Emphasis"/>
          <w:highlight w:val="cyan"/>
        </w:rPr>
        <w:t>economy</w:t>
      </w:r>
      <w:r w:rsidRPr="00694405">
        <w:rPr>
          <w:sz w:val="16"/>
        </w:rPr>
        <w:t>.”</w:t>
      </w:r>
    </w:p>
    <w:p w14:paraId="3EECD77B" w14:textId="77777777" w:rsidR="00C74268" w:rsidRPr="00694405" w:rsidRDefault="00C74268" w:rsidP="00C74268">
      <w:pPr>
        <w:rPr>
          <w:sz w:val="16"/>
        </w:rPr>
      </w:pPr>
      <w:r w:rsidRPr="00694405">
        <w:rPr>
          <w:sz w:val="16"/>
        </w:rPr>
        <w:t xml:space="preserve">“There are </w:t>
      </w:r>
      <w:r w:rsidRPr="009F600C">
        <w:rPr>
          <w:rStyle w:val="Emphasis"/>
          <w:highlight w:val="cyan"/>
        </w:rPr>
        <w:t xml:space="preserve">farmworkers </w:t>
      </w:r>
      <w:r w:rsidRPr="00100B11">
        <w:rPr>
          <w:rStyle w:val="Emphasis"/>
        </w:rPr>
        <w:t>not showing up</w:t>
      </w:r>
      <w:r w:rsidRPr="00694405">
        <w:rPr>
          <w:sz w:val="16"/>
        </w:rPr>
        <w:t xml:space="preserve">, there are </w:t>
      </w:r>
      <w:r w:rsidRPr="009F600C">
        <w:rPr>
          <w:rStyle w:val="Emphasis"/>
          <w:highlight w:val="cyan"/>
        </w:rPr>
        <w:t xml:space="preserve">construction workers </w:t>
      </w:r>
      <w:r w:rsidRPr="00100B11">
        <w:rPr>
          <w:rStyle w:val="Emphasis"/>
        </w:rPr>
        <w:t>who</w:t>
      </w:r>
      <w:r w:rsidRPr="00694405">
        <w:rPr>
          <w:sz w:val="16"/>
        </w:rPr>
        <w:t xml:space="preserve"> are </w:t>
      </w:r>
      <w:r w:rsidRPr="00100B11">
        <w:rPr>
          <w:rStyle w:val="Emphasis"/>
        </w:rPr>
        <w:t xml:space="preserve">not showing up, </w:t>
      </w:r>
      <w:r w:rsidRPr="009F600C">
        <w:rPr>
          <w:rStyle w:val="Emphasis"/>
          <w:highlight w:val="cyan"/>
        </w:rPr>
        <w:t>and</w:t>
      </w:r>
      <w:r w:rsidRPr="009F600C">
        <w:rPr>
          <w:sz w:val="16"/>
          <w:highlight w:val="cyan"/>
        </w:rPr>
        <w:t xml:space="preserve"> </w:t>
      </w:r>
      <w:r w:rsidRPr="00694405">
        <w:rPr>
          <w:sz w:val="16"/>
        </w:rPr>
        <w:t xml:space="preserve">there are </w:t>
      </w:r>
      <w:r w:rsidRPr="009F600C">
        <w:rPr>
          <w:rStyle w:val="Emphasis"/>
          <w:highlight w:val="cyan"/>
        </w:rPr>
        <w:t xml:space="preserve">food processing workers </w:t>
      </w:r>
      <w:r w:rsidRPr="00100B11">
        <w:rPr>
          <w:rStyle w:val="Emphasis"/>
        </w:rPr>
        <w:t xml:space="preserve">who are </w:t>
      </w:r>
      <w:r w:rsidRPr="009F600C">
        <w:rPr>
          <w:rStyle w:val="Emphasis"/>
          <w:highlight w:val="cyan"/>
        </w:rPr>
        <w:t>not showing up</w:t>
      </w:r>
      <w:r w:rsidRPr="009F600C">
        <w:rPr>
          <w:sz w:val="16"/>
          <w:highlight w:val="cyan"/>
        </w:rPr>
        <w:t xml:space="preserve"> </w:t>
      </w:r>
      <w:r w:rsidRPr="00694405">
        <w:rPr>
          <w:sz w:val="16"/>
        </w:rPr>
        <w:t>because of the fear that is being caused. And standing up the type of activity that we haven’t seen since what was taking place in Arizona is not going to make the situation better,” Jeffries said, referring to Arizona’s 2010 law that charged state and local agencies with enforcing one of the harshest immigration laws in the country. “</w:t>
      </w:r>
      <w:r w:rsidRPr="009F600C">
        <w:rPr>
          <w:rStyle w:val="StyleUnderline"/>
          <w:highlight w:val="cyan"/>
        </w:rPr>
        <w:t>It’s</w:t>
      </w:r>
      <w:r w:rsidRPr="009F600C">
        <w:rPr>
          <w:sz w:val="16"/>
          <w:highlight w:val="cyan"/>
        </w:rPr>
        <w:t xml:space="preserve"> </w:t>
      </w:r>
      <w:r w:rsidRPr="00694405">
        <w:rPr>
          <w:sz w:val="16"/>
        </w:rPr>
        <w:t xml:space="preserve">just </w:t>
      </w:r>
      <w:r w:rsidRPr="009F600C">
        <w:rPr>
          <w:rStyle w:val="StyleUnderline"/>
          <w:highlight w:val="cyan"/>
        </w:rPr>
        <w:t xml:space="preserve">going to create </w:t>
      </w:r>
      <w:r w:rsidRPr="00100B11">
        <w:rPr>
          <w:rStyle w:val="StyleUnderline"/>
        </w:rPr>
        <w:t xml:space="preserve">continuing </w:t>
      </w:r>
      <w:r w:rsidRPr="009F600C">
        <w:rPr>
          <w:rStyle w:val="StyleUnderline"/>
          <w:highlight w:val="cyan"/>
        </w:rPr>
        <w:t xml:space="preserve">problems </w:t>
      </w:r>
      <w:r w:rsidRPr="00100B11">
        <w:rPr>
          <w:rStyle w:val="StyleUnderline"/>
        </w:rPr>
        <w:t>particularly as it relates to the economy in this country</w:t>
      </w:r>
      <w:r w:rsidRPr="00694405">
        <w:rPr>
          <w:sz w:val="16"/>
        </w:rPr>
        <w:t>.”</w:t>
      </w:r>
    </w:p>
    <w:p w14:paraId="1F134E78" w14:textId="77777777" w:rsidR="00C74268" w:rsidRPr="00694405" w:rsidRDefault="00C74268" w:rsidP="00C74268">
      <w:pPr>
        <w:rPr>
          <w:sz w:val="16"/>
          <w:szCs w:val="10"/>
        </w:rPr>
      </w:pPr>
      <w:r w:rsidRPr="00694405">
        <w:rPr>
          <w:sz w:val="16"/>
          <w:szCs w:val="10"/>
        </w:rPr>
        <w:t>Also responding to The Bulwark’s question at the briefing, Rep. Darren Soto (D-Fla.) said that far from making America great again, this zombie program will just make America racially profile again.</w:t>
      </w:r>
    </w:p>
    <w:p w14:paraId="42B621B1" w14:textId="77777777" w:rsidR="00C74268" w:rsidRPr="00694405" w:rsidRDefault="00C74268" w:rsidP="00C74268">
      <w:pPr>
        <w:rPr>
          <w:sz w:val="16"/>
          <w:szCs w:val="10"/>
        </w:rPr>
      </w:pPr>
      <w:r w:rsidRPr="00694405">
        <w:rPr>
          <w:sz w:val="16"/>
          <w:szCs w:val="10"/>
        </w:rPr>
        <w:t>“Nationally, this is going to make anybody who is Hispanic-looking or has an accent in the crosshairs,” Soto said. He added that it’s been a long time since the United States had an Arizona-style law (which was partially struck down by the Supreme Court) but that a lot of families remember how big a fight it was.</w:t>
      </w:r>
    </w:p>
    <w:p w14:paraId="603763CF" w14:textId="77777777" w:rsidR="00C74268" w:rsidRPr="00694405" w:rsidRDefault="00C74268" w:rsidP="00C74268">
      <w:pPr>
        <w:rPr>
          <w:sz w:val="16"/>
          <w:szCs w:val="10"/>
        </w:rPr>
      </w:pPr>
      <w:r w:rsidRPr="00694405">
        <w:rPr>
          <w:sz w:val="16"/>
          <w:szCs w:val="10"/>
        </w:rPr>
        <w:t>A Registry for Immigrants Evokes 9/11</w:t>
      </w:r>
    </w:p>
    <w:p w14:paraId="47FCD43D" w14:textId="77777777" w:rsidR="00C74268" w:rsidRPr="00694405" w:rsidRDefault="00C74268" w:rsidP="00C74268">
      <w:pPr>
        <w:rPr>
          <w:sz w:val="16"/>
          <w:szCs w:val="10"/>
        </w:rPr>
      </w:pPr>
      <w:r w:rsidRPr="00694405">
        <w:rPr>
          <w:sz w:val="16"/>
          <w:szCs w:val="10"/>
        </w:rPr>
        <w:t>THIS WEEK, THE TRUMP ADMINISTRATION began the process of finding and registering undocumented immigrants 14 years of age and older, announcing that there would be a national registry and a punishment for those immigrants who failed to sign up.</w:t>
      </w:r>
    </w:p>
    <w:p w14:paraId="49671269" w14:textId="77777777" w:rsidR="00C74268" w:rsidRPr="00694405" w:rsidRDefault="00C74268" w:rsidP="00C74268">
      <w:pPr>
        <w:rPr>
          <w:sz w:val="16"/>
          <w:szCs w:val="10"/>
        </w:rPr>
      </w:pPr>
      <w:r w:rsidRPr="00694405">
        <w:rPr>
          <w:sz w:val="16"/>
          <w:szCs w:val="10"/>
        </w:rPr>
        <w:t>“An alien’s failure to register is a crime that could result in a fine, imprisonment, or both. For decades, this law has been ignored—not anymore,” the Department of Homeland Security said in a statement.</w:t>
      </w:r>
    </w:p>
    <w:p w14:paraId="123A0F5A" w14:textId="77777777" w:rsidR="00C74268" w:rsidRPr="00694405" w:rsidRDefault="00C74268" w:rsidP="00C74268">
      <w:pPr>
        <w:rPr>
          <w:sz w:val="16"/>
          <w:szCs w:val="10"/>
        </w:rPr>
      </w:pPr>
      <w:r w:rsidRPr="00694405">
        <w:rPr>
          <w:sz w:val="16"/>
          <w:szCs w:val="10"/>
        </w:rPr>
        <w:t>For Democrats, it was yet another sign of an administration hellbent on pushing any button to satisfy Trump’s desire for big deportation numbers.</w:t>
      </w:r>
    </w:p>
    <w:p w14:paraId="586BB4EE" w14:textId="77777777" w:rsidR="00C74268" w:rsidRPr="00694405" w:rsidRDefault="00C74268" w:rsidP="00C74268">
      <w:pPr>
        <w:rPr>
          <w:sz w:val="16"/>
        </w:rPr>
      </w:pPr>
      <w:r w:rsidRPr="00694405">
        <w:rPr>
          <w:sz w:val="16"/>
        </w:rPr>
        <w:t xml:space="preserve">“They keep coming up with more and more ridiculous announcements and </w:t>
      </w:r>
      <w:r w:rsidRPr="009F600C">
        <w:rPr>
          <w:rStyle w:val="StyleUnderline"/>
          <w:highlight w:val="cyan"/>
        </w:rPr>
        <w:t xml:space="preserve">it does remind you of </w:t>
      </w:r>
      <w:r w:rsidRPr="009F600C">
        <w:rPr>
          <w:rStyle w:val="Emphasis"/>
          <w:highlight w:val="cyan"/>
        </w:rPr>
        <w:t>authoritarian regimes</w:t>
      </w:r>
      <w:r w:rsidRPr="00694405">
        <w:rPr>
          <w:sz w:val="16"/>
        </w:rPr>
        <w:t xml:space="preserve"> in other countries </w:t>
      </w:r>
      <w:r w:rsidRPr="009F600C">
        <w:rPr>
          <w:rStyle w:val="StyleUnderline"/>
          <w:highlight w:val="cyan"/>
        </w:rPr>
        <w:t>where they</w:t>
      </w:r>
      <w:r w:rsidRPr="009F600C">
        <w:rPr>
          <w:sz w:val="16"/>
          <w:highlight w:val="cyan"/>
        </w:rPr>
        <w:t xml:space="preserve"> </w:t>
      </w:r>
      <w:r w:rsidRPr="00694405">
        <w:rPr>
          <w:sz w:val="16"/>
        </w:rPr>
        <w:t xml:space="preserve">like to </w:t>
      </w:r>
      <w:r w:rsidRPr="009F600C">
        <w:rPr>
          <w:rStyle w:val="Emphasis"/>
          <w:highlight w:val="cyan"/>
        </w:rPr>
        <w:t>round people up</w:t>
      </w:r>
      <w:r w:rsidRPr="00694405">
        <w:rPr>
          <w:sz w:val="16"/>
        </w:rPr>
        <w:t>, especially people who contribute so much to our society,” Rep. Teresa Leger Fernandez (D-N.M.) told The Bulwark Wednesday.</w:t>
      </w:r>
    </w:p>
    <w:p w14:paraId="3708E202" w14:textId="77777777" w:rsidR="00C74268" w:rsidRPr="00694405" w:rsidRDefault="00C74268" w:rsidP="00C74268">
      <w:pPr>
        <w:rPr>
          <w:sz w:val="16"/>
          <w:szCs w:val="10"/>
        </w:rPr>
      </w:pPr>
      <w:r w:rsidRPr="00694405">
        <w:rPr>
          <w:sz w:val="16"/>
          <w:szCs w:val="10"/>
        </w:rPr>
        <w:t>Democrats and activists described the announcement as another way to portray immigrants as criminals. Simply being in the country illegally is not a crime, but the DHS statement warns that, “An alien’s failure to depart the U.S. is a crime that could result in significant financial penalty.”</w:t>
      </w:r>
    </w:p>
    <w:p w14:paraId="6AD32E81" w14:textId="77777777" w:rsidR="00C74268" w:rsidRPr="00694405" w:rsidRDefault="00C74268" w:rsidP="00C74268">
      <w:pPr>
        <w:rPr>
          <w:sz w:val="16"/>
          <w:szCs w:val="10"/>
        </w:rPr>
      </w:pPr>
      <w:r w:rsidRPr="00694405">
        <w:rPr>
          <w:sz w:val="16"/>
          <w:szCs w:val="10"/>
        </w:rPr>
        <w:lastRenderedPageBreak/>
        <w:t>“They’ve just decided that everybody is a criminal, and the reality is that’s not the case,” Leger Fernandez said. “We are relying on the immigrant population to clean our house, build our house, take care of our elderly, take care of our children, and now we want to call them criminals?”</w:t>
      </w:r>
    </w:p>
    <w:p w14:paraId="42AC0B84" w14:textId="77777777" w:rsidR="00C74268" w:rsidRPr="00694405" w:rsidRDefault="00C74268" w:rsidP="00C74268">
      <w:pPr>
        <w:rPr>
          <w:sz w:val="16"/>
          <w:szCs w:val="10"/>
        </w:rPr>
      </w:pPr>
      <w:r w:rsidRPr="00694405">
        <w:rPr>
          <w:sz w:val="16"/>
          <w:szCs w:val="10"/>
        </w:rPr>
        <w:t>Rep. Jimmy Gomez (D-Ca.) laughed repeatedly before answering a question about the registry, which he had apparently not heard about before.</w:t>
      </w:r>
    </w:p>
    <w:p w14:paraId="5D429C25" w14:textId="77777777" w:rsidR="00C74268" w:rsidRPr="00694405" w:rsidRDefault="00C74268" w:rsidP="00C74268">
      <w:pPr>
        <w:rPr>
          <w:sz w:val="16"/>
          <w:szCs w:val="10"/>
        </w:rPr>
      </w:pPr>
      <w:r w:rsidRPr="00694405">
        <w:rPr>
          <w:sz w:val="16"/>
          <w:szCs w:val="10"/>
        </w:rPr>
        <w:t>“Here’s the thing: if they don’t know where they are because they’re not documented, they’re not going to know that they broke the law because they’re not documented,” he said, befuddled at the notion that people would willingly give their names, addresses, and fingerprints to be found by the Trump administration. “It’s just the funniest thing I ever heard,” he said, laughing again.</w:t>
      </w:r>
    </w:p>
    <w:p w14:paraId="5F6D256F" w14:textId="77777777" w:rsidR="00C74268" w:rsidRPr="00694405" w:rsidRDefault="00C74268" w:rsidP="00C74268">
      <w:pPr>
        <w:rPr>
          <w:sz w:val="16"/>
          <w:szCs w:val="10"/>
        </w:rPr>
      </w:pPr>
      <w:r w:rsidRPr="00694405">
        <w:rPr>
          <w:sz w:val="16"/>
          <w:szCs w:val="10"/>
        </w:rPr>
        <w:t>Gomez called the policy “ridiculous” but said there is real danger in the approach. He noted that Elon Musk’s DOGE has sought to gain access to sensitive government data and records of Americans.</w:t>
      </w:r>
    </w:p>
    <w:p w14:paraId="79420609" w14:textId="77777777" w:rsidR="00C74268" w:rsidRPr="00694405" w:rsidRDefault="00C74268" w:rsidP="00C74268">
      <w:pPr>
        <w:rPr>
          <w:sz w:val="16"/>
          <w:szCs w:val="10"/>
        </w:rPr>
      </w:pPr>
      <w:r w:rsidRPr="00694405">
        <w:rPr>
          <w:sz w:val="16"/>
          <w:szCs w:val="10"/>
        </w:rPr>
        <w:t xml:space="preserve">On the steps of the U.S. Capitol building, Rep. Byron </w:t>
      </w:r>
      <w:proofErr w:type="spellStart"/>
      <w:r w:rsidRPr="00694405">
        <w:rPr>
          <w:sz w:val="16"/>
          <w:szCs w:val="10"/>
        </w:rPr>
        <w:t>Donalds</w:t>
      </w:r>
      <w:proofErr w:type="spellEnd"/>
      <w:r w:rsidRPr="00694405">
        <w:rPr>
          <w:sz w:val="16"/>
          <w:szCs w:val="10"/>
        </w:rPr>
        <w:t xml:space="preserve"> (R-Fla.) said a national registry for immigrants “is what we should be doing.”</w:t>
      </w:r>
    </w:p>
    <w:p w14:paraId="74EE8AFE" w14:textId="77777777" w:rsidR="00C74268" w:rsidRPr="00694405" w:rsidRDefault="00C74268" w:rsidP="00C74268">
      <w:pPr>
        <w:rPr>
          <w:sz w:val="16"/>
          <w:szCs w:val="10"/>
        </w:rPr>
      </w:pPr>
      <w:r w:rsidRPr="00694405">
        <w:rPr>
          <w:sz w:val="16"/>
          <w:szCs w:val="10"/>
        </w:rPr>
        <w:t>“Even if you go back to the 9/11 Commission Report, what they wanted was biometric entry-exit systems,” said the congressman, who recently announced he would run for governor of Florida. “We built an entry system, never built an exit system, so we have to require more information to be able to track people down in the essence that we need to find them when, frankly, you’re a guest in this country.”</w:t>
      </w:r>
    </w:p>
    <w:p w14:paraId="7E57188C" w14:textId="77777777" w:rsidR="00C74268" w:rsidRPr="00694405" w:rsidRDefault="00C74268" w:rsidP="00C74268">
      <w:pPr>
        <w:rPr>
          <w:sz w:val="16"/>
          <w:szCs w:val="10"/>
        </w:rPr>
      </w:pPr>
      <w:r w:rsidRPr="00694405">
        <w:rPr>
          <w:sz w:val="16"/>
          <w:szCs w:val="10"/>
        </w:rPr>
        <w:t>Democrats have, in the past, argued for building up some database information on undocumented immigrants. State officials have often debated the merits of allowing them to obtain drivers’ licenses for the benefit of safer travel.</w:t>
      </w:r>
    </w:p>
    <w:p w14:paraId="6E55B0D0" w14:textId="77777777" w:rsidR="00C74268" w:rsidRPr="00694405" w:rsidRDefault="00C74268" w:rsidP="00C74268">
      <w:pPr>
        <w:rPr>
          <w:sz w:val="16"/>
        </w:rPr>
      </w:pPr>
      <w:r w:rsidRPr="00694405">
        <w:rPr>
          <w:sz w:val="16"/>
        </w:rPr>
        <w:t xml:space="preserve">The current </w:t>
      </w:r>
      <w:r w:rsidRPr="009F600C">
        <w:rPr>
          <w:rStyle w:val="StyleUnderline"/>
          <w:highlight w:val="cyan"/>
        </w:rPr>
        <w:t>Trump effort</w:t>
      </w:r>
      <w:r w:rsidRPr="00694405">
        <w:rPr>
          <w:sz w:val="16"/>
        </w:rPr>
        <w:t xml:space="preserve">, though, </w:t>
      </w:r>
      <w:r w:rsidRPr="009F600C">
        <w:rPr>
          <w:rStyle w:val="StyleUnderline"/>
          <w:highlight w:val="cyan"/>
        </w:rPr>
        <w:t>is</w:t>
      </w:r>
      <w:r w:rsidRPr="009F600C">
        <w:rPr>
          <w:sz w:val="16"/>
          <w:highlight w:val="cyan"/>
        </w:rPr>
        <w:t xml:space="preserve"> </w:t>
      </w:r>
      <w:r w:rsidRPr="00694405">
        <w:rPr>
          <w:sz w:val="16"/>
        </w:rPr>
        <w:t xml:space="preserve">less geared towards keeping roads safe and more </w:t>
      </w:r>
      <w:r w:rsidRPr="009F600C">
        <w:rPr>
          <w:rStyle w:val="StyleUnderline"/>
          <w:highlight w:val="cyan"/>
        </w:rPr>
        <w:t>focused on</w:t>
      </w:r>
      <w:r w:rsidRPr="009F600C">
        <w:rPr>
          <w:sz w:val="16"/>
          <w:highlight w:val="cyan"/>
        </w:rPr>
        <w:t xml:space="preserve"> </w:t>
      </w:r>
      <w:r w:rsidRPr="00694405">
        <w:rPr>
          <w:sz w:val="16"/>
        </w:rPr>
        <w:t xml:space="preserve">facilitating </w:t>
      </w:r>
      <w:r w:rsidRPr="009F600C">
        <w:rPr>
          <w:rStyle w:val="StyleUnderline"/>
          <w:highlight w:val="cyan"/>
        </w:rPr>
        <w:t>deportations</w:t>
      </w:r>
      <w:r w:rsidRPr="00694405">
        <w:rPr>
          <w:sz w:val="16"/>
        </w:rPr>
        <w:t xml:space="preserve">. Opponents see </w:t>
      </w:r>
      <w:r w:rsidRPr="00100B11">
        <w:rPr>
          <w:rStyle w:val="StyleUnderline"/>
        </w:rPr>
        <w:t>echoes of</w:t>
      </w:r>
      <w:r w:rsidRPr="00694405">
        <w:rPr>
          <w:sz w:val="16"/>
        </w:rPr>
        <w:t xml:space="preserve"> the </w:t>
      </w:r>
      <w:r w:rsidRPr="009F600C">
        <w:rPr>
          <w:rStyle w:val="Emphasis"/>
          <w:highlight w:val="cyan"/>
        </w:rPr>
        <w:t>mass surveillance</w:t>
      </w:r>
      <w:r w:rsidRPr="00694405">
        <w:rPr>
          <w:sz w:val="16"/>
        </w:rPr>
        <w:t xml:space="preserve"> programs put in place </w:t>
      </w:r>
      <w:r w:rsidRPr="00100B11">
        <w:rPr>
          <w:rStyle w:val="StyleUnderline"/>
        </w:rPr>
        <w:t>after September 11th</w:t>
      </w:r>
      <w:r w:rsidRPr="00694405">
        <w:rPr>
          <w:sz w:val="16"/>
        </w:rPr>
        <w:t>.</w:t>
      </w:r>
    </w:p>
    <w:p w14:paraId="686D0270" w14:textId="77777777" w:rsidR="00C74268" w:rsidRPr="00694405" w:rsidRDefault="00C74268" w:rsidP="00C74268">
      <w:pPr>
        <w:rPr>
          <w:sz w:val="16"/>
          <w:szCs w:val="10"/>
        </w:rPr>
      </w:pPr>
      <w:r w:rsidRPr="00694405">
        <w:rPr>
          <w:sz w:val="16"/>
          <w:szCs w:val="10"/>
        </w:rPr>
        <w:t>The Immigration Hub, a national immigration lobbying and advocacy group, said the policy revives, in spirit, failed post-9/11 initiatives that disproportionately targeted Muslim, Arab, and South Asian communities under the guise of national security, adding that the post-9/11 registry led to zero terrorism convictions but over 14,000 individuals being placed in deportation proceedings.</w:t>
      </w:r>
    </w:p>
    <w:p w14:paraId="39036BAA" w14:textId="77777777" w:rsidR="00C74268" w:rsidRPr="00694405" w:rsidRDefault="00C74268" w:rsidP="00C74268">
      <w:pPr>
        <w:rPr>
          <w:sz w:val="16"/>
        </w:rPr>
      </w:pPr>
      <w:r w:rsidRPr="00694405">
        <w:rPr>
          <w:sz w:val="16"/>
        </w:rPr>
        <w:t>“</w:t>
      </w:r>
      <w:r w:rsidRPr="00100B11">
        <w:rPr>
          <w:rStyle w:val="StyleUnderline"/>
        </w:rPr>
        <w:t xml:space="preserve">This registry </w:t>
      </w:r>
      <w:r w:rsidRPr="009F600C">
        <w:rPr>
          <w:rStyle w:val="StyleUnderline"/>
          <w:highlight w:val="cyan"/>
        </w:rPr>
        <w:t xml:space="preserve">is </w:t>
      </w:r>
      <w:r w:rsidRPr="00100B11">
        <w:rPr>
          <w:rStyle w:val="StyleUnderline"/>
        </w:rPr>
        <w:t xml:space="preserve">a </w:t>
      </w:r>
      <w:r w:rsidRPr="009F600C">
        <w:rPr>
          <w:rStyle w:val="Emphasis"/>
          <w:highlight w:val="cyan"/>
        </w:rPr>
        <w:t>chilling</w:t>
      </w:r>
      <w:r w:rsidRPr="009F600C">
        <w:rPr>
          <w:rStyle w:val="StyleUnderline"/>
          <w:highlight w:val="cyan"/>
        </w:rPr>
        <w:t xml:space="preserve"> </w:t>
      </w:r>
      <w:r w:rsidRPr="00100B11">
        <w:rPr>
          <w:rStyle w:val="StyleUnderline"/>
        </w:rPr>
        <w:t>echo of the darkest chapters in world history</w:t>
      </w:r>
      <w:r w:rsidRPr="00694405">
        <w:rPr>
          <w:sz w:val="16"/>
        </w:rPr>
        <w:t xml:space="preserve">,” Beatriz Lopez, the co-executive director of the Immigration Hub said. “We have seen what happens when governments create lists of vulnerable communities—not to protect, but to track, detain, and disappear. </w:t>
      </w:r>
      <w:r w:rsidRPr="00100B11">
        <w:rPr>
          <w:rStyle w:val="StyleUnderline"/>
        </w:rPr>
        <w:t xml:space="preserve">This is not about public safety. It is not about security. </w:t>
      </w:r>
      <w:r w:rsidRPr="009F600C">
        <w:rPr>
          <w:rStyle w:val="StyleUnderline"/>
          <w:highlight w:val="cyan"/>
        </w:rPr>
        <w:t xml:space="preserve">It is </w:t>
      </w:r>
      <w:r w:rsidRPr="009F600C">
        <w:rPr>
          <w:rStyle w:val="Emphasis"/>
          <w:highlight w:val="cyan"/>
        </w:rPr>
        <w:t>mass surveillance</w:t>
      </w:r>
      <w:r w:rsidRPr="00694405">
        <w:rPr>
          <w:sz w:val="16"/>
        </w:rPr>
        <w:t xml:space="preserve"> with one purpose: </w:t>
      </w:r>
      <w:r w:rsidRPr="009F600C">
        <w:rPr>
          <w:rStyle w:val="Emphasis"/>
          <w:highlight w:val="cyan"/>
        </w:rPr>
        <w:t>to fuel Trump’s deportation machine</w:t>
      </w:r>
      <w:r w:rsidRPr="00694405">
        <w:rPr>
          <w:sz w:val="16"/>
        </w:rPr>
        <w:t xml:space="preserve"> at any cost.”</w:t>
      </w:r>
    </w:p>
    <w:p w14:paraId="53461E97" w14:textId="77777777" w:rsidR="00C74268" w:rsidRPr="00694405" w:rsidRDefault="00C74268" w:rsidP="00C74268">
      <w:pPr>
        <w:rPr>
          <w:sz w:val="16"/>
          <w:szCs w:val="10"/>
        </w:rPr>
      </w:pPr>
      <w:r w:rsidRPr="00694405">
        <w:rPr>
          <w:sz w:val="16"/>
          <w:szCs w:val="10"/>
        </w:rPr>
        <w:t xml:space="preserve">Even </w:t>
      </w:r>
      <w:proofErr w:type="spellStart"/>
      <w:r w:rsidRPr="00694405">
        <w:rPr>
          <w:sz w:val="16"/>
          <w:szCs w:val="10"/>
        </w:rPr>
        <w:t>Donalds</w:t>
      </w:r>
      <w:proofErr w:type="spellEnd"/>
      <w:r w:rsidRPr="00694405">
        <w:rPr>
          <w:sz w:val="16"/>
          <w:szCs w:val="10"/>
        </w:rPr>
        <w:t xml:space="preserve"> eventually conceded that there could be excesses in such a policy.</w:t>
      </w:r>
    </w:p>
    <w:p w14:paraId="44106BC9" w14:textId="77777777" w:rsidR="00C74268" w:rsidRPr="00694405" w:rsidRDefault="00C74268" w:rsidP="00C74268">
      <w:pPr>
        <w:rPr>
          <w:sz w:val="16"/>
          <w:szCs w:val="10"/>
        </w:rPr>
      </w:pPr>
      <w:r w:rsidRPr="00694405">
        <w:rPr>
          <w:sz w:val="16"/>
          <w:szCs w:val="10"/>
        </w:rPr>
        <w:t>Asked if law enforcement needs to be careful stopping people because of the danger of racial profiling, he said, “Full stop, full stop, full stop, and actually we did this dance, I think this is what happened in Arizona.”</w:t>
      </w:r>
    </w:p>
    <w:p w14:paraId="4503CB32" w14:textId="77777777" w:rsidR="00C74268" w:rsidRPr="00694405" w:rsidRDefault="00C74268" w:rsidP="00C74268">
      <w:pPr>
        <w:rPr>
          <w:sz w:val="16"/>
          <w:szCs w:val="10"/>
        </w:rPr>
      </w:pPr>
      <w:r w:rsidRPr="00694405">
        <w:rPr>
          <w:sz w:val="16"/>
          <w:szCs w:val="10"/>
        </w:rPr>
        <w:t xml:space="preserve">But even then, he added, he views the initiative as justified. “The reality is Joe Biden let more than 10 million people into our country,” said </w:t>
      </w:r>
      <w:proofErr w:type="spellStart"/>
      <w:r w:rsidRPr="00694405">
        <w:rPr>
          <w:sz w:val="16"/>
          <w:szCs w:val="10"/>
        </w:rPr>
        <w:t>Donalds</w:t>
      </w:r>
      <w:proofErr w:type="spellEnd"/>
      <w:r w:rsidRPr="00694405">
        <w:rPr>
          <w:sz w:val="16"/>
          <w:szCs w:val="10"/>
        </w:rPr>
        <w:t xml:space="preserve">. “There are people that need to go home, and so we </w:t>
      </w:r>
      <w:proofErr w:type="gramStart"/>
      <w:r w:rsidRPr="00694405">
        <w:rPr>
          <w:sz w:val="16"/>
          <w:szCs w:val="10"/>
        </w:rPr>
        <w:t>have to</w:t>
      </w:r>
      <w:proofErr w:type="gramEnd"/>
      <w:r w:rsidRPr="00694405">
        <w:rPr>
          <w:sz w:val="16"/>
          <w:szCs w:val="10"/>
        </w:rPr>
        <w:t xml:space="preserve"> go through that process. If law enforcement is working to find out immigration statuses and/or helping to assist the federal government in repatriating people to their home country, that’s following American law. That’s what we’re going to do.”</w:t>
      </w:r>
    </w:p>
    <w:p w14:paraId="3D971A73" w14:textId="77777777" w:rsidR="00C74268" w:rsidRPr="00694405" w:rsidRDefault="00C74268" w:rsidP="00C74268">
      <w:pPr>
        <w:rPr>
          <w:sz w:val="16"/>
          <w:szCs w:val="10"/>
        </w:rPr>
      </w:pPr>
      <w:r w:rsidRPr="00694405">
        <w:rPr>
          <w:sz w:val="16"/>
          <w:szCs w:val="10"/>
        </w:rPr>
        <w:t xml:space="preserve"> One Last Thing</w:t>
      </w:r>
    </w:p>
    <w:p w14:paraId="68DE8D15" w14:textId="77777777" w:rsidR="00C74268" w:rsidRPr="00694405" w:rsidRDefault="00C74268" w:rsidP="00C74268">
      <w:pPr>
        <w:rPr>
          <w:sz w:val="16"/>
          <w:szCs w:val="10"/>
        </w:rPr>
      </w:pPr>
      <w:r w:rsidRPr="00694405">
        <w:rPr>
          <w:sz w:val="16"/>
          <w:szCs w:val="10"/>
        </w:rPr>
        <w:t>I usually don’t want to provide a link you can’t click and read fully, but I think this item from Bloomberg Government is worth flagging.</w:t>
      </w:r>
    </w:p>
    <w:p w14:paraId="3CD760A1" w14:textId="77777777" w:rsidR="00C74268" w:rsidRPr="00694405" w:rsidRDefault="00C74268" w:rsidP="00C74268">
      <w:pPr>
        <w:rPr>
          <w:sz w:val="16"/>
        </w:rPr>
      </w:pPr>
      <w:r w:rsidRPr="00694405">
        <w:rPr>
          <w:sz w:val="16"/>
        </w:rPr>
        <w:t>In a report titled “</w:t>
      </w:r>
      <w:r w:rsidRPr="009F600C">
        <w:rPr>
          <w:rStyle w:val="StyleUnderline"/>
          <w:highlight w:val="cyan"/>
        </w:rPr>
        <w:t xml:space="preserve">Farm Group Says Finding </w:t>
      </w:r>
      <w:r w:rsidRPr="009F600C">
        <w:rPr>
          <w:rStyle w:val="Emphasis"/>
          <w:highlight w:val="cyan"/>
        </w:rPr>
        <w:t>Workers at Any Price</w:t>
      </w:r>
      <w:r w:rsidRPr="00694405">
        <w:rPr>
          <w:sz w:val="16"/>
        </w:rPr>
        <w:t xml:space="preserve"> ‘Almost </w:t>
      </w:r>
      <w:r w:rsidRPr="009F600C">
        <w:rPr>
          <w:rStyle w:val="Emphasis"/>
          <w:highlight w:val="cyan"/>
        </w:rPr>
        <w:t>Impossible</w:t>
      </w:r>
      <w:r w:rsidRPr="00694405">
        <w:rPr>
          <w:sz w:val="16"/>
        </w:rPr>
        <w:t xml:space="preserve">,’” </w:t>
      </w:r>
      <w:r w:rsidRPr="009F600C">
        <w:rPr>
          <w:rStyle w:val="StyleUnderline"/>
          <w:highlight w:val="cyan"/>
        </w:rPr>
        <w:t>a representative</w:t>
      </w:r>
      <w:r w:rsidRPr="009F600C">
        <w:rPr>
          <w:sz w:val="16"/>
          <w:highlight w:val="cyan"/>
        </w:rPr>
        <w:t xml:space="preserve"> </w:t>
      </w:r>
      <w:r w:rsidRPr="00694405">
        <w:rPr>
          <w:sz w:val="16"/>
        </w:rPr>
        <w:t xml:space="preserve">of the International Fresh Produce Association </w:t>
      </w:r>
      <w:r w:rsidRPr="009F600C">
        <w:rPr>
          <w:rStyle w:val="StyleUnderline"/>
          <w:highlight w:val="cyan"/>
        </w:rPr>
        <w:t>told senators about</w:t>
      </w:r>
      <w:r w:rsidRPr="009F600C">
        <w:rPr>
          <w:sz w:val="16"/>
          <w:highlight w:val="cyan"/>
        </w:rPr>
        <w:t xml:space="preserve"> </w:t>
      </w:r>
      <w:r w:rsidRPr="00694405">
        <w:rPr>
          <w:sz w:val="16"/>
        </w:rPr>
        <w:t xml:space="preserve">the reality of </w:t>
      </w:r>
      <w:r w:rsidRPr="009F600C">
        <w:rPr>
          <w:rStyle w:val="StyleUnderline"/>
          <w:highlight w:val="cyan"/>
        </w:rPr>
        <w:t>labor shortages</w:t>
      </w:r>
      <w:r w:rsidRPr="00694405">
        <w:rPr>
          <w:sz w:val="16"/>
        </w:rPr>
        <w:t>.</w:t>
      </w:r>
    </w:p>
    <w:p w14:paraId="2DA2DFF3" w14:textId="77777777" w:rsidR="00C74268" w:rsidRPr="00694405" w:rsidRDefault="00C74268" w:rsidP="00C74268">
      <w:pPr>
        <w:rPr>
          <w:sz w:val="16"/>
        </w:rPr>
      </w:pPr>
      <w:r w:rsidRPr="00694405">
        <w:rPr>
          <w:sz w:val="16"/>
        </w:rPr>
        <w:t>“</w:t>
      </w:r>
      <w:r w:rsidRPr="009F600C">
        <w:rPr>
          <w:rStyle w:val="StyleUnderline"/>
          <w:highlight w:val="cyan"/>
        </w:rPr>
        <w:t>We’ve tested</w:t>
      </w:r>
      <w:r w:rsidRPr="009F600C">
        <w:rPr>
          <w:sz w:val="16"/>
          <w:highlight w:val="cyan"/>
        </w:rPr>
        <w:t xml:space="preserve"> </w:t>
      </w:r>
      <w:r w:rsidRPr="00694405">
        <w:rPr>
          <w:sz w:val="16"/>
        </w:rPr>
        <w:t xml:space="preserve">the theory that </w:t>
      </w:r>
      <w:r w:rsidRPr="009F600C">
        <w:rPr>
          <w:rStyle w:val="StyleUnderline"/>
          <w:highlight w:val="cyan"/>
        </w:rPr>
        <w:t>if agricultural employers ‘just paid more,’</w:t>
      </w:r>
      <w:r w:rsidRPr="009F600C">
        <w:rPr>
          <w:sz w:val="16"/>
          <w:highlight w:val="cyan"/>
        </w:rPr>
        <w:t xml:space="preserve"> </w:t>
      </w:r>
      <w:r w:rsidRPr="00694405">
        <w:rPr>
          <w:sz w:val="16"/>
        </w:rPr>
        <w:t xml:space="preserve">Americans would willingly seek jobs on the farm. </w:t>
      </w:r>
      <w:r w:rsidRPr="009F600C">
        <w:rPr>
          <w:rStyle w:val="Emphasis"/>
          <w:highlight w:val="cyan"/>
        </w:rPr>
        <w:t>It didn’t work</w:t>
      </w:r>
      <w:r w:rsidRPr="00694405">
        <w:rPr>
          <w:sz w:val="16"/>
        </w:rPr>
        <w:t>,” Bret Erickson said.</w:t>
      </w:r>
    </w:p>
    <w:p w14:paraId="5C76307D" w14:textId="77777777" w:rsidR="00C74268" w:rsidRPr="006D7F5D" w:rsidRDefault="00C74268" w:rsidP="00C74268">
      <w:pPr>
        <w:rPr>
          <w:sz w:val="16"/>
        </w:rPr>
      </w:pPr>
      <w:r w:rsidRPr="00694405">
        <w:rPr>
          <w:sz w:val="16"/>
        </w:rPr>
        <w:t>Per Bloomberg, “</w:t>
      </w:r>
      <w:r w:rsidRPr="009F600C">
        <w:rPr>
          <w:rStyle w:val="StyleUnderline"/>
          <w:highlight w:val="cyan"/>
        </w:rPr>
        <w:t>Farmers are grappling with</w:t>
      </w:r>
      <w:r w:rsidRPr="009F600C">
        <w:rPr>
          <w:sz w:val="16"/>
          <w:highlight w:val="cyan"/>
        </w:rPr>
        <w:t xml:space="preserve"> </w:t>
      </w:r>
      <w:r w:rsidRPr="00694405">
        <w:rPr>
          <w:sz w:val="16"/>
        </w:rPr>
        <w:t>the government’s ‘</w:t>
      </w:r>
      <w:r w:rsidRPr="009F600C">
        <w:rPr>
          <w:rStyle w:val="StyleUnderline"/>
          <w:highlight w:val="cyan"/>
        </w:rPr>
        <w:t>unwillingness to address agriculture’s</w:t>
      </w:r>
      <w:r w:rsidRPr="009F600C">
        <w:rPr>
          <w:sz w:val="16"/>
          <w:highlight w:val="cyan"/>
        </w:rPr>
        <w:t xml:space="preserve"> </w:t>
      </w:r>
      <w:r w:rsidRPr="00694405">
        <w:rPr>
          <w:sz w:val="16"/>
        </w:rPr>
        <w:t xml:space="preserve">crippling </w:t>
      </w:r>
      <w:r w:rsidRPr="009F600C">
        <w:rPr>
          <w:rStyle w:val="StyleUnderline"/>
          <w:highlight w:val="cyan"/>
        </w:rPr>
        <w:t>shortage of</w:t>
      </w:r>
      <w:r w:rsidRPr="009F600C">
        <w:rPr>
          <w:sz w:val="16"/>
          <w:highlight w:val="cyan"/>
        </w:rPr>
        <w:t xml:space="preserve"> </w:t>
      </w:r>
      <w:r w:rsidRPr="00694405">
        <w:rPr>
          <w:sz w:val="16"/>
        </w:rPr>
        <w:t xml:space="preserve">reliable, legal </w:t>
      </w:r>
      <w:r w:rsidRPr="009F600C">
        <w:rPr>
          <w:rStyle w:val="StyleUnderline"/>
          <w:highlight w:val="cyan"/>
        </w:rPr>
        <w:t>labor</w:t>
      </w:r>
      <w:r w:rsidRPr="00694405">
        <w:rPr>
          <w:sz w:val="16"/>
        </w:rPr>
        <w:t>,’ Erickson, SVP of business affairs at Texas-based Little Bear Produce, said in prepared remarks for a Senate Agriculture Committee hearing on the farm economy.”</w:t>
      </w:r>
    </w:p>
    <w:p w14:paraId="3D2F02A1" w14:textId="77777777" w:rsidR="00C74268" w:rsidRDefault="00C74268" w:rsidP="00C74268"/>
    <w:p w14:paraId="4F849E73" w14:textId="77777777" w:rsidR="00C74268" w:rsidRDefault="00C74268" w:rsidP="00C74268">
      <w:pPr>
        <w:pStyle w:val="Heading3"/>
      </w:pPr>
      <w:r>
        <w:lastRenderedPageBreak/>
        <w:t>1NC</w:t>
      </w:r>
    </w:p>
    <w:p w14:paraId="2DBF71F4" w14:textId="77777777" w:rsidR="00C74268" w:rsidRDefault="00C74268" w:rsidP="00C74268">
      <w:pPr>
        <w:pStyle w:val="Heading4"/>
      </w:pPr>
      <w:r>
        <w:t xml:space="preserve">The United States federal government should </w:t>
      </w:r>
    </w:p>
    <w:p w14:paraId="24835EC1" w14:textId="77777777" w:rsidR="00C74268" w:rsidRDefault="00C74268" w:rsidP="00C74268">
      <w:pPr>
        <w:pStyle w:val="Heading4"/>
        <w:numPr>
          <w:ilvl w:val="0"/>
          <w:numId w:val="46"/>
        </w:numPr>
        <w:tabs>
          <w:tab w:val="num" w:pos="1800"/>
        </w:tabs>
        <w:ind w:left="1800"/>
      </w:pPr>
      <w:r>
        <w:t xml:space="preserve">maintain and enforce </w:t>
      </w:r>
      <w:r w:rsidRPr="000665C4">
        <w:t>Section 2 of the Voting Rights Act</w:t>
      </w:r>
    </w:p>
    <w:p w14:paraId="5ED6E608" w14:textId="77777777" w:rsidR="00C74268" w:rsidRPr="002E7A0C" w:rsidRDefault="00C74268" w:rsidP="00C74268">
      <w:pPr>
        <w:pStyle w:val="Heading4"/>
        <w:numPr>
          <w:ilvl w:val="0"/>
          <w:numId w:val="46"/>
        </w:numPr>
        <w:tabs>
          <w:tab w:val="num" w:pos="1800"/>
        </w:tabs>
        <w:ind w:left="1800"/>
      </w:pPr>
      <w:r>
        <w:t>commit to and hold the 2026 midterm election</w:t>
      </w:r>
    </w:p>
    <w:p w14:paraId="7543AB87" w14:textId="77777777" w:rsidR="00C74268" w:rsidRDefault="00C74268" w:rsidP="00C74268"/>
    <w:p w14:paraId="40184617" w14:textId="77777777" w:rsidR="00C74268" w:rsidRDefault="00C74268" w:rsidP="00C74268">
      <w:pPr>
        <w:pStyle w:val="Heading4"/>
      </w:pPr>
      <w:r>
        <w:t xml:space="preserve">Dems win the house now That’s </w:t>
      </w:r>
      <w:proofErr w:type="spellStart"/>
      <w:r>
        <w:t>polymarket</w:t>
      </w:r>
      <w:proofErr w:type="spellEnd"/>
      <w:r>
        <w:t>.</w:t>
      </w:r>
    </w:p>
    <w:p w14:paraId="7E45B758" w14:textId="77777777" w:rsidR="00C74268" w:rsidRPr="00FC5EB9" w:rsidRDefault="00C74268" w:rsidP="00C74268">
      <w:r w:rsidRPr="00FC5EB9">
        <w:t xml:space="preserve"> https://polymarket.com/event/which-party-will-win-the-house-in-2026</w:t>
      </w:r>
    </w:p>
    <w:p w14:paraId="5397A6C0" w14:textId="77777777" w:rsidR="00C74268" w:rsidRPr="00432C27" w:rsidRDefault="00C74268" w:rsidP="00C74268">
      <w:r>
        <w:rPr>
          <w:noProof/>
        </w:rPr>
        <w:drawing>
          <wp:inline distT="0" distB="0" distL="0" distR="0" wp14:anchorId="0DA287C4" wp14:editId="24390D9C">
            <wp:extent cx="6642752" cy="2477193"/>
            <wp:effectExtent l="0" t="0" r="0" b="0"/>
            <wp:docPr id="1877027187" name="Picture 1" descr="A graph of a graph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27187" name="Picture 1" descr="A graph of a graph of a hous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54559" cy="2481596"/>
                    </a:xfrm>
                    <a:prstGeom prst="rect">
                      <a:avLst/>
                    </a:prstGeom>
                  </pic:spPr>
                </pic:pic>
              </a:graphicData>
            </a:graphic>
          </wp:inline>
        </w:drawing>
      </w:r>
    </w:p>
    <w:p w14:paraId="7BE4F048" w14:textId="77777777" w:rsidR="00C74268" w:rsidRDefault="00C74268" w:rsidP="00C74268"/>
    <w:p w14:paraId="18E306E0" w14:textId="77777777" w:rsidR="00C74268" w:rsidRDefault="00C74268" w:rsidP="00C74268"/>
    <w:p w14:paraId="588B777F" w14:textId="77777777" w:rsidR="00C74268" w:rsidRDefault="00C74268" w:rsidP="00C74268"/>
    <w:p w14:paraId="79741ED9" w14:textId="230F920B" w:rsidR="00C74268" w:rsidRDefault="00C74268" w:rsidP="00C74268">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76D05142" w14:textId="77777777" w:rsidR="00C74268" w:rsidRPr="00E33D16" w:rsidRDefault="00C74268" w:rsidP="00C74268">
      <w:proofErr w:type="spellStart"/>
      <w:r>
        <w:t>Eyal</w:t>
      </w:r>
      <w:proofErr w:type="spellEnd"/>
      <w:r>
        <w:t xml:space="preserve">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30CA3681" w14:textId="77777777" w:rsidR="00C74268" w:rsidRPr="00211071" w:rsidRDefault="00C74268" w:rsidP="00C74268">
      <w:pPr>
        <w:rPr>
          <w:sz w:val="16"/>
        </w:rPr>
      </w:pPr>
      <w:r w:rsidRPr="00211071">
        <w:rPr>
          <w:sz w:val="16"/>
        </w:rPr>
        <w:t xml:space="preserve">But even those who question Hawley’s motives don’t doubt his ambition, particularly as jockeying for 2028 begins. One thing he appears to recognize is that </w:t>
      </w:r>
      <w:r w:rsidRPr="008F7504">
        <w:rPr>
          <w:rStyle w:val="Emphasis"/>
          <w:highlight w:val="cyan"/>
        </w:rPr>
        <w:t>siding</w:t>
      </w:r>
      <w:r w:rsidRPr="009A185F">
        <w:rPr>
          <w:rStyle w:val="Emphasis"/>
        </w:rPr>
        <w:t xml:space="preserve"> </w:t>
      </w:r>
      <w:r w:rsidRPr="008F7504">
        <w:rPr>
          <w:rStyle w:val="Emphasis"/>
          <w:highlight w:val="cyan"/>
        </w:rPr>
        <w:t xml:space="preserve">with unions </w:t>
      </w:r>
      <w:r w:rsidRPr="00D912C3">
        <w:rPr>
          <w:rStyle w:val="StyleUnderline"/>
        </w:rPr>
        <w:t>has become</w:t>
      </w:r>
      <w:r w:rsidRPr="00A47248">
        <w:t xml:space="preserve"> </w:t>
      </w:r>
      <w:r w:rsidRPr="008F7504">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8F7504">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w:t>
      </w:r>
      <w:r w:rsidRPr="00B25D2D">
        <w:rPr>
          <w:sz w:val="16"/>
        </w:rPr>
        <w:t xml:space="preserve">that </w:t>
      </w:r>
      <w:r w:rsidRPr="00B25D2D">
        <w:rPr>
          <w:rStyle w:val="StyleUnderline"/>
        </w:rPr>
        <w:t>labor</w:t>
      </w:r>
      <w:r w:rsidRPr="00B25D2D">
        <w:t xml:space="preserve"> </w:t>
      </w:r>
      <w:r w:rsidRPr="00B25D2D">
        <w:rPr>
          <w:rStyle w:val="Emphasis"/>
        </w:rPr>
        <w:t>unions had a net favorability</w:t>
      </w:r>
      <w:r w:rsidRPr="00B25D2D">
        <w:rPr>
          <w:rStyle w:val="StyleUnderline"/>
        </w:rPr>
        <w:t xml:space="preserve"> of</w:t>
      </w:r>
      <w:r w:rsidRPr="009A185F">
        <w:rPr>
          <w:rStyle w:val="StyleUnderline"/>
        </w:rPr>
        <w:t xml:space="preserve"> eight percentage points</w:t>
      </w:r>
      <w:r w:rsidRPr="00211071">
        <w:rPr>
          <w:sz w:val="16"/>
        </w:rPr>
        <w:t xml:space="preserve">. </w:t>
      </w:r>
      <w:r w:rsidRPr="00B25D2D">
        <w:rPr>
          <w:rStyle w:val="Emphasis"/>
        </w:rPr>
        <w:t>Among</w:t>
      </w:r>
      <w:r w:rsidRPr="009A185F">
        <w:rPr>
          <w:rStyle w:val="StyleUnderline"/>
        </w:rPr>
        <w:t xml:space="preserve"> young </w:t>
      </w:r>
      <w:r w:rsidRPr="008F7504">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B25D2D">
        <w:rPr>
          <w:rStyle w:val="StyleUnderline"/>
        </w:rPr>
        <w:t xml:space="preserve">overwhelmingly </w:t>
      </w:r>
      <w:r w:rsidRPr="008F7504">
        <w:rPr>
          <w:rStyle w:val="StyleUnderline"/>
          <w:highlight w:val="cyan"/>
        </w:rPr>
        <w:t>backed</w:t>
      </w:r>
      <w:r w:rsidRPr="009A185F">
        <w:rPr>
          <w:rStyle w:val="StyleUnderline"/>
        </w:rPr>
        <w:t xml:space="preserve"> several provisions of </w:t>
      </w:r>
      <w:r w:rsidRPr="008F7504">
        <w:rPr>
          <w:rStyle w:val="StyleUnderline"/>
          <w:highlight w:val="cyan"/>
        </w:rPr>
        <w:t>the PRO Act</w:t>
      </w:r>
      <w:r w:rsidRPr="00211071">
        <w:rPr>
          <w:sz w:val="16"/>
        </w:rPr>
        <w:t xml:space="preserve"> that the survey tested, </w:t>
      </w:r>
      <w:r w:rsidRPr="009A185F">
        <w:rPr>
          <w:rStyle w:val="StyleUnderline"/>
        </w:rPr>
        <w:t xml:space="preserve">such as </w:t>
      </w:r>
      <w:r w:rsidRPr="008F7504">
        <w:rPr>
          <w:rStyle w:val="StyleUnderline"/>
          <w:highlight w:val="cyan"/>
        </w:rPr>
        <w:t>expediting</w:t>
      </w:r>
      <w:r w:rsidRPr="00211071">
        <w:rPr>
          <w:sz w:val="16"/>
        </w:rPr>
        <w:t xml:space="preserve"> the </w:t>
      </w:r>
      <w:r w:rsidRPr="008F7504">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5899D17F" w14:textId="77777777" w:rsidR="00C74268" w:rsidRPr="00211071" w:rsidRDefault="00C74268" w:rsidP="00C74268">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8F7504">
        <w:rPr>
          <w:rStyle w:val="Emphasis"/>
          <w:sz w:val="28"/>
          <w:szCs w:val="28"/>
          <w:highlight w:val="cyan"/>
        </w:rPr>
        <w:t>union members</w:t>
      </w:r>
      <w:r w:rsidRPr="00A47248">
        <w:t xml:space="preserve"> </w:t>
      </w:r>
      <w:r w:rsidRPr="00D912C3">
        <w:rPr>
          <w:rStyle w:val="StyleUnderline"/>
        </w:rPr>
        <w:t>as</w:t>
      </w:r>
      <w:r w:rsidRPr="00A47248">
        <w:t xml:space="preserve"> </w:t>
      </w:r>
      <w:r w:rsidRPr="008F7504">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B25D2D">
        <w:rPr>
          <w:rStyle w:val="Emphasis"/>
        </w:rPr>
        <w:t xml:space="preserve">union </w:t>
      </w:r>
      <w:r w:rsidRPr="008F7504">
        <w:rPr>
          <w:rStyle w:val="Emphasis"/>
          <w:highlight w:val="cyan"/>
        </w:rPr>
        <w:t>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8F7504">
        <w:rPr>
          <w:rStyle w:val="Emphasis"/>
          <w:sz w:val="28"/>
          <w:szCs w:val="28"/>
          <w:highlight w:val="cyan"/>
        </w:rPr>
        <w:t>enabled Trump to win</w:t>
      </w:r>
      <w:r w:rsidRPr="009A185F">
        <w:rPr>
          <w:rStyle w:val="StyleUnderline"/>
        </w:rPr>
        <w:t xml:space="preserve"> states like </w:t>
      </w:r>
      <w:r w:rsidRPr="00D912C3">
        <w:rPr>
          <w:rStyle w:val="StyleUnderline"/>
        </w:rPr>
        <w:t xml:space="preserve">Michigan and </w:t>
      </w:r>
      <w:r w:rsidRPr="00D912C3">
        <w:rPr>
          <w:rStyle w:val="StyleUnderline"/>
        </w:rPr>
        <w:lastRenderedPageBreak/>
        <w:t>Pennsylvania</w:t>
      </w:r>
      <w:r w:rsidRPr="00211071">
        <w:rPr>
          <w:sz w:val="16"/>
        </w:rPr>
        <w:t xml:space="preserve">. Some </w:t>
      </w:r>
      <w:r w:rsidRPr="008F7504">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8F7504">
        <w:rPr>
          <w:rStyle w:val="Emphasis"/>
          <w:highlight w:val="cyan"/>
        </w:rPr>
        <w:t>see</w:t>
      </w:r>
      <w:r w:rsidRPr="00211071">
        <w:rPr>
          <w:sz w:val="16"/>
        </w:rPr>
        <w:t xml:space="preserve"> the </w:t>
      </w:r>
      <w:r w:rsidRPr="008F7504">
        <w:rPr>
          <w:rStyle w:val="Emphasis"/>
          <w:highlight w:val="cyan"/>
        </w:rPr>
        <w:t>labor</w:t>
      </w:r>
      <w:r w:rsidRPr="009A185F">
        <w:rPr>
          <w:rStyle w:val="StyleUnderline"/>
        </w:rPr>
        <w:t xml:space="preserve"> movement’s leaders </w:t>
      </w:r>
      <w:r w:rsidRPr="008F7504">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w:t>
      </w:r>
      <w:proofErr w:type="gramStart"/>
      <w:r w:rsidRPr="00211071">
        <w:rPr>
          <w:sz w:val="16"/>
        </w:rPr>
        <w:t>in particular</w:t>
      </w:r>
      <w:proofErr w:type="gramEnd"/>
      <w:r w:rsidRPr="00211071">
        <w:rPr>
          <w:sz w:val="16"/>
        </w:rPr>
        <w:t xml:space="preserve">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8F7504">
        <w:rPr>
          <w:rStyle w:val="Emphasis"/>
          <w:sz w:val="28"/>
          <w:szCs w:val="28"/>
          <w:highlight w:val="cyan"/>
        </w:rPr>
        <w:t>enacting</w:t>
      </w:r>
      <w:r w:rsidRPr="00211071">
        <w:rPr>
          <w:sz w:val="16"/>
        </w:rPr>
        <w:t xml:space="preserve"> </w:t>
      </w:r>
      <w:r w:rsidRPr="00B25D2D">
        <w:rPr>
          <w:sz w:val="16"/>
        </w:rPr>
        <w:t>some</w:t>
      </w:r>
      <w:r w:rsidRPr="00211071">
        <w:rPr>
          <w:sz w:val="16"/>
        </w:rPr>
        <w:t xml:space="preserve"> of the </w:t>
      </w:r>
      <w:r w:rsidRPr="008F7504">
        <w:rPr>
          <w:rStyle w:val="Emphasis"/>
          <w:sz w:val="28"/>
          <w:szCs w:val="28"/>
          <w:highlight w:val="cyan"/>
        </w:rPr>
        <w:t>pro-union reforms</w:t>
      </w:r>
      <w:r w:rsidRPr="00211071">
        <w:rPr>
          <w:sz w:val="16"/>
        </w:rPr>
        <w:t xml:space="preserve"> </w:t>
      </w:r>
      <w:r w:rsidRPr="009A185F">
        <w:rPr>
          <w:rStyle w:val="StyleUnderline"/>
        </w:rPr>
        <w:t xml:space="preserve">that </w:t>
      </w:r>
      <w:r w:rsidRPr="00B25D2D">
        <w:rPr>
          <w:rStyle w:val="StyleUnderline"/>
        </w:rPr>
        <w:t>drew support from young Republicans</w:t>
      </w:r>
      <w:r w:rsidRPr="00B25D2D">
        <w:rPr>
          <w:sz w:val="16"/>
        </w:rPr>
        <w:t xml:space="preserve"> in the American Compass sur</w:t>
      </w:r>
      <w:r w:rsidRPr="00211071">
        <w:rPr>
          <w:sz w:val="16"/>
        </w:rPr>
        <w:t xml:space="preserve">vey </w:t>
      </w:r>
      <w:r w:rsidRPr="00B25D2D">
        <w:rPr>
          <w:rStyle w:val="StyleUnderline"/>
        </w:rPr>
        <w:t xml:space="preserve">could </w:t>
      </w:r>
      <w:r w:rsidRPr="00B25D2D">
        <w:rPr>
          <w:rStyle w:val="Emphasis"/>
          <w:sz w:val="28"/>
          <w:szCs w:val="28"/>
        </w:rPr>
        <w:t>solidify</w:t>
      </w:r>
      <w:r w:rsidRPr="00B25D2D">
        <w:rPr>
          <w:rStyle w:val="StyleUnderline"/>
        </w:rPr>
        <w:t xml:space="preserve"> the </w:t>
      </w:r>
      <w:r w:rsidRPr="00B25D2D">
        <w:rPr>
          <w:rStyle w:val="Emphasis"/>
          <w:sz w:val="28"/>
          <w:szCs w:val="28"/>
        </w:rPr>
        <w:t>political realignment</w:t>
      </w:r>
      <w:r w:rsidRPr="00B25D2D">
        <w:rPr>
          <w:sz w:val="16"/>
        </w:rPr>
        <w:t xml:space="preserve"> </w:t>
      </w:r>
      <w:r w:rsidRPr="00B25D2D">
        <w:rPr>
          <w:rStyle w:val="StyleUnderline"/>
        </w:rPr>
        <w:t>that has</w:t>
      </w:r>
      <w:r w:rsidRPr="009A185F">
        <w:rPr>
          <w:rStyle w:val="StyleUnderline"/>
        </w:rPr>
        <w:t xml:space="preserve"> occurred in recent years</w:t>
      </w:r>
      <w:r w:rsidRPr="00211071">
        <w:rPr>
          <w:sz w:val="16"/>
        </w:rPr>
        <w:t xml:space="preserve">, </w:t>
      </w:r>
      <w:r w:rsidRPr="008F7504">
        <w:rPr>
          <w:rStyle w:val="Emphasis"/>
          <w:sz w:val="28"/>
          <w:szCs w:val="28"/>
          <w:highlight w:val="cyan"/>
        </w:rPr>
        <w:t>lead</w:t>
      </w:r>
      <w:r w:rsidRPr="00B25D2D">
        <w:rPr>
          <w:rStyle w:val="Emphasis"/>
          <w:sz w:val="28"/>
          <w:szCs w:val="28"/>
        </w:rPr>
        <w:t>ing</w:t>
      </w:r>
      <w:r w:rsidRPr="00211071">
        <w:rPr>
          <w:sz w:val="16"/>
        </w:rPr>
        <w:t xml:space="preserve"> more and more </w:t>
      </w:r>
      <w:r w:rsidRPr="008F7504">
        <w:rPr>
          <w:rStyle w:val="Emphasis"/>
          <w:sz w:val="28"/>
          <w:szCs w:val="28"/>
          <w:highlight w:val="cyan"/>
        </w:rPr>
        <w:t>blue-collar workers to</w:t>
      </w:r>
      <w:r w:rsidRPr="00211071">
        <w:rPr>
          <w:sz w:val="16"/>
        </w:rPr>
        <w:t xml:space="preserve"> view </w:t>
      </w:r>
      <w:r w:rsidRPr="008F7504">
        <w:rPr>
          <w:rStyle w:val="Emphasis"/>
          <w:sz w:val="28"/>
          <w:szCs w:val="28"/>
          <w:highlight w:val="cyan"/>
        </w:rPr>
        <w:t>the Republican Party</w:t>
      </w:r>
      <w:r w:rsidRPr="00211071">
        <w:rPr>
          <w:sz w:val="16"/>
        </w:rPr>
        <w:t xml:space="preserve"> as their home.</w:t>
      </w:r>
    </w:p>
    <w:p w14:paraId="2006DECA" w14:textId="77777777" w:rsidR="00C74268" w:rsidRPr="00B53442" w:rsidRDefault="00C74268" w:rsidP="00C74268">
      <w:pPr>
        <w:rPr>
          <w:sz w:val="16"/>
        </w:rPr>
      </w:pPr>
      <w:r w:rsidRPr="00211071">
        <w:rPr>
          <w:rStyle w:val="StyleUnderline"/>
        </w:rPr>
        <w:t>Thus far</w:t>
      </w:r>
      <w:r w:rsidRPr="00211071">
        <w:rPr>
          <w:sz w:val="16"/>
        </w:rPr>
        <w:t xml:space="preserve">, of course, </w:t>
      </w:r>
      <w:r w:rsidRPr="00B25D2D">
        <w:rPr>
          <w:sz w:val="16"/>
        </w:rPr>
        <w:t xml:space="preserve">what </w:t>
      </w:r>
      <w:r w:rsidRPr="00B25D2D">
        <w:rPr>
          <w:rStyle w:val="StyleUnderline"/>
        </w:rPr>
        <w:t>the</w:t>
      </w:r>
      <w:r w:rsidRPr="00B25D2D">
        <w:rPr>
          <w:sz w:val="16"/>
        </w:rPr>
        <w:t xml:space="preserve"> </w:t>
      </w:r>
      <w:r w:rsidRPr="00B25D2D">
        <w:rPr>
          <w:rStyle w:val="StyleUnderline"/>
        </w:rPr>
        <w:t>Trump Administration</w:t>
      </w:r>
      <w:r w:rsidRPr="00B25D2D">
        <w:rPr>
          <w:sz w:val="16"/>
        </w:rPr>
        <w:t xml:space="preserve"> </w:t>
      </w:r>
      <w:r w:rsidRPr="00B25D2D">
        <w:rPr>
          <w:rStyle w:val="StyleUnderline"/>
        </w:rPr>
        <w:t>has prioritized</w:t>
      </w:r>
      <w:r w:rsidRPr="00B25D2D">
        <w:rPr>
          <w:sz w:val="16"/>
        </w:rPr>
        <w:t xml:space="preserve"> is not passing such reforms but </w:t>
      </w:r>
      <w:r w:rsidRPr="00B25D2D">
        <w:rPr>
          <w:rStyle w:val="StyleUnderline"/>
        </w:rPr>
        <w:t xml:space="preserve">selling influence </w:t>
      </w:r>
      <w:proofErr w:type="gramStart"/>
      <w:r w:rsidRPr="00B25D2D">
        <w:rPr>
          <w:rStyle w:val="StyleUnderline"/>
        </w:rPr>
        <w:t>to</w:t>
      </w:r>
      <w:proofErr w:type="gramEnd"/>
      <w:r w:rsidRPr="00B25D2D">
        <w:rPr>
          <w:rStyle w:val="StyleUnderline"/>
        </w:rPr>
        <w:t xml:space="preserve"> wealthy patrons</w:t>
      </w:r>
      <w:r w:rsidRPr="00B25D2D">
        <w:rPr>
          <w:sz w:val="16"/>
        </w:rPr>
        <w:t xml:space="preserve"> </w:t>
      </w:r>
      <w:r w:rsidRPr="00B25D2D">
        <w:rPr>
          <w:rStyle w:val="StyleUnderline"/>
        </w:rPr>
        <w:t>and granting unchecked power to billionaires</w:t>
      </w:r>
      <w:r w:rsidRPr="00B25D2D">
        <w:rPr>
          <w:sz w:val="16"/>
        </w:rPr>
        <w:t xml:space="preserve"> including Elon Musk, whose Department of Government Efficiency fired thousands of federal employees who are union members. On March 27th, </w:t>
      </w:r>
      <w:r w:rsidRPr="00B25D2D">
        <w:rPr>
          <w:rStyle w:val="StyleUnderline"/>
        </w:rPr>
        <w:t>Trump</w:t>
      </w:r>
      <w:r w:rsidRPr="00B25D2D">
        <w:rPr>
          <w:sz w:val="16"/>
        </w:rPr>
        <w:t xml:space="preserve"> </w:t>
      </w:r>
      <w:r w:rsidRPr="00B25D2D">
        <w:rPr>
          <w:rStyle w:val="StyleUnderline"/>
        </w:rPr>
        <w:t>issued an executive order</w:t>
      </w:r>
      <w:r w:rsidRPr="00B25D2D">
        <w:rPr>
          <w:sz w:val="16"/>
        </w:rPr>
        <w:t xml:space="preserve"> </w:t>
      </w:r>
      <w:r w:rsidRPr="00B25D2D">
        <w:rPr>
          <w:rStyle w:val="StyleUnderline"/>
        </w:rPr>
        <w:t>that cancelled</w:t>
      </w:r>
      <w:r w:rsidRPr="00B25D2D">
        <w:rPr>
          <w:sz w:val="16"/>
        </w:rPr>
        <w:t xml:space="preserve"> the </w:t>
      </w:r>
      <w:r w:rsidRPr="00B25D2D">
        <w:rPr>
          <w:rStyle w:val="StyleUnderline"/>
        </w:rPr>
        <w:t>union contracts of</w:t>
      </w:r>
      <w:r w:rsidRPr="00B25D2D">
        <w:rPr>
          <w:sz w:val="16"/>
        </w:rPr>
        <w:t xml:space="preserve"> nearly </w:t>
      </w:r>
      <w:r w:rsidRPr="00B25D2D">
        <w:rPr>
          <w:rStyle w:val="StyleUnderline"/>
        </w:rPr>
        <w:t>a million federal workers</w:t>
      </w:r>
      <w:r w:rsidRPr="00B25D2D">
        <w:rPr>
          <w:sz w:val="16"/>
        </w:rPr>
        <w:t xml:space="preserve">. The order is “by far the largest single action of union-busting in American history,” the labor historian Joseph </w:t>
      </w:r>
      <w:proofErr w:type="spellStart"/>
      <w:r w:rsidRPr="00B25D2D">
        <w:rPr>
          <w:sz w:val="16"/>
        </w:rPr>
        <w:t>McCartin</w:t>
      </w:r>
      <w:proofErr w:type="spellEnd"/>
      <w:r w:rsidRPr="00211071">
        <w:rPr>
          <w:sz w:val="16"/>
        </w:rPr>
        <w:t xml:space="preserve">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429DA334" w14:textId="4B3194A6" w:rsidR="00C74268" w:rsidRDefault="00C74268" w:rsidP="00C74268">
      <w:pPr>
        <w:pStyle w:val="Heading4"/>
      </w:pPr>
      <w:r w:rsidRPr="0021274B">
        <w:t xml:space="preserve">Dem win </w:t>
      </w:r>
      <w:r>
        <w:t xml:space="preserve">stops </w:t>
      </w:r>
      <w:r w:rsidRPr="0021274B">
        <w:t>Golden Dome</w:t>
      </w:r>
      <w:r>
        <w:t xml:space="preserve"> </w:t>
      </w:r>
    </w:p>
    <w:p w14:paraId="348AE818" w14:textId="77777777" w:rsidR="00C74268" w:rsidRDefault="00C74268" w:rsidP="00C74268">
      <w:r w:rsidRPr="00627E66">
        <w:t xml:space="preserve">Matthew </w:t>
      </w:r>
      <w:r w:rsidRPr="00627E66">
        <w:rPr>
          <w:rStyle w:val="Style13ptBold"/>
        </w:rPr>
        <w:t>Cox 25</w:t>
      </w:r>
      <w:r w:rsidRPr="00627E66">
        <w:t>. Defense reporter since 1998; former media relations officer at Thales; former senior reporter for Military.com and Army Times. "General Says Commercial Space Industry is Ready for Golden Dome." Air &amp; Space Forces Magazine. 05/02/2025. https://www.airandspaceforces.com/general-says-commercial-space-industry-is-ready-for-golden-dome/</w:t>
      </w:r>
    </w:p>
    <w:p w14:paraId="4FF6B144" w14:textId="77777777" w:rsidR="00C74268" w:rsidRPr="000F3AE0" w:rsidRDefault="00C74268" w:rsidP="00C74268">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w:t>
      </w:r>
      <w:proofErr w:type="gramStart"/>
      <w:r w:rsidRPr="005A2B67">
        <w:rPr>
          <w:rStyle w:val="StyleUnderline"/>
          <w:highlight w:val="cyan"/>
        </w:rPr>
        <w:t xml:space="preserve">are </w:t>
      </w:r>
      <w:r w:rsidRPr="005A2B67">
        <w:rPr>
          <w:rStyle w:val="Emphasis"/>
          <w:highlight w:val="cyan"/>
        </w:rPr>
        <w:t>capable</w:t>
      </w:r>
      <w:r w:rsidRPr="005A2B67">
        <w:rPr>
          <w:rStyle w:val="StyleUnderline"/>
          <w:highlight w:val="cyan"/>
        </w:rPr>
        <w:t xml:space="preserve"> of producing</w:t>
      </w:r>
      <w:proofErr w:type="gramEnd"/>
      <w:r w:rsidRPr="005A2B67">
        <w:rPr>
          <w:rStyle w:val="StyleUnderline"/>
          <w:highlight w:val="cyan"/>
        </w:rPr>
        <w:t xml:space="preserve">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45FB61A8" w14:textId="77777777" w:rsidR="00C74268" w:rsidRPr="000F3AE0" w:rsidRDefault="00C74268" w:rsidP="00C74268">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57DE4FB5" w14:textId="77777777" w:rsidR="00C74268" w:rsidRPr="000F3AE0" w:rsidRDefault="00C74268" w:rsidP="00C74268">
      <w:pPr>
        <w:rPr>
          <w:sz w:val="16"/>
        </w:rPr>
      </w:pPr>
      <w:r w:rsidRPr="000F3AE0">
        <w:rPr>
          <w:sz w:val="16"/>
        </w:rPr>
        <w:t>As much as the space industry has evolved, Whiting cautioned that “there is some fragility in that defense industrial base and in that commercial space sector.”</w:t>
      </w:r>
    </w:p>
    <w:p w14:paraId="06A4BF41" w14:textId="77777777" w:rsidR="00C74268" w:rsidRPr="000F3AE0" w:rsidRDefault="00C74268" w:rsidP="00C74268">
      <w:pPr>
        <w:rPr>
          <w:sz w:val="16"/>
        </w:rPr>
      </w:pPr>
      <w:r w:rsidRPr="000F3AE0">
        <w:rPr>
          <w:sz w:val="16"/>
        </w:rPr>
        <w:t>In the past, several large companies have relied on a single subcontractor to supply critical components, which creates “a choke point for us,” Whiting said.</w:t>
      </w:r>
    </w:p>
    <w:p w14:paraId="7949D4AF" w14:textId="77777777" w:rsidR="00C74268" w:rsidRPr="000F3AE0" w:rsidRDefault="00C74268" w:rsidP="00C74268">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207146FF" w14:textId="77777777" w:rsidR="00C74268" w:rsidRPr="000F3AE0" w:rsidRDefault="00C74268" w:rsidP="00C74268">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34BD5D0F" w14:textId="77777777" w:rsidR="00C74268" w:rsidRPr="000F3AE0" w:rsidRDefault="00C74268" w:rsidP="00C74268">
      <w:pPr>
        <w:rPr>
          <w:sz w:val="16"/>
        </w:rPr>
      </w:pPr>
      <w:r w:rsidRPr="000F3AE0">
        <w:rPr>
          <w:sz w:val="16"/>
        </w:rPr>
        <w:t>The program’s first tranche of satellites was supposed to launch this year but is delayed. Tranche two has about 50 satellites under contract and in production.</w:t>
      </w:r>
    </w:p>
    <w:p w14:paraId="5FA7D9AB" w14:textId="77777777" w:rsidR="00C74268" w:rsidRPr="000F3AE0" w:rsidRDefault="00C74268" w:rsidP="00C74268">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4556716D" w14:textId="77777777" w:rsidR="00C74268" w:rsidRPr="000F3AE0" w:rsidRDefault="00C74268" w:rsidP="00C74268">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204A498D" w14:textId="0934F517" w:rsidR="00C74268" w:rsidRDefault="00C74268" w:rsidP="00C74268">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5CF46FBA" w14:textId="77777777" w:rsidR="00C74268" w:rsidRDefault="00C74268" w:rsidP="00C74268">
      <w:r>
        <w:t>Scott N</w:t>
      </w:r>
      <w:r w:rsidRPr="007F5DD3">
        <w:t xml:space="preserve">. </w:t>
      </w:r>
      <w:r w:rsidRPr="00242D20">
        <w:rPr>
          <w:rStyle w:val="Style13ptBold"/>
        </w:rPr>
        <w:t xml:space="preserve">Romaniuk </w:t>
      </w:r>
      <w:r>
        <w:rPr>
          <w:rStyle w:val="Style13ptBold"/>
        </w:rPr>
        <w:t>25</w:t>
      </w:r>
      <w:r w:rsidRPr="007F5DD3">
        <w:t>.</w:t>
      </w:r>
      <w:r>
        <w:t xml:space="preserve"> and László </w:t>
      </w:r>
      <w:proofErr w:type="spellStart"/>
      <w:r>
        <w:t>Csicsmann</w:t>
      </w:r>
      <w:proofErr w:type="spellEnd"/>
      <w:r>
        <w:t xml:space="preserve">;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w:t>
      </w:r>
      <w:proofErr w:type="spellStart"/>
      <w:r>
        <w:t>Defence</w:t>
      </w:r>
      <w:proofErr w:type="spellEnd"/>
      <w:r>
        <w:t xml:space="preserve"> – Analysis," </w:t>
      </w:r>
      <w:r w:rsidRPr="002E3BF2">
        <w:t>https://www.eurasiareview.com/03102025-star-wars-reimagined-golden-dome-and-the-geopolitics-of-missile-defence-analysis/</w:t>
      </w:r>
    </w:p>
    <w:p w14:paraId="286F13AE" w14:textId="77777777" w:rsidR="00C74268" w:rsidRPr="00AD10EE" w:rsidRDefault="00C74268" w:rsidP="00C74268">
      <w:pPr>
        <w:rPr>
          <w:sz w:val="16"/>
        </w:rPr>
      </w:pPr>
      <w:r w:rsidRPr="00AD10EE">
        <w:rPr>
          <w:sz w:val="16"/>
        </w:rPr>
        <w:t>Golden Dome: Shield or Provocation?</w:t>
      </w:r>
    </w:p>
    <w:p w14:paraId="4852BD46" w14:textId="77777777" w:rsidR="00C74268" w:rsidRPr="00AD10EE" w:rsidRDefault="00C74268" w:rsidP="00C74268">
      <w:pPr>
        <w:rPr>
          <w:sz w:val="16"/>
        </w:rPr>
      </w:pPr>
      <w:r w:rsidRPr="005A2B67">
        <w:rPr>
          <w:rStyle w:val="Emphasis"/>
          <w:highlight w:val="cyan"/>
        </w:rPr>
        <w:lastRenderedPageBreak/>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proofErr w:type="spellStart"/>
      <w:r w:rsidRPr="000F3AE0">
        <w:rPr>
          <w:rStyle w:val="Emphasis"/>
        </w:rPr>
        <w:t>fuel</w:t>
      </w:r>
      <w:r w:rsidRPr="00AD10EE">
        <w:rPr>
          <w:sz w:val="16"/>
        </w:rPr>
        <w:t>ling</w:t>
      </w:r>
      <w:proofErr w:type="spellEnd"/>
      <w:r w:rsidRPr="00AD10EE">
        <w:rPr>
          <w:sz w:val="16"/>
        </w:rPr>
        <w:t xml:space="preserve">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2933EFB6" w14:textId="77777777" w:rsidR="00C74268" w:rsidRPr="00AD10EE" w:rsidRDefault="00C74268" w:rsidP="00C74268">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proofErr w:type="spellStart"/>
      <w:r w:rsidRPr="000F3AE0">
        <w:rPr>
          <w:rStyle w:val="Emphasis"/>
        </w:rPr>
        <w:t>defence</w:t>
      </w:r>
      <w:proofErr w:type="spellEnd"/>
      <w:r w:rsidRPr="000F3AE0">
        <w:rPr>
          <w:rStyle w:val="Emphasis"/>
        </w:rPr>
        <w:t xml:space="preserve"> blocs</w:t>
      </w:r>
      <w:r w:rsidRPr="00AD10EE">
        <w:rPr>
          <w:sz w:val="16"/>
        </w:rPr>
        <w:t xml:space="preserve">. </w:t>
      </w:r>
      <w:proofErr w:type="gramStart"/>
      <w:r w:rsidRPr="00AD10EE">
        <w:rPr>
          <w:sz w:val="16"/>
        </w:rPr>
        <w:t>This risks</w:t>
      </w:r>
      <w:proofErr w:type="gramEnd"/>
      <w:r w:rsidRPr="00AD10EE">
        <w:rPr>
          <w:sz w:val="16"/>
        </w:rPr>
        <w:t xml:space="preserve">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w:t>
      </w:r>
      <w:proofErr w:type="spellStart"/>
      <w:r w:rsidRPr="00AD10EE">
        <w:rPr>
          <w:sz w:val="16"/>
        </w:rPr>
        <w:t>defence</w:t>
      </w:r>
      <w:proofErr w:type="spellEnd"/>
      <w:r w:rsidRPr="00AD10EE">
        <w:rPr>
          <w:sz w:val="16"/>
        </w:rPr>
        <w:t xml:space="preserve"> system ‘if they remain a separate, but unequal, Nation’. He further suggested that Canada should ‘become the 51st state’ to join Golden Dome without cost, underscoring how the </w:t>
      </w:r>
      <w:proofErr w:type="spellStart"/>
      <w:r w:rsidRPr="00AD10EE">
        <w:rPr>
          <w:sz w:val="16"/>
        </w:rPr>
        <w:t>programme</w:t>
      </w:r>
      <w:proofErr w:type="spellEnd"/>
      <w:r w:rsidRPr="00AD10EE">
        <w:rPr>
          <w:sz w:val="16"/>
        </w:rPr>
        <w:t xml:space="preserve"> raises complex questions of sovereignty, alliance obligations, and strategic </w:t>
      </w:r>
      <w:proofErr w:type="spellStart"/>
      <w:proofErr w:type="gramStart"/>
      <w:r w:rsidRPr="00AD10EE">
        <w:rPr>
          <w:sz w:val="16"/>
        </w:rPr>
        <w:t>dependence.War</w:t>
      </w:r>
      <w:proofErr w:type="spellEnd"/>
      <w:proofErr w:type="gramEnd"/>
      <w:r w:rsidRPr="00AD10EE">
        <w:rPr>
          <w:sz w:val="16"/>
        </w:rPr>
        <w:t xml:space="preserve"> history books</w:t>
      </w:r>
    </w:p>
    <w:p w14:paraId="487FE552" w14:textId="77777777" w:rsidR="00C74268" w:rsidRPr="00AD10EE" w:rsidRDefault="00C74268" w:rsidP="00C74268">
      <w:pPr>
        <w:rPr>
          <w:sz w:val="16"/>
        </w:rPr>
      </w:pPr>
      <w:r w:rsidRPr="00AD10EE">
        <w:rPr>
          <w:sz w:val="16"/>
        </w:rPr>
        <w:t>Linking Technology and Strategy</w:t>
      </w:r>
    </w:p>
    <w:p w14:paraId="6D8D4A36" w14:textId="77777777" w:rsidR="00C74268" w:rsidRPr="00AD10EE" w:rsidRDefault="00C74268" w:rsidP="00C74268">
      <w:pPr>
        <w:rPr>
          <w:sz w:val="16"/>
        </w:rPr>
      </w:pPr>
      <w:r w:rsidRPr="00AD10EE">
        <w:rPr>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w:t>
      </w:r>
      <w:proofErr w:type="spellStart"/>
      <w:r w:rsidRPr="00AD10EE">
        <w:rPr>
          <w:sz w:val="16"/>
        </w:rPr>
        <w:t>destabilising</w:t>
      </w:r>
      <w:proofErr w:type="spellEnd"/>
      <w:r w:rsidRPr="00AD10EE">
        <w:rPr>
          <w:sz w:val="16"/>
        </w:rPr>
        <w:t xml:space="preserve"> by rival powers. Technical sophistication is thus inseparable from strategic impact: the architecture of the shield directly shapes the geopolitics it seeks to protect.</w:t>
      </w:r>
    </w:p>
    <w:p w14:paraId="6064E823" w14:textId="77777777" w:rsidR="00C74268" w:rsidRPr="00AD10EE" w:rsidRDefault="00C74268" w:rsidP="00C74268">
      <w:pPr>
        <w:rPr>
          <w:sz w:val="16"/>
        </w:rPr>
      </w:pPr>
      <w:r w:rsidRPr="00AD10EE">
        <w:rPr>
          <w:sz w:val="16"/>
        </w:rPr>
        <w:t>From Homeland Shield to Global Flashpoint</w:t>
      </w:r>
    </w:p>
    <w:p w14:paraId="1A2A5D8F" w14:textId="77777777" w:rsidR="00C74268" w:rsidRPr="00AD10EE" w:rsidRDefault="00C74268" w:rsidP="00C74268">
      <w:pPr>
        <w:rPr>
          <w:sz w:val="16"/>
        </w:rPr>
      </w:pPr>
      <w:r w:rsidRPr="00AD10EE">
        <w:rPr>
          <w:sz w:val="16"/>
        </w:rPr>
        <w:t xml:space="preserve">The reverberations of Golden Dome extend across regions and great-power rivalries. Russia and China jointly condemned the initiative as ‘deeply </w:t>
      </w:r>
      <w:proofErr w:type="spellStart"/>
      <w:r w:rsidRPr="00AD10EE">
        <w:rPr>
          <w:sz w:val="16"/>
        </w:rPr>
        <w:t>destabilising</w:t>
      </w:r>
      <w:proofErr w:type="spellEnd"/>
      <w:r w:rsidRPr="00AD10EE">
        <w:rPr>
          <w:sz w:val="16"/>
        </w:rPr>
        <w:t xml:space="preserve">’, warning it undermines the principle of mutually assured destruction. China described it as having ‘strong offensive implications’, while both powers view it as an attempt to negate the balance between offensive and defensive </w:t>
      </w:r>
      <w:proofErr w:type="spellStart"/>
      <w:proofErr w:type="gramStart"/>
      <w:r w:rsidRPr="00AD10EE">
        <w:rPr>
          <w:sz w:val="16"/>
        </w:rPr>
        <w:t>arms.Geopolitics</w:t>
      </w:r>
      <w:proofErr w:type="spellEnd"/>
      <w:proofErr w:type="gramEnd"/>
      <w:r w:rsidRPr="00AD10EE">
        <w:rPr>
          <w:sz w:val="16"/>
        </w:rPr>
        <w:t xml:space="preserve"> online course</w:t>
      </w:r>
    </w:p>
    <w:p w14:paraId="6653FE6E" w14:textId="77777777" w:rsidR="00C74268" w:rsidRPr="00AD10EE" w:rsidRDefault="00C74268" w:rsidP="00C74268">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w:t>
      </w:r>
      <w:proofErr w:type="spellStart"/>
      <w:r w:rsidRPr="00AD10EE">
        <w:rPr>
          <w:sz w:val="16"/>
        </w:rPr>
        <w:t>programme</w:t>
      </w:r>
      <w:r w:rsidRPr="00F60A7D">
        <w:rPr>
          <w:rStyle w:val="Emphasis"/>
        </w:rPr>
        <w:t>s</w:t>
      </w:r>
      <w:proofErr w:type="spellEnd"/>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3F54A6BD" w14:textId="77777777" w:rsidR="00C74268" w:rsidRPr="00AD10EE" w:rsidRDefault="00C74268" w:rsidP="00C74268">
      <w:pPr>
        <w:rPr>
          <w:sz w:val="16"/>
        </w:rPr>
      </w:pPr>
      <w:r w:rsidRPr="00AD10EE">
        <w:rPr>
          <w:sz w:val="16"/>
        </w:rPr>
        <w:t>The Space Dilemma</w:t>
      </w:r>
    </w:p>
    <w:p w14:paraId="2D8D8644" w14:textId="77777777" w:rsidR="00C74268" w:rsidRPr="00AD10EE" w:rsidRDefault="00C74268" w:rsidP="00C74268">
      <w:pPr>
        <w:rPr>
          <w:sz w:val="16"/>
        </w:rPr>
      </w:pPr>
      <w:r w:rsidRPr="00706844">
        <w:rPr>
          <w:sz w:val="16"/>
        </w:rPr>
        <w:t xml:space="preserve">The </w:t>
      </w:r>
      <w:proofErr w:type="spellStart"/>
      <w:r w:rsidRPr="00706844">
        <w:rPr>
          <w:rStyle w:val="Emphasis"/>
        </w:rPr>
        <w:t>militarisation</w:t>
      </w:r>
      <w:proofErr w:type="spellEnd"/>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29649DDF" w14:textId="77777777" w:rsidR="00C74268" w:rsidRPr="00AD10EE" w:rsidRDefault="00C74268" w:rsidP="00C74268">
      <w:pPr>
        <w:rPr>
          <w:sz w:val="16"/>
        </w:rPr>
      </w:pPr>
      <w:r w:rsidRPr="00AD10EE">
        <w:rPr>
          <w:sz w:val="16"/>
        </w:rPr>
        <w:t xml:space="preserve">Mitigating these dangers requires co-operative governance, transparency measures, and new agreements on debris mitigation and rules of engagement. Without such measures, insecurity will fuel further </w:t>
      </w:r>
      <w:proofErr w:type="spellStart"/>
      <w:r w:rsidRPr="00AD10EE">
        <w:rPr>
          <w:sz w:val="16"/>
        </w:rPr>
        <w:t>militarisation</w:t>
      </w:r>
      <w:proofErr w:type="spellEnd"/>
      <w:r w:rsidRPr="00AD10EE">
        <w:rPr>
          <w:sz w:val="16"/>
        </w:rPr>
        <w:t>, undermining both national security and the civilian benefits of space.</w:t>
      </w:r>
    </w:p>
    <w:p w14:paraId="14092C36" w14:textId="77777777" w:rsidR="00C74268" w:rsidRPr="00AD10EE" w:rsidRDefault="00C74268" w:rsidP="00C74268">
      <w:pPr>
        <w:rPr>
          <w:sz w:val="16"/>
        </w:rPr>
      </w:pPr>
      <w:r w:rsidRPr="00AD10EE">
        <w:rPr>
          <w:sz w:val="16"/>
        </w:rPr>
        <w:t>Strategic Risks and Operational Realism</w:t>
      </w:r>
    </w:p>
    <w:p w14:paraId="3EF1CFEF" w14:textId="77777777" w:rsidR="00C74268" w:rsidRPr="00AD10EE" w:rsidRDefault="00C74268" w:rsidP="00C74268">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AD10EE">
        <w:rPr>
          <w:sz w:val="16"/>
        </w:rPr>
        <w:t>manoeuvrable</w:t>
      </w:r>
      <w:proofErr w:type="spellEnd"/>
      <w:r w:rsidRPr="00AD10EE">
        <w:rPr>
          <w:sz w:val="16"/>
        </w:rPr>
        <w:t xml:space="preserve"> re-entry vehicles, </w:t>
      </w:r>
      <w:proofErr w:type="spellStart"/>
      <w:r w:rsidRPr="00AD10EE">
        <w:rPr>
          <w:sz w:val="16"/>
        </w:rPr>
        <w:t>hypersonics</w:t>
      </w:r>
      <w:proofErr w:type="spellEnd"/>
      <w:r w:rsidRPr="00AD10EE">
        <w:rPr>
          <w:sz w:val="16"/>
        </w:rPr>
        <w:t xml:space="preserve">, or saturation strikes could overwhelm </w:t>
      </w:r>
      <w:proofErr w:type="spellStart"/>
      <w:r w:rsidRPr="00AD10EE">
        <w:rPr>
          <w:sz w:val="16"/>
        </w:rPr>
        <w:t>defences</w:t>
      </w:r>
      <w:proofErr w:type="spellEnd"/>
      <w:r w:rsidRPr="00AD10EE">
        <w:rPr>
          <w:sz w:val="16"/>
        </w:rPr>
        <w:t xml:space="preserve">.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 xml:space="preserve">nuclear </w:t>
      </w:r>
      <w:proofErr w:type="spellStart"/>
      <w:r w:rsidRPr="00F42793">
        <w:rPr>
          <w:rStyle w:val="Emphasis"/>
        </w:rPr>
        <w:t>mod</w:t>
      </w:r>
      <w:r w:rsidRPr="00AD10EE">
        <w:rPr>
          <w:sz w:val="16"/>
        </w:rPr>
        <w:t>ernisation</w:t>
      </w:r>
      <w:proofErr w:type="spellEnd"/>
      <w:r w:rsidRPr="00AD10EE">
        <w:rPr>
          <w:sz w:val="16"/>
        </w:rPr>
        <w:t xml:space="preserve">,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 xml:space="preserve">cyber </w:t>
      </w:r>
      <w:proofErr w:type="spellStart"/>
      <w:proofErr w:type="gramStart"/>
      <w:r w:rsidRPr="00F42793">
        <w:rPr>
          <w:rStyle w:val="Emphasis"/>
        </w:rPr>
        <w:t>defence</w:t>
      </w:r>
      <w:r w:rsidRPr="00AD10EE">
        <w:rPr>
          <w:sz w:val="16"/>
        </w:rPr>
        <w:t>.War</w:t>
      </w:r>
      <w:proofErr w:type="spellEnd"/>
      <w:proofErr w:type="gramEnd"/>
      <w:r w:rsidRPr="00AD10EE">
        <w:rPr>
          <w:sz w:val="16"/>
        </w:rPr>
        <w:t xml:space="preserve"> history books</w:t>
      </w:r>
    </w:p>
    <w:p w14:paraId="5DC2E621" w14:textId="77777777" w:rsidR="00C74268" w:rsidRPr="00AD10EE" w:rsidRDefault="00C74268" w:rsidP="00C74268">
      <w:pPr>
        <w:rPr>
          <w:sz w:val="16"/>
        </w:rPr>
      </w:pPr>
      <w:r w:rsidRPr="00AD10EE">
        <w:rPr>
          <w:sz w:val="16"/>
        </w:rPr>
        <w:t>Domestic and Political Dimensions</w:t>
      </w:r>
    </w:p>
    <w:p w14:paraId="190365D2" w14:textId="77777777" w:rsidR="00C74268" w:rsidRPr="00AD10EE" w:rsidRDefault="00C74268" w:rsidP="00C74268">
      <w:pPr>
        <w:rPr>
          <w:sz w:val="16"/>
        </w:rPr>
      </w:pPr>
      <w:r w:rsidRPr="00AD10EE">
        <w:rPr>
          <w:sz w:val="16"/>
        </w:rPr>
        <w:t xml:space="preserve">Domestically, Golden Dome’s trajectory will be shaped by politics as much as engineering. Major </w:t>
      </w:r>
      <w:proofErr w:type="spellStart"/>
      <w:r w:rsidRPr="00AD10EE">
        <w:rPr>
          <w:sz w:val="16"/>
        </w:rPr>
        <w:t>defence</w:t>
      </w:r>
      <w:proofErr w:type="spellEnd"/>
      <w:r w:rsidRPr="00AD10EE">
        <w:rPr>
          <w:sz w:val="16"/>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AD10EE">
        <w:rPr>
          <w:sz w:val="16"/>
        </w:rPr>
        <w:t>emphasise</w:t>
      </w:r>
      <w:proofErr w:type="spellEnd"/>
      <w:r w:rsidRPr="00AD10EE">
        <w:rPr>
          <w:sz w:val="16"/>
        </w:rPr>
        <w:t xml:space="preserve"> arms control and norms, while Republicans frame Golden Dome as a symbol of U.S. technological strength.</w:t>
      </w:r>
    </w:p>
    <w:p w14:paraId="3265D6FF" w14:textId="77777777" w:rsidR="00C74268" w:rsidRPr="00AD10EE" w:rsidRDefault="00C74268" w:rsidP="00C74268">
      <w:pPr>
        <w:rPr>
          <w:sz w:val="16"/>
        </w:rPr>
      </w:pPr>
      <w:r w:rsidRPr="00AD10EE">
        <w:rPr>
          <w:sz w:val="16"/>
        </w:rPr>
        <w:t>International Security Architecture</w:t>
      </w:r>
    </w:p>
    <w:p w14:paraId="07F5C6D6" w14:textId="77777777" w:rsidR="00C74268" w:rsidRPr="00AD10EE" w:rsidRDefault="00C74268" w:rsidP="00C74268">
      <w:pPr>
        <w:rPr>
          <w:sz w:val="16"/>
        </w:rPr>
      </w:pPr>
      <w:r w:rsidRPr="00AD10EE">
        <w:rPr>
          <w:sz w:val="16"/>
        </w:rPr>
        <w:t xml:space="preserve">Golden Dome sits uneasily within the broader arms control framework. The U.S. withdrawal from the Anti-Ballistic Missile (ABM) Treaty in 2002 paved the way for ambitious missile </w:t>
      </w:r>
      <w:proofErr w:type="spellStart"/>
      <w:r w:rsidRPr="00AD10EE">
        <w:rPr>
          <w:sz w:val="16"/>
        </w:rPr>
        <w:t>defence</w:t>
      </w:r>
      <w:proofErr w:type="spellEnd"/>
      <w:r w:rsidRPr="00AD10EE">
        <w:rPr>
          <w:sz w:val="16"/>
        </w:rPr>
        <w:t xml:space="preserve"> projects but weakened the principle of strategic balance. The Outer Space Treaty of 1967 prohibits weapons of mass destruction in orbit but leaves conventional systems and missile </w:t>
      </w:r>
      <w:proofErr w:type="spellStart"/>
      <w:r w:rsidRPr="00AD10EE">
        <w:rPr>
          <w:sz w:val="16"/>
        </w:rPr>
        <w:t>defence</w:t>
      </w:r>
      <w:proofErr w:type="spellEnd"/>
      <w:r w:rsidRPr="00AD10EE">
        <w:rPr>
          <w:sz w:val="16"/>
        </w:rPr>
        <w:t xml:space="preserv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7AD9BD2E" w14:textId="77777777" w:rsidR="00C74268" w:rsidRPr="00AD10EE" w:rsidRDefault="00C74268" w:rsidP="00C74268">
      <w:pPr>
        <w:rPr>
          <w:sz w:val="16"/>
        </w:rPr>
      </w:pPr>
      <w:r w:rsidRPr="00AD10EE">
        <w:rPr>
          <w:sz w:val="16"/>
        </w:rPr>
        <w:t>Escalation and Strategic Stability</w:t>
      </w:r>
    </w:p>
    <w:p w14:paraId="0E3B8BD2" w14:textId="77777777" w:rsidR="00C74268" w:rsidRPr="00000AEC" w:rsidRDefault="00C74268" w:rsidP="00C74268">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B25D2D">
        <w:rPr>
          <w:rStyle w:val="StyleUnderline"/>
        </w:rPr>
        <w:t>confidence in</w:t>
      </w:r>
      <w:r w:rsidRPr="00B25D2D">
        <w:rPr>
          <w:sz w:val="16"/>
        </w:rPr>
        <w:t xml:space="preserve"> the survivability</w:t>
      </w:r>
      <w:r w:rsidRPr="005A2B67">
        <w:rPr>
          <w:sz w:val="16"/>
        </w:rPr>
        <w:t xml:space="preserve">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B25D2D">
        <w:rPr>
          <w:rStyle w:val="Emphasis"/>
        </w:rPr>
        <w:t>cornerstone</w:t>
      </w:r>
      <w:r w:rsidRPr="00B25D2D">
        <w:rPr>
          <w:rStyle w:val="StyleUnderline"/>
        </w:rPr>
        <w:t xml:space="preserve"> of</w:t>
      </w:r>
      <w:r w:rsidRPr="00B25D2D">
        <w:rPr>
          <w:sz w:val="16"/>
        </w:rPr>
        <w:t xml:space="preserve"> nuclear </w:t>
      </w:r>
      <w:r w:rsidRPr="00B25D2D">
        <w:rPr>
          <w:rStyle w:val="Emphasis"/>
        </w:rPr>
        <w:t>deterrence</w:t>
      </w:r>
      <w:r w:rsidRPr="00B25D2D">
        <w:rPr>
          <w:sz w:val="16"/>
        </w:rPr>
        <w:t xml:space="preserve">. </w:t>
      </w:r>
      <w:r w:rsidRPr="00B25D2D">
        <w:rPr>
          <w:rStyle w:val="StyleUnderline"/>
        </w:rPr>
        <w:t xml:space="preserve">By </w:t>
      </w:r>
      <w:r w:rsidRPr="00B25D2D">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proofErr w:type="spellStart"/>
      <w:r w:rsidRPr="005A2B67">
        <w:rPr>
          <w:rStyle w:val="Emphasis"/>
          <w:highlight w:val="cyan"/>
        </w:rPr>
        <w:lastRenderedPageBreak/>
        <w:t>d</w:t>
      </w:r>
      <w:r w:rsidRPr="005A2B67">
        <w:rPr>
          <w:sz w:val="16"/>
        </w:rPr>
        <w:t>efence</w:t>
      </w:r>
      <w:r w:rsidRPr="005A2B67">
        <w:rPr>
          <w:rStyle w:val="StyleUnderline"/>
        </w:rPr>
        <w:t>s</w:t>
      </w:r>
      <w:proofErr w:type="spellEnd"/>
      <w:r w:rsidRPr="005A2B67">
        <w:rPr>
          <w:rStyle w:val="StyleUnderline"/>
        </w:rPr>
        <w:t xml:space="preserve"> could </w:t>
      </w:r>
      <w:proofErr w:type="spellStart"/>
      <w:r w:rsidRPr="005A2B67">
        <w:rPr>
          <w:rStyle w:val="StyleUnderline"/>
          <w:highlight w:val="cyan"/>
        </w:rPr>
        <w:t>neutralise</w:t>
      </w:r>
      <w:proofErr w:type="spellEnd"/>
      <w:r w:rsidRPr="005A2B67">
        <w:rPr>
          <w:rStyle w:val="StyleUnderline"/>
          <w:highlight w:val="cyan"/>
        </w:rPr>
        <w:t xml:space="preserv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B25D2D">
        <w:rPr>
          <w:rStyle w:val="StyleUnderline"/>
        </w:rPr>
        <w:t>increasing</w:t>
      </w:r>
      <w:r w:rsidRPr="00B25D2D">
        <w:rPr>
          <w:sz w:val="16"/>
        </w:rPr>
        <w:t xml:space="preserve"> the </w:t>
      </w:r>
      <w:r w:rsidRPr="00B25D2D">
        <w:rPr>
          <w:rStyle w:val="StyleUnderline"/>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proofErr w:type="spellStart"/>
      <w:r w:rsidRPr="009946C5">
        <w:rPr>
          <w:rStyle w:val="StyleUnderline"/>
        </w:rPr>
        <w:t>defence</w:t>
      </w:r>
      <w:proofErr w:type="spellEnd"/>
      <w:r w:rsidRPr="009946C5">
        <w:rPr>
          <w:rStyle w:val="StyleUnderline"/>
        </w:rPr>
        <w:t xml:space="preserv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1D6F9F61" w14:textId="77777777" w:rsidR="00C74268" w:rsidRPr="00822FC9" w:rsidRDefault="00C74268" w:rsidP="00C74268"/>
    <w:p w14:paraId="5E420688" w14:textId="77777777" w:rsidR="00C74268" w:rsidRDefault="00C74268" w:rsidP="00C74268">
      <w:pPr>
        <w:pStyle w:val="Heading2"/>
      </w:pPr>
      <w:r>
        <w:lastRenderedPageBreak/>
        <w:t>Case</w:t>
      </w:r>
    </w:p>
    <w:p w14:paraId="26017563" w14:textId="77777777" w:rsidR="00C74268" w:rsidRPr="00001F64" w:rsidRDefault="00C74268" w:rsidP="00C74268">
      <w:pPr>
        <w:pStyle w:val="Heading3"/>
      </w:pPr>
      <w:r w:rsidRPr="00001F64">
        <w:lastRenderedPageBreak/>
        <w:t>AT: Unions Racist---1NC</w:t>
      </w:r>
    </w:p>
    <w:p w14:paraId="2101129C" w14:textId="77777777" w:rsidR="00C74268" w:rsidRPr="003817FE" w:rsidRDefault="00C74268" w:rsidP="00C74268">
      <w:pPr>
        <w:pStyle w:val="Heading4"/>
      </w:pPr>
      <w:r>
        <w:t xml:space="preserve">Unions aren’t a </w:t>
      </w:r>
      <w:r>
        <w:rPr>
          <w:u w:val="single"/>
        </w:rPr>
        <w:t>monolith</w:t>
      </w:r>
      <w:r>
        <w:t xml:space="preserve">, but modern ones </w:t>
      </w:r>
      <w:r w:rsidRPr="003817FE">
        <w:rPr>
          <w:u w:val="single"/>
        </w:rPr>
        <w:t>decrease</w:t>
      </w:r>
      <w:r>
        <w:t xml:space="preserve"> racial resentment.</w:t>
      </w:r>
    </w:p>
    <w:p w14:paraId="4133B4A0" w14:textId="77777777" w:rsidR="00C74268" w:rsidRPr="003817FE" w:rsidRDefault="00C74268" w:rsidP="00C74268">
      <w:r>
        <w:t xml:space="preserve">Paul </w:t>
      </w:r>
      <w:proofErr w:type="spellStart"/>
      <w:r w:rsidRPr="003817FE">
        <w:rPr>
          <w:rStyle w:val="Style13ptBold"/>
        </w:rPr>
        <w:t>Frymer</w:t>
      </w:r>
      <w:proofErr w:type="spellEnd"/>
      <w:r w:rsidRPr="003817FE">
        <w:rPr>
          <w:rStyle w:val="Style13ptBold"/>
        </w:rPr>
        <w:t xml:space="preserve"> &amp;</w:t>
      </w:r>
      <w:r>
        <w:t xml:space="preserve"> Jacob M. </w:t>
      </w:r>
      <w:proofErr w:type="spellStart"/>
      <w:r w:rsidRPr="003817FE">
        <w:rPr>
          <w:rStyle w:val="Style13ptBold"/>
        </w:rPr>
        <w:t>Grum</w:t>
      </w:r>
      <w:r>
        <w:rPr>
          <w:rStyle w:val="Style13ptBold"/>
        </w:rPr>
        <w:t>b</w:t>
      </w:r>
      <w:r w:rsidRPr="003817FE">
        <w:rPr>
          <w:rStyle w:val="Style13ptBold"/>
        </w:rPr>
        <w:t>ach</w:t>
      </w:r>
      <w:proofErr w:type="spellEnd"/>
      <w:r w:rsidRPr="003817FE">
        <w:rPr>
          <w:rStyle w:val="Style13ptBold"/>
        </w:rPr>
        <w:t xml:space="preserve">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77A542AD" w14:textId="77777777" w:rsidR="00C74268" w:rsidRPr="006A7C02" w:rsidRDefault="00C74268" w:rsidP="00C74268">
      <w:pPr>
        <w:rPr>
          <w:sz w:val="16"/>
        </w:rPr>
      </w:pPr>
      <w:r w:rsidRPr="003E19C7">
        <w:rPr>
          <w:rStyle w:val="StyleUnderline"/>
          <w:highlight w:val="cyan"/>
        </w:rPr>
        <w:t>Our theory</w:t>
      </w:r>
      <w:r w:rsidRPr="003817FE">
        <w:rPr>
          <w:rStyle w:val="StyleUnderline"/>
        </w:rPr>
        <w:t xml:space="preserve"> is </w:t>
      </w:r>
      <w:r w:rsidRPr="003817FE">
        <w:rPr>
          <w:rStyle w:val="Emphasis"/>
        </w:rPr>
        <w:t>contextually</w:t>
      </w:r>
      <w:r w:rsidRPr="006A7C02">
        <w:rPr>
          <w:sz w:val="16"/>
        </w:rPr>
        <w:t xml:space="preserve"> and temporally </w:t>
      </w:r>
      <w:r w:rsidRPr="003817FE">
        <w:rPr>
          <w:rStyle w:val="StyleUnderline"/>
        </w:rPr>
        <w:t xml:space="preserve">bounded. We </w:t>
      </w:r>
      <w:r w:rsidRPr="003E19C7">
        <w:rPr>
          <w:rStyle w:val="StyleUnderline"/>
          <w:highlight w:val="cyan"/>
        </w:rPr>
        <w:t>would not expect</w:t>
      </w:r>
      <w:r w:rsidRPr="006A7C02">
        <w:rPr>
          <w:sz w:val="16"/>
        </w:rPr>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3E19C7">
        <w:rPr>
          <w:rStyle w:val="Emphasis"/>
          <w:highlight w:val="cyan"/>
        </w:rPr>
        <w:t>unions</w:t>
      </w:r>
      <w:r w:rsidRPr="006A7C02">
        <w:rPr>
          <w:sz w:val="16"/>
        </w:rPr>
        <w:t xml:space="preserve"> would </w:t>
      </w:r>
      <w:r w:rsidRPr="003E19C7">
        <w:rPr>
          <w:rStyle w:val="StyleUnderline"/>
          <w:highlight w:val="cyan"/>
        </w:rPr>
        <w:t>act</w:t>
      </w:r>
      <w:r w:rsidRPr="003817FE">
        <w:rPr>
          <w:rStyle w:val="StyleUnderline"/>
        </w:rPr>
        <w:t xml:space="preserve"> and impact </w:t>
      </w:r>
      <w:r w:rsidRPr="003E19C7">
        <w:rPr>
          <w:rStyle w:val="Emphasis"/>
          <w:highlight w:val="cyan"/>
        </w:rPr>
        <w:t>equally</w:t>
      </w:r>
      <w:r w:rsidRPr="006A7C02">
        <w:rPr>
          <w:sz w:val="16"/>
        </w:rPr>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w:t>
      </w:r>
      <w:proofErr w:type="spellStart"/>
      <w:r w:rsidRPr="006A7C02">
        <w:rPr>
          <w:sz w:val="16"/>
        </w:rPr>
        <w:t>Frymer</w:t>
      </w:r>
      <w:proofErr w:type="spellEnd"/>
      <w:r w:rsidRPr="006A7C02">
        <w:rPr>
          <w:sz w:val="16"/>
        </w:rPr>
        <w:t xml:space="preserve"> 2010; March and Olsen 1984; </w:t>
      </w:r>
      <w:proofErr w:type="spellStart"/>
      <w:r w:rsidRPr="006A7C02">
        <w:rPr>
          <w:sz w:val="16"/>
        </w:rPr>
        <w:t>Skocpoland</w:t>
      </w:r>
      <w:proofErr w:type="spellEnd"/>
      <w:r w:rsidRPr="006A7C02">
        <w:rPr>
          <w:sz w:val="16"/>
        </w:rPr>
        <w:t xml:space="preserve"> Pierson 2002).</w:t>
      </w:r>
    </w:p>
    <w:p w14:paraId="19FBDDE9" w14:textId="77777777" w:rsidR="00C74268" w:rsidRPr="006A7C02" w:rsidRDefault="00C74268" w:rsidP="00C74268">
      <w:pPr>
        <w:rPr>
          <w:sz w:val="16"/>
        </w:rPr>
      </w:pPr>
      <w:r w:rsidRPr="006A7C02">
        <w:rPr>
          <w:sz w:val="16"/>
        </w:rPr>
        <w:t xml:space="preserve">Our empirical analysis draws on national survey data to estimate the relationship between union membership and racial resentment among whites. </w:t>
      </w:r>
      <w:r w:rsidRPr="003817FE">
        <w:rPr>
          <w:rStyle w:val="StyleUnderline"/>
        </w:rPr>
        <w:t xml:space="preserve">Cross-sectional </w:t>
      </w:r>
      <w:r w:rsidRPr="003E19C7">
        <w:rPr>
          <w:rStyle w:val="StyleUnderline"/>
          <w:highlight w:val="cyan"/>
        </w:rPr>
        <w:t xml:space="preserve">analysis </w:t>
      </w:r>
      <w:r w:rsidRPr="006A7C02">
        <w:rPr>
          <w:rStyle w:val="Emphasis"/>
        </w:rPr>
        <w:t>c</w:t>
      </w:r>
      <w:r w:rsidRPr="003817FE">
        <w:rPr>
          <w:rStyle w:val="Emphasis"/>
        </w:rPr>
        <w:t xml:space="preserve">onsistently </w:t>
      </w:r>
      <w:r w:rsidRPr="003E19C7">
        <w:rPr>
          <w:rStyle w:val="Emphasis"/>
          <w:highlight w:val="cyan"/>
        </w:rPr>
        <w:t>shows</w:t>
      </w:r>
      <w:r w:rsidRPr="003817FE">
        <w:rPr>
          <w:rStyle w:val="StyleUnderline"/>
        </w:rPr>
        <w:t xml:space="preserve"> that union </w:t>
      </w:r>
      <w:r w:rsidRPr="003E19C7">
        <w:rPr>
          <w:rStyle w:val="StyleUnderline"/>
          <w:highlight w:val="cyan"/>
        </w:rPr>
        <w:t xml:space="preserve">membership is associated with </w:t>
      </w:r>
      <w:r w:rsidRPr="003E19C7">
        <w:rPr>
          <w:rStyle w:val="Emphasis"/>
          <w:highlight w:val="cyan"/>
        </w:rPr>
        <w:t>lower</w:t>
      </w:r>
      <w:r w:rsidRPr="003817FE">
        <w:rPr>
          <w:rStyle w:val="StyleUnderline"/>
        </w:rPr>
        <w:t xml:space="preserve"> levels of </w:t>
      </w:r>
      <w:r w:rsidRPr="003817FE">
        <w:rPr>
          <w:rStyle w:val="Emphasis"/>
        </w:rPr>
        <w:t xml:space="preserve">racial </w:t>
      </w:r>
      <w:r w:rsidRPr="003E19C7">
        <w:rPr>
          <w:rStyle w:val="Emphasis"/>
          <w:highlight w:val="cyan"/>
        </w:rPr>
        <w:t>resentment</w:t>
      </w:r>
      <w:r w:rsidRPr="006A7C02">
        <w:rPr>
          <w:sz w:val="16"/>
        </w:rPr>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6A7C02">
        <w:rPr>
          <w:sz w:val="16"/>
        </w:rPr>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6A7C02">
        <w:rPr>
          <w:sz w:val="16"/>
        </w:rPr>
        <w:t xml:space="preserve"> among white workers. In addition, compared to nonunion respondents, white </w:t>
      </w:r>
      <w:r w:rsidRPr="003817FE">
        <w:rPr>
          <w:rStyle w:val="StyleUnderline"/>
        </w:rPr>
        <w:t xml:space="preserve">union </w:t>
      </w:r>
      <w:r w:rsidRPr="003E19C7">
        <w:rPr>
          <w:rStyle w:val="StyleUnderline"/>
          <w:highlight w:val="cyan"/>
        </w:rPr>
        <w:t>members</w:t>
      </w:r>
      <w:r w:rsidRPr="003817FE">
        <w:rPr>
          <w:rStyle w:val="StyleUnderline"/>
        </w:rPr>
        <w:t xml:space="preserve"> are </w:t>
      </w:r>
      <w:r w:rsidRPr="003817FE">
        <w:rPr>
          <w:rStyle w:val="Emphasis"/>
        </w:rPr>
        <w:t xml:space="preserve">more </w:t>
      </w:r>
      <w:r w:rsidRPr="003E19C7">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6A7C02">
        <w:rPr>
          <w:sz w:val="16"/>
        </w:rPr>
        <w:t xml:space="preserve"> affirmative action and other policies designed to benefit African Americans.</w:t>
      </w:r>
    </w:p>
    <w:p w14:paraId="6E7CFF3F" w14:textId="77777777" w:rsidR="00C74268" w:rsidRPr="006A7C02" w:rsidRDefault="00C74268" w:rsidP="00C74268">
      <w:pPr>
        <w:rPr>
          <w:sz w:val="16"/>
        </w:rPr>
      </w:pPr>
      <w:r w:rsidRPr="006A7C02">
        <w:rPr>
          <w:sz w:val="16"/>
        </w:rPr>
        <w:t xml:space="preserve">Taken together, the results point to the importance of unions for influencing the racial attitudes of its members, and more broadly for the development of </w:t>
      </w:r>
      <w:r w:rsidRPr="003E19C7">
        <w:rPr>
          <w:rStyle w:val="Emphasis"/>
          <w:highlight w:val="cyan"/>
        </w:rPr>
        <w:t>civil rights</w:t>
      </w:r>
      <w:r w:rsidRPr="006A7C02">
        <w:rPr>
          <w:rStyle w:val="StyleUnderline"/>
        </w:rPr>
        <w:t xml:space="preserve"> policies</w:t>
      </w:r>
      <w:r w:rsidRPr="006A7C02">
        <w:rPr>
          <w:sz w:val="16"/>
        </w:rPr>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6A7C02">
        <w:rPr>
          <w:sz w:val="16"/>
        </w:rPr>
        <w:t xml:space="preserve"> in organizational reach, </w:t>
      </w:r>
      <w:r w:rsidRPr="003817FE">
        <w:rPr>
          <w:rStyle w:val="StyleUnderline"/>
        </w:rPr>
        <w:t>its</w:t>
      </w:r>
      <w:r w:rsidRPr="006A7C02">
        <w:rPr>
          <w:sz w:val="16"/>
        </w:rPr>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6A7C02">
        <w:rPr>
          <w:sz w:val="16"/>
        </w:rPr>
        <w:t xml:space="preserve"> and the formation of sociocultural identities, particularly within the white working class, </w:t>
      </w:r>
      <w:r w:rsidRPr="003817FE">
        <w:rPr>
          <w:rStyle w:val="StyleUnderline"/>
        </w:rPr>
        <w:t>will</w:t>
      </w:r>
      <w:r w:rsidRPr="006A7C02">
        <w:rPr>
          <w:sz w:val="16"/>
        </w:rPr>
        <w:t xml:space="preserve"> likely </w:t>
      </w:r>
      <w:r w:rsidRPr="003817FE">
        <w:rPr>
          <w:rStyle w:val="Emphasis"/>
        </w:rPr>
        <w:t>continue to weaken</w:t>
      </w:r>
      <w:r w:rsidRPr="003817FE">
        <w:rPr>
          <w:rStyle w:val="StyleUnderline"/>
        </w:rPr>
        <w:t xml:space="preserve"> with it</w:t>
      </w:r>
      <w:r w:rsidRPr="006A7C02">
        <w:rPr>
          <w:sz w:val="16"/>
        </w:rPr>
        <w:t>.</w:t>
      </w:r>
    </w:p>
    <w:p w14:paraId="4C58F84A" w14:textId="77777777" w:rsidR="00C74268" w:rsidRPr="006A7C02" w:rsidRDefault="00C74268" w:rsidP="00C74268">
      <w:pPr>
        <w:rPr>
          <w:sz w:val="16"/>
        </w:rPr>
      </w:pPr>
      <w:r w:rsidRPr="006A7C02">
        <w:rPr>
          <w:sz w:val="16"/>
        </w:rPr>
        <w:t>Racial Attitudes, the White Working Class, and the Development of a Labor–Civil Rights Alliance</w:t>
      </w:r>
    </w:p>
    <w:p w14:paraId="0C3A1803" w14:textId="77777777" w:rsidR="00C74268" w:rsidRPr="006A7C02" w:rsidRDefault="00C74268" w:rsidP="00C74268">
      <w:pPr>
        <w:rPr>
          <w:sz w:val="16"/>
        </w:rPr>
      </w:pPr>
      <w:r w:rsidRPr="006A7C02">
        <w:rPr>
          <w:sz w:val="16"/>
        </w:rPr>
        <w:t xml:space="preserve">White racial attitudes have been the focus of a robust literature for many decades (Bobo and Hutchings 1996; Kinder and Sears 1981; Schuman et al. 1997; </w:t>
      </w:r>
      <w:proofErr w:type="spellStart"/>
      <w:r w:rsidRPr="006A7C02">
        <w:rPr>
          <w:sz w:val="16"/>
        </w:rPr>
        <w:t>StephensDougan</w:t>
      </w:r>
      <w:proofErr w:type="spellEnd"/>
      <w:r w:rsidRPr="006A7C02">
        <w:rPr>
          <w:sz w:val="16"/>
        </w:rPr>
        <w:t xml:space="preserve"> 2016; </w:t>
      </w:r>
      <w:proofErr w:type="spellStart"/>
      <w:r w:rsidRPr="006A7C02">
        <w:rPr>
          <w:sz w:val="16"/>
        </w:rPr>
        <w:t>Tesler</w:t>
      </w:r>
      <w:proofErr w:type="spellEnd"/>
      <w:r w:rsidRPr="006A7C02">
        <w:rPr>
          <w:sz w:val="16"/>
        </w:rPr>
        <w:t xml:space="preserve"> 2012).</w:t>
      </w:r>
    </w:p>
    <w:p w14:paraId="2BB7D87F" w14:textId="77777777" w:rsidR="00C74268" w:rsidRPr="006A7C02" w:rsidRDefault="00C74268" w:rsidP="00C74268">
      <w:pPr>
        <w:rPr>
          <w:sz w:val="16"/>
        </w:rPr>
      </w:pPr>
      <w:r w:rsidRPr="006A7C02">
        <w:rPr>
          <w:sz w:val="16"/>
        </w:rPr>
        <w:t>Despite initial declarations that President Barack Obama’s election in 2008 signified the “end of race” in America, his presidency only seems to have reinvigorated the expression of white racial resentment (</w:t>
      </w:r>
      <w:proofErr w:type="spellStart"/>
      <w:r w:rsidRPr="006A7C02">
        <w:rPr>
          <w:sz w:val="16"/>
        </w:rPr>
        <w:t>Hajnal</w:t>
      </w:r>
      <w:proofErr w:type="spellEnd"/>
      <w:r w:rsidRPr="006A7C02">
        <w:rPr>
          <w:sz w:val="16"/>
        </w:rPr>
        <w:t xml:space="preserve"> and Rivera 2014; Parker and Barreto 2013; </w:t>
      </w:r>
      <w:proofErr w:type="spellStart"/>
      <w:r w:rsidRPr="006A7C02">
        <w:rPr>
          <w:sz w:val="16"/>
        </w:rPr>
        <w:t>Tesler</w:t>
      </w:r>
      <w:proofErr w:type="spellEnd"/>
      <w:r w:rsidRPr="006A7C02">
        <w:rPr>
          <w:sz w:val="16"/>
        </w:rPr>
        <w:t xml:space="preserve"> 2012). </w:t>
      </w:r>
      <w:r w:rsidRPr="003817FE">
        <w:rPr>
          <w:rStyle w:val="StyleUnderline"/>
        </w:rPr>
        <w:t xml:space="preserve">The election of </w:t>
      </w:r>
      <w:r w:rsidRPr="003817FE">
        <w:rPr>
          <w:rStyle w:val="Emphasis"/>
        </w:rPr>
        <w:t xml:space="preserve">Donald </w:t>
      </w:r>
      <w:r w:rsidRPr="003E19C7">
        <w:rPr>
          <w:rStyle w:val="Emphasis"/>
          <w:highlight w:val="cyan"/>
        </w:rPr>
        <w:t>Trump</w:t>
      </w:r>
      <w:r w:rsidRPr="006A7C02">
        <w:rPr>
          <w:sz w:val="16"/>
        </w:rPr>
        <w:t xml:space="preserve"> has </w:t>
      </w:r>
      <w:r w:rsidRPr="003817FE">
        <w:rPr>
          <w:rStyle w:val="StyleUnderline"/>
        </w:rPr>
        <w:t xml:space="preserve">further </w:t>
      </w:r>
      <w:r w:rsidRPr="003E19C7">
        <w:rPr>
          <w:rStyle w:val="StyleUnderline"/>
          <w:highlight w:val="cyan"/>
        </w:rPr>
        <w:t xml:space="preserve">served to </w:t>
      </w:r>
      <w:r w:rsidRPr="003E19C7">
        <w:rPr>
          <w:rStyle w:val="Emphasis"/>
          <w:highlight w:val="cyan"/>
        </w:rPr>
        <w:t>magnify</w:t>
      </w:r>
      <w:r w:rsidRPr="006A7C02">
        <w:rPr>
          <w:sz w:val="16"/>
        </w:rPr>
        <w:t xml:space="preserve"> the role of whites in supporting candidates and policies that seemingly invoke aspects of </w:t>
      </w:r>
      <w:r w:rsidRPr="003817FE">
        <w:rPr>
          <w:rStyle w:val="Emphasis"/>
        </w:rPr>
        <w:t xml:space="preserve">racial </w:t>
      </w:r>
      <w:r w:rsidRPr="003E19C7">
        <w:rPr>
          <w:rStyle w:val="Emphasis"/>
          <w:highlight w:val="cyan"/>
        </w:rPr>
        <w:t>resentment</w:t>
      </w:r>
      <w:r w:rsidRPr="006A7C02">
        <w:rPr>
          <w:sz w:val="16"/>
        </w:rPr>
        <w:t xml:space="preserve">, whether </w:t>
      </w:r>
      <w:proofErr w:type="gramStart"/>
      <w:r w:rsidRPr="006A7C02">
        <w:rPr>
          <w:sz w:val="16"/>
        </w:rPr>
        <w:t>with regard to</w:t>
      </w:r>
      <w:proofErr w:type="gramEnd"/>
      <w:r w:rsidRPr="006A7C02">
        <w:rPr>
          <w:sz w:val="16"/>
        </w:rPr>
        <w:t xml:space="preserve"> African Americans or immigrants (</w:t>
      </w:r>
      <w:proofErr w:type="spellStart"/>
      <w:r w:rsidRPr="006A7C02">
        <w:rPr>
          <w:sz w:val="16"/>
        </w:rPr>
        <w:t>Lajevardi</w:t>
      </w:r>
      <w:proofErr w:type="spellEnd"/>
      <w:r w:rsidRPr="006A7C02">
        <w:rPr>
          <w:sz w:val="16"/>
        </w:rPr>
        <w:t xml:space="preserve"> and </w:t>
      </w:r>
      <w:proofErr w:type="spellStart"/>
      <w:r w:rsidRPr="006A7C02">
        <w:rPr>
          <w:sz w:val="16"/>
        </w:rPr>
        <w:t>Abrajano</w:t>
      </w:r>
      <w:proofErr w:type="spellEnd"/>
      <w:r w:rsidRPr="006A7C02">
        <w:rPr>
          <w:sz w:val="16"/>
        </w:rPr>
        <w:t xml:space="preserve"> 2019; Sides, </w:t>
      </w:r>
      <w:proofErr w:type="spellStart"/>
      <w:r w:rsidRPr="006A7C02">
        <w:rPr>
          <w:sz w:val="16"/>
        </w:rPr>
        <w:t>Tesler</w:t>
      </w:r>
      <w:proofErr w:type="spellEnd"/>
      <w:r w:rsidRPr="006A7C02">
        <w:rPr>
          <w:sz w:val="16"/>
        </w:rPr>
        <w:t>, and Vavreck 2018).</w:t>
      </w:r>
    </w:p>
    <w:p w14:paraId="46F95CD3" w14:textId="77777777" w:rsidR="00C74268" w:rsidRPr="006A7C02" w:rsidRDefault="00C74268" w:rsidP="00C74268">
      <w:pPr>
        <w:rPr>
          <w:sz w:val="16"/>
        </w:rPr>
      </w:pPr>
      <w:r w:rsidRPr="006A7C02">
        <w:rPr>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3E19C7">
        <w:rPr>
          <w:rStyle w:val="StyleUnderline"/>
          <w:highlight w:val="cyan"/>
        </w:rPr>
        <w:t xml:space="preserve">labor’s </w:t>
      </w:r>
      <w:r w:rsidRPr="003E19C7">
        <w:rPr>
          <w:rStyle w:val="Emphasis"/>
          <w:highlight w:val="cyan"/>
        </w:rPr>
        <w:t>relationship</w:t>
      </w:r>
      <w:r w:rsidRPr="003817FE">
        <w:rPr>
          <w:rStyle w:val="StyleUnderline"/>
        </w:rPr>
        <w:t xml:space="preserve"> with</w:t>
      </w:r>
      <w:r w:rsidRPr="006A7C02">
        <w:rPr>
          <w:sz w:val="16"/>
        </w:rPr>
        <w:t xml:space="preserve"> white working-class </w:t>
      </w:r>
      <w:r w:rsidRPr="003817FE">
        <w:rPr>
          <w:rStyle w:val="StyleUnderline"/>
        </w:rPr>
        <w:t xml:space="preserve">racial attitudes </w:t>
      </w:r>
      <w:r w:rsidRPr="003E19C7">
        <w:rPr>
          <w:rStyle w:val="StyleUnderline"/>
          <w:highlight w:val="cyan"/>
        </w:rPr>
        <w:t xml:space="preserve">has </w:t>
      </w:r>
      <w:r w:rsidRPr="003E19C7">
        <w:rPr>
          <w:rStyle w:val="Emphasis"/>
          <w:highlight w:val="cyan"/>
        </w:rPr>
        <w:t>varied</w:t>
      </w:r>
      <w:r w:rsidRPr="006A7C02">
        <w:rPr>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6A7C02">
        <w:rPr>
          <w:sz w:val="16"/>
        </w:rPr>
        <w:t xml:space="preserve"> the </w:t>
      </w:r>
      <w:r w:rsidRPr="003817FE">
        <w:rPr>
          <w:rStyle w:val="StyleUnderline"/>
        </w:rPr>
        <w:t>labor</w:t>
      </w:r>
      <w:r w:rsidRPr="006A7C02">
        <w:rPr>
          <w:sz w:val="16"/>
        </w:rPr>
        <w:t xml:space="preserve"> movement, </w:t>
      </w:r>
      <w:r w:rsidRPr="003817FE">
        <w:rPr>
          <w:rStyle w:val="StyleUnderline"/>
        </w:rPr>
        <w:t xml:space="preserve">unions frequently engaged in </w:t>
      </w:r>
      <w:r w:rsidRPr="003817FE">
        <w:rPr>
          <w:rStyle w:val="Emphasis"/>
        </w:rPr>
        <w:t>racist</w:t>
      </w:r>
      <w:r w:rsidRPr="006A7C02">
        <w:rPr>
          <w:sz w:val="16"/>
        </w:rPr>
        <w:t xml:space="preserve"> and discriminatory </w:t>
      </w:r>
      <w:r w:rsidRPr="003817FE">
        <w:rPr>
          <w:rStyle w:val="StyleUnderline"/>
        </w:rPr>
        <w:t>practices</w:t>
      </w:r>
      <w:r w:rsidRPr="006A7C02">
        <w:rPr>
          <w:sz w:val="16"/>
        </w:rPr>
        <w:t xml:space="preserve"> and supported exclusionary immigration policies, most notably mobilizing in favor of the Chinese Exclusion Act of 1882 and the racially </w:t>
      </w:r>
      <w:proofErr w:type="spellStart"/>
      <w:r w:rsidRPr="006A7C02">
        <w:rPr>
          <w:sz w:val="16"/>
        </w:rPr>
        <w:t>restrictionist</w:t>
      </w:r>
      <w:proofErr w:type="spellEnd"/>
      <w:r w:rsidRPr="006A7C02">
        <w:rPr>
          <w:sz w:val="16"/>
        </w:rPr>
        <w:t xml:space="preserve">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w:t>
      </w:r>
      <w:proofErr w:type="spellStart"/>
      <w:r w:rsidRPr="006A7C02">
        <w:rPr>
          <w:sz w:val="16"/>
        </w:rPr>
        <w:t>Frymer</w:t>
      </w:r>
      <w:proofErr w:type="spellEnd"/>
      <w:r w:rsidRPr="006A7C02">
        <w:rPr>
          <w:sz w:val="16"/>
        </w:rPr>
        <w:t xml:space="preserve"> 2008; Gould 1977).</w:t>
      </w:r>
    </w:p>
    <w:p w14:paraId="676AD893" w14:textId="77777777" w:rsidR="00C74268" w:rsidRPr="006A7C02" w:rsidRDefault="00C74268" w:rsidP="00C74268">
      <w:pPr>
        <w:rPr>
          <w:sz w:val="16"/>
        </w:rPr>
      </w:pPr>
      <w:r w:rsidRPr="003E19C7">
        <w:rPr>
          <w:rStyle w:val="StyleUnderline"/>
          <w:highlight w:val="cyan"/>
        </w:rPr>
        <w:t xml:space="preserve">Beginning with the </w:t>
      </w:r>
      <w:r w:rsidRPr="003E19C7">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3E19C7">
        <w:rPr>
          <w:rStyle w:val="StyleUnderline"/>
          <w:highlight w:val="cyan"/>
        </w:rPr>
        <w:t>leadership</w:t>
      </w:r>
      <w:r w:rsidRPr="006A7C02">
        <w:rPr>
          <w:sz w:val="16"/>
        </w:rPr>
        <w:t xml:space="preserve"> increasingly </w:t>
      </w:r>
      <w:r w:rsidRPr="003E19C7">
        <w:rPr>
          <w:rStyle w:val="StyleUnderline"/>
          <w:highlight w:val="cyan"/>
        </w:rPr>
        <w:t xml:space="preserve">made </w:t>
      </w:r>
      <w:r w:rsidRPr="003E19C7">
        <w:rPr>
          <w:rStyle w:val="Emphasis"/>
          <w:highlight w:val="cyan"/>
        </w:rPr>
        <w:t>alliances</w:t>
      </w:r>
      <w:r w:rsidRPr="003E19C7">
        <w:rPr>
          <w:rStyle w:val="StyleUnderline"/>
          <w:highlight w:val="cyan"/>
        </w:rPr>
        <w:t xml:space="preserve"> with civil rights</w:t>
      </w:r>
      <w:r w:rsidRPr="003817FE">
        <w:rPr>
          <w:rStyle w:val="StyleUnderline"/>
        </w:rPr>
        <w:t xml:space="preserve"> organizations</w:t>
      </w:r>
      <w:r w:rsidRPr="006A7C02">
        <w:rPr>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w:t>
      </w:r>
      <w:proofErr w:type="spellStart"/>
      <w:r w:rsidRPr="006A7C02">
        <w:rPr>
          <w:sz w:val="16"/>
        </w:rPr>
        <w:t>Schickler</w:t>
      </w:r>
      <w:proofErr w:type="spellEnd"/>
      <w:r w:rsidRPr="006A7C02">
        <w:rPr>
          <w:sz w:val="16"/>
        </w:rPr>
        <w:t xml:space="preserve"> 2016). </w:t>
      </w:r>
      <w:r w:rsidRPr="003817FE">
        <w:rPr>
          <w:rStyle w:val="StyleUnderline"/>
        </w:rPr>
        <w:t xml:space="preserve">Labor and civil rights activism </w:t>
      </w:r>
      <w:r w:rsidRPr="003817FE">
        <w:rPr>
          <w:rStyle w:val="Emphasis"/>
        </w:rPr>
        <w:t>frequently fused</w:t>
      </w:r>
      <w:r w:rsidRPr="006A7C02">
        <w:rPr>
          <w:sz w:val="16"/>
        </w:rPr>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6A7C02">
        <w:rPr>
          <w:sz w:val="16"/>
        </w:rPr>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6A7C02">
        <w:rPr>
          <w:sz w:val="16"/>
        </w:rPr>
        <w:t xml:space="preserve"> (see, e.g., </w:t>
      </w:r>
      <w:proofErr w:type="spellStart"/>
      <w:r w:rsidRPr="006A7C02">
        <w:rPr>
          <w:sz w:val="16"/>
        </w:rPr>
        <w:t>Korstad</w:t>
      </w:r>
      <w:proofErr w:type="spellEnd"/>
      <w:r w:rsidRPr="006A7C02">
        <w:rPr>
          <w:sz w:val="16"/>
        </w:rPr>
        <w:t xml:space="preserve"> and Lichtenstein 1988; MacLean 2006; Meier and </w:t>
      </w:r>
      <w:proofErr w:type="spellStart"/>
      <w:r w:rsidRPr="006A7C02">
        <w:rPr>
          <w:sz w:val="16"/>
        </w:rPr>
        <w:t>Rudwick</w:t>
      </w:r>
      <w:proofErr w:type="spellEnd"/>
      <w:r w:rsidRPr="006A7C02">
        <w:rPr>
          <w:sz w:val="16"/>
        </w:rPr>
        <w:t xml:space="preserve"> 2007; Vargas 2005).3 By the 1980s, the AFL-CIO had made a significant turnaround and was actively embracing immigration rights, and more broadly racial, ethnic, and gender diversity (Fine and Tichenor 2009; Warren 2005). </w:t>
      </w:r>
      <w:r w:rsidRPr="003E19C7">
        <w:rPr>
          <w:rStyle w:val="Emphasis"/>
          <w:highlight w:val="cyan"/>
        </w:rPr>
        <w:t>Today</w:t>
      </w:r>
      <w:r w:rsidRPr="003E19C7">
        <w:rPr>
          <w:rStyle w:val="StyleUnderline"/>
          <w:highlight w:val="cyan"/>
        </w:rPr>
        <w:t>, the</w:t>
      </w:r>
      <w:r w:rsidRPr="003817FE">
        <w:rPr>
          <w:rStyle w:val="StyleUnderline"/>
        </w:rPr>
        <w:t xml:space="preserve"> union </w:t>
      </w:r>
      <w:r w:rsidRPr="003E19C7">
        <w:rPr>
          <w:rStyle w:val="StyleUnderline"/>
          <w:highlight w:val="cyan"/>
        </w:rPr>
        <w:t>movement is</w:t>
      </w:r>
      <w:r w:rsidRPr="003817FE">
        <w:rPr>
          <w:rStyle w:val="StyleUnderline"/>
        </w:rPr>
        <w:t xml:space="preserve"> undoubtedly </w:t>
      </w:r>
      <w:r w:rsidRPr="003E19C7">
        <w:rPr>
          <w:rStyle w:val="StyleUnderline"/>
          <w:highlight w:val="cyan"/>
        </w:rPr>
        <w:t xml:space="preserve">more </w:t>
      </w:r>
      <w:r w:rsidRPr="003E19C7">
        <w:rPr>
          <w:rStyle w:val="Emphasis"/>
          <w:highlight w:val="cyan"/>
        </w:rPr>
        <w:t>diverse</w:t>
      </w:r>
      <w:r w:rsidRPr="003817FE">
        <w:rPr>
          <w:rStyle w:val="Emphasis"/>
        </w:rPr>
        <w:t xml:space="preserve"> than ever</w:t>
      </w:r>
      <w:r w:rsidRPr="003817FE">
        <w:rPr>
          <w:rStyle w:val="StyleUnderline"/>
        </w:rPr>
        <w:t xml:space="preserve">, as </w:t>
      </w:r>
      <w:r w:rsidRPr="003E19C7">
        <w:rPr>
          <w:rStyle w:val="StyleUnderline"/>
          <w:highlight w:val="cyan"/>
        </w:rPr>
        <w:t xml:space="preserve">unions have become the </w:t>
      </w:r>
      <w:r w:rsidRPr="003E19C7">
        <w:rPr>
          <w:rStyle w:val="Emphasis"/>
          <w:highlight w:val="cyan"/>
        </w:rPr>
        <w:t>largest</w:t>
      </w:r>
      <w:r w:rsidRPr="003817FE">
        <w:rPr>
          <w:rStyle w:val="StyleUnderline"/>
        </w:rPr>
        <w:t xml:space="preserve"> mass </w:t>
      </w:r>
      <w:r w:rsidRPr="003817FE">
        <w:rPr>
          <w:rStyle w:val="StyleUnderline"/>
        </w:rPr>
        <w:lastRenderedPageBreak/>
        <w:t xml:space="preserve">membership </w:t>
      </w:r>
      <w:r w:rsidRPr="003E19C7">
        <w:rPr>
          <w:rStyle w:val="StyleUnderline"/>
          <w:highlight w:val="cyan"/>
        </w:rPr>
        <w:t xml:space="preserve">organization of </w:t>
      </w:r>
      <w:r w:rsidRPr="003E19C7">
        <w:rPr>
          <w:rStyle w:val="Emphasis"/>
          <w:highlight w:val="cyan"/>
        </w:rPr>
        <w:t>p</w:t>
      </w:r>
      <w:r w:rsidRPr="006A7C02">
        <w:rPr>
          <w:sz w:val="16"/>
        </w:rPr>
        <w:t xml:space="preserve">eople </w:t>
      </w:r>
      <w:r w:rsidRPr="003E19C7">
        <w:rPr>
          <w:rStyle w:val="Emphasis"/>
          <w:highlight w:val="cyan"/>
        </w:rPr>
        <w:t>o</w:t>
      </w:r>
      <w:r w:rsidRPr="006A7C02">
        <w:rPr>
          <w:sz w:val="16"/>
        </w:rPr>
        <w:t xml:space="preserve">f </w:t>
      </w:r>
      <w:r w:rsidRPr="003E19C7">
        <w:rPr>
          <w:rStyle w:val="Emphasis"/>
          <w:highlight w:val="cyan"/>
        </w:rPr>
        <w:t>c</w:t>
      </w:r>
      <w:r w:rsidRPr="006A7C02">
        <w:rPr>
          <w:sz w:val="16"/>
        </w:rPr>
        <w:t xml:space="preserve">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w:t>
      </w:r>
      <w:proofErr w:type="spellStart"/>
      <w:r w:rsidRPr="006A7C02">
        <w:rPr>
          <w:sz w:val="16"/>
        </w:rPr>
        <w:t>Kleykamp</w:t>
      </w:r>
      <w:proofErr w:type="spellEnd"/>
      <w:r w:rsidRPr="006A7C02">
        <w:rPr>
          <w:sz w:val="16"/>
        </w:rPr>
        <w:t xml:space="preserve"> 2012; Sherman and Voss 2000).</w:t>
      </w:r>
    </w:p>
    <w:p w14:paraId="09037C03" w14:textId="77777777" w:rsidR="00C74268" w:rsidRPr="006A7C02" w:rsidRDefault="00C74268" w:rsidP="00C74268">
      <w:pPr>
        <w:rPr>
          <w:sz w:val="16"/>
        </w:rPr>
      </w:pPr>
      <w:r w:rsidRPr="006A7C02">
        <w:rPr>
          <w:sz w:val="16"/>
        </w:rPr>
        <w:t>How Unions Shape Racial Attitudes</w:t>
      </w:r>
    </w:p>
    <w:p w14:paraId="65B93530" w14:textId="77777777" w:rsidR="00C74268" w:rsidRPr="006A7C02" w:rsidRDefault="00C74268" w:rsidP="00C74268">
      <w:pPr>
        <w:rPr>
          <w:sz w:val="16"/>
        </w:rPr>
      </w:pPr>
      <w:r w:rsidRPr="006A7C02">
        <w:rPr>
          <w:sz w:val="16"/>
        </w:rPr>
        <w:t xml:space="preserve">Theoretically, we expect </w:t>
      </w:r>
      <w:proofErr w:type="gramStart"/>
      <w:r w:rsidRPr="006A7C02">
        <w:rPr>
          <w:sz w:val="16"/>
        </w:rPr>
        <w:t>a number of</w:t>
      </w:r>
      <w:proofErr w:type="gramEnd"/>
      <w:r w:rsidRPr="006A7C02">
        <w:rPr>
          <w:sz w:val="16"/>
        </w:rPr>
        <w:t xml:space="preserve">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6A7C02">
        <w:rPr>
          <w:sz w:val="16"/>
        </w:rPr>
        <w:t xml:space="preserve"> and suggestive </w:t>
      </w:r>
      <w:r w:rsidRPr="003817FE">
        <w:rPr>
          <w:rStyle w:val="StyleUnderline"/>
        </w:rPr>
        <w:t>literature that</w:t>
      </w:r>
      <w:r w:rsidRPr="006A7C02">
        <w:rPr>
          <w:sz w:val="16"/>
        </w:rPr>
        <w:t xml:space="preserve"> context and community, particularly from </w:t>
      </w:r>
      <w:r w:rsidRPr="003E19C7">
        <w:rPr>
          <w:rStyle w:val="Emphasis"/>
          <w:highlight w:val="cyan"/>
        </w:rPr>
        <w:t>organizations</w:t>
      </w:r>
      <w:r w:rsidRPr="003817FE">
        <w:rPr>
          <w:rStyle w:val="StyleUnderline"/>
        </w:rPr>
        <w:t>, affect</w:t>
      </w:r>
      <w:r w:rsidRPr="006A7C02">
        <w:rPr>
          <w:sz w:val="16"/>
        </w:rPr>
        <w:t xml:space="preserve"> the formation and development of </w:t>
      </w:r>
      <w:r w:rsidRPr="003817FE">
        <w:rPr>
          <w:rStyle w:val="Emphasis"/>
        </w:rPr>
        <w:t>political attitudes</w:t>
      </w:r>
      <w:r w:rsidRPr="006A7C02">
        <w:rPr>
          <w:sz w:val="16"/>
        </w:rPr>
        <w:t xml:space="preserve"> (see, e.g., Campbell 2003; Cigler and Joslyn 2002; Mettler and </w:t>
      </w:r>
      <w:proofErr w:type="spellStart"/>
      <w:r w:rsidRPr="006A7C02">
        <w:rPr>
          <w:sz w:val="16"/>
        </w:rPr>
        <w:t>Soss</w:t>
      </w:r>
      <w:proofErr w:type="spellEnd"/>
      <w:r w:rsidRPr="006A7C02">
        <w:rPr>
          <w:sz w:val="16"/>
        </w:rPr>
        <w:t xml:space="preserve"> 2004). As </w:t>
      </w:r>
      <w:proofErr w:type="spellStart"/>
      <w:r w:rsidRPr="006A7C02">
        <w:rPr>
          <w:sz w:val="16"/>
        </w:rPr>
        <w:t>Verba</w:t>
      </w:r>
      <w:proofErr w:type="spellEnd"/>
      <w:r w:rsidRPr="006A7C02">
        <w:rPr>
          <w:sz w:val="16"/>
        </w:rPr>
        <w:t xml:space="preserve">,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6A7C02">
        <w:rPr>
          <w:sz w:val="16"/>
        </w:rPr>
        <w:t xml:space="preserve"> mobilize members from the top down and the bottom up (</w:t>
      </w:r>
      <w:proofErr w:type="spellStart"/>
      <w:r w:rsidRPr="006A7C02">
        <w:rPr>
          <w:sz w:val="16"/>
        </w:rPr>
        <w:t>Leighley</w:t>
      </w:r>
      <w:proofErr w:type="spellEnd"/>
      <w:r w:rsidRPr="006A7C02">
        <w:rPr>
          <w:sz w:val="16"/>
        </w:rPr>
        <w:t xml:space="preserve"> 1996). Organizations serve to </w:t>
      </w:r>
      <w:r w:rsidRPr="003817FE">
        <w:rPr>
          <w:rStyle w:val="Emphasis"/>
        </w:rPr>
        <w:t xml:space="preserve">politically </w:t>
      </w:r>
      <w:r w:rsidRPr="003E19C7">
        <w:rPr>
          <w:rStyle w:val="Emphasis"/>
          <w:highlight w:val="cyan"/>
        </w:rPr>
        <w:t>socialize</w:t>
      </w:r>
      <w:r w:rsidRPr="006A7C02">
        <w:rPr>
          <w:sz w:val="16"/>
        </w:rPr>
        <w:t xml:space="preserve"> its </w:t>
      </w:r>
      <w:r w:rsidRPr="003E19C7">
        <w:rPr>
          <w:rStyle w:val="StyleUnderline"/>
          <w:highlight w:val="cyan"/>
        </w:rPr>
        <w:t>members</w:t>
      </w:r>
      <w:r w:rsidRPr="006A7C02">
        <w:rPr>
          <w:sz w:val="16"/>
        </w:rPr>
        <w:t xml:space="preserve"> and shape their belief formations, including the potential for </w:t>
      </w:r>
      <w:r w:rsidRPr="003E19C7">
        <w:rPr>
          <w:rStyle w:val="StyleUnderline"/>
          <w:highlight w:val="cyan"/>
        </w:rPr>
        <w:t xml:space="preserve">promoting </w:t>
      </w:r>
      <w:r w:rsidRPr="003E19C7">
        <w:rPr>
          <w:rStyle w:val="Emphasis"/>
          <w:highlight w:val="cyan"/>
        </w:rPr>
        <w:t>tolerance</w:t>
      </w:r>
      <w:r w:rsidRPr="003817FE">
        <w:rPr>
          <w:rStyle w:val="StyleUnderline"/>
        </w:rPr>
        <w:t xml:space="preserve"> toward minority groups</w:t>
      </w:r>
      <w:r w:rsidRPr="006A7C02">
        <w:rPr>
          <w:sz w:val="16"/>
        </w:rPr>
        <w:t xml:space="preserve"> (Cote and Erickson 2009). The workplace is viewed within this literature as a particularly influential space where both interactions and experience shape policy preference formation and political views (see, e.g., Banaszak and </w:t>
      </w:r>
      <w:proofErr w:type="spellStart"/>
      <w:r w:rsidRPr="006A7C02">
        <w:rPr>
          <w:sz w:val="16"/>
        </w:rPr>
        <w:t>Leighley</w:t>
      </w:r>
      <w:proofErr w:type="spellEnd"/>
      <w:r w:rsidRPr="006A7C02">
        <w:rPr>
          <w:sz w:val="16"/>
        </w:rPr>
        <w:t xml:space="preserve"> 1991; Hertel-Fernandez 2018). As Mutz and </w:t>
      </w:r>
      <w:proofErr w:type="spellStart"/>
      <w:r w:rsidRPr="006A7C02">
        <w:rPr>
          <w:sz w:val="16"/>
        </w:rPr>
        <w:t>Mondak</w:t>
      </w:r>
      <w:proofErr w:type="spellEnd"/>
      <w:r w:rsidRPr="006A7C02">
        <w:rPr>
          <w:sz w:val="16"/>
        </w:rPr>
        <w:t xml:space="preserve"> (2006,141) note, “most </w:t>
      </w:r>
      <w:r w:rsidRPr="003E19C7">
        <w:rPr>
          <w:rStyle w:val="StyleUnderline"/>
          <w:highlight w:val="cyan"/>
        </w:rPr>
        <w:t>people work</w:t>
      </w:r>
      <w:r w:rsidRPr="003817FE">
        <w:rPr>
          <w:rStyle w:val="StyleUnderline"/>
        </w:rPr>
        <w:t xml:space="preserve"> out of </w:t>
      </w:r>
      <w:r w:rsidRPr="003817FE">
        <w:rPr>
          <w:rStyle w:val="Emphasis"/>
        </w:rPr>
        <w:t>necessity</w:t>
      </w:r>
      <w:r w:rsidRPr="006A7C02">
        <w:rPr>
          <w:sz w:val="16"/>
        </w:rPr>
        <w:t xml:space="preserve"> rather than choice,” </w:t>
      </w:r>
      <w:r w:rsidRPr="003817FE">
        <w:rPr>
          <w:rStyle w:val="StyleUnderline"/>
        </w:rPr>
        <w:t xml:space="preserve">and they do so </w:t>
      </w:r>
      <w:r w:rsidRPr="003E19C7">
        <w:rPr>
          <w:rStyle w:val="StyleUnderline"/>
          <w:highlight w:val="cyan"/>
        </w:rPr>
        <w:t>in environments with</w:t>
      </w:r>
      <w:r w:rsidRPr="006A7C02">
        <w:rPr>
          <w:sz w:val="16"/>
        </w:rPr>
        <w:t xml:space="preserve"> a degree of </w:t>
      </w:r>
      <w:r w:rsidRPr="003817FE">
        <w:rPr>
          <w:rStyle w:val="Emphasis"/>
        </w:rPr>
        <w:t xml:space="preserve">demographic </w:t>
      </w:r>
      <w:r w:rsidRPr="003E19C7">
        <w:rPr>
          <w:rStyle w:val="Emphasis"/>
          <w:highlight w:val="cyan"/>
        </w:rPr>
        <w:t>diversity</w:t>
      </w:r>
      <w:r w:rsidRPr="003817FE">
        <w:rPr>
          <w:rStyle w:val="StyleUnderline"/>
        </w:rPr>
        <w:t xml:space="preserve"> that is</w:t>
      </w:r>
      <w:r w:rsidRPr="006A7C02">
        <w:rPr>
          <w:sz w:val="16"/>
        </w:rPr>
        <w:t xml:space="preserve"> often quite </w:t>
      </w:r>
      <w:r w:rsidRPr="003E19C7">
        <w:rPr>
          <w:rStyle w:val="Emphasis"/>
          <w:highlight w:val="cyan"/>
        </w:rPr>
        <w:t>unlike</w:t>
      </w:r>
      <w:r w:rsidRPr="003E19C7">
        <w:rPr>
          <w:rStyle w:val="StyleUnderline"/>
          <w:highlight w:val="cyan"/>
        </w:rPr>
        <w:t xml:space="preserve"> the places</w:t>
      </w:r>
      <w:r w:rsidRPr="003817FE">
        <w:rPr>
          <w:rStyle w:val="StyleUnderline"/>
        </w:rPr>
        <w:t xml:space="preserve"> where </w:t>
      </w:r>
      <w:r w:rsidRPr="003E19C7">
        <w:rPr>
          <w:rStyle w:val="StyleUnderline"/>
          <w:highlight w:val="cyan"/>
        </w:rPr>
        <w:t xml:space="preserve">they </w:t>
      </w:r>
      <w:r w:rsidRPr="003E19C7">
        <w:rPr>
          <w:rStyle w:val="Emphasis"/>
          <w:highlight w:val="cyan"/>
        </w:rPr>
        <w:t>live</w:t>
      </w:r>
      <w:r w:rsidRPr="006A7C02">
        <w:rPr>
          <w:sz w:val="16"/>
        </w:rPr>
        <w:t>, learn, play, and worship.</w:t>
      </w:r>
    </w:p>
    <w:p w14:paraId="0D3A51D3" w14:textId="77777777" w:rsidR="00C74268" w:rsidRPr="006A7C02" w:rsidRDefault="00C74268" w:rsidP="00C74268">
      <w:pPr>
        <w:rPr>
          <w:sz w:val="16"/>
        </w:rPr>
      </w:pPr>
      <w:r w:rsidRPr="006A7C02">
        <w:rPr>
          <w:sz w:val="16"/>
        </w:rPr>
        <w:t xml:space="preserve">Labor </w:t>
      </w:r>
      <w:r w:rsidRPr="003817FE">
        <w:rPr>
          <w:rStyle w:val="StyleUnderline"/>
        </w:rPr>
        <w:t>unions are</w:t>
      </w:r>
      <w:r w:rsidRPr="006A7C02">
        <w:rPr>
          <w:sz w:val="16"/>
        </w:rPr>
        <w:t xml:space="preserve"> an especially </w:t>
      </w:r>
      <w:r w:rsidRPr="003817FE">
        <w:rPr>
          <w:rStyle w:val="Emphasis"/>
        </w:rPr>
        <w:t>important</w:t>
      </w:r>
      <w:r w:rsidRPr="006A7C02">
        <w:rPr>
          <w:sz w:val="16"/>
        </w:rPr>
        <w:t xml:space="preserve"> class of organizations in both the workplace and more broadly in American politics. </w:t>
      </w:r>
      <w:r w:rsidRPr="003817FE">
        <w:rPr>
          <w:rStyle w:val="StyleUnderline"/>
        </w:rPr>
        <w:t>They have</w:t>
      </w:r>
      <w:r w:rsidRPr="006A7C02">
        <w:rPr>
          <w:sz w:val="16"/>
        </w:rPr>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6A7C02">
        <w:rPr>
          <w:sz w:val="16"/>
        </w:rPr>
        <w:t xml:space="preserve"> civic and political </w:t>
      </w:r>
      <w:r w:rsidRPr="006A7C02">
        <w:rPr>
          <w:rStyle w:val="Emphasis"/>
        </w:rPr>
        <w:t>organizations</w:t>
      </w:r>
      <w:r w:rsidRPr="006A7C02">
        <w:rPr>
          <w:sz w:val="16"/>
        </w:rPr>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6A7C02">
        <w:rPr>
          <w:sz w:val="16"/>
        </w:rPr>
        <w:t xml:space="preserve">, in an important sense, </w:t>
      </w:r>
      <w:r w:rsidRPr="003817FE">
        <w:rPr>
          <w:rStyle w:val="Emphasis"/>
        </w:rPr>
        <w:t>micro-democracies</w:t>
      </w:r>
      <w:r w:rsidRPr="006A7C02">
        <w:rPr>
          <w:sz w:val="16"/>
        </w:rPr>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3E19C7">
        <w:rPr>
          <w:rStyle w:val="StyleUnderline"/>
          <w:highlight w:val="cyan"/>
        </w:rPr>
        <w:t>unions</w:t>
      </w:r>
      <w:r w:rsidRPr="003817FE">
        <w:rPr>
          <w:rStyle w:val="StyleUnderline"/>
        </w:rPr>
        <w:t xml:space="preserve"> have a </w:t>
      </w:r>
      <w:r w:rsidRPr="003817FE">
        <w:rPr>
          <w:rStyle w:val="Emphasis"/>
        </w:rPr>
        <w:t xml:space="preserve">large </w:t>
      </w:r>
      <w:r w:rsidRPr="003E19C7">
        <w:rPr>
          <w:rStyle w:val="Emphasis"/>
          <w:highlight w:val="cyan"/>
        </w:rPr>
        <w:t>impact</w:t>
      </w:r>
      <w:r w:rsidRPr="003817FE">
        <w:rPr>
          <w:rStyle w:val="StyleUnderline"/>
        </w:rPr>
        <w:t xml:space="preserve"> on</w:t>
      </w:r>
      <w:r w:rsidRPr="006A7C02">
        <w:rPr>
          <w:sz w:val="16"/>
        </w:rPr>
        <w:t xml:space="preserve"> the </w:t>
      </w:r>
      <w:r w:rsidRPr="003817FE">
        <w:rPr>
          <w:rStyle w:val="StyleUnderline"/>
        </w:rPr>
        <w:t xml:space="preserve">political </w:t>
      </w:r>
      <w:r w:rsidRPr="003E19C7">
        <w:rPr>
          <w:rStyle w:val="StyleUnderline"/>
          <w:highlight w:val="cyan"/>
        </w:rPr>
        <w:t>attitudes</w:t>
      </w:r>
      <w:r w:rsidRPr="006A7C02">
        <w:rPr>
          <w:sz w:val="16"/>
        </w:rPr>
        <w:t xml:space="preserve"> of their workers, particularly in areas such as support for the welfare state and job protections (Francia and Bigelow 2010; </w:t>
      </w:r>
      <w:proofErr w:type="spellStart"/>
      <w:r w:rsidRPr="006A7C02">
        <w:rPr>
          <w:sz w:val="16"/>
        </w:rPr>
        <w:t>Hasenfeld</w:t>
      </w:r>
      <w:proofErr w:type="spellEnd"/>
      <w:r w:rsidRPr="006A7C02">
        <w:rPr>
          <w:sz w:val="16"/>
        </w:rPr>
        <w:t xml:space="preserve"> and Rafferty 1989) and trade (Ahlquist, Clayton, and Levi 2014; Kim and Margalit 2017), as well as </w:t>
      </w:r>
      <w:r w:rsidRPr="003E19C7">
        <w:rPr>
          <w:rStyle w:val="Emphasis"/>
          <w:highlight w:val="cyan"/>
        </w:rPr>
        <w:t>muting</w:t>
      </w:r>
      <w:r w:rsidRPr="003E19C7">
        <w:rPr>
          <w:rStyle w:val="StyleUnderline"/>
          <w:highlight w:val="cyan"/>
        </w:rPr>
        <w:t xml:space="preserve"> the</w:t>
      </w:r>
      <w:r w:rsidRPr="006A7C02">
        <w:rPr>
          <w:rStyle w:val="StyleUnderline"/>
        </w:rPr>
        <w:t xml:space="preserve"> impact of </w:t>
      </w:r>
      <w:proofErr w:type="gramStart"/>
      <w:r w:rsidRPr="003E19C7">
        <w:rPr>
          <w:rStyle w:val="Emphasis"/>
          <w:highlight w:val="cyan"/>
        </w:rPr>
        <w:t>far right</w:t>
      </w:r>
      <w:proofErr w:type="gramEnd"/>
      <w:r w:rsidRPr="006A7C02">
        <w:rPr>
          <w:rStyle w:val="StyleUnderline"/>
        </w:rPr>
        <w:t xml:space="preserve"> organizations</w:t>
      </w:r>
      <w:r w:rsidRPr="006A7C02">
        <w:rPr>
          <w:sz w:val="16"/>
        </w:rPr>
        <w:t xml:space="preserve"> on worker preferences (Arndt and </w:t>
      </w:r>
      <w:proofErr w:type="spellStart"/>
      <w:r w:rsidRPr="006A7C02">
        <w:rPr>
          <w:sz w:val="16"/>
        </w:rPr>
        <w:t>Rennwald</w:t>
      </w:r>
      <w:proofErr w:type="spellEnd"/>
      <w:r w:rsidRPr="006A7C02">
        <w:rPr>
          <w:sz w:val="16"/>
        </w:rPr>
        <w:t xml:space="preserve"> 2016).</w:t>
      </w:r>
    </w:p>
    <w:p w14:paraId="1161C7E6" w14:textId="77777777" w:rsidR="00C74268" w:rsidRDefault="00C74268" w:rsidP="00C74268">
      <w:pPr>
        <w:rPr>
          <w:sz w:val="16"/>
        </w:rPr>
      </w:pPr>
      <w:r w:rsidRPr="006A7C02">
        <w:rPr>
          <w:sz w:val="16"/>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3E19C7">
        <w:rPr>
          <w:rStyle w:val="StyleUnderline"/>
          <w:highlight w:val="cyan"/>
        </w:rPr>
        <w:t xml:space="preserve">In the </w:t>
      </w:r>
      <w:r w:rsidRPr="006A7C02">
        <w:rPr>
          <w:rStyle w:val="Emphasis"/>
        </w:rPr>
        <w:t xml:space="preserve">modern </w:t>
      </w:r>
      <w:r w:rsidRPr="003E19C7">
        <w:rPr>
          <w:rStyle w:val="Emphasis"/>
          <w:highlight w:val="cyan"/>
        </w:rPr>
        <w:t>era</w:t>
      </w:r>
      <w:r w:rsidRPr="003E19C7">
        <w:rPr>
          <w:rStyle w:val="StyleUnderline"/>
          <w:highlight w:val="cyan"/>
        </w:rPr>
        <w:t>, marked by</w:t>
      </w:r>
      <w:r w:rsidRPr="006A7C02">
        <w:rPr>
          <w:rStyle w:val="StyleUnderline"/>
        </w:rPr>
        <w:t xml:space="preserve"> increased </w:t>
      </w:r>
      <w:r w:rsidRPr="006A7C02">
        <w:rPr>
          <w:rStyle w:val="Emphasis"/>
        </w:rPr>
        <w:t xml:space="preserve">demographic </w:t>
      </w:r>
      <w:r w:rsidRPr="003E19C7">
        <w:rPr>
          <w:rStyle w:val="Emphasis"/>
          <w:highlight w:val="cyan"/>
        </w:rPr>
        <w:t>diversity</w:t>
      </w:r>
      <w:r w:rsidRPr="006A7C02">
        <w:rPr>
          <w:rStyle w:val="StyleUnderline"/>
        </w:rPr>
        <w:t xml:space="preserve"> with</w:t>
      </w:r>
      <w:r w:rsidRPr="003E19C7">
        <w:rPr>
          <w:rStyle w:val="StyleUnderline"/>
          <w:highlight w:val="cyan"/>
        </w:rPr>
        <w:t>in</w:t>
      </w:r>
      <w:r w:rsidRPr="006A7C02">
        <w:rPr>
          <w:rStyle w:val="StyleUnderline"/>
        </w:rPr>
        <w:t xml:space="preserve"> the </w:t>
      </w:r>
      <w:r w:rsidRPr="003E19C7">
        <w:rPr>
          <w:rStyle w:val="StyleUnderline"/>
          <w:highlight w:val="cyan"/>
        </w:rPr>
        <w:t>work</w:t>
      </w:r>
      <w:r w:rsidRPr="006A7C02">
        <w:rPr>
          <w:rStyle w:val="StyleUnderline"/>
        </w:rPr>
        <w:t xml:space="preserve">place </w:t>
      </w:r>
      <w:r w:rsidRPr="003E19C7">
        <w:rPr>
          <w:rStyle w:val="Emphasis"/>
          <w:highlight w:val="cyan"/>
        </w:rPr>
        <w:t>and</w:t>
      </w:r>
      <w:r w:rsidRPr="006A7C02">
        <w:rPr>
          <w:rStyle w:val="StyleUnderline"/>
        </w:rPr>
        <w:t xml:space="preserve"> within </w:t>
      </w:r>
      <w:r w:rsidRPr="003E19C7">
        <w:rPr>
          <w:rStyle w:val="StyleUnderline"/>
          <w:highlight w:val="cyan"/>
        </w:rPr>
        <w:t>unions</w:t>
      </w:r>
      <w:r w:rsidRPr="006A7C02">
        <w:rPr>
          <w:rStyle w:val="StyleUnderline"/>
        </w:rPr>
        <w:t xml:space="preserve">, union </w:t>
      </w:r>
      <w:r w:rsidRPr="003E19C7">
        <w:rPr>
          <w:rStyle w:val="StyleUnderline"/>
          <w:highlight w:val="cyan"/>
        </w:rPr>
        <w:t>leaders</w:t>
      </w:r>
      <w:r w:rsidRPr="006A7C02">
        <w:rPr>
          <w:sz w:val="16"/>
        </w:rPr>
        <w:t xml:space="preserve"> wishing to maintain the health of their organization </w:t>
      </w:r>
      <w:r w:rsidRPr="003E19C7">
        <w:rPr>
          <w:rStyle w:val="StyleUnderline"/>
          <w:highlight w:val="cyan"/>
        </w:rPr>
        <w:t xml:space="preserve">ought to be </w:t>
      </w:r>
      <w:r w:rsidRPr="003E19C7">
        <w:rPr>
          <w:rStyle w:val="Emphasis"/>
          <w:highlight w:val="cyan"/>
        </w:rPr>
        <w:t>incentivized</w:t>
      </w:r>
      <w:r w:rsidRPr="003E19C7">
        <w:rPr>
          <w:rStyle w:val="StyleUnderline"/>
          <w:highlight w:val="cyan"/>
        </w:rPr>
        <w:t xml:space="preserve"> to promote </w:t>
      </w:r>
      <w:r w:rsidRPr="006A7C02">
        <w:rPr>
          <w:rStyle w:val="Emphasis"/>
        </w:rPr>
        <w:t xml:space="preserve">interracial </w:t>
      </w:r>
      <w:r w:rsidRPr="003E19C7">
        <w:rPr>
          <w:rStyle w:val="Emphasis"/>
          <w:highlight w:val="cyan"/>
        </w:rPr>
        <w:t>solidarity</w:t>
      </w:r>
      <w:r w:rsidRPr="006A7C02">
        <w:rPr>
          <w:sz w:val="16"/>
        </w:rPr>
        <w:t xml:space="preserve"> among their members. As democratic organizations, regulated by the federal government, </w:t>
      </w:r>
      <w:r w:rsidRPr="003E19C7">
        <w:rPr>
          <w:rStyle w:val="StyleUnderline"/>
          <w:highlight w:val="cyan"/>
        </w:rPr>
        <w:t>unions</w:t>
      </w:r>
      <w:r w:rsidRPr="006A7C02">
        <w:rPr>
          <w:sz w:val="16"/>
        </w:rPr>
        <w:t xml:space="preserve"> not only </w:t>
      </w:r>
      <w:r w:rsidRPr="003E19C7">
        <w:rPr>
          <w:rStyle w:val="StyleUnderline"/>
          <w:highlight w:val="cyan"/>
        </w:rPr>
        <w:t xml:space="preserve">benefit from </w:t>
      </w:r>
      <w:r w:rsidRPr="003E19C7">
        <w:rPr>
          <w:rStyle w:val="Emphasis"/>
          <w:highlight w:val="cyan"/>
        </w:rPr>
        <w:t>mobilizing</w:t>
      </w:r>
      <w:r w:rsidRPr="006A7C02">
        <w:rPr>
          <w:rStyle w:val="Emphasis"/>
        </w:rPr>
        <w:t xml:space="preserve"> their base</w:t>
      </w:r>
      <w:r w:rsidRPr="006A7C02">
        <w:rPr>
          <w:sz w:val="16"/>
        </w:rPr>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6F3E7787" w14:textId="77777777" w:rsidR="00C74268" w:rsidRPr="003F6168" w:rsidRDefault="00C74268" w:rsidP="00C74268">
      <w:pPr>
        <w:pStyle w:val="Heading4"/>
      </w:pPr>
      <w:r>
        <w:t xml:space="preserve">Unions </w:t>
      </w:r>
      <w:r w:rsidRPr="003F6168">
        <w:rPr>
          <w:u w:val="single"/>
        </w:rPr>
        <w:t>mitigate</w:t>
      </w:r>
      <w:r>
        <w:t xml:space="preserve"> racism at both the individual </w:t>
      </w:r>
      <w:r>
        <w:rPr>
          <w:u w:val="single"/>
        </w:rPr>
        <w:t>and</w:t>
      </w:r>
      <w:r>
        <w:t xml:space="preserve"> the societal level.</w:t>
      </w:r>
    </w:p>
    <w:p w14:paraId="4A7C5FFE" w14:textId="77777777" w:rsidR="00C74268" w:rsidRPr="003F6168" w:rsidRDefault="00C74268" w:rsidP="00C74268">
      <w:r>
        <w:t xml:space="preserve">Paul </w:t>
      </w:r>
      <w:proofErr w:type="spellStart"/>
      <w:r w:rsidRPr="003817FE">
        <w:rPr>
          <w:rStyle w:val="Style13ptBold"/>
        </w:rPr>
        <w:t>Frymer</w:t>
      </w:r>
      <w:proofErr w:type="spellEnd"/>
      <w:r w:rsidRPr="003817FE">
        <w:rPr>
          <w:rStyle w:val="Style13ptBold"/>
        </w:rPr>
        <w:t xml:space="preserve"> &amp;</w:t>
      </w:r>
      <w:r>
        <w:t xml:space="preserve"> Jacob M. </w:t>
      </w:r>
      <w:proofErr w:type="spellStart"/>
      <w:r w:rsidRPr="003817FE">
        <w:rPr>
          <w:rStyle w:val="Style13ptBold"/>
        </w:rPr>
        <w:t>Grum</w:t>
      </w:r>
      <w:r>
        <w:rPr>
          <w:rStyle w:val="Style13ptBold"/>
        </w:rPr>
        <w:t>b</w:t>
      </w:r>
      <w:r w:rsidRPr="003817FE">
        <w:rPr>
          <w:rStyle w:val="Style13ptBold"/>
        </w:rPr>
        <w:t>ach</w:t>
      </w:r>
      <w:proofErr w:type="spellEnd"/>
      <w:r w:rsidRPr="003817FE">
        <w:rPr>
          <w:rStyle w:val="Style13ptBold"/>
        </w:rPr>
        <w:t xml:space="preserve">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233-236.</w:t>
      </w:r>
    </w:p>
    <w:p w14:paraId="207B66F8" w14:textId="77777777" w:rsidR="00C74268" w:rsidRPr="003F6168" w:rsidRDefault="00C74268" w:rsidP="00C74268">
      <w:pPr>
        <w:rPr>
          <w:sz w:val="16"/>
        </w:rPr>
      </w:pPr>
      <w:r w:rsidRPr="003F6168">
        <w:rPr>
          <w:sz w:val="16"/>
        </w:rPr>
        <w:t>Results</w:t>
      </w:r>
    </w:p>
    <w:p w14:paraId="392A0DD0" w14:textId="77777777" w:rsidR="00C74268" w:rsidRPr="003F6168" w:rsidRDefault="00C74268" w:rsidP="00C74268">
      <w:pPr>
        <w:rPr>
          <w:sz w:val="16"/>
        </w:rPr>
      </w:pPr>
      <w:r w:rsidRPr="003F6168">
        <w:rPr>
          <w:sz w:val="16"/>
        </w:rPr>
        <w:t>Union Membership Is Associated with Lower Racial Resentment among Whites</w:t>
      </w:r>
    </w:p>
    <w:p w14:paraId="1D60B69D" w14:textId="77777777" w:rsidR="00C74268" w:rsidRPr="003F6168" w:rsidRDefault="00C74268" w:rsidP="00C74268">
      <w:pPr>
        <w:rPr>
          <w:sz w:val="16"/>
        </w:rPr>
      </w:pPr>
      <w:r w:rsidRPr="003F6168">
        <w:rPr>
          <w:sz w:val="16"/>
        </w:rPr>
        <w:t xml:space="preserve">We first present regression estimates of the relationship between union membership and racial resentment among white respondents. Table 1 suggests that </w:t>
      </w:r>
      <w:r w:rsidRPr="003F6168">
        <w:rPr>
          <w:rStyle w:val="Emphasis"/>
        </w:rPr>
        <w:t xml:space="preserve">union </w:t>
      </w:r>
      <w:r w:rsidRPr="003E19C7">
        <w:rPr>
          <w:rStyle w:val="Emphasis"/>
          <w:highlight w:val="cyan"/>
        </w:rPr>
        <w:t>membership</w:t>
      </w:r>
      <w:r w:rsidRPr="003E19C7">
        <w:rPr>
          <w:rStyle w:val="StyleUnderline"/>
          <w:highlight w:val="cyan"/>
        </w:rPr>
        <w:t xml:space="preserve"> is</w:t>
      </w:r>
      <w:r w:rsidRPr="001261EA">
        <w:rPr>
          <w:rStyle w:val="StyleUnderline"/>
        </w:rPr>
        <w:t xml:space="preserve"> negatively </w:t>
      </w:r>
      <w:r w:rsidRPr="003E19C7">
        <w:rPr>
          <w:rStyle w:val="StyleUnderline"/>
          <w:highlight w:val="cyan"/>
        </w:rPr>
        <w:t xml:space="preserve">associated with </w:t>
      </w:r>
      <w:r w:rsidRPr="001261EA">
        <w:rPr>
          <w:rStyle w:val="Emphasis"/>
        </w:rPr>
        <w:t>r</w:t>
      </w:r>
      <w:r w:rsidRPr="003F6168">
        <w:rPr>
          <w:rStyle w:val="Emphasis"/>
        </w:rPr>
        <w:t xml:space="preserve">acial </w:t>
      </w:r>
      <w:r w:rsidRPr="003E19C7">
        <w:rPr>
          <w:rStyle w:val="Emphasis"/>
          <w:highlight w:val="cyan"/>
        </w:rPr>
        <w:t>resentment</w:t>
      </w:r>
      <w:r w:rsidRPr="003F6168">
        <w:rPr>
          <w:sz w:val="16"/>
        </w:rPr>
        <w:t xml:space="preserve">. White union members are less racially resentful than nonunion members </w:t>
      </w:r>
      <w:r w:rsidRPr="003F6168">
        <w:rPr>
          <w:rStyle w:val="StyleUnderline"/>
        </w:rPr>
        <w:t xml:space="preserve">by between </w:t>
      </w:r>
      <w:r w:rsidRPr="003F6168">
        <w:rPr>
          <w:rStyle w:val="Emphasis"/>
        </w:rPr>
        <w:t>4.7 and 6.3%</w:t>
      </w:r>
      <w:r w:rsidRPr="003F6168">
        <w:rPr>
          <w:sz w:val="16"/>
        </w:rPr>
        <w:t xml:space="preserve"> of the racial resentment scale. </w:t>
      </w:r>
      <w:r w:rsidRPr="003E19C7">
        <w:rPr>
          <w:rStyle w:val="StyleUnderline"/>
          <w:highlight w:val="cyan"/>
        </w:rPr>
        <w:t>The magnitude</w:t>
      </w:r>
      <w:r w:rsidRPr="003F6168">
        <w:rPr>
          <w:rStyle w:val="StyleUnderline"/>
        </w:rPr>
        <w:t xml:space="preserve"> of this</w:t>
      </w:r>
      <w:r w:rsidRPr="003F6168">
        <w:rPr>
          <w:sz w:val="16"/>
        </w:rPr>
        <w:t xml:space="preserve"> relationship </w:t>
      </w:r>
      <w:r w:rsidRPr="003E19C7">
        <w:rPr>
          <w:rStyle w:val="StyleUnderline"/>
          <w:highlight w:val="cyan"/>
        </w:rPr>
        <w:t xml:space="preserve">is </w:t>
      </w:r>
      <w:r w:rsidRPr="003E19C7">
        <w:rPr>
          <w:rStyle w:val="Emphasis"/>
          <w:highlight w:val="cyan"/>
        </w:rPr>
        <w:t>substantial</w:t>
      </w:r>
      <w:r w:rsidRPr="003F6168">
        <w:rPr>
          <w:sz w:val="16"/>
        </w:rPr>
        <w:t>—</w:t>
      </w:r>
      <w:r w:rsidRPr="003E19C7">
        <w:rPr>
          <w:rStyle w:val="StyleUnderline"/>
          <w:highlight w:val="cyan"/>
        </w:rPr>
        <w:t>rivaling</w:t>
      </w:r>
      <w:r w:rsidRPr="003F6168">
        <w:rPr>
          <w:sz w:val="16"/>
        </w:rPr>
        <w:t xml:space="preserve"> or surpassing </w:t>
      </w:r>
      <w:r w:rsidRPr="003F6168">
        <w:rPr>
          <w:rStyle w:val="StyleUnderline"/>
        </w:rPr>
        <w:t xml:space="preserve">other demographic </w:t>
      </w:r>
      <w:r w:rsidRPr="003E19C7">
        <w:rPr>
          <w:rStyle w:val="StyleUnderline"/>
          <w:highlight w:val="cyan"/>
        </w:rPr>
        <w:t xml:space="preserve">variables that </w:t>
      </w:r>
      <w:r w:rsidRPr="001261EA">
        <w:rPr>
          <w:rStyle w:val="Emphasis"/>
        </w:rPr>
        <w:t>s</w:t>
      </w:r>
      <w:r w:rsidRPr="003F6168">
        <w:rPr>
          <w:rStyle w:val="Emphasis"/>
        </w:rPr>
        <w:t xml:space="preserve">trongly </w:t>
      </w:r>
      <w:r w:rsidRPr="003E19C7">
        <w:rPr>
          <w:rStyle w:val="Emphasis"/>
          <w:highlight w:val="cyan"/>
        </w:rPr>
        <w:t>structure</w:t>
      </w:r>
      <w:r w:rsidRPr="003F6168">
        <w:rPr>
          <w:rStyle w:val="StyleUnderline"/>
        </w:rPr>
        <w:t xml:space="preserve"> mass </w:t>
      </w:r>
      <w:r w:rsidRPr="003E19C7">
        <w:rPr>
          <w:rStyle w:val="StyleUnderline"/>
          <w:highlight w:val="cyan"/>
        </w:rPr>
        <w:t>politics</w:t>
      </w:r>
      <w:r w:rsidRPr="003F6168">
        <w:rPr>
          <w:sz w:val="16"/>
        </w:rPr>
        <w:t xml:space="preserve"> in the United States. The coefficient for union member is as large as that for female, and quite nearly as large as that for education. Its magnitude is much greater than any realistic difference in age (equivalent to over a 90-year age difference).</w:t>
      </w:r>
    </w:p>
    <w:p w14:paraId="224A548B" w14:textId="77777777" w:rsidR="00C74268" w:rsidRPr="003F6168" w:rsidRDefault="00C74268" w:rsidP="00C74268">
      <w:pPr>
        <w:rPr>
          <w:sz w:val="16"/>
        </w:rPr>
      </w:pPr>
      <w:r w:rsidRPr="003F6168">
        <w:rPr>
          <w:rStyle w:val="Emphasis"/>
        </w:rPr>
        <w:lastRenderedPageBreak/>
        <w:t>Past</w:t>
      </w:r>
      <w:r w:rsidRPr="003F6168">
        <w:rPr>
          <w:rStyle w:val="StyleUnderline"/>
        </w:rPr>
        <w:t xml:space="preserve"> union membership is</w:t>
      </w:r>
      <w:r w:rsidRPr="003F6168">
        <w:rPr>
          <w:sz w:val="16"/>
        </w:rPr>
        <w:t xml:space="preserve"> also </w:t>
      </w:r>
      <w:r w:rsidRPr="003F6168">
        <w:rPr>
          <w:rStyle w:val="Emphasis"/>
        </w:rPr>
        <w:t>significantly associated</w:t>
      </w:r>
      <w:r w:rsidRPr="003F6168">
        <w:rPr>
          <w:rStyle w:val="StyleUnderline"/>
        </w:rPr>
        <w:t xml:space="preserve"> with reduced racial resentment</w:t>
      </w:r>
      <w:r w:rsidRPr="003F6168">
        <w:rPr>
          <w:sz w:val="16"/>
        </w:rPr>
        <w:t>. Past union members are less racially resentful by between 2.0 and 2.5% of the range of the index. The size of the relationship is approximately half the size of that of current union membership (the difference in coefficients is significant). This difference is consistent with a theory of decaying attitudinal effects of group membership.</w:t>
      </w:r>
    </w:p>
    <w:p w14:paraId="189A121E" w14:textId="77777777" w:rsidR="00C74268" w:rsidRPr="003F6168" w:rsidRDefault="00C74268" w:rsidP="00C74268">
      <w:pPr>
        <w:rPr>
          <w:sz w:val="16"/>
        </w:rPr>
      </w:pPr>
      <w:r w:rsidRPr="003F6168">
        <w:rPr>
          <w:sz w:val="16"/>
        </w:rPr>
        <w:t>We also use a matching estimator to compare otherwise similar white individuals by union membership. The results, presented in Table 2, are similar and again precise: Union membership is associated with lower racial resentment by about 4.1% of the racial resentment index. Past membership again shows an estimate of about 2.0% of the index.12</w:t>
      </w:r>
    </w:p>
    <w:p w14:paraId="69B5D686" w14:textId="77777777" w:rsidR="00C74268" w:rsidRPr="003F6168" w:rsidRDefault="00C74268" w:rsidP="00C74268">
      <w:pPr>
        <w:rPr>
          <w:sz w:val="16"/>
        </w:rPr>
      </w:pPr>
      <w:r w:rsidRPr="003F6168">
        <w:rPr>
          <w:sz w:val="16"/>
        </w:rPr>
        <w:t>Panel Results</w:t>
      </w:r>
    </w:p>
    <w:p w14:paraId="7FF3B369" w14:textId="77777777" w:rsidR="00C74268" w:rsidRPr="001261EA" w:rsidRDefault="00C74268" w:rsidP="00C74268">
      <w:pPr>
        <w:rPr>
          <w:sz w:val="16"/>
        </w:rPr>
      </w:pPr>
      <w:r w:rsidRPr="003F6168">
        <w:rPr>
          <w:sz w:val="16"/>
        </w:rPr>
        <w:t>Table 3 estimates the effect of change in union membership and racial resentment between 2012 and 2016 using the VSG data. Across the models, which vary in the use of controls and lagged dependent variables, the effect of becoming a union member is a reduction in racial resentment between 4</w:t>
      </w:r>
      <w:r w:rsidRPr="001261EA">
        <w:rPr>
          <w:sz w:val="16"/>
        </w:rPr>
        <w:t>.1 and 4.8% of the index. Given the greater variance in union membership and attitudes across individuals compared to within individuals over time (especially in just a 4-year time span), we are somewhat surprised by the similar point estimates of our panel analysis and our previous cross-sectional analyses.13</w:t>
      </w:r>
    </w:p>
    <w:p w14:paraId="4336B017" w14:textId="77777777" w:rsidR="00C74268" w:rsidRPr="003F6168" w:rsidRDefault="00C74268" w:rsidP="00C74268">
      <w:pPr>
        <w:rPr>
          <w:sz w:val="16"/>
        </w:rPr>
      </w:pPr>
      <w:r w:rsidRPr="001261EA">
        <w:rPr>
          <w:sz w:val="16"/>
        </w:rPr>
        <w:t xml:space="preserve">In contrast to becoming a union member, </w:t>
      </w:r>
      <w:r w:rsidRPr="001261EA">
        <w:rPr>
          <w:rStyle w:val="Emphasis"/>
        </w:rPr>
        <w:t>losing</w:t>
      </w:r>
      <w:r w:rsidRPr="001261EA">
        <w:rPr>
          <w:sz w:val="16"/>
        </w:rPr>
        <w:t xml:space="preserve"> one’s </w:t>
      </w:r>
      <w:r w:rsidRPr="001261EA">
        <w:rPr>
          <w:rStyle w:val="StyleUnderline"/>
        </w:rPr>
        <w:t>union membership is</w:t>
      </w:r>
      <w:r w:rsidRPr="001261EA">
        <w:rPr>
          <w:sz w:val="16"/>
        </w:rPr>
        <w:t xml:space="preserve"> largely </w:t>
      </w:r>
      <w:r w:rsidRPr="001261EA">
        <w:rPr>
          <w:rStyle w:val="Emphasis"/>
        </w:rPr>
        <w:t>unrelated</w:t>
      </w:r>
      <w:r w:rsidRPr="003F6168">
        <w:rPr>
          <w:rStyle w:val="StyleUnderline"/>
        </w:rPr>
        <w:t xml:space="preserve"> to racial resentment</w:t>
      </w:r>
      <w:r w:rsidRPr="003F6168">
        <w:rPr>
          <w:sz w:val="16"/>
        </w:rPr>
        <w:t xml:space="preserve">. This is consistent with a theory in which </w:t>
      </w:r>
      <w:r w:rsidRPr="003F6168">
        <w:rPr>
          <w:rStyle w:val="StyleUnderline"/>
        </w:rPr>
        <w:t xml:space="preserve">the </w:t>
      </w:r>
      <w:r w:rsidRPr="003E19C7">
        <w:rPr>
          <w:rStyle w:val="StyleUnderline"/>
          <w:highlight w:val="cyan"/>
        </w:rPr>
        <w:t xml:space="preserve">effects of </w:t>
      </w:r>
      <w:r w:rsidRPr="003E19C7">
        <w:rPr>
          <w:rStyle w:val="Emphasis"/>
          <w:highlight w:val="cyan"/>
        </w:rPr>
        <w:t>past</w:t>
      </w:r>
      <w:r w:rsidRPr="003F6168">
        <w:rPr>
          <w:rStyle w:val="StyleUnderline"/>
        </w:rPr>
        <w:t xml:space="preserve"> union </w:t>
      </w:r>
      <w:r w:rsidRPr="003E19C7">
        <w:rPr>
          <w:rStyle w:val="StyleUnderline"/>
          <w:highlight w:val="cyan"/>
        </w:rPr>
        <w:t xml:space="preserve">membership </w:t>
      </w:r>
      <w:r w:rsidRPr="003E19C7">
        <w:rPr>
          <w:rStyle w:val="Emphasis"/>
          <w:highlight w:val="cyan"/>
        </w:rPr>
        <w:t>persist</w:t>
      </w:r>
      <w:r w:rsidRPr="003F6168">
        <w:rPr>
          <w:sz w:val="16"/>
        </w:rPr>
        <w:t>, as was also suggested by our cross-sectional analysis presented earlier.</w:t>
      </w:r>
    </w:p>
    <w:p w14:paraId="240E403E" w14:textId="77777777" w:rsidR="00C74268" w:rsidRPr="003F6168" w:rsidRDefault="00C74268" w:rsidP="00C74268">
      <w:pPr>
        <w:rPr>
          <w:sz w:val="16"/>
        </w:rPr>
      </w:pPr>
      <w:r w:rsidRPr="003F6168">
        <w:rPr>
          <w:sz w:val="16"/>
        </w:rPr>
        <w:t xml:space="preserve">Table 4 reports </w:t>
      </w:r>
      <w:proofErr w:type="gramStart"/>
      <w:r w:rsidRPr="003F6168">
        <w:rPr>
          <w:sz w:val="16"/>
        </w:rPr>
        <w:t>estimates</w:t>
      </w:r>
      <w:proofErr w:type="gramEnd"/>
      <w:r w:rsidRPr="003F6168">
        <w:rPr>
          <w:sz w:val="16"/>
        </w:rPr>
        <w:t xml:space="preserve"> from similar models using the 2010–14 CCES panel data. With three panel waves (2010, 2012, and 2014), the outcome variable is racial resentment in at time t; we adjust for racial resentment at time t – 1. We include year fixed effects in Models 2–4.</w:t>
      </w:r>
    </w:p>
    <w:p w14:paraId="51C354DA" w14:textId="77777777" w:rsidR="00C74268" w:rsidRPr="003F6168" w:rsidRDefault="00C74268" w:rsidP="00C74268">
      <w:pPr>
        <w:rPr>
          <w:sz w:val="16"/>
        </w:rPr>
      </w:pPr>
      <w:r w:rsidRPr="003F6168">
        <w:rPr>
          <w:sz w:val="16"/>
        </w:rPr>
        <w:t xml:space="preserve">Table 4 shows consistent results. The effect is slightly larger than those from the VSG panel results, an effect between –0.049 and –0.055. In Model 4, the size of the effect is about 40% of the coefficient of pretreatment party identification. The effect of losing union membership is again close to zero. Overall, </w:t>
      </w:r>
      <w:r w:rsidRPr="003E19C7">
        <w:rPr>
          <w:rStyle w:val="StyleUnderline"/>
          <w:highlight w:val="cyan"/>
        </w:rPr>
        <w:t xml:space="preserve">across </w:t>
      </w:r>
      <w:proofErr w:type="gramStart"/>
      <w:r w:rsidRPr="003E19C7">
        <w:rPr>
          <w:rStyle w:val="Emphasis"/>
          <w:highlight w:val="cyan"/>
        </w:rPr>
        <w:t>all</w:t>
      </w:r>
      <w:r w:rsidRPr="003F6168">
        <w:rPr>
          <w:rStyle w:val="StyleUnderline"/>
        </w:rPr>
        <w:t xml:space="preserve"> of</w:t>
      </w:r>
      <w:proofErr w:type="gramEnd"/>
      <w:r w:rsidRPr="003F6168">
        <w:rPr>
          <w:rStyle w:val="StyleUnderline"/>
        </w:rPr>
        <w:t xml:space="preserve"> our </w:t>
      </w:r>
      <w:r w:rsidRPr="003E19C7">
        <w:rPr>
          <w:rStyle w:val="Emphasis"/>
          <w:highlight w:val="cyan"/>
        </w:rPr>
        <w:t>panel</w:t>
      </w:r>
      <w:r w:rsidRPr="003F6168">
        <w:rPr>
          <w:rStyle w:val="StyleUnderline"/>
        </w:rPr>
        <w:t xml:space="preserve"> result</w:t>
      </w:r>
      <w:r w:rsidRPr="003E19C7">
        <w:rPr>
          <w:rStyle w:val="Emphasis"/>
          <w:highlight w:val="cyan"/>
        </w:rPr>
        <w:t>s</w:t>
      </w:r>
      <w:r w:rsidRPr="003F6168">
        <w:rPr>
          <w:sz w:val="16"/>
        </w:rPr>
        <w:t xml:space="preserve">, we observe that </w:t>
      </w:r>
      <w:r w:rsidRPr="003F6168">
        <w:rPr>
          <w:rStyle w:val="StyleUnderline"/>
        </w:rPr>
        <w:t xml:space="preserve">union </w:t>
      </w:r>
      <w:r w:rsidRPr="003E19C7">
        <w:rPr>
          <w:rStyle w:val="StyleUnderline"/>
          <w:highlight w:val="cyan"/>
        </w:rPr>
        <w:t xml:space="preserve">membership </w:t>
      </w:r>
      <w:r w:rsidRPr="003E19C7">
        <w:rPr>
          <w:rStyle w:val="Emphasis"/>
          <w:highlight w:val="cyan"/>
        </w:rPr>
        <w:t>has an effect</w:t>
      </w:r>
      <w:r w:rsidRPr="003F6168">
        <w:rPr>
          <w:sz w:val="16"/>
        </w:rPr>
        <w:t xml:space="preserve"> between 4.1 and 5.5% of the range of the racial resentment index.</w:t>
      </w:r>
    </w:p>
    <w:p w14:paraId="4D9B103A" w14:textId="77777777" w:rsidR="00C74268" w:rsidRPr="003F6168" w:rsidRDefault="00C74268" w:rsidP="00C74268">
      <w:pPr>
        <w:rPr>
          <w:sz w:val="16"/>
        </w:rPr>
      </w:pPr>
      <w:r w:rsidRPr="003F6168">
        <w:rPr>
          <w:sz w:val="16"/>
        </w:rPr>
        <w:t>Union Membership Is Associated with Support for Policies That Benefit African Americans</w:t>
      </w:r>
    </w:p>
    <w:p w14:paraId="50CA6386" w14:textId="77777777" w:rsidR="00C74268" w:rsidRPr="003F6168" w:rsidRDefault="00C74268" w:rsidP="00C74268">
      <w:pPr>
        <w:rPr>
          <w:sz w:val="16"/>
        </w:rPr>
      </w:pPr>
      <w:r w:rsidRPr="003F6168">
        <w:rPr>
          <w:sz w:val="16"/>
        </w:rPr>
        <w:t xml:space="preserve">In additional analysis, </w:t>
      </w:r>
      <w:r w:rsidRPr="003F6168">
        <w:rPr>
          <w:rStyle w:val="StyleUnderline"/>
        </w:rPr>
        <w:t xml:space="preserve">we </w:t>
      </w:r>
      <w:r w:rsidRPr="003F6168">
        <w:rPr>
          <w:rStyle w:val="Emphasis"/>
        </w:rPr>
        <w:t>estimate the relationship</w:t>
      </w:r>
      <w:r w:rsidRPr="003F6168">
        <w:rPr>
          <w:rStyle w:val="StyleUnderline"/>
        </w:rPr>
        <w:t xml:space="preserve"> between union membership and </w:t>
      </w:r>
      <w:r w:rsidRPr="003F6168">
        <w:rPr>
          <w:rStyle w:val="Emphasis"/>
        </w:rPr>
        <w:t>support for policies</w:t>
      </w:r>
      <w:r w:rsidRPr="003F6168">
        <w:rPr>
          <w:rStyle w:val="StyleUnderline"/>
        </w:rPr>
        <w:t xml:space="preserve"> designed to benefit </w:t>
      </w:r>
      <w:r w:rsidRPr="003F6168">
        <w:rPr>
          <w:rStyle w:val="Emphasis"/>
        </w:rPr>
        <w:t>African Americans</w:t>
      </w:r>
      <w:r w:rsidRPr="003F6168">
        <w:rPr>
          <w:sz w:val="16"/>
        </w:rPr>
        <w:t xml:space="preserve">. Table 5 presents the association between union membership and our racial policy index of support for four racially targeted policies designed to help African Americans. </w:t>
      </w:r>
      <w:r w:rsidRPr="003F6168">
        <w:rPr>
          <w:rStyle w:val="StyleUnderline"/>
        </w:rPr>
        <w:t xml:space="preserve">The relationship is of a </w:t>
      </w:r>
      <w:r w:rsidRPr="003F6168">
        <w:rPr>
          <w:rStyle w:val="Emphasis"/>
        </w:rPr>
        <w:t>similar magnitude</w:t>
      </w:r>
      <w:r w:rsidRPr="003F6168">
        <w:rPr>
          <w:sz w:val="16"/>
        </w:rPr>
        <w:t xml:space="preserve"> to those presented earlier on union membership and racial resentment: Coefficient estimates are between 0.036 and 0.040 (with the outcome variable ranging from 0 to 1), a substantively meaningful amount. Despite the precipitous drop in sample size of white respondents in these ANES data, our estimates are sufficiently precise to be statistically significant at the p &lt; .05 level.</w:t>
      </w:r>
    </w:p>
    <w:p w14:paraId="7F58FF71" w14:textId="77777777" w:rsidR="00C74268" w:rsidRPr="003F6168" w:rsidRDefault="00C74268" w:rsidP="00C74268">
      <w:pPr>
        <w:rPr>
          <w:sz w:val="16"/>
        </w:rPr>
      </w:pPr>
      <w:r w:rsidRPr="003F6168">
        <w:rPr>
          <w:sz w:val="16"/>
        </w:rPr>
        <w:t xml:space="preserve">We also estimate the relationship between union membership and support for affirmative action, specifically, in the supporting information. Turning back to CCES data in SI Table 1, we again find a strong relationship between union membership and </w:t>
      </w:r>
      <w:proofErr w:type="spellStart"/>
      <w:r w:rsidRPr="003F6168">
        <w:rPr>
          <w:sz w:val="16"/>
        </w:rPr>
        <w:t>supportfor</w:t>
      </w:r>
      <w:proofErr w:type="spellEnd"/>
      <w:r w:rsidRPr="003F6168">
        <w:rPr>
          <w:sz w:val="16"/>
        </w:rPr>
        <w:t xml:space="preserve"> affirmative action for African Americans. Coefficients are quite precisely estimated, ranging from 0.047 to 0.048 (again with the outcome scaled from 0 to 1). </w:t>
      </w:r>
      <w:r w:rsidRPr="003F6168">
        <w:rPr>
          <w:rStyle w:val="StyleUnderline"/>
        </w:rPr>
        <w:t xml:space="preserve">The </w:t>
      </w:r>
      <w:r w:rsidRPr="003F6168">
        <w:rPr>
          <w:rStyle w:val="Emphasis"/>
        </w:rPr>
        <w:t>magnitude</w:t>
      </w:r>
      <w:r w:rsidRPr="003F6168">
        <w:rPr>
          <w:rStyle w:val="StyleUnderline"/>
        </w:rPr>
        <w:t xml:space="preserve"> of this</w:t>
      </w:r>
      <w:r w:rsidRPr="003F6168">
        <w:rPr>
          <w:sz w:val="16"/>
        </w:rPr>
        <w:t xml:space="preserve"> union </w:t>
      </w:r>
      <w:r w:rsidRPr="003F6168">
        <w:rPr>
          <w:rStyle w:val="StyleUnderline"/>
        </w:rPr>
        <w:t>relationship</w:t>
      </w:r>
      <w:r w:rsidRPr="003F6168">
        <w:rPr>
          <w:sz w:val="16"/>
        </w:rPr>
        <w:t xml:space="preserve"> with affirmative action support </w:t>
      </w:r>
      <w:r w:rsidRPr="003F6168">
        <w:rPr>
          <w:rStyle w:val="StyleUnderline"/>
        </w:rPr>
        <w:t xml:space="preserve">is </w:t>
      </w:r>
      <w:r w:rsidRPr="003F6168">
        <w:rPr>
          <w:rStyle w:val="Emphasis"/>
        </w:rPr>
        <w:t>greater</w:t>
      </w:r>
      <w:r w:rsidRPr="003F6168">
        <w:rPr>
          <w:rStyle w:val="StyleUnderline"/>
        </w:rPr>
        <w:t xml:space="preserve"> than that of </w:t>
      </w:r>
      <w:r w:rsidRPr="003F6168">
        <w:rPr>
          <w:rStyle w:val="Emphasis"/>
        </w:rPr>
        <w:t>education</w:t>
      </w:r>
      <w:r w:rsidRPr="003F6168">
        <w:rPr>
          <w:rStyle w:val="StyleUnderline"/>
        </w:rPr>
        <w:t>, and</w:t>
      </w:r>
      <w:r w:rsidRPr="003F6168">
        <w:rPr>
          <w:sz w:val="16"/>
        </w:rPr>
        <w:t xml:space="preserve"> nearly the size of </w:t>
      </w:r>
      <w:r w:rsidRPr="003F6168">
        <w:rPr>
          <w:rStyle w:val="Emphasis"/>
        </w:rPr>
        <w:t>gender</w:t>
      </w:r>
      <w:r w:rsidRPr="003F6168">
        <w:rPr>
          <w:sz w:val="16"/>
        </w:rPr>
        <w:t>.</w:t>
      </w:r>
    </w:p>
    <w:p w14:paraId="144C843F" w14:textId="77777777" w:rsidR="00C74268" w:rsidRPr="003F6168" w:rsidRDefault="00C74268" w:rsidP="00C74268">
      <w:pPr>
        <w:rPr>
          <w:sz w:val="16"/>
        </w:rPr>
      </w:pPr>
      <w:r w:rsidRPr="003F6168">
        <w:rPr>
          <w:sz w:val="16"/>
        </w:rPr>
        <w:t xml:space="preserve">We use the VSG data to present a similar panel analysis of the effect of gaining union membership on support for affirmative action among whites in SI Table 2. The VSG affirmative action question is less helpful for our purposes; it is a binary question of support (rather than a Likert scale), and it adds a gender dimension by asking about support for affirmative action “for women and racial minorities.” Still, we find that gaining union membership increases affirmative action support by between 0.042 and 0.064 (with 0 indicating opposition and 1 indicating support), </w:t>
      </w:r>
      <w:proofErr w:type="gramStart"/>
      <w:r w:rsidRPr="003F6168">
        <w:rPr>
          <w:sz w:val="16"/>
        </w:rPr>
        <w:t>similar to</w:t>
      </w:r>
      <w:proofErr w:type="gramEnd"/>
      <w:r w:rsidRPr="003F6168">
        <w:rPr>
          <w:sz w:val="16"/>
        </w:rPr>
        <w:t xml:space="preserve"> our CCES estimates in SI Table A1.14</w:t>
      </w:r>
    </w:p>
    <w:p w14:paraId="567A1178" w14:textId="77777777" w:rsidR="00C74268" w:rsidRPr="003F6168" w:rsidRDefault="00C74268" w:rsidP="00C74268">
      <w:pPr>
        <w:rPr>
          <w:sz w:val="16"/>
        </w:rPr>
      </w:pPr>
      <w:r w:rsidRPr="003F6168">
        <w:rPr>
          <w:sz w:val="16"/>
        </w:rPr>
        <w:t>Alternative Mechanisms</w:t>
      </w:r>
    </w:p>
    <w:p w14:paraId="23FD055B" w14:textId="77777777" w:rsidR="00C74268" w:rsidRPr="003F6168" w:rsidRDefault="00C74268" w:rsidP="00C74268">
      <w:pPr>
        <w:rPr>
          <w:sz w:val="16"/>
        </w:rPr>
      </w:pPr>
      <w:r w:rsidRPr="003F6168">
        <w:rPr>
          <w:sz w:val="16"/>
        </w:rPr>
        <w:t xml:space="preserve">We provide two additional analyses that increase our confidence in our hypothesized mechanism. First, a debate in comparative political economy asks whether </w:t>
      </w:r>
      <w:proofErr w:type="spellStart"/>
      <w:r w:rsidRPr="003F6168">
        <w:rPr>
          <w:sz w:val="16"/>
        </w:rPr>
        <w:t>ethnoracial</w:t>
      </w:r>
      <w:proofErr w:type="spellEnd"/>
      <w:r w:rsidRPr="003F6168">
        <w:rPr>
          <w:sz w:val="16"/>
        </w:rPr>
        <w:t xml:space="preserve"> diversity affects the welfare state, and a related debate in race and ethnic politics investigates whether economic insecurity is associated with racial threat and conflict. Unions may increase racial liberalism not through political socialization, but simply by increasing wages and job security for their members. However, our earlier results suggest that for white respondents, higher incomes are unrelated to, or even slightly positively associated with racial resentment. In SI Appendix 5, we provide a panel analysis showing that change in income has no effect on racial resentment.15 Although we lack non-income indicators of economic security, </w:t>
      </w:r>
      <w:proofErr w:type="gramStart"/>
      <w:r w:rsidRPr="003F6168">
        <w:rPr>
          <w:sz w:val="16"/>
        </w:rPr>
        <w:t>all of</w:t>
      </w:r>
      <w:proofErr w:type="gramEnd"/>
      <w:r w:rsidRPr="003F6168">
        <w:rPr>
          <w:sz w:val="16"/>
        </w:rPr>
        <w:t xml:space="preserve"> these </w:t>
      </w:r>
      <w:r w:rsidRPr="003F6168">
        <w:rPr>
          <w:rStyle w:val="StyleUnderline"/>
        </w:rPr>
        <w:t xml:space="preserve">results are consistent with a </w:t>
      </w:r>
      <w:r w:rsidRPr="003F6168">
        <w:rPr>
          <w:rStyle w:val="Emphasis"/>
        </w:rPr>
        <w:t>sociopolitical</w:t>
      </w:r>
      <w:r w:rsidRPr="003F6168">
        <w:rPr>
          <w:rStyle w:val="StyleUnderline"/>
        </w:rPr>
        <w:t xml:space="preserve"> mechanism of union membership</w:t>
      </w:r>
      <w:r w:rsidRPr="003F6168">
        <w:rPr>
          <w:sz w:val="16"/>
        </w:rPr>
        <w:t>, rather than a primarily economic mechanism.</w:t>
      </w:r>
    </w:p>
    <w:p w14:paraId="3CC348F4" w14:textId="77777777" w:rsidR="00C74268" w:rsidRPr="003F6168" w:rsidRDefault="00C74268" w:rsidP="00C74268">
      <w:pPr>
        <w:rPr>
          <w:sz w:val="16"/>
        </w:rPr>
      </w:pPr>
      <w:r w:rsidRPr="003F6168">
        <w:rPr>
          <w:sz w:val="16"/>
        </w:rPr>
        <w:t xml:space="preserve">Second, rather than a specific effect on racial attitudes, </w:t>
      </w:r>
      <w:r w:rsidRPr="003E19C7">
        <w:rPr>
          <w:rStyle w:val="StyleUnderline"/>
          <w:highlight w:val="cyan"/>
        </w:rPr>
        <w:t>unions</w:t>
      </w:r>
      <w:r w:rsidRPr="003F6168">
        <w:rPr>
          <w:sz w:val="16"/>
        </w:rPr>
        <w:t xml:space="preserve"> may </w:t>
      </w:r>
      <w:r w:rsidRPr="003E19C7">
        <w:rPr>
          <w:rStyle w:val="StyleUnderline"/>
          <w:highlight w:val="cyan"/>
        </w:rPr>
        <w:t xml:space="preserve">increase </w:t>
      </w:r>
      <w:r w:rsidRPr="003E19C7">
        <w:rPr>
          <w:rStyle w:val="Emphasis"/>
          <w:highlight w:val="cyan"/>
        </w:rPr>
        <w:t>liberal ideology</w:t>
      </w:r>
      <w:r w:rsidRPr="003F6168">
        <w:rPr>
          <w:rStyle w:val="StyleUnderline"/>
        </w:rPr>
        <w:t xml:space="preserve"> more </w:t>
      </w:r>
      <w:proofErr w:type="gramStart"/>
      <w:r w:rsidRPr="003F6168">
        <w:rPr>
          <w:rStyle w:val="StyleUnderline"/>
        </w:rPr>
        <w:t>broadly</w:t>
      </w:r>
      <w:r w:rsidRPr="003F6168">
        <w:rPr>
          <w:sz w:val="16"/>
        </w:rPr>
        <w:t>—</w:t>
      </w:r>
      <w:r w:rsidRPr="003F6168">
        <w:rPr>
          <w:rStyle w:val="StyleUnderline"/>
        </w:rPr>
        <w:t>encompassing</w:t>
      </w:r>
      <w:proofErr w:type="gramEnd"/>
      <w:r w:rsidRPr="003F6168">
        <w:rPr>
          <w:rStyle w:val="StyleUnderline"/>
        </w:rPr>
        <w:t xml:space="preserve"> a </w:t>
      </w:r>
      <w:r w:rsidRPr="003F6168">
        <w:rPr>
          <w:rStyle w:val="Emphasis"/>
        </w:rPr>
        <w:t>wide array</w:t>
      </w:r>
      <w:r w:rsidRPr="003F6168">
        <w:rPr>
          <w:rStyle w:val="StyleUnderline"/>
        </w:rPr>
        <w:t xml:space="preserve"> of policy attitudes</w:t>
      </w:r>
      <w:r w:rsidRPr="003F6168">
        <w:rPr>
          <w:sz w:val="16"/>
        </w:rPr>
        <w:t xml:space="preserve">. Although unions’ role in promoting economic attitudes is well known (e.g., </w:t>
      </w:r>
      <w:proofErr w:type="spellStart"/>
      <w:r w:rsidRPr="003F6168">
        <w:rPr>
          <w:sz w:val="16"/>
        </w:rPr>
        <w:t>Hasenfeld</w:t>
      </w:r>
      <w:proofErr w:type="spellEnd"/>
      <w:r w:rsidRPr="003F6168">
        <w:rPr>
          <w:sz w:val="16"/>
        </w:rPr>
        <w:t xml:space="preserve"> and Rafferty 1989; Kim and Margalit 2017), our findings about white racial attitudes may simply be part of a broader union effect on attitudes toward social liberalism. We provide additional placebo checks showing that union membership has no consistent relationship with abortion attitudes specifically (SI Table 9) or social liberalism more broadly (SI Table 10, using social liberalism ideal points from an item response theory model of social policy attitudes).</w:t>
      </w:r>
    </w:p>
    <w:p w14:paraId="2AD28AC3" w14:textId="77777777" w:rsidR="00C74268" w:rsidRPr="003F6168" w:rsidRDefault="00C74268" w:rsidP="00C74268">
      <w:pPr>
        <w:rPr>
          <w:sz w:val="16"/>
        </w:rPr>
      </w:pPr>
      <w:r w:rsidRPr="003F6168">
        <w:rPr>
          <w:sz w:val="16"/>
        </w:rPr>
        <w:t>Conclusion</w:t>
      </w:r>
    </w:p>
    <w:p w14:paraId="6A2237AC" w14:textId="77777777" w:rsidR="00C74268" w:rsidRPr="003F6168" w:rsidRDefault="00C74268" w:rsidP="00C74268">
      <w:pPr>
        <w:rPr>
          <w:sz w:val="16"/>
        </w:rPr>
      </w:pPr>
      <w:r w:rsidRPr="003F6168">
        <w:rPr>
          <w:sz w:val="16"/>
        </w:rPr>
        <w:t xml:space="preserve">Labor union membership impacts wages (Budd and </w:t>
      </w:r>
      <w:proofErr w:type="spellStart"/>
      <w:r w:rsidRPr="003F6168">
        <w:rPr>
          <w:sz w:val="16"/>
        </w:rPr>
        <w:t>InGang</w:t>
      </w:r>
      <w:proofErr w:type="spellEnd"/>
      <w:r w:rsidRPr="003F6168">
        <w:rPr>
          <w:sz w:val="16"/>
        </w:rPr>
        <w:t xml:space="preserve"> 2000; Bureau of Labor Statistics 2020; </w:t>
      </w:r>
      <w:proofErr w:type="spellStart"/>
      <w:r w:rsidRPr="003F6168">
        <w:rPr>
          <w:sz w:val="16"/>
        </w:rPr>
        <w:t>Jakubson</w:t>
      </w:r>
      <w:proofErr w:type="spellEnd"/>
      <w:r w:rsidRPr="003F6168">
        <w:rPr>
          <w:sz w:val="16"/>
        </w:rPr>
        <w:t xml:space="preserve"> 1991), workplace conditions (Ravenswood and Markey 2011), corporate governance (Aguilera and Jackson 2003), and, as this study suggests, white racial attitudes. Yet despite increased scholarly attention to the role of organizational membership, as well as labor’s historical role in race and partisan realignment in the New Deal and civil rights periods, there has been surprisingly little research on the relationship between union membership and attitudes in the contemporary period. </w:t>
      </w:r>
      <w:r w:rsidRPr="003E19C7">
        <w:rPr>
          <w:rStyle w:val="StyleUnderline"/>
          <w:highlight w:val="cyan"/>
        </w:rPr>
        <w:t>This</w:t>
      </w:r>
      <w:r w:rsidRPr="003F6168">
        <w:rPr>
          <w:rStyle w:val="StyleUnderline"/>
        </w:rPr>
        <w:t xml:space="preserve"> study </w:t>
      </w:r>
      <w:r w:rsidRPr="003E19C7">
        <w:rPr>
          <w:rStyle w:val="StyleUnderline"/>
          <w:highlight w:val="cyan"/>
        </w:rPr>
        <w:t xml:space="preserve">provides the </w:t>
      </w:r>
      <w:r w:rsidRPr="003E19C7">
        <w:rPr>
          <w:rStyle w:val="Emphasis"/>
          <w:highlight w:val="cyan"/>
        </w:rPr>
        <w:t>first</w:t>
      </w:r>
      <w:r w:rsidRPr="003F6168">
        <w:rPr>
          <w:rStyle w:val="Emphasis"/>
        </w:rPr>
        <w:t xml:space="preserve"> quantitative </w:t>
      </w:r>
      <w:r w:rsidRPr="003E19C7">
        <w:rPr>
          <w:rStyle w:val="Emphasis"/>
          <w:highlight w:val="cyan"/>
        </w:rPr>
        <w:t>study</w:t>
      </w:r>
      <w:r w:rsidRPr="003F6168">
        <w:rPr>
          <w:rStyle w:val="StyleUnderline"/>
        </w:rPr>
        <w:t xml:space="preserve"> of the relationship</w:t>
      </w:r>
      <w:r w:rsidRPr="003F6168">
        <w:rPr>
          <w:sz w:val="16"/>
        </w:rPr>
        <w:t xml:space="preserve"> between unions and racial </w:t>
      </w:r>
      <w:r w:rsidRPr="003F6168">
        <w:rPr>
          <w:sz w:val="16"/>
        </w:rPr>
        <w:lastRenderedPageBreak/>
        <w:t xml:space="preserve">attitudes. In both cross-sectional and panel designs, </w:t>
      </w:r>
      <w:r w:rsidRPr="003F6168">
        <w:rPr>
          <w:rStyle w:val="StyleUnderline"/>
        </w:rPr>
        <w:t>union membership is associated with</w:t>
      </w:r>
      <w:r w:rsidRPr="003F6168">
        <w:rPr>
          <w:sz w:val="16"/>
        </w:rPr>
        <w:t xml:space="preserve"> moderate to </w:t>
      </w:r>
      <w:r w:rsidRPr="003F6168">
        <w:rPr>
          <w:rStyle w:val="Emphasis"/>
        </w:rPr>
        <w:t>substantial reductions</w:t>
      </w:r>
      <w:r w:rsidRPr="003F6168">
        <w:rPr>
          <w:rStyle w:val="StyleUnderline"/>
        </w:rPr>
        <w:t xml:space="preserve"> in racial resentment</w:t>
      </w:r>
      <w:r w:rsidRPr="003F6168">
        <w:rPr>
          <w:sz w:val="16"/>
        </w:rPr>
        <w:t xml:space="preserve"> among whites. Furthermore, these white union members are consistently more supportive of affirmative action and other policies designed to benefit African Americans. Taken together, the results suggest that unions play a considerable role in increasing the racial liberalism of their white members.</w:t>
      </w:r>
    </w:p>
    <w:p w14:paraId="3DBEC3B6" w14:textId="77777777" w:rsidR="00C74268" w:rsidRPr="003F6168" w:rsidRDefault="00C74268" w:rsidP="00C74268">
      <w:pPr>
        <w:rPr>
          <w:sz w:val="16"/>
        </w:rPr>
      </w:pPr>
      <w:r w:rsidRPr="003F6168">
        <w:rPr>
          <w:sz w:val="16"/>
        </w:rPr>
        <w:t xml:space="preserve">Our mediation analysis in SI Appendix 11 further suggests that </w:t>
      </w:r>
      <w:r w:rsidRPr="003E19C7">
        <w:rPr>
          <w:rStyle w:val="StyleUnderline"/>
          <w:highlight w:val="cyan"/>
        </w:rPr>
        <w:t xml:space="preserve">the </w:t>
      </w:r>
      <w:r w:rsidRPr="003E19C7">
        <w:rPr>
          <w:rStyle w:val="Emphasis"/>
          <w:highlight w:val="cyan"/>
        </w:rPr>
        <w:t>Democratic Party</w:t>
      </w:r>
      <w:r w:rsidRPr="003E19C7">
        <w:rPr>
          <w:rStyle w:val="StyleUnderline"/>
          <w:highlight w:val="cyan"/>
        </w:rPr>
        <w:t xml:space="preserve"> may be a</w:t>
      </w:r>
      <w:r w:rsidRPr="003F6168">
        <w:rPr>
          <w:rStyle w:val="StyleUnderline"/>
        </w:rPr>
        <w:t xml:space="preserve">n important </w:t>
      </w:r>
      <w:r w:rsidRPr="003E19C7">
        <w:rPr>
          <w:rStyle w:val="StyleUnderline"/>
          <w:highlight w:val="cyan"/>
        </w:rPr>
        <w:t>conduit</w:t>
      </w:r>
      <w:r w:rsidRPr="003F6168">
        <w:rPr>
          <w:sz w:val="16"/>
        </w:rPr>
        <w:t xml:space="preserve"> in the relationship between union membership and racial resentment. Unions, by increasing Democratic Party identification, may further influence the racial liberalism of white workers. </w:t>
      </w:r>
      <w:r w:rsidRPr="003F6168">
        <w:rPr>
          <w:rStyle w:val="StyleUnderline"/>
        </w:rPr>
        <w:t xml:space="preserve">As </w:t>
      </w:r>
      <w:r w:rsidRPr="001261EA">
        <w:rPr>
          <w:rStyle w:val="StyleUnderline"/>
        </w:rPr>
        <w:t>representatives</w:t>
      </w:r>
      <w:r w:rsidRPr="003F6168">
        <w:rPr>
          <w:rStyle w:val="StyleUnderline"/>
        </w:rPr>
        <w:t xml:space="preserve"> of an </w:t>
      </w:r>
      <w:r w:rsidRPr="001261EA">
        <w:rPr>
          <w:rStyle w:val="Emphasis"/>
        </w:rPr>
        <w:t>increasingly racially</w:t>
      </w:r>
      <w:r w:rsidRPr="003F6168">
        <w:rPr>
          <w:rStyle w:val="Emphasis"/>
        </w:rPr>
        <w:t xml:space="preserve"> diverse</w:t>
      </w:r>
      <w:r w:rsidRPr="003F6168">
        <w:rPr>
          <w:rStyle w:val="StyleUnderline"/>
        </w:rPr>
        <w:t xml:space="preserve"> major political party</w:t>
      </w:r>
      <w:r w:rsidRPr="003F6168">
        <w:rPr>
          <w:sz w:val="16"/>
        </w:rPr>
        <w:t xml:space="preserve">, Democratic Party </w:t>
      </w:r>
      <w:r w:rsidRPr="003F6168">
        <w:rPr>
          <w:rStyle w:val="StyleUnderline"/>
        </w:rPr>
        <w:t xml:space="preserve">elites, like </w:t>
      </w:r>
      <w:r w:rsidRPr="003F6168">
        <w:rPr>
          <w:rStyle w:val="Emphasis"/>
        </w:rPr>
        <w:t xml:space="preserve">union </w:t>
      </w:r>
      <w:r w:rsidRPr="003E19C7">
        <w:rPr>
          <w:rStyle w:val="Emphasis"/>
          <w:highlight w:val="cyan"/>
        </w:rPr>
        <w:t>leaders</w:t>
      </w:r>
      <w:r w:rsidRPr="003E19C7">
        <w:rPr>
          <w:rStyle w:val="StyleUnderline"/>
          <w:highlight w:val="cyan"/>
        </w:rPr>
        <w:t>, have</w:t>
      </w:r>
      <w:r w:rsidRPr="003F6168">
        <w:rPr>
          <w:rStyle w:val="StyleUnderline"/>
        </w:rPr>
        <w:t xml:space="preserve"> strategic</w:t>
      </w:r>
      <w:r w:rsidRPr="003F6168">
        <w:rPr>
          <w:sz w:val="16"/>
        </w:rPr>
        <w:t xml:space="preserve"> and ideological </w:t>
      </w:r>
      <w:r w:rsidRPr="003E19C7">
        <w:rPr>
          <w:rStyle w:val="StyleUnderline"/>
          <w:highlight w:val="cyan"/>
        </w:rPr>
        <w:t xml:space="preserve">incentives to promote </w:t>
      </w:r>
      <w:r w:rsidRPr="001261EA">
        <w:rPr>
          <w:rStyle w:val="Emphasis"/>
        </w:rPr>
        <w:t>r</w:t>
      </w:r>
      <w:r w:rsidRPr="003F6168">
        <w:rPr>
          <w:rStyle w:val="Emphasis"/>
        </w:rPr>
        <w:t xml:space="preserve">acial </w:t>
      </w:r>
      <w:r w:rsidRPr="003E19C7">
        <w:rPr>
          <w:rStyle w:val="Emphasis"/>
          <w:highlight w:val="cyan"/>
        </w:rPr>
        <w:t>solidarity</w:t>
      </w:r>
      <w:r w:rsidRPr="003F6168">
        <w:rPr>
          <w:sz w:val="16"/>
        </w:rPr>
        <w:t xml:space="preserve"> among their </w:t>
      </w:r>
      <w:proofErr w:type="gramStart"/>
      <w:r w:rsidRPr="003F6168">
        <w:rPr>
          <w:sz w:val="16"/>
        </w:rPr>
        <w:t>base</w:t>
      </w:r>
      <w:proofErr w:type="gramEnd"/>
      <w:r w:rsidRPr="003F6168">
        <w:rPr>
          <w:sz w:val="16"/>
        </w:rPr>
        <w:t>. Although recent research highlights the racial dynamics of the labor movement’s relationship with the Democratic Party as far back as the 1930s (</w:t>
      </w:r>
      <w:proofErr w:type="spellStart"/>
      <w:r w:rsidRPr="003F6168">
        <w:rPr>
          <w:sz w:val="16"/>
        </w:rPr>
        <w:t>Frymer</w:t>
      </w:r>
      <w:proofErr w:type="spellEnd"/>
      <w:r w:rsidRPr="003F6168">
        <w:rPr>
          <w:sz w:val="16"/>
        </w:rPr>
        <w:t xml:space="preserve"> 2008; </w:t>
      </w:r>
      <w:proofErr w:type="spellStart"/>
      <w:r w:rsidRPr="003F6168">
        <w:rPr>
          <w:sz w:val="16"/>
        </w:rPr>
        <w:t>Schickler</w:t>
      </w:r>
      <w:proofErr w:type="spellEnd"/>
      <w:r w:rsidRPr="003F6168">
        <w:rPr>
          <w:sz w:val="16"/>
        </w:rPr>
        <w:t xml:space="preserve"> 2013, 2016), </w:t>
      </w:r>
      <w:r w:rsidRPr="003F6168">
        <w:rPr>
          <w:rStyle w:val="StyleUnderline"/>
        </w:rPr>
        <w:t xml:space="preserve">the </w:t>
      </w:r>
      <w:r w:rsidRPr="003F6168">
        <w:rPr>
          <w:rStyle w:val="Emphasis"/>
        </w:rPr>
        <w:t>role of partisanship</w:t>
      </w:r>
      <w:r w:rsidRPr="003F6168">
        <w:rPr>
          <w:rStyle w:val="StyleUnderline"/>
        </w:rPr>
        <w:t xml:space="preserve"> as a mediator may be</w:t>
      </w:r>
      <w:r w:rsidRPr="003F6168">
        <w:rPr>
          <w:sz w:val="16"/>
        </w:rPr>
        <w:t xml:space="preserve"> especially </w:t>
      </w:r>
      <w:r w:rsidRPr="003F6168">
        <w:rPr>
          <w:rStyle w:val="StyleUnderline"/>
        </w:rPr>
        <w:t xml:space="preserve">consequential in the contemporary era of </w:t>
      </w:r>
      <w:r w:rsidRPr="003F6168">
        <w:rPr>
          <w:rStyle w:val="Emphasis"/>
        </w:rPr>
        <w:t>hyperpolarization</w:t>
      </w:r>
      <w:r w:rsidRPr="003F6168">
        <w:rPr>
          <w:sz w:val="16"/>
        </w:rPr>
        <w:t>.</w:t>
      </w:r>
    </w:p>
    <w:p w14:paraId="5A66EB1E" w14:textId="77777777" w:rsidR="00C74268" w:rsidRDefault="00C74268" w:rsidP="00C74268">
      <w:pPr>
        <w:rPr>
          <w:sz w:val="16"/>
        </w:rPr>
      </w:pPr>
      <w:r w:rsidRPr="003F6168">
        <w:rPr>
          <w:sz w:val="16"/>
        </w:rPr>
        <w:t xml:space="preserve">Our study focuses on the direct connections between individual-level union membership and racial attitudes, but </w:t>
      </w:r>
      <w:r w:rsidRPr="003F6168">
        <w:rPr>
          <w:rStyle w:val="StyleUnderline"/>
        </w:rPr>
        <w:t xml:space="preserve">the </w:t>
      </w:r>
      <w:r w:rsidRPr="003E19C7">
        <w:rPr>
          <w:rStyle w:val="StyleUnderline"/>
          <w:highlight w:val="cyan"/>
        </w:rPr>
        <w:t>labor</w:t>
      </w:r>
      <w:r w:rsidRPr="003F6168">
        <w:rPr>
          <w:rStyle w:val="StyleUnderline"/>
        </w:rPr>
        <w:t xml:space="preserve"> movement </w:t>
      </w:r>
      <w:r w:rsidRPr="003E19C7">
        <w:rPr>
          <w:rStyle w:val="StyleUnderline"/>
          <w:highlight w:val="cyan"/>
        </w:rPr>
        <w:t xml:space="preserve">plays a </w:t>
      </w:r>
      <w:r w:rsidRPr="001261EA">
        <w:rPr>
          <w:rStyle w:val="Emphasis"/>
        </w:rPr>
        <w:t>b</w:t>
      </w:r>
      <w:r w:rsidRPr="003F6168">
        <w:rPr>
          <w:rStyle w:val="Emphasis"/>
        </w:rPr>
        <w:t xml:space="preserve">roader </w:t>
      </w:r>
      <w:r w:rsidRPr="003E19C7">
        <w:rPr>
          <w:rStyle w:val="Emphasis"/>
          <w:highlight w:val="cyan"/>
        </w:rPr>
        <w:t>role</w:t>
      </w:r>
      <w:r w:rsidRPr="001261EA">
        <w:rPr>
          <w:rStyle w:val="StyleUnderline"/>
        </w:rPr>
        <w:t xml:space="preserve"> in</w:t>
      </w:r>
      <w:r w:rsidRPr="003F6168">
        <w:rPr>
          <w:sz w:val="16"/>
        </w:rPr>
        <w:t xml:space="preserve"> promoting </w:t>
      </w:r>
      <w:r w:rsidRPr="003F6168">
        <w:rPr>
          <w:rStyle w:val="StyleUnderline"/>
        </w:rPr>
        <w:t>racial progress</w:t>
      </w:r>
      <w:r w:rsidRPr="003F6168">
        <w:rPr>
          <w:sz w:val="16"/>
        </w:rPr>
        <w:t xml:space="preserve"> in the United States. Some unions provide organizer training sessions and classes for aligned activists who are not union members. </w:t>
      </w:r>
      <w:r w:rsidRPr="001261EA">
        <w:rPr>
          <w:sz w:val="16"/>
        </w:rPr>
        <w:t xml:space="preserve">Union organizers frequently campaign for racially liberal candidates and get out the vote </w:t>
      </w:r>
      <w:r w:rsidRPr="003F6168">
        <w:rPr>
          <w:sz w:val="16"/>
        </w:rPr>
        <w:t xml:space="preserve">of nonunion members for them. </w:t>
      </w:r>
      <w:r w:rsidRPr="003F6168">
        <w:rPr>
          <w:rStyle w:val="StyleUnderline"/>
        </w:rPr>
        <w:t xml:space="preserve">Union </w:t>
      </w:r>
      <w:r w:rsidRPr="003E19C7">
        <w:rPr>
          <w:rStyle w:val="Emphasis"/>
          <w:highlight w:val="cyan"/>
        </w:rPr>
        <w:t>p</w:t>
      </w:r>
      <w:r w:rsidRPr="003F6168">
        <w:rPr>
          <w:sz w:val="16"/>
        </w:rPr>
        <w:t xml:space="preserve">olitical </w:t>
      </w:r>
      <w:r w:rsidRPr="003E19C7">
        <w:rPr>
          <w:rStyle w:val="Emphasis"/>
          <w:highlight w:val="cyan"/>
        </w:rPr>
        <w:t>a</w:t>
      </w:r>
      <w:r w:rsidRPr="003F6168">
        <w:rPr>
          <w:sz w:val="16"/>
        </w:rPr>
        <w:t xml:space="preserve">ction </w:t>
      </w:r>
      <w:r w:rsidRPr="003E19C7">
        <w:rPr>
          <w:rStyle w:val="Emphasis"/>
          <w:highlight w:val="cyan"/>
        </w:rPr>
        <w:t>c</w:t>
      </w:r>
      <w:r w:rsidRPr="003F6168">
        <w:rPr>
          <w:sz w:val="16"/>
        </w:rPr>
        <w:t>ommittee</w:t>
      </w:r>
      <w:r w:rsidRPr="003E19C7">
        <w:rPr>
          <w:rStyle w:val="Emphasis"/>
          <w:highlight w:val="cyan"/>
        </w:rPr>
        <w:t>s</w:t>
      </w:r>
      <w:r w:rsidRPr="003F6168">
        <w:rPr>
          <w:sz w:val="16"/>
        </w:rPr>
        <w:t xml:space="preserve"> (PACs) spend substantial amounts in support of Democratic candidates, and both these PACs and union organizations more broadly </w:t>
      </w:r>
      <w:r w:rsidRPr="003E19C7">
        <w:rPr>
          <w:rStyle w:val="StyleUnderline"/>
          <w:highlight w:val="cyan"/>
        </w:rPr>
        <w:t xml:space="preserve">have been </w:t>
      </w:r>
      <w:r w:rsidRPr="003E19C7">
        <w:rPr>
          <w:rStyle w:val="Emphasis"/>
          <w:highlight w:val="cyan"/>
        </w:rPr>
        <w:t>critical</w:t>
      </w:r>
      <w:r w:rsidRPr="003F6168">
        <w:rPr>
          <w:rStyle w:val="StyleUnderline"/>
        </w:rPr>
        <w:t xml:space="preserve"> in fighting </w:t>
      </w:r>
      <w:r w:rsidRPr="003E19C7">
        <w:rPr>
          <w:rStyle w:val="StyleUnderline"/>
          <w:highlight w:val="cyan"/>
        </w:rPr>
        <w:t xml:space="preserve">for </w:t>
      </w:r>
      <w:r w:rsidRPr="001261EA">
        <w:rPr>
          <w:rStyle w:val="Emphasis"/>
        </w:rPr>
        <w:t>changes</w:t>
      </w:r>
      <w:r w:rsidRPr="003F6168">
        <w:rPr>
          <w:rStyle w:val="StyleUnderline"/>
        </w:rPr>
        <w:t xml:space="preserve"> to </w:t>
      </w:r>
      <w:r w:rsidRPr="001261EA">
        <w:rPr>
          <w:rStyle w:val="StyleUnderline"/>
        </w:rPr>
        <w:t>public policy</w:t>
      </w:r>
      <w:r w:rsidRPr="003F6168">
        <w:rPr>
          <w:sz w:val="16"/>
        </w:rPr>
        <w:t xml:space="preserve"> at both the federal level and especially at the state level, </w:t>
      </w:r>
      <w:r w:rsidRPr="003F6168">
        <w:rPr>
          <w:rStyle w:val="StyleUnderline"/>
        </w:rPr>
        <w:t>where</w:t>
      </w:r>
      <w:r w:rsidRPr="003F6168">
        <w:rPr>
          <w:sz w:val="16"/>
        </w:rPr>
        <w:t xml:space="preserve"> there has been a vigorous move toward </w:t>
      </w:r>
      <w:r w:rsidRPr="003F6168">
        <w:rPr>
          <w:rStyle w:val="Emphasis"/>
        </w:rPr>
        <w:t xml:space="preserve">new </w:t>
      </w:r>
      <w:r w:rsidRPr="003E19C7">
        <w:rPr>
          <w:rStyle w:val="Emphasis"/>
          <w:highlight w:val="cyan"/>
        </w:rPr>
        <w:t>policies</w:t>
      </w:r>
      <w:r w:rsidRPr="007A2CB0">
        <w:rPr>
          <w:rStyle w:val="StyleUnderline"/>
        </w:rPr>
        <w:t xml:space="preserve"> that</w:t>
      </w:r>
      <w:r w:rsidRPr="007A2CB0">
        <w:rPr>
          <w:sz w:val="16"/>
        </w:rPr>
        <w:t xml:space="preserve"> raise the minimum wage, provide greater healthcare benefits, and grant stronger </w:t>
      </w:r>
      <w:r w:rsidRPr="007A2CB0">
        <w:rPr>
          <w:rStyle w:val="StyleUnderline"/>
        </w:rPr>
        <w:t>protect</w:t>
      </w:r>
      <w:r w:rsidRPr="007A2CB0">
        <w:rPr>
          <w:sz w:val="16"/>
        </w:rPr>
        <w:t>ions</w:t>
      </w:r>
      <w:r w:rsidRPr="001261EA">
        <w:rPr>
          <w:sz w:val="16"/>
        </w:rPr>
        <w:t xml:space="preserve"> for </w:t>
      </w:r>
      <w:r w:rsidRPr="003F6168">
        <w:rPr>
          <w:rStyle w:val="Emphasis"/>
        </w:rPr>
        <w:t>women</w:t>
      </w:r>
      <w:r w:rsidRPr="003F6168">
        <w:rPr>
          <w:rStyle w:val="StyleUnderline"/>
        </w:rPr>
        <w:t xml:space="preserve"> and </w:t>
      </w:r>
      <w:r w:rsidRPr="003F6168">
        <w:rPr>
          <w:rStyle w:val="Emphasis"/>
        </w:rPr>
        <w:t>minority worker</w:t>
      </w:r>
      <w:r w:rsidRPr="001261EA">
        <w:rPr>
          <w:rStyle w:val="Emphasis"/>
        </w:rPr>
        <w:t>s</w:t>
      </w:r>
      <w:r w:rsidRPr="003E19C7">
        <w:rPr>
          <w:rStyle w:val="StyleUnderline"/>
          <w:highlight w:val="cyan"/>
        </w:rPr>
        <w:t xml:space="preserve"> against discrimination</w:t>
      </w:r>
      <w:r w:rsidRPr="003F6168">
        <w:rPr>
          <w:rStyle w:val="StyleUnderline"/>
        </w:rPr>
        <w:t xml:space="preserve"> and harassment</w:t>
      </w:r>
      <w:r w:rsidRPr="003F6168">
        <w:rPr>
          <w:sz w:val="16"/>
        </w:rPr>
        <w:t xml:space="preserve"> (</w:t>
      </w:r>
      <w:proofErr w:type="spellStart"/>
      <w:r w:rsidRPr="003F6168">
        <w:rPr>
          <w:sz w:val="16"/>
        </w:rPr>
        <w:t>Andrias</w:t>
      </w:r>
      <w:proofErr w:type="spellEnd"/>
      <w:r w:rsidRPr="003F6168">
        <w:rPr>
          <w:sz w:val="16"/>
        </w:rPr>
        <w:t xml:space="preserve"> 2017).</w:t>
      </w:r>
    </w:p>
    <w:p w14:paraId="3956BB1C" w14:textId="77777777" w:rsidR="00C74268" w:rsidRDefault="00C74268" w:rsidP="00C74268"/>
    <w:p w14:paraId="4F54F983" w14:textId="77777777" w:rsidR="00C74268" w:rsidRPr="00001F64" w:rsidRDefault="00C74268" w:rsidP="00C74268">
      <w:pPr>
        <w:pStyle w:val="Heading3"/>
      </w:pPr>
      <w:r w:rsidRPr="00001F64">
        <w:lastRenderedPageBreak/>
        <w:t>AT: Antiblackness---</w:t>
      </w:r>
      <w:r>
        <w:t>Zombies</w:t>
      </w:r>
      <w:r w:rsidRPr="00001F64">
        <w:t>---1NC</w:t>
      </w:r>
    </w:p>
    <w:p w14:paraId="09F4F65A" w14:textId="77777777" w:rsidR="00C74268" w:rsidRPr="00001F64" w:rsidRDefault="00C74268" w:rsidP="00C74268">
      <w:pPr>
        <w:pStyle w:val="Heading4"/>
        <w:rPr>
          <w:rFonts w:eastAsia="Times New Roman"/>
          <w:bCs/>
        </w:rPr>
      </w:pPr>
      <w:r w:rsidRPr="00001F64">
        <w:rPr>
          <w:rFonts w:eastAsia="Times New Roman"/>
        </w:rPr>
        <w:t>Racial ressentiment constantly mutates, and structuralism elides agency.</w:t>
      </w:r>
    </w:p>
    <w:p w14:paraId="159B936B" w14:textId="77777777" w:rsidR="00C74268" w:rsidRPr="00001F64" w:rsidRDefault="00C74268" w:rsidP="00C74268">
      <w:pPr>
        <w:rPr>
          <w:rFonts w:eastAsia="Calibri"/>
        </w:rPr>
      </w:pPr>
      <w:r w:rsidRPr="00001F64">
        <w:rPr>
          <w:rFonts w:eastAsia="Calibri"/>
        </w:rPr>
        <w:t>Musa</w:t>
      </w:r>
      <w:r w:rsidRPr="00001F64">
        <w:rPr>
          <w:rStyle w:val="Style13ptBold"/>
        </w:rPr>
        <w:t xml:space="preserve"> al-</w:t>
      </w:r>
      <w:proofErr w:type="spellStart"/>
      <w:r w:rsidRPr="00001F64">
        <w:rPr>
          <w:rStyle w:val="Style13ptBold"/>
        </w:rPr>
        <w:t>Gharbi</w:t>
      </w:r>
      <w:proofErr w:type="spellEnd"/>
      <w:r w:rsidRPr="00001F64">
        <w:rPr>
          <w:rStyle w:val="Style13ptBold"/>
        </w:rPr>
        <w:t xml:space="preserve"> 24</w:t>
      </w:r>
      <w:r w:rsidRPr="00001F64">
        <w:rPr>
          <w:rFonts w:eastAsia="Calibri"/>
        </w:rPr>
        <w:t xml:space="preserve">. Assistant professor in the School of Communication and Journalism at Stony Brook University. “Mystification of Social Processes.” </w:t>
      </w:r>
      <w:r w:rsidRPr="00001F64">
        <w:rPr>
          <w:rFonts w:eastAsia="Calibri"/>
          <w:i/>
          <w:iCs/>
        </w:rPr>
        <w:t>We Have Never Been Woke: The Cultural Contradictions of a New Elite</w:t>
      </w:r>
      <w:r w:rsidRPr="00001F64">
        <w:rPr>
          <w:rFonts w:eastAsia="Calibri"/>
        </w:rPr>
        <w:t>, Chapter 6, pp. 284-286</w:t>
      </w:r>
    </w:p>
    <w:p w14:paraId="0C73369B" w14:textId="77777777" w:rsidR="00C74268" w:rsidRPr="00001F64" w:rsidRDefault="00C74268" w:rsidP="00C74268">
      <w:pPr>
        <w:rPr>
          <w:rFonts w:eastAsia="Calibri"/>
          <w:sz w:val="14"/>
        </w:rPr>
      </w:pPr>
      <w:r w:rsidRPr="00001F64">
        <w:rPr>
          <w:rFonts w:eastAsia="Calibri"/>
          <w:sz w:val="14"/>
        </w:rPr>
        <w:t xml:space="preserve">Moreover, </w:t>
      </w:r>
      <w:r w:rsidRPr="00001F64">
        <w:rPr>
          <w:rFonts w:eastAsia="Calibri"/>
          <w:u w:val="single"/>
        </w:rPr>
        <w:t>the</w:t>
      </w:r>
      <w:r w:rsidRPr="00001F64">
        <w:rPr>
          <w:rFonts w:eastAsia="Calibri"/>
          <w:sz w:val="14"/>
        </w:rPr>
        <w:t xml:space="preserve"> largely </w:t>
      </w:r>
      <w:r w:rsidRPr="00001F64">
        <w:rPr>
          <w:rFonts w:eastAsia="Calibri"/>
          <w:u w:val="single"/>
        </w:rPr>
        <w:t xml:space="preserve">abstract </w:t>
      </w:r>
      <w:r w:rsidRPr="003E19C7">
        <w:rPr>
          <w:rFonts w:eastAsia="Calibri"/>
          <w:highlight w:val="cyan"/>
          <w:u w:val="single"/>
        </w:rPr>
        <w:t>focus on</w:t>
      </w:r>
      <w:r w:rsidRPr="00001F64">
        <w:rPr>
          <w:rFonts w:eastAsia="Calibri"/>
          <w:u w:val="single"/>
        </w:rPr>
        <w:t xml:space="preserve"> social </w:t>
      </w:r>
      <w:r w:rsidRPr="003E19C7">
        <w:rPr>
          <w:rFonts w:eastAsia="Calibri"/>
          <w:highlight w:val="cyan"/>
          <w:u w:val="single"/>
        </w:rPr>
        <w:t>structure</w:t>
      </w:r>
      <w:r w:rsidRPr="00001F64">
        <w:rPr>
          <w:rFonts w:eastAsia="Calibri"/>
          <w:u w:val="single"/>
        </w:rPr>
        <w:t xml:space="preserve"> </w:t>
      </w:r>
      <w:r w:rsidRPr="00001F64">
        <w:rPr>
          <w:rFonts w:eastAsia="Calibri"/>
          <w:b/>
          <w:iCs/>
          <w:u w:val="single"/>
          <w:bdr w:val="single" w:sz="8" w:space="0" w:color="auto"/>
        </w:rPr>
        <w:t xml:space="preserve">conveniently </w:t>
      </w:r>
      <w:r w:rsidRPr="003E19C7">
        <w:rPr>
          <w:rFonts w:eastAsia="Calibri"/>
          <w:b/>
          <w:iCs/>
          <w:highlight w:val="cyan"/>
          <w:u w:val="single"/>
          <w:bdr w:val="single" w:sz="8" w:space="0" w:color="auto"/>
        </w:rPr>
        <w:t>elides</w:t>
      </w:r>
      <w:r w:rsidRPr="00001F64">
        <w:rPr>
          <w:rFonts w:eastAsia="Calibri"/>
          <w:u w:val="single"/>
        </w:rPr>
        <w:t xml:space="preserve"> considerations of individual </w:t>
      </w:r>
      <w:r w:rsidRPr="003E19C7">
        <w:rPr>
          <w:rFonts w:eastAsia="Calibri"/>
          <w:highlight w:val="cyan"/>
          <w:u w:val="single"/>
        </w:rPr>
        <w:t>agency</w:t>
      </w:r>
      <w:r w:rsidRPr="00001F64">
        <w:rPr>
          <w:rFonts w:eastAsia="Calibri"/>
          <w:sz w:val="14"/>
        </w:rPr>
        <w:t xml:space="preserve">. In truth, structure and agency are deeply intertwined: </w:t>
      </w:r>
      <w:proofErr w:type="gramStart"/>
      <w:r w:rsidRPr="00001F64">
        <w:rPr>
          <w:rFonts w:eastAsia="Calibri"/>
          <w:sz w:val="14"/>
        </w:rPr>
        <w:t>as a result of</w:t>
      </w:r>
      <w:proofErr w:type="gramEnd"/>
      <w:r w:rsidRPr="00001F64">
        <w:rPr>
          <w:rFonts w:eastAsia="Calibri"/>
          <w:sz w:val="14"/>
        </w:rPr>
        <w:t xml:space="preserve"> social structure, </w:t>
      </w:r>
      <w:r w:rsidRPr="00001F64">
        <w:rPr>
          <w:rFonts w:eastAsia="Calibri"/>
          <w:u w:val="single"/>
        </w:rPr>
        <w:t>we all make decisions under constraint</w:t>
      </w:r>
      <w:r w:rsidRPr="00001F64">
        <w:rPr>
          <w:rFonts w:eastAsia="Calibri"/>
          <w:sz w:val="14"/>
        </w:rPr>
        <w:t xml:space="preserve">. </w:t>
      </w:r>
      <w:r w:rsidRPr="00001F64">
        <w:rPr>
          <w:rFonts w:eastAsia="Calibri"/>
          <w:u w:val="single"/>
        </w:rPr>
        <w:t>Some have many more constraints than others</w:t>
      </w:r>
      <w:r w:rsidRPr="00001F64">
        <w:rPr>
          <w:rFonts w:eastAsia="Calibri"/>
          <w:sz w:val="14"/>
        </w:rPr>
        <w:t xml:space="preserve">—particularly those who have little financial or symbolic capital. The flip side, however, is that </w:t>
      </w:r>
      <w:r w:rsidRPr="00001F64">
        <w:rPr>
          <w:rFonts w:eastAsia="Calibri"/>
          <w:u w:val="single"/>
        </w:rPr>
        <w:t>others have far more agency than everyone else</w:t>
      </w:r>
      <w:r w:rsidRPr="00001F64">
        <w:rPr>
          <w:rFonts w:eastAsia="Calibri"/>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w:t>
      </w:r>
      <w:proofErr w:type="spellStart"/>
      <w:r w:rsidRPr="00001F64">
        <w:rPr>
          <w:rFonts w:eastAsia="Calibri"/>
          <w:sz w:val="14"/>
        </w:rPr>
        <w:t>other wise</w:t>
      </w:r>
      <w:proofErr w:type="spellEnd"/>
      <w:r w:rsidRPr="00001F64">
        <w:rPr>
          <w:rFonts w:eastAsia="Calibri"/>
          <w:sz w:val="14"/>
        </w:rPr>
        <w:t xml:space="preserve">. </w:t>
      </w:r>
      <w:r w:rsidRPr="00001F64">
        <w:rPr>
          <w:rFonts w:eastAsia="Calibri"/>
          <w:u w:val="single"/>
        </w:rPr>
        <w:t>Evoking</w:t>
      </w:r>
      <w:r w:rsidRPr="00001F64">
        <w:rPr>
          <w:rFonts w:eastAsia="Calibri"/>
          <w:sz w:val="14"/>
        </w:rPr>
        <w:t xml:space="preserve"> “</w:t>
      </w:r>
      <w:r w:rsidRPr="00001F64">
        <w:rPr>
          <w:rFonts w:eastAsia="Calibri"/>
          <w:u w:val="single"/>
        </w:rPr>
        <w:t>the system</w:t>
      </w:r>
      <w:r w:rsidRPr="00001F64">
        <w:rPr>
          <w:rFonts w:eastAsia="Calibri"/>
          <w:sz w:val="14"/>
        </w:rPr>
        <w:t xml:space="preserve">” </w:t>
      </w:r>
      <w:r w:rsidRPr="00001F64">
        <w:rPr>
          <w:rFonts w:eastAsia="Calibri"/>
          <w:u w:val="single"/>
        </w:rPr>
        <w:t xml:space="preserve">is often a way of </w:t>
      </w:r>
      <w:r w:rsidRPr="00001F64">
        <w:rPr>
          <w:rFonts w:eastAsia="Calibri"/>
          <w:b/>
          <w:iCs/>
          <w:u w:val="single"/>
          <w:bdr w:val="single" w:sz="8" w:space="0" w:color="auto"/>
        </w:rPr>
        <w:t>obscuring</w:t>
      </w:r>
      <w:r w:rsidRPr="00001F64">
        <w:rPr>
          <w:rFonts w:eastAsia="Calibri"/>
          <w:u w:val="single"/>
        </w:rPr>
        <w:t xml:space="preserve"> this fact</w:t>
      </w:r>
      <w:r w:rsidRPr="00001F64">
        <w:rPr>
          <w:rFonts w:eastAsia="Calibri"/>
          <w:sz w:val="14"/>
        </w:rPr>
        <w:t xml:space="preserve">. </w:t>
      </w:r>
      <w:r w:rsidRPr="00001F64">
        <w:rPr>
          <w:rFonts w:eastAsia="Calibri"/>
          <w:u w:val="single"/>
        </w:rPr>
        <w:t xml:space="preserve">By claiming to be </w:t>
      </w:r>
      <w:r w:rsidRPr="00001F64">
        <w:rPr>
          <w:rFonts w:eastAsia="Calibri"/>
          <w:b/>
          <w:iCs/>
          <w:u w:val="single"/>
          <w:bdr w:val="single" w:sz="8" w:space="0" w:color="auto"/>
        </w:rPr>
        <w:t>mere cogs</w:t>
      </w:r>
      <w:r w:rsidRPr="00001F64">
        <w:rPr>
          <w:rFonts w:eastAsia="Calibri"/>
          <w:u w:val="single"/>
        </w:rPr>
        <w:t xml:space="preserve"> in the machine</w:t>
      </w:r>
      <w:r w:rsidRPr="00001F64">
        <w:rPr>
          <w:rFonts w:eastAsia="Calibri"/>
          <w:sz w:val="14"/>
        </w:rPr>
        <w:t xml:space="preserve">, </w:t>
      </w:r>
      <w:r w:rsidRPr="00001F64">
        <w:rPr>
          <w:rFonts w:eastAsia="Calibri"/>
          <w:b/>
          <w:iCs/>
          <w:u w:val="single"/>
          <w:bdr w:val="single" w:sz="8" w:space="0" w:color="auto"/>
        </w:rPr>
        <w:t>helplessly bound</w:t>
      </w:r>
      <w:r w:rsidRPr="00001F64">
        <w:rPr>
          <w:rFonts w:eastAsia="Calibri"/>
          <w:u w:val="single"/>
        </w:rPr>
        <w:t xml:space="preserve"> by the prevailing order</w:t>
      </w:r>
      <w:r w:rsidRPr="00001F64">
        <w:rPr>
          <w:rFonts w:eastAsia="Calibri"/>
          <w:sz w:val="14"/>
        </w:rPr>
        <w:t xml:space="preserve"> just like everyone else, contemporary </w:t>
      </w:r>
      <w:r w:rsidRPr="00001F64">
        <w:rPr>
          <w:rFonts w:eastAsia="Calibri"/>
          <w:u w:val="single"/>
        </w:rPr>
        <w:t xml:space="preserve">elites </w:t>
      </w:r>
      <w:r w:rsidRPr="00001F64">
        <w:rPr>
          <w:rFonts w:eastAsia="Calibri"/>
          <w:b/>
          <w:iCs/>
          <w:u w:val="single"/>
          <w:bdr w:val="single" w:sz="8" w:space="0" w:color="auto"/>
        </w:rPr>
        <w:t>implicitly absolve</w:t>
      </w:r>
      <w:r w:rsidRPr="00001F64">
        <w:rPr>
          <w:rFonts w:eastAsia="Calibri"/>
          <w:u w:val="single"/>
        </w:rPr>
        <w:t xml:space="preserve"> themselves of any unique responsibility for social problems</w:t>
      </w:r>
      <w:r w:rsidRPr="00001F64">
        <w:rPr>
          <w:rFonts w:eastAsia="Calibri"/>
          <w:sz w:val="14"/>
        </w:rPr>
        <w:t xml:space="preserve"> (</w:t>
      </w:r>
      <w:r w:rsidRPr="00001F64">
        <w:rPr>
          <w:rFonts w:eastAsia="Calibri"/>
          <w:u w:val="single"/>
        </w:rPr>
        <w:t>or any unique obligation to make sacrifices or changes to address those problems</w:t>
      </w:r>
      <w:r w:rsidRPr="00001F64">
        <w:rPr>
          <w:rFonts w:eastAsia="Calibri"/>
          <w:sz w:val="14"/>
        </w:rPr>
        <w:t>).</w:t>
      </w:r>
    </w:p>
    <w:p w14:paraId="3B029DC5" w14:textId="77777777" w:rsidR="00C74268" w:rsidRPr="00001F64" w:rsidRDefault="00C74268" w:rsidP="00C74268">
      <w:pPr>
        <w:rPr>
          <w:rFonts w:eastAsia="Calibri"/>
          <w:sz w:val="14"/>
        </w:rPr>
      </w:pPr>
      <w:r w:rsidRPr="00001F64">
        <w:rPr>
          <w:rFonts w:eastAsia="Calibri"/>
          <w:sz w:val="14"/>
        </w:rPr>
        <w:t xml:space="preserve">In a similar fashion, </w:t>
      </w:r>
      <w:r w:rsidRPr="00001F64">
        <w:rPr>
          <w:rFonts w:eastAsia="Calibri"/>
          <w:u w:val="single"/>
        </w:rPr>
        <w:t>many</w:t>
      </w:r>
      <w:r w:rsidRPr="00001F64">
        <w:rPr>
          <w:rFonts w:eastAsia="Calibri"/>
          <w:sz w:val="14"/>
        </w:rPr>
        <w:t xml:space="preserve"> contemporary symbolic capitalists </w:t>
      </w:r>
      <w:r w:rsidRPr="00001F64">
        <w:rPr>
          <w:rFonts w:eastAsia="Calibri"/>
          <w:u w:val="single"/>
        </w:rPr>
        <w:t>evoke</w:t>
      </w:r>
      <w:r w:rsidRPr="00001F64">
        <w:rPr>
          <w:rFonts w:eastAsia="Calibri"/>
          <w:sz w:val="14"/>
        </w:rPr>
        <w:t xml:space="preserve"> “</w:t>
      </w:r>
      <w:r w:rsidRPr="003E19C7">
        <w:rPr>
          <w:rFonts w:eastAsia="Calibri"/>
          <w:b/>
          <w:iCs/>
          <w:highlight w:val="cyan"/>
          <w:u w:val="single"/>
          <w:bdr w:val="single" w:sz="8" w:space="0" w:color="auto"/>
        </w:rPr>
        <w:t>history</w:t>
      </w:r>
      <w:r w:rsidRPr="00001F64">
        <w:rPr>
          <w:rFonts w:eastAsia="Calibri"/>
          <w:sz w:val="14"/>
        </w:rPr>
        <w:t xml:space="preserve">” </w:t>
      </w:r>
      <w:r w:rsidRPr="003E19C7">
        <w:rPr>
          <w:rFonts w:eastAsia="Calibri"/>
          <w:highlight w:val="cyan"/>
          <w:u w:val="single"/>
        </w:rPr>
        <w:t>as</w:t>
      </w:r>
      <w:r w:rsidRPr="00001F64">
        <w:rPr>
          <w:rFonts w:eastAsia="Calibri"/>
          <w:u w:val="single"/>
        </w:rPr>
        <w:t xml:space="preserve"> a chief </w:t>
      </w:r>
      <w:r w:rsidRPr="003E19C7">
        <w:rPr>
          <w:rFonts w:eastAsia="Calibri"/>
          <w:highlight w:val="cyan"/>
          <w:u w:val="single"/>
        </w:rPr>
        <w:t>cause</w:t>
      </w:r>
      <w:r w:rsidRPr="00001F64">
        <w:rPr>
          <w:rFonts w:eastAsia="Calibri"/>
          <w:u w:val="single"/>
        </w:rPr>
        <w:t xml:space="preserve"> of contemporary injustices</w:t>
      </w:r>
      <w:r w:rsidRPr="00001F64">
        <w:rPr>
          <w:rFonts w:eastAsia="Calibri"/>
          <w:sz w:val="14"/>
        </w:rPr>
        <w:t xml:space="preserve">. </w:t>
      </w:r>
      <w:r w:rsidRPr="00001F64">
        <w:rPr>
          <w:rFonts w:eastAsia="Calibri"/>
          <w:u w:val="single"/>
        </w:rPr>
        <w:t>However</w:t>
      </w:r>
      <w:r w:rsidRPr="00001F64">
        <w:rPr>
          <w:rFonts w:eastAsia="Calibri"/>
          <w:sz w:val="14"/>
        </w:rPr>
        <w:t>, “</w:t>
      </w:r>
      <w:r w:rsidRPr="00001F64">
        <w:rPr>
          <w:rFonts w:eastAsia="Calibri"/>
          <w:b/>
          <w:iCs/>
          <w:u w:val="single"/>
          <w:bdr w:val="single" w:sz="8" w:space="0" w:color="auto"/>
        </w:rPr>
        <w:t>history</w:t>
      </w:r>
      <w:r w:rsidRPr="00001F64">
        <w:rPr>
          <w:rFonts w:eastAsia="Calibri"/>
          <w:sz w:val="14"/>
        </w:rPr>
        <w:t xml:space="preserve">” </w:t>
      </w:r>
      <w:r w:rsidRPr="003E19C7">
        <w:rPr>
          <w:rFonts w:eastAsia="Calibri"/>
          <w:b/>
          <w:iCs/>
          <w:highlight w:val="cyan"/>
          <w:u w:val="single"/>
          <w:bdr w:val="single" w:sz="8" w:space="0" w:color="auto"/>
        </w:rPr>
        <w:t>doesn’t do anything</w:t>
      </w:r>
      <w:r w:rsidRPr="00001F64">
        <w:rPr>
          <w:rFonts w:eastAsia="Calibri"/>
          <w:sz w:val="14"/>
        </w:rPr>
        <w:t xml:space="preserve">. </w:t>
      </w:r>
      <w:r w:rsidRPr="00001F64">
        <w:rPr>
          <w:rFonts w:eastAsia="Calibri"/>
          <w:u w:val="single"/>
        </w:rPr>
        <w:t>The tendency</w:t>
      </w:r>
      <w:r w:rsidRPr="00001F64">
        <w:rPr>
          <w:rFonts w:eastAsia="Calibri"/>
          <w:sz w:val="14"/>
        </w:rPr>
        <w:t xml:space="preserve"> of many symbolic capitalists </w:t>
      </w:r>
      <w:r w:rsidRPr="00001F64">
        <w:rPr>
          <w:rFonts w:eastAsia="Calibri"/>
          <w:u w:val="single"/>
        </w:rPr>
        <w:t>to analyze contemporary injustices in historical terms</w:t>
      </w:r>
      <w:r w:rsidRPr="00001F64">
        <w:rPr>
          <w:rFonts w:eastAsia="Calibri"/>
          <w:sz w:val="14"/>
        </w:rPr>
        <w:t xml:space="preserve"> often </w:t>
      </w:r>
      <w:r w:rsidRPr="00001F64">
        <w:rPr>
          <w:rFonts w:eastAsia="Calibri"/>
          <w:b/>
          <w:iCs/>
          <w:u w:val="single"/>
          <w:bdr w:val="single" w:sz="8" w:space="0" w:color="auto"/>
        </w:rPr>
        <w:t>obscures</w:t>
      </w:r>
      <w:r w:rsidRPr="00001F64">
        <w:rPr>
          <w:rFonts w:eastAsia="Calibri"/>
          <w:u w:val="single"/>
        </w:rPr>
        <w:t xml:space="preserve"> how and why certain elements of the past continue into the present</w:t>
      </w:r>
      <w:r w:rsidRPr="00001F64">
        <w:rPr>
          <w:rFonts w:eastAsia="Calibri"/>
          <w:sz w:val="14"/>
        </w:rPr>
        <w:t>. Discussing the persistence of race ideology, historian Barbara Fields explained, “</w:t>
      </w:r>
      <w:r w:rsidRPr="003E19C7">
        <w:rPr>
          <w:rFonts w:eastAsia="Calibri"/>
          <w:highlight w:val="cyan"/>
          <w:u w:val="single"/>
        </w:rPr>
        <w:t>Nothing</w:t>
      </w:r>
      <w:r w:rsidRPr="00001F64">
        <w:rPr>
          <w:rFonts w:eastAsia="Calibri"/>
          <w:u w:val="single"/>
        </w:rPr>
        <w:t xml:space="preserve"> handed down </w:t>
      </w:r>
      <w:r w:rsidRPr="003E19C7">
        <w:rPr>
          <w:rFonts w:eastAsia="Calibri"/>
          <w:highlight w:val="cyan"/>
          <w:u w:val="single"/>
        </w:rPr>
        <w:t>from</w:t>
      </w:r>
      <w:r w:rsidRPr="00001F64">
        <w:rPr>
          <w:rFonts w:eastAsia="Calibri"/>
          <w:u w:val="single"/>
        </w:rPr>
        <w:t xml:space="preserve"> the</w:t>
      </w:r>
      <w:r w:rsidRPr="003E19C7">
        <w:rPr>
          <w:rFonts w:eastAsia="Calibri"/>
          <w:highlight w:val="cyan"/>
          <w:u w:val="single"/>
        </w:rPr>
        <w:t xml:space="preserve"> past </w:t>
      </w:r>
      <w:r w:rsidRPr="00001F64">
        <w:rPr>
          <w:rFonts w:eastAsia="Calibri"/>
          <w:u w:val="single"/>
        </w:rPr>
        <w:t xml:space="preserve">could </w:t>
      </w:r>
      <w:r w:rsidRPr="003E19C7">
        <w:rPr>
          <w:rFonts w:eastAsia="Calibri"/>
          <w:highlight w:val="cyan"/>
          <w:u w:val="single"/>
        </w:rPr>
        <w:t xml:space="preserve">keep race alive if </w:t>
      </w:r>
      <w:r w:rsidRPr="00001F64">
        <w:rPr>
          <w:rFonts w:eastAsia="Calibri"/>
          <w:u w:val="single"/>
        </w:rPr>
        <w:t xml:space="preserve">we did </w:t>
      </w:r>
      <w:r w:rsidRPr="003E19C7">
        <w:rPr>
          <w:rFonts w:eastAsia="Calibri"/>
          <w:highlight w:val="cyan"/>
          <w:u w:val="single"/>
        </w:rPr>
        <w:t xml:space="preserve">not </w:t>
      </w:r>
      <w:r w:rsidRPr="003E19C7">
        <w:rPr>
          <w:rFonts w:eastAsia="Calibri"/>
          <w:b/>
          <w:iCs/>
          <w:highlight w:val="cyan"/>
          <w:u w:val="single"/>
          <w:bdr w:val="single" w:sz="8" w:space="0" w:color="auto"/>
        </w:rPr>
        <w:t>constantly reinvent</w:t>
      </w:r>
      <w:r w:rsidRPr="00001F64">
        <w:rPr>
          <w:rFonts w:eastAsia="Calibri"/>
          <w:u w:val="single"/>
        </w:rPr>
        <w:t xml:space="preserve"> and </w:t>
      </w:r>
      <w:r w:rsidRPr="00001F64">
        <w:rPr>
          <w:rFonts w:eastAsia="Calibri"/>
          <w:b/>
          <w:iCs/>
          <w:u w:val="single"/>
          <w:bdr w:val="single" w:sz="8" w:space="0" w:color="auto"/>
        </w:rPr>
        <w:t>re-ritualize</w:t>
      </w:r>
      <w:r w:rsidRPr="00001F64">
        <w:rPr>
          <w:rFonts w:eastAsia="Calibri"/>
          <w:u w:val="single"/>
        </w:rPr>
        <w:t xml:space="preserve"> it to fit our own terrain</w:t>
      </w:r>
      <w:r w:rsidRPr="00001F64">
        <w:rPr>
          <w:rFonts w:eastAsia="Calibri"/>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6E6B50A7" w14:textId="77777777" w:rsidR="00C74268" w:rsidRPr="00001F64" w:rsidRDefault="00C74268" w:rsidP="00C74268">
      <w:pPr>
        <w:rPr>
          <w:rFonts w:eastAsia="Calibri"/>
          <w:sz w:val="14"/>
        </w:rPr>
      </w:pPr>
      <w:r w:rsidRPr="00001F64">
        <w:rPr>
          <w:rFonts w:eastAsia="Calibri"/>
          <w:u w:val="single"/>
        </w:rPr>
        <w:t xml:space="preserve">Present-day racial </w:t>
      </w:r>
      <w:r w:rsidRPr="003E19C7">
        <w:rPr>
          <w:rFonts w:eastAsia="Calibri"/>
          <w:highlight w:val="cyan"/>
          <w:u w:val="single"/>
        </w:rPr>
        <w:t xml:space="preserve">inequalities </w:t>
      </w:r>
      <w:r w:rsidRPr="00001F64">
        <w:rPr>
          <w:rFonts w:eastAsia="Calibri"/>
          <w:u w:val="single"/>
        </w:rPr>
        <w:t xml:space="preserve">are </w:t>
      </w:r>
      <w:r w:rsidRPr="003E19C7">
        <w:rPr>
          <w:rFonts w:eastAsia="Calibri"/>
          <w:b/>
          <w:iCs/>
          <w:sz w:val="30"/>
          <w:szCs w:val="30"/>
          <w:highlight w:val="cyan"/>
          <w:u w:val="single"/>
          <w:bdr w:val="single" w:sz="8" w:space="0" w:color="auto"/>
        </w:rPr>
        <w:t xml:space="preserve">not </w:t>
      </w:r>
      <w:r w:rsidRPr="00001F64">
        <w:rPr>
          <w:rFonts w:eastAsia="Calibri"/>
          <w:b/>
          <w:iCs/>
          <w:sz w:val="30"/>
          <w:szCs w:val="30"/>
          <w:u w:val="single"/>
          <w:bdr w:val="single" w:sz="8" w:space="0" w:color="auto"/>
        </w:rPr>
        <w:t xml:space="preserve">some </w:t>
      </w:r>
      <w:r w:rsidRPr="003E19C7">
        <w:rPr>
          <w:rFonts w:eastAsia="Calibri"/>
          <w:b/>
          <w:iCs/>
          <w:sz w:val="30"/>
          <w:szCs w:val="30"/>
          <w:highlight w:val="cyan"/>
          <w:u w:val="single"/>
          <w:bdr w:val="single" w:sz="8" w:space="0" w:color="auto"/>
        </w:rPr>
        <w:t xml:space="preserve">inevitable </w:t>
      </w:r>
      <w:proofErr w:type="gramStart"/>
      <w:r w:rsidRPr="00001F64">
        <w:rPr>
          <w:rFonts w:eastAsia="Calibri"/>
          <w:b/>
          <w:iCs/>
          <w:sz w:val="30"/>
          <w:szCs w:val="30"/>
          <w:u w:val="single"/>
          <w:bdr w:val="single" w:sz="8" w:space="0" w:color="auto"/>
        </w:rPr>
        <w:t>by-product</w:t>
      </w:r>
      <w:proofErr w:type="gramEnd"/>
      <w:r w:rsidRPr="00001F64">
        <w:rPr>
          <w:rFonts w:eastAsia="Calibri"/>
          <w:u w:val="single"/>
        </w:rPr>
        <w:t xml:space="preserve"> of</w:t>
      </w:r>
      <w:r w:rsidRPr="00001F64">
        <w:rPr>
          <w:rFonts w:eastAsia="Calibri"/>
          <w:sz w:val="14"/>
        </w:rPr>
        <w:t xml:space="preserve"> America’s history of </w:t>
      </w:r>
      <w:r w:rsidRPr="00001F64">
        <w:rPr>
          <w:rFonts w:eastAsia="Calibri"/>
          <w:u w:val="single"/>
        </w:rPr>
        <w:t>slavery</w:t>
      </w:r>
      <w:r w:rsidRPr="00001F64">
        <w:rPr>
          <w:rFonts w:eastAsia="Calibri"/>
          <w:sz w:val="14"/>
        </w:rPr>
        <w:t xml:space="preserve">, </w:t>
      </w:r>
      <w:r w:rsidRPr="00001F64">
        <w:rPr>
          <w:rFonts w:eastAsia="Calibri"/>
          <w:u w:val="single"/>
        </w:rPr>
        <w:t>Jim Crow</w:t>
      </w:r>
      <w:r w:rsidRPr="00001F64">
        <w:rPr>
          <w:rFonts w:eastAsia="Calibri"/>
          <w:sz w:val="14"/>
        </w:rPr>
        <w:t xml:space="preserve">, </w:t>
      </w:r>
      <w:r w:rsidRPr="00001F64">
        <w:rPr>
          <w:rFonts w:eastAsia="Calibri"/>
          <w:u w:val="single"/>
        </w:rPr>
        <w:t>and so on</w:t>
      </w:r>
      <w:r w:rsidRPr="00001F64">
        <w:rPr>
          <w:rFonts w:eastAsia="Calibri"/>
          <w:sz w:val="14"/>
        </w:rPr>
        <w:t xml:space="preserve">. </w:t>
      </w:r>
      <w:r w:rsidRPr="00001F64">
        <w:rPr>
          <w:rFonts w:eastAsia="Calibri"/>
          <w:u w:val="single"/>
        </w:rPr>
        <w:t>They are</w:t>
      </w:r>
      <w:r w:rsidRPr="00001F64">
        <w:rPr>
          <w:rFonts w:eastAsia="Calibri"/>
          <w:sz w:val="14"/>
        </w:rPr>
        <w:t xml:space="preserve"> instead </w:t>
      </w:r>
      <w:r w:rsidRPr="003E19C7">
        <w:rPr>
          <w:rFonts w:eastAsia="Calibri"/>
          <w:highlight w:val="cyan"/>
          <w:u w:val="single"/>
        </w:rPr>
        <w:t xml:space="preserve">reflections of people </w:t>
      </w:r>
      <w:r w:rsidRPr="003E19C7">
        <w:rPr>
          <w:rFonts w:eastAsia="Calibri"/>
          <w:b/>
          <w:iCs/>
          <w:highlight w:val="cyan"/>
          <w:u w:val="single"/>
          <w:bdr w:val="single" w:sz="8" w:space="0" w:color="auto"/>
        </w:rPr>
        <w:t>today</w:t>
      </w:r>
      <w:r w:rsidRPr="003E19C7">
        <w:rPr>
          <w:rFonts w:eastAsia="Calibri"/>
          <w:sz w:val="14"/>
          <w:highlight w:val="cyan"/>
        </w:rPr>
        <w:t>,</w:t>
      </w:r>
      <w:r w:rsidRPr="00001F64">
        <w:rPr>
          <w:rFonts w:eastAsia="Calibri"/>
          <w:sz w:val="14"/>
        </w:rPr>
        <w:t xml:space="preserve"> here and now, </w:t>
      </w:r>
      <w:r w:rsidRPr="00001F64">
        <w:rPr>
          <w:rFonts w:eastAsia="Calibri"/>
          <w:u w:val="single"/>
        </w:rPr>
        <w:t>taking actions that systematically favor certain people over others</w:t>
      </w:r>
      <w:r w:rsidRPr="00001F64">
        <w:rPr>
          <w:rFonts w:eastAsia="Calibri"/>
          <w:sz w:val="14"/>
        </w:rPr>
        <w:t xml:space="preserve">. </w:t>
      </w:r>
      <w:r w:rsidRPr="00001F64">
        <w:rPr>
          <w:rFonts w:eastAsia="Calibri"/>
          <w:u w:val="single"/>
        </w:rPr>
        <w:t xml:space="preserve">Consider racialized differences in </w:t>
      </w:r>
      <w:r w:rsidRPr="00001F64">
        <w:rPr>
          <w:rFonts w:eastAsia="Calibri"/>
          <w:b/>
          <w:iCs/>
          <w:u w:val="single"/>
          <w:bdr w:val="single" w:sz="8" w:space="0" w:color="auto"/>
        </w:rPr>
        <w:t>home appraisals</w:t>
      </w:r>
      <w:r w:rsidRPr="00001F64">
        <w:rPr>
          <w:rFonts w:eastAsia="Calibri"/>
          <w:sz w:val="14"/>
        </w:rPr>
        <w:t xml:space="preserve">: studies consistently find that real estate agents value the same home much differently depending on the race of the seller.50 </w:t>
      </w:r>
      <w:r w:rsidRPr="00001F64">
        <w:rPr>
          <w:rFonts w:eastAsia="Calibri"/>
          <w:u w:val="single"/>
        </w:rPr>
        <w:t>This tendency is not a mere product of</w:t>
      </w:r>
      <w:r w:rsidRPr="00001F64">
        <w:rPr>
          <w:rFonts w:eastAsia="Calibri"/>
          <w:sz w:val="14"/>
        </w:rPr>
        <w:t xml:space="preserve"> “</w:t>
      </w:r>
      <w:r w:rsidRPr="00001F64">
        <w:rPr>
          <w:rFonts w:eastAsia="Calibri"/>
          <w:b/>
          <w:iCs/>
          <w:u w:val="single"/>
          <w:bdr w:val="single" w:sz="8" w:space="0" w:color="auto"/>
        </w:rPr>
        <w:t>history</w:t>
      </w:r>
      <w:r w:rsidRPr="00001F64">
        <w:rPr>
          <w:rFonts w:eastAsia="Calibri"/>
          <w:sz w:val="14"/>
        </w:rPr>
        <w:t xml:space="preserve">.” In fact, far from being a holdover of the past, </w:t>
      </w:r>
      <w:r w:rsidRPr="00001F64">
        <w:rPr>
          <w:rFonts w:eastAsia="Calibri"/>
          <w:u w:val="single"/>
        </w:rPr>
        <w:t xml:space="preserve">racial gaps in property appraisal have </w:t>
      </w:r>
      <w:r w:rsidRPr="00001F64">
        <w:rPr>
          <w:rFonts w:eastAsia="Calibri"/>
          <w:b/>
          <w:iCs/>
          <w:u w:val="single"/>
          <w:bdr w:val="single" w:sz="8" w:space="0" w:color="auto"/>
        </w:rPr>
        <w:t>grown dramatically</w:t>
      </w:r>
      <w:r w:rsidRPr="00001F64">
        <w:rPr>
          <w:rFonts w:eastAsia="Calibri"/>
          <w:sz w:val="14"/>
        </w:rPr>
        <w:t xml:space="preserve"> since the 1980s.51 Large cities across the United States were more segregated in 2019 than they were in 1990.52 Obviously, </w:t>
      </w:r>
      <w:r w:rsidRPr="00001F64">
        <w:rPr>
          <w:rFonts w:eastAsia="Calibri"/>
          <w:u w:val="single"/>
        </w:rPr>
        <w:t xml:space="preserve">these recent trends are </w:t>
      </w:r>
      <w:r w:rsidRPr="00001F64">
        <w:rPr>
          <w:rFonts w:eastAsia="Calibri"/>
          <w:b/>
          <w:iCs/>
          <w:u w:val="single"/>
          <w:bdr w:val="single" w:sz="8" w:space="0" w:color="auto"/>
        </w:rPr>
        <w:t>not</w:t>
      </w:r>
      <w:r w:rsidRPr="00001F64">
        <w:rPr>
          <w:rFonts w:eastAsia="Calibri"/>
          <w:sz w:val="14"/>
        </w:rPr>
        <w:t xml:space="preserve"> going to be </w:t>
      </w:r>
      <w:r w:rsidRPr="00001F64">
        <w:rPr>
          <w:rFonts w:eastAsia="Calibri"/>
          <w:b/>
          <w:iCs/>
          <w:u w:val="single"/>
          <w:bdr w:val="single" w:sz="8" w:space="0" w:color="auto"/>
        </w:rPr>
        <w:t>well explained</w:t>
      </w:r>
      <w:r w:rsidRPr="00001F64">
        <w:rPr>
          <w:rFonts w:eastAsia="Calibri"/>
          <w:u w:val="single"/>
        </w:rPr>
        <w:t xml:space="preserve"> by appeals to slavery</w:t>
      </w:r>
      <w:r w:rsidRPr="00001F64">
        <w:rPr>
          <w:rFonts w:eastAsia="Calibri"/>
          <w:sz w:val="14"/>
        </w:rPr>
        <w:t xml:space="preserve">, </w:t>
      </w:r>
      <w:r w:rsidRPr="00001F64">
        <w:rPr>
          <w:rFonts w:eastAsia="Calibri"/>
          <w:u w:val="single"/>
        </w:rPr>
        <w:t>Jim Crow</w:t>
      </w:r>
      <w:r w:rsidRPr="00001F64">
        <w:rPr>
          <w:rFonts w:eastAsia="Calibri"/>
          <w:sz w:val="14"/>
        </w:rPr>
        <w:t xml:space="preserve">, </w:t>
      </w:r>
      <w:r w:rsidRPr="00001F64">
        <w:rPr>
          <w:rFonts w:eastAsia="Calibri"/>
          <w:u w:val="single"/>
        </w:rPr>
        <w:t>historical redlining</w:t>
      </w:r>
      <w:r w:rsidRPr="00001F64">
        <w:rPr>
          <w:rFonts w:eastAsia="Calibri"/>
          <w:sz w:val="14"/>
        </w:rPr>
        <w:t xml:space="preserve">, </w:t>
      </w:r>
      <w:r w:rsidRPr="00001F64">
        <w:rPr>
          <w:rFonts w:eastAsia="Calibri"/>
          <w:u w:val="single"/>
        </w:rPr>
        <w:t>and so forth</w:t>
      </w:r>
      <w:r w:rsidRPr="00001F64">
        <w:rPr>
          <w:rFonts w:eastAsia="Calibri"/>
          <w:sz w:val="14"/>
        </w:rPr>
        <w:t xml:space="preserve">. </w:t>
      </w:r>
      <w:r w:rsidRPr="00001F64">
        <w:rPr>
          <w:rFonts w:eastAsia="Calibri"/>
          <w:u w:val="single"/>
        </w:rPr>
        <w:t xml:space="preserve">The growing gaps are instead </w:t>
      </w:r>
      <w:r w:rsidRPr="00001F64">
        <w:rPr>
          <w:rFonts w:eastAsia="Calibri"/>
          <w:b/>
          <w:iCs/>
          <w:u w:val="single"/>
          <w:bdr w:val="single" w:sz="8" w:space="0" w:color="auto"/>
        </w:rPr>
        <w:t>overwhelmingly</w:t>
      </w:r>
      <w:r w:rsidRPr="00001F64">
        <w:rPr>
          <w:rFonts w:eastAsia="Calibri"/>
          <w:u w:val="single"/>
        </w:rPr>
        <w:t xml:space="preserve"> a function of </w:t>
      </w:r>
      <w:r w:rsidRPr="00001F64">
        <w:rPr>
          <w:rFonts w:eastAsia="Calibri"/>
          <w:b/>
          <w:iCs/>
          <w:u w:val="single"/>
          <w:bdr w:val="single" w:sz="8" w:space="0" w:color="auto"/>
        </w:rPr>
        <w:t>contemporary practices</w:t>
      </w:r>
      <w:r w:rsidRPr="00001F64">
        <w:rPr>
          <w:rFonts w:eastAsia="Calibri"/>
          <w:sz w:val="14"/>
        </w:rPr>
        <w:t xml:space="preserve">. </w:t>
      </w:r>
      <w:r w:rsidRPr="00001F64">
        <w:rPr>
          <w:rFonts w:eastAsia="Calibri"/>
          <w:u w:val="single"/>
        </w:rPr>
        <w:t>Although appeals to</w:t>
      </w:r>
      <w:r w:rsidRPr="00001F64">
        <w:rPr>
          <w:rFonts w:eastAsia="Calibri"/>
          <w:sz w:val="14"/>
        </w:rPr>
        <w:t xml:space="preserve"> America’s racist and sexist </w:t>
      </w:r>
      <w:r w:rsidRPr="00001F64">
        <w:rPr>
          <w:rFonts w:eastAsia="Calibri"/>
          <w:u w:val="single"/>
        </w:rPr>
        <w:t xml:space="preserve">history are often portrayed as some kind of </w:t>
      </w:r>
      <w:r w:rsidRPr="00001F64">
        <w:rPr>
          <w:rFonts w:eastAsia="Calibri"/>
          <w:b/>
          <w:iCs/>
          <w:u w:val="single"/>
          <w:bdr w:val="single" w:sz="8" w:space="0" w:color="auto"/>
        </w:rPr>
        <w:t>critique</w:t>
      </w:r>
      <w:r w:rsidRPr="00001F64">
        <w:rPr>
          <w:rFonts w:eastAsia="Calibri"/>
          <w:u w:val="single"/>
        </w:rPr>
        <w:t xml:space="preserve"> of the social order</w:t>
      </w:r>
      <w:r w:rsidRPr="00001F64">
        <w:rPr>
          <w:rFonts w:eastAsia="Calibri"/>
          <w:sz w:val="14"/>
        </w:rPr>
        <w:t xml:space="preserve">, instead </w:t>
      </w:r>
      <w:r w:rsidRPr="00001F64">
        <w:rPr>
          <w:rFonts w:eastAsia="Calibri"/>
          <w:u w:val="single"/>
        </w:rPr>
        <w:t xml:space="preserve">they often serve as an </w:t>
      </w:r>
      <w:r w:rsidRPr="00001F64">
        <w:rPr>
          <w:rFonts w:eastAsia="Calibri"/>
          <w:b/>
          <w:iCs/>
          <w:u w:val="single"/>
          <w:bdr w:val="single" w:sz="8" w:space="0" w:color="auto"/>
        </w:rPr>
        <w:t>alibi</w:t>
      </w:r>
      <w:r w:rsidRPr="00001F64">
        <w:rPr>
          <w:rFonts w:eastAsia="Calibri"/>
          <w:sz w:val="14"/>
        </w:rPr>
        <w:t xml:space="preserve">: it’s not we who are to blame, but those terrible people in the past (who are all </w:t>
      </w:r>
      <w:proofErr w:type="spellStart"/>
      <w:r w:rsidRPr="00001F64">
        <w:rPr>
          <w:rFonts w:eastAsia="Calibri"/>
          <w:sz w:val="14"/>
        </w:rPr>
        <w:t>conve</w:t>
      </w:r>
      <w:proofErr w:type="spellEnd"/>
      <w:r w:rsidRPr="00001F64">
        <w:rPr>
          <w:rFonts w:eastAsia="Calibri"/>
          <w:sz w:val="14"/>
        </w:rPr>
        <w:t xml:space="preserve"> </w:t>
      </w:r>
      <w:proofErr w:type="spellStart"/>
      <w:r w:rsidRPr="00001F64">
        <w:rPr>
          <w:rFonts w:eastAsia="Calibri"/>
          <w:sz w:val="14"/>
        </w:rPr>
        <w:t>niently</w:t>
      </w:r>
      <w:proofErr w:type="spellEnd"/>
      <w:r w:rsidRPr="00001F64">
        <w:rPr>
          <w:rFonts w:eastAsia="Calibri"/>
          <w:sz w:val="14"/>
        </w:rPr>
        <w:t xml:space="preserve"> dead and therefore unable to be held to account).</w:t>
      </w:r>
    </w:p>
    <w:p w14:paraId="2601F874" w14:textId="77777777" w:rsidR="00C74268" w:rsidRPr="00001F64" w:rsidRDefault="00C74268" w:rsidP="00C74268">
      <w:pPr>
        <w:rPr>
          <w:rFonts w:eastAsia="Calibri"/>
          <w:sz w:val="14"/>
        </w:rPr>
      </w:pPr>
      <w:r w:rsidRPr="00001F64">
        <w:rPr>
          <w:rFonts w:eastAsia="Calibri"/>
          <w:sz w:val="14"/>
        </w:rPr>
        <w:t>“Historical,” “</w:t>
      </w:r>
      <w:r w:rsidRPr="00001F64">
        <w:rPr>
          <w:rFonts w:eastAsia="Calibri"/>
          <w:u w:val="single"/>
        </w:rPr>
        <w:t>structural</w:t>
      </w:r>
      <w:r w:rsidRPr="00001F64">
        <w:rPr>
          <w:rFonts w:eastAsia="Calibri"/>
          <w:sz w:val="14"/>
        </w:rPr>
        <w:t xml:space="preserve">,” “systemic,” or “institutional” </w:t>
      </w:r>
      <w:r w:rsidRPr="00001F64">
        <w:rPr>
          <w:rFonts w:eastAsia="Calibri"/>
          <w:u w:val="single"/>
        </w:rPr>
        <w:t>narratives</w:t>
      </w:r>
      <w:r w:rsidRPr="00001F64">
        <w:rPr>
          <w:rFonts w:eastAsia="Calibri"/>
          <w:sz w:val="14"/>
        </w:rPr>
        <w:t xml:space="preserve"> also tend to </w:t>
      </w:r>
      <w:r w:rsidRPr="00001F64">
        <w:rPr>
          <w:rFonts w:eastAsia="Calibri"/>
          <w:u w:val="single"/>
        </w:rPr>
        <w:t xml:space="preserve">present an </w:t>
      </w:r>
      <w:r w:rsidRPr="00001F64">
        <w:rPr>
          <w:rFonts w:eastAsia="Calibri"/>
          <w:b/>
          <w:iCs/>
          <w:u w:val="single"/>
          <w:bdr w:val="single" w:sz="8" w:space="0" w:color="auto"/>
        </w:rPr>
        <w:t>overly mechanical</w:t>
      </w:r>
      <w:r w:rsidRPr="00001F64">
        <w:rPr>
          <w:rFonts w:eastAsia="Calibri"/>
          <w:u w:val="single"/>
        </w:rPr>
        <w:t xml:space="preserve"> and </w:t>
      </w:r>
      <w:r w:rsidRPr="00001F64">
        <w:rPr>
          <w:rFonts w:eastAsia="Calibri"/>
          <w:b/>
          <w:iCs/>
          <w:u w:val="single"/>
          <w:bdr w:val="single" w:sz="8" w:space="0" w:color="auto"/>
        </w:rPr>
        <w:t>deterministic</w:t>
      </w:r>
      <w:r w:rsidRPr="00001F64">
        <w:rPr>
          <w:rFonts w:eastAsia="Calibri"/>
          <w:u w:val="single"/>
        </w:rPr>
        <w:t xml:space="preserve"> picture of the world</w:t>
      </w:r>
      <w:r w:rsidRPr="00001F64">
        <w:rPr>
          <w:rFonts w:eastAsia="Calibri"/>
          <w:sz w:val="14"/>
        </w:rPr>
        <w:t xml:space="preserve">. In truth, </w:t>
      </w:r>
      <w:r w:rsidRPr="00001F64">
        <w:rPr>
          <w:rFonts w:eastAsia="Calibri"/>
          <w:u w:val="single"/>
        </w:rPr>
        <w:t xml:space="preserve">events are often </w:t>
      </w:r>
      <w:r w:rsidRPr="003E19C7">
        <w:rPr>
          <w:rFonts w:eastAsia="Calibri"/>
          <w:b/>
          <w:iCs/>
          <w:highlight w:val="cyan"/>
          <w:u w:val="single"/>
          <w:bdr w:val="single" w:sz="8" w:space="0" w:color="auto"/>
        </w:rPr>
        <w:t>quite contingent</w:t>
      </w:r>
      <w:r w:rsidRPr="00001F64">
        <w:rPr>
          <w:rFonts w:eastAsia="Calibri"/>
          <w:sz w:val="14"/>
        </w:rPr>
        <w:t xml:space="preserve">. </w:t>
      </w:r>
      <w:r w:rsidRPr="003E19C7">
        <w:rPr>
          <w:rFonts w:eastAsia="Calibri"/>
          <w:highlight w:val="cyan"/>
          <w:u w:val="single"/>
        </w:rPr>
        <w:t xml:space="preserve">Societies </w:t>
      </w:r>
      <w:r w:rsidRPr="00001F64">
        <w:rPr>
          <w:rFonts w:eastAsia="Calibri"/>
          <w:u w:val="single"/>
        </w:rPr>
        <w:t xml:space="preserve">and institutions are </w:t>
      </w:r>
      <w:r w:rsidRPr="00001F64">
        <w:rPr>
          <w:rFonts w:eastAsia="Calibri"/>
          <w:b/>
          <w:iCs/>
          <w:u w:val="single"/>
          <w:bdr w:val="single" w:sz="8" w:space="0" w:color="auto"/>
        </w:rPr>
        <w:t xml:space="preserve">highly </w:t>
      </w:r>
      <w:r w:rsidRPr="003E19C7">
        <w:rPr>
          <w:rFonts w:eastAsia="Calibri"/>
          <w:b/>
          <w:iCs/>
          <w:highlight w:val="cyan"/>
          <w:u w:val="single"/>
          <w:bdr w:val="single" w:sz="8" w:space="0" w:color="auto"/>
        </w:rPr>
        <w:t>dynamic</w:t>
      </w:r>
      <w:r w:rsidRPr="00001F64">
        <w:rPr>
          <w:rFonts w:eastAsia="Calibri"/>
          <w:sz w:val="14"/>
        </w:rPr>
        <w:t xml:space="preserve">. As sociologist Andrew Abbott emphasized, it is </w:t>
      </w:r>
      <w:proofErr w:type="gramStart"/>
      <w:r w:rsidRPr="00001F64">
        <w:rPr>
          <w:rFonts w:eastAsia="Calibri"/>
          <w:sz w:val="14"/>
        </w:rPr>
        <w:t>actually a</w:t>
      </w:r>
      <w:proofErr w:type="gramEnd"/>
      <w:r w:rsidRPr="00001F64">
        <w:rPr>
          <w:rFonts w:eastAsia="Calibri"/>
          <w:sz w:val="14"/>
        </w:rPr>
        <w:t xml:space="preserve"> much harder puzzle to explain continuity than change.53 </w:t>
      </w:r>
      <w:r w:rsidRPr="003E19C7">
        <w:rPr>
          <w:rFonts w:eastAsia="Calibri"/>
          <w:highlight w:val="cyan"/>
          <w:u w:val="single"/>
        </w:rPr>
        <w:t>Change</w:t>
      </w:r>
      <w:r w:rsidRPr="00001F64">
        <w:rPr>
          <w:rFonts w:eastAsia="Calibri"/>
          <w:sz w:val="14"/>
        </w:rPr>
        <w:t xml:space="preserve"> happens all the time. It </w:t>
      </w:r>
      <w:r w:rsidRPr="003E19C7">
        <w:rPr>
          <w:rFonts w:eastAsia="Calibri"/>
          <w:highlight w:val="cyan"/>
          <w:u w:val="single"/>
        </w:rPr>
        <w:t xml:space="preserve">is </w:t>
      </w:r>
      <w:r w:rsidRPr="003E19C7">
        <w:rPr>
          <w:rFonts w:eastAsia="Calibri"/>
          <w:b/>
          <w:iCs/>
          <w:highlight w:val="cyan"/>
          <w:u w:val="single"/>
          <w:bdr w:val="single" w:sz="8" w:space="0" w:color="auto"/>
        </w:rPr>
        <w:t>literally inevitable</w:t>
      </w:r>
      <w:r w:rsidRPr="00001F64">
        <w:rPr>
          <w:rFonts w:eastAsia="Calibri"/>
          <w:sz w:val="14"/>
        </w:rPr>
        <w:t xml:space="preserve">. </w:t>
      </w:r>
      <w:r w:rsidRPr="00001F64">
        <w:rPr>
          <w:rFonts w:eastAsia="Calibri"/>
          <w:u w:val="single"/>
        </w:rPr>
        <w:t xml:space="preserve">People </w:t>
      </w:r>
      <w:r w:rsidRPr="003E19C7">
        <w:rPr>
          <w:rFonts w:eastAsia="Calibri"/>
          <w:highlight w:val="cyan"/>
          <w:u w:val="single"/>
        </w:rPr>
        <w:t xml:space="preserve">cycle </w:t>
      </w:r>
      <w:r w:rsidRPr="00001F64">
        <w:rPr>
          <w:rFonts w:eastAsia="Calibri"/>
          <w:u w:val="single"/>
        </w:rPr>
        <w:t xml:space="preserve">in and out of </w:t>
      </w:r>
      <w:r w:rsidRPr="003E19C7">
        <w:rPr>
          <w:rFonts w:eastAsia="Calibri"/>
          <w:highlight w:val="cyan"/>
          <w:u w:val="single"/>
        </w:rPr>
        <w:t>institutions</w:t>
      </w:r>
      <w:r w:rsidRPr="00001F64">
        <w:rPr>
          <w:rFonts w:eastAsia="Calibri"/>
          <w:sz w:val="14"/>
        </w:rPr>
        <w:t xml:space="preserve">, </w:t>
      </w:r>
      <w:r w:rsidRPr="00001F64">
        <w:rPr>
          <w:rFonts w:eastAsia="Calibri"/>
          <w:u w:val="single"/>
        </w:rPr>
        <w:t xml:space="preserve">geographic </w:t>
      </w:r>
      <w:r w:rsidRPr="003E19C7">
        <w:rPr>
          <w:rFonts w:eastAsia="Calibri"/>
          <w:highlight w:val="cyan"/>
          <w:u w:val="single"/>
        </w:rPr>
        <w:t>areas</w:t>
      </w:r>
      <w:r w:rsidRPr="00001F64">
        <w:rPr>
          <w:rFonts w:eastAsia="Calibri"/>
          <w:sz w:val="14"/>
        </w:rPr>
        <w:t xml:space="preserve">, </w:t>
      </w:r>
      <w:r w:rsidRPr="00001F64">
        <w:rPr>
          <w:rFonts w:eastAsia="Calibri"/>
          <w:u w:val="single"/>
        </w:rPr>
        <w:t>relationships</w:t>
      </w:r>
      <w:r w:rsidRPr="00001F64">
        <w:rPr>
          <w:rFonts w:eastAsia="Calibri"/>
          <w:sz w:val="14"/>
        </w:rPr>
        <w:t xml:space="preserve">, </w:t>
      </w:r>
      <w:r w:rsidRPr="003E19C7">
        <w:rPr>
          <w:rFonts w:eastAsia="Calibri"/>
          <w:highlight w:val="cyan"/>
          <w:u w:val="single"/>
        </w:rPr>
        <w:t>and life</w:t>
      </w:r>
      <w:r w:rsidRPr="00001F64">
        <w:rPr>
          <w:rFonts w:eastAsia="Calibri"/>
          <w:u w:val="single"/>
        </w:rPr>
        <w:t xml:space="preserve"> altogether</w:t>
      </w:r>
      <w:r w:rsidRPr="00001F64">
        <w:rPr>
          <w:rFonts w:eastAsia="Calibri"/>
          <w:sz w:val="14"/>
        </w:rPr>
        <w:t xml:space="preserve">. </w:t>
      </w:r>
      <w:r w:rsidRPr="00001F64">
        <w:rPr>
          <w:rFonts w:eastAsia="Calibri"/>
          <w:u w:val="single"/>
        </w:rPr>
        <w:t>Individuals learn and grow</w:t>
      </w:r>
      <w:r w:rsidRPr="00001F64">
        <w:rPr>
          <w:rFonts w:eastAsia="Calibri"/>
          <w:sz w:val="14"/>
        </w:rPr>
        <w:t xml:space="preserve">. </w:t>
      </w:r>
      <w:r w:rsidRPr="00001F64">
        <w:rPr>
          <w:rFonts w:eastAsia="Calibri"/>
          <w:u w:val="single"/>
        </w:rPr>
        <w:t>The physical environment is constantly evolving</w:t>
      </w:r>
      <w:r w:rsidRPr="00001F64">
        <w:rPr>
          <w:rFonts w:eastAsia="Calibri"/>
          <w:sz w:val="14"/>
        </w:rPr>
        <w:t xml:space="preserve">. </w:t>
      </w:r>
      <w:r w:rsidRPr="003E19C7">
        <w:rPr>
          <w:rFonts w:eastAsia="Calibri"/>
          <w:highlight w:val="cyan"/>
          <w:u w:val="single"/>
        </w:rPr>
        <w:t>New ideas</w:t>
      </w:r>
      <w:r w:rsidRPr="00001F64">
        <w:rPr>
          <w:rFonts w:eastAsia="Calibri"/>
          <w:sz w:val="14"/>
        </w:rPr>
        <w:t xml:space="preserve">, </w:t>
      </w:r>
      <w:r w:rsidRPr="00001F64">
        <w:rPr>
          <w:rFonts w:eastAsia="Calibri"/>
          <w:u w:val="single"/>
        </w:rPr>
        <w:t>practices</w:t>
      </w:r>
      <w:r w:rsidRPr="00001F64">
        <w:rPr>
          <w:rFonts w:eastAsia="Calibri"/>
          <w:sz w:val="14"/>
        </w:rPr>
        <w:t xml:space="preserve">, </w:t>
      </w:r>
      <w:r w:rsidRPr="003E19C7">
        <w:rPr>
          <w:rFonts w:eastAsia="Calibri"/>
          <w:highlight w:val="cyan"/>
          <w:u w:val="single"/>
        </w:rPr>
        <w:t>and</w:t>
      </w:r>
      <w:r w:rsidRPr="00001F64">
        <w:rPr>
          <w:rFonts w:eastAsia="Calibri"/>
          <w:u w:val="single"/>
        </w:rPr>
        <w:t xml:space="preserve"> </w:t>
      </w:r>
      <w:r w:rsidRPr="003E19C7">
        <w:rPr>
          <w:rFonts w:eastAsia="Calibri"/>
          <w:highlight w:val="cyan"/>
          <w:u w:val="single"/>
        </w:rPr>
        <w:t>tech</w:t>
      </w:r>
      <w:r w:rsidRPr="00001F64">
        <w:rPr>
          <w:rFonts w:eastAsia="Calibri"/>
          <w:u w:val="single"/>
        </w:rPr>
        <w:t xml:space="preserve">nologies </w:t>
      </w:r>
      <w:r w:rsidRPr="003E19C7">
        <w:rPr>
          <w:rFonts w:eastAsia="Calibri"/>
          <w:highlight w:val="cyan"/>
          <w:u w:val="single"/>
        </w:rPr>
        <w:t>are constantly</w:t>
      </w:r>
      <w:r w:rsidRPr="00001F64">
        <w:rPr>
          <w:rFonts w:eastAsia="Calibri"/>
          <w:u w:val="single"/>
        </w:rPr>
        <w:t xml:space="preserve"> being </w:t>
      </w:r>
      <w:r w:rsidRPr="003E19C7">
        <w:rPr>
          <w:rFonts w:eastAsia="Calibri"/>
          <w:highlight w:val="cyan"/>
          <w:u w:val="single"/>
        </w:rPr>
        <w:t>developed</w:t>
      </w:r>
      <w:r w:rsidRPr="00001F64">
        <w:rPr>
          <w:rFonts w:eastAsia="Calibri"/>
          <w:sz w:val="14"/>
        </w:rPr>
        <w:t xml:space="preserve">. </w:t>
      </w:r>
      <w:r w:rsidRPr="003E19C7">
        <w:rPr>
          <w:rFonts w:eastAsia="Calibri"/>
          <w:highlight w:val="cyan"/>
          <w:u w:val="single"/>
        </w:rPr>
        <w:t xml:space="preserve">Resources </w:t>
      </w:r>
      <w:r w:rsidRPr="00001F64">
        <w:rPr>
          <w:rFonts w:eastAsia="Calibri"/>
          <w:u w:val="single"/>
        </w:rPr>
        <w:t>are constantly being extracted</w:t>
      </w:r>
      <w:r w:rsidRPr="00001F64">
        <w:rPr>
          <w:rFonts w:eastAsia="Calibri"/>
          <w:sz w:val="14"/>
        </w:rPr>
        <w:t xml:space="preserve">, </w:t>
      </w:r>
      <w:r w:rsidRPr="00001F64">
        <w:rPr>
          <w:rFonts w:eastAsia="Calibri"/>
          <w:u w:val="single"/>
        </w:rPr>
        <w:t>transformed</w:t>
      </w:r>
      <w:r w:rsidRPr="00001F64">
        <w:rPr>
          <w:rFonts w:eastAsia="Calibri"/>
          <w:sz w:val="14"/>
        </w:rPr>
        <w:t xml:space="preserve">, </w:t>
      </w:r>
      <w:r w:rsidRPr="00001F64">
        <w:rPr>
          <w:rFonts w:eastAsia="Calibri"/>
          <w:u w:val="single"/>
        </w:rPr>
        <w:t xml:space="preserve">and </w:t>
      </w:r>
      <w:r w:rsidRPr="003E19C7">
        <w:rPr>
          <w:rFonts w:eastAsia="Calibri"/>
          <w:highlight w:val="cyan"/>
          <w:u w:val="single"/>
        </w:rPr>
        <w:t>shifted around</w:t>
      </w:r>
      <w:r w:rsidRPr="00001F64">
        <w:rPr>
          <w:rFonts w:eastAsia="Calibri"/>
          <w:sz w:val="14"/>
        </w:rPr>
        <w:t xml:space="preserve">. </w:t>
      </w:r>
      <w:r w:rsidRPr="00001F64">
        <w:rPr>
          <w:rFonts w:eastAsia="Calibri"/>
          <w:u w:val="single"/>
        </w:rPr>
        <w:t>Money is constantly changing hands</w:t>
      </w:r>
      <w:r w:rsidRPr="00001F64">
        <w:rPr>
          <w:rFonts w:eastAsia="Calibri"/>
          <w:sz w:val="14"/>
        </w:rPr>
        <w:t xml:space="preserve">. </w:t>
      </w:r>
      <w:r w:rsidRPr="003E19C7">
        <w:rPr>
          <w:rFonts w:eastAsia="Calibri"/>
          <w:highlight w:val="cyan"/>
          <w:u w:val="single"/>
        </w:rPr>
        <w:t>Actors external</w:t>
      </w:r>
      <w:r w:rsidRPr="00001F64">
        <w:rPr>
          <w:rFonts w:eastAsia="Calibri"/>
          <w:u w:val="single"/>
        </w:rPr>
        <w:t xml:space="preserve"> to a particular society</w:t>
      </w:r>
      <w:r w:rsidRPr="00001F64">
        <w:rPr>
          <w:rFonts w:eastAsia="Calibri"/>
          <w:sz w:val="14"/>
        </w:rPr>
        <w:t xml:space="preserve"> or institution </w:t>
      </w:r>
      <w:r w:rsidRPr="00001F64">
        <w:rPr>
          <w:rFonts w:eastAsia="Calibri"/>
          <w:u w:val="single"/>
        </w:rPr>
        <w:t xml:space="preserve">are constantly attempting to </w:t>
      </w:r>
      <w:r w:rsidRPr="003E19C7">
        <w:rPr>
          <w:rFonts w:eastAsia="Calibri"/>
          <w:highlight w:val="cyan"/>
          <w:u w:val="single"/>
        </w:rPr>
        <w:t>shape the world</w:t>
      </w:r>
      <w:r w:rsidRPr="00001F64">
        <w:rPr>
          <w:rFonts w:eastAsia="Calibri"/>
          <w:u w:val="single"/>
        </w:rPr>
        <w:t xml:space="preserve"> in the service of their own ends</w:t>
      </w:r>
      <w:r w:rsidRPr="00001F64">
        <w:rPr>
          <w:rFonts w:eastAsia="Calibri"/>
          <w:sz w:val="14"/>
        </w:rPr>
        <w:t xml:space="preserve">, </w:t>
      </w:r>
      <w:r w:rsidRPr="00001F64">
        <w:rPr>
          <w:rFonts w:eastAsia="Calibri"/>
          <w:u w:val="single"/>
        </w:rPr>
        <w:t>influencing the possibilities and incentives for others</w:t>
      </w:r>
      <w:r w:rsidRPr="00001F64">
        <w:rPr>
          <w:rFonts w:eastAsia="Calibri"/>
          <w:sz w:val="14"/>
        </w:rPr>
        <w:t xml:space="preserve">. </w:t>
      </w:r>
      <w:r w:rsidRPr="00001F64">
        <w:rPr>
          <w:rFonts w:eastAsia="Calibri"/>
          <w:u w:val="single"/>
        </w:rPr>
        <w:t>Structural</w:t>
      </w:r>
      <w:r w:rsidRPr="00001F64">
        <w:rPr>
          <w:rFonts w:eastAsia="Calibri"/>
          <w:sz w:val="14"/>
        </w:rPr>
        <w:t xml:space="preserve"> or cultural </w:t>
      </w:r>
      <w:r w:rsidRPr="00001F64">
        <w:rPr>
          <w:rFonts w:eastAsia="Calibri"/>
          <w:u w:val="single"/>
        </w:rPr>
        <w:t>persistence</w:t>
      </w:r>
      <w:r w:rsidRPr="00001F64">
        <w:rPr>
          <w:rFonts w:eastAsia="Calibri"/>
          <w:sz w:val="14"/>
        </w:rPr>
        <w:t xml:space="preserve"> in the face of this constant churn and, especially, </w:t>
      </w:r>
      <w:r w:rsidRPr="00001F64">
        <w:rPr>
          <w:rFonts w:eastAsia="Calibri"/>
          <w:u w:val="single"/>
        </w:rPr>
        <w:t>across generations and cultural contexts doesn’t just</w:t>
      </w:r>
      <w:r w:rsidRPr="00001F64">
        <w:rPr>
          <w:rFonts w:eastAsia="Calibri"/>
          <w:sz w:val="14"/>
        </w:rPr>
        <w:t xml:space="preserve"> “</w:t>
      </w:r>
      <w:r w:rsidRPr="00001F64">
        <w:rPr>
          <w:rFonts w:eastAsia="Calibri"/>
          <w:b/>
          <w:iCs/>
          <w:u w:val="single"/>
          <w:bdr w:val="single" w:sz="8" w:space="0" w:color="auto"/>
        </w:rPr>
        <w:t>happen</w:t>
      </w:r>
      <w:r w:rsidRPr="00001F64">
        <w:rPr>
          <w:rFonts w:eastAsia="Calibri"/>
          <w:sz w:val="14"/>
        </w:rPr>
        <w:t>.” It’s an accomplishment.</w:t>
      </w:r>
    </w:p>
    <w:p w14:paraId="34A52F44" w14:textId="77777777" w:rsidR="00C74268" w:rsidRPr="00001F64" w:rsidRDefault="00C74268" w:rsidP="00C74268">
      <w:pPr>
        <w:rPr>
          <w:rFonts w:eastAsia="Calibri"/>
          <w:sz w:val="14"/>
        </w:rPr>
      </w:pPr>
      <w:r w:rsidRPr="00001F64">
        <w:rPr>
          <w:rFonts w:eastAsia="Calibri"/>
          <w:u w:val="single"/>
        </w:rPr>
        <w:t xml:space="preserve">When we analyze how systems and institutions operate in </w:t>
      </w:r>
      <w:r w:rsidRPr="00001F64">
        <w:rPr>
          <w:rFonts w:eastAsia="Calibri"/>
          <w:b/>
          <w:iCs/>
          <w:u w:val="single"/>
          <w:bdr w:val="single" w:sz="8" w:space="0" w:color="auto"/>
        </w:rPr>
        <w:t>concrete</w:t>
      </w:r>
      <w:r w:rsidRPr="00001F64">
        <w:rPr>
          <w:rFonts w:eastAsia="Calibri"/>
          <w:u w:val="single"/>
        </w:rPr>
        <w:t xml:space="preserve"> terms</w:t>
      </w:r>
      <w:r w:rsidRPr="00001F64">
        <w:rPr>
          <w:rFonts w:eastAsia="Calibri"/>
          <w:sz w:val="14"/>
        </w:rPr>
        <w:t xml:space="preserve"> rather than just waving our hands at “the system,” “history,” or related abstractions, </w:t>
      </w:r>
      <w:r w:rsidRPr="00001F64">
        <w:rPr>
          <w:rFonts w:eastAsia="Calibri"/>
          <w:u w:val="single"/>
        </w:rPr>
        <w:t xml:space="preserve">we can see that inequalities within institutions tend to be produced and sustained by </w:t>
      </w:r>
      <w:r w:rsidRPr="00001F64">
        <w:rPr>
          <w:rFonts w:eastAsia="Calibri"/>
          <w:b/>
          <w:iCs/>
          <w:u w:val="single"/>
          <w:bdr w:val="single" w:sz="8" w:space="0" w:color="auto"/>
        </w:rPr>
        <w:t>everyday practices</w:t>
      </w:r>
      <w:r w:rsidRPr="00001F64">
        <w:rPr>
          <w:rFonts w:eastAsia="Calibri"/>
          <w:u w:val="single"/>
        </w:rPr>
        <w:t xml:space="preserve"> in </w:t>
      </w:r>
      <w:r w:rsidRPr="00001F64">
        <w:rPr>
          <w:rFonts w:eastAsia="Calibri"/>
          <w:b/>
          <w:iCs/>
          <w:u w:val="single"/>
          <w:bdr w:val="single" w:sz="8" w:space="0" w:color="auto"/>
        </w:rPr>
        <w:t>local contexts</w:t>
      </w:r>
      <w:r w:rsidRPr="00001F64">
        <w:rPr>
          <w:rFonts w:eastAsia="Calibri"/>
          <w:u w:val="single"/>
        </w:rPr>
        <w:t xml:space="preserve"> rather than by forces outside one’s control</w:t>
      </w:r>
      <w:r w:rsidRPr="00001F64">
        <w:rPr>
          <w:rFonts w:eastAsia="Calibri"/>
          <w:sz w:val="14"/>
        </w:rPr>
        <w:t xml:space="preserve">.54 Likewise, </w:t>
      </w:r>
      <w:r w:rsidRPr="00001F64">
        <w:rPr>
          <w:rFonts w:eastAsia="Calibri"/>
          <w:u w:val="single"/>
        </w:rPr>
        <w:t>it is in discrete behaviors and interactions among actual people in concrete places at particular points in time that abstractions</w:t>
      </w:r>
      <w:r w:rsidRPr="00001F64">
        <w:rPr>
          <w:rFonts w:eastAsia="Calibri"/>
          <w:sz w:val="14"/>
        </w:rPr>
        <w:t xml:space="preserve"> like “race” or “gender” or “class” or “sexuality” </w:t>
      </w:r>
      <w:r w:rsidRPr="00001F64">
        <w:rPr>
          <w:rFonts w:eastAsia="Calibri"/>
          <w:u w:val="single"/>
        </w:rPr>
        <w:t>express themselves</w:t>
      </w:r>
      <w:r w:rsidRPr="00001F64">
        <w:rPr>
          <w:rFonts w:eastAsia="Calibri"/>
          <w:sz w:val="14"/>
        </w:rPr>
        <w:t xml:space="preserve"> “in the world.” </w:t>
      </w:r>
      <w:r w:rsidRPr="00001F64">
        <w:rPr>
          <w:rFonts w:eastAsia="Calibri"/>
          <w:u w:val="single"/>
        </w:rPr>
        <w:t xml:space="preserve">To the extent that the macro </w:t>
      </w:r>
      <w:r w:rsidRPr="00001F64">
        <w:rPr>
          <w:rFonts w:eastAsia="Calibri"/>
          <w:u w:val="single"/>
        </w:rPr>
        <w:lastRenderedPageBreak/>
        <w:t>forces and abstract notions</w:t>
      </w:r>
      <w:r w:rsidRPr="00001F64">
        <w:rPr>
          <w:rFonts w:eastAsia="Calibri"/>
          <w:sz w:val="14"/>
        </w:rPr>
        <w:t xml:space="preserve"> that sociologists focus on </w:t>
      </w:r>
      <w:r w:rsidRPr="00001F64">
        <w:rPr>
          <w:rFonts w:eastAsia="Calibri"/>
          <w:b/>
          <w:iCs/>
          <w:u w:val="single"/>
          <w:bdr w:val="single" w:sz="8" w:space="0" w:color="auto"/>
        </w:rPr>
        <w:t>exist at all</w:t>
      </w:r>
      <w:r w:rsidRPr="00001F64">
        <w:rPr>
          <w:rFonts w:eastAsia="Calibri"/>
          <w:sz w:val="14"/>
        </w:rPr>
        <w:t xml:space="preserve">, </w:t>
      </w:r>
      <w:r w:rsidRPr="00001F64">
        <w:rPr>
          <w:rFonts w:eastAsia="Calibri"/>
          <w:u w:val="single"/>
        </w:rPr>
        <w:t xml:space="preserve">it is </w:t>
      </w:r>
      <w:r w:rsidRPr="00001F64">
        <w:rPr>
          <w:rFonts w:eastAsia="Calibri"/>
          <w:b/>
          <w:iCs/>
          <w:u w:val="single"/>
          <w:bdr w:val="single" w:sz="8" w:space="0" w:color="auto"/>
        </w:rPr>
        <w:t>only</w:t>
      </w:r>
      <w:r w:rsidRPr="00001F64">
        <w:rPr>
          <w:rFonts w:eastAsia="Calibri"/>
          <w:u w:val="single"/>
        </w:rPr>
        <w:t xml:space="preserve"> through people enacting them in </w:t>
      </w:r>
      <w:r w:rsidRPr="00001F64">
        <w:rPr>
          <w:rFonts w:eastAsia="Calibri"/>
          <w:b/>
          <w:iCs/>
          <w:u w:val="single"/>
          <w:bdr w:val="single" w:sz="8" w:space="0" w:color="auto"/>
        </w:rPr>
        <w:t>local contexts</w:t>
      </w:r>
      <w:r w:rsidRPr="00001F64">
        <w:rPr>
          <w:rFonts w:eastAsia="Calibri"/>
          <w:sz w:val="14"/>
        </w:rPr>
        <w:t xml:space="preserve">.55 And </w:t>
      </w:r>
      <w:r w:rsidRPr="00001F64">
        <w:rPr>
          <w:rFonts w:eastAsia="Calibri"/>
          <w:u w:val="single"/>
        </w:rPr>
        <w:t xml:space="preserve">agents typically have </w:t>
      </w:r>
      <w:r w:rsidRPr="00001F64">
        <w:rPr>
          <w:rFonts w:eastAsia="Calibri"/>
          <w:b/>
          <w:iCs/>
          <w:u w:val="single"/>
          <w:bdr w:val="single" w:sz="8" w:space="0" w:color="auto"/>
        </w:rPr>
        <w:t>many degrees of freedom</w:t>
      </w:r>
      <w:r w:rsidRPr="00001F64">
        <w:rPr>
          <w:rFonts w:eastAsia="Calibri"/>
          <w:u w:val="single"/>
        </w:rPr>
        <w:t xml:space="preserve"> with</w:t>
      </w:r>
      <w:r w:rsidRPr="00001F64">
        <w:rPr>
          <w:rFonts w:eastAsia="Calibri"/>
          <w:sz w:val="14"/>
        </w:rPr>
        <w:t xml:space="preserve"> respect to </w:t>
      </w:r>
      <w:r w:rsidRPr="00001F64">
        <w:rPr>
          <w:rFonts w:eastAsia="Calibri"/>
          <w:u w:val="single"/>
        </w:rPr>
        <w:t>if and how they enact a social order</w:t>
      </w:r>
      <w:r w:rsidRPr="00001F64">
        <w:rPr>
          <w:rFonts w:eastAsia="Calibri"/>
          <w:sz w:val="14"/>
        </w:rPr>
        <w:t xml:space="preserve">. However, </w:t>
      </w:r>
      <w:r w:rsidRPr="00001F64">
        <w:rPr>
          <w:rFonts w:eastAsia="Calibri"/>
          <w:b/>
          <w:iCs/>
          <w:u w:val="single"/>
          <w:bdr w:val="single" w:sz="8" w:space="0" w:color="auto"/>
        </w:rPr>
        <w:t xml:space="preserve">cosmetically </w:t>
      </w:r>
      <w:r w:rsidRPr="003E19C7">
        <w:rPr>
          <w:rFonts w:eastAsia="Calibri"/>
          <w:b/>
          <w:iCs/>
          <w:highlight w:val="cyan"/>
          <w:u w:val="single"/>
          <w:bdr w:val="single" w:sz="8" w:space="0" w:color="auto"/>
        </w:rPr>
        <w:t>radical</w:t>
      </w:r>
      <w:r w:rsidRPr="003E19C7">
        <w:rPr>
          <w:rFonts w:eastAsia="Calibri"/>
          <w:highlight w:val="cyan"/>
          <w:u w:val="single"/>
        </w:rPr>
        <w:t xml:space="preserve"> narratives </w:t>
      </w:r>
      <w:r w:rsidRPr="00001F64">
        <w:rPr>
          <w:rFonts w:eastAsia="Calibri"/>
          <w:u w:val="single"/>
        </w:rPr>
        <w:t>about</w:t>
      </w:r>
      <w:r w:rsidRPr="00001F64">
        <w:rPr>
          <w:rFonts w:eastAsia="Calibri"/>
          <w:sz w:val="14"/>
        </w:rPr>
        <w:t xml:space="preserve"> “systems,” “</w:t>
      </w:r>
      <w:r w:rsidRPr="00001F64">
        <w:rPr>
          <w:rFonts w:eastAsia="Calibri"/>
          <w:b/>
          <w:iCs/>
          <w:u w:val="single"/>
          <w:bdr w:val="single" w:sz="8" w:space="0" w:color="auto"/>
        </w:rPr>
        <w:t>structures</w:t>
      </w:r>
      <w:r w:rsidRPr="00001F64">
        <w:rPr>
          <w:rFonts w:eastAsia="Calibri"/>
          <w:sz w:val="14"/>
        </w:rPr>
        <w:t xml:space="preserve">,” and “history” </w:t>
      </w:r>
      <w:r w:rsidRPr="00001F64">
        <w:rPr>
          <w:rFonts w:eastAsia="Calibri"/>
          <w:u w:val="single"/>
        </w:rPr>
        <w:t xml:space="preserve">are often mobilized by symbolic capitalists to </w:t>
      </w:r>
      <w:r w:rsidRPr="003E19C7">
        <w:rPr>
          <w:rFonts w:eastAsia="Calibri"/>
          <w:b/>
          <w:iCs/>
          <w:highlight w:val="cyan"/>
          <w:u w:val="single"/>
          <w:bdr w:val="single" w:sz="8" w:space="0" w:color="auto"/>
        </w:rPr>
        <w:t>absolve</w:t>
      </w:r>
      <w:r w:rsidRPr="00001F64">
        <w:rPr>
          <w:rFonts w:eastAsia="Calibri"/>
          <w:u w:val="single"/>
        </w:rPr>
        <w:t xml:space="preserve"> us of </w:t>
      </w:r>
      <w:r w:rsidRPr="003E19C7">
        <w:rPr>
          <w:rFonts w:eastAsia="Calibri"/>
          <w:highlight w:val="cyan"/>
          <w:u w:val="single"/>
        </w:rPr>
        <w:t>responsibility</w:t>
      </w:r>
      <w:r w:rsidRPr="00001F64">
        <w:rPr>
          <w:rFonts w:eastAsia="Calibri"/>
          <w:u w:val="single"/>
        </w:rPr>
        <w:t xml:space="preserve"> for the choices we make</w:t>
      </w:r>
      <w:r w:rsidRPr="00001F64">
        <w:rPr>
          <w:rFonts w:eastAsia="Calibri"/>
          <w:sz w:val="14"/>
        </w:rPr>
        <w:t xml:space="preserve">— </w:t>
      </w:r>
      <w:r w:rsidRPr="003E19C7">
        <w:rPr>
          <w:rFonts w:eastAsia="Calibri"/>
          <w:highlight w:val="cyan"/>
          <w:u w:val="single"/>
        </w:rPr>
        <w:t>through</w:t>
      </w:r>
      <w:r w:rsidRPr="00001F64">
        <w:rPr>
          <w:rFonts w:eastAsia="Calibri"/>
          <w:u w:val="single"/>
        </w:rPr>
        <w:t xml:space="preserve"> </w:t>
      </w:r>
      <w:r w:rsidRPr="00001F64">
        <w:rPr>
          <w:rFonts w:eastAsia="Calibri"/>
          <w:b/>
          <w:iCs/>
          <w:u w:val="single"/>
          <w:bdr w:val="single" w:sz="8" w:space="0" w:color="auto"/>
        </w:rPr>
        <w:t xml:space="preserve">hyperbolically </w:t>
      </w:r>
      <w:r w:rsidRPr="003E19C7">
        <w:rPr>
          <w:rFonts w:eastAsia="Calibri"/>
          <w:b/>
          <w:iCs/>
          <w:highlight w:val="cyan"/>
          <w:u w:val="single"/>
          <w:bdr w:val="single" w:sz="8" w:space="0" w:color="auto"/>
        </w:rPr>
        <w:t>deterministic</w:t>
      </w:r>
      <w:r w:rsidRPr="003E19C7">
        <w:rPr>
          <w:rFonts w:eastAsia="Calibri"/>
          <w:highlight w:val="cyan"/>
          <w:u w:val="single"/>
        </w:rPr>
        <w:t xml:space="preserve"> narratives</w:t>
      </w:r>
      <w:r w:rsidRPr="00001F64">
        <w:rPr>
          <w:rFonts w:eastAsia="Calibri"/>
          <w:sz w:val="14"/>
        </w:rPr>
        <w:t xml:space="preserve"> on the one hand, </w:t>
      </w:r>
      <w:r w:rsidRPr="003E19C7">
        <w:rPr>
          <w:rFonts w:eastAsia="Calibri"/>
          <w:highlight w:val="cyan"/>
          <w:u w:val="single"/>
        </w:rPr>
        <w:t>and</w:t>
      </w:r>
      <w:r w:rsidRPr="00001F64">
        <w:rPr>
          <w:rFonts w:eastAsia="Calibri"/>
          <w:u w:val="single"/>
        </w:rPr>
        <w:t xml:space="preserve"> </w:t>
      </w:r>
      <w:r w:rsidRPr="00001F64">
        <w:rPr>
          <w:rFonts w:eastAsia="Calibri"/>
          <w:b/>
          <w:iCs/>
          <w:u w:val="single"/>
          <w:bdr w:val="single" w:sz="8" w:space="0" w:color="auto"/>
        </w:rPr>
        <w:t xml:space="preserve">unduly </w:t>
      </w:r>
      <w:r w:rsidRPr="003E19C7">
        <w:rPr>
          <w:rFonts w:eastAsia="Calibri"/>
          <w:b/>
          <w:iCs/>
          <w:highlight w:val="cyan"/>
          <w:u w:val="single"/>
          <w:bdr w:val="single" w:sz="8" w:space="0" w:color="auto"/>
        </w:rPr>
        <w:t>pessimistic</w:t>
      </w:r>
      <w:r w:rsidRPr="003E19C7">
        <w:rPr>
          <w:rFonts w:eastAsia="Calibri"/>
          <w:highlight w:val="cyan"/>
          <w:u w:val="single"/>
        </w:rPr>
        <w:t xml:space="preserve"> analyses</w:t>
      </w:r>
      <w:r w:rsidRPr="00001F64">
        <w:rPr>
          <w:rFonts w:eastAsia="Calibri"/>
          <w:sz w:val="14"/>
        </w:rPr>
        <w:t xml:space="preserve"> on the other.</w:t>
      </w:r>
    </w:p>
    <w:p w14:paraId="4013153A" w14:textId="77777777" w:rsidR="00C74268" w:rsidRDefault="00C74268" w:rsidP="00C74268">
      <w:pPr>
        <w:rPr>
          <w:rFonts w:eastAsia="Calibri"/>
          <w:sz w:val="14"/>
        </w:rPr>
      </w:pPr>
      <w:r w:rsidRPr="00001F64">
        <w:rPr>
          <w:rFonts w:eastAsia="Calibri"/>
          <w:u w:val="single"/>
        </w:rPr>
        <w:t>According to some</w:t>
      </w:r>
      <w:r w:rsidRPr="00001F64">
        <w:rPr>
          <w:rFonts w:eastAsia="Calibri"/>
          <w:sz w:val="14"/>
        </w:rPr>
        <w:t xml:space="preserve"> prominent accounts, </w:t>
      </w:r>
      <w:r w:rsidRPr="00001F64">
        <w:rPr>
          <w:rFonts w:eastAsia="Calibri"/>
          <w:u w:val="single"/>
        </w:rPr>
        <w:t xml:space="preserve">America is </w:t>
      </w:r>
      <w:r w:rsidRPr="00001F64">
        <w:rPr>
          <w:rFonts w:eastAsia="Calibri"/>
          <w:b/>
          <w:iCs/>
          <w:u w:val="single"/>
          <w:bdr w:val="single" w:sz="8" w:space="0" w:color="auto"/>
        </w:rPr>
        <w:t>fundamentally racist</w:t>
      </w:r>
      <w:r w:rsidRPr="00001F64">
        <w:rPr>
          <w:rFonts w:eastAsia="Calibri"/>
          <w:sz w:val="14"/>
        </w:rPr>
        <w:t xml:space="preserve">, </w:t>
      </w:r>
      <w:r w:rsidRPr="00001F64">
        <w:rPr>
          <w:rFonts w:eastAsia="Calibri"/>
          <w:u w:val="single"/>
        </w:rPr>
        <w:t xml:space="preserve">and it </w:t>
      </w:r>
      <w:r w:rsidRPr="00001F64">
        <w:rPr>
          <w:rFonts w:eastAsia="Calibri"/>
          <w:b/>
          <w:iCs/>
          <w:u w:val="single"/>
          <w:bdr w:val="single" w:sz="8" w:space="0" w:color="auto"/>
        </w:rPr>
        <w:t>always has been</w:t>
      </w:r>
      <w:r w:rsidRPr="00001F64">
        <w:rPr>
          <w:rFonts w:eastAsia="Calibri"/>
          <w:sz w:val="14"/>
        </w:rPr>
        <w:t>. “</w:t>
      </w:r>
      <w:r w:rsidRPr="00001F64">
        <w:rPr>
          <w:rFonts w:eastAsia="Calibri"/>
          <w:b/>
          <w:iCs/>
          <w:u w:val="single"/>
          <w:bdr w:val="single" w:sz="8" w:space="0" w:color="auto"/>
        </w:rPr>
        <w:t>Progress</w:t>
      </w:r>
      <w:r w:rsidRPr="00001F64">
        <w:rPr>
          <w:rFonts w:eastAsia="Calibri"/>
          <w:sz w:val="14"/>
        </w:rPr>
        <w:t xml:space="preserve">” </w:t>
      </w:r>
      <w:r w:rsidRPr="00001F64">
        <w:rPr>
          <w:rFonts w:eastAsia="Calibri"/>
          <w:u w:val="single"/>
        </w:rPr>
        <w:t>has been</w:t>
      </w:r>
      <w:r w:rsidRPr="00001F64">
        <w:rPr>
          <w:rFonts w:eastAsia="Calibri"/>
          <w:sz w:val="14"/>
        </w:rPr>
        <w:t xml:space="preserve"> largely </w:t>
      </w:r>
      <w:r w:rsidRPr="00001F64">
        <w:rPr>
          <w:rFonts w:eastAsia="Calibri"/>
          <w:b/>
          <w:iCs/>
          <w:u w:val="single"/>
          <w:bdr w:val="single" w:sz="8" w:space="0" w:color="auto"/>
        </w:rPr>
        <w:t>mythological</w:t>
      </w:r>
      <w:r w:rsidRPr="00001F64">
        <w:rPr>
          <w:rFonts w:eastAsia="Calibri"/>
          <w:sz w:val="14"/>
        </w:rPr>
        <w:t xml:space="preserve">. </w:t>
      </w:r>
      <w:r w:rsidRPr="00001F64">
        <w:rPr>
          <w:rFonts w:eastAsia="Calibri"/>
          <w:u w:val="single"/>
        </w:rPr>
        <w:t xml:space="preserve">Injustices are </w:t>
      </w:r>
      <w:r w:rsidRPr="00001F64">
        <w:rPr>
          <w:rFonts w:eastAsia="Calibri"/>
          <w:b/>
          <w:iCs/>
          <w:u w:val="single"/>
          <w:bdr w:val="single" w:sz="8" w:space="0" w:color="auto"/>
        </w:rPr>
        <w:t>so deeply entrenched</w:t>
      </w:r>
      <w:r w:rsidRPr="00001F64">
        <w:rPr>
          <w:rFonts w:eastAsia="Calibri"/>
          <w:u w:val="single"/>
        </w:rPr>
        <w:t xml:space="preserve"> and </w:t>
      </w:r>
      <w:r w:rsidRPr="00001F64">
        <w:rPr>
          <w:rFonts w:eastAsia="Calibri"/>
          <w:b/>
          <w:iCs/>
          <w:u w:val="single"/>
          <w:bdr w:val="single" w:sz="8" w:space="0" w:color="auto"/>
        </w:rPr>
        <w:t>pervasive</w:t>
      </w:r>
      <w:r w:rsidRPr="00001F64">
        <w:rPr>
          <w:rFonts w:eastAsia="Calibri"/>
          <w:u w:val="single"/>
        </w:rPr>
        <w:t xml:space="preserve"> that nothing short of </w:t>
      </w:r>
      <w:r w:rsidRPr="00001F64">
        <w:rPr>
          <w:rFonts w:eastAsia="Calibri"/>
          <w:b/>
          <w:iCs/>
          <w:u w:val="single"/>
          <w:bdr w:val="single" w:sz="8" w:space="0" w:color="auto"/>
        </w:rPr>
        <w:t>revolution</w:t>
      </w:r>
      <w:r w:rsidRPr="00001F64">
        <w:rPr>
          <w:rFonts w:eastAsia="Calibri"/>
          <w:u w:val="single"/>
        </w:rPr>
        <w:t xml:space="preserve"> can rectify the situation</w:t>
      </w:r>
      <w:r w:rsidRPr="00001F64">
        <w:rPr>
          <w:rFonts w:eastAsia="Calibri"/>
          <w:sz w:val="14"/>
        </w:rPr>
        <w:t xml:space="preserve">. </w:t>
      </w:r>
      <w:r w:rsidRPr="00001F64">
        <w:rPr>
          <w:rFonts w:eastAsia="Calibri"/>
          <w:u w:val="single"/>
        </w:rPr>
        <w:t xml:space="preserve">Smaller ameliorative measures may even be </w:t>
      </w:r>
      <w:r w:rsidRPr="00001F64">
        <w:rPr>
          <w:rFonts w:eastAsia="Calibri"/>
          <w:b/>
          <w:iCs/>
          <w:u w:val="single"/>
          <w:bdr w:val="single" w:sz="8" w:space="0" w:color="auto"/>
        </w:rPr>
        <w:t>counterproductive</w:t>
      </w:r>
      <w:r w:rsidRPr="00001F64">
        <w:rPr>
          <w:rFonts w:eastAsia="Calibri"/>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w:t>
      </w:r>
      <w:r w:rsidRPr="00001F64">
        <w:rPr>
          <w:rFonts w:eastAsia="Calibri"/>
          <w:u w:val="single"/>
        </w:rPr>
        <w:t xml:space="preserve">Arguments like these are </w:t>
      </w:r>
      <w:r w:rsidRPr="00001F64">
        <w:rPr>
          <w:rFonts w:eastAsia="Calibri"/>
          <w:b/>
          <w:iCs/>
          <w:u w:val="single"/>
          <w:bdr w:val="single" w:sz="8" w:space="0" w:color="auto"/>
        </w:rPr>
        <w:t>superficially radical</w:t>
      </w:r>
      <w:r w:rsidRPr="00001F64">
        <w:rPr>
          <w:rFonts w:eastAsia="Calibri"/>
          <w:u w:val="single"/>
        </w:rPr>
        <w:t xml:space="preserve"> yet </w:t>
      </w:r>
      <w:r w:rsidRPr="003E19C7">
        <w:rPr>
          <w:rFonts w:eastAsia="Calibri"/>
          <w:b/>
          <w:iCs/>
          <w:highlight w:val="cyan"/>
          <w:u w:val="single"/>
          <w:bdr w:val="single" w:sz="8" w:space="0" w:color="auto"/>
        </w:rPr>
        <w:t>functionally conservative</w:t>
      </w:r>
      <w:r w:rsidRPr="00001F64">
        <w:rPr>
          <w:rFonts w:eastAsia="Calibri"/>
          <w:sz w:val="14"/>
        </w:rPr>
        <w:t xml:space="preserve">. </w:t>
      </w:r>
      <w:r w:rsidRPr="00001F64">
        <w:rPr>
          <w:rFonts w:eastAsia="Calibri"/>
          <w:u w:val="single"/>
        </w:rPr>
        <w:t xml:space="preserve">They allow </w:t>
      </w:r>
      <w:r w:rsidRPr="003E19C7">
        <w:rPr>
          <w:rFonts w:eastAsia="Calibri"/>
          <w:highlight w:val="cyan"/>
          <w:u w:val="single"/>
        </w:rPr>
        <w:t xml:space="preserve">adherents </w:t>
      </w:r>
      <w:r w:rsidRPr="00001F64">
        <w:rPr>
          <w:rFonts w:eastAsia="Calibri"/>
          <w:u w:val="single"/>
        </w:rPr>
        <w:t xml:space="preserve">to </w:t>
      </w:r>
      <w:r w:rsidRPr="003E19C7">
        <w:rPr>
          <w:rFonts w:eastAsia="Calibri"/>
          <w:b/>
          <w:iCs/>
          <w:highlight w:val="cyan"/>
          <w:u w:val="single"/>
          <w:bdr w:val="single" w:sz="8" w:space="0" w:color="auto"/>
        </w:rPr>
        <w:t>feel self-righteous</w:t>
      </w:r>
      <w:r w:rsidRPr="00001F64">
        <w:rPr>
          <w:rFonts w:eastAsia="Calibri"/>
          <w:sz w:val="14"/>
        </w:rPr>
        <w:t xml:space="preserve">, </w:t>
      </w:r>
      <w:r w:rsidRPr="00001F64">
        <w:rPr>
          <w:rFonts w:eastAsia="Calibri"/>
          <w:u w:val="single"/>
        </w:rPr>
        <w:t xml:space="preserve">and to </w:t>
      </w:r>
      <w:r w:rsidRPr="003E19C7">
        <w:rPr>
          <w:rFonts w:eastAsia="Calibri"/>
          <w:highlight w:val="cyan"/>
          <w:u w:val="single"/>
        </w:rPr>
        <w:t>present</w:t>
      </w:r>
      <w:r w:rsidRPr="00001F64">
        <w:rPr>
          <w:rFonts w:eastAsia="Calibri"/>
          <w:u w:val="single"/>
        </w:rPr>
        <w:t xml:space="preserve"> themselves as deeply </w:t>
      </w:r>
      <w:r w:rsidRPr="003E19C7">
        <w:rPr>
          <w:rFonts w:eastAsia="Calibri"/>
          <w:highlight w:val="cyan"/>
          <w:u w:val="single"/>
        </w:rPr>
        <w:t>committed to</w:t>
      </w:r>
      <w:r w:rsidRPr="00001F64">
        <w:rPr>
          <w:rFonts w:eastAsia="Calibri"/>
          <w:u w:val="single"/>
        </w:rPr>
        <w:t xml:space="preserve"> substantial </w:t>
      </w:r>
      <w:r w:rsidRPr="003E19C7">
        <w:rPr>
          <w:rFonts w:eastAsia="Calibri"/>
          <w:highlight w:val="cyan"/>
          <w:u w:val="single"/>
        </w:rPr>
        <w:t>change</w:t>
      </w:r>
      <w:r w:rsidRPr="00001F64">
        <w:rPr>
          <w:rFonts w:eastAsia="Calibri"/>
          <w:sz w:val="14"/>
        </w:rPr>
        <w:t xml:space="preserve"> (</w:t>
      </w:r>
      <w:r w:rsidRPr="00001F64">
        <w:rPr>
          <w:rFonts w:eastAsia="Calibri"/>
          <w:u w:val="single"/>
        </w:rPr>
        <w:t>especially as compared with those focused on incremental</w:t>
      </w:r>
      <w:r w:rsidRPr="00001F64">
        <w:rPr>
          <w:rFonts w:eastAsia="Calibri"/>
          <w:sz w:val="14"/>
        </w:rPr>
        <w:t xml:space="preserve"> and piecemeal </w:t>
      </w:r>
      <w:r w:rsidRPr="00001F64">
        <w:rPr>
          <w:rFonts w:eastAsia="Calibri"/>
          <w:u w:val="single"/>
        </w:rPr>
        <w:t>reforms</w:t>
      </w:r>
      <w:r w:rsidRPr="00001F64">
        <w:rPr>
          <w:rFonts w:eastAsia="Calibri"/>
          <w:sz w:val="14"/>
        </w:rPr>
        <w:t xml:space="preserve">, whom they often mock), </w:t>
      </w:r>
      <w:r w:rsidRPr="00001F64">
        <w:rPr>
          <w:rFonts w:eastAsia="Calibri"/>
          <w:u w:val="single"/>
        </w:rPr>
        <w:t xml:space="preserve">while </w:t>
      </w:r>
      <w:r w:rsidRPr="003E19C7">
        <w:rPr>
          <w:rFonts w:eastAsia="Calibri"/>
          <w:b/>
          <w:iCs/>
          <w:sz w:val="30"/>
          <w:szCs w:val="30"/>
          <w:highlight w:val="cyan"/>
          <w:u w:val="single"/>
          <w:bdr w:val="single" w:sz="8" w:space="0" w:color="auto"/>
        </w:rPr>
        <w:t>neutralizing any</w:t>
      </w:r>
      <w:r w:rsidRPr="00001F64">
        <w:rPr>
          <w:rFonts w:eastAsia="Calibri"/>
          <w:b/>
          <w:iCs/>
          <w:sz w:val="30"/>
          <w:szCs w:val="30"/>
          <w:u w:val="single"/>
          <w:bdr w:val="single" w:sz="8" w:space="0" w:color="auto"/>
        </w:rPr>
        <w:t xml:space="preserve"> apparent </w:t>
      </w:r>
      <w:r w:rsidRPr="003E19C7">
        <w:rPr>
          <w:rFonts w:eastAsia="Calibri"/>
          <w:b/>
          <w:iCs/>
          <w:sz w:val="30"/>
          <w:szCs w:val="30"/>
          <w:highlight w:val="cyan"/>
          <w:u w:val="single"/>
          <w:bdr w:val="single" w:sz="8" w:space="0" w:color="auto"/>
        </w:rPr>
        <w:t>obligation</w:t>
      </w:r>
      <w:r w:rsidRPr="00001F64">
        <w:rPr>
          <w:rFonts w:eastAsia="Calibri"/>
          <w:b/>
          <w:iCs/>
          <w:sz w:val="30"/>
          <w:szCs w:val="30"/>
          <w:u w:val="single"/>
          <w:bdr w:val="single" w:sz="8" w:space="0" w:color="auto"/>
        </w:rPr>
        <w:t xml:space="preserve"> to do anything</w:t>
      </w:r>
      <w:r w:rsidRPr="00001F64">
        <w:rPr>
          <w:rFonts w:eastAsia="Calibri"/>
          <w:sz w:val="14"/>
        </w:rPr>
        <w:t xml:space="preserve"> (beyond saying, thinking, or feeling the “right” things). </w:t>
      </w:r>
      <w:r w:rsidRPr="00001F64">
        <w:rPr>
          <w:rFonts w:eastAsia="Calibri"/>
          <w:u w:val="single"/>
        </w:rPr>
        <w:t>Although</w:t>
      </w:r>
      <w:r w:rsidRPr="00001F64">
        <w:rPr>
          <w:rFonts w:eastAsia="Calibri"/>
          <w:sz w:val="14"/>
        </w:rPr>
        <w:t xml:space="preserve"> the people advancing these </w:t>
      </w:r>
      <w:r w:rsidRPr="00001F64">
        <w:rPr>
          <w:rFonts w:eastAsia="Calibri"/>
          <w:u w:val="single"/>
        </w:rPr>
        <w:t>arguments</w:t>
      </w:r>
      <w:r w:rsidRPr="00001F64">
        <w:rPr>
          <w:rFonts w:eastAsia="Calibri"/>
          <w:sz w:val="14"/>
        </w:rPr>
        <w:t xml:space="preserve"> often </w:t>
      </w:r>
      <w:r w:rsidRPr="00001F64">
        <w:rPr>
          <w:rFonts w:eastAsia="Calibri"/>
          <w:u w:val="single"/>
        </w:rPr>
        <w:t>evoke</w:t>
      </w:r>
      <w:r w:rsidRPr="00001F64">
        <w:rPr>
          <w:rFonts w:eastAsia="Calibri"/>
          <w:sz w:val="14"/>
        </w:rPr>
        <w:t xml:space="preserve"> “</w:t>
      </w:r>
      <w:r w:rsidRPr="00001F64">
        <w:rPr>
          <w:rFonts w:eastAsia="Calibri"/>
          <w:b/>
          <w:iCs/>
          <w:u w:val="single"/>
          <w:bdr w:val="single" w:sz="8" w:space="0" w:color="auto"/>
        </w:rPr>
        <w:t>systems</w:t>
      </w:r>
      <w:r w:rsidRPr="00001F64">
        <w:rPr>
          <w:rFonts w:eastAsia="Calibri"/>
          <w:sz w:val="14"/>
        </w:rPr>
        <w:t xml:space="preserve">” </w:t>
      </w:r>
      <w:r w:rsidRPr="00001F64">
        <w:rPr>
          <w:rFonts w:eastAsia="Calibri"/>
          <w:u w:val="single"/>
        </w:rPr>
        <w:t>and</w:t>
      </w:r>
      <w:r w:rsidRPr="00001F64">
        <w:rPr>
          <w:rFonts w:eastAsia="Calibri"/>
          <w:sz w:val="14"/>
        </w:rPr>
        <w:t xml:space="preserve"> “</w:t>
      </w:r>
      <w:r w:rsidRPr="00001F64">
        <w:rPr>
          <w:rFonts w:eastAsia="Calibri"/>
          <w:b/>
          <w:iCs/>
          <w:u w:val="single"/>
          <w:bdr w:val="single" w:sz="8" w:space="0" w:color="auto"/>
        </w:rPr>
        <w:t>structures</w:t>
      </w:r>
      <w:r w:rsidRPr="00001F64">
        <w:rPr>
          <w:rFonts w:eastAsia="Calibri"/>
          <w:sz w:val="14"/>
        </w:rPr>
        <w:t xml:space="preserve">,” precisely what </w:t>
      </w:r>
      <w:r w:rsidRPr="00001F64">
        <w:rPr>
          <w:rFonts w:eastAsia="Calibri"/>
          <w:u w:val="single"/>
        </w:rPr>
        <w:t xml:space="preserve">their </w:t>
      </w:r>
      <w:r w:rsidRPr="003E19C7">
        <w:rPr>
          <w:rFonts w:eastAsia="Calibri"/>
          <w:highlight w:val="cyan"/>
          <w:u w:val="single"/>
        </w:rPr>
        <w:t>pessimism</w:t>
      </w:r>
      <w:r w:rsidRPr="00001F64">
        <w:rPr>
          <w:rFonts w:eastAsia="Calibri"/>
          <w:u w:val="single"/>
        </w:rPr>
        <w:t xml:space="preserve"> allows them to </w:t>
      </w:r>
      <w:r w:rsidRPr="003E19C7">
        <w:rPr>
          <w:rFonts w:eastAsia="Calibri"/>
          <w:b/>
          <w:iCs/>
          <w:highlight w:val="cyan"/>
          <w:u w:val="single"/>
          <w:bdr w:val="single" w:sz="8" w:space="0" w:color="auto"/>
        </w:rPr>
        <w:t>avoid</w:t>
      </w:r>
      <w:r w:rsidRPr="00001F64">
        <w:rPr>
          <w:rFonts w:eastAsia="Calibri"/>
          <w:sz w:val="14"/>
        </w:rPr>
        <w:t xml:space="preserve"> is </w:t>
      </w:r>
      <w:r w:rsidRPr="00001F64">
        <w:rPr>
          <w:rFonts w:eastAsia="Calibri"/>
          <w:u w:val="single"/>
        </w:rPr>
        <w:t xml:space="preserve">any </w:t>
      </w:r>
      <w:r w:rsidRPr="00001F64">
        <w:rPr>
          <w:rFonts w:eastAsia="Calibri"/>
          <w:b/>
          <w:iCs/>
          <w:u w:val="single"/>
          <w:bdr w:val="single" w:sz="8" w:space="0" w:color="auto"/>
        </w:rPr>
        <w:t>hard thinking</w:t>
      </w:r>
      <w:r w:rsidRPr="00001F64">
        <w:rPr>
          <w:rFonts w:eastAsia="Calibri"/>
          <w:u w:val="single"/>
        </w:rPr>
        <w:t xml:space="preserve"> about </w:t>
      </w:r>
      <w:r w:rsidRPr="003E19C7">
        <w:rPr>
          <w:rFonts w:eastAsia="Calibri"/>
          <w:highlight w:val="cyan"/>
          <w:u w:val="single"/>
        </w:rPr>
        <w:t>concrete changes</w:t>
      </w:r>
      <w:r w:rsidRPr="00001F64">
        <w:rPr>
          <w:rFonts w:eastAsia="Calibri"/>
          <w:u w:val="single"/>
        </w:rPr>
        <w:t xml:space="preserve"> that could be made to the system </w:t>
      </w:r>
      <w:proofErr w:type="gramStart"/>
      <w:r w:rsidRPr="00001F64">
        <w:rPr>
          <w:rFonts w:eastAsia="Calibri"/>
          <w:u w:val="single"/>
        </w:rPr>
        <w:t>in order to</w:t>
      </w:r>
      <w:proofErr w:type="gramEnd"/>
      <w:r w:rsidRPr="00001F64">
        <w:rPr>
          <w:rFonts w:eastAsia="Calibri"/>
          <w:u w:val="single"/>
        </w:rPr>
        <w:t xml:space="preserve"> </w:t>
      </w:r>
      <w:r w:rsidRPr="003E19C7">
        <w:rPr>
          <w:rFonts w:eastAsia="Calibri"/>
          <w:b/>
          <w:iCs/>
          <w:highlight w:val="cyan"/>
          <w:u w:val="single"/>
          <w:bdr w:val="single" w:sz="8" w:space="0" w:color="auto"/>
        </w:rPr>
        <w:t>ameliorate</w:t>
      </w:r>
      <w:r w:rsidRPr="00001F64">
        <w:rPr>
          <w:rFonts w:eastAsia="Calibri"/>
          <w:u w:val="single"/>
        </w:rPr>
        <w:t xml:space="preserve"> social </w:t>
      </w:r>
      <w:r w:rsidRPr="003E19C7">
        <w:rPr>
          <w:rFonts w:eastAsia="Calibri"/>
          <w:highlight w:val="cyan"/>
          <w:u w:val="single"/>
        </w:rPr>
        <w:t>problems</w:t>
      </w:r>
      <w:r w:rsidRPr="00001F64">
        <w:rPr>
          <w:rFonts w:eastAsia="Calibri"/>
          <w:sz w:val="14"/>
        </w:rPr>
        <w:t>—</w:t>
      </w:r>
      <w:r w:rsidRPr="00001F64">
        <w:rPr>
          <w:rFonts w:eastAsia="Calibri"/>
          <w:u w:val="single"/>
        </w:rPr>
        <w:t xml:space="preserve">let alone working through </w:t>
      </w:r>
      <w:r w:rsidRPr="00001F64">
        <w:rPr>
          <w:rFonts w:eastAsia="Calibri"/>
          <w:b/>
          <w:iCs/>
          <w:u w:val="single"/>
          <w:bdr w:val="single" w:sz="8" w:space="0" w:color="auto"/>
        </w:rPr>
        <w:t>specific processes</w:t>
      </w:r>
      <w:r w:rsidRPr="00001F64">
        <w:rPr>
          <w:rFonts w:eastAsia="Calibri"/>
          <w:sz w:val="14"/>
        </w:rPr>
        <w:t xml:space="preserve">, mechanisms, </w:t>
      </w:r>
      <w:r w:rsidRPr="00001F64">
        <w:rPr>
          <w:rFonts w:eastAsia="Calibri"/>
          <w:u w:val="single"/>
        </w:rPr>
        <w:t>and</w:t>
      </w:r>
      <w:r w:rsidRPr="00001F64">
        <w:rPr>
          <w:rFonts w:eastAsia="Calibri"/>
          <w:sz w:val="14"/>
        </w:rPr>
        <w:t xml:space="preserve"> consensus-building </w:t>
      </w:r>
      <w:r w:rsidRPr="00001F64">
        <w:rPr>
          <w:rFonts w:eastAsia="Calibri"/>
          <w:b/>
          <w:iCs/>
          <w:u w:val="single"/>
          <w:bdr w:val="single" w:sz="8" w:space="0" w:color="auto"/>
        </w:rPr>
        <w:t>campaigns</w:t>
      </w:r>
      <w:r w:rsidRPr="00001F64">
        <w:rPr>
          <w:rFonts w:eastAsia="Calibri"/>
          <w:u w:val="single"/>
        </w:rPr>
        <w:t xml:space="preserve"> that would allow these changes to be successfully implemented</w:t>
      </w:r>
      <w:r w:rsidRPr="00001F64">
        <w:rPr>
          <w:rFonts w:eastAsia="Calibri"/>
          <w:sz w:val="14"/>
        </w:rPr>
        <w:t xml:space="preserve">. That is, </w:t>
      </w:r>
      <w:r w:rsidRPr="00001F64">
        <w:rPr>
          <w:rFonts w:eastAsia="Calibri"/>
          <w:u w:val="single"/>
        </w:rPr>
        <w:t xml:space="preserve">precisely what these pessimists are not doing is thinking in </w:t>
      </w:r>
      <w:r w:rsidRPr="00001F64">
        <w:rPr>
          <w:rFonts w:eastAsia="Calibri"/>
          <w:b/>
          <w:iCs/>
          <w:u w:val="single"/>
          <w:bdr w:val="single" w:sz="8" w:space="0" w:color="auto"/>
        </w:rPr>
        <w:t>genuinely systemic</w:t>
      </w:r>
      <w:r w:rsidRPr="00001F64">
        <w:rPr>
          <w:rFonts w:eastAsia="Calibri"/>
          <w:u w:val="single"/>
        </w:rPr>
        <w:t xml:space="preserve"> or </w:t>
      </w:r>
      <w:r w:rsidRPr="00001F64">
        <w:rPr>
          <w:rFonts w:eastAsia="Calibri"/>
          <w:b/>
          <w:iCs/>
          <w:u w:val="single"/>
          <w:bdr w:val="single" w:sz="8" w:space="0" w:color="auto"/>
        </w:rPr>
        <w:t>structural</w:t>
      </w:r>
      <w:r w:rsidRPr="00001F64">
        <w:rPr>
          <w:rFonts w:eastAsia="Calibri"/>
          <w:u w:val="single"/>
        </w:rPr>
        <w:t xml:space="preserve"> terms</w:t>
      </w:r>
      <w:r w:rsidRPr="00001F64">
        <w:rPr>
          <w:rFonts w:eastAsia="Calibri"/>
          <w:sz w:val="14"/>
        </w:rPr>
        <w:t>.</w:t>
      </w:r>
    </w:p>
    <w:p w14:paraId="37221D86" w14:textId="77777777" w:rsidR="00C74268" w:rsidRPr="00001F64" w:rsidRDefault="00C74268" w:rsidP="00C74268">
      <w:pPr>
        <w:pStyle w:val="Heading4"/>
        <w:rPr>
          <w:rFonts w:eastAsia="Times New Roman"/>
          <w:bCs/>
        </w:rPr>
      </w:pPr>
      <w:proofErr w:type="spellStart"/>
      <w:r w:rsidRPr="00001F64">
        <w:rPr>
          <w:rFonts w:eastAsia="Times New Roman"/>
        </w:rPr>
        <w:t>Libidinality</w:t>
      </w:r>
      <w:proofErr w:type="spellEnd"/>
      <w:r w:rsidRPr="00001F64">
        <w:rPr>
          <w:rFonts w:eastAsia="Times New Roman"/>
        </w:rPr>
        <w:t xml:space="preserve"> is wrong. Even if racism has psychic </w:t>
      </w:r>
      <w:r w:rsidRPr="00001F64">
        <w:rPr>
          <w:rFonts w:eastAsia="Times New Roman"/>
          <w:u w:val="single"/>
        </w:rPr>
        <w:t>elements</w:t>
      </w:r>
      <w:r w:rsidRPr="00001F64">
        <w:rPr>
          <w:rFonts w:eastAsia="Times New Roman"/>
        </w:rPr>
        <w:t xml:space="preserve">, treating those as </w:t>
      </w:r>
      <w:r w:rsidRPr="00001F64">
        <w:rPr>
          <w:rFonts w:eastAsia="Times New Roman"/>
          <w:u w:val="single"/>
        </w:rPr>
        <w:t>irreversible</w:t>
      </w:r>
      <w:r w:rsidRPr="00001F64">
        <w:rPr>
          <w:rFonts w:eastAsia="Times New Roman"/>
        </w:rPr>
        <w:t xml:space="preserve"> and </w:t>
      </w:r>
      <w:r w:rsidRPr="00001F64">
        <w:rPr>
          <w:rFonts w:eastAsia="Times New Roman"/>
          <w:u w:val="single"/>
        </w:rPr>
        <w:t>predictive</w:t>
      </w:r>
      <w:r w:rsidRPr="00001F64">
        <w:rPr>
          <w:rFonts w:eastAsia="Times New Roman"/>
        </w:rPr>
        <w:t xml:space="preserve"> is inaccurate and makes their impacts inevitable. </w:t>
      </w:r>
    </w:p>
    <w:p w14:paraId="32D37426" w14:textId="77777777" w:rsidR="00C74268" w:rsidRPr="00001F64" w:rsidRDefault="00C74268" w:rsidP="00C74268">
      <w:r w:rsidRPr="00001F64">
        <w:t>Jennifer</w:t>
      </w:r>
      <w:r w:rsidRPr="00001F64">
        <w:rPr>
          <w:rStyle w:val="Style13ptBold"/>
        </w:rPr>
        <w:t xml:space="preserve"> Kubota 24</w:t>
      </w:r>
      <w:r w:rsidRPr="00001F64">
        <w:t xml:space="preserve">. Senior Ford Fellow and an Associate Professor in the Departments of Psychological and Brain Sciences and Political Science and International Relations at the University of Delaware. “Uncovering Implicit Racial Bias in the Brain: The Past, Present &amp; Future.” </w:t>
      </w:r>
      <w:proofErr w:type="spellStart"/>
      <w:r w:rsidRPr="00001F64">
        <w:t>Dædalus</w:t>
      </w:r>
      <w:proofErr w:type="spellEnd"/>
      <w:r w:rsidRPr="00001F64">
        <w:t xml:space="preserve"> Volume 153, Issue 1. 3-1-2024. https://doi.org/10.1162/daed_a_02050</w:t>
      </w:r>
    </w:p>
    <w:p w14:paraId="751BA0CE" w14:textId="77777777" w:rsidR="00C74268" w:rsidRPr="00001F64" w:rsidRDefault="00C74268" w:rsidP="00C74268">
      <w:pPr>
        <w:rPr>
          <w:sz w:val="16"/>
        </w:rPr>
      </w:pPr>
      <w:r w:rsidRPr="00001F64">
        <w:rPr>
          <w:sz w:val="16"/>
        </w:rPr>
        <w:t xml:space="preserve">However, during one-on-one interactions, it appears that </w:t>
      </w:r>
      <w:r w:rsidRPr="003E19C7">
        <w:rPr>
          <w:rStyle w:val="StyleUnderline"/>
          <w:highlight w:val="cyan"/>
        </w:rPr>
        <w:t>having</w:t>
      </w:r>
      <w:r w:rsidRPr="00001F64">
        <w:rPr>
          <w:rStyle w:val="StyleUnderline"/>
        </w:rPr>
        <w:t xml:space="preserve"> implicit racial </w:t>
      </w:r>
      <w:r w:rsidRPr="003E19C7">
        <w:rPr>
          <w:rStyle w:val="StyleUnderline"/>
          <w:highlight w:val="cyan"/>
        </w:rPr>
        <w:t xml:space="preserve">bias </w:t>
      </w:r>
      <w:r w:rsidRPr="003E19C7">
        <w:rPr>
          <w:rStyle w:val="Emphasis"/>
          <w:highlight w:val="cyan"/>
        </w:rPr>
        <w:t xml:space="preserve">does not </w:t>
      </w:r>
      <w:r w:rsidRPr="00001F64">
        <w:rPr>
          <w:rStyle w:val="Emphasis"/>
        </w:rPr>
        <w:t>necessarily</w:t>
      </w:r>
      <w:r w:rsidRPr="00001F64">
        <w:rPr>
          <w:rStyle w:val="StyleUnderline"/>
        </w:rPr>
        <w:t xml:space="preserve"> </w:t>
      </w:r>
      <w:r w:rsidRPr="003E19C7">
        <w:rPr>
          <w:rStyle w:val="StyleUnderline"/>
          <w:highlight w:val="cyan"/>
        </w:rPr>
        <w:t>indicate</w:t>
      </w:r>
      <w:r w:rsidRPr="00001F64">
        <w:rPr>
          <w:rStyle w:val="StyleUnderline"/>
        </w:rPr>
        <w:t xml:space="preserve"> the </w:t>
      </w:r>
      <w:r w:rsidRPr="00001F64">
        <w:rPr>
          <w:rStyle w:val="Emphasis"/>
        </w:rPr>
        <w:t>presence</w:t>
      </w:r>
      <w:r w:rsidRPr="00001F64">
        <w:rPr>
          <w:rStyle w:val="StyleUnderline"/>
        </w:rPr>
        <w:t xml:space="preserve"> of</w:t>
      </w:r>
      <w:r w:rsidRPr="00001F64">
        <w:rPr>
          <w:sz w:val="16"/>
        </w:rPr>
        <w:t xml:space="preserve"> a single person’s </w:t>
      </w:r>
      <w:r w:rsidRPr="00001F64">
        <w:rPr>
          <w:rStyle w:val="StyleUnderline"/>
        </w:rPr>
        <w:t xml:space="preserve">racial </w:t>
      </w:r>
      <w:r w:rsidRPr="003E19C7">
        <w:rPr>
          <w:rStyle w:val="StyleUnderline"/>
          <w:highlight w:val="cyan"/>
        </w:rPr>
        <w:t>prejudice or</w:t>
      </w:r>
      <w:r w:rsidRPr="00001F64">
        <w:rPr>
          <w:rStyle w:val="StyleUnderline"/>
        </w:rPr>
        <w:t xml:space="preserve"> the </w:t>
      </w:r>
      <w:r w:rsidRPr="003E19C7">
        <w:rPr>
          <w:rStyle w:val="Emphasis"/>
          <w:highlight w:val="cyan"/>
        </w:rPr>
        <w:t>likelihood</w:t>
      </w:r>
      <w:r w:rsidRPr="00001F64">
        <w:rPr>
          <w:rStyle w:val="StyleUnderline"/>
        </w:rPr>
        <w:t xml:space="preserve"> that someone will discriminate</w:t>
      </w:r>
      <w:r w:rsidRPr="00001F64">
        <w:rPr>
          <w:sz w:val="16"/>
        </w:rPr>
        <w:t xml:space="preserve">, </w:t>
      </w:r>
      <w:r w:rsidRPr="00001F64">
        <w:rPr>
          <w:rStyle w:val="StyleUnderline"/>
        </w:rPr>
        <w:t xml:space="preserve">as </w:t>
      </w:r>
      <w:r w:rsidRPr="003E19C7">
        <w:rPr>
          <w:rStyle w:val="StyleUnderline"/>
          <w:highlight w:val="cyan"/>
        </w:rPr>
        <w:t xml:space="preserve">going from associations to actions is </w:t>
      </w:r>
      <w:r w:rsidRPr="003E19C7">
        <w:rPr>
          <w:rStyle w:val="Emphasis"/>
          <w:highlight w:val="cyan"/>
        </w:rPr>
        <w:t>complex</w:t>
      </w:r>
      <w:r w:rsidRPr="003E19C7">
        <w:rPr>
          <w:rStyle w:val="StyleUnderline"/>
          <w:highlight w:val="cyan"/>
        </w:rPr>
        <w:t xml:space="preserve"> and </w:t>
      </w:r>
      <w:r w:rsidRPr="003E19C7">
        <w:rPr>
          <w:rStyle w:val="Emphasis"/>
          <w:highlight w:val="cyan"/>
        </w:rPr>
        <w:t>multifaceted</w:t>
      </w:r>
      <w:r w:rsidRPr="00001F64">
        <w:rPr>
          <w:sz w:val="16"/>
        </w:rPr>
        <w:t xml:space="preserve">. Instead, </w:t>
      </w:r>
      <w:r w:rsidRPr="00001F64">
        <w:rPr>
          <w:rStyle w:val="StyleUnderline"/>
        </w:rPr>
        <w:t xml:space="preserve">the </w:t>
      </w:r>
      <w:r w:rsidRPr="00001F64">
        <w:rPr>
          <w:rStyle w:val="Emphasis"/>
        </w:rPr>
        <w:t>person</w:t>
      </w:r>
      <w:r w:rsidRPr="00001F64">
        <w:rPr>
          <w:sz w:val="16"/>
        </w:rPr>
        <w:t xml:space="preserve">, </w:t>
      </w:r>
      <w:r w:rsidRPr="00001F64">
        <w:rPr>
          <w:rStyle w:val="Emphasis"/>
        </w:rPr>
        <w:t>situation</w:t>
      </w:r>
      <w:r w:rsidRPr="00001F64">
        <w:rPr>
          <w:sz w:val="16"/>
        </w:rPr>
        <w:t xml:space="preserve">, </w:t>
      </w:r>
      <w:r w:rsidRPr="00001F64">
        <w:rPr>
          <w:rStyle w:val="StyleUnderline"/>
        </w:rPr>
        <w:t xml:space="preserve">and </w:t>
      </w:r>
      <w:r w:rsidRPr="00001F64">
        <w:rPr>
          <w:rStyle w:val="Emphasis"/>
        </w:rPr>
        <w:t>culture</w:t>
      </w:r>
      <w:r w:rsidRPr="00001F64">
        <w:rPr>
          <w:rStyle w:val="StyleUnderline"/>
        </w:rPr>
        <w:t xml:space="preserve"> influence discriminatory actions</w:t>
      </w:r>
      <w:r w:rsidRPr="00001F64">
        <w:rPr>
          <w:sz w:val="16"/>
        </w:rPr>
        <w:t xml:space="preserve">. </w:t>
      </w:r>
      <w:r w:rsidRPr="00001F64">
        <w:rPr>
          <w:rStyle w:val="StyleUnderline"/>
        </w:rPr>
        <w:t xml:space="preserve">It remains </w:t>
      </w:r>
      <w:r w:rsidRPr="00001F64">
        <w:rPr>
          <w:rStyle w:val="Emphasis"/>
        </w:rPr>
        <w:t>unclear</w:t>
      </w:r>
      <w:r w:rsidRPr="00001F64">
        <w:rPr>
          <w:rStyle w:val="StyleUnderline"/>
        </w:rPr>
        <w:t xml:space="preserve"> how critical implicit bias is to structural racism </w:t>
      </w:r>
      <w:r w:rsidRPr="00001F64">
        <w:rPr>
          <w:rStyle w:val="Emphasis"/>
        </w:rPr>
        <w:t>over</w:t>
      </w:r>
      <w:r w:rsidRPr="00001F64">
        <w:rPr>
          <w:rStyle w:val="StyleUnderline"/>
        </w:rPr>
        <w:t xml:space="preserve"> and </w:t>
      </w:r>
      <w:r w:rsidRPr="00001F64">
        <w:rPr>
          <w:rStyle w:val="Emphasis"/>
        </w:rPr>
        <w:t>above</w:t>
      </w:r>
      <w:r w:rsidRPr="00001F64">
        <w:rPr>
          <w:rStyle w:val="StyleUnderline"/>
        </w:rPr>
        <w:t xml:space="preserve"> needs for power or status</w:t>
      </w:r>
      <w:r w:rsidRPr="00001F64">
        <w:rPr>
          <w:sz w:val="16"/>
        </w:rPr>
        <w:t xml:space="preserve">, </w:t>
      </w:r>
      <w:r w:rsidRPr="00001F64">
        <w:rPr>
          <w:rStyle w:val="StyleUnderline"/>
        </w:rPr>
        <w:t>in-group</w:t>
      </w:r>
      <w:r w:rsidRPr="00001F64">
        <w:rPr>
          <w:sz w:val="16"/>
        </w:rPr>
        <w:t xml:space="preserve">, </w:t>
      </w:r>
      <w:r w:rsidRPr="00001F64">
        <w:rPr>
          <w:rStyle w:val="StyleUnderline"/>
        </w:rPr>
        <w:t>the group one identifies with or belongs to</w:t>
      </w:r>
      <w:r w:rsidRPr="00001F64">
        <w:rPr>
          <w:sz w:val="16"/>
        </w:rPr>
        <w:t xml:space="preserve">, </w:t>
      </w:r>
      <w:r w:rsidRPr="00001F64">
        <w:rPr>
          <w:rStyle w:val="StyleUnderline"/>
        </w:rPr>
        <w:t>favoritism</w:t>
      </w:r>
      <w:r w:rsidRPr="00001F64">
        <w:rPr>
          <w:sz w:val="16"/>
        </w:rPr>
        <w:t xml:space="preserve">, </w:t>
      </w:r>
      <w:r w:rsidRPr="00001F64">
        <w:rPr>
          <w:rStyle w:val="StyleUnderline"/>
        </w:rPr>
        <w:t>or explicit bias</w:t>
      </w:r>
      <w:r w:rsidRPr="00001F64">
        <w:rPr>
          <w:sz w:val="16"/>
        </w:rPr>
        <w:t xml:space="preserve">. Therefore, </w:t>
      </w:r>
      <w:r w:rsidRPr="003E19C7">
        <w:rPr>
          <w:rStyle w:val="StyleUnderline"/>
          <w:highlight w:val="cyan"/>
        </w:rPr>
        <w:t xml:space="preserve">it may be </w:t>
      </w:r>
      <w:r w:rsidRPr="003E19C7">
        <w:rPr>
          <w:rStyle w:val="Emphasis"/>
          <w:highlight w:val="cyan"/>
        </w:rPr>
        <w:t>inappropriate to generalize</w:t>
      </w:r>
      <w:r w:rsidRPr="003E19C7">
        <w:rPr>
          <w:rStyle w:val="StyleUnderline"/>
          <w:highlight w:val="cyan"/>
        </w:rPr>
        <w:t xml:space="preserve"> from a </w:t>
      </w:r>
      <w:r w:rsidRPr="003E19C7">
        <w:rPr>
          <w:rStyle w:val="Emphasis"/>
          <w:highlight w:val="cyan"/>
        </w:rPr>
        <w:t>single</w:t>
      </w:r>
      <w:r w:rsidRPr="00001F64">
        <w:rPr>
          <w:sz w:val="16"/>
        </w:rPr>
        <w:t xml:space="preserve"> implicit bias </w:t>
      </w:r>
      <w:r w:rsidRPr="003E19C7">
        <w:rPr>
          <w:rStyle w:val="StyleUnderline"/>
          <w:highlight w:val="cyan"/>
        </w:rPr>
        <w:t>behavioral</w:t>
      </w:r>
      <w:r w:rsidRPr="00001F64">
        <w:rPr>
          <w:rStyle w:val="StyleUnderline"/>
        </w:rPr>
        <w:t xml:space="preserve"> </w:t>
      </w:r>
      <w:r w:rsidRPr="003E19C7">
        <w:rPr>
          <w:rStyle w:val="StyleUnderline"/>
          <w:highlight w:val="cyan"/>
        </w:rPr>
        <w:t>or</w:t>
      </w:r>
      <w:r w:rsidRPr="00001F64">
        <w:rPr>
          <w:rStyle w:val="StyleUnderline"/>
        </w:rPr>
        <w:t xml:space="preserve"> </w:t>
      </w:r>
      <w:r w:rsidRPr="003E19C7">
        <w:rPr>
          <w:rStyle w:val="StyleUnderline"/>
          <w:highlight w:val="cyan"/>
        </w:rPr>
        <w:t>neural measure</w:t>
      </w:r>
      <w:r w:rsidRPr="00001F64">
        <w:rPr>
          <w:sz w:val="16"/>
        </w:rPr>
        <w:t xml:space="preserve">, </w:t>
      </w:r>
      <w:r w:rsidRPr="00001F64">
        <w:rPr>
          <w:rStyle w:val="StyleUnderline"/>
        </w:rPr>
        <w:t>even if it pertains to a significant conceptual grouping</w:t>
      </w:r>
      <w:r w:rsidRPr="00001F64">
        <w:rPr>
          <w:sz w:val="16"/>
        </w:rPr>
        <w:t xml:space="preserve">, </w:t>
      </w:r>
      <w:r w:rsidRPr="00001F64">
        <w:rPr>
          <w:rStyle w:val="StyleUnderline"/>
        </w:rPr>
        <w:t xml:space="preserve">as it may not reflect a </w:t>
      </w:r>
      <w:r w:rsidRPr="00001F64">
        <w:rPr>
          <w:rStyle w:val="Emphasis"/>
        </w:rPr>
        <w:t>fundamental</w:t>
      </w:r>
      <w:r w:rsidRPr="00001F64">
        <w:rPr>
          <w:rStyle w:val="StyleUnderline"/>
        </w:rPr>
        <w:t xml:space="preserve"> or </w:t>
      </w:r>
      <w:r w:rsidRPr="00001F64">
        <w:rPr>
          <w:rStyle w:val="Emphasis"/>
        </w:rPr>
        <w:t>widespread</w:t>
      </w:r>
      <w:r w:rsidRPr="00001F64">
        <w:rPr>
          <w:sz w:val="16"/>
        </w:rPr>
        <w:t xml:space="preserve"> change in the </w:t>
      </w:r>
      <w:r w:rsidRPr="00001F64">
        <w:rPr>
          <w:rStyle w:val="StyleUnderline"/>
        </w:rPr>
        <w:t>level of prejudice</w:t>
      </w:r>
      <w:r w:rsidRPr="00001F64">
        <w:rPr>
          <w:sz w:val="16"/>
        </w:rPr>
        <w:t xml:space="preserve"> in the population or decrease racism. These interpretations must be cautiously approached since social phenomena may continue to be influenced strongly by racism even as implicit bias decreases in the population.62</w:t>
      </w:r>
    </w:p>
    <w:p w14:paraId="3FF4F838" w14:textId="77777777" w:rsidR="00C74268" w:rsidRPr="00001F64" w:rsidRDefault="00C74268" w:rsidP="00C74268">
      <w:pPr>
        <w:rPr>
          <w:sz w:val="16"/>
        </w:rPr>
      </w:pPr>
      <w:r w:rsidRPr="003E19C7">
        <w:rPr>
          <w:rStyle w:val="StyleUnderline"/>
          <w:highlight w:val="cyan"/>
        </w:rPr>
        <w:t xml:space="preserve">Neuroscience alone </w:t>
      </w:r>
      <w:r w:rsidRPr="003E19C7">
        <w:rPr>
          <w:rStyle w:val="Emphasis"/>
          <w:highlight w:val="cyan"/>
        </w:rPr>
        <w:t>cannot fully explain</w:t>
      </w:r>
      <w:r w:rsidRPr="00001F64">
        <w:rPr>
          <w:rStyle w:val="StyleUnderline"/>
        </w:rPr>
        <w:t xml:space="preserve"> social group </w:t>
      </w:r>
      <w:r w:rsidRPr="003E19C7">
        <w:rPr>
          <w:rStyle w:val="StyleUnderline"/>
          <w:highlight w:val="cyan"/>
        </w:rPr>
        <w:t>biases</w:t>
      </w:r>
      <w:r w:rsidRPr="00001F64">
        <w:rPr>
          <w:sz w:val="16"/>
        </w:rPr>
        <w:t xml:space="preserve">. </w:t>
      </w:r>
      <w:r w:rsidRPr="00001F64">
        <w:rPr>
          <w:rStyle w:val="StyleUnderline"/>
        </w:rPr>
        <w:t xml:space="preserve">Racial </w:t>
      </w:r>
      <w:r w:rsidRPr="003E19C7">
        <w:rPr>
          <w:rStyle w:val="StyleUnderline"/>
          <w:highlight w:val="cyan"/>
        </w:rPr>
        <w:t>bias</w:t>
      </w:r>
      <w:r w:rsidRPr="00001F64">
        <w:rPr>
          <w:rStyle w:val="StyleUnderline"/>
        </w:rPr>
        <w:t xml:space="preserve"> </w:t>
      </w:r>
      <w:r w:rsidRPr="003E19C7">
        <w:rPr>
          <w:rStyle w:val="StyleUnderline"/>
          <w:highlight w:val="cyan"/>
        </w:rPr>
        <w:t>is</w:t>
      </w:r>
      <w:r w:rsidRPr="00001F64">
        <w:rPr>
          <w:rStyle w:val="StyleUnderline"/>
        </w:rPr>
        <w:t xml:space="preserve"> </w:t>
      </w:r>
      <w:r w:rsidRPr="003E19C7">
        <w:rPr>
          <w:rStyle w:val="StyleUnderline"/>
          <w:highlight w:val="cyan"/>
        </w:rPr>
        <w:t>shaped</w:t>
      </w:r>
      <w:r w:rsidRPr="00001F64">
        <w:rPr>
          <w:rStyle w:val="StyleUnderline"/>
        </w:rPr>
        <w:t xml:space="preserve"> </w:t>
      </w:r>
      <w:r w:rsidRPr="003E19C7">
        <w:rPr>
          <w:rStyle w:val="StyleUnderline"/>
          <w:highlight w:val="cyan"/>
        </w:rPr>
        <w:t>by</w:t>
      </w:r>
      <w:r w:rsidRPr="00001F64">
        <w:rPr>
          <w:rStyle w:val="StyleUnderline"/>
        </w:rPr>
        <w:t xml:space="preserve"> </w:t>
      </w:r>
      <w:r w:rsidRPr="003E19C7">
        <w:rPr>
          <w:rStyle w:val="StyleUnderline"/>
          <w:highlight w:val="cyan"/>
        </w:rPr>
        <w:t xml:space="preserve">a </w:t>
      </w:r>
      <w:r w:rsidRPr="003E19C7">
        <w:rPr>
          <w:rStyle w:val="Emphasis"/>
          <w:highlight w:val="cyan"/>
        </w:rPr>
        <w:t>complex interplay</w:t>
      </w:r>
      <w:r w:rsidRPr="00001F64">
        <w:rPr>
          <w:rStyle w:val="StyleUnderline"/>
        </w:rPr>
        <w:t xml:space="preserve"> </w:t>
      </w:r>
      <w:r w:rsidRPr="003E19C7">
        <w:rPr>
          <w:rStyle w:val="StyleUnderline"/>
          <w:highlight w:val="cyan"/>
        </w:rPr>
        <w:t>of</w:t>
      </w:r>
      <w:r w:rsidRPr="00001F64">
        <w:rPr>
          <w:rStyle w:val="StyleUnderline"/>
        </w:rPr>
        <w:t xml:space="preserve"> cognitive</w:t>
      </w:r>
      <w:r w:rsidRPr="00001F64">
        <w:rPr>
          <w:sz w:val="16"/>
        </w:rPr>
        <w:t xml:space="preserve">, </w:t>
      </w:r>
      <w:r w:rsidRPr="00001F64">
        <w:rPr>
          <w:rStyle w:val="StyleUnderline"/>
        </w:rPr>
        <w:t>affective</w:t>
      </w:r>
      <w:r w:rsidRPr="00001F64">
        <w:rPr>
          <w:sz w:val="16"/>
        </w:rPr>
        <w:t xml:space="preserve">, </w:t>
      </w:r>
      <w:r w:rsidRPr="00001F64">
        <w:rPr>
          <w:rStyle w:val="StyleUnderline"/>
        </w:rPr>
        <w:t>social</w:t>
      </w:r>
      <w:r w:rsidRPr="00001F64">
        <w:rPr>
          <w:sz w:val="16"/>
        </w:rPr>
        <w:t xml:space="preserve">, </w:t>
      </w:r>
      <w:r w:rsidRPr="00001F64">
        <w:rPr>
          <w:rStyle w:val="StyleUnderline"/>
        </w:rPr>
        <w:t>cultural</w:t>
      </w:r>
      <w:r w:rsidRPr="00001F64">
        <w:rPr>
          <w:sz w:val="16"/>
        </w:rPr>
        <w:t xml:space="preserve">, </w:t>
      </w:r>
      <w:r w:rsidRPr="00001F64">
        <w:rPr>
          <w:rStyle w:val="StyleUnderline"/>
        </w:rPr>
        <w:t xml:space="preserve">and environmental </w:t>
      </w:r>
      <w:r w:rsidRPr="003E19C7">
        <w:rPr>
          <w:rStyle w:val="StyleUnderline"/>
          <w:highlight w:val="cyan"/>
        </w:rPr>
        <w:t>factors</w:t>
      </w:r>
      <w:r w:rsidRPr="00001F64">
        <w:rPr>
          <w:sz w:val="16"/>
        </w:rPr>
        <w:t xml:space="preserve">. </w:t>
      </w:r>
      <w:r w:rsidRPr="003E19C7">
        <w:rPr>
          <w:rStyle w:val="StyleUnderline"/>
          <w:highlight w:val="cyan"/>
        </w:rPr>
        <w:t xml:space="preserve">Neuroscientists can </w:t>
      </w:r>
      <w:r w:rsidRPr="003E19C7">
        <w:rPr>
          <w:rStyle w:val="Emphasis"/>
          <w:highlight w:val="cyan"/>
        </w:rPr>
        <w:t>only partially</w:t>
      </w:r>
      <w:r w:rsidRPr="00001F64">
        <w:rPr>
          <w:rStyle w:val="StyleUnderline"/>
        </w:rPr>
        <w:t xml:space="preserve"> understand </w:t>
      </w:r>
      <w:r w:rsidRPr="003E19C7">
        <w:rPr>
          <w:rStyle w:val="StyleUnderline"/>
          <w:highlight w:val="cyan"/>
        </w:rPr>
        <w:t>this</w:t>
      </w:r>
      <w:r w:rsidRPr="00001F64">
        <w:rPr>
          <w:rStyle w:val="StyleUnderline"/>
        </w:rPr>
        <w:t xml:space="preserve"> phenomenon</w:t>
      </w:r>
      <w:r w:rsidRPr="00001F64">
        <w:rPr>
          <w:sz w:val="16"/>
        </w:rPr>
        <w:t xml:space="preserve"> as the current methods often focus on one person’s mental operations. Although it can provide us with rich information about the mechanisms that occur when we process others from different racial groups, produce implicit bias, or take discriminatory actions, </w:t>
      </w:r>
      <w:r w:rsidRPr="003E19C7">
        <w:rPr>
          <w:rStyle w:val="StyleUnderline"/>
          <w:highlight w:val="cyan"/>
        </w:rPr>
        <w:t>the field is</w:t>
      </w:r>
      <w:r w:rsidRPr="00001F64">
        <w:rPr>
          <w:rStyle w:val="StyleUnderline"/>
        </w:rPr>
        <w:t xml:space="preserve"> </w:t>
      </w:r>
      <w:r w:rsidRPr="00001F64">
        <w:rPr>
          <w:rStyle w:val="Emphasis"/>
        </w:rPr>
        <w:t xml:space="preserve">relatively </w:t>
      </w:r>
      <w:r w:rsidRPr="003E19C7">
        <w:rPr>
          <w:rStyle w:val="Emphasis"/>
          <w:highlight w:val="cyan"/>
        </w:rPr>
        <w:t>new</w:t>
      </w:r>
      <w:r w:rsidRPr="00001F64">
        <w:rPr>
          <w:sz w:val="16"/>
        </w:rPr>
        <w:t xml:space="preserve">. </w:t>
      </w:r>
      <w:r w:rsidRPr="00001F64">
        <w:rPr>
          <w:rStyle w:val="StyleUnderline"/>
        </w:rPr>
        <w:t xml:space="preserve">There is still </w:t>
      </w:r>
      <w:r w:rsidRPr="00001F64">
        <w:rPr>
          <w:rStyle w:val="Emphasis"/>
        </w:rPr>
        <w:t>much to discover</w:t>
      </w:r>
      <w:r w:rsidRPr="00001F64">
        <w:rPr>
          <w:rStyle w:val="StyleUnderline"/>
        </w:rPr>
        <w:t>!</w:t>
      </w:r>
      <w:r w:rsidRPr="00001F64">
        <w:rPr>
          <w:sz w:val="16"/>
        </w:rPr>
        <w:t xml:space="preserve"> As we delve deeper into social neuroscience, </w:t>
      </w:r>
      <w:r w:rsidRPr="00001F64">
        <w:rPr>
          <w:rStyle w:val="StyleUnderline"/>
        </w:rPr>
        <w:t xml:space="preserve">we must be </w:t>
      </w:r>
      <w:r w:rsidRPr="00001F64">
        <w:rPr>
          <w:rStyle w:val="Emphasis"/>
        </w:rPr>
        <w:t>cautious</w:t>
      </w:r>
      <w:r w:rsidRPr="00001F64">
        <w:rPr>
          <w:rStyle w:val="StyleUnderline"/>
        </w:rPr>
        <w:t xml:space="preserve"> and </w:t>
      </w:r>
      <w:r w:rsidRPr="00001F64">
        <w:rPr>
          <w:rStyle w:val="Emphasis"/>
        </w:rPr>
        <w:t>mindful</w:t>
      </w:r>
      <w:r w:rsidRPr="00001F64">
        <w:rPr>
          <w:rStyle w:val="StyleUnderline"/>
        </w:rPr>
        <w:t xml:space="preserve"> of the potential </w:t>
      </w:r>
      <w:r w:rsidRPr="003E19C7">
        <w:rPr>
          <w:rStyle w:val="Emphasis"/>
          <w:highlight w:val="cyan"/>
        </w:rPr>
        <w:t>pitfalls</w:t>
      </w:r>
      <w:r w:rsidRPr="00001F64">
        <w:rPr>
          <w:rStyle w:val="StyleUnderline"/>
        </w:rPr>
        <w:t xml:space="preserve"> that </w:t>
      </w:r>
      <w:r w:rsidRPr="003E19C7">
        <w:rPr>
          <w:rStyle w:val="StyleUnderline"/>
          <w:highlight w:val="cyan"/>
        </w:rPr>
        <w:t xml:space="preserve">can affect </w:t>
      </w:r>
      <w:r w:rsidRPr="00001F64">
        <w:rPr>
          <w:rStyle w:val="StyleUnderline"/>
        </w:rPr>
        <w:t xml:space="preserve">the </w:t>
      </w:r>
      <w:r w:rsidRPr="003E19C7">
        <w:rPr>
          <w:rStyle w:val="Emphasis"/>
          <w:highlight w:val="cyan"/>
        </w:rPr>
        <w:t>rigor</w:t>
      </w:r>
      <w:r w:rsidRPr="003E19C7">
        <w:rPr>
          <w:rStyle w:val="StyleUnderline"/>
          <w:highlight w:val="cyan"/>
        </w:rPr>
        <w:t xml:space="preserve"> and </w:t>
      </w:r>
      <w:r w:rsidRPr="003E19C7">
        <w:rPr>
          <w:rStyle w:val="Emphasis"/>
          <w:highlight w:val="cyan"/>
        </w:rPr>
        <w:t>inference</w:t>
      </w:r>
      <w:r w:rsidRPr="003E19C7">
        <w:rPr>
          <w:rStyle w:val="StyleUnderline"/>
          <w:highlight w:val="cyan"/>
        </w:rPr>
        <w:t xml:space="preserve"> </w:t>
      </w:r>
      <w:r w:rsidRPr="00001F64">
        <w:rPr>
          <w:rStyle w:val="StyleUnderline"/>
        </w:rPr>
        <w:t>of neuroscience research</w:t>
      </w:r>
      <w:r w:rsidRPr="00001F64">
        <w:rPr>
          <w:sz w:val="16"/>
        </w:rPr>
        <w:t xml:space="preserve">, </w:t>
      </w:r>
      <w:r w:rsidRPr="00001F64">
        <w:rPr>
          <w:rStyle w:val="StyleUnderline"/>
        </w:rPr>
        <w:t xml:space="preserve">especially when dealing with </w:t>
      </w:r>
      <w:r w:rsidRPr="00001F64">
        <w:rPr>
          <w:rStyle w:val="Emphasis"/>
        </w:rPr>
        <w:t>complex social interactions</w:t>
      </w:r>
      <w:r w:rsidRPr="00001F64">
        <w:rPr>
          <w:sz w:val="16"/>
        </w:rPr>
        <w:t xml:space="preserve">.63 For example, </w:t>
      </w:r>
      <w:r w:rsidRPr="003E19C7">
        <w:rPr>
          <w:rStyle w:val="StyleUnderline"/>
          <w:highlight w:val="cyan"/>
        </w:rPr>
        <w:t>most</w:t>
      </w:r>
      <w:r w:rsidRPr="00001F64">
        <w:rPr>
          <w:rStyle w:val="StyleUnderline"/>
        </w:rPr>
        <w:t xml:space="preserve"> neuroscience research examining how people perceive race and respond to racial out-group members</w:t>
      </w:r>
      <w:r w:rsidRPr="00001F64">
        <w:rPr>
          <w:sz w:val="16"/>
        </w:rPr>
        <w:t xml:space="preserve"> typically shows pictures of faces that are disembodied and out of context. Although this allows researchers to isolate different </w:t>
      </w:r>
      <w:r w:rsidRPr="00001F64">
        <w:rPr>
          <w:sz w:val="16"/>
        </w:rPr>
        <w:lastRenderedPageBreak/>
        <w:t xml:space="preserve">aspects of the process, it </w:t>
      </w:r>
      <w:r w:rsidRPr="003E19C7">
        <w:rPr>
          <w:rStyle w:val="Emphasis"/>
          <w:highlight w:val="cyan"/>
        </w:rPr>
        <w:t>does not represent</w:t>
      </w:r>
      <w:r w:rsidRPr="003E19C7">
        <w:rPr>
          <w:rStyle w:val="StyleUnderline"/>
          <w:highlight w:val="cyan"/>
        </w:rPr>
        <w:t xml:space="preserve"> </w:t>
      </w:r>
      <w:r w:rsidRPr="00001F64">
        <w:rPr>
          <w:rStyle w:val="StyleUnderline"/>
        </w:rPr>
        <w:t xml:space="preserve">the multitude of information and contexts available in </w:t>
      </w:r>
      <w:r w:rsidRPr="003E19C7">
        <w:rPr>
          <w:rStyle w:val="Emphasis"/>
          <w:highlight w:val="cyan"/>
        </w:rPr>
        <w:t>real-life encounters</w:t>
      </w:r>
      <w:r w:rsidRPr="00001F64">
        <w:rPr>
          <w:sz w:val="16"/>
        </w:rPr>
        <w:t xml:space="preserve">. Unfortunately, </w:t>
      </w:r>
      <w:r w:rsidRPr="00001F64">
        <w:rPr>
          <w:rStyle w:val="StyleUnderline"/>
        </w:rPr>
        <w:t xml:space="preserve">these factors may be </w:t>
      </w:r>
      <w:r w:rsidRPr="003E19C7">
        <w:rPr>
          <w:rStyle w:val="Emphasis"/>
          <w:highlight w:val="cyan"/>
        </w:rPr>
        <w:t>critical drivers</w:t>
      </w:r>
      <w:r w:rsidRPr="003E19C7">
        <w:rPr>
          <w:rStyle w:val="StyleUnderline"/>
          <w:highlight w:val="cyan"/>
        </w:rPr>
        <w:t xml:space="preserve"> or </w:t>
      </w:r>
      <w:r w:rsidRPr="003E19C7">
        <w:rPr>
          <w:rStyle w:val="Emphasis"/>
          <w:highlight w:val="cyan"/>
        </w:rPr>
        <w:t>mitigators</w:t>
      </w:r>
      <w:r w:rsidRPr="003E19C7">
        <w:rPr>
          <w:rStyle w:val="StyleUnderline"/>
          <w:highlight w:val="cyan"/>
        </w:rPr>
        <w:t xml:space="preserve"> of bias</w:t>
      </w:r>
      <w:r w:rsidRPr="00001F64">
        <w:rPr>
          <w:sz w:val="16"/>
        </w:rPr>
        <w:t xml:space="preserve">, but without investigating them, we may have a blind spot. Moreover, </w:t>
      </w:r>
      <w:r w:rsidRPr="00001F64">
        <w:rPr>
          <w:rStyle w:val="StyleUnderline"/>
        </w:rPr>
        <w:t xml:space="preserve">most current research </w:t>
      </w:r>
      <w:r w:rsidRPr="00001F64">
        <w:rPr>
          <w:rStyle w:val="Emphasis"/>
        </w:rPr>
        <w:t>fails</w:t>
      </w:r>
      <w:r w:rsidRPr="00001F64">
        <w:rPr>
          <w:rStyle w:val="StyleUnderline"/>
        </w:rPr>
        <w:t xml:space="preserve"> to examine whether neural processes </w:t>
      </w:r>
      <w:r w:rsidRPr="00001F64">
        <w:rPr>
          <w:rStyle w:val="Emphasis"/>
        </w:rPr>
        <w:t>predict</w:t>
      </w:r>
      <w:r w:rsidRPr="00001F64">
        <w:rPr>
          <w:rStyle w:val="StyleUnderline"/>
        </w:rPr>
        <w:t xml:space="preserve"> discriminatory behavior</w:t>
      </w:r>
      <w:r w:rsidRPr="00001F64">
        <w:rPr>
          <w:sz w:val="16"/>
        </w:rPr>
        <w:t xml:space="preserve">. In other words, </w:t>
      </w:r>
      <w:r w:rsidRPr="00001F64">
        <w:rPr>
          <w:rStyle w:val="StyleUnderline"/>
        </w:rPr>
        <w:t xml:space="preserve">just because we see an area of the brain </w:t>
      </w:r>
      <w:r w:rsidRPr="00001F64">
        <w:rPr>
          <w:rStyle w:val="Emphasis"/>
        </w:rPr>
        <w:t>involved</w:t>
      </w:r>
      <w:r w:rsidRPr="00001F64">
        <w:rPr>
          <w:rStyle w:val="StyleUnderline"/>
        </w:rPr>
        <w:t xml:space="preserve"> in processing individuals of different perceived racial groups</w:t>
      </w:r>
      <w:r w:rsidRPr="00001F64">
        <w:rPr>
          <w:sz w:val="16"/>
        </w:rPr>
        <w:t xml:space="preserve">, </w:t>
      </w:r>
      <w:r w:rsidRPr="00001F64">
        <w:rPr>
          <w:rStyle w:val="StyleUnderline"/>
        </w:rPr>
        <w:t xml:space="preserve">it </w:t>
      </w:r>
      <w:r w:rsidRPr="00001F64">
        <w:rPr>
          <w:rStyle w:val="Emphasis"/>
        </w:rPr>
        <w:t>does not mean</w:t>
      </w:r>
      <w:r w:rsidRPr="00001F64">
        <w:rPr>
          <w:rStyle w:val="StyleUnderline"/>
        </w:rPr>
        <w:t xml:space="preserve"> that part of the brain is </w:t>
      </w:r>
      <w:r w:rsidRPr="00001F64">
        <w:rPr>
          <w:rStyle w:val="Emphasis"/>
        </w:rPr>
        <w:t>necessary</w:t>
      </w:r>
      <w:r w:rsidRPr="00001F64">
        <w:rPr>
          <w:rStyle w:val="StyleUnderline"/>
        </w:rPr>
        <w:t xml:space="preserve"> for discrimination</w:t>
      </w:r>
      <w:r w:rsidRPr="00001F64">
        <w:rPr>
          <w:sz w:val="16"/>
        </w:rPr>
        <w:t xml:space="preserve">. Therefore, </w:t>
      </w:r>
      <w:r w:rsidRPr="00001F64">
        <w:rPr>
          <w:rStyle w:val="StyleUnderline"/>
        </w:rPr>
        <w:t xml:space="preserve">we </w:t>
      </w:r>
      <w:r w:rsidRPr="003E19C7">
        <w:rPr>
          <w:rStyle w:val="StyleUnderline"/>
          <w:highlight w:val="cyan"/>
        </w:rPr>
        <w:t xml:space="preserve">do not have </w:t>
      </w:r>
      <w:r w:rsidRPr="00001F64">
        <w:rPr>
          <w:rStyle w:val="StyleUnderline"/>
        </w:rPr>
        <w:t xml:space="preserve">a sense of the </w:t>
      </w:r>
      <w:r w:rsidRPr="003E19C7">
        <w:rPr>
          <w:rStyle w:val="Emphasis"/>
          <w:highlight w:val="cyan"/>
        </w:rPr>
        <w:t>predictive power</w:t>
      </w:r>
      <w:r w:rsidRPr="003E19C7">
        <w:rPr>
          <w:rStyle w:val="StyleUnderline"/>
          <w:highlight w:val="cyan"/>
        </w:rPr>
        <w:t xml:space="preserve"> </w:t>
      </w:r>
      <w:r w:rsidRPr="00001F64">
        <w:rPr>
          <w:rStyle w:val="StyleUnderline"/>
        </w:rPr>
        <w:t>of neuroscience for understanding real-world discrimination</w:t>
      </w:r>
      <w:r w:rsidRPr="00001F64">
        <w:rPr>
          <w:sz w:val="16"/>
        </w:rPr>
        <w:t>.64</w:t>
      </w:r>
    </w:p>
    <w:p w14:paraId="33E36013" w14:textId="77777777" w:rsidR="00C74268" w:rsidRPr="00001F64" w:rsidRDefault="00C74268" w:rsidP="00C74268">
      <w:pPr>
        <w:rPr>
          <w:sz w:val="16"/>
        </w:rPr>
      </w:pPr>
      <w:r w:rsidRPr="00001F64">
        <w:rPr>
          <w:rStyle w:val="StyleUnderline"/>
        </w:rPr>
        <w:t xml:space="preserve">Using </w:t>
      </w:r>
      <w:r w:rsidRPr="003E19C7">
        <w:rPr>
          <w:rStyle w:val="StyleUnderline"/>
          <w:highlight w:val="cyan"/>
        </w:rPr>
        <w:t>brain imaging</w:t>
      </w:r>
      <w:r w:rsidRPr="00001F64">
        <w:rPr>
          <w:rStyle w:val="StyleUnderline"/>
        </w:rPr>
        <w:t xml:space="preserve"> techniques to study implicit </w:t>
      </w:r>
      <w:r w:rsidRPr="003E19C7">
        <w:rPr>
          <w:rStyle w:val="StyleUnderline"/>
          <w:highlight w:val="cyan"/>
        </w:rPr>
        <w:t>racial bias has been criticized for</w:t>
      </w:r>
      <w:r w:rsidRPr="00001F64">
        <w:rPr>
          <w:rStyle w:val="StyleUnderline"/>
        </w:rPr>
        <w:t xml:space="preserve"> potentially </w:t>
      </w:r>
      <w:r w:rsidRPr="003E19C7">
        <w:rPr>
          <w:rStyle w:val="StyleUnderline"/>
          <w:highlight w:val="cyan"/>
        </w:rPr>
        <w:t xml:space="preserve">reinforcing the idea of </w:t>
      </w:r>
      <w:r w:rsidRPr="003E19C7">
        <w:rPr>
          <w:rStyle w:val="Emphasis"/>
          <w:highlight w:val="cyan"/>
        </w:rPr>
        <w:t>inherent</w:t>
      </w:r>
      <w:r w:rsidRPr="00001F64">
        <w:rPr>
          <w:sz w:val="16"/>
        </w:rPr>
        <w:t xml:space="preserve"> or innate </w:t>
      </w:r>
      <w:r w:rsidRPr="00001F64">
        <w:rPr>
          <w:rStyle w:val="StyleUnderline"/>
        </w:rPr>
        <w:t xml:space="preserve">racial </w:t>
      </w:r>
      <w:r w:rsidRPr="003E19C7">
        <w:rPr>
          <w:rStyle w:val="StyleUnderline"/>
          <w:highlight w:val="cyan"/>
        </w:rPr>
        <w:t>bias</w:t>
      </w:r>
      <w:r w:rsidRPr="00001F64">
        <w:rPr>
          <w:rStyle w:val="StyleUnderline"/>
        </w:rPr>
        <w:t xml:space="preserve"> rather than focusing on the </w:t>
      </w:r>
      <w:r w:rsidRPr="00001F64">
        <w:rPr>
          <w:rStyle w:val="Emphasis"/>
        </w:rPr>
        <w:t>social</w:t>
      </w:r>
      <w:r w:rsidRPr="00001F64">
        <w:rPr>
          <w:rStyle w:val="StyleUnderline"/>
        </w:rPr>
        <w:t xml:space="preserve"> and </w:t>
      </w:r>
      <w:r w:rsidRPr="00001F64">
        <w:rPr>
          <w:rStyle w:val="Emphasis"/>
        </w:rPr>
        <w:t>cultural factors</w:t>
      </w:r>
      <w:r w:rsidRPr="00001F64">
        <w:rPr>
          <w:rStyle w:val="StyleUnderline"/>
        </w:rPr>
        <w:t xml:space="preserve"> contributing to biased attitudes and behaviors</w:t>
      </w:r>
      <w:r w:rsidRPr="00001F64">
        <w:rPr>
          <w:sz w:val="16"/>
        </w:rPr>
        <w:t xml:space="preserve">. </w:t>
      </w:r>
      <w:r w:rsidRPr="003E19C7">
        <w:rPr>
          <w:rStyle w:val="StyleUnderline"/>
          <w:highlight w:val="cyan"/>
        </w:rPr>
        <w:t>The public and</w:t>
      </w:r>
      <w:r w:rsidRPr="00001F64">
        <w:rPr>
          <w:rStyle w:val="StyleUnderline"/>
        </w:rPr>
        <w:t xml:space="preserve"> even other </w:t>
      </w:r>
      <w:r w:rsidRPr="003E19C7">
        <w:rPr>
          <w:rStyle w:val="StyleUnderline"/>
          <w:highlight w:val="cyan"/>
        </w:rPr>
        <w:t xml:space="preserve">scholars </w:t>
      </w:r>
      <w:r w:rsidRPr="00001F64">
        <w:rPr>
          <w:rStyle w:val="StyleUnderline"/>
        </w:rPr>
        <w:t xml:space="preserve">will </w:t>
      </w:r>
      <w:r w:rsidRPr="003E19C7">
        <w:rPr>
          <w:rStyle w:val="Emphasis"/>
          <w:highlight w:val="cyan"/>
        </w:rPr>
        <w:t>misconstrue</w:t>
      </w:r>
      <w:r w:rsidRPr="003E19C7">
        <w:rPr>
          <w:rStyle w:val="StyleUnderline"/>
          <w:highlight w:val="cyan"/>
        </w:rPr>
        <w:t xml:space="preserve"> </w:t>
      </w:r>
      <w:r w:rsidRPr="00001F64">
        <w:rPr>
          <w:rStyle w:val="StyleUnderline"/>
        </w:rPr>
        <w:t xml:space="preserve">a response in the brain </w:t>
      </w:r>
      <w:r w:rsidRPr="003E19C7">
        <w:rPr>
          <w:rStyle w:val="StyleUnderline"/>
          <w:highlight w:val="cyan"/>
        </w:rPr>
        <w:t>as evidence of</w:t>
      </w:r>
      <w:r w:rsidRPr="00001F64">
        <w:rPr>
          <w:rStyle w:val="StyleUnderline"/>
        </w:rPr>
        <w:t xml:space="preserve"> the </w:t>
      </w:r>
      <w:r w:rsidRPr="003E19C7">
        <w:rPr>
          <w:rStyle w:val="Emphasis"/>
          <w:highlight w:val="cyan"/>
        </w:rPr>
        <w:t>innateness</w:t>
      </w:r>
      <w:r w:rsidRPr="00001F64">
        <w:rPr>
          <w:rStyle w:val="StyleUnderline"/>
        </w:rPr>
        <w:t xml:space="preserve"> of bias</w:t>
      </w:r>
      <w:r w:rsidRPr="00001F64">
        <w:rPr>
          <w:sz w:val="16"/>
        </w:rPr>
        <w:t xml:space="preserve">. Social neuroscientists have firmly pushed back against this interpretation, suggesting that culture largely drives these biases, but this misinterpretation still plagues the science.65 Moreover, </w:t>
      </w:r>
      <w:r w:rsidRPr="00001F64">
        <w:rPr>
          <w:rStyle w:val="StyleUnderline"/>
        </w:rPr>
        <w:t xml:space="preserve">once </w:t>
      </w:r>
      <w:r w:rsidRPr="003E19C7">
        <w:rPr>
          <w:rStyle w:val="StyleUnderline"/>
          <w:highlight w:val="cyan"/>
        </w:rPr>
        <w:t>neuro measures</w:t>
      </w:r>
      <w:r w:rsidRPr="00001F64">
        <w:rPr>
          <w:rStyle w:val="StyleUnderline"/>
        </w:rPr>
        <w:t xml:space="preserve"> are involved</w:t>
      </w:r>
      <w:r w:rsidRPr="00001F64">
        <w:rPr>
          <w:sz w:val="16"/>
        </w:rPr>
        <w:t xml:space="preserve">, </w:t>
      </w:r>
      <w:r w:rsidRPr="00001F64">
        <w:rPr>
          <w:rStyle w:val="StyleUnderline"/>
        </w:rPr>
        <w:t>the tendency to view the process as innate</w:t>
      </w:r>
      <w:r w:rsidRPr="00001F64">
        <w:rPr>
          <w:sz w:val="16"/>
        </w:rPr>
        <w:t xml:space="preserve"> almost </w:t>
      </w:r>
      <w:r w:rsidRPr="003E19C7">
        <w:rPr>
          <w:rStyle w:val="Emphasis"/>
          <w:highlight w:val="cyan"/>
        </w:rPr>
        <w:t>medicalizes</w:t>
      </w:r>
      <w:r w:rsidRPr="003E19C7">
        <w:rPr>
          <w:rStyle w:val="StyleUnderline"/>
          <w:highlight w:val="cyan"/>
        </w:rPr>
        <w:t xml:space="preserve"> the solutions</w:t>
      </w:r>
      <w:r w:rsidRPr="00001F64">
        <w:rPr>
          <w:sz w:val="16"/>
        </w:rPr>
        <w:t xml:space="preserve">. For example, one 2012 study demonstrated that a drug, a common beta blocker propranolol, reduced implicit bias.66 </w:t>
      </w:r>
      <w:r w:rsidRPr="00001F64">
        <w:rPr>
          <w:rStyle w:val="StyleUnderline"/>
        </w:rPr>
        <w:t xml:space="preserve">One can </w:t>
      </w:r>
      <w:r w:rsidRPr="003E19C7">
        <w:rPr>
          <w:rStyle w:val="StyleUnderline"/>
          <w:highlight w:val="cyan"/>
        </w:rPr>
        <w:t>imagine</w:t>
      </w:r>
      <w:r w:rsidRPr="00001F64">
        <w:rPr>
          <w:rStyle w:val="StyleUnderline"/>
        </w:rPr>
        <w:t xml:space="preserve"> the headlines</w:t>
      </w:r>
      <w:r w:rsidRPr="00001F64">
        <w:rPr>
          <w:sz w:val="16"/>
        </w:rPr>
        <w:t xml:space="preserve">: </w:t>
      </w:r>
      <w:r w:rsidRPr="003E19C7">
        <w:rPr>
          <w:rStyle w:val="Emphasis"/>
          <w:highlight w:val="cyan"/>
        </w:rPr>
        <w:t>Pills to Cure Racism!</w:t>
      </w:r>
      <w:r w:rsidRPr="00001F64">
        <w:rPr>
          <w:sz w:val="16"/>
        </w:rPr>
        <w:t xml:space="preserve"> While potentially providing insights into some biological processes, this study raised troubling public discussions about developing a drug to treat racism and, in effect, biologizing racism.67 Others suggested that focusing on a particular brain region and levying a neurological intervention would cure this social ill. The truth is that </w:t>
      </w:r>
      <w:r w:rsidRPr="00001F64">
        <w:rPr>
          <w:rStyle w:val="StyleUnderline"/>
        </w:rPr>
        <w:t>brain regions</w:t>
      </w:r>
      <w:r w:rsidRPr="00001F64">
        <w:rPr>
          <w:sz w:val="16"/>
        </w:rPr>
        <w:t xml:space="preserve">, like our neurophysiology and endocrinology, </w:t>
      </w:r>
      <w:r w:rsidRPr="00001F64">
        <w:rPr>
          <w:rStyle w:val="StyleUnderline"/>
        </w:rPr>
        <w:t xml:space="preserve">are </w:t>
      </w:r>
      <w:r w:rsidRPr="00001F64">
        <w:rPr>
          <w:rStyle w:val="Emphasis"/>
        </w:rPr>
        <w:t>intertwined</w:t>
      </w:r>
      <w:r w:rsidRPr="00001F64">
        <w:rPr>
          <w:sz w:val="16"/>
        </w:rPr>
        <w:t xml:space="preserve">, </w:t>
      </w:r>
      <w:r w:rsidRPr="00001F64">
        <w:rPr>
          <w:rStyle w:val="StyleUnderline"/>
        </w:rPr>
        <w:t xml:space="preserve">and each typically has </w:t>
      </w:r>
      <w:r w:rsidRPr="00001F64">
        <w:rPr>
          <w:rStyle w:val="Emphasis"/>
        </w:rPr>
        <w:t>multiple functions</w:t>
      </w:r>
      <w:r w:rsidRPr="00001F64">
        <w:rPr>
          <w:sz w:val="16"/>
        </w:rPr>
        <w:t xml:space="preserve">. In this way, these statements are wildly inappropriate and highly inaccurate, representing extreme forms of how neuroscience research can be misinterpreted. </w:t>
      </w:r>
      <w:r w:rsidRPr="00001F64">
        <w:rPr>
          <w:rStyle w:val="StyleUnderline"/>
        </w:rPr>
        <w:t xml:space="preserve">There is </w:t>
      </w:r>
      <w:r w:rsidRPr="00001F64">
        <w:rPr>
          <w:rStyle w:val="Emphasis"/>
        </w:rPr>
        <w:t>no magic pill</w:t>
      </w:r>
      <w:r w:rsidRPr="00001F64">
        <w:rPr>
          <w:sz w:val="16"/>
        </w:rPr>
        <w:t xml:space="preserve">. There is no neurological or biochemical solution, and </w:t>
      </w:r>
      <w:r w:rsidRPr="00001F64">
        <w:rPr>
          <w:rStyle w:val="StyleUnderline"/>
        </w:rPr>
        <w:t xml:space="preserve">making </w:t>
      </w:r>
      <w:r w:rsidRPr="003E19C7">
        <w:rPr>
          <w:rStyle w:val="StyleUnderline"/>
          <w:highlight w:val="cyan"/>
        </w:rPr>
        <w:t xml:space="preserve">these claims </w:t>
      </w:r>
      <w:r w:rsidRPr="003E19C7">
        <w:rPr>
          <w:rStyle w:val="Emphasis"/>
          <w:highlight w:val="cyan"/>
        </w:rPr>
        <w:t>distracts</w:t>
      </w:r>
      <w:r w:rsidRPr="003E19C7">
        <w:rPr>
          <w:rStyle w:val="StyleUnderline"/>
          <w:highlight w:val="cyan"/>
        </w:rPr>
        <w:t xml:space="preserve"> from</w:t>
      </w:r>
      <w:r w:rsidRPr="00001F64">
        <w:rPr>
          <w:rStyle w:val="StyleUnderline"/>
        </w:rPr>
        <w:t xml:space="preserve"> the </w:t>
      </w:r>
      <w:r w:rsidRPr="003E19C7">
        <w:rPr>
          <w:rStyle w:val="Emphasis"/>
          <w:highlight w:val="cyan"/>
        </w:rPr>
        <w:t>historical</w:t>
      </w:r>
      <w:r w:rsidRPr="003E19C7">
        <w:rPr>
          <w:rStyle w:val="StyleUnderline"/>
          <w:highlight w:val="cyan"/>
        </w:rPr>
        <w:t xml:space="preserve"> and </w:t>
      </w:r>
      <w:r w:rsidRPr="003E19C7">
        <w:rPr>
          <w:rStyle w:val="Emphasis"/>
          <w:highlight w:val="cyan"/>
        </w:rPr>
        <w:t>social factors</w:t>
      </w:r>
      <w:r w:rsidRPr="00001F64">
        <w:rPr>
          <w:rStyle w:val="StyleUnderline"/>
        </w:rPr>
        <w:t xml:space="preserve"> that shape and reinforce racism</w:t>
      </w:r>
      <w:r w:rsidRPr="00001F64">
        <w:rPr>
          <w:sz w:val="16"/>
        </w:rPr>
        <w:t xml:space="preserve">. Racism is rooted in our structures and systems. How we process information is a byproduct of those systems. Neuroscience measures allow us to assess that byproduct with more nuance than behavioral measures alone. They can guide our understanding of racial bias, but we cannot and should not turn to a biological solution for racism. </w:t>
      </w:r>
    </w:p>
    <w:p w14:paraId="34E989AD" w14:textId="77777777" w:rsidR="00C74268" w:rsidRPr="00A82626" w:rsidRDefault="00C74268" w:rsidP="00C74268">
      <w:pPr>
        <w:pStyle w:val="Heading4"/>
        <w:rPr>
          <w:b w:val="0"/>
          <w:bCs/>
        </w:rPr>
      </w:pPr>
      <w:r>
        <w:t xml:space="preserve">Racism is </w:t>
      </w:r>
      <w:r>
        <w:rPr>
          <w:u w:val="single"/>
        </w:rPr>
        <w:t>contextual</w:t>
      </w:r>
      <w:r>
        <w:t xml:space="preserve">, not an </w:t>
      </w:r>
      <w:r>
        <w:rPr>
          <w:u w:val="single"/>
        </w:rPr>
        <w:t>immutable psychic investment</w:t>
      </w:r>
      <w:r>
        <w:t xml:space="preserve">. </w:t>
      </w:r>
    </w:p>
    <w:p w14:paraId="7E538457" w14:textId="77777777" w:rsidR="00C74268" w:rsidRPr="008B3E20" w:rsidRDefault="00C74268" w:rsidP="00C74268">
      <w:proofErr w:type="spellStart"/>
      <w:r w:rsidRPr="00E95A02">
        <w:t>Thamy</w:t>
      </w:r>
      <w:proofErr w:type="spellEnd"/>
      <w:r>
        <w:rPr>
          <w:rStyle w:val="Style13ptBold"/>
        </w:rPr>
        <w:t xml:space="preserve"> </w:t>
      </w:r>
      <w:proofErr w:type="spellStart"/>
      <w:r w:rsidRPr="00A82626">
        <w:rPr>
          <w:rStyle w:val="Style13ptBold"/>
        </w:rPr>
        <w:t>Ayouch</w:t>
      </w:r>
      <w:proofErr w:type="spellEnd"/>
      <w:r>
        <w:rPr>
          <w:rStyle w:val="Style13ptBold"/>
        </w:rPr>
        <w:t xml:space="preserve"> </w:t>
      </w:r>
      <w:r w:rsidRPr="00A82626">
        <w:rPr>
          <w:rStyle w:val="Style13ptBold"/>
        </w:rPr>
        <w:t>25</w:t>
      </w:r>
      <w:r w:rsidRPr="00B34A77">
        <w:t>. Pr</w:t>
      </w:r>
      <w:r>
        <w:t>ofessor at Université Paris-</w:t>
      </w:r>
      <w:proofErr w:type="spellStart"/>
      <w:r>
        <w:t>Cité</w:t>
      </w:r>
      <w:proofErr w:type="spellEnd"/>
      <w:r>
        <w:t xml:space="preserve">. “Psychoanalysis, race and coloniality: from silencing denial to symbolic transference.” </w:t>
      </w:r>
      <w:r w:rsidRPr="00A60E4C">
        <w:rPr>
          <w:i/>
          <w:iCs/>
        </w:rPr>
        <w:t>Psychoanalysis, Culture &amp; Society</w:t>
      </w:r>
      <w:r>
        <w:t>. 2025</w:t>
      </w:r>
    </w:p>
    <w:p w14:paraId="6508FD48" w14:textId="77777777" w:rsidR="00C74268" w:rsidRPr="00A82626" w:rsidRDefault="00C74268" w:rsidP="00C74268">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3E19C7">
        <w:rPr>
          <w:rStyle w:val="StyleUnderline"/>
          <w:highlight w:val="cyan"/>
        </w:rPr>
        <w:t xml:space="preserve">Revealing whiteness as a </w:t>
      </w:r>
      <w:r w:rsidRPr="003E19C7">
        <w:rPr>
          <w:rStyle w:val="Emphasis"/>
          <w:highlight w:val="cyan"/>
        </w:rPr>
        <w:t>social construction</w:t>
      </w:r>
      <w:r w:rsidRPr="00A82626">
        <w:rPr>
          <w:sz w:val="14"/>
        </w:rPr>
        <w:t xml:space="preserve"> and an event, </w:t>
      </w:r>
      <w:r w:rsidRPr="003E19C7">
        <w:rPr>
          <w:rStyle w:val="Emphasis"/>
          <w:highlight w:val="cyan"/>
        </w:rPr>
        <w:t>rather</w:t>
      </w:r>
      <w:r w:rsidRPr="003E19C7">
        <w:rPr>
          <w:rStyle w:val="StyleUnderline"/>
          <w:highlight w:val="cyan"/>
        </w:rPr>
        <w:t xml:space="preserve"> than as </w:t>
      </w:r>
      <w:proofErr w:type="spellStart"/>
      <w:r w:rsidRPr="003E19C7">
        <w:rPr>
          <w:rStyle w:val="Emphasis"/>
          <w:highlight w:val="cyan"/>
        </w:rPr>
        <w:t>invisibilised</w:t>
      </w:r>
      <w:proofErr w:type="spellEnd"/>
      <w:r w:rsidRPr="003E19C7">
        <w:rPr>
          <w:rStyle w:val="Emphasis"/>
          <w:highlight w:val="cyan"/>
        </w:rPr>
        <w:t xml:space="preserve"> permanence</w:t>
      </w:r>
      <w:r w:rsidRPr="003E19C7">
        <w:rPr>
          <w:sz w:val="14"/>
          <w:highlight w:val="cyan"/>
        </w:rPr>
        <w:t xml:space="preserve">, </w:t>
      </w:r>
      <w:r w:rsidRPr="00D61737">
        <w:rPr>
          <w:rStyle w:val="StyleUnderline"/>
        </w:rPr>
        <w:t xml:space="preserve">means </w:t>
      </w:r>
      <w:r w:rsidRPr="003E19C7">
        <w:rPr>
          <w:rStyle w:val="StyleUnderline"/>
          <w:highlight w:val="cyan"/>
        </w:rPr>
        <w:t xml:space="preserve">pointing </w:t>
      </w:r>
      <w:r w:rsidRPr="00D61737">
        <w:rPr>
          <w:rStyle w:val="StyleUnderline"/>
        </w:rPr>
        <w:t xml:space="preserve">out its </w:t>
      </w:r>
      <w:r w:rsidRPr="003E19C7">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3E19C7">
        <w:rPr>
          <w:rStyle w:val="StyleUnderline"/>
          <w:highlight w:val="cyan"/>
        </w:rPr>
        <w:t xml:space="preserve">to </w:t>
      </w:r>
      <w:r w:rsidRPr="003E19C7">
        <w:rPr>
          <w:rStyle w:val="Emphasis"/>
          <w:highlight w:val="cyan"/>
        </w:rPr>
        <w:t>rethink</w:t>
      </w:r>
      <w:r w:rsidRPr="00A82626">
        <w:rPr>
          <w:sz w:val="14"/>
        </w:rPr>
        <w:t xml:space="preserve"> – </w:t>
      </w:r>
      <w:proofErr w:type="spellStart"/>
      <w:r w:rsidRPr="00A82626">
        <w:rPr>
          <w:sz w:val="14"/>
        </w:rPr>
        <w:t>fantasise</w:t>
      </w:r>
      <w:proofErr w:type="spellEnd"/>
      <w:r w:rsidRPr="00A82626">
        <w:rPr>
          <w:sz w:val="14"/>
        </w:rPr>
        <w:t xml:space="preserve">, elaborate, construct – </w:t>
      </w:r>
      <w:r w:rsidRPr="003E19C7">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3E19C7">
        <w:rPr>
          <w:rStyle w:val="StyleUnderline"/>
          <w:highlight w:val="cyan"/>
        </w:rPr>
        <w:t xml:space="preserve">prone to </w:t>
      </w:r>
      <w:r w:rsidRPr="003E19C7">
        <w:rPr>
          <w:rStyle w:val="Emphasis"/>
          <w:highlight w:val="cyan"/>
        </w:rPr>
        <w:t>change</w:t>
      </w:r>
      <w:r w:rsidRPr="003E19C7">
        <w:rPr>
          <w:rStyle w:val="StyleUnderline"/>
          <w:highlight w:val="cyan"/>
        </w:rPr>
        <w:t xml:space="preserve"> and </w:t>
      </w:r>
      <w:r w:rsidRPr="003E19C7">
        <w:rPr>
          <w:rStyle w:val="Emphasis"/>
          <w:highlight w:val="cyan"/>
        </w:rPr>
        <w:t>fluidity</w:t>
      </w:r>
      <w:r w:rsidRPr="00A82626">
        <w:rPr>
          <w:sz w:val="14"/>
        </w:rPr>
        <w:t>.</w:t>
      </w:r>
    </w:p>
    <w:p w14:paraId="24E9A0C7" w14:textId="77777777" w:rsidR="00C74268" w:rsidRPr="00A82626" w:rsidRDefault="00C74268" w:rsidP="00C74268">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w:t>
      </w:r>
      <w:proofErr w:type="spellStart"/>
      <w:r w:rsidRPr="00A82626">
        <w:rPr>
          <w:sz w:val="14"/>
        </w:rPr>
        <w:t>theorises</w:t>
      </w:r>
      <w:proofErr w:type="spellEnd"/>
      <w:r w:rsidRPr="00A82626">
        <w:rPr>
          <w:sz w:val="14"/>
        </w:rPr>
        <w:t xml:space="preserve"> the </w:t>
      </w:r>
      <w:proofErr w:type="spellStart"/>
      <w:r w:rsidRPr="00A82626">
        <w:rPr>
          <w:sz w:val="14"/>
        </w:rPr>
        <w:t>phallogocentrism</w:t>
      </w:r>
      <w:proofErr w:type="spellEnd"/>
      <w:r w:rsidRPr="00A82626">
        <w:rPr>
          <w:sz w:val="14"/>
        </w:rPr>
        <w:t xml:space="preserve"> of psychoanalysis, the privileged status granted to the phallus, the signifier of signifiers considered as the condition of possibility of a thought established by and for men, I would here point out the unacknowledged </w:t>
      </w:r>
      <w:proofErr w:type="spellStart"/>
      <w:r w:rsidRPr="00A82626">
        <w:rPr>
          <w:sz w:val="14"/>
        </w:rPr>
        <w:t>leukologocentrism</w:t>
      </w:r>
      <w:proofErr w:type="spellEnd"/>
      <w:r w:rsidRPr="00A82626">
        <w:rPr>
          <w:sz w:val="14"/>
        </w:rPr>
        <w:t xml:space="preserve"> of psychoanalysis, in which </w:t>
      </w:r>
      <w:proofErr w:type="spellStart"/>
      <w:r w:rsidRPr="00A82626">
        <w:rPr>
          <w:sz w:val="14"/>
        </w:rPr>
        <w:t>λευκός</w:t>
      </w:r>
      <w:proofErr w:type="spellEnd"/>
      <w:r w:rsidRPr="00A82626">
        <w:rPr>
          <w:sz w:val="14"/>
        </w:rPr>
        <w:t xml:space="preserve"> [</w:t>
      </w:r>
      <w:proofErr w:type="spellStart"/>
      <w:r w:rsidRPr="00A82626">
        <w:rPr>
          <w:sz w:val="14"/>
        </w:rPr>
        <w:t>leukos</w:t>
      </w:r>
      <w:proofErr w:type="spellEnd"/>
      <w:r w:rsidRPr="00A82626">
        <w:rPr>
          <w:sz w:val="14"/>
        </w:rPr>
        <w:t xml:space="preserve">] refers to its </w:t>
      </w:r>
      <w:proofErr w:type="spellStart"/>
      <w:r w:rsidRPr="00A82626">
        <w:rPr>
          <w:sz w:val="14"/>
        </w:rPr>
        <w:t>invisibilised</w:t>
      </w:r>
      <w:proofErr w:type="spellEnd"/>
      <w:r w:rsidRPr="00A82626">
        <w:rPr>
          <w:sz w:val="14"/>
        </w:rPr>
        <w:t xml:space="preserve"> whiteness. On the analytical level, the point is not, obviously, to introduce some new morality, but to consider the psychic effects of social power relations at the intersection of which an individual is positioned: to </w:t>
      </w:r>
      <w:proofErr w:type="spellStart"/>
      <w:r w:rsidRPr="00A82626">
        <w:rPr>
          <w:sz w:val="14"/>
        </w:rPr>
        <w:t>thematise</w:t>
      </w:r>
      <w:proofErr w:type="spellEnd"/>
      <w:r w:rsidRPr="00A82626">
        <w:rPr>
          <w:sz w:val="14"/>
        </w:rPr>
        <w:t xml:space="preserve"> the norms of </w:t>
      </w:r>
      <w:proofErr w:type="spellStart"/>
      <w:r w:rsidRPr="00A82626">
        <w:rPr>
          <w:sz w:val="14"/>
        </w:rPr>
        <w:t>racialisation</w:t>
      </w:r>
      <w:proofErr w:type="spellEnd"/>
      <w:r w:rsidRPr="00A82626">
        <w:rPr>
          <w:sz w:val="14"/>
        </w:rPr>
        <w:t>.</w:t>
      </w:r>
    </w:p>
    <w:p w14:paraId="31C9C22B" w14:textId="77777777" w:rsidR="00C74268" w:rsidRPr="00A82626" w:rsidRDefault="00C74268" w:rsidP="00C74268">
      <w:pPr>
        <w:rPr>
          <w:sz w:val="14"/>
        </w:rPr>
      </w:pPr>
      <w:r w:rsidRPr="00A82626">
        <w:rPr>
          <w:sz w:val="14"/>
        </w:rPr>
        <w:t xml:space="preserve">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w:t>
      </w:r>
      <w:proofErr w:type="spellStart"/>
      <w:r w:rsidRPr="00A82626">
        <w:rPr>
          <w:sz w:val="14"/>
        </w:rPr>
        <w:t>denaturalisation</w:t>
      </w:r>
      <w:proofErr w:type="spellEnd"/>
      <w:r w:rsidRPr="00A82626">
        <w:rPr>
          <w:sz w:val="14"/>
        </w:rPr>
        <w:t>, is what Frantz Fanon refers to when he analyses the dream of a black man perceiving himself as white:</w:t>
      </w:r>
    </w:p>
    <w:p w14:paraId="242AB73A" w14:textId="77777777" w:rsidR="00C74268" w:rsidRPr="00A82626" w:rsidRDefault="00C74268" w:rsidP="00C74268">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15C3EA1D" w14:textId="77777777" w:rsidR="00C74268" w:rsidRPr="00A82626" w:rsidRDefault="00C74268" w:rsidP="00C74268">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17F91D4D" w14:textId="77777777" w:rsidR="00C74268" w:rsidRPr="00A82626" w:rsidRDefault="00C74268" w:rsidP="00C74268">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w:t>
      </w:r>
      <w:proofErr w:type="gramStart"/>
      <w:r w:rsidRPr="00A82626">
        <w:rPr>
          <w:rStyle w:val="StyleUnderline"/>
        </w:rPr>
        <w:t>taking into account</w:t>
      </w:r>
      <w:proofErr w:type="gramEnd"/>
      <w:r w:rsidRPr="00A82626">
        <w:rPr>
          <w:rStyle w:val="StyleUnderline"/>
        </w:rPr>
        <w:t xml:space="preserve"> the </w:t>
      </w:r>
      <w:r w:rsidRPr="00A82626">
        <w:rPr>
          <w:rStyle w:val="Emphasis"/>
        </w:rPr>
        <w:lastRenderedPageBreak/>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3E19C7">
        <w:rPr>
          <w:rStyle w:val="StyleUnderline"/>
          <w:highlight w:val="cyan"/>
        </w:rPr>
        <w:t xml:space="preserve">the ability to </w:t>
      </w:r>
      <w:r w:rsidRPr="003E19C7">
        <w:rPr>
          <w:rStyle w:val="Emphasis"/>
          <w:highlight w:val="cyan"/>
        </w:rPr>
        <w:t>choose</w:t>
      </w:r>
      <w:r w:rsidRPr="003E19C7">
        <w:rPr>
          <w:rStyle w:val="StyleUnderline"/>
          <w:highlight w:val="cyan"/>
        </w:rPr>
        <w:t xml:space="preserve"> </w:t>
      </w:r>
      <w:proofErr w:type="gramStart"/>
      <w:r w:rsidRPr="00A82626">
        <w:rPr>
          <w:rStyle w:val="StyleUnderline"/>
        </w:rPr>
        <w:t>whether or not</w:t>
      </w:r>
      <w:proofErr w:type="gramEnd"/>
      <w:r w:rsidRPr="00A82626">
        <w:rPr>
          <w:rStyle w:val="StyleUnderline"/>
        </w:rPr>
        <w:t xml:space="preserve"> to </w:t>
      </w:r>
      <w:r w:rsidRPr="00A82626">
        <w:rPr>
          <w:rStyle w:val="Emphasis"/>
        </w:rPr>
        <w:t>act</w:t>
      </w:r>
      <w:r w:rsidRPr="00A82626">
        <w:rPr>
          <w:rStyle w:val="StyleUnderline"/>
        </w:rPr>
        <w:t xml:space="preserve"> upon </w:t>
      </w:r>
      <w:r w:rsidRPr="003E19C7">
        <w:rPr>
          <w:rStyle w:val="StyleUnderline"/>
          <w:highlight w:val="cyan"/>
        </w:rPr>
        <w:t>social structures</w:t>
      </w:r>
      <w:r w:rsidRPr="003E19C7">
        <w:rPr>
          <w:sz w:val="14"/>
          <w:highlight w:val="cyan"/>
        </w:rPr>
        <w:t>,</w:t>
      </w:r>
      <w:r w:rsidRPr="00A82626">
        <w:rPr>
          <w:sz w:val="14"/>
        </w:rPr>
        <w:t xml:space="preserve"> </w:t>
      </w:r>
      <w:r w:rsidRPr="003E19C7">
        <w:rPr>
          <w:rStyle w:val="StyleUnderline"/>
          <w:highlight w:val="cyan"/>
        </w:rPr>
        <w:t xml:space="preserve">or at least </w:t>
      </w:r>
      <w:r w:rsidRPr="003E19C7">
        <w:rPr>
          <w:rStyle w:val="Emphasis"/>
          <w:highlight w:val="cyan"/>
        </w:rPr>
        <w:t>consider their role</w:t>
      </w:r>
      <w:r w:rsidRPr="00A82626">
        <w:rPr>
          <w:rStyle w:val="StyleUnderline"/>
        </w:rPr>
        <w:t xml:space="preserve"> in one’s psychic processes </w:t>
      </w:r>
      <w:r w:rsidRPr="003E19C7">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3E19C7">
        <w:rPr>
          <w:rStyle w:val="StyleUnderline"/>
          <w:highlight w:val="cyan"/>
        </w:rPr>
        <w:t xml:space="preserve">a capacity to </w:t>
      </w:r>
      <w:r w:rsidRPr="003E19C7">
        <w:rPr>
          <w:rStyle w:val="Emphasis"/>
          <w:highlight w:val="cyan"/>
        </w:rPr>
        <w:t>think</w:t>
      </w:r>
      <w:r w:rsidRPr="003E19C7">
        <w:rPr>
          <w:rStyle w:val="StyleUnderline"/>
          <w:highlight w:val="cyan"/>
        </w:rPr>
        <w:t xml:space="preserve"> and </w:t>
      </w:r>
      <w:r w:rsidRPr="003E19C7">
        <w:rPr>
          <w:rStyle w:val="Emphasis"/>
          <w:highlight w:val="cyan"/>
        </w:rPr>
        <w:t>act</w:t>
      </w:r>
      <w:r w:rsidRPr="003E19C7">
        <w:rPr>
          <w:rStyle w:val="StyleUnderline"/>
          <w:highlight w:val="cyan"/>
        </w:rPr>
        <w:t xml:space="preserve"> rather than</w:t>
      </w:r>
      <w:r w:rsidRPr="00A82626">
        <w:rPr>
          <w:rStyle w:val="StyleUnderline"/>
        </w:rPr>
        <w:t xml:space="preserve"> being reduced to </w:t>
      </w:r>
      <w:r w:rsidRPr="003E19C7">
        <w:rPr>
          <w:rStyle w:val="Emphasis"/>
          <w:highlight w:val="cyan"/>
        </w:rPr>
        <w:t>pure passivity</w:t>
      </w:r>
      <w:r w:rsidRPr="00A82626">
        <w:rPr>
          <w:sz w:val="14"/>
        </w:rPr>
        <w:t>.</w:t>
      </w:r>
    </w:p>
    <w:p w14:paraId="4AE5C061" w14:textId="77777777" w:rsidR="00C74268" w:rsidRPr="00A82626" w:rsidRDefault="00C74268" w:rsidP="00C74268">
      <w:pPr>
        <w:rPr>
          <w:sz w:val="14"/>
        </w:rPr>
      </w:pPr>
      <w:r w:rsidRPr="00A82626">
        <w:rPr>
          <w:sz w:val="14"/>
        </w:rPr>
        <w:t>Conclusion</w:t>
      </w:r>
    </w:p>
    <w:p w14:paraId="6B1225EC" w14:textId="77777777" w:rsidR="00C74268" w:rsidRPr="00A82626" w:rsidRDefault="00C74268" w:rsidP="00C74268">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3E19C7">
        <w:rPr>
          <w:rStyle w:val="StyleUnderline"/>
          <w:highlight w:val="cyan"/>
        </w:rPr>
        <w:t xml:space="preserve">racial subjectification norms </w:t>
      </w:r>
      <w:r w:rsidRPr="003E19C7">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3E19C7">
        <w:rPr>
          <w:rStyle w:val="StyleUnderline"/>
          <w:highlight w:val="cyan"/>
        </w:rPr>
        <w:t xml:space="preserve">psychic processes are </w:t>
      </w:r>
      <w:r w:rsidRPr="003E19C7">
        <w:rPr>
          <w:rStyle w:val="Emphasis"/>
          <w:highlight w:val="cyan"/>
        </w:rPr>
        <w:t>inscribed</w:t>
      </w:r>
      <w:r w:rsidRPr="003E19C7">
        <w:rPr>
          <w:rStyle w:val="StyleUnderline"/>
          <w:highlight w:val="cyan"/>
        </w:rPr>
        <w:t xml:space="preserve"> in the </w:t>
      </w:r>
      <w:r w:rsidRPr="003E19C7">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3E19C7">
        <w:rPr>
          <w:rStyle w:val="StyleUnderline"/>
          <w:highlight w:val="cyan"/>
        </w:rPr>
        <w:t xml:space="preserve">to </w:t>
      </w:r>
      <w:r w:rsidRPr="003E19C7">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w:t>
      </w:r>
      <w:proofErr w:type="gramStart"/>
      <w:r w:rsidRPr="00A82626">
        <w:rPr>
          <w:rStyle w:val="StyleUnderline"/>
        </w:rPr>
        <w:t>in itself a</w:t>
      </w:r>
      <w:proofErr w:type="gramEnd"/>
      <w:r w:rsidRPr="00A82626">
        <w:rPr>
          <w:rStyle w:val="StyleUnderline"/>
        </w:rPr>
        <w:t xml:space="preserve"> political option</w:t>
      </w:r>
      <w:r w:rsidRPr="00A82626">
        <w:rPr>
          <w:sz w:val="14"/>
        </w:rPr>
        <w:t xml:space="preserve">: one </w:t>
      </w:r>
      <w:r w:rsidRPr="00A82626">
        <w:rPr>
          <w:rStyle w:val="StyleUnderline"/>
        </w:rPr>
        <w:t xml:space="preserve">that </w:t>
      </w:r>
      <w:r w:rsidRPr="003E19C7">
        <w:rPr>
          <w:rStyle w:val="StyleUnderline"/>
          <w:highlight w:val="cyan"/>
        </w:rPr>
        <w:t xml:space="preserve">chooses </w:t>
      </w:r>
      <w:r w:rsidRPr="003E19C7">
        <w:rPr>
          <w:rStyle w:val="Emphasis"/>
          <w:highlight w:val="cyan"/>
        </w:rPr>
        <w:t>order</w:t>
      </w:r>
      <w:r w:rsidRPr="003E19C7">
        <w:rPr>
          <w:rStyle w:val="StyleUnderline"/>
          <w:highlight w:val="cyan"/>
        </w:rPr>
        <w:t xml:space="preserve"> and </w:t>
      </w:r>
      <w:r w:rsidRPr="003E19C7">
        <w:rPr>
          <w:rStyle w:val="Emphasis"/>
          <w:highlight w:val="cyan"/>
        </w:rPr>
        <w:t>conservation</w:t>
      </w:r>
      <w:r w:rsidRPr="00A82626">
        <w:rPr>
          <w:rStyle w:val="StyleUnderline"/>
        </w:rPr>
        <w:t xml:space="preserve"> against change or renewed creation</w:t>
      </w:r>
      <w:r w:rsidRPr="00A82626">
        <w:rPr>
          <w:sz w:val="14"/>
        </w:rPr>
        <w:t xml:space="preserve">. By </w:t>
      </w:r>
      <w:r w:rsidRPr="003E19C7">
        <w:rPr>
          <w:rStyle w:val="Emphasis"/>
          <w:highlight w:val="cyan"/>
        </w:rPr>
        <w:t>separating</w:t>
      </w:r>
      <w:r w:rsidRPr="003E19C7">
        <w:rPr>
          <w:rStyle w:val="StyleUnderline"/>
          <w:highlight w:val="cyan"/>
        </w:rPr>
        <w:t xml:space="preserve"> the intimate from the political</w:t>
      </w:r>
      <w:r w:rsidRPr="00A82626">
        <w:rPr>
          <w:sz w:val="14"/>
        </w:rPr>
        <w:t xml:space="preserve">, it </w:t>
      </w:r>
      <w:r w:rsidRPr="003E19C7">
        <w:rPr>
          <w:rStyle w:val="Emphasis"/>
          <w:highlight w:val="cyan"/>
        </w:rPr>
        <w:t>keeps unquestioned</w:t>
      </w:r>
      <w:r w:rsidRPr="00A82626">
        <w:rPr>
          <w:rStyle w:val="StyleUnderline"/>
        </w:rPr>
        <w:t xml:space="preserve"> the </w:t>
      </w:r>
      <w:r w:rsidRPr="003E19C7">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3E19C7">
        <w:rPr>
          <w:rStyle w:val="StyleUnderline"/>
          <w:highlight w:val="cyan"/>
        </w:rPr>
        <w:t>contributes to</w:t>
      </w:r>
      <w:r w:rsidRPr="00A82626">
        <w:rPr>
          <w:sz w:val="14"/>
        </w:rPr>
        <w:t xml:space="preserve"> the </w:t>
      </w:r>
      <w:r w:rsidRPr="003E19C7">
        <w:rPr>
          <w:rStyle w:val="Emphasis"/>
          <w:highlight w:val="cyan"/>
        </w:rPr>
        <w:t xml:space="preserve">neoliberal </w:t>
      </w:r>
      <w:proofErr w:type="spellStart"/>
      <w:r w:rsidRPr="003E19C7">
        <w:rPr>
          <w:rStyle w:val="Emphasis"/>
          <w:highlight w:val="cyan"/>
        </w:rPr>
        <w:t>atomisation</w:t>
      </w:r>
      <w:proofErr w:type="spellEnd"/>
      <w:r w:rsidRPr="00A82626">
        <w:rPr>
          <w:sz w:val="14"/>
        </w:rPr>
        <w:t xml:space="preserve"> of individuals, summed up in Thatcher’s phrase: “there’s no such thing as society”.</w:t>
      </w:r>
    </w:p>
    <w:p w14:paraId="3245C306" w14:textId="77777777" w:rsidR="00C74268" w:rsidRPr="004C7BBF" w:rsidRDefault="00C74268" w:rsidP="00C74268">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3957936C" w14:textId="77777777" w:rsidR="00C74268" w:rsidRDefault="00C74268" w:rsidP="00C74268">
      <w:pPr>
        <w:pStyle w:val="Heading3"/>
      </w:pPr>
      <w:r>
        <w:lastRenderedPageBreak/>
        <w:t>Util---1NC</w:t>
      </w:r>
    </w:p>
    <w:p w14:paraId="6FBF72B1" w14:textId="77777777" w:rsidR="00C74268" w:rsidRPr="005C19EB" w:rsidRDefault="00C74268" w:rsidP="00C74268">
      <w:pPr>
        <w:pStyle w:val="Heading4"/>
        <w:rPr>
          <w:rFonts w:cs="Times New Roman"/>
        </w:rPr>
      </w:pPr>
      <w:r w:rsidRPr="005C19EB">
        <w:rPr>
          <w:rFonts w:cs="Times New Roman"/>
        </w:rPr>
        <w:t>That outweighs---it’s the upmost moral evil and disavowal of the risk makes it more likely.</w:t>
      </w:r>
    </w:p>
    <w:p w14:paraId="1E9FF60D" w14:textId="77777777" w:rsidR="00C74268" w:rsidRPr="005C19EB" w:rsidRDefault="00C74268" w:rsidP="00C74268">
      <w:r w:rsidRPr="005C19EB">
        <w:rPr>
          <w:rStyle w:val="Style13ptBold"/>
        </w:rPr>
        <w:t>Burns 17</w:t>
      </w:r>
      <w:r w:rsidRPr="005C19EB">
        <w:t xml:space="preserve"> (Elizabeth </w:t>
      </w:r>
      <w:proofErr w:type="spellStart"/>
      <w:r w:rsidRPr="005C19EB">
        <w:t>Finneron</w:t>
      </w:r>
      <w:proofErr w:type="spellEnd"/>
      <w:r w:rsidRPr="005C19EB">
        <w:t xml:space="preserve">-Burns is a Teaching Fellow at the University of Warwick and an Affiliated Researcher at the Institute for Futures Studies in Stockholm, What’s wrong with human extinction?, </w:t>
      </w:r>
      <w:hyperlink r:id="rId11" w:history="1">
        <w:r w:rsidRPr="005C19EB">
          <w:rPr>
            <w:rStyle w:val="Hyperlink"/>
          </w:rPr>
          <w:t>http://www.tandfonline.com/doi/pdf/10.1080/00455091.2016.1278150?needAccess=true</w:t>
        </w:r>
      </w:hyperlink>
      <w:r w:rsidRPr="005C19EB">
        <w:t>, Canadian Journal of Philosophy, 2017)</w:t>
      </w:r>
    </w:p>
    <w:p w14:paraId="79AF0D09" w14:textId="77777777" w:rsidR="00C74268" w:rsidRPr="005C19EB" w:rsidRDefault="00C74268" w:rsidP="00C74268">
      <w:pPr>
        <w:rPr>
          <w:sz w:val="8"/>
        </w:rPr>
      </w:pPr>
      <w:r w:rsidRPr="005C19EB">
        <w:rPr>
          <w:rFonts w:eastAsia="Calibri"/>
          <w:sz w:val="8"/>
        </w:rPr>
        <w:t>Many</w:t>
      </w:r>
      <w:r w:rsidRPr="005C19EB">
        <w:rPr>
          <w:sz w:val="8"/>
        </w:rPr>
        <w:t xml:space="preserve">, </w:t>
      </w:r>
      <w:r w:rsidRPr="005C19EB">
        <w:rPr>
          <w:rFonts w:eastAsia="Calibri"/>
          <w:sz w:val="8"/>
        </w:rPr>
        <w:t>though</w:t>
      </w:r>
      <w:r w:rsidRPr="005C19EB">
        <w:rPr>
          <w:sz w:val="8"/>
        </w:rPr>
        <w:t xml:space="preserve"> </w:t>
      </w:r>
      <w:r w:rsidRPr="005C19EB">
        <w:rPr>
          <w:rFonts w:eastAsia="Calibri"/>
          <w:sz w:val="8"/>
        </w:rPr>
        <w:t>certainly</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all</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believe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bring</w:t>
      </w:r>
      <w:r w:rsidRPr="005C19EB">
        <w:rPr>
          <w:sz w:val="8"/>
        </w:rPr>
        <w:t xml:space="preserve"> </w:t>
      </w:r>
      <w:r w:rsidRPr="005C19EB">
        <w:rPr>
          <w:rFonts w:eastAsia="Calibri"/>
          <w:sz w:val="8"/>
        </w:rPr>
        <w:t>about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end</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species</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given</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belief</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various</w:t>
      </w:r>
      <w:r w:rsidRPr="005C19EB">
        <w:rPr>
          <w:sz w:val="8"/>
        </w:rPr>
        <w:t xml:space="preserve">. </w:t>
      </w:r>
      <w:r w:rsidRPr="005C19EB">
        <w:rPr>
          <w:rFonts w:eastAsia="Calibri"/>
          <w:sz w:val="8"/>
        </w:rPr>
        <w:t>I</w:t>
      </w:r>
      <w:r w:rsidRPr="005C19EB">
        <w:rPr>
          <w:sz w:val="8"/>
        </w:rPr>
        <w:t xml:space="preserve"> </w:t>
      </w:r>
      <w:r w:rsidRPr="005C19EB">
        <w:rPr>
          <w:rFonts w:eastAsia="Calibri"/>
          <w:sz w:val="8"/>
        </w:rPr>
        <w:t>begin</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considering</w:t>
      </w:r>
      <w:r w:rsidRPr="005C19EB">
        <w:rPr>
          <w:sz w:val="8"/>
        </w:rPr>
        <w:t xml:space="preserve"> </w:t>
      </w:r>
      <w:r w:rsidRPr="005C19EB">
        <w:rPr>
          <w:rFonts w:eastAsia="Calibri"/>
          <w:sz w:val="8"/>
        </w:rPr>
        <w:t>four</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given</w:t>
      </w:r>
      <w:r w:rsidRPr="005C19EB">
        <w:rPr>
          <w:sz w:val="8"/>
        </w:rPr>
        <w:t xml:space="preserve"> </w:t>
      </w:r>
      <w:r w:rsidRPr="005C19EB">
        <w:rPr>
          <w:rFonts w:eastAsia="Calibri"/>
          <w:sz w:val="8"/>
        </w:rPr>
        <w:t>against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moral</w:t>
      </w:r>
      <w:r w:rsidRPr="005C19EB">
        <w:rPr>
          <w:sz w:val="8"/>
        </w:rPr>
        <w:t xml:space="preserve"> </w:t>
      </w:r>
      <w:r w:rsidRPr="005C19EB">
        <w:rPr>
          <w:rFonts w:eastAsia="Calibri"/>
          <w:sz w:val="8"/>
        </w:rPr>
        <w:t>permissibility</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I</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argue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those</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impact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exist</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time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knowledge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upcoming</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occurs</w:t>
      </w:r>
      <w:r w:rsidRPr="005C19EB">
        <w:rPr>
          <w:sz w:val="8"/>
        </w:rPr>
        <w:t xml:space="preserve">, </w:t>
      </w:r>
      <w:r w:rsidRPr="005C19EB">
        <w:rPr>
          <w:rFonts w:eastAsia="Calibri"/>
          <w:sz w:val="8"/>
        </w:rPr>
        <w:t>can</w:t>
      </w:r>
      <w:r w:rsidRPr="005C19EB">
        <w:rPr>
          <w:sz w:val="8"/>
        </w:rPr>
        <w:t xml:space="preserve"> </w:t>
      </w:r>
      <w:r w:rsidRPr="005C19EB">
        <w:rPr>
          <w:rFonts w:eastAsia="Calibri"/>
          <w:sz w:val="8"/>
        </w:rPr>
        <w:t>explain</w:t>
      </w:r>
      <w:r w:rsidRPr="005C19EB">
        <w:rPr>
          <w:sz w:val="8"/>
        </w:rPr>
        <w:t xml:space="preserve"> </w:t>
      </w:r>
      <w:r w:rsidRPr="005C19EB">
        <w:rPr>
          <w:rFonts w:eastAsia="Calibri"/>
          <w:sz w:val="8"/>
        </w:rPr>
        <w:t>its</w:t>
      </w:r>
      <w:r w:rsidRPr="005C19EB">
        <w:rPr>
          <w:sz w:val="8"/>
        </w:rPr>
        <w:t xml:space="preserve"> </w:t>
      </w:r>
      <w:r w:rsidRPr="005C19EB">
        <w:rPr>
          <w:rFonts w:eastAsia="Calibri"/>
          <w:sz w:val="8"/>
        </w:rPr>
        <w:t>wrongness</w:t>
      </w:r>
      <w:r w:rsidRPr="005C19EB">
        <w:rPr>
          <w:sz w:val="8"/>
        </w:rPr>
        <w:t xml:space="preserve">. </w:t>
      </w:r>
      <w:r w:rsidRPr="005C19EB">
        <w:rPr>
          <w:rFonts w:eastAsia="Calibri"/>
          <w:sz w:val="8"/>
        </w:rPr>
        <w:t>I</w:t>
      </w:r>
      <w:r w:rsidRPr="005C19EB">
        <w:rPr>
          <w:sz w:val="8"/>
        </w:rPr>
        <w:t xml:space="preserve"> </w:t>
      </w:r>
      <w:r w:rsidRPr="005C19EB">
        <w:rPr>
          <w:rFonts w:eastAsia="Calibri"/>
          <w:sz w:val="8"/>
        </w:rPr>
        <w:t>use</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conclusion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then</w:t>
      </w:r>
      <w:r w:rsidRPr="005C19EB">
        <w:rPr>
          <w:sz w:val="8"/>
        </w:rPr>
        <w:t xml:space="preserve"> </w:t>
      </w:r>
      <w:r w:rsidRPr="005C19EB">
        <w:rPr>
          <w:rFonts w:eastAsia="Calibri"/>
          <w:sz w:val="8"/>
        </w:rPr>
        <w:t>consider</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which</w:t>
      </w:r>
      <w:r w:rsidRPr="005C19EB">
        <w:rPr>
          <w:sz w:val="8"/>
        </w:rPr>
        <w:t xml:space="preserve"> </w:t>
      </w:r>
      <w:r w:rsidRPr="005C19EB">
        <w:rPr>
          <w:rFonts w:eastAsia="Calibri"/>
          <w:sz w:val="8"/>
        </w:rPr>
        <w:t>cases</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morally</w:t>
      </w:r>
      <w:r w:rsidRPr="005C19EB">
        <w:rPr>
          <w:sz w:val="8"/>
        </w:rPr>
        <w:t xml:space="preserve"> </w:t>
      </w:r>
      <w:r w:rsidRPr="005C19EB">
        <w:rPr>
          <w:rFonts w:eastAsia="Calibri"/>
          <w:sz w:val="8"/>
        </w:rPr>
        <w:t>permissible</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impermissible</w:t>
      </w:r>
      <w:r w:rsidRPr="005C19EB">
        <w:rPr>
          <w:sz w:val="8"/>
        </w:rPr>
        <w:t xml:space="preserve">, </w:t>
      </w:r>
      <w:r w:rsidRPr="005C19EB">
        <w:rPr>
          <w:rFonts w:eastAsia="Calibri"/>
          <w:sz w:val="8"/>
        </w:rPr>
        <w:t>arguing</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small</w:t>
      </w:r>
      <w:r w:rsidRPr="005C19EB">
        <w:rPr>
          <w:sz w:val="8"/>
        </w:rPr>
        <w:t xml:space="preserve"> </w:t>
      </w:r>
      <w:r w:rsidRPr="005C19EB">
        <w:rPr>
          <w:rFonts w:eastAsia="Calibri"/>
          <w:sz w:val="8"/>
        </w:rPr>
        <w:t>class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cases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which</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cause</w:t>
      </w:r>
      <w:r w:rsidRPr="005C19EB">
        <w:rPr>
          <w:sz w:val="8"/>
        </w:rPr>
        <w:t xml:space="preserve"> </w:t>
      </w:r>
      <w:r w:rsidRPr="005C19EB">
        <w:rPr>
          <w:rFonts w:eastAsia="Calibri"/>
          <w:sz w:val="8"/>
        </w:rPr>
        <w:t>the</w:t>
      </w:r>
      <w:r w:rsidRPr="005C19EB">
        <w:rPr>
          <w:sz w:val="8"/>
        </w:rPr>
        <w:t xml:space="preserve"> </w:t>
      </w:r>
      <w:r w:rsidRPr="005C19EB">
        <w:rPr>
          <w:rStyle w:val="StyleUnderline"/>
          <w:rFonts w:eastAsia="Calibri"/>
        </w:rPr>
        <w:t>extinction</w:t>
      </w:r>
      <w:r w:rsidRPr="005C19EB">
        <w:rPr>
          <w:sz w:val="8"/>
        </w:rPr>
        <w:t xml:space="preserve"> </w:t>
      </w:r>
      <w:r w:rsidRPr="005C19EB">
        <w:rPr>
          <w:rFonts w:eastAsia="Calibri"/>
          <w:sz w:val="8"/>
        </w:rPr>
        <w:t>of</w:t>
      </w:r>
      <w:r w:rsidRPr="005C19EB">
        <w:rPr>
          <w:sz w:val="8"/>
        </w:rPr>
        <w:t xml:space="preserve"> </w:t>
      </w:r>
      <w:proofErr w:type="gramStart"/>
      <w:r w:rsidRPr="005C19EB">
        <w:rPr>
          <w:rFonts w:eastAsia="Calibri"/>
          <w:sz w:val="8"/>
        </w:rPr>
        <w:t>the</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race</w:t>
      </w:r>
      <w:proofErr w:type="gramEnd"/>
      <w:r w:rsidRPr="005C19EB">
        <w:rPr>
          <w:sz w:val="8"/>
        </w:rPr>
        <w:t xml:space="preserve"> </w:t>
      </w:r>
      <w:r w:rsidRPr="005C19EB">
        <w:rPr>
          <w:rFonts w:eastAsia="Calibri"/>
          <w:sz w:val="8"/>
        </w:rPr>
        <w:t>or</w:t>
      </w:r>
      <w:r w:rsidRPr="005C19EB">
        <w:rPr>
          <w:sz w:val="8"/>
        </w:rPr>
        <w:t xml:space="preserve"> </w:t>
      </w:r>
      <w:r w:rsidRPr="005C19EB">
        <w:rPr>
          <w:rFonts w:eastAsia="Calibri"/>
          <w:sz w:val="8"/>
        </w:rPr>
        <w:t>allow</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happen</w:t>
      </w:r>
      <w:r w:rsidRPr="005C19EB">
        <w:rPr>
          <w:sz w:val="8"/>
        </w:rPr>
        <w:t xml:space="preserve">. 2.1. </w:t>
      </w:r>
      <w:r w:rsidRPr="005C19EB">
        <w:rPr>
          <w:rFonts w:eastAsia="Calibri"/>
          <w:sz w:val="8"/>
        </w:rPr>
        <w:t>It</w:t>
      </w:r>
      <w:r w:rsidRPr="005C19EB">
        <w:rPr>
          <w:sz w:val="8"/>
        </w:rPr>
        <w:t xml:space="preserve"> </w:t>
      </w:r>
      <w:r w:rsidRPr="005C19EB">
        <w:rPr>
          <w:rStyle w:val="StyleUnderline"/>
          <w:rFonts w:eastAsia="Calibri"/>
        </w:rPr>
        <w:t>would</w:t>
      </w:r>
      <w:r w:rsidRPr="005C19EB">
        <w:rPr>
          <w:rStyle w:val="StyleUnderline"/>
        </w:rPr>
        <w:t xml:space="preserve"> </w:t>
      </w:r>
      <w:r w:rsidRPr="005C19EB">
        <w:rPr>
          <w:rStyle w:val="StyleUnderline"/>
          <w:rFonts w:eastAsia="Calibri"/>
        </w:rPr>
        <w:t>prevent</w:t>
      </w:r>
      <w:r w:rsidRPr="005C19EB">
        <w:rPr>
          <w:rStyle w:val="StyleUnderline"/>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existence</w:t>
      </w:r>
      <w:r w:rsidRPr="005C19EB">
        <w:rPr>
          <w:rStyle w:val="StyleUnderline"/>
        </w:rPr>
        <w:t xml:space="preserve"> </w:t>
      </w:r>
      <w:r w:rsidRPr="005C19EB">
        <w:rPr>
          <w:rStyle w:val="StyleUnderline"/>
          <w:rFonts w:eastAsia="Calibri"/>
        </w:rPr>
        <w:t>of</w:t>
      </w:r>
      <w:r w:rsidRPr="005C19EB">
        <w:rPr>
          <w:rStyle w:val="StyleUnderline"/>
        </w:rPr>
        <w:t xml:space="preserve"> </w:t>
      </w:r>
      <w:r w:rsidRPr="005C19EB">
        <w:rPr>
          <w:rStyle w:val="StyleUnderline"/>
          <w:rFonts w:eastAsia="Calibri"/>
        </w:rPr>
        <w:t>very</w:t>
      </w:r>
      <w:r w:rsidRPr="005C19EB">
        <w:rPr>
          <w:rStyle w:val="StyleUnderline"/>
        </w:rPr>
        <w:t xml:space="preserve"> </w:t>
      </w:r>
      <w:r w:rsidRPr="005C19EB">
        <w:rPr>
          <w:rStyle w:val="StyleUnderline"/>
          <w:rFonts w:eastAsia="Calibri"/>
        </w:rPr>
        <w:t>many</w:t>
      </w:r>
      <w:r w:rsidRPr="005C19EB">
        <w:rPr>
          <w:sz w:val="8"/>
        </w:rPr>
        <w:t xml:space="preserve"> </w:t>
      </w:r>
      <w:r w:rsidRPr="005C19EB">
        <w:rPr>
          <w:rFonts w:eastAsia="Calibri"/>
          <w:sz w:val="8"/>
        </w:rPr>
        <w:t>happy</w:t>
      </w:r>
      <w:r w:rsidRPr="005C19EB">
        <w:rPr>
          <w:sz w:val="8"/>
        </w:rPr>
        <w:t xml:space="preserve"> </w:t>
      </w:r>
      <w:r w:rsidRPr="005C19EB">
        <w:rPr>
          <w:rStyle w:val="StyleUnderline"/>
          <w:rFonts w:eastAsia="Calibri"/>
        </w:rPr>
        <w:t>people</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might</w:t>
      </w:r>
      <w:r w:rsidRPr="005C19EB">
        <w:rPr>
          <w:sz w:val="8"/>
        </w:rPr>
        <w:t xml:space="preserve"> </w:t>
      </w:r>
      <w:proofErr w:type="gramStart"/>
      <w:r w:rsidRPr="005C19EB">
        <w:rPr>
          <w:rFonts w:eastAsia="Calibri"/>
          <w:sz w:val="8"/>
        </w:rPr>
        <w:t>be</w:t>
      </w:r>
      <w:r w:rsidRPr="005C19EB">
        <w:rPr>
          <w:sz w:val="8"/>
        </w:rPr>
        <w:t xml:space="preserve"> </w:t>
      </w:r>
      <w:r w:rsidRPr="005C19EB">
        <w:rPr>
          <w:rFonts w:eastAsia="Calibri"/>
          <w:sz w:val="8"/>
        </w:rPr>
        <w:t>considered</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w:t>
      </w:r>
      <w:proofErr w:type="gramEnd"/>
      <w:r w:rsidRPr="005C19EB">
        <w:rPr>
          <w:sz w:val="8"/>
        </w:rPr>
        <w:t xml:space="preserve"> </w:t>
      </w:r>
      <w:r w:rsidRPr="005C19EB">
        <w:rPr>
          <w:rFonts w:eastAsia="Calibri"/>
          <w:sz w:val="8"/>
        </w:rPr>
        <w:t>wrong</w:t>
      </w:r>
      <w:r w:rsidRPr="005C19EB">
        <w:rPr>
          <w:sz w:val="8"/>
        </w:rPr>
        <w:t xml:space="preserve"> </w:t>
      </w:r>
      <w:r w:rsidRPr="005C19EB">
        <w:rPr>
          <w:rFonts w:eastAsia="Calibri"/>
          <w:sz w:val="8"/>
        </w:rPr>
        <w:t>lies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itself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thought</w:t>
      </w:r>
      <w:r w:rsidRPr="005C19EB">
        <w:rPr>
          <w:sz w:val="8"/>
        </w:rPr>
        <w:t xml:space="preserve"> </w:t>
      </w:r>
      <w:r w:rsidRPr="005C19EB">
        <w:rPr>
          <w:rFonts w:eastAsia="Calibri"/>
          <w:sz w:val="8"/>
        </w:rPr>
        <w:t>here</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that</w:t>
      </w:r>
      <w:r w:rsidRPr="005C19EB">
        <w:rPr>
          <w:sz w:val="8"/>
        </w:rPr>
        <w:t xml:space="preserve"> </w:t>
      </w:r>
      <w:r w:rsidRPr="005C19EB">
        <w:rPr>
          <w:rStyle w:val="StyleUnderline"/>
          <w:rFonts w:eastAsia="Calibri"/>
          <w:highlight w:val="cyan"/>
        </w:rPr>
        <w:t>it</w:t>
      </w:r>
      <w:r w:rsidRPr="005C19EB">
        <w:rPr>
          <w:rStyle w:val="StyleUnderline"/>
          <w:highlight w:val="cyan"/>
        </w:rPr>
        <w:t xml:space="preserve"> </w:t>
      </w:r>
      <w:r w:rsidRPr="005C19EB">
        <w:rPr>
          <w:rStyle w:val="StyleUnderline"/>
          <w:rFonts w:eastAsia="Calibri"/>
          <w:highlight w:val="cyan"/>
        </w:rPr>
        <w:t>is</w:t>
      </w:r>
      <w:r w:rsidRPr="005C19EB">
        <w:rPr>
          <w:rStyle w:val="StyleUnderline"/>
          <w:highlight w:val="cyan"/>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highlight w:val="cyan"/>
        </w:rPr>
        <w:t>good</w:t>
      </w:r>
      <w:r w:rsidRPr="005C19EB">
        <w:rPr>
          <w:rStyle w:val="StyleUnderline"/>
          <w:highlight w:val="cyan"/>
        </w:rPr>
        <w:t xml:space="preserve"> </w:t>
      </w:r>
      <w:r w:rsidRPr="005C19EB">
        <w:rPr>
          <w:rStyle w:val="StyleUnderline"/>
          <w:rFonts w:eastAsia="Calibri"/>
        </w:rPr>
        <w:t>thing</w:t>
      </w:r>
      <w:r w:rsidRPr="005C19EB">
        <w:rPr>
          <w:rStyle w:val="StyleUnderline"/>
        </w:rPr>
        <w:t xml:space="preserve"> </w:t>
      </w:r>
      <w:r w:rsidRPr="005C19EB">
        <w:rPr>
          <w:rStyle w:val="StyleUnderline"/>
          <w:rFonts w:eastAsia="Calibri"/>
          <w:highlight w:val="cyan"/>
        </w:rPr>
        <w:t>for</w:t>
      </w:r>
      <w:r w:rsidRPr="005C19EB">
        <w:rPr>
          <w:rStyle w:val="StyleUnderline"/>
          <w:highlight w:val="cyan"/>
        </w:rPr>
        <w:t xml:space="preserve"> </w:t>
      </w:r>
      <w:r w:rsidRPr="005C19EB">
        <w:rPr>
          <w:rStyle w:val="StyleUnderline"/>
          <w:rFonts w:eastAsia="Calibri"/>
          <w:highlight w:val="cyan"/>
        </w:rPr>
        <w:t>people</w:t>
      </w:r>
      <w:r w:rsidRPr="005C19EB">
        <w:rPr>
          <w:rStyle w:val="StyleUnderline"/>
          <w:highlight w:val="cyan"/>
        </w:rPr>
        <w:t xml:space="preserve"> </w:t>
      </w:r>
      <w:r w:rsidRPr="005C19EB">
        <w:rPr>
          <w:rStyle w:val="StyleUnderline"/>
          <w:rFonts w:eastAsia="Calibri"/>
          <w:highlight w:val="cyan"/>
        </w:rPr>
        <w:t>to</w:t>
      </w:r>
      <w:r w:rsidRPr="005C19EB">
        <w:rPr>
          <w:rStyle w:val="StyleUnderline"/>
          <w:highlight w:val="cyan"/>
        </w:rPr>
        <w:t xml:space="preserve"> </w:t>
      </w:r>
      <w:r w:rsidRPr="005C19EB">
        <w:rPr>
          <w:rStyle w:val="StyleUnderline"/>
          <w:rFonts w:eastAsia="Calibri"/>
          <w:highlight w:val="cyan"/>
        </w:rPr>
        <w:t>exist</w:t>
      </w:r>
      <w:r w:rsidRPr="005C19EB">
        <w:rPr>
          <w:sz w:val="8"/>
          <w:highlight w:val="cyan"/>
        </w:rPr>
        <w:t xml:space="preserve"> </w:t>
      </w:r>
      <w:r w:rsidRPr="005C19EB">
        <w:rPr>
          <w:rFonts w:eastAsia="Calibri"/>
          <w:sz w:val="8"/>
        </w:rPr>
        <w:t>and</w:t>
      </w:r>
      <w:r w:rsidRPr="005C19EB">
        <w:rPr>
          <w:sz w:val="8"/>
        </w:rPr>
        <w:t xml:space="preserve"> </w:t>
      </w:r>
      <w:r w:rsidRPr="005C19EB">
        <w:rPr>
          <w:rFonts w:eastAsia="Calibri"/>
          <w:sz w:val="8"/>
        </w:rPr>
        <w:t>enjoy</w:t>
      </w:r>
      <w:r w:rsidRPr="005C19EB">
        <w:rPr>
          <w:sz w:val="8"/>
        </w:rPr>
        <w:t xml:space="preserve"> </w:t>
      </w:r>
      <w:r w:rsidRPr="005C19EB">
        <w:rPr>
          <w:rFonts w:eastAsia="Calibri"/>
          <w:sz w:val="8"/>
        </w:rPr>
        <w:t>happy</w:t>
      </w:r>
      <w:r w:rsidRPr="005C19EB">
        <w:rPr>
          <w:sz w:val="8"/>
        </w:rPr>
        <w:t xml:space="preserve"> </w:t>
      </w:r>
      <w:r w:rsidRPr="005C19EB">
        <w:rPr>
          <w:rFonts w:eastAsia="Calibri"/>
          <w:sz w:val="8"/>
        </w:rPr>
        <w:t>lives</w:t>
      </w:r>
      <w:r w:rsidRPr="005C19EB">
        <w:rPr>
          <w:sz w:val="8"/>
        </w:rPr>
        <w:t xml:space="preserve"> </w:t>
      </w:r>
      <w:r w:rsidRPr="005C19EB">
        <w:rPr>
          <w:rStyle w:val="StyleUnderline"/>
          <w:rFonts w:eastAsia="Calibri"/>
          <w:highlight w:val="cyan"/>
        </w:rPr>
        <w:t>and</w:t>
      </w:r>
      <w:r w:rsidRPr="005C19EB">
        <w:rPr>
          <w:rStyle w:val="StyleUnderline"/>
          <w:highlight w:val="cyan"/>
        </w:rPr>
        <w:t xml:space="preserve"> </w:t>
      </w:r>
      <w:r w:rsidRPr="005C19EB">
        <w:rPr>
          <w:rStyle w:val="StyleUnderline"/>
          <w:rFonts w:eastAsia="Calibri"/>
          <w:highlight w:val="cyan"/>
        </w:rPr>
        <w:t>extinction</w:t>
      </w:r>
      <w:r w:rsidRPr="005C19EB">
        <w:rPr>
          <w:rStyle w:val="StyleUnderline"/>
          <w:highlight w:val="cyan"/>
        </w:rPr>
        <w:t xml:space="preserve"> </w:t>
      </w:r>
      <w:r w:rsidRPr="005C19EB">
        <w:rPr>
          <w:rStyle w:val="StyleUnderline"/>
          <w:rFonts w:eastAsia="Calibri"/>
          <w:highlight w:val="cyan"/>
        </w:rPr>
        <w:t>would</w:t>
      </w:r>
      <w:r w:rsidRPr="005C19EB">
        <w:rPr>
          <w:rStyle w:val="StyleUnderline"/>
          <w:highlight w:val="cyan"/>
        </w:rPr>
        <w:t xml:space="preserve"> </w:t>
      </w:r>
      <w:r w:rsidRPr="005C19EB">
        <w:rPr>
          <w:rStyle w:val="StyleUnderline"/>
          <w:rFonts w:eastAsia="Calibri"/>
          <w:highlight w:val="cyan"/>
        </w:rPr>
        <w:t>deprive</w:t>
      </w:r>
      <w:r w:rsidRPr="005C19EB">
        <w:rPr>
          <w:rStyle w:val="StyleUnderline"/>
          <w:highlight w:val="cyan"/>
        </w:rPr>
        <w:t xml:space="preserve"> </w:t>
      </w:r>
      <w:r w:rsidRPr="005C19EB">
        <w:rPr>
          <w:rStyle w:val="StyleUnderline"/>
          <w:rFonts w:eastAsia="Calibri"/>
        </w:rPr>
        <w:t>more</w:t>
      </w:r>
      <w:r w:rsidRPr="005C19EB">
        <w:rPr>
          <w:rStyle w:val="StyleUnderline"/>
        </w:rPr>
        <w:t xml:space="preserve"> </w:t>
      </w:r>
      <w:r w:rsidRPr="005C19EB">
        <w:rPr>
          <w:rStyle w:val="StyleUnderline"/>
          <w:rFonts w:eastAsia="Calibri"/>
          <w:highlight w:val="cyan"/>
        </w:rPr>
        <w:t>people</w:t>
      </w:r>
      <w:r w:rsidRPr="005C19EB">
        <w:rPr>
          <w:rStyle w:val="StyleUnderline"/>
          <w:highlight w:val="cyan"/>
        </w:rPr>
        <w:t xml:space="preserve"> </w:t>
      </w:r>
      <w:r w:rsidRPr="005C19EB">
        <w:rPr>
          <w:rStyle w:val="StyleUnderline"/>
          <w:rFonts w:eastAsia="Calibri"/>
          <w:highlight w:val="cyan"/>
        </w:rPr>
        <w:t>of</w:t>
      </w:r>
      <w:r w:rsidRPr="005C19EB">
        <w:rPr>
          <w:rStyle w:val="StyleUnderline"/>
          <w:highlight w:val="cyan"/>
        </w:rPr>
        <w:t xml:space="preserve"> </w:t>
      </w:r>
      <w:r w:rsidRPr="005C19EB">
        <w:rPr>
          <w:rStyle w:val="StyleUnderline"/>
          <w:rFonts w:eastAsia="Calibri"/>
        </w:rPr>
        <w:t>enjoying</w:t>
      </w:r>
      <w:r w:rsidRPr="005C19EB">
        <w:rPr>
          <w:rStyle w:val="StyleUnderline"/>
        </w:rPr>
        <w:t xml:space="preserve"> </w:t>
      </w:r>
      <w:r w:rsidRPr="005C19EB">
        <w:rPr>
          <w:rStyle w:val="StyleUnderline"/>
          <w:rFonts w:eastAsia="Calibri"/>
          <w:highlight w:val="cyan"/>
        </w:rPr>
        <w:t>this</w:t>
      </w:r>
      <w:r w:rsidRPr="005C19EB">
        <w:rPr>
          <w:sz w:val="8"/>
          <w:highlight w:val="cyan"/>
        </w:rPr>
        <w:t xml:space="preserve"> </w:t>
      </w:r>
      <w:r w:rsidRPr="005C19EB">
        <w:rPr>
          <w:rFonts w:eastAsia="Calibri"/>
          <w:sz w:val="8"/>
        </w:rPr>
        <w:t>good</w:t>
      </w:r>
      <w:r w:rsidRPr="005C19EB">
        <w:rPr>
          <w:sz w:val="8"/>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good</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case</w:t>
      </w:r>
      <w:r w:rsidRPr="005C19EB">
        <w:rPr>
          <w:sz w:val="8"/>
        </w:rPr>
        <w:t xml:space="preserve"> </w:t>
      </w:r>
      <w:r w:rsidRPr="005C19EB">
        <w:rPr>
          <w:rStyle w:val="StyleUnderline"/>
          <w:rFonts w:eastAsia="Calibri"/>
        </w:rPr>
        <w:t>could</w:t>
      </w:r>
      <w:r w:rsidRPr="005C19EB">
        <w:rPr>
          <w:rStyle w:val="StyleUnderline"/>
        </w:rPr>
        <w:t xml:space="preserve"> </w:t>
      </w:r>
      <w:r w:rsidRPr="005C19EB">
        <w:rPr>
          <w:rStyle w:val="StyleUnderline"/>
          <w:rFonts w:eastAsia="Calibri"/>
        </w:rPr>
        <w:t>be</w:t>
      </w:r>
      <w:r w:rsidRPr="005C19EB">
        <w:rPr>
          <w:rStyle w:val="StyleUnderline"/>
        </w:rPr>
        <w:t xml:space="preserve"> </w:t>
      </w:r>
      <w:r w:rsidRPr="005C19EB">
        <w:rPr>
          <w:rStyle w:val="StyleUnderline"/>
          <w:rFonts w:eastAsia="Calibri"/>
        </w:rPr>
        <w:t>understood</w:t>
      </w:r>
      <w:r w:rsidRPr="005C19EB">
        <w:rPr>
          <w:rStyle w:val="StyleUnderline"/>
        </w:rPr>
        <w:t xml:space="preserve"> </w:t>
      </w:r>
      <w:r w:rsidRPr="005C19EB">
        <w:rPr>
          <w:rStyle w:val="StyleUnderline"/>
          <w:rFonts w:eastAsia="Calibri"/>
        </w:rPr>
        <w:t>in</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least</w:t>
      </w:r>
      <w:r w:rsidRPr="005C19EB">
        <w:rPr>
          <w:sz w:val="8"/>
        </w:rPr>
        <w:t xml:space="preserve"> </w:t>
      </w:r>
      <w:r w:rsidRPr="005C19EB">
        <w:rPr>
          <w:rStyle w:val="StyleUnderline"/>
          <w:rFonts w:eastAsia="Calibri"/>
        </w:rPr>
        <w:t>two</w:t>
      </w:r>
      <w:r w:rsidRPr="005C19EB">
        <w:rPr>
          <w:rStyle w:val="StyleUnderline"/>
        </w:rPr>
        <w:t xml:space="preserve"> </w:t>
      </w:r>
      <w:r w:rsidRPr="005C19EB">
        <w:rPr>
          <w:rStyle w:val="StyleUnderline"/>
          <w:rFonts w:eastAsia="Calibri"/>
        </w:rPr>
        <w:t>ways</w:t>
      </w:r>
      <w:r w:rsidRPr="005C19EB">
        <w:rPr>
          <w:rStyle w:val="StyleUnderline"/>
        </w:rPr>
        <w:t>.</w:t>
      </w:r>
      <w:r w:rsidRPr="005C19EB">
        <w:rPr>
          <w:sz w:val="8"/>
        </w:rPr>
        <w:t xml:space="preserve"> </w:t>
      </w:r>
      <w:r w:rsidRPr="005C19EB">
        <w:rPr>
          <w:rFonts w:eastAsia="Calibri"/>
          <w:sz w:val="8"/>
        </w:rPr>
        <w:t>According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the</w:t>
      </w:r>
      <w:r w:rsidRPr="005C19EB">
        <w:rPr>
          <w:sz w:val="8"/>
        </w:rPr>
        <w:t xml:space="preserve"> </w:t>
      </w:r>
      <w:r w:rsidRPr="005C19EB">
        <w:rPr>
          <w:rStyle w:val="StyleUnderline"/>
          <w:rFonts w:eastAsia="Calibri"/>
        </w:rPr>
        <w:t>first</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believe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you</w:t>
      </w:r>
      <w:r w:rsidRPr="005C19EB">
        <w:rPr>
          <w:sz w:val="8"/>
        </w:rPr>
        <w:t xml:space="preserve"> </w:t>
      </w:r>
      <w:r w:rsidRPr="005C19EB">
        <w:rPr>
          <w:rFonts w:eastAsia="Calibri"/>
          <w:sz w:val="8"/>
        </w:rPr>
        <w:t>benefit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bringing</w:t>
      </w:r>
      <w:r w:rsidRPr="005C19EB">
        <w:rPr>
          <w:sz w:val="8"/>
        </w:rPr>
        <w:t xml:space="preserve"> </w:t>
      </w:r>
      <w:r w:rsidRPr="005C19EB">
        <w:rPr>
          <w:rFonts w:eastAsia="Calibri"/>
          <w:sz w:val="8"/>
        </w:rPr>
        <w:t>them</w:t>
      </w:r>
      <w:r w:rsidRPr="005C19EB">
        <w:rPr>
          <w:sz w:val="8"/>
        </w:rPr>
        <w:t xml:space="preserve"> </w:t>
      </w:r>
      <w:r w:rsidRPr="005C19EB">
        <w:rPr>
          <w:rFonts w:eastAsia="Calibri"/>
          <w:sz w:val="8"/>
        </w:rPr>
        <w:t>into</w:t>
      </w:r>
      <w:r w:rsidRPr="005C19EB">
        <w:rPr>
          <w:sz w:val="8"/>
        </w:rPr>
        <w:t xml:space="preserve"> </w:t>
      </w:r>
      <w:r w:rsidRPr="005C19EB">
        <w:rPr>
          <w:rFonts w:eastAsia="Calibri"/>
          <w:sz w:val="8"/>
        </w:rPr>
        <w:t>existence</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least</w:t>
      </w:r>
      <w:r w:rsidRPr="005C19EB">
        <w:rPr>
          <w:sz w:val="8"/>
        </w:rPr>
        <w:t xml:space="preserve">, </w:t>
      </w:r>
      <w:r w:rsidRPr="005C19EB">
        <w:rPr>
          <w:rFonts w:eastAsia="Calibri"/>
          <w:sz w:val="8"/>
        </w:rPr>
        <w:t>that</w:t>
      </w:r>
      <w:r w:rsidRPr="005C19EB">
        <w:rPr>
          <w:sz w:val="8"/>
        </w:rPr>
        <w:t xml:space="preserve"> </w:t>
      </w:r>
      <w:r w:rsidRPr="005C19EB">
        <w:rPr>
          <w:rStyle w:val="StyleUnderline"/>
          <w:rFonts w:eastAsia="Calibri"/>
        </w:rPr>
        <w:t>it</w:t>
      </w:r>
      <w:r w:rsidRPr="005C19EB">
        <w:rPr>
          <w:rStyle w:val="StyleUnderline"/>
        </w:rPr>
        <w:t xml:space="preserve"> </w:t>
      </w:r>
      <w:r w:rsidRPr="005C19EB">
        <w:rPr>
          <w:rStyle w:val="StyleUnderline"/>
          <w:rFonts w:eastAsia="Calibri"/>
        </w:rPr>
        <w:t>is</w:t>
      </w:r>
      <w:r w:rsidRPr="005C19EB">
        <w:rPr>
          <w:rStyle w:val="StyleUnderline"/>
        </w:rPr>
        <w:t xml:space="preserve"> </w:t>
      </w:r>
      <w:r w:rsidRPr="005C19EB">
        <w:rPr>
          <w:rStyle w:val="StyleUnderline"/>
          <w:rFonts w:eastAsia="Calibri"/>
        </w:rPr>
        <w:t>good</w:t>
      </w:r>
      <w:r w:rsidRPr="005C19EB">
        <w:rPr>
          <w:rStyle w:val="StyleUnderline"/>
        </w:rPr>
        <w:t xml:space="preserve"> </w:t>
      </w:r>
      <w:r w:rsidRPr="005C19EB">
        <w:rPr>
          <w:rStyle w:val="StyleUnderline"/>
          <w:rFonts w:eastAsia="Calibri"/>
        </w:rPr>
        <w:t>for</w:t>
      </w:r>
      <w:r w:rsidRPr="005C19EB">
        <w:rPr>
          <w:rStyle w:val="StyleUnderline"/>
        </w:rPr>
        <w:t xml:space="preserve"> </w:t>
      </w:r>
      <w:r w:rsidRPr="005C19EB">
        <w:rPr>
          <w:rStyle w:val="StyleUnderline"/>
          <w:rFonts w:eastAsia="Calibri"/>
        </w:rPr>
        <w:t>that</w:t>
      </w:r>
      <w:r w:rsidRPr="005C19EB">
        <w:rPr>
          <w:rStyle w:val="StyleUnderline"/>
        </w:rPr>
        <w:t xml:space="preserve"> </w:t>
      </w:r>
      <w:r w:rsidRPr="005C19EB">
        <w:rPr>
          <w:rStyle w:val="StyleUnderline"/>
          <w:rFonts w:eastAsia="Calibri"/>
        </w:rPr>
        <w:t>person</w:t>
      </w:r>
      <w:r w:rsidRPr="005C19EB">
        <w:rPr>
          <w:rStyle w:val="StyleUnderline"/>
        </w:rPr>
        <w:t xml:space="preserve"> </w:t>
      </w:r>
      <w:r w:rsidRPr="005C19EB">
        <w:rPr>
          <w:rStyle w:val="StyleUnderline"/>
          <w:rFonts w:eastAsia="Calibri"/>
        </w:rPr>
        <w:t>that</w:t>
      </w:r>
      <w:r w:rsidRPr="005C19EB">
        <w:rPr>
          <w:rStyle w:val="StyleUnderline"/>
        </w:rPr>
        <w:t xml:space="preserve"> </w:t>
      </w:r>
      <w:r w:rsidRPr="005C19EB">
        <w:rPr>
          <w:rStyle w:val="StyleUnderline"/>
          <w:rFonts w:eastAsia="Calibri"/>
        </w:rPr>
        <w:t>they</w:t>
      </w:r>
      <w:r w:rsidRPr="005C19EB">
        <w:rPr>
          <w:rStyle w:val="StyleUnderline"/>
        </w:rPr>
        <w:t xml:space="preserve"> </w:t>
      </w:r>
      <w:r w:rsidRPr="005C19EB">
        <w:rPr>
          <w:rStyle w:val="StyleUnderline"/>
          <w:rFonts w:eastAsia="Calibri"/>
        </w:rPr>
        <w:t>come</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exist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second</w:t>
      </w:r>
      <w:r w:rsidRPr="005C19EB">
        <w:rPr>
          <w:sz w:val="8"/>
        </w:rPr>
        <w:t xml:space="preserve"> </w:t>
      </w:r>
      <w:r w:rsidRPr="005C19EB">
        <w:rPr>
          <w:rFonts w:eastAsia="Calibri"/>
          <w:sz w:val="8"/>
        </w:rPr>
        <w:t>view</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hold</w:t>
      </w:r>
      <w:r w:rsidRPr="005C19EB">
        <w:rPr>
          <w:sz w:val="8"/>
        </w:rPr>
        <w:t xml:space="preserve"> </w:t>
      </w:r>
      <w:r w:rsidRPr="005C19EB">
        <w:rPr>
          <w:rFonts w:eastAsia="Calibri"/>
          <w:sz w:val="8"/>
        </w:rPr>
        <w:t>that</w:t>
      </w:r>
      <w:r w:rsidRPr="005C19EB">
        <w:rPr>
          <w:sz w:val="8"/>
        </w:rPr>
        <w:t xml:space="preserve"> </w:t>
      </w:r>
      <w:r w:rsidRPr="005C19EB">
        <w:rPr>
          <w:rStyle w:val="StyleUnderline"/>
          <w:rFonts w:eastAsia="Calibri"/>
        </w:rPr>
        <w:t>if</w:t>
      </w:r>
      <w:r w:rsidRPr="005C19EB">
        <w:rPr>
          <w:rStyle w:val="StyleUnderline"/>
        </w:rPr>
        <w:t xml:space="preserve"> </w:t>
      </w:r>
      <w:r w:rsidRPr="005C19EB">
        <w:rPr>
          <w:rStyle w:val="StyleUnderline"/>
          <w:rFonts w:eastAsia="Calibri"/>
        </w:rPr>
        <w:t>humans</w:t>
      </w:r>
      <w:r w:rsidRPr="005C19EB">
        <w:rPr>
          <w:rStyle w:val="StyleUnderline"/>
        </w:rPr>
        <w:t xml:space="preserve"> </w:t>
      </w:r>
      <w:r w:rsidRPr="005C19EB">
        <w:rPr>
          <w:rStyle w:val="StyleUnderline"/>
          <w:rFonts w:eastAsia="Calibri"/>
        </w:rPr>
        <w:t>were</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go</w:t>
      </w:r>
      <w:r w:rsidRPr="005C19EB">
        <w:rPr>
          <w:rStyle w:val="StyleUnderline"/>
        </w:rPr>
        <w:t xml:space="preserve"> </w:t>
      </w:r>
      <w:r w:rsidRPr="005C19EB">
        <w:rPr>
          <w:rStyle w:val="StyleUnderline"/>
          <w:rFonts w:eastAsia="Calibri"/>
        </w:rPr>
        <w:t>extinct</w:t>
      </w:r>
      <w:r w:rsidRPr="005C19EB">
        <w:rPr>
          <w:sz w:val="8"/>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utility</w:t>
      </w:r>
      <w:r w:rsidRPr="005C19EB">
        <w:rPr>
          <w:rStyle w:val="StyleUnderline"/>
        </w:rPr>
        <w:t xml:space="preserve"> </w:t>
      </w:r>
      <w:r w:rsidRPr="005C19EB">
        <w:rPr>
          <w:rStyle w:val="StyleUnderline"/>
          <w:rFonts w:eastAsia="Calibri"/>
        </w:rPr>
        <w:t>foregone</w:t>
      </w:r>
      <w:r w:rsidRPr="005C19EB">
        <w:rPr>
          <w:rStyle w:val="StyleUnderline"/>
        </w:rPr>
        <w:t xml:space="preserve"> </w:t>
      </w:r>
      <w:r w:rsidRPr="005C19EB">
        <w:rPr>
          <w:rStyle w:val="StyleUnderline"/>
          <w:rFonts w:eastAsia="Calibri"/>
        </w:rPr>
        <w:t>by</w:t>
      </w:r>
      <w:r w:rsidRPr="005C19EB">
        <w:rPr>
          <w:rStyle w:val="StyleUnderline"/>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billions</w:t>
      </w:r>
      <w:r w:rsidRPr="005C19EB">
        <w:rPr>
          <w:rStyle w:val="StyleUnderline"/>
        </w:rPr>
        <w:t xml:space="preserve"> (</w:t>
      </w:r>
      <w:r w:rsidRPr="005C19EB">
        <w:rPr>
          <w:rStyle w:val="StyleUnderline"/>
          <w:rFonts w:eastAsia="Calibri"/>
        </w:rPr>
        <w:t>or</w:t>
      </w:r>
      <w:r w:rsidRPr="005C19EB">
        <w:rPr>
          <w:rStyle w:val="StyleUnderline"/>
        </w:rPr>
        <w:t xml:space="preserve"> </w:t>
      </w:r>
      <w:r w:rsidRPr="005C19EB">
        <w:rPr>
          <w:rStyle w:val="StyleUnderline"/>
          <w:rFonts w:eastAsia="Calibri"/>
        </w:rPr>
        <w:t>more</w:t>
      </w:r>
      <w:r w:rsidRPr="005C19EB">
        <w:rPr>
          <w:rStyle w:val="StyleUnderline"/>
        </w:rPr>
        <w:t xml:space="preserve">) </w:t>
      </w:r>
      <w:r w:rsidRPr="005C19EB">
        <w:rPr>
          <w:rStyle w:val="StyleUnderline"/>
          <w:rFonts w:eastAsia="Calibri"/>
        </w:rPr>
        <w:t>of</w:t>
      </w:r>
      <w:r w:rsidRPr="005C19EB">
        <w:rPr>
          <w:rStyle w:val="StyleUnderline"/>
        </w:rPr>
        <w:t xml:space="preserve"> </w:t>
      </w:r>
      <w:r w:rsidRPr="005C19EB">
        <w:rPr>
          <w:rStyle w:val="StyleUnderline"/>
          <w:rFonts w:eastAsia="Calibri"/>
        </w:rPr>
        <w:t>people</w:t>
      </w:r>
      <w:r w:rsidRPr="005C19EB">
        <w:rPr>
          <w:rStyle w:val="StyleUnderline"/>
        </w:rPr>
        <w:t xml:space="preserve"> </w:t>
      </w:r>
      <w:r w:rsidRPr="005C19EB">
        <w:rPr>
          <w:rStyle w:val="StyleUnderline"/>
          <w:rFonts w:eastAsia="Calibri"/>
        </w:rPr>
        <w:t>who</w:t>
      </w:r>
      <w:r w:rsidRPr="005C19EB">
        <w:rPr>
          <w:rStyle w:val="StyleUnderline"/>
        </w:rPr>
        <w:t xml:space="preserve"> </w:t>
      </w:r>
      <w:r w:rsidRPr="005C19EB">
        <w:rPr>
          <w:rStyle w:val="StyleUnderline"/>
          <w:rFonts w:eastAsia="Calibri"/>
        </w:rPr>
        <w:t>could</w:t>
      </w:r>
      <w:r w:rsidRPr="005C19EB">
        <w:rPr>
          <w:rStyle w:val="StyleUnderline"/>
        </w:rPr>
        <w:t xml:space="preserve"> </w:t>
      </w:r>
      <w:r w:rsidRPr="005C19EB">
        <w:rPr>
          <w:rStyle w:val="StyleUnderline"/>
          <w:rFonts w:eastAsia="Calibri"/>
        </w:rPr>
        <w:t>have</w:t>
      </w:r>
      <w:r w:rsidRPr="005C19EB">
        <w:rPr>
          <w:rStyle w:val="StyleUnderline"/>
        </w:rPr>
        <w:t xml:space="preserve"> </w:t>
      </w:r>
      <w:r w:rsidRPr="005C19EB">
        <w:rPr>
          <w:rStyle w:val="StyleUnderline"/>
          <w:rFonts w:eastAsia="Calibri"/>
        </w:rPr>
        <w:t>lived</w:t>
      </w:r>
      <w:r w:rsidRPr="005C19EB">
        <w:rPr>
          <w:rStyle w:val="StyleUnderline"/>
        </w:rPr>
        <w:t xml:space="preserve"> </w:t>
      </w:r>
      <w:r w:rsidRPr="005C19EB">
        <w:rPr>
          <w:rStyle w:val="StyleUnderline"/>
          <w:rFonts w:eastAsia="Calibri"/>
        </w:rPr>
        <w:t>but</w:t>
      </w:r>
      <w:r w:rsidRPr="005C19EB">
        <w:rPr>
          <w:rStyle w:val="StyleUnderline"/>
        </w:rPr>
        <w:t xml:space="preserve"> </w:t>
      </w:r>
      <w:r w:rsidRPr="005C19EB">
        <w:rPr>
          <w:rStyle w:val="StyleUnderline"/>
          <w:rFonts w:eastAsia="Calibri"/>
        </w:rPr>
        <w:t>will</w:t>
      </w:r>
      <w:r w:rsidRPr="005C19EB">
        <w:rPr>
          <w:rStyle w:val="StyleUnderline"/>
        </w:rPr>
        <w:t xml:space="preserve"> </w:t>
      </w:r>
      <w:r w:rsidRPr="005C19EB">
        <w:rPr>
          <w:rStyle w:val="StyleUnderline"/>
          <w:rFonts w:eastAsia="Calibri"/>
        </w:rPr>
        <w:t>now</w:t>
      </w:r>
      <w:r w:rsidRPr="005C19EB">
        <w:rPr>
          <w:rStyle w:val="StyleUnderline"/>
        </w:rPr>
        <w:t xml:space="preserve"> </w:t>
      </w:r>
      <w:r w:rsidRPr="005C19EB">
        <w:rPr>
          <w:rStyle w:val="StyleUnderline"/>
          <w:rFonts w:eastAsia="Calibri"/>
        </w:rPr>
        <w:t>never</w:t>
      </w:r>
      <w:r w:rsidRPr="005C19EB">
        <w:rPr>
          <w:rStyle w:val="StyleUnderline"/>
        </w:rPr>
        <w:t xml:space="preserve"> </w:t>
      </w:r>
      <w:r w:rsidRPr="005C19EB">
        <w:rPr>
          <w:rStyle w:val="StyleUnderline"/>
          <w:rFonts w:eastAsia="Calibri"/>
        </w:rPr>
        <w:t>get</w:t>
      </w:r>
      <w:r w:rsidRPr="005C19EB">
        <w:rPr>
          <w:rStyle w:val="StyleUnderline"/>
        </w:rPr>
        <w:t xml:space="preserve"> </w:t>
      </w:r>
      <w:r w:rsidRPr="005C19EB">
        <w:rPr>
          <w:rStyle w:val="StyleUnderline"/>
          <w:rFonts w:eastAsia="Calibri"/>
        </w:rPr>
        <w:t>that</w:t>
      </w:r>
      <w:r w:rsidRPr="005C19EB">
        <w:rPr>
          <w:rStyle w:val="StyleUnderline"/>
        </w:rPr>
        <w:t xml:space="preserve"> </w:t>
      </w:r>
      <w:r w:rsidRPr="005C19EB">
        <w:rPr>
          <w:rStyle w:val="StyleUnderline"/>
          <w:rFonts w:eastAsia="Calibri"/>
        </w:rPr>
        <w:t>opportunity</w:t>
      </w:r>
      <w:r w:rsidRPr="005C19EB">
        <w:rPr>
          <w:sz w:val="8"/>
        </w:rPr>
        <w:t xml:space="preserve">, </w:t>
      </w:r>
      <w:r w:rsidRPr="005C19EB">
        <w:rPr>
          <w:rFonts w:eastAsia="Calibri"/>
          <w:sz w:val="8"/>
        </w:rPr>
        <w:t>renders</w:t>
      </w:r>
      <w:r w:rsidRPr="005C19EB">
        <w:rPr>
          <w:sz w:val="8"/>
        </w:rPr>
        <w:t xml:space="preserve"> </w:t>
      </w:r>
      <w:r w:rsidRPr="005C19EB">
        <w:rPr>
          <w:rFonts w:eastAsia="Calibri"/>
          <w:sz w:val="8"/>
        </w:rPr>
        <w:t>allowing</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take</w:t>
      </w:r>
      <w:r w:rsidRPr="005C19EB">
        <w:rPr>
          <w:sz w:val="8"/>
        </w:rPr>
        <w:t xml:space="preserve"> </w:t>
      </w:r>
      <w:r w:rsidRPr="005C19EB">
        <w:rPr>
          <w:rFonts w:eastAsia="Calibri"/>
          <w:sz w:val="8"/>
        </w:rPr>
        <w:t>place</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incidence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wrongdoing</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example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view</w:t>
      </w:r>
      <w:r w:rsidRPr="005C19EB">
        <w:rPr>
          <w:sz w:val="8"/>
        </w:rPr>
        <w:t xml:space="preserve"> </w:t>
      </w:r>
      <w:r w:rsidRPr="005C19EB">
        <w:rPr>
          <w:rFonts w:eastAsia="Calibri"/>
          <w:sz w:val="8"/>
        </w:rPr>
        <w:t>can</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found</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two</w:t>
      </w:r>
      <w:r w:rsidRPr="005C19EB">
        <w:rPr>
          <w:sz w:val="8"/>
        </w:rPr>
        <w:t xml:space="preserve"> </w:t>
      </w:r>
      <w:r w:rsidRPr="005C19EB">
        <w:rPr>
          <w:rFonts w:eastAsia="Calibri"/>
          <w:sz w:val="8"/>
        </w:rPr>
        <w:t>quotes</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Effective</w:t>
      </w:r>
      <w:r w:rsidRPr="005C19EB">
        <w:rPr>
          <w:sz w:val="8"/>
        </w:rPr>
        <w:t xml:space="preserve"> </w:t>
      </w:r>
      <w:r w:rsidRPr="005C19EB">
        <w:rPr>
          <w:rFonts w:eastAsia="Calibri"/>
          <w:sz w:val="8"/>
        </w:rPr>
        <w:t>Altruism</w:t>
      </w:r>
      <w:r w:rsidRPr="005C19EB">
        <w:rPr>
          <w:sz w:val="8"/>
        </w:rPr>
        <w:t xml:space="preserve"> </w:t>
      </w:r>
      <w:r w:rsidRPr="005C19EB">
        <w:rPr>
          <w:rFonts w:eastAsia="Calibri"/>
          <w:sz w:val="8"/>
        </w:rPr>
        <w:t>blog</w:t>
      </w:r>
      <w:r w:rsidRPr="005C19EB">
        <w:rPr>
          <w:sz w:val="8"/>
        </w:rPr>
        <w:t xml:space="preserve"> </w:t>
      </w:r>
      <w:r w:rsidRPr="005C19EB">
        <w:rPr>
          <w:rFonts w:eastAsia="Calibri"/>
          <w:sz w:val="8"/>
        </w:rPr>
        <w:t>post</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Peter</w:t>
      </w:r>
      <w:r w:rsidRPr="005C19EB">
        <w:rPr>
          <w:sz w:val="8"/>
        </w:rPr>
        <w:t xml:space="preserve"> </w:t>
      </w:r>
      <w:r w:rsidRPr="005C19EB">
        <w:rPr>
          <w:rFonts w:eastAsia="Calibri"/>
          <w:sz w:val="8"/>
        </w:rPr>
        <w:t>Singer</w:t>
      </w:r>
      <w:r w:rsidRPr="005C19EB">
        <w:rPr>
          <w:sz w:val="8"/>
        </w:rPr>
        <w:t xml:space="preserve">, </w:t>
      </w:r>
      <w:r w:rsidRPr="005C19EB">
        <w:rPr>
          <w:rFonts w:eastAsia="Calibri"/>
          <w:sz w:val="8"/>
        </w:rPr>
        <w:t>Nick</w:t>
      </w:r>
      <w:r w:rsidRPr="005C19EB">
        <w:rPr>
          <w:sz w:val="8"/>
        </w:rPr>
        <w:t xml:space="preserve"> </w:t>
      </w:r>
      <w:proofErr w:type="spellStart"/>
      <w:r w:rsidRPr="005C19EB">
        <w:rPr>
          <w:rFonts w:eastAsia="Calibri"/>
          <w:sz w:val="8"/>
        </w:rPr>
        <w:t>Beckstead</w:t>
      </w:r>
      <w:proofErr w:type="spellEnd"/>
      <w:r w:rsidRPr="005C19EB">
        <w:rPr>
          <w:sz w:val="8"/>
        </w:rPr>
        <w:t xml:space="preserve"> </w:t>
      </w:r>
      <w:r w:rsidRPr="005C19EB">
        <w:rPr>
          <w:rFonts w:eastAsia="Calibri"/>
          <w:sz w:val="8"/>
        </w:rPr>
        <w:t>and</w:t>
      </w:r>
      <w:r w:rsidRPr="005C19EB">
        <w:rPr>
          <w:sz w:val="8"/>
        </w:rPr>
        <w:t xml:space="preserve"> </w:t>
      </w:r>
      <w:r w:rsidRPr="005C19EB">
        <w:rPr>
          <w:rFonts w:eastAsia="Calibri"/>
          <w:sz w:val="8"/>
        </w:rPr>
        <w:t>Matt</w:t>
      </w:r>
      <w:r w:rsidRPr="005C19EB">
        <w:rPr>
          <w:sz w:val="8"/>
        </w:rPr>
        <w:t xml:space="preserve"> </w:t>
      </w:r>
      <w:r w:rsidRPr="005C19EB">
        <w:rPr>
          <w:rFonts w:eastAsia="Calibri"/>
          <w:sz w:val="8"/>
        </w:rPr>
        <w:t>Wage</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very</w:t>
      </w:r>
      <w:r w:rsidRPr="005C19EB">
        <w:rPr>
          <w:sz w:val="8"/>
        </w:rPr>
        <w:t xml:space="preserve"> </w:t>
      </w:r>
      <w:r w:rsidRPr="005C19EB">
        <w:rPr>
          <w:rFonts w:eastAsia="Calibri"/>
          <w:sz w:val="8"/>
        </w:rPr>
        <w:t>bad</w:t>
      </w:r>
      <w:r w:rsidRPr="005C19EB">
        <w:rPr>
          <w:sz w:val="8"/>
        </w:rPr>
        <w:t xml:space="preserve"> </w:t>
      </w:r>
      <w:r w:rsidRPr="005C19EB">
        <w:rPr>
          <w:rFonts w:eastAsia="Calibri"/>
          <w:sz w:val="8"/>
        </w:rPr>
        <w:t>thing</w:t>
      </w:r>
      <w:r w:rsidRPr="005C19EB">
        <w:rPr>
          <w:sz w:val="8"/>
        </w:rPr>
        <w:t xml:space="preserve"> </w:t>
      </w:r>
      <w:r w:rsidRPr="005C19EB">
        <w:rPr>
          <w:rFonts w:eastAsia="Calibri"/>
          <w:sz w:val="8"/>
        </w:rPr>
        <w:t>about</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that</w:t>
      </w:r>
      <w:r w:rsidRPr="005C19EB">
        <w:rPr>
          <w:sz w:val="8"/>
        </w:rPr>
        <w:t xml:space="preserve"> </w:t>
      </w:r>
      <w:r w:rsidRPr="005C19EB">
        <w:rPr>
          <w:rStyle w:val="Emphasis"/>
          <w:rFonts w:eastAsia="Calibri"/>
          <w:highlight w:val="cyan"/>
        </w:rPr>
        <w:t>billions</w:t>
      </w:r>
      <w:r w:rsidRPr="005C19EB">
        <w:rPr>
          <w:rStyle w:val="Emphasis"/>
          <w:highlight w:val="cyan"/>
        </w:rPr>
        <w:t xml:space="preserve"> </w:t>
      </w:r>
      <w:r w:rsidRPr="005C19EB">
        <w:rPr>
          <w:rStyle w:val="Emphasis"/>
          <w:rFonts w:eastAsia="Calibri"/>
          <w:highlight w:val="cyan"/>
        </w:rPr>
        <w:t>of</w:t>
      </w:r>
      <w:r w:rsidRPr="005C19EB">
        <w:rPr>
          <w:rStyle w:val="Emphasis"/>
          <w:highlight w:val="cyan"/>
        </w:rPr>
        <w:t xml:space="preserve"> </w:t>
      </w:r>
      <w:r w:rsidRPr="005C19EB">
        <w:rPr>
          <w:rStyle w:val="Emphasis"/>
          <w:rFonts w:eastAsia="Calibri"/>
          <w:highlight w:val="cyan"/>
        </w:rPr>
        <w:t>people</w:t>
      </w:r>
      <w:r w:rsidRPr="005C19EB">
        <w:rPr>
          <w:rStyle w:val="Emphasis"/>
          <w:highlight w:val="cyan"/>
        </w:rPr>
        <w:t xml:space="preserve"> </w:t>
      </w:r>
      <w:r w:rsidRPr="005C19EB">
        <w:rPr>
          <w:rStyle w:val="Emphasis"/>
          <w:rFonts w:eastAsia="Calibri"/>
          <w:highlight w:val="cyan"/>
        </w:rPr>
        <w:t>would</w:t>
      </w:r>
      <w:r w:rsidRPr="005C19EB">
        <w:rPr>
          <w:rStyle w:val="Emphasis"/>
          <w:highlight w:val="cyan"/>
        </w:rPr>
        <w:t xml:space="preserve"> </w:t>
      </w:r>
      <w:r w:rsidRPr="005C19EB">
        <w:rPr>
          <w:rStyle w:val="Emphasis"/>
          <w:rFonts w:eastAsia="Calibri"/>
        </w:rPr>
        <w:t>likely</w:t>
      </w:r>
      <w:r w:rsidRPr="005C19EB">
        <w:rPr>
          <w:rStyle w:val="Emphasis"/>
        </w:rPr>
        <w:t xml:space="preserve"> </w:t>
      </w:r>
      <w:r w:rsidRPr="005C19EB">
        <w:rPr>
          <w:rStyle w:val="Emphasis"/>
          <w:rFonts w:eastAsia="Calibri"/>
          <w:highlight w:val="cyan"/>
        </w:rPr>
        <w:t>die</w:t>
      </w:r>
      <w:r w:rsidRPr="005C19EB">
        <w:rPr>
          <w:rStyle w:val="Emphasis"/>
          <w:highlight w:val="cyan"/>
        </w:rPr>
        <w:t xml:space="preserve"> </w:t>
      </w:r>
      <w:r w:rsidRPr="005C19EB">
        <w:rPr>
          <w:rStyle w:val="Emphasis"/>
          <w:rFonts w:eastAsia="Calibri"/>
          <w:highlight w:val="cyan"/>
        </w:rPr>
        <w:t>painful</w:t>
      </w:r>
      <w:r w:rsidRPr="005C19EB">
        <w:rPr>
          <w:rStyle w:val="Emphasis"/>
          <w:highlight w:val="cyan"/>
        </w:rPr>
        <w:t xml:space="preserve"> </w:t>
      </w:r>
      <w:r w:rsidRPr="005C19EB">
        <w:rPr>
          <w:rStyle w:val="Emphasis"/>
          <w:rFonts w:eastAsia="Calibri"/>
          <w:highlight w:val="cyan"/>
        </w:rPr>
        <w:t>deaths</w:t>
      </w:r>
      <w:r w:rsidRPr="005C19EB">
        <w:rPr>
          <w:sz w:val="8"/>
        </w:rPr>
        <w:t xml:space="preserve">. </w:t>
      </w:r>
      <w:r w:rsidRPr="005C19EB">
        <w:rPr>
          <w:rFonts w:eastAsia="Calibri"/>
          <w:sz w:val="8"/>
        </w:rPr>
        <w:t>But</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our</w:t>
      </w:r>
      <w:r w:rsidRPr="005C19EB">
        <w:rPr>
          <w:sz w:val="8"/>
        </w:rPr>
        <w:t xml:space="preserve"> </w:t>
      </w:r>
      <w:r w:rsidRPr="005C19EB">
        <w:rPr>
          <w:rFonts w:eastAsia="Calibri"/>
          <w:sz w:val="8"/>
        </w:rPr>
        <w:t>view</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far</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worst</w:t>
      </w:r>
      <w:r w:rsidRPr="005C19EB">
        <w:rPr>
          <w:sz w:val="8"/>
        </w:rPr>
        <w:t xml:space="preserve"> </w:t>
      </w:r>
      <w:r w:rsidRPr="005C19EB">
        <w:rPr>
          <w:rFonts w:eastAsia="Calibri"/>
          <w:sz w:val="8"/>
        </w:rPr>
        <w:t>thing</w:t>
      </w:r>
      <w:r w:rsidRPr="005C19EB">
        <w:rPr>
          <w:sz w:val="8"/>
        </w:rPr>
        <w:t xml:space="preserve"> </w:t>
      </w:r>
      <w:r w:rsidRPr="005C19EB">
        <w:rPr>
          <w:rFonts w:eastAsia="Calibri"/>
          <w:sz w:val="8"/>
        </w:rPr>
        <w:t>about</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worst</w:t>
      </w:r>
      <w:r w:rsidRPr="005C19EB">
        <w:rPr>
          <w:rStyle w:val="StyleUnderline"/>
        </w:rPr>
        <w:t xml:space="preserve"> </w:t>
      </w:r>
      <w:r w:rsidRPr="005C19EB">
        <w:rPr>
          <w:rStyle w:val="StyleUnderline"/>
          <w:rFonts w:eastAsia="Calibri"/>
        </w:rPr>
        <w:t>thing</w:t>
      </w:r>
      <w:r w:rsidRPr="005C19EB">
        <w:rPr>
          <w:rStyle w:val="StyleUnderline"/>
        </w:rPr>
        <w:t xml:space="preserve"> </w:t>
      </w:r>
      <w:r w:rsidRPr="005C19EB">
        <w:rPr>
          <w:rStyle w:val="StyleUnderline"/>
          <w:rFonts w:eastAsia="Calibri"/>
        </w:rPr>
        <w:t>about</w:t>
      </w:r>
      <w:r w:rsidRPr="005C19EB">
        <w:rPr>
          <w:rStyle w:val="StyleUnderline"/>
        </w:rPr>
        <w:t xml:space="preserve"> </w:t>
      </w:r>
      <w:r w:rsidRPr="005C19EB">
        <w:rPr>
          <w:rStyle w:val="StyleUnderline"/>
          <w:rFonts w:eastAsia="Calibri"/>
        </w:rPr>
        <w:t>human</w:t>
      </w:r>
      <w:r w:rsidRPr="005C19EB">
        <w:rPr>
          <w:rStyle w:val="StyleUnderline"/>
        </w:rPr>
        <w:t xml:space="preserve"> </w:t>
      </w:r>
      <w:r w:rsidRPr="005C19EB">
        <w:rPr>
          <w:rStyle w:val="StyleUnderline"/>
          <w:rFonts w:eastAsia="Calibri"/>
        </w:rPr>
        <w:t>extinction</w:t>
      </w:r>
      <w:r w:rsidRPr="005C19EB">
        <w:rPr>
          <w:rStyle w:val="StyleUnderline"/>
        </w:rPr>
        <w:t xml:space="preserve"> </w:t>
      </w:r>
      <w:r w:rsidRPr="005C19EB">
        <w:rPr>
          <w:rStyle w:val="StyleUnderline"/>
          <w:rFonts w:eastAsia="Calibri"/>
        </w:rPr>
        <w:t>is</w:t>
      </w:r>
      <w:r w:rsidRPr="005C19EB">
        <w:rPr>
          <w:rStyle w:val="StyleUnderline"/>
        </w:rPr>
        <w:t xml:space="preserve"> </w:t>
      </w:r>
      <w:r w:rsidRPr="005C19EB">
        <w:rPr>
          <w:rStyle w:val="StyleUnderline"/>
          <w:rFonts w:eastAsia="Calibri"/>
        </w:rPr>
        <w:t>that</w:t>
      </w:r>
      <w:r w:rsidRPr="005C19EB">
        <w:rPr>
          <w:rStyle w:val="StyleUnderline"/>
        </w:rPr>
        <w:t xml:space="preserve"> </w:t>
      </w:r>
      <w:r w:rsidRPr="005C19EB">
        <w:rPr>
          <w:rStyle w:val="StyleUnderline"/>
          <w:rFonts w:eastAsia="Calibri"/>
          <w:highlight w:val="cyan"/>
        </w:rPr>
        <w:t>there</w:t>
      </w:r>
      <w:r w:rsidRPr="005C19EB">
        <w:rPr>
          <w:rStyle w:val="StyleUnderline"/>
          <w:highlight w:val="cyan"/>
        </w:rPr>
        <w:t xml:space="preserve"> </w:t>
      </w:r>
      <w:r w:rsidRPr="005C19EB">
        <w:rPr>
          <w:rStyle w:val="StyleUnderline"/>
          <w:rFonts w:eastAsia="Calibri"/>
          <w:highlight w:val="cyan"/>
        </w:rPr>
        <w:t>would</w:t>
      </w:r>
      <w:r w:rsidRPr="005C19EB">
        <w:rPr>
          <w:rStyle w:val="StyleUnderline"/>
          <w:highlight w:val="cyan"/>
        </w:rPr>
        <w:t xml:space="preserve"> </w:t>
      </w:r>
      <w:r w:rsidRPr="005C19EB">
        <w:rPr>
          <w:rStyle w:val="StyleUnderline"/>
          <w:rFonts w:eastAsia="Calibri"/>
          <w:highlight w:val="cyan"/>
        </w:rPr>
        <w:t>be</w:t>
      </w:r>
      <w:r w:rsidRPr="005C19EB">
        <w:rPr>
          <w:rStyle w:val="StyleUnderline"/>
          <w:highlight w:val="cyan"/>
        </w:rPr>
        <w:t xml:space="preserve"> </w:t>
      </w:r>
      <w:r w:rsidRPr="005C19EB">
        <w:rPr>
          <w:rStyle w:val="StyleUnderline"/>
          <w:rFonts w:eastAsia="Calibri"/>
          <w:highlight w:val="cyan"/>
        </w:rPr>
        <w:t>no</w:t>
      </w:r>
      <w:r w:rsidRPr="005C19EB">
        <w:rPr>
          <w:rStyle w:val="StyleUnderline"/>
          <w:highlight w:val="cyan"/>
        </w:rPr>
        <w:t xml:space="preserve"> </w:t>
      </w:r>
      <w:r w:rsidRPr="005C19EB">
        <w:rPr>
          <w:rStyle w:val="StyleUnderline"/>
          <w:rFonts w:eastAsia="Calibri"/>
          <w:highlight w:val="cyan"/>
        </w:rPr>
        <w:t>future</w:t>
      </w:r>
      <w:r w:rsidRPr="005C19EB">
        <w:rPr>
          <w:rStyle w:val="StyleUnderline"/>
          <w:highlight w:val="cyan"/>
        </w:rPr>
        <w:t xml:space="preserve"> </w:t>
      </w:r>
      <w:r w:rsidRPr="005C19EB">
        <w:rPr>
          <w:rStyle w:val="StyleUnderline"/>
          <w:rFonts w:eastAsia="Calibri"/>
          <w:highlight w:val="cyan"/>
        </w:rPr>
        <w:t>generations</w:t>
      </w:r>
      <w:r w:rsidRPr="005C19EB">
        <w:rPr>
          <w:sz w:val="8"/>
        </w:rPr>
        <w:t xml:space="preserve">. </w:t>
      </w:r>
      <w:r w:rsidRPr="005C19EB">
        <w:rPr>
          <w:rFonts w:eastAsia="Calibri"/>
          <w:sz w:val="8"/>
        </w:rPr>
        <w:t>Since</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so</w:t>
      </w:r>
      <w:r w:rsidRPr="005C19EB">
        <w:rPr>
          <w:sz w:val="8"/>
        </w:rPr>
        <w:t xml:space="preserve"> </w:t>
      </w:r>
      <w:r w:rsidRPr="005C19EB">
        <w:rPr>
          <w:rFonts w:eastAsia="Calibri"/>
          <w:sz w:val="8"/>
        </w:rPr>
        <w:t>many</w:t>
      </w:r>
      <w:r w:rsidRPr="005C19EB">
        <w:rPr>
          <w:sz w:val="8"/>
        </w:rPr>
        <w:t xml:space="preserve"> </w:t>
      </w:r>
      <w:r w:rsidRPr="005C19EB">
        <w:rPr>
          <w:rFonts w:eastAsia="Calibri"/>
          <w:sz w:val="8"/>
        </w:rPr>
        <w:t>generations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our</w:t>
      </w:r>
      <w:r w:rsidRPr="005C19EB">
        <w:rPr>
          <w:sz w:val="8"/>
        </w:rPr>
        <w:t xml:space="preserve"> </w:t>
      </w:r>
      <w:r w:rsidRPr="005C19EB">
        <w:rPr>
          <w:rFonts w:eastAsia="Calibri"/>
          <w:sz w:val="8"/>
        </w:rPr>
        <w:t>future</w:t>
      </w:r>
      <w:r w:rsidRPr="005C19EB">
        <w:rPr>
          <w:sz w:val="8"/>
        </w:rPr>
        <w:t xml:space="preserve">, </w:t>
      </w:r>
      <w:r w:rsidRPr="005C19EB">
        <w:rPr>
          <w:rStyle w:val="Emphasis"/>
          <w:rFonts w:eastAsia="Calibri"/>
          <w:highlight w:val="cyan"/>
        </w:rPr>
        <w:t>the</w:t>
      </w:r>
      <w:r w:rsidRPr="005C19EB">
        <w:rPr>
          <w:rStyle w:val="Emphasis"/>
          <w:highlight w:val="cyan"/>
        </w:rPr>
        <w:t xml:space="preserve"> </w:t>
      </w:r>
      <w:r w:rsidRPr="005C19EB">
        <w:rPr>
          <w:rStyle w:val="Emphasis"/>
          <w:rFonts w:eastAsia="Calibri"/>
          <w:highlight w:val="cyan"/>
        </w:rPr>
        <w:t>value</w:t>
      </w:r>
      <w:r w:rsidRPr="005C19EB">
        <w:rPr>
          <w:rStyle w:val="Emphasis"/>
          <w:highlight w:val="cyan"/>
        </w:rPr>
        <w:t xml:space="preserve"> </w:t>
      </w:r>
      <w:r w:rsidRPr="005C19EB">
        <w:rPr>
          <w:rStyle w:val="Emphasis"/>
          <w:rFonts w:eastAsia="Calibri"/>
          <w:highlight w:val="cyan"/>
        </w:rPr>
        <w:t>of</w:t>
      </w:r>
      <w:r w:rsidRPr="005C19EB">
        <w:rPr>
          <w:rStyle w:val="Emphasis"/>
          <w:highlight w:val="cyan"/>
        </w:rPr>
        <w:t xml:space="preserve"> </w:t>
      </w:r>
      <w:r w:rsidRPr="005C19EB">
        <w:rPr>
          <w:rStyle w:val="Emphasis"/>
          <w:rFonts w:eastAsia="Calibri"/>
          <w:highlight w:val="cyan"/>
        </w:rPr>
        <w:t>all</w:t>
      </w:r>
      <w:r w:rsidRPr="005C19EB">
        <w:rPr>
          <w:rStyle w:val="Emphasis"/>
          <w:highlight w:val="cyan"/>
        </w:rPr>
        <w:t xml:space="preserve"> </w:t>
      </w:r>
      <w:r w:rsidRPr="005C19EB">
        <w:rPr>
          <w:rStyle w:val="Emphasis"/>
          <w:rFonts w:eastAsia="Calibri"/>
          <w:highlight w:val="cyan"/>
        </w:rPr>
        <w:t>those</w:t>
      </w:r>
      <w:r w:rsidRPr="005C19EB">
        <w:rPr>
          <w:rStyle w:val="Emphasis"/>
          <w:highlight w:val="cyan"/>
        </w:rPr>
        <w:t xml:space="preserve"> </w:t>
      </w:r>
      <w:r w:rsidRPr="005C19EB">
        <w:rPr>
          <w:rStyle w:val="Emphasis"/>
          <w:rFonts w:eastAsia="Calibri"/>
          <w:highlight w:val="cyan"/>
        </w:rPr>
        <w:t>generations</w:t>
      </w:r>
      <w:r w:rsidRPr="005C19EB">
        <w:rPr>
          <w:rStyle w:val="Emphasis"/>
          <w:highlight w:val="cyan"/>
        </w:rPr>
        <w:t xml:space="preserve"> </w:t>
      </w:r>
      <w:r w:rsidRPr="005C19EB">
        <w:rPr>
          <w:rStyle w:val="Emphasis"/>
          <w:rFonts w:eastAsia="Calibri"/>
          <w:highlight w:val="cyan"/>
        </w:rPr>
        <w:t>together</w:t>
      </w:r>
      <w:r w:rsidRPr="005C19EB">
        <w:rPr>
          <w:rStyle w:val="Emphasis"/>
          <w:highlight w:val="cyan"/>
        </w:rPr>
        <w:t xml:space="preserve"> </w:t>
      </w:r>
      <w:r w:rsidRPr="005C19EB">
        <w:rPr>
          <w:rStyle w:val="Emphasis"/>
          <w:rFonts w:eastAsia="Calibri"/>
          <w:highlight w:val="cyan"/>
        </w:rPr>
        <w:t>greatly</w:t>
      </w:r>
      <w:r w:rsidRPr="005C19EB">
        <w:rPr>
          <w:rStyle w:val="Emphasis"/>
          <w:highlight w:val="cyan"/>
        </w:rPr>
        <w:t xml:space="preserve"> </w:t>
      </w:r>
      <w:r w:rsidRPr="005C19EB">
        <w:rPr>
          <w:rStyle w:val="Emphasis"/>
          <w:rFonts w:eastAsia="Calibri"/>
          <w:highlight w:val="cyan"/>
        </w:rPr>
        <w:t>exceeds</w:t>
      </w:r>
      <w:r w:rsidRPr="005C19EB">
        <w:rPr>
          <w:rStyle w:val="Emphasis"/>
          <w:highlight w:val="cyan"/>
        </w:rPr>
        <w:t xml:space="preserve"> </w:t>
      </w:r>
      <w:r w:rsidRPr="005C19EB">
        <w:rPr>
          <w:rStyle w:val="Emphasis"/>
          <w:rFonts w:eastAsia="Calibri"/>
          <w:highlight w:val="cyan"/>
        </w:rPr>
        <w:t>the</w:t>
      </w:r>
      <w:r w:rsidRPr="005C19EB">
        <w:rPr>
          <w:rStyle w:val="Emphasis"/>
          <w:highlight w:val="cyan"/>
        </w:rPr>
        <w:t xml:space="preserve"> </w:t>
      </w:r>
      <w:r w:rsidRPr="005C19EB">
        <w:rPr>
          <w:rStyle w:val="Emphasis"/>
          <w:rFonts w:eastAsia="Calibri"/>
          <w:highlight w:val="cyan"/>
        </w:rPr>
        <w:t>value</w:t>
      </w:r>
      <w:r w:rsidRPr="005C19EB">
        <w:rPr>
          <w:rStyle w:val="Emphasis"/>
          <w:highlight w:val="cyan"/>
        </w:rPr>
        <w:t xml:space="preserve"> </w:t>
      </w:r>
      <w:r w:rsidRPr="005C19EB">
        <w:rPr>
          <w:rStyle w:val="Emphasis"/>
          <w:rFonts w:eastAsia="Calibri"/>
          <w:highlight w:val="cyan"/>
        </w:rPr>
        <w:t>of</w:t>
      </w:r>
      <w:r w:rsidRPr="005C19EB">
        <w:rPr>
          <w:rStyle w:val="Emphasis"/>
          <w:highlight w:val="cyan"/>
        </w:rPr>
        <w:t xml:space="preserve"> </w:t>
      </w:r>
      <w:r w:rsidRPr="005C19EB">
        <w:rPr>
          <w:rStyle w:val="Emphasis"/>
          <w:rFonts w:eastAsia="Calibri"/>
          <w:highlight w:val="cyan"/>
        </w:rPr>
        <w:t>the</w:t>
      </w:r>
      <w:r w:rsidRPr="005C19EB">
        <w:rPr>
          <w:rStyle w:val="Emphasis"/>
          <w:highlight w:val="cyan"/>
        </w:rPr>
        <w:t xml:space="preserve"> </w:t>
      </w:r>
      <w:r w:rsidRPr="005C19EB">
        <w:rPr>
          <w:rStyle w:val="Emphasis"/>
          <w:rFonts w:eastAsia="Calibri"/>
          <w:highlight w:val="cyan"/>
        </w:rPr>
        <w:t>current</w:t>
      </w:r>
      <w:r w:rsidRPr="005C19EB">
        <w:rPr>
          <w:rStyle w:val="Emphasis"/>
          <w:highlight w:val="cyan"/>
        </w:rPr>
        <w:t xml:space="preserve"> </w:t>
      </w:r>
      <w:r w:rsidRPr="005C19EB">
        <w:rPr>
          <w:rStyle w:val="Emphasis"/>
          <w:rFonts w:eastAsia="Calibri"/>
          <w:highlight w:val="cyan"/>
        </w:rPr>
        <w:t>generation</w:t>
      </w:r>
      <w:r w:rsidRPr="005C19EB">
        <w:rPr>
          <w:sz w:val="8"/>
        </w:rPr>
        <w:t>. (</w:t>
      </w:r>
      <w:proofErr w:type="spellStart"/>
      <w:r w:rsidRPr="005C19EB">
        <w:rPr>
          <w:rFonts w:eastAsia="Calibri"/>
          <w:sz w:val="8"/>
        </w:rPr>
        <w:t>Beckstead</w:t>
      </w:r>
      <w:proofErr w:type="spellEnd"/>
      <w:r w:rsidRPr="005C19EB">
        <w:rPr>
          <w:sz w:val="8"/>
        </w:rPr>
        <w:t xml:space="preserve">, </w:t>
      </w:r>
      <w:r w:rsidRPr="005C19EB">
        <w:rPr>
          <w:rFonts w:eastAsia="Calibri"/>
          <w:sz w:val="8"/>
        </w:rPr>
        <w:t>Singer</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Wage</w:t>
      </w:r>
      <w:r w:rsidRPr="005C19EB">
        <w:rPr>
          <w:sz w:val="8"/>
        </w:rPr>
        <w:t xml:space="preserve"> 2013) </w:t>
      </w:r>
      <w:r w:rsidRPr="005C19EB">
        <w:rPr>
          <w:rFonts w:eastAsia="Calibri"/>
          <w:sz w:val="8"/>
        </w:rPr>
        <w:t>The</w:t>
      </w:r>
      <w:r w:rsidRPr="005C19EB">
        <w:rPr>
          <w:sz w:val="8"/>
        </w:rPr>
        <w:t xml:space="preserve"> </w:t>
      </w:r>
      <w:r w:rsidRPr="005C19EB">
        <w:rPr>
          <w:rFonts w:eastAsia="Calibri"/>
          <w:sz w:val="8"/>
        </w:rPr>
        <w:t>authors</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making</w:t>
      </w:r>
      <w:r w:rsidRPr="005C19EB">
        <w:rPr>
          <w:sz w:val="8"/>
        </w:rPr>
        <w:t xml:space="preserve"> </w:t>
      </w:r>
      <w:r w:rsidRPr="005C19EB">
        <w:rPr>
          <w:rFonts w:eastAsia="Calibri"/>
          <w:sz w:val="8"/>
        </w:rPr>
        <w:t>two</w:t>
      </w:r>
      <w:r w:rsidRPr="005C19EB">
        <w:rPr>
          <w:sz w:val="8"/>
        </w:rPr>
        <w:t xml:space="preserve"> </w:t>
      </w:r>
      <w:r w:rsidRPr="005C19EB">
        <w:rPr>
          <w:rFonts w:eastAsia="Calibri"/>
          <w:sz w:val="8"/>
        </w:rPr>
        <w:t>claims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first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that</w:t>
      </w:r>
      <w:r w:rsidRPr="005C19EB">
        <w:rPr>
          <w:sz w:val="8"/>
        </w:rPr>
        <w:t xml:space="preserve"> </w:t>
      </w:r>
      <w:r w:rsidRPr="005C19EB">
        <w:rPr>
          <w:rStyle w:val="StyleUnderline"/>
          <w:rFonts w:eastAsia="Calibri"/>
        </w:rPr>
        <w:t>there</w:t>
      </w:r>
      <w:r w:rsidRPr="005C19EB">
        <w:rPr>
          <w:rStyle w:val="StyleUnderline"/>
        </w:rPr>
        <w:t xml:space="preserve"> </w:t>
      </w:r>
      <w:r w:rsidRPr="005C19EB">
        <w:rPr>
          <w:rStyle w:val="StyleUnderline"/>
          <w:rFonts w:eastAsia="Calibri"/>
        </w:rPr>
        <w:t>is</w:t>
      </w:r>
      <w:r w:rsidRPr="005C19EB">
        <w:rPr>
          <w:rStyle w:val="StyleUnderline"/>
        </w:rPr>
        <w:t xml:space="preserve"> </w:t>
      </w:r>
      <w:r w:rsidRPr="005C19EB">
        <w:rPr>
          <w:rStyle w:val="StyleUnderline"/>
          <w:rFonts w:eastAsia="Calibri"/>
        </w:rPr>
        <w:t>value</w:t>
      </w:r>
      <w:r w:rsidRPr="005C19EB">
        <w:rPr>
          <w:rStyle w:val="StyleUnderline"/>
        </w:rPr>
        <w:t xml:space="preserve"> </w:t>
      </w:r>
      <w:r w:rsidRPr="005C19EB">
        <w:rPr>
          <w:rStyle w:val="StyleUnderline"/>
          <w:rFonts w:eastAsia="Calibri"/>
        </w:rPr>
        <w:t>in</w:t>
      </w:r>
      <w:r w:rsidRPr="005C19EB">
        <w:rPr>
          <w:rStyle w:val="StyleUnderline"/>
        </w:rPr>
        <w:t xml:space="preserve"> </w:t>
      </w:r>
      <w:r w:rsidRPr="005C19EB">
        <w:rPr>
          <w:rStyle w:val="StyleUnderline"/>
          <w:rFonts w:eastAsia="Calibri"/>
        </w:rPr>
        <w:t>human</w:t>
      </w:r>
      <w:r w:rsidRPr="005C19EB">
        <w:rPr>
          <w:rStyle w:val="StyleUnderline"/>
        </w:rPr>
        <w:t xml:space="preserve"> </w:t>
      </w:r>
      <w:r w:rsidRPr="005C19EB">
        <w:rPr>
          <w:rStyle w:val="StyleUnderline"/>
          <w:rFonts w:eastAsia="Calibri"/>
        </w:rPr>
        <w:t>life</w:t>
      </w:r>
      <w:r w:rsidRPr="005C19EB">
        <w:rPr>
          <w:rStyle w:val="StyleUnderline"/>
        </w:rPr>
        <w:t xml:space="preserve"> </w:t>
      </w:r>
      <w:proofErr w:type="gramStart"/>
      <w:r w:rsidRPr="005C19EB">
        <w:rPr>
          <w:rStyle w:val="StyleUnderline"/>
          <w:rFonts w:eastAsia="Calibri"/>
        </w:rPr>
        <w:t>and</w:t>
      </w:r>
      <w:r w:rsidRPr="005C19EB">
        <w:rPr>
          <w:sz w:val="8"/>
        </w:rPr>
        <w:t xml:space="preserve"> </w:t>
      </w:r>
      <w:r w:rsidRPr="005C19EB">
        <w:rPr>
          <w:rFonts w:eastAsia="Calibri"/>
          <w:sz w:val="8"/>
        </w:rPr>
        <w:t>also</w:t>
      </w:r>
      <w:proofErr w:type="gramEnd"/>
      <w:r w:rsidRPr="005C19EB">
        <w:rPr>
          <w:sz w:val="8"/>
        </w:rPr>
        <w:t xml:space="preserve"> </w:t>
      </w:r>
      <w:r w:rsidRPr="005C19EB">
        <w:rPr>
          <w:rStyle w:val="StyleUnderline"/>
          <w:rFonts w:eastAsia="Calibri"/>
        </w:rPr>
        <w:t>something</w:t>
      </w:r>
      <w:r w:rsidRPr="005C19EB">
        <w:rPr>
          <w:rStyle w:val="StyleUnderline"/>
        </w:rPr>
        <w:t xml:space="preserve"> </w:t>
      </w:r>
      <w:r w:rsidRPr="005C19EB">
        <w:rPr>
          <w:rStyle w:val="StyleUnderline"/>
          <w:rFonts w:eastAsia="Calibri"/>
        </w:rPr>
        <w:t>valuable</w:t>
      </w:r>
      <w:r w:rsidRPr="005C19EB">
        <w:rPr>
          <w:rStyle w:val="StyleUnderline"/>
        </w:rPr>
        <w:t xml:space="preserve"> </w:t>
      </w:r>
      <w:r w:rsidRPr="005C19EB">
        <w:rPr>
          <w:rStyle w:val="StyleUnderline"/>
          <w:rFonts w:eastAsia="Calibri"/>
        </w:rPr>
        <w:t>about</w:t>
      </w:r>
      <w:r w:rsidRPr="005C19EB">
        <w:rPr>
          <w:rStyle w:val="StyleUnderline"/>
        </w:rPr>
        <w:t xml:space="preserve"> </w:t>
      </w:r>
      <w:r w:rsidRPr="005C19EB">
        <w:rPr>
          <w:rStyle w:val="StyleUnderline"/>
          <w:rFonts w:eastAsia="Calibri"/>
        </w:rPr>
        <w:t>creating</w:t>
      </w:r>
      <w:r w:rsidRPr="005C19EB">
        <w:rPr>
          <w:rStyle w:val="StyleUnderline"/>
        </w:rPr>
        <w:t xml:space="preserve"> </w:t>
      </w:r>
      <w:r w:rsidRPr="005C19EB">
        <w:rPr>
          <w:rStyle w:val="StyleUnderline"/>
          <w:rFonts w:eastAsia="Calibri"/>
        </w:rPr>
        <w:t>future</w:t>
      </w:r>
      <w:r w:rsidRPr="005C19EB">
        <w:rPr>
          <w:rStyle w:val="StyleUnderline"/>
        </w:rPr>
        <w:t xml:space="preserve"> </w:t>
      </w:r>
      <w:r w:rsidRPr="005C19EB">
        <w:rPr>
          <w:rStyle w:val="StyleUnderline"/>
          <w:rFonts w:eastAsia="Calibri"/>
        </w:rPr>
        <w:t>people</w:t>
      </w:r>
      <w:r w:rsidRPr="005C19EB">
        <w:rPr>
          <w:sz w:val="8"/>
        </w:rPr>
        <w:t xml:space="preserve"> </w:t>
      </w:r>
      <w:r w:rsidRPr="005C19EB">
        <w:rPr>
          <w:rFonts w:eastAsia="Calibri"/>
          <w:sz w:val="8"/>
        </w:rPr>
        <w:t>which</w:t>
      </w:r>
      <w:r w:rsidRPr="005C19EB">
        <w:rPr>
          <w:sz w:val="8"/>
        </w:rPr>
        <w:t xml:space="preserve"> </w:t>
      </w:r>
      <w:r w:rsidRPr="005C19EB">
        <w:rPr>
          <w:rFonts w:eastAsia="Calibri"/>
          <w:sz w:val="8"/>
        </w:rPr>
        <w:t>gives</w:t>
      </w:r>
      <w:r w:rsidRPr="005C19EB">
        <w:rPr>
          <w:sz w:val="8"/>
        </w:rPr>
        <w:t xml:space="preserve"> </w:t>
      </w:r>
      <w:r w:rsidRPr="005C19EB">
        <w:rPr>
          <w:rFonts w:eastAsia="Calibri"/>
          <w:sz w:val="8"/>
        </w:rPr>
        <w:t>us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do</w:t>
      </w:r>
      <w:r w:rsidRPr="005C19EB">
        <w:rPr>
          <w:sz w:val="8"/>
        </w:rPr>
        <w:t xml:space="preserve"> </w:t>
      </w:r>
      <w:r w:rsidRPr="005C19EB">
        <w:rPr>
          <w:rFonts w:eastAsia="Calibri"/>
          <w:sz w:val="8"/>
        </w:rPr>
        <w:t>so</w:t>
      </w:r>
      <w:r w:rsidRPr="005C19EB">
        <w:rPr>
          <w:sz w:val="8"/>
        </w:rPr>
        <w:t xml:space="preserve">; </w:t>
      </w:r>
      <w:r w:rsidRPr="005C19EB">
        <w:rPr>
          <w:rFonts w:eastAsia="Calibri"/>
          <w:sz w:val="8"/>
        </w:rPr>
        <w:t>furthermore</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very</w:t>
      </w:r>
      <w:r w:rsidRPr="005C19EB">
        <w:rPr>
          <w:sz w:val="8"/>
        </w:rPr>
        <w:t xml:space="preserve"> </w:t>
      </w:r>
      <w:r w:rsidRPr="005C19EB">
        <w:rPr>
          <w:rFonts w:eastAsia="Calibri"/>
          <w:sz w:val="8"/>
        </w:rPr>
        <w:t>bad</w:t>
      </w:r>
      <w:r w:rsidRPr="005C19EB">
        <w:rPr>
          <w:sz w:val="8"/>
        </w:rPr>
        <w:t xml:space="preserve"> </w:t>
      </w:r>
      <w:r w:rsidRPr="005C19EB">
        <w:rPr>
          <w:rFonts w:eastAsia="Calibri"/>
          <w:sz w:val="8"/>
        </w:rPr>
        <w:t>thing</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did</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do</w:t>
      </w:r>
      <w:r w:rsidRPr="005C19EB">
        <w:rPr>
          <w:sz w:val="8"/>
        </w:rPr>
        <w:t xml:space="preserve"> </w:t>
      </w:r>
      <w:r w:rsidRPr="005C19EB">
        <w:rPr>
          <w:rFonts w:eastAsia="Calibri"/>
          <w:sz w:val="8"/>
        </w:rPr>
        <w:t>so</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second</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bad</w:t>
      </w:r>
      <w:r w:rsidRPr="005C19EB">
        <w:rPr>
          <w:sz w:val="8"/>
        </w:rPr>
        <w:t xml:space="preserve"> </w:t>
      </w:r>
      <w:r w:rsidRPr="005C19EB">
        <w:rPr>
          <w:rFonts w:eastAsia="Calibri"/>
          <w:sz w:val="8"/>
        </w:rPr>
        <w:t>thing</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future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but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would</w:t>
      </w:r>
      <w:r w:rsidRPr="005C19EB">
        <w:rPr>
          <w:sz w:val="8"/>
        </w:rPr>
        <w:t xml:space="preserve"> </w:t>
      </w:r>
      <w:proofErr w:type="gramStart"/>
      <w:r w:rsidRPr="005C19EB">
        <w:rPr>
          <w:rFonts w:eastAsia="Calibri"/>
          <w:sz w:val="8"/>
        </w:rPr>
        <w:t>actually</w:t>
      </w:r>
      <w:r w:rsidRPr="005C19EB">
        <w:rPr>
          <w:sz w:val="8"/>
        </w:rPr>
        <w:t xml:space="preserve"> </w:t>
      </w:r>
      <w:r w:rsidRPr="005C19EB">
        <w:rPr>
          <w:rFonts w:eastAsia="Calibri"/>
          <w:sz w:val="8"/>
        </w:rPr>
        <w:t>be</w:t>
      </w:r>
      <w:proofErr w:type="gramEnd"/>
      <w:r w:rsidRPr="005C19EB">
        <w:rPr>
          <w:sz w:val="8"/>
        </w:rPr>
        <w:t xml:space="preserve"> </w:t>
      </w:r>
      <w:r w:rsidRPr="005C19EB">
        <w:rPr>
          <w:rFonts w:eastAsia="Calibri"/>
          <w:sz w:val="8"/>
        </w:rPr>
        <w:t>the</w:t>
      </w:r>
      <w:r w:rsidRPr="005C19EB">
        <w:rPr>
          <w:sz w:val="8"/>
        </w:rPr>
        <w:t xml:space="preserve"> </w:t>
      </w:r>
      <w:r w:rsidRPr="005C19EB">
        <w:rPr>
          <w:rFonts w:eastAsia="Calibri"/>
          <w:sz w:val="8"/>
        </w:rPr>
        <w:t>worst</w:t>
      </w:r>
      <w:r w:rsidRPr="005C19EB">
        <w:rPr>
          <w:sz w:val="8"/>
        </w:rPr>
        <w:t xml:space="preserve"> </w:t>
      </w:r>
      <w:r w:rsidRPr="005C19EB">
        <w:rPr>
          <w:rFonts w:eastAsia="Calibri"/>
          <w:sz w:val="8"/>
        </w:rPr>
        <w:t>thing</w:t>
      </w:r>
      <w:r w:rsidRPr="005C19EB">
        <w:rPr>
          <w:sz w:val="8"/>
        </w:rPr>
        <w:t xml:space="preserve"> </w:t>
      </w:r>
      <w:r w:rsidRPr="005C19EB">
        <w:rPr>
          <w:rFonts w:eastAsia="Calibri"/>
          <w:sz w:val="8"/>
        </w:rPr>
        <w:t>about</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Since</w:t>
      </w:r>
      <w:r w:rsidRPr="005C19EB">
        <w:rPr>
          <w:sz w:val="8"/>
        </w:rPr>
        <w:t xml:space="preserve"> </w:t>
      </w:r>
      <w:r w:rsidRPr="005C19EB">
        <w:rPr>
          <w:rFonts w:eastAsia="Calibri"/>
          <w:sz w:val="8"/>
        </w:rPr>
        <w:t>happy</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number</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potential</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ever</w:t>
      </w:r>
      <w:r w:rsidRPr="005C19EB">
        <w:rPr>
          <w:sz w:val="8"/>
        </w:rPr>
        <w:t xml:space="preserve"> </w:t>
      </w:r>
      <w:r w:rsidRPr="005C19EB">
        <w:rPr>
          <w:rFonts w:eastAsia="Calibri"/>
          <w:sz w:val="8"/>
        </w:rPr>
        <w:t>exist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far</w:t>
      </w:r>
      <w:r w:rsidRPr="005C19EB">
        <w:rPr>
          <w:sz w:val="8"/>
        </w:rPr>
        <w:t xml:space="preserve"> </w:t>
      </w:r>
      <w:r w:rsidRPr="005C19EB">
        <w:rPr>
          <w:rFonts w:eastAsia="Calibri"/>
          <w:sz w:val="8"/>
        </w:rPr>
        <w:t>greater</w:t>
      </w:r>
      <w:r w:rsidRPr="005C19EB">
        <w:rPr>
          <w:sz w:val="8"/>
        </w:rPr>
        <w:t xml:space="preserve"> </w:t>
      </w:r>
      <w:r w:rsidRPr="005C19EB">
        <w:rPr>
          <w:rFonts w:eastAsia="Calibri"/>
          <w:sz w:val="8"/>
        </w:rPr>
        <w:t>than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number</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exist</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any</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time</w:t>
      </w:r>
      <w:r w:rsidRPr="005C19EB">
        <w:rPr>
          <w:sz w:val="8"/>
        </w:rPr>
        <w:t xml:space="preserve">, </w:t>
      </w:r>
      <w:r w:rsidRPr="005C19EB">
        <w:rPr>
          <w:rFonts w:eastAsia="Calibri"/>
          <w:sz w:val="8"/>
        </w:rPr>
        <w:t>even</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were</w:t>
      </w:r>
      <w:r w:rsidRPr="005C19EB">
        <w:rPr>
          <w:sz w:val="8"/>
        </w:rPr>
        <w:t xml:space="preserve"> </w:t>
      </w:r>
      <w:r w:rsidRPr="005C19EB">
        <w:rPr>
          <w:rFonts w:eastAsia="Calibri"/>
          <w:sz w:val="8"/>
        </w:rPr>
        <w:t>brought</w:t>
      </w:r>
      <w:r w:rsidRPr="005C19EB">
        <w:rPr>
          <w:sz w:val="8"/>
        </w:rPr>
        <w:t xml:space="preserve"> </w:t>
      </w:r>
      <w:r w:rsidRPr="005C19EB">
        <w:rPr>
          <w:rFonts w:eastAsia="Calibri"/>
          <w:sz w:val="8"/>
        </w:rPr>
        <w:t>about</w:t>
      </w:r>
      <w:r w:rsidRPr="005C19EB">
        <w:rPr>
          <w:sz w:val="8"/>
        </w:rPr>
        <w:t xml:space="preserve"> </w:t>
      </w:r>
      <w:r w:rsidRPr="005C19EB">
        <w:rPr>
          <w:rFonts w:eastAsia="Calibri"/>
          <w:sz w:val="8"/>
        </w:rPr>
        <w:t>through</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painful</w:t>
      </w:r>
      <w:r w:rsidRPr="005C19EB">
        <w:rPr>
          <w:sz w:val="8"/>
        </w:rPr>
        <w:t xml:space="preserve"> </w:t>
      </w:r>
      <w:r w:rsidRPr="005C19EB">
        <w:rPr>
          <w:rFonts w:eastAsia="Calibri"/>
          <w:sz w:val="8"/>
        </w:rPr>
        <w:t>deaths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currently</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former</w:t>
      </w:r>
      <w:r w:rsidRPr="005C19EB">
        <w:rPr>
          <w:sz w:val="8"/>
        </w:rPr>
        <w:t>’</w:t>
      </w:r>
      <w:r w:rsidRPr="005C19EB">
        <w:rPr>
          <w:rFonts w:eastAsia="Calibri"/>
          <w:sz w:val="8"/>
        </w:rPr>
        <w:t>s</w:t>
      </w:r>
      <w:r w:rsidRPr="005C19EB">
        <w:rPr>
          <w:sz w:val="8"/>
        </w:rPr>
        <w:t xml:space="preserve"> </w:t>
      </w:r>
      <w:r w:rsidRPr="005C19EB">
        <w:rPr>
          <w:rFonts w:eastAsia="Calibri"/>
          <w:sz w:val="8"/>
        </w:rPr>
        <w:t>loss</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greater</w:t>
      </w:r>
      <w:r w:rsidRPr="005C19EB">
        <w:rPr>
          <w:sz w:val="8"/>
        </w:rPr>
        <w:t xml:space="preserve"> </w:t>
      </w:r>
      <w:r w:rsidRPr="005C19EB">
        <w:rPr>
          <w:rFonts w:eastAsia="Calibri"/>
          <w:sz w:val="8"/>
        </w:rPr>
        <w:t>than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latter</w:t>
      </w:r>
      <w:r w:rsidRPr="005C19EB">
        <w:rPr>
          <w:sz w:val="8"/>
        </w:rPr>
        <w:t>’</w:t>
      </w:r>
      <w:r w:rsidRPr="005C19EB">
        <w:rPr>
          <w:rFonts w:eastAsia="Calibri"/>
          <w:sz w:val="8"/>
        </w:rPr>
        <w:t>s</w:t>
      </w:r>
      <w:r w:rsidRPr="005C19EB">
        <w:rPr>
          <w:sz w:val="8"/>
        </w:rPr>
        <w:t xml:space="preserve">. </w:t>
      </w:r>
      <w:r w:rsidRPr="005C19EB">
        <w:rPr>
          <w:rFonts w:eastAsia="Calibri"/>
          <w:sz w:val="8"/>
        </w:rPr>
        <w:t>Both</w:t>
      </w:r>
      <w:r w:rsidRPr="005C19EB">
        <w:rPr>
          <w:sz w:val="8"/>
        </w:rPr>
        <w:t xml:space="preserve"> </w:t>
      </w:r>
      <w:r w:rsidRPr="005C19EB">
        <w:rPr>
          <w:rFonts w:eastAsia="Calibri"/>
          <w:sz w:val="8"/>
        </w:rPr>
        <w:t>claims</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assuming</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intrinsic</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existence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potential</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second</w:t>
      </w:r>
      <w:r w:rsidRPr="005C19EB">
        <w:rPr>
          <w:sz w:val="8"/>
        </w:rPr>
        <w:t xml:space="preserve"> </w:t>
      </w:r>
      <w:r w:rsidRPr="005C19EB">
        <w:rPr>
          <w:rFonts w:eastAsia="Calibri"/>
          <w:sz w:val="8"/>
        </w:rPr>
        <w:t>claim</w:t>
      </w:r>
      <w:r w:rsidRPr="005C19EB">
        <w:rPr>
          <w:sz w:val="8"/>
        </w:rPr>
        <w:t xml:space="preserve"> </w:t>
      </w:r>
      <w:r w:rsidRPr="005C19EB">
        <w:rPr>
          <w:rFonts w:eastAsia="Calibri"/>
          <w:sz w:val="8"/>
        </w:rPr>
        <w:t>makes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further</w:t>
      </w:r>
      <w:r w:rsidRPr="005C19EB">
        <w:rPr>
          <w:sz w:val="8"/>
        </w:rPr>
        <w:t xml:space="preserve"> </w:t>
      </w:r>
      <w:r w:rsidRPr="005C19EB">
        <w:rPr>
          <w:rFonts w:eastAsia="Calibri"/>
          <w:sz w:val="8"/>
        </w:rPr>
        <w:t>assumption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forgone</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potential</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lived</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greater</w:t>
      </w:r>
      <w:r w:rsidRPr="005C19EB">
        <w:rPr>
          <w:sz w:val="8"/>
        </w:rPr>
        <w:t xml:space="preserve"> </w:t>
      </w:r>
      <w:r w:rsidRPr="005C19EB">
        <w:rPr>
          <w:rFonts w:eastAsia="Calibri"/>
          <w:sz w:val="8"/>
        </w:rPr>
        <w:t>than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disvalue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accrued</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time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through</w:t>
      </w:r>
      <w:r w:rsidRPr="005C19EB">
        <w:rPr>
          <w:sz w:val="8"/>
        </w:rPr>
        <w:t xml:space="preserve"> </w:t>
      </w:r>
      <w:r w:rsidRPr="005C19EB">
        <w:rPr>
          <w:rFonts w:eastAsia="Calibri"/>
          <w:sz w:val="8"/>
        </w:rPr>
        <w:t>suffering</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painful</w:t>
      </w:r>
      <w:r w:rsidRPr="005C19EB">
        <w:rPr>
          <w:sz w:val="8"/>
        </w:rPr>
        <w:t xml:space="preserve"> </w:t>
      </w:r>
      <w:r w:rsidRPr="005C19EB">
        <w:rPr>
          <w:rFonts w:eastAsia="Calibri"/>
          <w:sz w:val="8"/>
        </w:rPr>
        <w:t>and</w:t>
      </w:r>
      <w:r w:rsidRPr="005C19EB">
        <w:rPr>
          <w:sz w:val="8"/>
        </w:rPr>
        <w:t>/</w:t>
      </w:r>
      <w:r w:rsidRPr="005C19EB">
        <w:rPr>
          <w:rFonts w:eastAsia="Calibri"/>
          <w:sz w:val="8"/>
        </w:rPr>
        <w:t>or</w:t>
      </w:r>
      <w:r w:rsidRPr="005C19EB">
        <w:rPr>
          <w:sz w:val="8"/>
        </w:rPr>
        <w:t xml:space="preserve"> </w:t>
      </w:r>
      <w:r w:rsidRPr="005C19EB">
        <w:rPr>
          <w:rFonts w:eastAsia="Calibri"/>
          <w:sz w:val="8"/>
        </w:rPr>
        <w:t>premature</w:t>
      </w:r>
      <w:r w:rsidRPr="005C19EB">
        <w:rPr>
          <w:sz w:val="8"/>
        </w:rPr>
        <w:t xml:space="preserve"> </w:t>
      </w:r>
      <w:r w:rsidRPr="005C19EB">
        <w:rPr>
          <w:rFonts w:eastAsia="Calibri"/>
          <w:sz w:val="8"/>
        </w:rPr>
        <w:t>deaths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best</w:t>
      </w:r>
      <w:r w:rsidRPr="005C19EB">
        <w:rPr>
          <w:sz w:val="8"/>
        </w:rPr>
        <w:t>-</w:t>
      </w:r>
      <w:r w:rsidRPr="005C19EB">
        <w:rPr>
          <w:rFonts w:eastAsia="Calibri"/>
          <w:sz w:val="8"/>
        </w:rPr>
        <w:t>known</w:t>
      </w:r>
      <w:r w:rsidRPr="005C19EB">
        <w:rPr>
          <w:sz w:val="8"/>
        </w:rPr>
        <w:t xml:space="preserve"> </w:t>
      </w:r>
      <w:r w:rsidRPr="005C19EB">
        <w:rPr>
          <w:rFonts w:eastAsia="Calibri"/>
          <w:sz w:val="8"/>
        </w:rPr>
        <w:t>author</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post</w:t>
      </w:r>
      <w:r w:rsidRPr="005C19EB">
        <w:rPr>
          <w:sz w:val="8"/>
        </w:rPr>
        <w:t xml:space="preserve">, </w:t>
      </w:r>
      <w:r w:rsidRPr="005C19EB">
        <w:rPr>
          <w:rFonts w:eastAsia="Calibri"/>
          <w:sz w:val="8"/>
        </w:rPr>
        <w:t>Peter</w:t>
      </w:r>
      <w:r w:rsidRPr="005C19EB">
        <w:rPr>
          <w:sz w:val="8"/>
        </w:rPr>
        <w:t xml:space="preserve"> </w:t>
      </w:r>
      <w:r w:rsidRPr="005C19EB">
        <w:rPr>
          <w:rFonts w:eastAsia="Calibri"/>
          <w:sz w:val="8"/>
        </w:rPr>
        <w:t>Singer</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prominent</w:t>
      </w:r>
      <w:r w:rsidRPr="005C19EB">
        <w:rPr>
          <w:sz w:val="8"/>
        </w:rPr>
        <w:t xml:space="preserve"> </w:t>
      </w:r>
      <w:r w:rsidRPr="005C19EB">
        <w:rPr>
          <w:rFonts w:eastAsia="Calibri"/>
          <w:sz w:val="8"/>
        </w:rPr>
        <w:t>utilitarian</w:t>
      </w:r>
      <w:r w:rsidRPr="005C19EB">
        <w:rPr>
          <w:sz w:val="8"/>
        </w:rPr>
        <w:t xml:space="preserve">, </w:t>
      </w:r>
      <w:r w:rsidRPr="005C19EB">
        <w:rPr>
          <w:rFonts w:eastAsia="Calibri"/>
          <w:sz w:val="8"/>
        </w:rPr>
        <w:t>so</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surprising</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he</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lament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potential</w:t>
      </w:r>
      <w:r w:rsidRPr="005C19EB">
        <w:rPr>
          <w:sz w:val="8"/>
        </w:rPr>
        <w:t xml:space="preserve"> </w:t>
      </w:r>
      <w:r w:rsidRPr="005C19EB">
        <w:rPr>
          <w:rFonts w:eastAsia="Calibri"/>
          <w:sz w:val="8"/>
        </w:rPr>
        <w:t>lack</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future</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per</w:t>
      </w:r>
      <w:r w:rsidRPr="005C19EB">
        <w:rPr>
          <w:sz w:val="8"/>
        </w:rPr>
        <w:t xml:space="preserve"> </w:t>
      </w:r>
      <w:r w:rsidRPr="005C19EB">
        <w:rPr>
          <w:rFonts w:eastAsia="Calibri"/>
          <w:sz w:val="8"/>
        </w:rPr>
        <w:t>se</w:t>
      </w:r>
      <w:r w:rsidRPr="005C19EB">
        <w:rPr>
          <w:sz w:val="8"/>
        </w:rPr>
        <w:t xml:space="preserve">. </w:t>
      </w:r>
      <w:r w:rsidRPr="005C19EB">
        <w:rPr>
          <w:rFonts w:eastAsia="Calibri"/>
          <w:sz w:val="8"/>
        </w:rPr>
        <w:t>However</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just</w:t>
      </w:r>
      <w:r w:rsidRPr="005C19EB">
        <w:rPr>
          <w:sz w:val="8"/>
        </w:rPr>
        <w:t xml:space="preserve"> </w:t>
      </w:r>
      <w:r w:rsidRPr="005C19EB">
        <w:rPr>
          <w:rFonts w:eastAsia="Calibri"/>
          <w:sz w:val="8"/>
        </w:rPr>
        <w:t>utilitarians</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share</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view</w:t>
      </w:r>
      <w:r w:rsidRPr="005C19EB">
        <w:rPr>
          <w:sz w:val="8"/>
        </w:rPr>
        <w:t xml:space="preserve">, </w:t>
      </w:r>
      <w:r w:rsidRPr="005C19EB">
        <w:rPr>
          <w:rFonts w:eastAsia="Calibri"/>
          <w:sz w:val="8"/>
        </w:rPr>
        <w:t>even</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implicitly</w:t>
      </w:r>
      <w:r w:rsidRPr="005C19EB">
        <w:rPr>
          <w:sz w:val="8"/>
        </w:rPr>
        <w:t xml:space="preserve">. </w:t>
      </w:r>
      <w:r w:rsidRPr="005C19EB">
        <w:rPr>
          <w:rFonts w:eastAsia="Calibri"/>
          <w:sz w:val="8"/>
        </w:rPr>
        <w:t>Indeed</w:t>
      </w:r>
      <w:r w:rsidRPr="005C19EB">
        <w:rPr>
          <w:sz w:val="8"/>
        </w:rPr>
        <w:t xml:space="preserve">, </w:t>
      </w:r>
      <w:r w:rsidRPr="005C19EB">
        <w:rPr>
          <w:rFonts w:eastAsia="Calibri"/>
          <w:sz w:val="8"/>
        </w:rPr>
        <w:t>other</w:t>
      </w:r>
      <w:r w:rsidRPr="005C19EB">
        <w:rPr>
          <w:sz w:val="8"/>
        </w:rPr>
        <w:t xml:space="preserve"> </w:t>
      </w:r>
      <w:r w:rsidRPr="005C19EB">
        <w:rPr>
          <w:rFonts w:eastAsia="Calibri"/>
          <w:sz w:val="8"/>
        </w:rPr>
        <w:t>philosophers</w:t>
      </w:r>
      <w:r w:rsidRPr="005C19EB">
        <w:rPr>
          <w:sz w:val="8"/>
        </w:rPr>
        <w:t xml:space="preserve"> </w:t>
      </w:r>
      <w:r w:rsidRPr="005C19EB">
        <w:rPr>
          <w:rFonts w:eastAsia="Calibri"/>
          <w:sz w:val="8"/>
        </w:rPr>
        <w:t>also</w:t>
      </w:r>
      <w:r w:rsidRPr="005C19EB">
        <w:rPr>
          <w:sz w:val="8"/>
        </w:rPr>
        <w:t xml:space="preserve"> </w:t>
      </w:r>
      <w:r w:rsidRPr="005C19EB">
        <w:rPr>
          <w:rFonts w:eastAsia="Calibri"/>
          <w:sz w:val="8"/>
        </w:rPr>
        <w:t>seem</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imply</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they</w:t>
      </w:r>
      <w:r w:rsidRPr="005C19EB">
        <w:rPr>
          <w:sz w:val="8"/>
        </w:rPr>
        <w:t xml:space="preserve"> </w:t>
      </w:r>
      <w:r w:rsidRPr="005C19EB">
        <w:rPr>
          <w:rFonts w:eastAsia="Calibri"/>
          <w:sz w:val="8"/>
        </w:rPr>
        <w:t>share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intuition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just</w:t>
      </w:r>
      <w:r w:rsidRPr="005C19EB">
        <w:rPr>
          <w:sz w:val="8"/>
        </w:rPr>
        <w:t xml:space="preserve"> </w:t>
      </w:r>
      <w:r w:rsidRPr="005C19EB">
        <w:rPr>
          <w:rFonts w:eastAsia="Calibri"/>
          <w:sz w:val="8"/>
        </w:rPr>
        <w:t>something</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with</w:t>
      </w:r>
      <w:r w:rsidRPr="005C19EB">
        <w:rPr>
          <w:sz w:val="8"/>
        </w:rPr>
        <w:t xml:space="preserve"> </w:t>
      </w:r>
      <w:r w:rsidRPr="005C19EB">
        <w:rPr>
          <w:rFonts w:eastAsia="Calibri"/>
          <w:sz w:val="8"/>
        </w:rPr>
        <w:t>causing</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failing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prevent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species</w:t>
      </w:r>
      <w:r w:rsidRPr="005C19EB">
        <w:rPr>
          <w:sz w:val="8"/>
        </w:rPr>
        <w:t xml:space="preserve"> </w:t>
      </w:r>
      <w:r w:rsidRPr="005C19EB">
        <w:rPr>
          <w:rFonts w:eastAsia="Calibri"/>
          <w:sz w:val="8"/>
        </w:rPr>
        <w:t>such</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prevent</w:t>
      </w:r>
      <w:r w:rsidRPr="005C19EB">
        <w:rPr>
          <w:sz w:val="8"/>
        </w:rPr>
        <w:t xml:space="preserve"> </w:t>
      </w:r>
      <w:r w:rsidRPr="005C19EB">
        <w:rPr>
          <w:rFonts w:eastAsia="Calibri"/>
          <w:sz w:val="8"/>
        </w:rPr>
        <w:t>more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having</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opportunity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exist</w:t>
      </w:r>
      <w:r w:rsidRPr="005C19EB">
        <w:rPr>
          <w:sz w:val="8"/>
        </w:rPr>
        <w:t xml:space="preserve">’. </w:t>
      </w:r>
      <w:r w:rsidRPr="005C19EB">
        <w:rPr>
          <w:rFonts w:eastAsia="Calibri"/>
          <w:sz w:val="8"/>
        </w:rPr>
        <w:t>Stephen</w:t>
      </w:r>
      <w:r w:rsidRPr="005C19EB">
        <w:rPr>
          <w:sz w:val="8"/>
        </w:rPr>
        <w:t xml:space="preserve"> </w:t>
      </w:r>
      <w:r w:rsidRPr="005C19EB">
        <w:rPr>
          <w:rFonts w:eastAsia="Calibri"/>
          <w:sz w:val="8"/>
        </w:rPr>
        <w:t>Gardiner</w:t>
      </w:r>
      <w:r w:rsidRPr="005C19EB">
        <w:rPr>
          <w:sz w:val="8"/>
        </w:rPr>
        <w:t xml:space="preserve"> (2009) </w:t>
      </w:r>
      <w:r w:rsidRPr="005C19EB">
        <w:rPr>
          <w:rFonts w:eastAsia="Calibri"/>
          <w:sz w:val="8"/>
        </w:rPr>
        <w:t>and</w:t>
      </w:r>
      <w:r w:rsidRPr="005C19EB">
        <w:rPr>
          <w:sz w:val="8"/>
        </w:rPr>
        <w:t xml:space="preserve"> </w:t>
      </w:r>
      <w:r w:rsidRPr="005C19EB">
        <w:rPr>
          <w:rFonts w:eastAsia="Calibri"/>
          <w:sz w:val="8"/>
        </w:rPr>
        <w:t>Martin</w:t>
      </w:r>
      <w:r w:rsidRPr="005C19EB">
        <w:rPr>
          <w:sz w:val="8"/>
        </w:rPr>
        <w:t xml:space="preserve"> </w:t>
      </w:r>
      <w:r w:rsidRPr="005C19EB">
        <w:rPr>
          <w:rFonts w:eastAsia="Calibri"/>
          <w:sz w:val="8"/>
        </w:rPr>
        <w:t>O</w:t>
      </w:r>
      <w:r w:rsidRPr="005C19EB">
        <w:rPr>
          <w:sz w:val="8"/>
        </w:rPr>
        <w:t>’</w:t>
      </w:r>
      <w:r w:rsidRPr="005C19EB">
        <w:rPr>
          <w:rFonts w:eastAsia="Calibri"/>
          <w:sz w:val="8"/>
        </w:rPr>
        <w:t>Neill</w:t>
      </w:r>
      <w:r w:rsidRPr="005C19EB">
        <w:rPr>
          <w:sz w:val="8"/>
        </w:rPr>
        <w:t xml:space="preserve"> (</w:t>
      </w:r>
      <w:r w:rsidRPr="005C19EB">
        <w:rPr>
          <w:rFonts w:eastAsia="Calibri"/>
          <w:sz w:val="8"/>
        </w:rPr>
        <w:t>personal</w:t>
      </w:r>
      <w:r w:rsidRPr="005C19EB">
        <w:rPr>
          <w:sz w:val="8"/>
        </w:rPr>
        <w:t xml:space="preserve"> </w:t>
      </w:r>
      <w:r w:rsidRPr="005C19EB">
        <w:rPr>
          <w:rFonts w:eastAsia="Calibri"/>
          <w:sz w:val="8"/>
        </w:rPr>
        <w:t>correspondence</w:t>
      </w:r>
      <w:r w:rsidRPr="005C19EB">
        <w:rPr>
          <w:sz w:val="8"/>
        </w:rPr>
        <w:t xml:space="preserve">), </w:t>
      </w:r>
      <w:r w:rsidRPr="005C19EB">
        <w:rPr>
          <w:rFonts w:eastAsia="Calibri"/>
          <w:sz w:val="8"/>
        </w:rPr>
        <w:t>both</w:t>
      </w:r>
      <w:r w:rsidRPr="005C19EB">
        <w:rPr>
          <w:sz w:val="8"/>
        </w:rPr>
        <w:t xml:space="preserve"> </w:t>
      </w:r>
      <w:r w:rsidRPr="005C19EB">
        <w:rPr>
          <w:rFonts w:eastAsia="Calibri"/>
          <w:sz w:val="8"/>
        </w:rPr>
        <w:t>sympathetic</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contract</w:t>
      </w:r>
      <w:r w:rsidRPr="005C19EB">
        <w:rPr>
          <w:sz w:val="8"/>
        </w:rPr>
        <w:t xml:space="preserve"> </w:t>
      </w:r>
      <w:r w:rsidRPr="005C19EB">
        <w:rPr>
          <w:rFonts w:eastAsia="Calibri"/>
          <w:sz w:val="8"/>
        </w:rPr>
        <w:t>theory</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example</w:t>
      </w:r>
      <w:r w:rsidRPr="005C19EB">
        <w:rPr>
          <w:sz w:val="8"/>
        </w:rPr>
        <w:t xml:space="preserve">, </w:t>
      </w:r>
      <w:r w:rsidRPr="005C19EB">
        <w:rPr>
          <w:rFonts w:eastAsia="Calibri"/>
          <w:sz w:val="8"/>
        </w:rPr>
        <w:t>also</w:t>
      </w:r>
      <w:r w:rsidRPr="005C19EB">
        <w:rPr>
          <w:sz w:val="8"/>
        </w:rPr>
        <w:t xml:space="preserve"> </w:t>
      </w:r>
      <w:r w:rsidRPr="005C19EB">
        <w:rPr>
          <w:rFonts w:eastAsia="Calibri"/>
          <w:sz w:val="8"/>
        </w:rPr>
        <w:t>find</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intuitive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should</w:t>
      </w:r>
      <w:r w:rsidRPr="005C19EB">
        <w:rPr>
          <w:sz w:val="8"/>
        </w:rPr>
        <w:t xml:space="preserve"> </w:t>
      </w:r>
      <w:r w:rsidRPr="005C19EB">
        <w:rPr>
          <w:rFonts w:eastAsia="Calibri"/>
          <w:sz w:val="8"/>
        </w:rPr>
        <w:t>want</w:t>
      </w:r>
      <w:r w:rsidRPr="005C19EB">
        <w:rPr>
          <w:sz w:val="8"/>
        </w:rPr>
        <w:t xml:space="preserve"> </w:t>
      </w:r>
      <w:r w:rsidRPr="005C19EB">
        <w:rPr>
          <w:rFonts w:eastAsia="Calibri"/>
          <w:sz w:val="8"/>
        </w:rPr>
        <w:t>more</w:t>
      </w:r>
      <w:r w:rsidRPr="005C19EB">
        <w:rPr>
          <w:sz w:val="8"/>
        </w:rPr>
        <w:t xml:space="preserve"> </w:t>
      </w:r>
      <w:r w:rsidRPr="005C19EB">
        <w:rPr>
          <w:rFonts w:eastAsia="Calibri"/>
          <w:sz w:val="8"/>
        </w:rPr>
        <w:t>generations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opportunity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exist</w:t>
      </w:r>
      <w:r w:rsidRPr="005C19EB">
        <w:rPr>
          <w:sz w:val="8"/>
        </w:rPr>
        <w:t xml:space="preserve">, </w:t>
      </w:r>
      <w:proofErr w:type="gramStart"/>
      <w:r w:rsidRPr="005C19EB">
        <w:rPr>
          <w:rFonts w:eastAsia="Calibri"/>
          <w:sz w:val="8"/>
        </w:rPr>
        <w:t>assuming</w:t>
      </w:r>
      <w:r w:rsidRPr="005C19EB">
        <w:rPr>
          <w:sz w:val="8"/>
        </w:rPr>
        <w:t xml:space="preserve"> </w:t>
      </w:r>
      <w:r w:rsidRPr="005C19EB">
        <w:rPr>
          <w:rFonts w:eastAsia="Calibri"/>
          <w:sz w:val="8"/>
        </w:rPr>
        <w:t>that</w:t>
      </w:r>
      <w:proofErr w:type="gramEnd"/>
      <w:r w:rsidRPr="005C19EB">
        <w:rPr>
          <w:sz w:val="8"/>
        </w:rPr>
        <w:t xml:space="preserve"> </w:t>
      </w:r>
      <w:r w:rsidRPr="005C19EB">
        <w:rPr>
          <w:rFonts w:eastAsia="Calibri"/>
          <w:sz w:val="8"/>
        </w:rPr>
        <w:t>they</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worth</w:t>
      </w:r>
      <w:r w:rsidRPr="005C19EB">
        <w:rPr>
          <w:sz w:val="8"/>
        </w:rPr>
        <w:t>-</w:t>
      </w:r>
      <w:r w:rsidRPr="005C19EB">
        <w:rPr>
          <w:rFonts w:eastAsia="Calibri"/>
          <w:sz w:val="8"/>
        </w:rPr>
        <w:t>living</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I</w:t>
      </w:r>
      <w:r w:rsidRPr="005C19EB">
        <w:rPr>
          <w:sz w:val="8"/>
        </w:rPr>
        <w:t xml:space="preserve"> </w:t>
      </w:r>
      <w:r w:rsidRPr="005C19EB">
        <w:rPr>
          <w:rFonts w:eastAsia="Calibri"/>
          <w:sz w:val="8"/>
        </w:rPr>
        <w:t>find</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plausible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think</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many</w:t>
      </w:r>
      <w:r w:rsidRPr="005C19EB">
        <w:rPr>
          <w:sz w:val="8"/>
        </w:rPr>
        <w:t xml:space="preserve"> </w:t>
      </w:r>
      <w:r w:rsidRPr="005C19EB">
        <w:rPr>
          <w:rFonts w:eastAsia="Calibri"/>
          <w:sz w:val="8"/>
        </w:rPr>
        <w:t>other</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philosophers</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non</w:t>
      </w:r>
      <w:r w:rsidRPr="005C19EB">
        <w:rPr>
          <w:sz w:val="8"/>
        </w:rPr>
        <w:t>-</w:t>
      </w:r>
      <w:r w:rsidRPr="005C19EB">
        <w:rPr>
          <w:rFonts w:eastAsia="Calibri"/>
          <w:sz w:val="8"/>
        </w:rPr>
        <w:t>philosophers</w:t>
      </w:r>
      <w:r w:rsidRPr="005C19EB">
        <w:rPr>
          <w:sz w:val="8"/>
        </w:rPr>
        <w:t xml:space="preserve"> </w:t>
      </w:r>
      <w:r w:rsidRPr="005C19EB">
        <w:rPr>
          <w:rFonts w:eastAsia="Calibri"/>
          <w:sz w:val="8"/>
        </w:rPr>
        <w:t>alike</w:t>
      </w:r>
      <w:r w:rsidRPr="005C19EB">
        <w:rPr>
          <w:sz w:val="8"/>
        </w:rPr>
        <w:t xml:space="preserve">) </w:t>
      </w:r>
      <w:r w:rsidRPr="005C19EB">
        <w:rPr>
          <w:rFonts w:eastAsia="Calibri"/>
          <w:sz w:val="8"/>
        </w:rPr>
        <w:t>probably</w:t>
      </w:r>
      <w:r w:rsidRPr="005C19EB">
        <w:rPr>
          <w:sz w:val="8"/>
        </w:rPr>
        <w:t xml:space="preserve"> </w:t>
      </w:r>
      <w:r w:rsidRPr="005C19EB">
        <w:rPr>
          <w:rFonts w:eastAsia="Calibri"/>
          <w:sz w:val="8"/>
        </w:rPr>
        <w:t>share</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intuition</w:t>
      </w:r>
      <w:r w:rsidRPr="005C19EB">
        <w:rPr>
          <w:sz w:val="8"/>
        </w:rPr>
        <w:t xml:space="preserve">. </w:t>
      </w:r>
      <w:r w:rsidRPr="005C19EB">
        <w:rPr>
          <w:rStyle w:val="StyleUnderline"/>
          <w:rFonts w:eastAsia="Calibri"/>
        </w:rPr>
        <w:t>When</w:t>
      </w:r>
      <w:r w:rsidRPr="005C19EB">
        <w:rPr>
          <w:rStyle w:val="StyleUnderline"/>
        </w:rPr>
        <w:t xml:space="preserve"> </w:t>
      </w:r>
      <w:r w:rsidRPr="005C19EB">
        <w:rPr>
          <w:rStyle w:val="StyleUnderline"/>
          <w:rFonts w:eastAsia="Calibri"/>
        </w:rPr>
        <w:t>we</w:t>
      </w:r>
      <w:r w:rsidRPr="005C19EB">
        <w:rPr>
          <w:rStyle w:val="StyleUnderline"/>
        </w:rPr>
        <w:t xml:space="preserve"> </w:t>
      </w:r>
      <w:r w:rsidRPr="005C19EB">
        <w:rPr>
          <w:rStyle w:val="StyleUnderline"/>
          <w:rFonts w:eastAsia="Calibri"/>
        </w:rPr>
        <w:t>talk</w:t>
      </w:r>
      <w:r w:rsidRPr="005C19EB">
        <w:rPr>
          <w:rStyle w:val="StyleUnderline"/>
        </w:rPr>
        <w:t xml:space="preserve"> </w:t>
      </w:r>
      <w:r w:rsidRPr="005C19EB">
        <w:rPr>
          <w:rStyle w:val="StyleUnderline"/>
          <w:rFonts w:eastAsia="Calibri"/>
        </w:rPr>
        <w:t>about</w:t>
      </w:r>
      <w:r w:rsidRPr="005C19EB">
        <w:rPr>
          <w:rStyle w:val="StyleUnderline"/>
        </w:rPr>
        <w:t xml:space="preserve"> </w:t>
      </w:r>
      <w:r w:rsidRPr="005C19EB">
        <w:rPr>
          <w:rStyle w:val="StyleUnderline"/>
          <w:rFonts w:eastAsia="Calibri"/>
        </w:rPr>
        <w:t>future</w:t>
      </w:r>
      <w:r w:rsidRPr="005C19EB">
        <w:rPr>
          <w:rStyle w:val="StyleUnderline"/>
        </w:rPr>
        <w:t xml:space="preserve"> </w:t>
      </w:r>
      <w:r w:rsidRPr="005C19EB">
        <w:rPr>
          <w:rStyle w:val="StyleUnderline"/>
          <w:rFonts w:eastAsia="Calibri"/>
        </w:rPr>
        <w:t>lives</w:t>
      </w:r>
      <w:r w:rsidRPr="005C19EB">
        <w:rPr>
          <w:rStyle w:val="StyleUnderline"/>
        </w:rPr>
        <w:t xml:space="preserve"> </w:t>
      </w:r>
      <w:r w:rsidRPr="005C19EB">
        <w:rPr>
          <w:rStyle w:val="StyleUnderline"/>
          <w:rFonts w:eastAsia="Calibri"/>
        </w:rPr>
        <w:t>being</w:t>
      </w:r>
      <w:r w:rsidRPr="005C19EB">
        <w:rPr>
          <w:rStyle w:val="StyleUnderline"/>
        </w:rPr>
        <w:t xml:space="preserve"> ‘</w:t>
      </w:r>
      <w:r w:rsidRPr="005C19EB">
        <w:rPr>
          <w:rStyle w:val="StyleUnderline"/>
          <w:rFonts w:eastAsia="Calibri"/>
        </w:rPr>
        <w:t>prevented</w:t>
      </w:r>
      <w:r w:rsidRPr="005C19EB">
        <w:rPr>
          <w:rStyle w:val="StyleUnderline"/>
        </w:rPr>
        <w:t xml:space="preserve">’, </w:t>
      </w:r>
      <w:r w:rsidRPr="005C19EB">
        <w:rPr>
          <w:rStyle w:val="StyleUnderline"/>
          <w:rFonts w:eastAsia="Calibri"/>
        </w:rPr>
        <w:t>we</w:t>
      </w:r>
      <w:r w:rsidRPr="005C19EB">
        <w:rPr>
          <w:rStyle w:val="StyleUnderline"/>
        </w:rPr>
        <w:t xml:space="preserve"> </w:t>
      </w:r>
      <w:r w:rsidRPr="005C19EB">
        <w:rPr>
          <w:rStyle w:val="StyleUnderline"/>
          <w:rFonts w:eastAsia="Calibri"/>
        </w:rPr>
        <w:t>are</w:t>
      </w:r>
      <w:r w:rsidRPr="005C19EB">
        <w:rPr>
          <w:rStyle w:val="StyleUnderline"/>
        </w:rPr>
        <w:t xml:space="preserve"> </w:t>
      </w:r>
      <w:r w:rsidRPr="005C19EB">
        <w:rPr>
          <w:rStyle w:val="StyleUnderline"/>
          <w:rFonts w:eastAsia="Calibri"/>
        </w:rPr>
        <w:t>saying</w:t>
      </w:r>
      <w:r w:rsidRPr="005C19EB">
        <w:rPr>
          <w:rStyle w:val="StyleUnderline"/>
        </w:rPr>
        <w:t xml:space="preserve"> </w:t>
      </w:r>
      <w:r w:rsidRPr="005C19EB">
        <w:rPr>
          <w:rStyle w:val="StyleUnderline"/>
          <w:rFonts w:eastAsia="Calibri"/>
        </w:rPr>
        <w:t>that</w:t>
      </w:r>
      <w:r w:rsidRPr="005C19EB">
        <w:rPr>
          <w:sz w:val="8"/>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rPr>
        <w:t>possible</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a</w:t>
      </w:r>
      <w:r w:rsidRPr="005C19EB">
        <w:rPr>
          <w:sz w:val="8"/>
        </w:rPr>
        <w:t xml:space="preserve"> </w:t>
      </w:r>
      <w:r w:rsidRPr="005C19EB">
        <w:rPr>
          <w:rStyle w:val="StyleUnderline"/>
          <w:rFonts w:eastAsia="Calibri"/>
        </w:rPr>
        <w:t>set</w:t>
      </w:r>
      <w:r w:rsidRPr="005C19EB">
        <w:rPr>
          <w:sz w:val="8"/>
        </w:rPr>
        <w:t xml:space="preserve"> </w:t>
      </w:r>
      <w:r w:rsidRPr="005C19EB">
        <w:rPr>
          <w:rStyle w:val="StyleUnderline"/>
          <w:rFonts w:eastAsia="Calibri"/>
        </w:rPr>
        <w:t>of</w:t>
      </w:r>
      <w:r w:rsidRPr="005C19EB">
        <w:rPr>
          <w:sz w:val="8"/>
        </w:rPr>
        <w:t xml:space="preserve"> </w:t>
      </w:r>
      <w:r w:rsidRPr="005C19EB">
        <w:rPr>
          <w:rFonts w:eastAsia="Calibri"/>
          <w:sz w:val="8"/>
        </w:rPr>
        <w:t>possible</w:t>
      </w:r>
      <w:r w:rsidRPr="005C19EB">
        <w:rPr>
          <w:sz w:val="8"/>
        </w:rPr>
        <w:t xml:space="preserve"> </w:t>
      </w:r>
      <w:r w:rsidRPr="005C19EB">
        <w:rPr>
          <w:rStyle w:val="StyleUnderline"/>
          <w:rFonts w:eastAsia="Calibri"/>
        </w:rPr>
        <w:t>people</w:t>
      </w:r>
      <w:r w:rsidRPr="005C19EB">
        <w:rPr>
          <w:rStyle w:val="StyleUnderline"/>
        </w:rPr>
        <w:t xml:space="preserve"> </w:t>
      </w:r>
      <w:r w:rsidRPr="005C19EB">
        <w:rPr>
          <w:rStyle w:val="StyleUnderline"/>
          <w:rFonts w:eastAsia="Calibri"/>
        </w:rPr>
        <w:t>who</w:t>
      </w:r>
      <w:r w:rsidRPr="005C19EB">
        <w:rPr>
          <w:rStyle w:val="StyleUnderline"/>
        </w:rPr>
        <w:t xml:space="preserve"> </w:t>
      </w:r>
      <w:r w:rsidRPr="005C19EB">
        <w:rPr>
          <w:rStyle w:val="StyleUnderline"/>
          <w:rFonts w:eastAsia="Calibri"/>
        </w:rPr>
        <w:t>could</w:t>
      </w:r>
      <w:r w:rsidRPr="005C19EB">
        <w:rPr>
          <w:rStyle w:val="StyleUnderline"/>
        </w:rPr>
        <w:t xml:space="preserve"> </w:t>
      </w:r>
      <w:r w:rsidRPr="005C19EB">
        <w:rPr>
          <w:rStyle w:val="StyleUnderline"/>
          <w:rFonts w:eastAsia="Calibri"/>
        </w:rPr>
        <w:t>potentially</w:t>
      </w:r>
      <w:r w:rsidRPr="005C19EB">
        <w:rPr>
          <w:rStyle w:val="StyleUnderline"/>
        </w:rPr>
        <w:t xml:space="preserve"> </w:t>
      </w:r>
      <w:r w:rsidRPr="005C19EB">
        <w:rPr>
          <w:rStyle w:val="StyleUnderline"/>
          <w:rFonts w:eastAsia="Calibri"/>
        </w:rPr>
        <w:t>have</w:t>
      </w:r>
      <w:r w:rsidRPr="005C19EB">
        <w:rPr>
          <w:rStyle w:val="StyleUnderline"/>
        </w:rPr>
        <w:t xml:space="preserve"> </w:t>
      </w:r>
      <w:r w:rsidRPr="005C19EB">
        <w:rPr>
          <w:rStyle w:val="StyleUnderline"/>
          <w:rFonts w:eastAsia="Calibri"/>
        </w:rPr>
        <w:t>existed</w:t>
      </w:r>
      <w:r w:rsidRPr="005C19EB">
        <w:rPr>
          <w:rStyle w:val="StyleUnderline"/>
        </w:rPr>
        <w:t xml:space="preserve"> </w:t>
      </w:r>
      <w:r w:rsidRPr="005C19EB">
        <w:rPr>
          <w:rStyle w:val="StyleUnderline"/>
          <w:rFonts w:eastAsia="Calibri"/>
        </w:rPr>
        <w:t>will</w:t>
      </w:r>
      <w:r w:rsidRPr="005C19EB">
        <w:rPr>
          <w:rStyle w:val="StyleUnderline"/>
        </w:rPr>
        <w:t xml:space="preserve"> </w:t>
      </w:r>
      <w:r w:rsidRPr="005C19EB">
        <w:rPr>
          <w:rStyle w:val="StyleUnderline"/>
          <w:rFonts w:eastAsia="Calibri"/>
        </w:rPr>
        <w:t>now</w:t>
      </w:r>
      <w:r w:rsidRPr="005C19EB">
        <w:rPr>
          <w:rStyle w:val="StyleUnderline"/>
        </w:rPr>
        <w:t xml:space="preserve"> </w:t>
      </w:r>
      <w:r w:rsidRPr="005C19EB">
        <w:rPr>
          <w:rStyle w:val="StyleUnderline"/>
          <w:rFonts w:eastAsia="Calibri"/>
        </w:rPr>
        <w:t>never</w:t>
      </w:r>
      <w:r w:rsidRPr="005C19EB">
        <w:rPr>
          <w:rStyle w:val="StyleUnderline"/>
        </w:rPr>
        <w:t xml:space="preserve"> </w:t>
      </w:r>
      <w:r w:rsidRPr="005C19EB">
        <w:rPr>
          <w:rStyle w:val="StyleUnderline"/>
          <w:rFonts w:eastAsia="Calibri"/>
        </w:rPr>
        <w:t>actually</w:t>
      </w:r>
      <w:r w:rsidRPr="005C19EB">
        <w:rPr>
          <w:rStyle w:val="StyleUnderline"/>
        </w:rPr>
        <w:t xml:space="preserve"> </w:t>
      </w:r>
      <w:r w:rsidRPr="005C19EB">
        <w:rPr>
          <w:rStyle w:val="StyleUnderline"/>
          <w:rFonts w:eastAsia="Calibri"/>
        </w:rPr>
        <w:t>come</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exist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say</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prevent</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either</w:t>
      </w:r>
      <w:r w:rsidRPr="005C19EB">
        <w:rPr>
          <w:sz w:val="8"/>
        </w:rPr>
        <w:t xml:space="preserve"> </w:t>
      </w:r>
      <w:r w:rsidRPr="005C19EB">
        <w:rPr>
          <w:rFonts w:eastAsia="Calibri"/>
          <w:sz w:val="8"/>
        </w:rPr>
        <w:t>mean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possible</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reasonably</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permitted</w:t>
      </w:r>
      <w:r w:rsidRPr="005C19EB">
        <w:rPr>
          <w:sz w:val="8"/>
        </w:rPr>
        <w:t xml:space="preserve"> </w:t>
      </w:r>
      <w:r w:rsidRPr="005C19EB">
        <w:rPr>
          <w:rFonts w:eastAsia="Calibri"/>
          <w:sz w:val="8"/>
        </w:rPr>
        <w:t>us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them</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foregone</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provides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rejecting</w:t>
      </w:r>
      <w:r w:rsidRPr="005C19EB">
        <w:rPr>
          <w:sz w:val="8"/>
        </w:rPr>
        <w:t xml:space="preserve"> </w:t>
      </w:r>
      <w:r w:rsidRPr="005C19EB">
        <w:rPr>
          <w:rFonts w:eastAsia="Calibri"/>
          <w:sz w:val="8"/>
        </w:rPr>
        <w:t>any</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permits</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make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first</w:t>
      </w:r>
      <w:r w:rsidRPr="005C19EB">
        <w:rPr>
          <w:sz w:val="8"/>
        </w:rPr>
        <w:t xml:space="preserve"> </w:t>
      </w:r>
      <w:r w:rsidRPr="005C19EB">
        <w:rPr>
          <w:rFonts w:eastAsia="Calibri"/>
          <w:sz w:val="8"/>
        </w:rPr>
        <w:t>claim</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argue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possible</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reasonably</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any</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prevented</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existence</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grounds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prevented</w:t>
      </w:r>
      <w:r w:rsidRPr="005C19EB">
        <w:rPr>
          <w:sz w:val="8"/>
        </w:rPr>
        <w:t xml:space="preserve"> </w:t>
      </w:r>
      <w:r w:rsidRPr="005C19EB">
        <w:rPr>
          <w:rFonts w:eastAsia="Calibri"/>
          <w:sz w:val="8"/>
        </w:rPr>
        <w:t>them</w:t>
      </w:r>
      <w:r w:rsidRPr="005C19EB">
        <w:rPr>
          <w:sz w:val="8"/>
        </w:rPr>
        <w:t xml:space="preserve"> </w:t>
      </w:r>
      <w:proofErr w:type="gramStart"/>
      <w:r w:rsidRPr="005C19EB">
        <w:rPr>
          <w:rFonts w:eastAsia="Calibri"/>
          <w:sz w:val="8"/>
        </w:rPr>
        <w:t>in</w:t>
      </w:r>
      <w:r w:rsidRPr="005C19EB">
        <w:rPr>
          <w:sz w:val="8"/>
        </w:rPr>
        <w:t xml:space="preserve"> </w:t>
      </w:r>
      <w:r w:rsidRPr="005C19EB">
        <w:rPr>
          <w:rFonts w:eastAsia="Calibri"/>
          <w:sz w:val="8"/>
        </w:rPr>
        <w:t>particular</w:t>
      </w:r>
      <w:r w:rsidRPr="005C19EB">
        <w:rPr>
          <w:sz w:val="8"/>
        </w:rPr>
        <w:t xml:space="preserve"> </w:t>
      </w:r>
      <w:r w:rsidRPr="005C19EB">
        <w:rPr>
          <w:rFonts w:eastAsia="Calibri"/>
          <w:sz w:val="8"/>
        </w:rPr>
        <w:t>from</w:t>
      </w:r>
      <w:proofErr w:type="gramEnd"/>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However</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implausible</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two</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First</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can</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someone</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did</w:t>
      </w:r>
      <w:r w:rsidRPr="005C19EB">
        <w:rPr>
          <w:sz w:val="8"/>
        </w:rPr>
        <w:t xml:space="preserve">, </w:t>
      </w:r>
      <w:r w:rsidRPr="005C19EB">
        <w:rPr>
          <w:rFonts w:eastAsia="Calibri"/>
          <w:sz w:val="8"/>
        </w:rPr>
        <w:t>does</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will</w:t>
      </w:r>
      <w:r w:rsidRPr="005C19EB">
        <w:rPr>
          <w:sz w:val="8"/>
        </w:rPr>
        <w:t xml:space="preserve"> </w:t>
      </w:r>
      <w:proofErr w:type="gramStart"/>
      <w:r w:rsidRPr="005C19EB">
        <w:rPr>
          <w:rFonts w:eastAsia="Calibri"/>
          <w:sz w:val="8"/>
        </w:rPr>
        <w:t>actually</w:t>
      </w:r>
      <w:r w:rsidRPr="005C19EB">
        <w:rPr>
          <w:sz w:val="8"/>
        </w:rPr>
        <w:t xml:space="preserve"> </w:t>
      </w:r>
      <w:r w:rsidRPr="005C19EB">
        <w:rPr>
          <w:rFonts w:eastAsia="Calibri"/>
          <w:sz w:val="8"/>
        </w:rPr>
        <w:t>exist</w:t>
      </w:r>
      <w:proofErr w:type="gramEnd"/>
      <w:r w:rsidRPr="005C19EB">
        <w:rPr>
          <w:sz w:val="8"/>
        </w:rPr>
        <w:t xml:space="preserve"> </w:t>
      </w:r>
      <w:r w:rsidRPr="005C19EB">
        <w:rPr>
          <w:rFonts w:eastAsia="Calibri"/>
          <w:sz w:val="8"/>
        </w:rPr>
        <w:t>because</w:t>
      </w:r>
      <w:r w:rsidRPr="005C19EB">
        <w:rPr>
          <w:sz w:val="8"/>
        </w:rPr>
        <w:t xml:space="preserve"> </w:t>
      </w:r>
      <w:r w:rsidRPr="005C19EB">
        <w:rPr>
          <w:rFonts w:eastAsia="Calibri"/>
          <w:sz w:val="8"/>
        </w:rPr>
        <w:t>wronging</w:t>
      </w:r>
      <w:r w:rsidRPr="005C19EB">
        <w:rPr>
          <w:sz w:val="8"/>
        </w:rPr>
        <w:t xml:space="preserve"> </w:t>
      </w:r>
      <w:r w:rsidRPr="005C19EB">
        <w:rPr>
          <w:rFonts w:eastAsia="Calibri"/>
          <w:sz w:val="8"/>
        </w:rPr>
        <w:t>involves</w:t>
      </w:r>
      <w:r w:rsidRPr="005C19EB">
        <w:rPr>
          <w:sz w:val="8"/>
        </w:rPr>
        <w:t xml:space="preserve"> </w:t>
      </w:r>
      <w:r w:rsidRPr="005C19EB">
        <w:rPr>
          <w:rFonts w:eastAsia="Calibri"/>
          <w:sz w:val="8"/>
        </w:rPr>
        <w:t>failing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take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w:t>
      </w:r>
      <w:r w:rsidRPr="005C19EB">
        <w:rPr>
          <w:rFonts w:eastAsia="Calibri"/>
          <w:sz w:val="8"/>
        </w:rPr>
        <w:t>s</w:t>
      </w:r>
      <w:r w:rsidRPr="005C19EB">
        <w:rPr>
          <w:sz w:val="8"/>
        </w:rPr>
        <w:t xml:space="preserve"> </w:t>
      </w:r>
      <w:r w:rsidRPr="005C19EB">
        <w:rPr>
          <w:rFonts w:eastAsia="Calibri"/>
          <w:sz w:val="8"/>
        </w:rPr>
        <w:t>interests</w:t>
      </w:r>
      <w:r w:rsidRPr="005C19EB">
        <w:rPr>
          <w:sz w:val="8"/>
        </w:rPr>
        <w:t xml:space="preserve"> </w:t>
      </w:r>
      <w:r w:rsidRPr="005C19EB">
        <w:rPr>
          <w:rFonts w:eastAsia="Calibri"/>
          <w:sz w:val="8"/>
        </w:rPr>
        <w:t>into</w:t>
      </w:r>
      <w:r w:rsidRPr="005C19EB">
        <w:rPr>
          <w:sz w:val="8"/>
        </w:rPr>
        <w:t xml:space="preserve"> </w:t>
      </w:r>
      <w:r w:rsidRPr="005C19EB">
        <w:rPr>
          <w:rFonts w:eastAsia="Calibri"/>
          <w:sz w:val="8"/>
        </w:rPr>
        <w:t>account</w:t>
      </w:r>
      <w:r w:rsidRPr="005C19EB">
        <w:rPr>
          <w:sz w:val="8"/>
        </w:rPr>
        <w:t xml:space="preserve">. </w:t>
      </w:r>
      <w:r w:rsidRPr="005C19EB">
        <w:rPr>
          <w:rFonts w:eastAsia="Calibri"/>
          <w:sz w:val="8"/>
        </w:rPr>
        <w:t>When</w:t>
      </w:r>
      <w:r w:rsidRPr="005C19EB">
        <w:rPr>
          <w:sz w:val="8"/>
        </w:rPr>
        <w:t xml:space="preserve"> </w:t>
      </w:r>
      <w:r w:rsidRPr="005C19EB">
        <w:rPr>
          <w:rFonts w:eastAsia="Calibri"/>
          <w:sz w:val="8"/>
        </w:rPr>
        <w:t>considering</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permissibility</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allowing</w:t>
      </w:r>
      <w:r w:rsidRPr="005C19EB">
        <w:rPr>
          <w:sz w:val="8"/>
        </w:rPr>
        <w:t xml:space="preserve"> </w:t>
      </w:r>
      <w:r w:rsidRPr="005C19EB">
        <w:rPr>
          <w:rFonts w:eastAsia="Calibri"/>
          <w:sz w:val="8"/>
        </w:rPr>
        <w:t>us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X</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cannot</w:t>
      </w:r>
      <w:r w:rsidRPr="005C19EB">
        <w:rPr>
          <w:sz w:val="8"/>
        </w:rPr>
        <w:t xml:space="preserve"> </w:t>
      </w:r>
      <w:r w:rsidRPr="005C19EB">
        <w:rPr>
          <w:rFonts w:eastAsia="Calibri"/>
          <w:sz w:val="8"/>
        </w:rPr>
        <w:t>take</w:t>
      </w:r>
      <w:r w:rsidRPr="005C19EB">
        <w:rPr>
          <w:sz w:val="8"/>
        </w:rPr>
        <w:t xml:space="preserve"> </w:t>
      </w:r>
      <w:r w:rsidRPr="005C19EB">
        <w:rPr>
          <w:rFonts w:eastAsia="Calibri"/>
          <w:sz w:val="8"/>
        </w:rPr>
        <w:t>X</w:t>
      </w:r>
      <w:r w:rsidRPr="005C19EB">
        <w:rPr>
          <w:sz w:val="8"/>
        </w:rPr>
        <w:t>’</w:t>
      </w:r>
      <w:r w:rsidRPr="005C19EB">
        <w:rPr>
          <w:rFonts w:eastAsia="Calibri"/>
          <w:sz w:val="8"/>
        </w:rPr>
        <w:t>s</w:t>
      </w:r>
      <w:r w:rsidRPr="005C19EB">
        <w:rPr>
          <w:sz w:val="8"/>
        </w:rPr>
        <w:t xml:space="preserve"> </w:t>
      </w:r>
      <w:r w:rsidRPr="005C19EB">
        <w:rPr>
          <w:rFonts w:eastAsia="Calibri"/>
          <w:sz w:val="8"/>
        </w:rPr>
        <w:t>interest</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being</w:t>
      </w:r>
      <w:r w:rsidRPr="005C19EB">
        <w:rPr>
          <w:sz w:val="8"/>
        </w:rPr>
        <w:t xml:space="preserve"> </w:t>
      </w:r>
      <w:r w:rsidRPr="005C19EB">
        <w:rPr>
          <w:rFonts w:eastAsia="Calibri"/>
          <w:sz w:val="8"/>
        </w:rPr>
        <w:t>created</w:t>
      </w:r>
      <w:r w:rsidRPr="005C19EB">
        <w:rPr>
          <w:sz w:val="8"/>
        </w:rPr>
        <w:t xml:space="preserve"> </w:t>
      </w:r>
      <w:r w:rsidRPr="005C19EB">
        <w:rPr>
          <w:rFonts w:eastAsia="Calibri"/>
          <w:sz w:val="8"/>
        </w:rPr>
        <w:t>into</w:t>
      </w:r>
      <w:r w:rsidRPr="005C19EB">
        <w:rPr>
          <w:sz w:val="8"/>
        </w:rPr>
        <w:t xml:space="preserve"> </w:t>
      </w:r>
      <w:r w:rsidRPr="005C19EB">
        <w:rPr>
          <w:rFonts w:eastAsia="Calibri"/>
          <w:sz w:val="8"/>
        </w:rPr>
        <w:t>account</w:t>
      </w:r>
      <w:r w:rsidRPr="005C19EB">
        <w:rPr>
          <w:sz w:val="8"/>
        </w:rPr>
        <w:t xml:space="preserve"> </w:t>
      </w:r>
      <w:r w:rsidRPr="005C19EB">
        <w:rPr>
          <w:rFonts w:eastAsia="Calibri"/>
          <w:sz w:val="8"/>
        </w:rPr>
        <w:t>because</w:t>
      </w:r>
      <w:r w:rsidRPr="005C19EB">
        <w:rPr>
          <w:sz w:val="8"/>
        </w:rPr>
        <w:t xml:space="preserve"> </w:t>
      </w:r>
      <w:r w:rsidRPr="005C19EB">
        <w:rPr>
          <w:rFonts w:eastAsia="Calibri"/>
          <w:sz w:val="8"/>
        </w:rPr>
        <w:t>X</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exist</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follow</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considering</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standpoint</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our</w:t>
      </w:r>
      <w:r w:rsidRPr="005C19EB">
        <w:rPr>
          <w:sz w:val="8"/>
        </w:rPr>
        <w:t xml:space="preserve"> </w:t>
      </w:r>
      <w:r w:rsidRPr="005C19EB">
        <w:rPr>
          <w:rFonts w:eastAsia="Calibri"/>
          <w:sz w:val="8"/>
        </w:rPr>
        <w:t>deliberations</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consider</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burdens</w:t>
      </w:r>
      <w:r w:rsidRPr="005C19EB">
        <w:rPr>
          <w:sz w:val="8"/>
        </w:rPr>
        <w:t xml:space="preserve"> </w:t>
      </w:r>
      <w:r w:rsidRPr="005C19EB">
        <w:rPr>
          <w:rFonts w:eastAsia="Calibri"/>
          <w:sz w:val="8"/>
        </w:rPr>
        <w:t>they</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bear</w:t>
      </w:r>
      <w:r w:rsidRPr="005C19EB">
        <w:rPr>
          <w:sz w:val="8"/>
        </w:rPr>
        <w:t xml:space="preserve"> </w:t>
      </w:r>
      <w:proofErr w:type="gramStart"/>
      <w:r w:rsidRPr="005C19EB">
        <w:rPr>
          <w:rFonts w:eastAsia="Calibri"/>
          <w:sz w:val="8"/>
        </w:rPr>
        <w:t>as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result</w:t>
      </w:r>
      <w:r w:rsidRPr="005C19EB">
        <w:rPr>
          <w:sz w:val="8"/>
        </w:rPr>
        <w:t xml:space="preserve"> </w:t>
      </w:r>
      <w:r w:rsidRPr="005C19EB">
        <w:rPr>
          <w:rFonts w:eastAsia="Calibri"/>
          <w:sz w:val="8"/>
        </w:rPr>
        <w:t>of</w:t>
      </w:r>
      <w:proofErr w:type="gramEnd"/>
      <w:r w:rsidRPr="005C19EB">
        <w:rPr>
          <w:sz w:val="8"/>
        </w:rPr>
        <w:t xml:space="preserve"> </w:t>
      </w:r>
      <w:r w:rsidRPr="005C19EB">
        <w:rPr>
          <w:rFonts w:eastAsia="Calibri"/>
          <w:sz w:val="8"/>
        </w:rPr>
        <w:t>the</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case</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bear</w:t>
      </w:r>
      <w:r w:rsidRPr="005C19EB">
        <w:rPr>
          <w:sz w:val="8"/>
        </w:rPr>
        <w:t xml:space="preserve"> </w:t>
      </w:r>
      <w:r w:rsidRPr="005C19EB">
        <w:rPr>
          <w:rFonts w:eastAsia="Calibri"/>
          <w:sz w:val="8"/>
        </w:rPr>
        <w:t>any</w:t>
      </w:r>
      <w:r w:rsidRPr="005C19EB">
        <w:rPr>
          <w:sz w:val="8"/>
        </w:rPr>
        <w:t xml:space="preserve"> </w:t>
      </w:r>
      <w:r w:rsidRPr="005C19EB">
        <w:rPr>
          <w:rFonts w:eastAsia="Calibri"/>
          <w:sz w:val="8"/>
        </w:rPr>
        <w:t>burdens</w:t>
      </w:r>
      <w:r w:rsidRPr="005C19EB">
        <w:rPr>
          <w:sz w:val="8"/>
        </w:rPr>
        <w:t xml:space="preserve"> </w:t>
      </w:r>
      <w:r w:rsidRPr="005C19EB">
        <w:rPr>
          <w:rFonts w:eastAsia="Calibri"/>
          <w:sz w:val="8"/>
        </w:rPr>
        <w:t>since</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followed</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do</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X</w:t>
      </w:r>
      <w:r w:rsidRPr="005C19EB">
        <w:rPr>
          <w:sz w:val="8"/>
        </w:rPr>
        <w:t xml:space="preserve">), </w:t>
      </w:r>
      <w:r w:rsidRPr="005C19EB">
        <w:rPr>
          <w:rFonts w:eastAsia="Calibri"/>
          <w:sz w:val="8"/>
        </w:rPr>
        <w:t>X</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exist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bear</w:t>
      </w:r>
      <w:r w:rsidRPr="005C19EB">
        <w:rPr>
          <w:sz w:val="8"/>
        </w:rPr>
        <w:t xml:space="preserve"> </w:t>
      </w:r>
      <w:r w:rsidRPr="005C19EB">
        <w:rPr>
          <w:rFonts w:eastAsia="Calibri"/>
          <w:sz w:val="8"/>
        </w:rPr>
        <w:t>any</w:t>
      </w:r>
      <w:r w:rsidRPr="005C19EB">
        <w:rPr>
          <w:sz w:val="8"/>
        </w:rPr>
        <w:t xml:space="preserve"> </w:t>
      </w:r>
      <w:r w:rsidRPr="005C19EB">
        <w:rPr>
          <w:rFonts w:eastAsia="Calibri"/>
          <w:sz w:val="8"/>
        </w:rPr>
        <w:t>burdens</w:t>
      </w:r>
      <w:r w:rsidRPr="005C19EB">
        <w:rPr>
          <w:sz w:val="8"/>
        </w:rPr>
        <w:t xml:space="preserve">. </w:t>
      </w:r>
      <w:r w:rsidRPr="005C19EB">
        <w:rPr>
          <w:rFonts w:eastAsia="Calibri"/>
          <w:sz w:val="8"/>
        </w:rPr>
        <w:t>So</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do</w:t>
      </w:r>
      <w:r w:rsidRPr="005C19EB">
        <w:rPr>
          <w:sz w:val="8"/>
        </w:rPr>
        <w:t>/</w:t>
      </w:r>
      <w:r w:rsidRPr="005C19EB">
        <w:rPr>
          <w:rFonts w:eastAsia="Calibri"/>
          <w:sz w:val="8"/>
        </w:rPr>
        <w:t>will</w:t>
      </w:r>
      <w:r w:rsidRPr="005C19EB">
        <w:rPr>
          <w:sz w:val="8"/>
        </w:rPr>
        <w:t xml:space="preserve"> </w:t>
      </w:r>
      <w:proofErr w:type="gramStart"/>
      <w:r w:rsidRPr="005C19EB">
        <w:rPr>
          <w:rFonts w:eastAsia="Calibri"/>
          <w:sz w:val="8"/>
        </w:rPr>
        <w:t>actually</w:t>
      </w:r>
      <w:r w:rsidRPr="005C19EB">
        <w:rPr>
          <w:sz w:val="8"/>
        </w:rPr>
        <w:t xml:space="preserve"> </w:t>
      </w:r>
      <w:r w:rsidRPr="005C19EB">
        <w:rPr>
          <w:rFonts w:eastAsia="Calibri"/>
          <w:sz w:val="8"/>
        </w:rPr>
        <w:t>exist</w:t>
      </w:r>
      <w:proofErr w:type="gramEnd"/>
      <w:r w:rsidRPr="005C19EB">
        <w:rPr>
          <w:sz w:val="8"/>
        </w:rPr>
        <w:t xml:space="preserve"> </w:t>
      </w:r>
      <w:r w:rsidRPr="005C19EB">
        <w:rPr>
          <w:rFonts w:eastAsia="Calibri"/>
          <w:sz w:val="8"/>
        </w:rPr>
        <w:t>can</w:t>
      </w:r>
      <w:r w:rsidRPr="005C19EB">
        <w:rPr>
          <w:sz w:val="8"/>
        </w:rPr>
        <w:t xml:space="preserve"> </w:t>
      </w:r>
      <w:r w:rsidRPr="005C19EB">
        <w:rPr>
          <w:rFonts w:eastAsia="Calibri"/>
          <w:sz w:val="8"/>
        </w:rPr>
        <w:t>bear</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brunt</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therefore</w:t>
      </w:r>
      <w:r w:rsidRPr="005C19EB">
        <w:rPr>
          <w:sz w:val="8"/>
        </w:rPr>
        <w:t xml:space="preserve"> </w:t>
      </w:r>
      <w:r w:rsidRPr="005C19EB">
        <w:rPr>
          <w:rFonts w:eastAsia="Calibri"/>
          <w:sz w:val="8"/>
        </w:rPr>
        <w:t>occupy</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standpoint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owed</w:t>
      </w:r>
      <w:r w:rsidRPr="005C19EB">
        <w:rPr>
          <w:sz w:val="8"/>
        </w:rPr>
        <w:t xml:space="preserve"> </w:t>
      </w:r>
      <w:r w:rsidRPr="005C19EB">
        <w:rPr>
          <w:rFonts w:eastAsia="Calibri"/>
          <w:sz w:val="8"/>
        </w:rPr>
        <w:t>justification</w:t>
      </w:r>
      <w:r w:rsidRPr="005C19EB">
        <w:rPr>
          <w:sz w:val="8"/>
        </w:rPr>
        <w:t xml:space="preserve">. </w:t>
      </w:r>
      <w:r w:rsidRPr="005C19EB">
        <w:rPr>
          <w:rFonts w:eastAsia="Calibri"/>
          <w:sz w:val="8"/>
        </w:rPr>
        <w:t>Second</w:t>
      </w:r>
      <w:r w:rsidRPr="005C19EB">
        <w:rPr>
          <w:sz w:val="8"/>
        </w:rPr>
        <w:t xml:space="preserve">, </w:t>
      </w:r>
      <w:r w:rsidRPr="005C19EB">
        <w:rPr>
          <w:rFonts w:eastAsia="Calibri"/>
          <w:sz w:val="8"/>
        </w:rPr>
        <w:t>existence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interest</w:t>
      </w:r>
      <w:r w:rsidRPr="005C19EB">
        <w:rPr>
          <w:sz w:val="8"/>
        </w:rPr>
        <w:t xml:space="preserve"> </w:t>
      </w:r>
      <w:r w:rsidRPr="005C19EB">
        <w:rPr>
          <w:rFonts w:eastAsia="Calibri"/>
          <w:sz w:val="8"/>
        </w:rPr>
        <w:t>at</w:t>
      </w:r>
      <w:r w:rsidRPr="005C19EB">
        <w:rPr>
          <w:sz w:val="8"/>
        </w:rPr>
        <w:t xml:space="preserve"> </w:t>
      </w:r>
      <w:proofErr w:type="gramStart"/>
      <w:r w:rsidRPr="005C19EB">
        <w:rPr>
          <w:rFonts w:eastAsia="Calibri"/>
          <w:sz w:val="8"/>
        </w:rPr>
        <w:t>all</w:t>
      </w:r>
      <w:proofErr w:type="gramEnd"/>
      <w:r w:rsidRPr="005C19EB">
        <w:rPr>
          <w:sz w:val="8"/>
        </w:rPr>
        <w:t xml:space="preserve"> </w:t>
      </w:r>
      <w:r w:rsidRPr="005C19EB">
        <w:rPr>
          <w:rFonts w:eastAsia="Calibri"/>
          <w:sz w:val="8"/>
        </w:rPr>
        <w:t>and</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possible</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disadvantaged</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being</w:t>
      </w:r>
      <w:r w:rsidRPr="005C19EB">
        <w:rPr>
          <w:sz w:val="8"/>
        </w:rPr>
        <w:t xml:space="preserve"> </w:t>
      </w:r>
      <w:r w:rsidRPr="005C19EB">
        <w:rPr>
          <w:rFonts w:eastAsia="Calibri"/>
          <w:sz w:val="8"/>
        </w:rPr>
        <w:t>caused</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exist</w:t>
      </w:r>
      <w:r w:rsidRPr="005C19EB">
        <w:rPr>
          <w:sz w:val="8"/>
        </w:rPr>
        <w:t xml:space="preserve">. </w:t>
      </w:r>
      <w:r w:rsidRPr="005C19EB">
        <w:rPr>
          <w:rFonts w:eastAsia="Calibri"/>
          <w:sz w:val="8"/>
        </w:rPr>
        <w:t>Rather</w:t>
      </w:r>
      <w:r w:rsidRPr="005C19EB">
        <w:rPr>
          <w:sz w:val="8"/>
        </w:rPr>
        <w:t xml:space="preserve"> </w:t>
      </w:r>
      <w:r w:rsidRPr="005C19EB">
        <w:rPr>
          <w:rFonts w:eastAsia="Calibri"/>
          <w:sz w:val="8"/>
        </w:rPr>
        <w:t>than</w:t>
      </w:r>
      <w:r w:rsidRPr="005C19EB">
        <w:rPr>
          <w:sz w:val="8"/>
        </w:rPr>
        <w:t xml:space="preserve"> </w:t>
      </w:r>
      <w:r w:rsidRPr="005C19EB">
        <w:rPr>
          <w:rFonts w:eastAsia="Calibri"/>
          <w:sz w:val="8"/>
        </w:rPr>
        <w:t>being</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interest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necessary</w:t>
      </w:r>
      <w:r w:rsidRPr="005C19EB">
        <w:rPr>
          <w:sz w:val="8"/>
        </w:rPr>
        <w:t xml:space="preserve"> </w:t>
      </w:r>
      <w:r w:rsidRPr="005C19EB">
        <w:rPr>
          <w:rFonts w:eastAsia="Calibri"/>
          <w:sz w:val="8"/>
        </w:rPr>
        <w:t>requirement</w:t>
      </w:r>
      <w:r w:rsidRPr="005C19EB">
        <w:rPr>
          <w:sz w:val="8"/>
        </w:rPr>
        <w:t xml:space="preserve"> </w:t>
      </w:r>
      <w:proofErr w:type="gramStart"/>
      <w:r w:rsidRPr="005C19EB">
        <w:rPr>
          <w:rFonts w:eastAsia="Calibri"/>
          <w:sz w:val="8"/>
        </w:rPr>
        <w:t>in</w:t>
      </w:r>
      <w:r w:rsidRPr="005C19EB">
        <w:rPr>
          <w:sz w:val="8"/>
        </w:rPr>
        <w:t xml:space="preserve"> </w:t>
      </w:r>
      <w:r w:rsidRPr="005C19EB">
        <w:rPr>
          <w:rFonts w:eastAsia="Calibri"/>
          <w:sz w:val="8"/>
        </w:rPr>
        <w:t>order</w:t>
      </w:r>
      <w:r w:rsidRPr="005C19EB">
        <w:rPr>
          <w:sz w:val="8"/>
        </w:rPr>
        <w:t xml:space="preserve"> </w:t>
      </w:r>
      <w:r w:rsidRPr="005C19EB">
        <w:rPr>
          <w:rFonts w:eastAsia="Calibri"/>
          <w:sz w:val="8"/>
        </w:rPr>
        <w:t>to</w:t>
      </w:r>
      <w:proofErr w:type="gramEnd"/>
      <w:r w:rsidRPr="005C19EB">
        <w:rPr>
          <w:sz w:val="8"/>
        </w:rPr>
        <w:t xml:space="preserve"> </w:t>
      </w:r>
      <w:r w:rsidRPr="005C19EB">
        <w:rPr>
          <w:rFonts w:eastAsia="Calibri"/>
          <w:sz w:val="8"/>
        </w:rPr>
        <w:t>have</w:t>
      </w:r>
      <w:r w:rsidRPr="005C19EB">
        <w:rPr>
          <w:sz w:val="8"/>
        </w:rPr>
        <w:t xml:space="preserve"> </w:t>
      </w:r>
      <w:r w:rsidRPr="005C19EB">
        <w:rPr>
          <w:rFonts w:eastAsia="Calibri"/>
          <w:sz w:val="8"/>
        </w:rPr>
        <w:t>interests</w:t>
      </w:r>
      <w:r w:rsidRPr="005C19EB">
        <w:rPr>
          <w:sz w:val="8"/>
        </w:rPr>
        <w:t xml:space="preserve">. </w:t>
      </w:r>
      <w:r w:rsidRPr="005C19EB">
        <w:rPr>
          <w:rFonts w:eastAsia="Calibri"/>
          <w:sz w:val="8"/>
        </w:rPr>
        <w:t>Rivka</w:t>
      </w:r>
      <w:r w:rsidRPr="005C19EB">
        <w:rPr>
          <w:sz w:val="8"/>
        </w:rPr>
        <w:t xml:space="preserve"> </w:t>
      </w:r>
      <w:r w:rsidRPr="005C19EB">
        <w:rPr>
          <w:rFonts w:eastAsia="Calibri"/>
          <w:sz w:val="8"/>
        </w:rPr>
        <w:t>Weinberg</w:t>
      </w:r>
      <w:r w:rsidRPr="005C19EB">
        <w:rPr>
          <w:sz w:val="8"/>
        </w:rPr>
        <w:t xml:space="preserve"> </w:t>
      </w:r>
      <w:r w:rsidRPr="005C19EB">
        <w:rPr>
          <w:rFonts w:eastAsia="Calibri"/>
          <w:sz w:val="8"/>
        </w:rPr>
        <w:t>describes</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neutral</w:t>
      </w:r>
      <w:r w:rsidRPr="005C19EB">
        <w:rPr>
          <w:sz w:val="8"/>
        </w:rPr>
        <w:t xml:space="preserve">’ </w:t>
      </w:r>
      <w:r w:rsidRPr="005C19EB">
        <w:rPr>
          <w:rFonts w:eastAsia="Calibri"/>
          <w:sz w:val="8"/>
        </w:rPr>
        <w:t>because</w:t>
      </w:r>
      <w:r w:rsidRPr="005C19EB">
        <w:rPr>
          <w:sz w:val="8"/>
        </w:rPr>
        <w:t xml:space="preserve"> </w:t>
      </w:r>
      <w:r w:rsidRPr="005C19EB">
        <w:rPr>
          <w:rFonts w:eastAsia="Calibri"/>
          <w:sz w:val="8"/>
        </w:rPr>
        <w:t>causing</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exist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subject</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can</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interests</w:t>
      </w:r>
      <w:r w:rsidRPr="005C19EB">
        <w:rPr>
          <w:sz w:val="8"/>
        </w:rPr>
        <w:t xml:space="preserve">; </w:t>
      </w:r>
      <w:r w:rsidRPr="005C19EB">
        <w:rPr>
          <w:rFonts w:eastAsia="Calibri"/>
          <w:sz w:val="8"/>
        </w:rPr>
        <w:t>existence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interest</w:t>
      </w:r>
      <w:r w:rsidRPr="005C19EB">
        <w:rPr>
          <w:sz w:val="8"/>
        </w:rPr>
        <w:t xml:space="preserve"> </w:t>
      </w:r>
      <w:r w:rsidRPr="005C19EB">
        <w:rPr>
          <w:rFonts w:eastAsia="Calibri"/>
          <w:sz w:val="8"/>
        </w:rPr>
        <w:t>itself</w:t>
      </w:r>
      <w:r w:rsidRPr="005C19EB">
        <w:rPr>
          <w:sz w:val="8"/>
        </w:rPr>
        <w:t xml:space="preserve">.3 </w:t>
      </w:r>
      <w:r w:rsidRPr="005C19EB">
        <w:rPr>
          <w:rFonts w:eastAsia="Calibri"/>
          <w:sz w:val="8"/>
        </w:rPr>
        <w:t>In</w:t>
      </w:r>
      <w:r w:rsidRPr="005C19EB">
        <w:rPr>
          <w:sz w:val="8"/>
        </w:rPr>
        <w:t xml:space="preserve"> </w:t>
      </w:r>
      <w:r w:rsidRPr="005C19EB">
        <w:rPr>
          <w:rFonts w:eastAsia="Calibri"/>
          <w:sz w:val="8"/>
        </w:rPr>
        <w:t>order</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disadvantaged</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must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some</w:t>
      </w:r>
      <w:r w:rsidRPr="005C19EB">
        <w:rPr>
          <w:sz w:val="8"/>
        </w:rPr>
        <w:t xml:space="preserve"> </w:t>
      </w:r>
      <w:r w:rsidRPr="005C19EB">
        <w:rPr>
          <w:rFonts w:eastAsia="Calibri"/>
          <w:sz w:val="8"/>
        </w:rPr>
        <w:t>detrimental</w:t>
      </w:r>
      <w:r w:rsidRPr="005C19EB">
        <w:rPr>
          <w:sz w:val="8"/>
        </w:rPr>
        <w:t xml:space="preserve"> </w:t>
      </w:r>
      <w:r w:rsidRPr="005C19EB">
        <w:rPr>
          <w:rFonts w:eastAsia="Calibri"/>
          <w:sz w:val="8"/>
        </w:rPr>
        <w:t>effect</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your</w:t>
      </w:r>
      <w:r w:rsidRPr="005C19EB">
        <w:rPr>
          <w:sz w:val="8"/>
        </w:rPr>
        <w:t xml:space="preserve"> </w:t>
      </w:r>
      <w:r w:rsidRPr="005C19EB">
        <w:rPr>
          <w:rFonts w:eastAsia="Calibri"/>
          <w:sz w:val="8"/>
        </w:rPr>
        <w:t>interests</w:t>
      </w:r>
      <w:r w:rsidRPr="005C19EB">
        <w:rPr>
          <w:sz w:val="8"/>
        </w:rPr>
        <w:t xml:space="preserve">. </w:t>
      </w:r>
      <w:r w:rsidRPr="005C19EB">
        <w:rPr>
          <w:rFonts w:eastAsia="Calibri"/>
          <w:sz w:val="8"/>
        </w:rPr>
        <w:t>However</w:t>
      </w:r>
      <w:r w:rsidRPr="005C19EB">
        <w:rPr>
          <w:sz w:val="8"/>
        </w:rPr>
        <w:t xml:space="preserve">, </w:t>
      </w:r>
      <w:r w:rsidRPr="005C19EB">
        <w:rPr>
          <w:rFonts w:eastAsia="Calibri"/>
          <w:sz w:val="8"/>
        </w:rPr>
        <w:t>without</w:t>
      </w:r>
      <w:r w:rsidRPr="005C19EB">
        <w:rPr>
          <w:sz w:val="8"/>
        </w:rPr>
        <w:t xml:space="preserve"> </w:t>
      </w:r>
      <w:r w:rsidRPr="005C19EB">
        <w:rPr>
          <w:rFonts w:eastAsia="Calibri"/>
          <w:sz w:val="8"/>
        </w:rPr>
        <w:t>existence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does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any</w:t>
      </w:r>
      <w:r w:rsidRPr="005C19EB">
        <w:rPr>
          <w:sz w:val="8"/>
        </w:rPr>
        <w:t xml:space="preserve"> </w:t>
      </w:r>
      <w:r w:rsidRPr="005C19EB">
        <w:rPr>
          <w:rFonts w:eastAsia="Calibri"/>
          <w:sz w:val="8"/>
        </w:rPr>
        <w:t>interests</w:t>
      </w:r>
      <w:r w:rsidRPr="005C19EB">
        <w:rPr>
          <w:sz w:val="8"/>
        </w:rPr>
        <w:t xml:space="preserve"> </w:t>
      </w:r>
      <w:r w:rsidRPr="005C19EB">
        <w:rPr>
          <w:rFonts w:eastAsia="Calibri"/>
          <w:sz w:val="8"/>
        </w:rPr>
        <w:t>so</w:t>
      </w:r>
      <w:r w:rsidRPr="005C19EB">
        <w:rPr>
          <w:sz w:val="8"/>
        </w:rPr>
        <w:t xml:space="preserve"> </w:t>
      </w:r>
      <w:r w:rsidRPr="005C19EB">
        <w:rPr>
          <w:rFonts w:eastAsia="Calibri"/>
          <w:sz w:val="8"/>
        </w:rPr>
        <w:t>they</w:t>
      </w:r>
      <w:r w:rsidRPr="005C19EB">
        <w:rPr>
          <w:sz w:val="8"/>
        </w:rPr>
        <w:t xml:space="preserve"> </w:t>
      </w:r>
      <w:r w:rsidRPr="005C19EB">
        <w:rPr>
          <w:rFonts w:eastAsia="Calibri"/>
          <w:sz w:val="8"/>
        </w:rPr>
        <w:t>cannot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disadvantaged</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being</w:t>
      </w:r>
      <w:r w:rsidRPr="005C19EB">
        <w:rPr>
          <w:sz w:val="8"/>
        </w:rPr>
        <w:t xml:space="preserve"> </w:t>
      </w:r>
      <w:r w:rsidRPr="005C19EB">
        <w:rPr>
          <w:rFonts w:eastAsia="Calibri"/>
          <w:sz w:val="8"/>
        </w:rPr>
        <w:t>kept</w:t>
      </w:r>
      <w:r w:rsidRPr="005C19EB">
        <w:rPr>
          <w:sz w:val="8"/>
        </w:rPr>
        <w:t xml:space="preserve"> </w:t>
      </w:r>
      <w:r w:rsidRPr="005C19EB">
        <w:rPr>
          <w:rFonts w:eastAsia="Calibri"/>
          <w:sz w:val="8"/>
        </w:rPr>
        <w:t>out</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existence</w:t>
      </w:r>
      <w:r w:rsidRPr="005C19EB">
        <w:rPr>
          <w:sz w:val="8"/>
        </w:rPr>
        <w:t xml:space="preserve">. </w:t>
      </w:r>
      <w:r w:rsidRPr="005C19EB">
        <w:rPr>
          <w:rFonts w:eastAsia="Calibri"/>
          <w:sz w:val="8"/>
        </w:rPr>
        <w:t>But</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Weinberg</w:t>
      </w:r>
      <w:r w:rsidRPr="005C19EB">
        <w:rPr>
          <w:sz w:val="8"/>
        </w:rPr>
        <w:t xml:space="preserve"> </w:t>
      </w:r>
      <w:r w:rsidRPr="005C19EB">
        <w:rPr>
          <w:rFonts w:eastAsia="Calibri"/>
          <w:sz w:val="8"/>
        </w:rPr>
        <w:t>points</w:t>
      </w:r>
      <w:r w:rsidRPr="005C19EB">
        <w:rPr>
          <w:sz w:val="8"/>
        </w:rPr>
        <w:t xml:space="preserve"> </w:t>
      </w:r>
      <w:r w:rsidRPr="005C19EB">
        <w:rPr>
          <w:rFonts w:eastAsia="Calibri"/>
          <w:sz w:val="8"/>
        </w:rPr>
        <w:t>out</w:t>
      </w:r>
      <w:r w:rsidRPr="005C19EB">
        <w:rPr>
          <w:sz w:val="8"/>
        </w:rPr>
        <w:t>, ‘</w:t>
      </w:r>
      <w:r w:rsidRPr="005C19EB">
        <w:rPr>
          <w:rFonts w:eastAsia="Calibri"/>
          <w:sz w:val="8"/>
        </w:rPr>
        <w:t>never</w:t>
      </w:r>
      <w:r w:rsidRPr="005C19EB">
        <w:rPr>
          <w:sz w:val="8"/>
        </w:rPr>
        <w:t xml:space="preserve"> </w:t>
      </w:r>
      <w:r w:rsidRPr="005C19EB">
        <w:rPr>
          <w:rFonts w:eastAsia="Calibri"/>
          <w:sz w:val="8"/>
        </w:rPr>
        <w:t>having</w:t>
      </w:r>
      <w:r w:rsidRPr="005C19EB">
        <w:rPr>
          <w:sz w:val="8"/>
        </w:rPr>
        <w:t xml:space="preserve"> </w:t>
      </w:r>
      <w:r w:rsidRPr="005C19EB">
        <w:rPr>
          <w:rFonts w:eastAsia="Calibri"/>
          <w:sz w:val="8"/>
        </w:rPr>
        <w:t>interests</w:t>
      </w:r>
      <w:r w:rsidRPr="005C19EB">
        <w:rPr>
          <w:sz w:val="8"/>
        </w:rPr>
        <w:t xml:space="preserve"> </w:t>
      </w:r>
      <w:r w:rsidRPr="005C19EB">
        <w:rPr>
          <w:rFonts w:eastAsia="Calibri"/>
          <w:sz w:val="8"/>
        </w:rPr>
        <w:t>itself</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contrary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people</w:t>
      </w:r>
      <w:r w:rsidRPr="005C19EB">
        <w:rPr>
          <w:sz w:val="8"/>
        </w:rPr>
        <w:t>’</w:t>
      </w:r>
      <w:r w:rsidRPr="005C19EB">
        <w:rPr>
          <w:rFonts w:eastAsia="Calibri"/>
          <w:sz w:val="8"/>
        </w:rPr>
        <w:t>s</w:t>
      </w:r>
      <w:r w:rsidRPr="005C19EB">
        <w:rPr>
          <w:sz w:val="8"/>
        </w:rPr>
        <w:t xml:space="preserve"> </w:t>
      </w:r>
      <w:r w:rsidRPr="005C19EB">
        <w:rPr>
          <w:rFonts w:eastAsia="Calibri"/>
          <w:sz w:val="8"/>
        </w:rPr>
        <w:t>interests</w:t>
      </w:r>
      <w:r w:rsidRPr="005C19EB">
        <w:rPr>
          <w:sz w:val="8"/>
        </w:rPr>
        <w:t xml:space="preserve"> </w:t>
      </w:r>
      <w:r w:rsidRPr="005C19EB">
        <w:rPr>
          <w:rFonts w:eastAsia="Calibri"/>
          <w:sz w:val="8"/>
        </w:rPr>
        <w:t>since</w:t>
      </w:r>
      <w:r w:rsidRPr="005C19EB">
        <w:rPr>
          <w:sz w:val="8"/>
        </w:rPr>
        <w:t xml:space="preserve"> </w:t>
      </w:r>
      <w:r w:rsidRPr="005C19EB">
        <w:rPr>
          <w:rFonts w:eastAsia="Calibri"/>
          <w:sz w:val="8"/>
        </w:rPr>
        <w:t>without</w:t>
      </w:r>
      <w:r w:rsidRPr="005C19EB">
        <w:rPr>
          <w:sz w:val="8"/>
        </w:rPr>
        <w:t xml:space="preserve"> </w:t>
      </w:r>
      <w:r w:rsidRPr="005C19EB">
        <w:rPr>
          <w:rFonts w:eastAsia="Calibri"/>
          <w:sz w:val="8"/>
        </w:rPr>
        <w:t>interest</w:t>
      </w:r>
      <w:r w:rsidRPr="005C19EB">
        <w:rPr>
          <w:sz w:val="8"/>
        </w:rPr>
        <w:t xml:space="preserve"> </w:t>
      </w:r>
      <w:r w:rsidRPr="005C19EB">
        <w:rPr>
          <w:rFonts w:eastAsia="Calibri"/>
          <w:sz w:val="8"/>
        </w:rPr>
        <w:t>bearers</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can</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they</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bad</w:t>
      </w:r>
      <w:r w:rsidRPr="005C19EB">
        <w:rPr>
          <w:sz w:val="8"/>
        </w:rPr>
        <w:t xml:space="preserve"> </w:t>
      </w:r>
      <w:r w:rsidRPr="005C19EB">
        <w:rPr>
          <w:rFonts w:eastAsia="Calibri"/>
          <w:sz w:val="8"/>
        </w:rPr>
        <w:t>for</w:t>
      </w:r>
      <w:r w:rsidRPr="005C19EB">
        <w:rPr>
          <w:sz w:val="8"/>
        </w:rPr>
        <w:t>’ (</w:t>
      </w:r>
      <w:r w:rsidRPr="005C19EB">
        <w:rPr>
          <w:rFonts w:eastAsia="Calibri"/>
          <w:sz w:val="8"/>
        </w:rPr>
        <w:t>Weinberg</w:t>
      </w:r>
      <w:r w:rsidRPr="005C19EB">
        <w:rPr>
          <w:sz w:val="8"/>
        </w:rPr>
        <w:t xml:space="preserve"> 2008, 13). </w:t>
      </w:r>
      <w:r w:rsidRPr="005C19EB">
        <w:rPr>
          <w:rFonts w:eastAsia="Calibri"/>
          <w:sz w:val="8"/>
        </w:rPr>
        <w:t>So</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results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some</w:t>
      </w:r>
      <w:r w:rsidRPr="005C19EB">
        <w:rPr>
          <w:sz w:val="8"/>
        </w:rPr>
        <w:t xml:space="preserve"> </w:t>
      </w:r>
      <w:r w:rsidRPr="005C19EB">
        <w:rPr>
          <w:rFonts w:eastAsia="Calibri"/>
          <w:sz w:val="8"/>
        </w:rPr>
        <w:t>possible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never</w:t>
      </w:r>
      <w:r w:rsidRPr="005C19EB">
        <w:rPr>
          <w:sz w:val="8"/>
        </w:rPr>
        <w:t xml:space="preserve"> </w:t>
      </w:r>
      <w:r w:rsidRPr="005C19EB">
        <w:rPr>
          <w:rFonts w:eastAsia="Calibri"/>
          <w:sz w:val="8"/>
        </w:rPr>
        <w:t>becoming</w:t>
      </w:r>
      <w:r w:rsidRPr="005C19EB">
        <w:rPr>
          <w:sz w:val="8"/>
        </w:rPr>
        <w:t xml:space="preserve"> </w:t>
      </w:r>
      <w:r w:rsidRPr="005C19EB">
        <w:rPr>
          <w:rFonts w:eastAsia="Calibri"/>
          <w:sz w:val="8"/>
        </w:rPr>
        <w:t>actual</w:t>
      </w:r>
      <w:r w:rsidRPr="005C19EB">
        <w:rPr>
          <w:sz w:val="8"/>
        </w:rPr>
        <w:t xml:space="preserve"> </w:t>
      </w:r>
      <w:r w:rsidRPr="005C19EB">
        <w:rPr>
          <w:rFonts w:eastAsia="Calibri"/>
          <w:sz w:val="8"/>
        </w:rPr>
        <w:t>does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impose</w:t>
      </w:r>
      <w:r w:rsidRPr="005C19EB">
        <w:rPr>
          <w:sz w:val="8"/>
        </w:rPr>
        <w:t xml:space="preserve"> </w:t>
      </w:r>
      <w:r w:rsidRPr="005C19EB">
        <w:rPr>
          <w:rFonts w:eastAsia="Calibri"/>
          <w:sz w:val="8"/>
        </w:rPr>
        <w:t>any</w:t>
      </w:r>
      <w:r w:rsidRPr="005C19EB">
        <w:rPr>
          <w:sz w:val="8"/>
        </w:rPr>
        <w:t xml:space="preserve"> </w:t>
      </w:r>
      <w:r w:rsidRPr="005C19EB">
        <w:rPr>
          <w:rFonts w:eastAsia="Calibri"/>
          <w:sz w:val="8"/>
        </w:rPr>
        <w:t>costs</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those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because</w:t>
      </w:r>
      <w:r w:rsidRPr="005C19EB">
        <w:rPr>
          <w:sz w:val="8"/>
        </w:rPr>
        <w:t xml:space="preserve"> </w:t>
      </w:r>
      <w:r w:rsidRPr="005C19EB">
        <w:rPr>
          <w:rFonts w:eastAsia="Calibri"/>
          <w:sz w:val="8"/>
        </w:rPr>
        <w:t>nobody</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disadvantaged</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coming</w:t>
      </w:r>
      <w:r w:rsidRPr="005C19EB">
        <w:rPr>
          <w:sz w:val="8"/>
        </w:rPr>
        <w:t xml:space="preserve"> </w:t>
      </w:r>
      <w:r w:rsidRPr="005C19EB">
        <w:rPr>
          <w:rFonts w:eastAsia="Calibri"/>
          <w:sz w:val="8"/>
        </w:rPr>
        <w:t>into</w:t>
      </w:r>
      <w:r w:rsidRPr="005C19EB">
        <w:rPr>
          <w:sz w:val="8"/>
        </w:rPr>
        <w:t xml:space="preserve"> </w:t>
      </w:r>
      <w:r w:rsidRPr="005C19EB">
        <w:rPr>
          <w:rFonts w:eastAsia="Calibri"/>
          <w:sz w:val="8"/>
        </w:rPr>
        <w:t>existence</w:t>
      </w:r>
      <w:r w:rsidRPr="005C19EB">
        <w:rPr>
          <w:sz w:val="8"/>
        </w:rPr>
        <w:t xml:space="preserve">.4 </w:t>
      </w:r>
      <w:r w:rsidRPr="005C19EB">
        <w:rPr>
          <w:rFonts w:eastAsia="Calibri"/>
          <w:sz w:val="8"/>
        </w:rPr>
        <w:t>It</w:t>
      </w:r>
      <w:r w:rsidRPr="005C19EB">
        <w:rPr>
          <w:sz w:val="8"/>
        </w:rPr>
        <w:t xml:space="preserve"> </w:t>
      </w:r>
      <w:r w:rsidRPr="005C19EB">
        <w:rPr>
          <w:rFonts w:eastAsia="Calibri"/>
          <w:sz w:val="8"/>
        </w:rPr>
        <w:t>therefore</w:t>
      </w:r>
      <w:r w:rsidRPr="005C19EB">
        <w:rPr>
          <w:sz w:val="8"/>
        </w:rPr>
        <w:t xml:space="preserve"> </w:t>
      </w:r>
      <w:r w:rsidRPr="005C19EB">
        <w:rPr>
          <w:rFonts w:eastAsia="Calibri"/>
          <w:sz w:val="8"/>
        </w:rPr>
        <w:t>seems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cannot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fail</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bring</w:t>
      </w:r>
      <w:r w:rsidRPr="005C19EB">
        <w:rPr>
          <w:sz w:val="8"/>
        </w:rPr>
        <w:t xml:space="preserve"> </w:t>
      </w:r>
      <w:r w:rsidRPr="005C19EB">
        <w:rPr>
          <w:rFonts w:eastAsia="Calibri"/>
          <w:sz w:val="8"/>
        </w:rPr>
        <w:t>particular</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into</w:t>
      </w:r>
      <w:r w:rsidRPr="005C19EB">
        <w:rPr>
          <w:sz w:val="8"/>
        </w:rPr>
        <w:t xml:space="preserve"> </w:t>
      </w:r>
      <w:r w:rsidRPr="005C19EB">
        <w:rPr>
          <w:rFonts w:eastAsia="Calibri"/>
          <w:sz w:val="8"/>
        </w:rPr>
        <w:t>existence</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mean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acts</w:t>
      </w:r>
      <w:r w:rsidRPr="005C19EB">
        <w:rPr>
          <w:sz w:val="8"/>
        </w:rPr>
        <w:t xml:space="preserve"> </w:t>
      </w:r>
      <w:r w:rsidRPr="005C19EB">
        <w:rPr>
          <w:rFonts w:eastAsia="Calibri"/>
          <w:sz w:val="8"/>
        </w:rPr>
        <w:t>wrongly</w:t>
      </w:r>
      <w:r w:rsidRPr="005C19EB">
        <w:rPr>
          <w:sz w:val="8"/>
        </w:rPr>
        <w:t xml:space="preserve"> </w:t>
      </w:r>
      <w:r w:rsidRPr="005C19EB">
        <w:rPr>
          <w:rFonts w:eastAsia="Calibri"/>
          <w:sz w:val="8"/>
        </w:rPr>
        <w:t>when</w:t>
      </w:r>
      <w:r w:rsidRPr="005C19EB">
        <w:rPr>
          <w:sz w:val="8"/>
        </w:rPr>
        <w:t xml:space="preserve"> </w:t>
      </w:r>
      <w:r w:rsidRPr="005C19EB">
        <w:rPr>
          <w:rFonts w:eastAsia="Calibri"/>
          <w:sz w:val="8"/>
        </w:rPr>
        <w:t>they</w:t>
      </w:r>
      <w:r w:rsidRPr="005C19EB">
        <w:rPr>
          <w:sz w:val="8"/>
        </w:rPr>
        <w:t xml:space="preserve"> </w:t>
      </w:r>
      <w:r w:rsidRPr="005C19EB">
        <w:rPr>
          <w:rFonts w:eastAsia="Calibri"/>
          <w:sz w:val="8"/>
        </w:rPr>
        <w:t>fail</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another</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Writ</w:t>
      </w:r>
      <w:r w:rsidRPr="005C19EB">
        <w:rPr>
          <w:sz w:val="8"/>
        </w:rPr>
        <w:t xml:space="preserve"> </w:t>
      </w:r>
      <w:r w:rsidRPr="005C19EB">
        <w:rPr>
          <w:rFonts w:eastAsia="Calibri"/>
          <w:sz w:val="8"/>
        </w:rPr>
        <w:t>large</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also</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everybody</w:t>
      </w:r>
      <w:r w:rsidRPr="005C19EB">
        <w:rPr>
          <w:sz w:val="8"/>
        </w:rPr>
        <w:t xml:space="preserve"> </w:t>
      </w:r>
      <w:r w:rsidRPr="005C19EB">
        <w:rPr>
          <w:rFonts w:eastAsia="Calibri"/>
          <w:sz w:val="8"/>
        </w:rPr>
        <w:t>decided</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exercise</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prerogative</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new</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potentially</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consequence</w:t>
      </w:r>
      <w:r w:rsidRPr="005C19EB">
        <w:rPr>
          <w:sz w:val="8"/>
        </w:rPr>
        <w:t xml:space="preserve">, </w:t>
      </w:r>
      <w:r w:rsidRPr="005C19EB">
        <w:rPr>
          <w:rFonts w:eastAsia="Calibri"/>
          <w:sz w:val="8"/>
        </w:rPr>
        <w:t>allow</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respond</w:t>
      </w:r>
      <w:r w:rsidRPr="005C19EB">
        <w:rPr>
          <w:sz w:val="8"/>
        </w:rPr>
        <w:t xml:space="preserve"> </w:t>
      </w:r>
      <w:r w:rsidRPr="005C19EB">
        <w:rPr>
          <w:rFonts w:eastAsia="Calibri"/>
          <w:sz w:val="8"/>
        </w:rPr>
        <w:t>here</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saying</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although</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may</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permissible</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fail</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new</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permissible</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everyone</w:t>
      </w:r>
      <w:r w:rsidRPr="005C19EB">
        <w:rPr>
          <w:sz w:val="8"/>
        </w:rPr>
        <w:t xml:space="preserve"> </w:t>
      </w:r>
      <w:r w:rsidRPr="005C19EB">
        <w:rPr>
          <w:rFonts w:eastAsia="Calibri"/>
          <w:sz w:val="8"/>
        </w:rPr>
        <w:t>chooses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do</w:t>
      </w:r>
      <w:r w:rsidRPr="005C19EB">
        <w:rPr>
          <w:sz w:val="8"/>
        </w:rPr>
        <w:t xml:space="preserve"> </w:t>
      </w:r>
      <w:r w:rsidRPr="005C19EB">
        <w:rPr>
          <w:rFonts w:eastAsia="Calibri"/>
          <w:sz w:val="8"/>
        </w:rPr>
        <w:t>so</w:t>
      </w:r>
      <w:r w:rsidRPr="005C19EB">
        <w:rPr>
          <w:sz w:val="8"/>
        </w:rPr>
        <w:t xml:space="preserve"> </w:t>
      </w:r>
      <w:r w:rsidRPr="005C19EB">
        <w:rPr>
          <w:rFonts w:eastAsia="Calibri"/>
          <w:sz w:val="8"/>
        </w:rPr>
        <w:t>because</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allowing</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forgo</w:t>
      </w:r>
      <w:r w:rsidRPr="005C19EB">
        <w:rPr>
          <w:sz w:val="8"/>
        </w:rPr>
        <w:t xml:space="preserve"> </w:t>
      </w:r>
      <w:r w:rsidRPr="005C19EB">
        <w:rPr>
          <w:rFonts w:eastAsia="Calibri"/>
          <w:sz w:val="8"/>
        </w:rPr>
        <w:t>a</w:t>
      </w:r>
      <w:r w:rsidRPr="005C19EB">
        <w:rPr>
          <w:sz w:val="8"/>
        </w:rPr>
        <w:t xml:space="preserve"> </w:t>
      </w:r>
      <w:r w:rsidRPr="005C19EB">
        <w:rPr>
          <w:rFonts w:eastAsia="Calibri"/>
          <w:sz w:val="8"/>
        </w:rPr>
        <w:t>huge</w:t>
      </w:r>
      <w:r w:rsidRPr="005C19EB">
        <w:rPr>
          <w:sz w:val="8"/>
        </w:rPr>
        <w:t xml:space="preserve"> </w:t>
      </w:r>
      <w:r w:rsidRPr="005C19EB">
        <w:rPr>
          <w:rFonts w:eastAsia="Calibri"/>
          <w:sz w:val="8"/>
        </w:rPr>
        <w:t>amount</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world</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takes</w:t>
      </w:r>
      <w:r w:rsidRPr="005C19EB">
        <w:rPr>
          <w:sz w:val="8"/>
        </w:rPr>
        <w:t xml:space="preserve"> </w:t>
      </w:r>
      <w:r w:rsidRPr="005C19EB">
        <w:rPr>
          <w:rFonts w:eastAsia="Calibri"/>
          <w:sz w:val="8"/>
        </w:rPr>
        <w:t>us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second</w:t>
      </w:r>
      <w:r w:rsidRPr="005C19EB">
        <w:rPr>
          <w:sz w:val="8"/>
        </w:rPr>
        <w:t xml:space="preserve"> </w:t>
      </w:r>
      <w:r w:rsidRPr="005C19EB">
        <w:rPr>
          <w:rFonts w:eastAsia="Calibri"/>
          <w:sz w:val="8"/>
        </w:rPr>
        <w:t>way</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understanding</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potential</w:t>
      </w:r>
      <w:r w:rsidRPr="005C19EB">
        <w:rPr>
          <w:sz w:val="8"/>
        </w:rPr>
        <w:t xml:space="preserve"> </w:t>
      </w:r>
      <w:r w:rsidRPr="005C19EB">
        <w:rPr>
          <w:rFonts w:eastAsia="Calibri"/>
          <w:sz w:val="8"/>
        </w:rPr>
        <w:t>wrongness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preventing</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existing</w:t>
      </w:r>
      <w:r w:rsidRPr="005C19EB">
        <w:rPr>
          <w:sz w:val="8"/>
        </w:rPr>
        <w:t xml:space="preserve"> — </w:t>
      </w:r>
      <w:r w:rsidRPr="005C19EB">
        <w:rPr>
          <w:rFonts w:eastAsia="Calibri"/>
          <w:sz w:val="8"/>
        </w:rPr>
        <w:t>the</w:t>
      </w:r>
      <w:r w:rsidRPr="005C19EB">
        <w:rPr>
          <w:sz w:val="8"/>
        </w:rPr>
        <w:t xml:space="preserve"> </w:t>
      </w:r>
      <w:r w:rsidRPr="005C19EB">
        <w:rPr>
          <w:rFonts w:eastAsia="Calibri"/>
          <w:sz w:val="8"/>
        </w:rPr>
        <w:t>foregone</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a</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provides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rejecting</w:t>
      </w:r>
      <w:r w:rsidRPr="005C19EB">
        <w:rPr>
          <w:sz w:val="8"/>
        </w:rPr>
        <w:t xml:space="preserve"> </w:t>
      </w:r>
      <w:r w:rsidRPr="005C19EB">
        <w:rPr>
          <w:rFonts w:eastAsia="Calibri"/>
          <w:sz w:val="8"/>
        </w:rPr>
        <w:t>any</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prevents</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possible</w:t>
      </w:r>
      <w:r w:rsidRPr="005C19EB">
        <w:rPr>
          <w:sz w:val="8"/>
        </w:rPr>
        <w:t xml:space="preserve"> </w:t>
      </w:r>
      <w:r w:rsidRPr="005C19EB">
        <w:rPr>
          <w:rFonts w:eastAsia="Calibri"/>
          <w:sz w:val="8"/>
        </w:rPr>
        <w:t>reply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claim</w:t>
      </w:r>
      <w:r w:rsidRPr="005C19EB">
        <w:rPr>
          <w:sz w:val="8"/>
        </w:rPr>
        <w:t xml:space="preserve"> </w:t>
      </w:r>
      <w:r w:rsidRPr="005C19EB">
        <w:rPr>
          <w:rFonts w:eastAsia="Calibri"/>
          <w:sz w:val="8"/>
        </w:rPr>
        <w:t>turns</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fact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many</w:t>
      </w:r>
      <w:r w:rsidRPr="005C19EB">
        <w:rPr>
          <w:sz w:val="8"/>
        </w:rPr>
        <w:t xml:space="preserve"> </w:t>
      </w:r>
      <w:r w:rsidRPr="005C19EB">
        <w:rPr>
          <w:rFonts w:eastAsia="Calibri"/>
          <w:sz w:val="8"/>
        </w:rPr>
        <w:t>philosophers</w:t>
      </w:r>
      <w:r w:rsidRPr="005C19EB">
        <w:rPr>
          <w:sz w:val="8"/>
        </w:rPr>
        <w:t xml:space="preserve"> </w:t>
      </w:r>
      <w:r w:rsidRPr="005C19EB">
        <w:rPr>
          <w:rFonts w:eastAsia="Calibri"/>
          <w:sz w:val="8"/>
        </w:rPr>
        <w:t>acknowledge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least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best</w:t>
      </w:r>
      <w:r w:rsidRPr="005C19EB">
        <w:rPr>
          <w:sz w:val="8"/>
        </w:rPr>
        <w:t xml:space="preserve">, </w:t>
      </w:r>
      <w:r w:rsidRPr="005C19EB">
        <w:rPr>
          <w:rFonts w:eastAsia="Calibri"/>
          <w:sz w:val="8"/>
        </w:rPr>
        <w:t>way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think</w:t>
      </w:r>
      <w:r w:rsidRPr="005C19EB">
        <w:rPr>
          <w:sz w:val="8"/>
        </w:rPr>
        <w:t xml:space="preserve"> </w:t>
      </w:r>
      <w:r w:rsidRPr="005C19EB">
        <w:rPr>
          <w:rFonts w:eastAsia="Calibri"/>
          <w:sz w:val="8"/>
        </w:rPr>
        <w:t>about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individual</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groups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possible</w:t>
      </w:r>
      <w:r w:rsidRPr="005C19EB">
        <w:rPr>
          <w:sz w:val="8"/>
        </w:rPr>
        <w:t xml:space="preserve"> </w:t>
      </w:r>
      <w:r w:rsidRPr="005C19EB">
        <w:rPr>
          <w:rFonts w:eastAsia="Calibri"/>
          <w:sz w:val="8"/>
        </w:rPr>
        <w:t>people</w:t>
      </w:r>
      <w:r w:rsidRPr="005C19EB">
        <w:rPr>
          <w:sz w:val="8"/>
        </w:rPr>
        <w:t>’</w:t>
      </w:r>
      <w:r w:rsidRPr="005C19EB">
        <w:rPr>
          <w:rFonts w:eastAsia="Calibri"/>
          <w:sz w:val="8"/>
        </w:rPr>
        <w:t>s</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impersonal</w:t>
      </w:r>
      <w:r w:rsidRPr="005C19EB">
        <w:rPr>
          <w:sz w:val="8"/>
        </w:rPr>
        <w:t xml:space="preserve"> </w:t>
      </w:r>
      <w:r w:rsidRPr="005C19EB">
        <w:rPr>
          <w:rFonts w:eastAsia="Calibri"/>
          <w:sz w:val="8"/>
        </w:rPr>
        <w:t>terms</w:t>
      </w:r>
      <w:r w:rsidRPr="005C19EB">
        <w:rPr>
          <w:sz w:val="8"/>
        </w:rPr>
        <w:t xml:space="preserve"> (</w:t>
      </w:r>
      <w:r w:rsidRPr="005C19EB">
        <w:rPr>
          <w:rFonts w:eastAsia="Calibri"/>
          <w:sz w:val="8"/>
        </w:rPr>
        <w:t>Parfit</w:t>
      </w:r>
      <w:r w:rsidRPr="005C19EB">
        <w:rPr>
          <w:sz w:val="8"/>
        </w:rPr>
        <w:t xml:space="preserve"> 1984; </w:t>
      </w:r>
      <w:r w:rsidRPr="005C19EB">
        <w:rPr>
          <w:rFonts w:eastAsia="Calibri"/>
          <w:sz w:val="8"/>
        </w:rPr>
        <w:t>Reiman</w:t>
      </w:r>
      <w:r w:rsidRPr="005C19EB">
        <w:rPr>
          <w:sz w:val="8"/>
        </w:rPr>
        <w:t xml:space="preserve"> 2007; </w:t>
      </w:r>
      <w:r w:rsidRPr="005C19EB">
        <w:rPr>
          <w:rFonts w:eastAsia="Calibri"/>
          <w:sz w:val="8"/>
        </w:rPr>
        <w:t>McMahan</w:t>
      </w:r>
      <w:r w:rsidRPr="005C19EB">
        <w:rPr>
          <w:sz w:val="8"/>
        </w:rPr>
        <w:t xml:space="preserve"> 2009). </w:t>
      </w:r>
      <w:r w:rsidRPr="005C19EB">
        <w:rPr>
          <w:rFonts w:eastAsia="Calibri"/>
          <w:sz w:val="8"/>
        </w:rPr>
        <w:t>Jeff</w:t>
      </w:r>
      <w:r w:rsidRPr="005C19EB">
        <w:rPr>
          <w:sz w:val="8"/>
        </w:rPr>
        <w:t xml:space="preserve"> </w:t>
      </w:r>
      <w:r w:rsidRPr="005C19EB">
        <w:rPr>
          <w:rFonts w:eastAsia="Calibri"/>
          <w:sz w:val="8"/>
        </w:rPr>
        <w:t>McMahan</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example</w:t>
      </w:r>
      <w:r w:rsidRPr="005C19EB">
        <w:rPr>
          <w:sz w:val="8"/>
        </w:rPr>
        <w:t xml:space="preserve">, </w:t>
      </w:r>
      <w:r w:rsidRPr="005C19EB">
        <w:rPr>
          <w:rFonts w:eastAsia="Calibri"/>
          <w:sz w:val="8"/>
        </w:rPr>
        <w:t>writes</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time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one</w:t>
      </w:r>
      <w:r w:rsidRPr="005C19EB">
        <w:rPr>
          <w:sz w:val="8"/>
        </w:rPr>
        <w:t>’</w:t>
      </w:r>
      <w:r w:rsidRPr="005C19EB">
        <w:rPr>
          <w:rFonts w:eastAsia="Calibri"/>
          <w:sz w:val="8"/>
        </w:rPr>
        <w:t>s</w:t>
      </w:r>
      <w:r w:rsidRPr="005C19EB">
        <w:rPr>
          <w:sz w:val="8"/>
        </w:rPr>
        <w:t xml:space="preserve"> </w:t>
      </w:r>
      <w:r w:rsidRPr="005C19EB">
        <w:rPr>
          <w:rFonts w:eastAsia="Calibri"/>
          <w:sz w:val="8"/>
        </w:rPr>
        <w:t>choice</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exists</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exist</w:t>
      </w:r>
      <w:r w:rsidRPr="005C19EB">
        <w:rPr>
          <w:sz w:val="8"/>
        </w:rPr>
        <w:t xml:space="preserve"> </w:t>
      </w:r>
      <w:r w:rsidRPr="005C19EB">
        <w:rPr>
          <w:rFonts w:eastAsia="Calibri"/>
          <w:sz w:val="8"/>
        </w:rPr>
        <w:t>independently</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choice</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whose</w:t>
      </w:r>
      <w:r w:rsidRPr="005C19EB">
        <w:rPr>
          <w:sz w:val="8"/>
        </w:rPr>
        <w:t xml:space="preserve"> </w:t>
      </w:r>
      <w:r w:rsidRPr="005C19EB">
        <w:rPr>
          <w:rFonts w:eastAsia="Calibri"/>
          <w:sz w:val="8"/>
        </w:rPr>
        <w:t>sake</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acting</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causing</w:t>
      </w:r>
      <w:r w:rsidRPr="005C19EB">
        <w:rPr>
          <w:sz w:val="8"/>
        </w:rPr>
        <w:t xml:space="preserve"> </w:t>
      </w:r>
      <w:r w:rsidRPr="005C19EB">
        <w:rPr>
          <w:rFonts w:eastAsia="Calibri"/>
          <w:sz w:val="8"/>
        </w:rPr>
        <w:t>him</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her</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exist</w:t>
      </w:r>
      <w:r w:rsidRPr="005C19EB">
        <w:rPr>
          <w:sz w:val="8"/>
        </w:rPr>
        <w:t xml:space="preserve"> … </w:t>
      </w:r>
      <w:r w:rsidRPr="005C19EB">
        <w:rPr>
          <w:rFonts w:eastAsia="Calibri"/>
          <w:sz w:val="8"/>
        </w:rPr>
        <w:t>it</w:t>
      </w:r>
      <w:r w:rsidRPr="005C19EB">
        <w:rPr>
          <w:sz w:val="8"/>
        </w:rPr>
        <w:t xml:space="preserve"> </w:t>
      </w:r>
      <w:r w:rsidRPr="005C19EB">
        <w:rPr>
          <w:rFonts w:eastAsia="Calibri"/>
          <w:sz w:val="8"/>
        </w:rPr>
        <w:t>seems</w:t>
      </w:r>
      <w:r w:rsidRPr="005C19EB">
        <w:rPr>
          <w:sz w:val="8"/>
        </w:rPr>
        <w:t xml:space="preserve"> </w:t>
      </w:r>
      <w:r w:rsidRPr="005C19EB">
        <w:rPr>
          <w:rFonts w:eastAsia="Calibri"/>
          <w:sz w:val="8"/>
        </w:rPr>
        <w:t>therefore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any</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cause</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cause</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individual</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exist</w:t>
      </w:r>
      <w:r w:rsidRPr="005C19EB">
        <w:rPr>
          <w:sz w:val="8"/>
        </w:rPr>
        <w:t xml:space="preserve"> … </w:t>
      </w:r>
      <w:r w:rsidRPr="005C19EB">
        <w:rPr>
          <w:rFonts w:eastAsia="Calibri"/>
          <w:sz w:val="8"/>
        </w:rPr>
        <w:t>is</w:t>
      </w:r>
      <w:r w:rsidRPr="005C19EB">
        <w:rPr>
          <w:sz w:val="8"/>
        </w:rPr>
        <w:t xml:space="preserve"> </w:t>
      </w:r>
      <w:r w:rsidRPr="005C19EB">
        <w:rPr>
          <w:rFonts w:eastAsia="Calibri"/>
          <w:sz w:val="8"/>
        </w:rPr>
        <w:t>best</w:t>
      </w:r>
      <w:r w:rsidRPr="005C19EB">
        <w:rPr>
          <w:sz w:val="8"/>
        </w:rPr>
        <w:t xml:space="preserve"> </w:t>
      </w:r>
      <w:r w:rsidRPr="005C19EB">
        <w:rPr>
          <w:rFonts w:eastAsia="Calibri"/>
          <w:sz w:val="8"/>
        </w:rPr>
        <w:t>considered</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impersonal</w:t>
      </w:r>
      <w:r w:rsidRPr="005C19EB">
        <w:rPr>
          <w:sz w:val="8"/>
        </w:rPr>
        <w:t xml:space="preserve"> </w:t>
      </w:r>
      <w:r w:rsidRPr="005C19EB">
        <w:rPr>
          <w:rFonts w:eastAsia="Calibri"/>
          <w:sz w:val="8"/>
        </w:rPr>
        <w:t>rather</w:t>
      </w:r>
      <w:r w:rsidRPr="005C19EB">
        <w:rPr>
          <w:sz w:val="8"/>
        </w:rPr>
        <w:t xml:space="preserve"> </w:t>
      </w:r>
      <w:r w:rsidRPr="005C19EB">
        <w:rPr>
          <w:rFonts w:eastAsia="Calibri"/>
          <w:sz w:val="8"/>
        </w:rPr>
        <w:t>than</w:t>
      </w:r>
      <w:r w:rsidRPr="005C19EB">
        <w:rPr>
          <w:sz w:val="8"/>
        </w:rPr>
        <w:t xml:space="preserve"> </w:t>
      </w:r>
      <w:r w:rsidRPr="005C19EB">
        <w:rPr>
          <w:rFonts w:eastAsia="Calibri"/>
          <w:sz w:val="8"/>
        </w:rPr>
        <w:t>individual</w:t>
      </w:r>
      <w:r w:rsidRPr="005C19EB">
        <w:rPr>
          <w:sz w:val="8"/>
        </w:rPr>
        <w:t>-</w:t>
      </w:r>
      <w:r w:rsidRPr="005C19EB">
        <w:rPr>
          <w:rFonts w:eastAsia="Calibri"/>
          <w:sz w:val="8"/>
        </w:rPr>
        <w:t>affecting</w:t>
      </w:r>
      <w:r w:rsidRPr="005C19EB">
        <w:rPr>
          <w:sz w:val="8"/>
        </w:rPr>
        <w:t xml:space="preserve"> </w:t>
      </w:r>
      <w:r w:rsidRPr="005C19EB">
        <w:rPr>
          <w:rFonts w:eastAsia="Calibri"/>
          <w:sz w:val="8"/>
        </w:rPr>
        <w:t>reason</w:t>
      </w:r>
      <w:r w:rsidRPr="005C19EB">
        <w:rPr>
          <w:sz w:val="8"/>
        </w:rPr>
        <w:t>’ (</w:t>
      </w:r>
      <w:r w:rsidRPr="005C19EB">
        <w:rPr>
          <w:rFonts w:eastAsia="Calibri"/>
          <w:sz w:val="8"/>
        </w:rPr>
        <w:t>McMahan</w:t>
      </w:r>
      <w:r w:rsidRPr="005C19EB">
        <w:rPr>
          <w:sz w:val="8"/>
        </w:rPr>
        <w:t xml:space="preserve"> 2009, 52). </w:t>
      </w:r>
      <w:r w:rsidRPr="005C19EB">
        <w:rPr>
          <w:rFonts w:eastAsia="Calibri"/>
          <w:sz w:val="8"/>
        </w:rPr>
        <w:t>Another</w:t>
      </w:r>
      <w:r w:rsidRPr="005C19EB">
        <w:rPr>
          <w:sz w:val="8"/>
        </w:rPr>
        <w:t xml:space="preserve"> </w:t>
      </w:r>
      <w:r w:rsidRPr="005C19EB">
        <w:rPr>
          <w:rFonts w:eastAsia="Calibri"/>
          <w:sz w:val="8"/>
        </w:rPr>
        <w:t>reply</w:t>
      </w:r>
      <w:r w:rsidRPr="005C19EB">
        <w:rPr>
          <w:sz w:val="8"/>
        </w:rPr>
        <w:t xml:space="preserve"> </w:t>
      </w:r>
      <w:r w:rsidRPr="005C19EB">
        <w:rPr>
          <w:rFonts w:eastAsia="Calibri"/>
          <w:sz w:val="8"/>
        </w:rPr>
        <w:t>along</w:t>
      </w:r>
      <w:r w:rsidRPr="005C19EB">
        <w:rPr>
          <w:sz w:val="8"/>
        </w:rPr>
        <w:t xml:space="preserve"> </w:t>
      </w:r>
      <w:r w:rsidRPr="005C19EB">
        <w:rPr>
          <w:rFonts w:eastAsia="Calibri"/>
          <w:sz w:val="8"/>
        </w:rPr>
        <w:t>similar</w:t>
      </w:r>
      <w:r w:rsidRPr="005C19EB">
        <w:rPr>
          <w:sz w:val="8"/>
        </w:rPr>
        <w:t xml:space="preserve"> </w:t>
      </w:r>
      <w:r w:rsidRPr="005C19EB">
        <w:rPr>
          <w:rFonts w:eastAsia="Calibri"/>
          <w:sz w:val="8"/>
        </w:rPr>
        <w:t>lines</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appeal</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lost</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least</w:t>
      </w:r>
      <w:r w:rsidRPr="005C19EB">
        <w:rPr>
          <w:sz w:val="8"/>
        </w:rPr>
        <w:t xml:space="preserve"> </w:t>
      </w:r>
      <w:r w:rsidRPr="005C19EB">
        <w:rPr>
          <w:rFonts w:eastAsia="Calibri"/>
          <w:sz w:val="8"/>
        </w:rPr>
        <w:t>foregone</w:t>
      </w:r>
      <w:r w:rsidRPr="005C19EB">
        <w:rPr>
          <w:sz w:val="8"/>
        </w:rPr>
        <w:t xml:space="preserve"> </w:t>
      </w:r>
      <w:r w:rsidRPr="005C19EB">
        <w:rPr>
          <w:rFonts w:eastAsia="Calibri"/>
          <w:sz w:val="8"/>
        </w:rPr>
        <w:t>when</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fail</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bring</w:t>
      </w:r>
      <w:r w:rsidRPr="005C19EB">
        <w:rPr>
          <w:sz w:val="8"/>
        </w:rPr>
        <w:t xml:space="preserve"> </w:t>
      </w:r>
      <w:r w:rsidRPr="005C19EB">
        <w:rPr>
          <w:rFonts w:eastAsia="Calibri"/>
          <w:sz w:val="8"/>
        </w:rPr>
        <w:t>into</w:t>
      </w:r>
      <w:r w:rsidRPr="005C19EB">
        <w:rPr>
          <w:sz w:val="8"/>
        </w:rPr>
        <w:t xml:space="preserve"> </w:t>
      </w:r>
      <w:r w:rsidRPr="005C19EB">
        <w:rPr>
          <w:rFonts w:eastAsia="Calibri"/>
          <w:sz w:val="8"/>
        </w:rPr>
        <w:t>existence</w:t>
      </w:r>
      <w:r w:rsidRPr="005C19EB">
        <w:rPr>
          <w:sz w:val="8"/>
        </w:rPr>
        <w:t xml:space="preserve"> </w:t>
      </w:r>
      <w:r w:rsidRPr="005C19EB">
        <w:rPr>
          <w:rFonts w:eastAsia="Calibri"/>
          <w:sz w:val="8"/>
        </w:rPr>
        <w:t>a</w:t>
      </w:r>
      <w:r w:rsidRPr="005C19EB">
        <w:rPr>
          <w:sz w:val="8"/>
        </w:rPr>
        <w:t xml:space="preserve"> </w:t>
      </w:r>
      <w:proofErr w:type="gramStart"/>
      <w:r w:rsidRPr="005C19EB">
        <w:rPr>
          <w:rFonts w:eastAsia="Calibri"/>
          <w:sz w:val="8"/>
        </w:rPr>
        <w:t>next</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several</w:t>
      </w:r>
      <w:r w:rsidRPr="005C19EB">
        <w:rPr>
          <w:sz w:val="8"/>
        </w:rPr>
        <w:t xml:space="preserve"> </w:t>
      </w:r>
      <w:r w:rsidRPr="005C19EB">
        <w:rPr>
          <w:rFonts w:eastAsia="Calibri"/>
          <w:sz w:val="8"/>
        </w:rPr>
        <w:t>next</w:t>
      </w:r>
      <w:r w:rsidRPr="005C19EB">
        <w:rPr>
          <w:sz w:val="8"/>
        </w:rPr>
        <w:t xml:space="preserve">) </w:t>
      </w:r>
      <w:r w:rsidRPr="005C19EB">
        <w:rPr>
          <w:rFonts w:eastAsia="Calibri"/>
          <w:sz w:val="8"/>
        </w:rPr>
        <w:t>generations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people</w:t>
      </w:r>
      <w:proofErr w:type="gramEnd"/>
      <w:r w:rsidRPr="005C19EB">
        <w:rPr>
          <w:sz w:val="8"/>
        </w:rPr>
        <w:t xml:space="preserve"> </w:t>
      </w:r>
      <w:r w:rsidRPr="005C19EB">
        <w:rPr>
          <w:rFonts w:eastAsia="Calibri"/>
          <w:sz w:val="8"/>
        </w:rPr>
        <w:t>with</w:t>
      </w:r>
      <w:r w:rsidRPr="005C19EB">
        <w:rPr>
          <w:sz w:val="8"/>
        </w:rPr>
        <w:t xml:space="preserve"> </w:t>
      </w:r>
      <w:r w:rsidRPr="005C19EB">
        <w:rPr>
          <w:rFonts w:eastAsia="Calibri"/>
          <w:sz w:val="8"/>
        </w:rPr>
        <w:t>worth</w:t>
      </w:r>
      <w:r w:rsidRPr="005C19EB">
        <w:rPr>
          <w:sz w:val="8"/>
        </w:rPr>
        <w:t>-</w:t>
      </w:r>
      <w:r w:rsidRPr="005C19EB">
        <w:rPr>
          <w:rFonts w:eastAsia="Calibri"/>
          <w:sz w:val="8"/>
        </w:rPr>
        <w:t>living</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Since</w:t>
      </w:r>
      <w:r w:rsidRPr="005C19EB">
        <w:rPr>
          <w:sz w:val="8"/>
        </w:rPr>
        <w:t xml:space="preserve"> </w:t>
      </w:r>
      <w:r w:rsidRPr="005C19EB">
        <w:rPr>
          <w:rFonts w:eastAsia="Calibri"/>
          <w:sz w:val="8"/>
        </w:rPr>
        <w:t>ex</w:t>
      </w:r>
      <w:r w:rsidRPr="005C19EB">
        <w:rPr>
          <w:sz w:val="8"/>
        </w:rPr>
        <w:t xml:space="preserve"> </w:t>
      </w:r>
      <w:proofErr w:type="spellStart"/>
      <w:r w:rsidRPr="005C19EB">
        <w:rPr>
          <w:rFonts w:eastAsia="Calibri"/>
          <w:sz w:val="8"/>
        </w:rPr>
        <w:t>hypothesi</w:t>
      </w:r>
      <w:proofErr w:type="spellEnd"/>
      <w:r w:rsidRPr="005C19EB">
        <w:rPr>
          <w:sz w:val="8"/>
        </w:rPr>
        <w:t xml:space="preserve"> </w:t>
      </w:r>
      <w:r w:rsidRPr="005C19EB">
        <w:rPr>
          <w:rFonts w:eastAsia="Calibri"/>
          <w:sz w:val="8"/>
        </w:rPr>
        <w:t>worth</w:t>
      </w:r>
      <w:r w:rsidRPr="005C19EB">
        <w:rPr>
          <w:sz w:val="8"/>
        </w:rPr>
        <w:t>-</w:t>
      </w:r>
      <w:r w:rsidRPr="005C19EB">
        <w:rPr>
          <w:rFonts w:eastAsia="Calibri"/>
          <w:sz w:val="8"/>
        </w:rPr>
        <w:t>living</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positive</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better</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more</w:t>
      </w:r>
      <w:r w:rsidRPr="005C19EB">
        <w:rPr>
          <w:sz w:val="8"/>
        </w:rPr>
        <w:t xml:space="preserve"> </w:t>
      </w:r>
      <w:r w:rsidRPr="005C19EB">
        <w:rPr>
          <w:rFonts w:eastAsia="Calibri"/>
          <w:sz w:val="8"/>
        </w:rPr>
        <w:t>such</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worse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fewer</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proofErr w:type="gramStart"/>
      <w:r w:rsidRPr="005C19EB">
        <w:rPr>
          <w:rFonts w:eastAsia="Calibri"/>
          <w:sz w:val="8"/>
        </w:rPr>
        <w:t>by</w:t>
      </w:r>
      <w:r w:rsidRPr="005C19EB">
        <w:rPr>
          <w:sz w:val="8"/>
        </w:rPr>
        <w:t xml:space="preserve"> </w:t>
      </w:r>
      <w:r w:rsidRPr="005C19EB">
        <w:rPr>
          <w:rFonts w:eastAsia="Calibri"/>
          <w:sz w:val="8"/>
        </w:rPr>
        <w:t>definition</w:t>
      </w:r>
      <w:r w:rsidRPr="005C19EB">
        <w:rPr>
          <w:sz w:val="8"/>
        </w:rPr>
        <w:t xml:space="preserve"> </w:t>
      </w:r>
      <w:r w:rsidRPr="005C19EB">
        <w:rPr>
          <w:rFonts w:eastAsia="Calibri"/>
          <w:sz w:val="8"/>
        </w:rPr>
        <w:t>is</w:t>
      </w:r>
      <w:proofErr w:type="gramEnd"/>
      <w:r w:rsidRPr="005C19EB">
        <w:rPr>
          <w:sz w:val="8"/>
        </w:rPr>
        <w:t xml:space="preserve"> </w:t>
      </w:r>
      <w:r w:rsidRPr="005C19EB">
        <w:rPr>
          <w:rFonts w:eastAsia="Calibri"/>
          <w:sz w:val="8"/>
        </w:rPr>
        <w:t>the</w:t>
      </w:r>
      <w:r w:rsidRPr="005C19EB">
        <w:rPr>
          <w:sz w:val="8"/>
        </w:rPr>
        <w:t xml:space="preserve"> </w:t>
      </w:r>
      <w:r w:rsidRPr="005C19EB">
        <w:rPr>
          <w:rFonts w:eastAsia="Calibri"/>
          <w:sz w:val="8"/>
        </w:rPr>
        <w:t>creation</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future</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deprive</w:t>
      </w:r>
      <w:r w:rsidRPr="005C19EB">
        <w:rPr>
          <w:sz w:val="8"/>
        </w:rPr>
        <w:t xml:space="preserve">’ </w:t>
      </w:r>
      <w:r w:rsidRPr="005C19EB">
        <w:rPr>
          <w:rFonts w:eastAsia="Calibri"/>
          <w:sz w:val="8"/>
        </w:rPr>
        <w:t>billions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opportunity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live</w:t>
      </w:r>
      <w:r w:rsidRPr="005C19EB">
        <w:rPr>
          <w:sz w:val="8"/>
        </w:rPr>
        <w:t xml:space="preserve"> </w:t>
      </w:r>
      <w:r w:rsidRPr="005C19EB">
        <w:rPr>
          <w:rFonts w:eastAsia="Calibri"/>
          <w:sz w:val="8"/>
        </w:rPr>
        <w:t>worth</w:t>
      </w:r>
      <w:r w:rsidRPr="005C19EB">
        <w:rPr>
          <w:sz w:val="8"/>
        </w:rPr>
        <w:t>-</w:t>
      </w:r>
      <w:r w:rsidRPr="005C19EB">
        <w:rPr>
          <w:rFonts w:eastAsia="Calibri"/>
          <w:sz w:val="8"/>
        </w:rPr>
        <w:t>living</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reduce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amount</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world</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time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killing</w:t>
      </w:r>
      <w:r w:rsidRPr="005C19EB">
        <w:rPr>
          <w:sz w:val="8"/>
        </w:rPr>
        <w:t xml:space="preserve"> </w:t>
      </w:r>
      <w:r w:rsidRPr="005C19EB">
        <w:rPr>
          <w:rFonts w:eastAsia="Calibri"/>
          <w:sz w:val="8"/>
        </w:rPr>
        <w:t>already</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but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also</w:t>
      </w:r>
      <w:r w:rsidRPr="005C19EB">
        <w:rPr>
          <w:sz w:val="8"/>
        </w:rPr>
        <w:t xml:space="preserve"> </w:t>
      </w:r>
      <w:r w:rsidRPr="005C19EB">
        <w:rPr>
          <w:rFonts w:eastAsia="Calibri"/>
          <w:sz w:val="8"/>
        </w:rPr>
        <w:t>prevent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much</w:t>
      </w:r>
      <w:r w:rsidRPr="005C19EB">
        <w:rPr>
          <w:sz w:val="8"/>
        </w:rPr>
        <w:t xml:space="preserve"> </w:t>
      </w:r>
      <w:r w:rsidRPr="005C19EB">
        <w:rPr>
          <w:rFonts w:eastAsia="Calibri"/>
          <w:sz w:val="8"/>
        </w:rPr>
        <w:t>vaster</w:t>
      </w:r>
      <w:r w:rsidRPr="005C19EB">
        <w:rPr>
          <w:sz w:val="8"/>
        </w:rPr>
        <w:t xml:space="preserve"> </w:t>
      </w:r>
      <w:r w:rsidRPr="005C19EB">
        <w:rPr>
          <w:rFonts w:eastAsia="Calibri"/>
          <w:sz w:val="8"/>
        </w:rPr>
        <w:t>amount</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future</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failing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more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Both</w:t>
      </w:r>
      <w:r w:rsidRPr="005C19EB">
        <w:rPr>
          <w:sz w:val="8"/>
        </w:rPr>
        <w:t xml:space="preserve"> </w:t>
      </w:r>
      <w:r w:rsidRPr="005C19EB">
        <w:rPr>
          <w:rFonts w:eastAsia="Calibri"/>
          <w:sz w:val="8"/>
        </w:rPr>
        <w:t>replies</w:t>
      </w:r>
      <w:r w:rsidRPr="005C19EB">
        <w:rPr>
          <w:sz w:val="8"/>
        </w:rPr>
        <w:t xml:space="preserve"> </w:t>
      </w:r>
      <w:r w:rsidRPr="005C19EB">
        <w:rPr>
          <w:rFonts w:eastAsia="Calibri"/>
          <w:sz w:val="8"/>
        </w:rPr>
        <w:t>depend</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impersonal</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However</w:t>
      </w:r>
      <w:r w:rsidRPr="005C19EB">
        <w:rPr>
          <w:sz w:val="8"/>
        </w:rPr>
        <w:t xml:space="preserve">, </w:t>
      </w:r>
      <w:r w:rsidRPr="005C19EB">
        <w:rPr>
          <w:rFonts w:eastAsia="Calibri"/>
          <w:sz w:val="8"/>
        </w:rPr>
        <w:t>recall</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in</w:t>
      </w:r>
      <w:r w:rsidRPr="005C19EB">
        <w:rPr>
          <w:sz w:val="8"/>
        </w:rPr>
        <w:t xml:space="preserve"> </w:t>
      </w:r>
      <w:proofErr w:type="spellStart"/>
      <w:r w:rsidRPr="005C19EB">
        <w:rPr>
          <w:rFonts w:eastAsia="Calibri"/>
          <w:sz w:val="8"/>
        </w:rPr>
        <w:t>contractualism</w:t>
      </w:r>
      <w:proofErr w:type="spellEnd"/>
      <w:r w:rsidRPr="005C19EB">
        <w:rPr>
          <w:sz w:val="8"/>
        </w:rPr>
        <w:t xml:space="preserve"> </w:t>
      </w:r>
      <w:r w:rsidRPr="005C19EB">
        <w:rPr>
          <w:rFonts w:eastAsia="Calibri"/>
          <w:sz w:val="8"/>
        </w:rPr>
        <w:t>impersonal</w:t>
      </w:r>
      <w:r w:rsidRPr="005C19EB">
        <w:rPr>
          <w:sz w:val="8"/>
        </w:rPr>
        <w:t xml:space="preserve"> </w:t>
      </w:r>
      <w:r w:rsidRPr="005C19EB">
        <w:rPr>
          <w:rFonts w:eastAsia="Calibri"/>
          <w:sz w:val="8"/>
        </w:rPr>
        <w:t>values</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own</w:t>
      </w:r>
      <w:r w:rsidRPr="005C19EB">
        <w:rPr>
          <w:sz w:val="8"/>
        </w:rPr>
        <w:t xml:space="preserve"> </w:t>
      </w:r>
      <w:r w:rsidRPr="005C19EB">
        <w:rPr>
          <w:rFonts w:eastAsia="Calibri"/>
          <w:sz w:val="8"/>
        </w:rPr>
        <w:t>grounds</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reasonably</w:t>
      </w:r>
      <w:r w:rsidRPr="005C19EB">
        <w:rPr>
          <w:sz w:val="8"/>
        </w:rPr>
        <w:t xml:space="preserve"> </w:t>
      </w:r>
      <w:r w:rsidRPr="005C19EB">
        <w:rPr>
          <w:rFonts w:eastAsia="Calibri"/>
          <w:sz w:val="8"/>
        </w:rPr>
        <w:t>rejecting</w:t>
      </w:r>
      <w:r w:rsidRPr="005C19EB">
        <w:rPr>
          <w:sz w:val="8"/>
        </w:rPr>
        <w:t xml:space="preserve"> </w:t>
      </w:r>
      <w:r w:rsidRPr="005C19EB">
        <w:rPr>
          <w:rFonts w:eastAsia="Calibri"/>
          <w:sz w:val="8"/>
        </w:rPr>
        <w:t>principles</w:t>
      </w:r>
      <w:r w:rsidRPr="005C19EB">
        <w:rPr>
          <w:sz w:val="8"/>
        </w:rPr>
        <w:t xml:space="preserve">. </w:t>
      </w:r>
      <w:r w:rsidRPr="005C19EB">
        <w:rPr>
          <w:rFonts w:eastAsia="Calibri"/>
          <w:sz w:val="8"/>
        </w:rPr>
        <w:t>Scanlon</w:t>
      </w:r>
      <w:r w:rsidRPr="005C19EB">
        <w:rPr>
          <w:sz w:val="8"/>
        </w:rPr>
        <w:t xml:space="preserve"> </w:t>
      </w:r>
      <w:r w:rsidRPr="005C19EB">
        <w:rPr>
          <w:rFonts w:eastAsia="Calibri"/>
          <w:sz w:val="8"/>
        </w:rPr>
        <w:t>himself</w:t>
      </w:r>
      <w:r w:rsidRPr="005C19EB">
        <w:rPr>
          <w:sz w:val="8"/>
        </w:rPr>
        <w:t xml:space="preserve"> </w:t>
      </w:r>
      <w:r w:rsidRPr="005C19EB">
        <w:rPr>
          <w:rFonts w:eastAsia="Calibri"/>
          <w:sz w:val="8"/>
        </w:rPr>
        <w:t>says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although</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strong</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destroy</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does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flow</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thought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good</w:t>
      </w:r>
      <w:r w:rsidRPr="005C19EB">
        <w:rPr>
          <w:sz w:val="8"/>
        </w:rPr>
        <w:t xml:space="preserve"> </w:t>
      </w:r>
      <w:r w:rsidRPr="005C19EB">
        <w:rPr>
          <w:rFonts w:eastAsia="Calibri"/>
          <w:sz w:val="8"/>
        </w:rPr>
        <w:t>thing</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more</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rather</w:t>
      </w:r>
      <w:r w:rsidRPr="005C19EB">
        <w:rPr>
          <w:sz w:val="8"/>
        </w:rPr>
        <w:t xml:space="preserve"> </w:t>
      </w:r>
      <w:r w:rsidRPr="005C19EB">
        <w:rPr>
          <w:rFonts w:eastAsia="Calibri"/>
          <w:sz w:val="8"/>
        </w:rPr>
        <w:t>than</w:t>
      </w:r>
      <w:r w:rsidRPr="005C19EB">
        <w:rPr>
          <w:sz w:val="8"/>
        </w:rPr>
        <w:t xml:space="preserve"> </w:t>
      </w:r>
      <w:r w:rsidRPr="005C19EB">
        <w:rPr>
          <w:rFonts w:eastAsia="Calibri"/>
          <w:sz w:val="8"/>
        </w:rPr>
        <w:t>less</w:t>
      </w:r>
      <w:r w:rsidRPr="005C19EB">
        <w:rPr>
          <w:sz w:val="8"/>
        </w:rPr>
        <w:t xml:space="preserve">’ (104). </w:t>
      </w:r>
      <w:r w:rsidRPr="005C19EB">
        <w:rPr>
          <w:rFonts w:eastAsia="Calibri"/>
          <w:sz w:val="8"/>
        </w:rPr>
        <w:t>In</w:t>
      </w:r>
      <w:r w:rsidRPr="005C19EB">
        <w:rPr>
          <w:sz w:val="8"/>
        </w:rPr>
        <w:t xml:space="preserve"> </w:t>
      </w:r>
      <w:proofErr w:type="spellStart"/>
      <w:r w:rsidRPr="005C19EB">
        <w:rPr>
          <w:rFonts w:eastAsia="Calibri"/>
          <w:sz w:val="8"/>
        </w:rPr>
        <w:t>contractualism</w:t>
      </w:r>
      <w:proofErr w:type="spellEnd"/>
      <w:r w:rsidRPr="005C19EB">
        <w:rPr>
          <w:sz w:val="8"/>
        </w:rPr>
        <w:t xml:space="preserve">, </w:t>
      </w:r>
      <w:r w:rsidRPr="005C19EB">
        <w:rPr>
          <w:rFonts w:eastAsia="Calibri"/>
          <w:sz w:val="8"/>
        </w:rPr>
        <w:t>something</w:t>
      </w:r>
      <w:r w:rsidRPr="005C19EB">
        <w:rPr>
          <w:sz w:val="8"/>
        </w:rPr>
        <w:t xml:space="preserve"> </w:t>
      </w:r>
      <w:r w:rsidRPr="005C19EB">
        <w:rPr>
          <w:rFonts w:eastAsia="Calibri"/>
          <w:sz w:val="8"/>
        </w:rPr>
        <w:t>cannot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unless</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impact</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Thus</w:t>
      </w:r>
      <w:r w:rsidRPr="005C19EB">
        <w:rPr>
          <w:sz w:val="8"/>
        </w:rPr>
        <w:t xml:space="preserve">, </w:t>
      </w:r>
      <w:r w:rsidRPr="005C19EB">
        <w:rPr>
          <w:rFonts w:eastAsia="Calibri"/>
          <w:sz w:val="8"/>
        </w:rPr>
        <w:t>neither</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impersonal</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creating</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particular</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nor</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impersonal</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writ</w:t>
      </w:r>
      <w:r w:rsidRPr="005C19EB">
        <w:rPr>
          <w:sz w:val="8"/>
        </w:rPr>
        <w:t xml:space="preserve"> </w:t>
      </w:r>
      <w:r w:rsidRPr="005C19EB">
        <w:rPr>
          <w:rFonts w:eastAsia="Calibri"/>
          <w:sz w:val="8"/>
        </w:rPr>
        <w:t>large</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its</w:t>
      </w:r>
      <w:r w:rsidRPr="005C19EB">
        <w:rPr>
          <w:sz w:val="8"/>
        </w:rPr>
        <w:t xml:space="preserve"> </w:t>
      </w:r>
      <w:r w:rsidRPr="005C19EB">
        <w:rPr>
          <w:rFonts w:eastAsia="Calibri"/>
          <w:sz w:val="8"/>
        </w:rPr>
        <w:t>own</w:t>
      </w:r>
      <w:r w:rsidRPr="005C19EB">
        <w:rPr>
          <w:sz w:val="8"/>
        </w:rPr>
        <w:t xml:space="preserve"> </w:t>
      </w:r>
      <w:r w:rsidRPr="005C19EB">
        <w:rPr>
          <w:rFonts w:eastAsia="Calibri"/>
          <w:sz w:val="8"/>
        </w:rPr>
        <w:t>provide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rejecting</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permitting</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seems</w:t>
      </w:r>
      <w:r w:rsidRPr="005C19EB">
        <w:rPr>
          <w:sz w:val="8"/>
        </w:rPr>
        <w:t xml:space="preserve"> </w:t>
      </w:r>
      <w:r w:rsidRPr="005C19EB">
        <w:rPr>
          <w:rFonts w:eastAsia="Calibri"/>
          <w:sz w:val="8"/>
        </w:rPr>
        <w:t>therefore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fact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deprive</w:t>
      </w:r>
      <w:r w:rsidRPr="005C19EB">
        <w:rPr>
          <w:sz w:val="8"/>
        </w:rPr>
        <w:t xml:space="preserve"> </w:t>
      </w:r>
      <w:r w:rsidRPr="005C19EB">
        <w:rPr>
          <w:rFonts w:eastAsia="Calibri"/>
          <w:sz w:val="8"/>
        </w:rPr>
        <w:t>future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opportunity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live</w:t>
      </w:r>
      <w:r w:rsidRPr="005C19EB">
        <w:rPr>
          <w:sz w:val="8"/>
        </w:rPr>
        <w:t xml:space="preserve"> </w:t>
      </w:r>
      <w:r w:rsidRPr="005C19EB">
        <w:rPr>
          <w:rFonts w:eastAsia="Calibri"/>
          <w:sz w:val="8"/>
        </w:rPr>
        <w:t>worth</w:t>
      </w:r>
      <w:r w:rsidRPr="005C19EB">
        <w:rPr>
          <w:sz w:val="8"/>
        </w:rPr>
        <w:t>-</w:t>
      </w:r>
      <w:r w:rsidRPr="005C19EB">
        <w:rPr>
          <w:rFonts w:eastAsia="Calibri"/>
          <w:sz w:val="8"/>
        </w:rPr>
        <w:t>living</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either</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failing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either</w:t>
      </w:r>
      <w:r w:rsidRPr="005C19EB">
        <w:rPr>
          <w:sz w:val="8"/>
        </w:rPr>
        <w:t xml:space="preserve"> </w:t>
      </w:r>
      <w:proofErr w:type="gramStart"/>
      <w:r w:rsidRPr="005C19EB">
        <w:rPr>
          <w:rFonts w:eastAsia="Calibri"/>
          <w:sz w:val="8"/>
        </w:rPr>
        <w:t>particular</w:t>
      </w:r>
      <w:r w:rsidRPr="005C19EB">
        <w:rPr>
          <w:sz w:val="8"/>
        </w:rPr>
        <w:t xml:space="preserve"> </w:t>
      </w:r>
      <w:r w:rsidRPr="005C19EB">
        <w:rPr>
          <w:rFonts w:eastAsia="Calibri"/>
          <w:sz w:val="8"/>
        </w:rPr>
        <w:t>future</w:t>
      </w:r>
      <w:proofErr w:type="gramEnd"/>
      <w:r w:rsidRPr="005C19EB">
        <w:rPr>
          <w:sz w:val="8"/>
        </w:rPr>
        <w:t xml:space="preserve"> </w:t>
      </w:r>
      <w:r w:rsidRPr="005C19EB">
        <w:rPr>
          <w:rFonts w:eastAsia="Calibri"/>
          <w:sz w:val="8"/>
        </w:rPr>
        <w:t>people</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future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general</w:t>
      </w:r>
      <w:r w:rsidRPr="005C19EB">
        <w:rPr>
          <w:sz w:val="8"/>
        </w:rPr>
        <w:t xml:space="preserve">) </w:t>
      </w:r>
      <w:r w:rsidRPr="005C19EB">
        <w:rPr>
          <w:rFonts w:eastAsia="Calibri"/>
          <w:sz w:val="8"/>
        </w:rPr>
        <w:t>cannot</w:t>
      </w:r>
      <w:r w:rsidRPr="005C19EB">
        <w:rPr>
          <w:sz w:val="8"/>
        </w:rPr>
        <w:t xml:space="preserve"> </w:t>
      </w:r>
      <w:r w:rsidRPr="005C19EB">
        <w:rPr>
          <w:rFonts w:eastAsia="Calibri"/>
          <w:sz w:val="8"/>
        </w:rPr>
        <w:t>provide</w:t>
      </w:r>
      <w:r w:rsidRPr="005C19EB">
        <w:rPr>
          <w:sz w:val="8"/>
        </w:rPr>
        <w:t xml:space="preserve"> </w:t>
      </w:r>
      <w:r w:rsidRPr="005C19EB">
        <w:rPr>
          <w:rFonts w:eastAsia="Calibri"/>
          <w:sz w:val="8"/>
        </w:rPr>
        <w:t>us</w:t>
      </w:r>
      <w:r w:rsidRPr="005C19EB">
        <w:rPr>
          <w:sz w:val="8"/>
        </w:rPr>
        <w:t xml:space="preserve"> </w:t>
      </w:r>
      <w:r w:rsidRPr="005C19EB">
        <w:rPr>
          <w:rFonts w:eastAsia="Calibri"/>
          <w:sz w:val="8"/>
        </w:rPr>
        <w:t>with</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consider</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Although</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lost</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these</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itself</w:t>
      </w:r>
      <w:r w:rsidRPr="005C19EB">
        <w:rPr>
          <w:sz w:val="8"/>
        </w:rPr>
        <w:t xml:space="preserve"> </w:t>
      </w:r>
      <w:r w:rsidRPr="005C19EB">
        <w:rPr>
          <w:rFonts w:eastAsia="Calibri"/>
          <w:sz w:val="8"/>
        </w:rPr>
        <w:t>cannot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explaining</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wrongness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possible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knowledge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loss</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personal</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some</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I</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consider</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possibility</w:t>
      </w:r>
      <w:r w:rsidRPr="005C19EB">
        <w:rPr>
          <w:sz w:val="8"/>
        </w:rPr>
        <w:t xml:space="preserve"> </w:t>
      </w:r>
      <w:proofErr w:type="gramStart"/>
      <w:r w:rsidRPr="005C19EB">
        <w:rPr>
          <w:rFonts w:eastAsia="Calibri"/>
          <w:sz w:val="8"/>
        </w:rPr>
        <w:t>later</w:t>
      </w:r>
      <w:r w:rsidRPr="005C19EB">
        <w:rPr>
          <w:sz w:val="8"/>
        </w:rPr>
        <w:t xml:space="preserve"> </w:t>
      </w:r>
      <w:r w:rsidRPr="005C19EB">
        <w:rPr>
          <w:rFonts w:eastAsia="Calibri"/>
          <w:sz w:val="8"/>
        </w:rPr>
        <w:t>on</w:t>
      </w:r>
      <w:proofErr w:type="gramEnd"/>
      <w:r w:rsidRPr="005C19EB">
        <w:rPr>
          <w:sz w:val="8"/>
        </w:rPr>
        <w:t xml:space="preserve"> </w:t>
      </w:r>
      <w:r w:rsidRPr="005C19EB">
        <w:rPr>
          <w:rFonts w:eastAsia="Calibri"/>
          <w:sz w:val="8"/>
        </w:rPr>
        <w:t>in</w:t>
      </w:r>
      <w:r w:rsidRPr="005C19EB">
        <w:rPr>
          <w:sz w:val="8"/>
        </w:rPr>
        <w:t xml:space="preserve"> </w:t>
      </w:r>
      <w:r w:rsidRPr="005C19EB">
        <w:rPr>
          <w:rFonts w:eastAsia="Calibri"/>
          <w:sz w:val="8"/>
        </w:rPr>
        <w:t>section</w:t>
      </w:r>
      <w:r w:rsidRPr="005C19EB">
        <w:rPr>
          <w:sz w:val="8"/>
        </w:rPr>
        <w:t xml:space="preserve"> (</w:t>
      </w:r>
      <w:r w:rsidRPr="005C19EB">
        <w:rPr>
          <w:rFonts w:eastAsia="Calibri"/>
          <w:sz w:val="8"/>
        </w:rPr>
        <w:t>d</w:t>
      </w:r>
      <w:r w:rsidRPr="005C19EB">
        <w:rPr>
          <w:sz w:val="8"/>
        </w:rPr>
        <w:t xml:space="preserve">). </w:t>
      </w:r>
      <w:r w:rsidRPr="005C19EB">
        <w:rPr>
          <w:rFonts w:eastAsia="Calibri"/>
          <w:sz w:val="8"/>
        </w:rPr>
        <w:t>But</w:t>
      </w:r>
      <w:r w:rsidRPr="005C19EB">
        <w:rPr>
          <w:sz w:val="8"/>
        </w:rPr>
        <w:t xml:space="preserve"> </w:t>
      </w:r>
      <w:r w:rsidRPr="005C19EB">
        <w:rPr>
          <w:rFonts w:eastAsia="Calibri"/>
          <w:sz w:val="8"/>
        </w:rPr>
        <w:t>first</w:t>
      </w:r>
      <w:r w:rsidRPr="005C19EB">
        <w:rPr>
          <w:sz w:val="8"/>
        </w:rPr>
        <w:t xml:space="preserve"> </w:t>
      </w:r>
      <w:r w:rsidRPr="005C19EB">
        <w:rPr>
          <w:rFonts w:eastAsia="Calibri"/>
          <w:sz w:val="8"/>
        </w:rPr>
        <w:t>I</w:t>
      </w:r>
      <w:r w:rsidRPr="005C19EB">
        <w:rPr>
          <w:sz w:val="8"/>
        </w:rPr>
        <w:t xml:space="preserve"> </w:t>
      </w:r>
      <w:r w:rsidRPr="005C19EB">
        <w:rPr>
          <w:rFonts w:eastAsia="Calibri"/>
          <w:sz w:val="8"/>
        </w:rPr>
        <w:t>move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second</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per</w:t>
      </w:r>
      <w:r w:rsidRPr="005C19EB">
        <w:rPr>
          <w:sz w:val="8"/>
        </w:rPr>
        <w:t xml:space="preserve"> </w:t>
      </w:r>
      <w:r w:rsidRPr="005C19EB">
        <w:rPr>
          <w:rFonts w:eastAsia="Calibri"/>
          <w:sz w:val="8"/>
        </w:rPr>
        <w:t>se</w:t>
      </w:r>
      <w:r w:rsidRPr="005C19EB">
        <w:rPr>
          <w:sz w:val="8"/>
        </w:rPr>
        <w:t xml:space="preserve">. 2.2. </w:t>
      </w:r>
      <w:r w:rsidRPr="005C19EB">
        <w:rPr>
          <w:rStyle w:val="Emphasis"/>
          <w:rFonts w:eastAsia="Calibri"/>
          <w:highlight w:val="cyan"/>
        </w:rPr>
        <w:t>It</w:t>
      </w:r>
      <w:r w:rsidRPr="005C19EB">
        <w:rPr>
          <w:rStyle w:val="Emphasis"/>
          <w:highlight w:val="cyan"/>
        </w:rPr>
        <w:t xml:space="preserve"> </w:t>
      </w:r>
      <w:r w:rsidRPr="005C19EB">
        <w:rPr>
          <w:rStyle w:val="Emphasis"/>
          <w:rFonts w:eastAsia="Calibri"/>
          <w:highlight w:val="cyan"/>
        </w:rPr>
        <w:t>would</w:t>
      </w:r>
      <w:r w:rsidRPr="005C19EB">
        <w:rPr>
          <w:rStyle w:val="Emphasis"/>
          <w:highlight w:val="cyan"/>
        </w:rPr>
        <w:t xml:space="preserve"> </w:t>
      </w:r>
      <w:r w:rsidRPr="005C19EB">
        <w:rPr>
          <w:rStyle w:val="Emphasis"/>
          <w:rFonts w:eastAsia="Calibri"/>
          <w:highlight w:val="cyan"/>
        </w:rPr>
        <w:t>mean</w:t>
      </w:r>
      <w:r w:rsidRPr="005C19EB">
        <w:rPr>
          <w:rStyle w:val="Emphasis"/>
          <w:highlight w:val="cyan"/>
        </w:rPr>
        <w:t xml:space="preserve"> </w:t>
      </w:r>
      <w:r w:rsidRPr="005C19EB">
        <w:rPr>
          <w:rStyle w:val="Emphasis"/>
          <w:rFonts w:eastAsia="Calibri"/>
          <w:highlight w:val="cyan"/>
        </w:rPr>
        <w:t>the</w:t>
      </w:r>
      <w:r w:rsidRPr="005C19EB">
        <w:rPr>
          <w:rStyle w:val="Emphasis"/>
          <w:highlight w:val="cyan"/>
        </w:rPr>
        <w:t xml:space="preserve"> </w:t>
      </w:r>
      <w:r w:rsidRPr="005C19EB">
        <w:rPr>
          <w:rStyle w:val="Emphasis"/>
          <w:rFonts w:eastAsia="Calibri"/>
          <w:highlight w:val="cyan"/>
        </w:rPr>
        <w:t>loss</w:t>
      </w:r>
      <w:r w:rsidRPr="005C19EB">
        <w:rPr>
          <w:rStyle w:val="Emphasis"/>
          <w:highlight w:val="cyan"/>
        </w:rPr>
        <w:t xml:space="preserve"> </w:t>
      </w:r>
      <w:r w:rsidRPr="005C19EB">
        <w:rPr>
          <w:rStyle w:val="Emphasis"/>
          <w:rFonts w:eastAsia="Calibri"/>
          <w:highlight w:val="cyan"/>
        </w:rPr>
        <w:t>of</w:t>
      </w:r>
      <w:r w:rsidRPr="005C19EB">
        <w:rPr>
          <w:rStyle w:val="Emphasis"/>
          <w:highlight w:val="cyan"/>
        </w:rPr>
        <w:t xml:space="preserve"> </w:t>
      </w:r>
      <w:r w:rsidRPr="005C19EB">
        <w:rPr>
          <w:rStyle w:val="Emphasis"/>
          <w:rFonts w:eastAsia="Calibri"/>
          <w:highlight w:val="cyan"/>
        </w:rPr>
        <w:t>the</w:t>
      </w:r>
      <w:r w:rsidRPr="005C19EB">
        <w:rPr>
          <w:rStyle w:val="Emphasis"/>
          <w:highlight w:val="cyan"/>
        </w:rPr>
        <w:t xml:space="preserve"> </w:t>
      </w:r>
      <w:r w:rsidRPr="005C19EB">
        <w:rPr>
          <w:rStyle w:val="Emphasis"/>
          <w:rFonts w:eastAsia="Calibri"/>
          <w:highlight w:val="cyan"/>
        </w:rPr>
        <w:t>only</w:t>
      </w:r>
      <w:r w:rsidRPr="005C19EB">
        <w:rPr>
          <w:rStyle w:val="Emphasis"/>
          <w:highlight w:val="cyan"/>
        </w:rPr>
        <w:t xml:space="preserve"> </w:t>
      </w:r>
      <w:r w:rsidRPr="005C19EB">
        <w:rPr>
          <w:rStyle w:val="Emphasis"/>
          <w:rFonts w:eastAsia="Calibri"/>
          <w:highlight w:val="cyan"/>
        </w:rPr>
        <w:t>known</w:t>
      </w:r>
      <w:r w:rsidRPr="005C19EB">
        <w:rPr>
          <w:rStyle w:val="Emphasis"/>
          <w:highlight w:val="cyan"/>
        </w:rPr>
        <w:t xml:space="preserve"> </w:t>
      </w:r>
      <w:r w:rsidRPr="005C19EB">
        <w:rPr>
          <w:rStyle w:val="Emphasis"/>
          <w:rFonts w:eastAsia="Calibri"/>
          <w:highlight w:val="cyan"/>
        </w:rPr>
        <w:t>form</w:t>
      </w:r>
      <w:r w:rsidRPr="005C19EB">
        <w:rPr>
          <w:rStyle w:val="Emphasis"/>
          <w:highlight w:val="cyan"/>
        </w:rPr>
        <w:t xml:space="preserve"> </w:t>
      </w:r>
      <w:r w:rsidRPr="005C19EB">
        <w:rPr>
          <w:rStyle w:val="Emphasis"/>
          <w:rFonts w:eastAsia="Calibri"/>
          <w:highlight w:val="cyan"/>
        </w:rPr>
        <w:t>of</w:t>
      </w:r>
      <w:r w:rsidRPr="005C19EB">
        <w:rPr>
          <w:rStyle w:val="Emphasis"/>
          <w:highlight w:val="cyan"/>
        </w:rPr>
        <w:t xml:space="preserve"> </w:t>
      </w:r>
      <w:r w:rsidRPr="005C19EB">
        <w:rPr>
          <w:rStyle w:val="Emphasis"/>
          <w:rFonts w:eastAsia="Calibri"/>
          <w:highlight w:val="cyan"/>
        </w:rPr>
        <w:t>intelligent</w:t>
      </w:r>
      <w:r w:rsidRPr="005C19EB">
        <w:rPr>
          <w:rStyle w:val="Emphasis"/>
          <w:highlight w:val="cyan"/>
        </w:rPr>
        <w:t xml:space="preserve"> </w:t>
      </w:r>
      <w:r w:rsidRPr="005C19EB">
        <w:rPr>
          <w:rStyle w:val="Emphasis"/>
          <w:rFonts w:eastAsia="Calibri"/>
          <w:highlight w:val="cyan"/>
        </w:rPr>
        <w:t>life</w:t>
      </w:r>
      <w:r w:rsidRPr="005C19EB">
        <w:rPr>
          <w:rStyle w:val="Emphasis"/>
          <w:highlight w:val="cyan"/>
        </w:rPr>
        <w:t xml:space="preserve"> </w:t>
      </w:r>
      <w:r w:rsidRPr="005C19EB">
        <w:rPr>
          <w:rStyle w:val="Emphasis"/>
          <w:rFonts w:eastAsia="Calibri"/>
        </w:rPr>
        <w:t>and</w:t>
      </w:r>
      <w:r w:rsidRPr="005C19EB">
        <w:rPr>
          <w:rStyle w:val="Emphasis"/>
        </w:rPr>
        <w:t xml:space="preserve"> </w:t>
      </w:r>
      <w:r w:rsidRPr="005C19EB">
        <w:rPr>
          <w:rStyle w:val="Emphasis"/>
          <w:rFonts w:eastAsia="Calibri"/>
        </w:rPr>
        <w:t>all</w:t>
      </w:r>
      <w:r w:rsidRPr="005C19EB">
        <w:rPr>
          <w:rStyle w:val="Emphasis"/>
        </w:rPr>
        <w:t xml:space="preserve"> </w:t>
      </w:r>
      <w:r w:rsidRPr="005C19EB">
        <w:rPr>
          <w:rStyle w:val="Emphasis"/>
          <w:rFonts w:eastAsia="Calibri"/>
        </w:rPr>
        <w:t>civilization</w:t>
      </w:r>
      <w:r w:rsidRPr="005C19EB">
        <w:rPr>
          <w:rStyle w:val="Emphasis"/>
        </w:rPr>
        <w:t xml:space="preserve"> </w:t>
      </w:r>
      <w:r w:rsidRPr="005C19EB">
        <w:rPr>
          <w:rStyle w:val="Emphasis"/>
          <w:rFonts w:eastAsia="Calibri"/>
        </w:rPr>
        <w:t>and</w:t>
      </w:r>
      <w:r w:rsidRPr="005C19EB">
        <w:rPr>
          <w:rStyle w:val="Emphasis"/>
        </w:rPr>
        <w:t xml:space="preserve"> </w:t>
      </w:r>
      <w:r w:rsidRPr="005C19EB">
        <w:rPr>
          <w:rStyle w:val="Emphasis"/>
          <w:rFonts w:eastAsia="Calibri"/>
        </w:rPr>
        <w:t>intellectual</w:t>
      </w:r>
      <w:r w:rsidRPr="005C19EB">
        <w:rPr>
          <w:rStyle w:val="Emphasis"/>
        </w:rPr>
        <w:t xml:space="preserve"> </w:t>
      </w:r>
      <w:r w:rsidRPr="005C19EB">
        <w:rPr>
          <w:rStyle w:val="Emphasis"/>
          <w:rFonts w:eastAsia="Calibri"/>
        </w:rPr>
        <w:t>progress</w:t>
      </w:r>
      <w:r w:rsidRPr="005C19EB">
        <w:rPr>
          <w:rStyle w:val="Emphasis"/>
        </w:rPr>
        <w:t xml:space="preserve"> </w:t>
      </w:r>
      <w:r w:rsidRPr="005C19EB">
        <w:rPr>
          <w:rStyle w:val="Emphasis"/>
          <w:rFonts w:eastAsia="Calibri"/>
        </w:rPr>
        <w:t>would</w:t>
      </w:r>
      <w:r w:rsidRPr="005C19EB">
        <w:rPr>
          <w:rStyle w:val="Emphasis"/>
        </w:rPr>
        <w:t xml:space="preserve"> </w:t>
      </w:r>
      <w:r w:rsidRPr="005C19EB">
        <w:rPr>
          <w:rStyle w:val="Emphasis"/>
          <w:rFonts w:eastAsia="Calibri"/>
        </w:rPr>
        <w:t>be</w:t>
      </w:r>
      <w:r w:rsidRPr="005C19EB">
        <w:rPr>
          <w:rStyle w:val="Emphasis"/>
        </w:rPr>
        <w:t xml:space="preserve"> </w:t>
      </w:r>
      <w:r w:rsidRPr="005C19EB">
        <w:rPr>
          <w:rStyle w:val="Emphasis"/>
          <w:rFonts w:eastAsia="Calibri"/>
        </w:rPr>
        <w:t>lost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second</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think</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cause</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loss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occur</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known</w:t>
      </w:r>
      <w:r w:rsidRPr="005C19EB">
        <w:rPr>
          <w:sz w:val="8"/>
        </w:rPr>
        <w:t xml:space="preserve">) </w:t>
      </w:r>
      <w:r w:rsidRPr="005C19EB">
        <w:rPr>
          <w:rFonts w:eastAsia="Calibri"/>
          <w:sz w:val="8"/>
        </w:rPr>
        <w:t>form</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rational</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knowledge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civilization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form</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has</w:t>
      </w:r>
      <w:r w:rsidRPr="005C19EB">
        <w:rPr>
          <w:sz w:val="8"/>
        </w:rPr>
        <w:t xml:space="preserve"> </w:t>
      </w:r>
      <w:r w:rsidRPr="005C19EB">
        <w:rPr>
          <w:rFonts w:eastAsia="Calibri"/>
          <w:sz w:val="8"/>
        </w:rPr>
        <w:t>created</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thought</w:t>
      </w:r>
      <w:r w:rsidRPr="005C19EB">
        <w:rPr>
          <w:sz w:val="8"/>
        </w:rPr>
        <w:t xml:space="preserve"> </w:t>
      </w:r>
      <w:r w:rsidRPr="005C19EB">
        <w:rPr>
          <w:rFonts w:eastAsia="Calibri"/>
          <w:sz w:val="8"/>
        </w:rPr>
        <w:t>here</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just</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some</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consider</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destroy</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individual</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heritage</w:t>
      </w:r>
      <w:r w:rsidRPr="005C19EB">
        <w:rPr>
          <w:sz w:val="8"/>
        </w:rPr>
        <w:t xml:space="preserve"> </w:t>
      </w:r>
      <w:r w:rsidRPr="005C19EB">
        <w:rPr>
          <w:rFonts w:eastAsia="Calibri"/>
          <w:sz w:val="8"/>
        </w:rPr>
        <w:t>monument</w:t>
      </w:r>
      <w:r w:rsidRPr="005C19EB">
        <w:rPr>
          <w:sz w:val="8"/>
        </w:rPr>
        <w:t xml:space="preserve"> </w:t>
      </w:r>
      <w:r w:rsidRPr="005C19EB">
        <w:rPr>
          <w:rFonts w:eastAsia="Calibri"/>
          <w:sz w:val="8"/>
        </w:rPr>
        <w:t>like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Sphinx</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also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advances</w:t>
      </w:r>
      <w:r w:rsidRPr="005C19EB">
        <w:rPr>
          <w:sz w:val="8"/>
        </w:rPr>
        <w:t xml:space="preserve"> </w:t>
      </w:r>
      <w:r w:rsidRPr="005C19EB">
        <w:rPr>
          <w:rFonts w:eastAsia="Calibri"/>
          <w:sz w:val="8"/>
        </w:rPr>
        <w:t>made</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humans</w:t>
      </w:r>
      <w:r w:rsidRPr="005C19EB">
        <w:rPr>
          <w:sz w:val="8"/>
        </w:rPr>
        <w:t xml:space="preserve"> </w:t>
      </w:r>
      <w:r w:rsidRPr="005C19EB">
        <w:rPr>
          <w:rFonts w:eastAsia="Calibri"/>
          <w:sz w:val="8"/>
        </w:rPr>
        <w:t>over</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past</w:t>
      </w:r>
      <w:r w:rsidRPr="005C19EB">
        <w:rPr>
          <w:sz w:val="8"/>
        </w:rPr>
        <w:t xml:space="preserve"> </w:t>
      </w:r>
      <w:r w:rsidRPr="005C19EB">
        <w:rPr>
          <w:rFonts w:eastAsia="Calibri"/>
          <w:sz w:val="8"/>
        </w:rPr>
        <w:t>few</w:t>
      </w:r>
      <w:r w:rsidRPr="005C19EB">
        <w:rPr>
          <w:sz w:val="8"/>
        </w:rPr>
        <w:t xml:space="preserve"> </w:t>
      </w:r>
      <w:r w:rsidRPr="005C19EB">
        <w:rPr>
          <w:rFonts w:eastAsia="Calibri"/>
          <w:sz w:val="8"/>
        </w:rPr>
        <w:t>millennia</w:t>
      </w:r>
      <w:r w:rsidRPr="005C19EB">
        <w:rPr>
          <w:sz w:val="8"/>
        </w:rPr>
        <w:t xml:space="preserve"> </w:t>
      </w:r>
      <w:r w:rsidRPr="005C19EB">
        <w:rPr>
          <w:rFonts w:eastAsia="Calibri"/>
          <w:sz w:val="8"/>
        </w:rPr>
        <w:t>were</w:t>
      </w:r>
      <w:r w:rsidRPr="005C19EB">
        <w:rPr>
          <w:sz w:val="8"/>
        </w:rPr>
        <w:t xml:space="preserve"> </w:t>
      </w:r>
      <w:r w:rsidRPr="005C19EB">
        <w:rPr>
          <w:rFonts w:eastAsia="Calibri"/>
          <w:sz w:val="8"/>
        </w:rPr>
        <w:t>lost</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prevented</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progressing</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related</w:t>
      </w:r>
      <w:r w:rsidRPr="005C19EB">
        <w:rPr>
          <w:sz w:val="8"/>
        </w:rPr>
        <w:t xml:space="preserve"> </w:t>
      </w:r>
      <w:r w:rsidRPr="005C19EB">
        <w:rPr>
          <w:rFonts w:eastAsia="Calibri"/>
          <w:sz w:val="8"/>
        </w:rPr>
        <w:t>argument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made</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those</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feel</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something</w:t>
      </w:r>
      <w:r w:rsidRPr="005C19EB">
        <w:rPr>
          <w:sz w:val="8"/>
        </w:rPr>
        <w:t xml:space="preserve"> </w:t>
      </w:r>
      <w:r w:rsidRPr="005C19EB">
        <w:rPr>
          <w:rFonts w:eastAsia="Calibri"/>
          <w:sz w:val="8"/>
        </w:rPr>
        <w:t>special</w:t>
      </w:r>
      <w:r w:rsidRPr="005C19EB">
        <w:rPr>
          <w:sz w:val="8"/>
        </w:rPr>
        <w:t xml:space="preserve"> </w:t>
      </w:r>
      <w:r w:rsidRPr="005C19EB">
        <w:rPr>
          <w:rFonts w:eastAsia="Calibri"/>
          <w:sz w:val="8"/>
        </w:rPr>
        <w:t>about</w:t>
      </w:r>
      <w:r w:rsidRPr="005C19EB">
        <w:rPr>
          <w:sz w:val="8"/>
        </w:rPr>
        <w:t xml:space="preserve"> </w:t>
      </w:r>
      <w:r w:rsidRPr="005C19EB">
        <w:rPr>
          <w:rStyle w:val="StyleUnderline"/>
          <w:rFonts w:eastAsia="Calibri"/>
          <w:highlight w:val="cyan"/>
        </w:rPr>
        <w:t>humans</w:t>
      </w:r>
      <w:r w:rsidRPr="005C19EB">
        <w:rPr>
          <w:rStyle w:val="StyleUnderline"/>
          <w:highlight w:val="cyan"/>
        </w:rPr>
        <w:t xml:space="preserve">’ </w:t>
      </w:r>
      <w:r w:rsidRPr="005C19EB">
        <w:rPr>
          <w:rStyle w:val="StyleUnderline"/>
          <w:rFonts w:eastAsia="Calibri"/>
          <w:highlight w:val="cyan"/>
        </w:rPr>
        <w:t>capacity</w:t>
      </w:r>
      <w:r w:rsidRPr="005C19EB">
        <w:rPr>
          <w:rStyle w:val="StyleUnderline"/>
          <w:highlight w:val="cyan"/>
        </w:rPr>
        <w:t xml:space="preserve"> </w:t>
      </w:r>
      <w:r w:rsidRPr="005C19EB">
        <w:rPr>
          <w:rStyle w:val="StyleUnderline"/>
          <w:rFonts w:eastAsia="Calibri"/>
          <w:highlight w:val="cyan"/>
        </w:rPr>
        <w:t>for</w:t>
      </w:r>
      <w:r w:rsidRPr="005C19EB">
        <w:rPr>
          <w:rStyle w:val="StyleUnderline"/>
          <w:highlight w:val="cyan"/>
        </w:rPr>
        <w:t xml:space="preserve"> </w:t>
      </w:r>
      <w:r w:rsidRPr="005C19EB">
        <w:rPr>
          <w:rStyle w:val="StyleUnderline"/>
          <w:rFonts w:eastAsia="Calibri"/>
          <w:highlight w:val="cyan"/>
        </w:rPr>
        <w:t>rationality</w:t>
      </w:r>
      <w:r w:rsidRPr="005C19EB">
        <w:rPr>
          <w:sz w:val="8"/>
          <w:highlight w:val="cyan"/>
        </w:rPr>
        <w:t xml:space="preserve"> </w:t>
      </w:r>
      <w:r w:rsidRPr="005C19EB">
        <w:rPr>
          <w:rFonts w:eastAsia="Calibri"/>
          <w:sz w:val="8"/>
        </w:rPr>
        <w:t>which</w:t>
      </w:r>
      <w:r w:rsidRPr="005C19EB">
        <w:rPr>
          <w:sz w:val="8"/>
        </w:rPr>
        <w:t xml:space="preserve"> </w:t>
      </w:r>
      <w:r w:rsidRPr="005C19EB">
        <w:rPr>
          <w:rStyle w:val="StyleUnderline"/>
          <w:rFonts w:eastAsia="Calibri"/>
          <w:highlight w:val="cyan"/>
        </w:rPr>
        <w:t>is</w:t>
      </w:r>
      <w:r w:rsidRPr="005C19EB">
        <w:rPr>
          <w:rStyle w:val="StyleUnderline"/>
          <w:highlight w:val="cyan"/>
        </w:rPr>
        <w:t xml:space="preserve"> </w:t>
      </w:r>
      <w:proofErr w:type="gramStart"/>
      <w:r w:rsidRPr="005C19EB">
        <w:rPr>
          <w:rStyle w:val="StyleUnderline"/>
          <w:rFonts w:eastAsia="Calibri"/>
          <w:highlight w:val="cyan"/>
        </w:rPr>
        <w:t>valuable</w:t>
      </w:r>
      <w:r w:rsidRPr="005C19EB">
        <w:rPr>
          <w:rStyle w:val="StyleUnderline"/>
          <w:highlight w:val="cyan"/>
        </w:rPr>
        <w:t xml:space="preserve"> </w:t>
      </w:r>
      <w:r w:rsidRPr="005C19EB">
        <w:rPr>
          <w:rStyle w:val="StyleUnderline"/>
          <w:rFonts w:eastAsia="Calibri"/>
          <w:highlight w:val="cyan"/>
        </w:rPr>
        <w:t>in</w:t>
      </w:r>
      <w:r w:rsidRPr="005C19EB">
        <w:rPr>
          <w:rStyle w:val="StyleUnderline"/>
          <w:highlight w:val="cyan"/>
        </w:rPr>
        <w:t xml:space="preserve"> </w:t>
      </w:r>
      <w:r w:rsidRPr="005C19EB">
        <w:rPr>
          <w:rStyle w:val="StyleUnderline"/>
          <w:rFonts w:eastAsia="Calibri"/>
          <w:highlight w:val="cyan"/>
        </w:rPr>
        <w:t>itself</w:t>
      </w:r>
      <w:proofErr w:type="gramEnd"/>
      <w:r w:rsidRPr="005C19EB">
        <w:rPr>
          <w:sz w:val="8"/>
        </w:rPr>
        <w:t xml:space="preserve">. </w:t>
      </w:r>
      <w:r w:rsidRPr="005C19EB">
        <w:rPr>
          <w:rFonts w:eastAsia="Calibri"/>
          <w:sz w:val="8"/>
        </w:rPr>
        <w:t>Since</w:t>
      </w:r>
      <w:r w:rsidRPr="005C19EB">
        <w:rPr>
          <w:sz w:val="8"/>
        </w:rPr>
        <w:t xml:space="preserve"> </w:t>
      </w:r>
      <w:r w:rsidRPr="005C19EB">
        <w:rPr>
          <w:rFonts w:eastAsia="Calibri"/>
          <w:sz w:val="8"/>
        </w:rPr>
        <w:t>humans</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intelligent</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know</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loss</w:t>
      </w:r>
      <w:proofErr w:type="gramStart"/>
      <w:r w:rsidRPr="005C19EB">
        <w:rPr>
          <w:sz w:val="8"/>
        </w:rPr>
        <w:t xml:space="preserve">, </w:t>
      </w:r>
      <w:r w:rsidRPr="005C19EB">
        <w:rPr>
          <w:rFonts w:eastAsia="Calibri"/>
          <w:sz w:val="8"/>
        </w:rPr>
        <w:t>in</w:t>
      </w:r>
      <w:r w:rsidRPr="005C19EB">
        <w:rPr>
          <w:sz w:val="8"/>
        </w:rPr>
        <w:t xml:space="preserve"> </w:t>
      </w:r>
      <w:r w:rsidRPr="005C19EB">
        <w:rPr>
          <w:rFonts w:eastAsia="Calibri"/>
          <w:sz w:val="8"/>
        </w:rPr>
        <w:t>itself</w:t>
      </w:r>
      <w:r w:rsidRPr="005C19EB">
        <w:rPr>
          <w:sz w:val="8"/>
        </w:rPr>
        <w:t xml:space="preserve">, </w:t>
      </w:r>
      <w:r w:rsidRPr="005C19EB">
        <w:rPr>
          <w:rFonts w:eastAsia="Calibri"/>
          <w:sz w:val="8"/>
        </w:rPr>
        <w:t>to</w:t>
      </w:r>
      <w:proofErr w:type="gramEnd"/>
      <w:r w:rsidRPr="005C19EB">
        <w:rPr>
          <w:sz w:val="8"/>
        </w:rPr>
        <w:t xml:space="preserve"> </w:t>
      </w:r>
      <w:r w:rsidRPr="005C19EB">
        <w:rPr>
          <w:rFonts w:eastAsia="Calibri"/>
          <w:sz w:val="8"/>
        </w:rPr>
        <w:t>the</w:t>
      </w:r>
      <w:r w:rsidRPr="005C19EB">
        <w:rPr>
          <w:sz w:val="8"/>
        </w:rPr>
        <w:t xml:space="preserve"> </w:t>
      </w:r>
      <w:r w:rsidRPr="005C19EB">
        <w:rPr>
          <w:rFonts w:eastAsia="Calibri"/>
          <w:sz w:val="8"/>
        </w:rPr>
        <w:t>world</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end</w:t>
      </w:r>
      <w:r w:rsidRPr="005C19EB">
        <w:rPr>
          <w:sz w:val="8"/>
        </w:rPr>
        <w:t xml:space="preserve">. </w:t>
      </w:r>
      <w:r w:rsidRPr="005C19EB">
        <w:rPr>
          <w:rFonts w:eastAsia="Calibri"/>
          <w:sz w:val="8"/>
        </w:rPr>
        <w:t>I</w:t>
      </w:r>
      <w:r w:rsidRPr="005C19EB">
        <w:rPr>
          <w:sz w:val="8"/>
        </w:rPr>
        <w:t xml:space="preserve"> </w:t>
      </w:r>
      <w:r w:rsidRPr="005C19EB">
        <w:rPr>
          <w:rFonts w:eastAsia="Calibri"/>
          <w:sz w:val="8"/>
        </w:rPr>
        <w:t>admit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w:t>
      </w:r>
      <w:r w:rsidRPr="005C19EB">
        <w:rPr>
          <w:sz w:val="8"/>
        </w:rPr>
        <w:t xml:space="preserve"> </w:t>
      </w:r>
      <w:r w:rsidRPr="005C19EB">
        <w:rPr>
          <w:rFonts w:eastAsia="Calibri"/>
          <w:sz w:val="8"/>
        </w:rPr>
        <w:t>struggle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fully</w:t>
      </w:r>
      <w:r w:rsidRPr="005C19EB">
        <w:rPr>
          <w:sz w:val="8"/>
        </w:rPr>
        <w:t xml:space="preserve"> </w:t>
      </w:r>
      <w:r w:rsidRPr="005C19EB">
        <w:rPr>
          <w:rFonts w:eastAsia="Calibri"/>
          <w:sz w:val="8"/>
        </w:rPr>
        <w:t>appreciate</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thought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seems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me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Henry</w:t>
      </w:r>
      <w:r w:rsidRPr="005C19EB">
        <w:rPr>
          <w:sz w:val="8"/>
        </w:rPr>
        <w:t xml:space="preserve"> </w:t>
      </w:r>
      <w:r w:rsidRPr="005C19EB">
        <w:rPr>
          <w:rFonts w:eastAsia="Calibri"/>
          <w:sz w:val="8"/>
        </w:rPr>
        <w:t>Sidgwick</w:t>
      </w:r>
      <w:r w:rsidRPr="005C19EB">
        <w:rPr>
          <w:sz w:val="8"/>
        </w:rPr>
        <w:t xml:space="preserve"> </w:t>
      </w:r>
      <w:r w:rsidRPr="005C19EB">
        <w:rPr>
          <w:rFonts w:eastAsia="Calibri"/>
          <w:sz w:val="8"/>
        </w:rPr>
        <w:t>was</w:t>
      </w:r>
      <w:r w:rsidRPr="005C19EB">
        <w:rPr>
          <w:sz w:val="8"/>
        </w:rPr>
        <w:t xml:space="preserve"> </w:t>
      </w:r>
      <w:r w:rsidRPr="005C19EB">
        <w:rPr>
          <w:rFonts w:eastAsia="Calibri"/>
          <w:sz w:val="8"/>
        </w:rPr>
        <w:t>correct</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thinking</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these</w:t>
      </w:r>
      <w:r w:rsidRPr="005C19EB">
        <w:rPr>
          <w:sz w:val="8"/>
        </w:rPr>
        <w:t xml:space="preserve"> </w:t>
      </w:r>
      <w:r w:rsidRPr="005C19EB">
        <w:rPr>
          <w:rFonts w:eastAsia="Calibri"/>
          <w:sz w:val="8"/>
        </w:rPr>
        <w:t>things</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important</w:t>
      </w:r>
      <w:r w:rsidRPr="005C19EB">
        <w:rPr>
          <w:sz w:val="8"/>
        </w:rPr>
        <w:t xml:space="preserve"> </w:t>
      </w:r>
      <w:r w:rsidRPr="005C19EB">
        <w:rPr>
          <w:rFonts w:eastAsia="Calibri"/>
          <w:sz w:val="8"/>
        </w:rPr>
        <w:t>insofar</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they</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important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humans</w:t>
      </w:r>
      <w:r w:rsidRPr="005C19EB">
        <w:rPr>
          <w:sz w:val="8"/>
        </w:rPr>
        <w:t xml:space="preserve"> (</w:t>
      </w:r>
      <w:r w:rsidRPr="005C19EB">
        <w:rPr>
          <w:rFonts w:eastAsia="Calibri"/>
          <w:sz w:val="8"/>
        </w:rPr>
        <w:t>Sidgwick</w:t>
      </w:r>
      <w:r w:rsidRPr="005C19EB">
        <w:rPr>
          <w:sz w:val="8"/>
        </w:rPr>
        <w:t xml:space="preserve"> 1874, </w:t>
      </w:r>
      <w:r w:rsidRPr="005C19EB">
        <w:rPr>
          <w:rFonts w:eastAsia="Calibri"/>
          <w:sz w:val="8"/>
        </w:rPr>
        <w:t>I</w:t>
      </w:r>
      <w:r w:rsidRPr="005C19EB">
        <w:rPr>
          <w:sz w:val="8"/>
        </w:rPr>
        <w:t>.</w:t>
      </w:r>
      <w:r w:rsidRPr="005C19EB">
        <w:rPr>
          <w:rFonts w:eastAsia="Calibri"/>
          <w:sz w:val="8"/>
        </w:rPr>
        <w:t>IX</w:t>
      </w:r>
      <w:r w:rsidRPr="005C19EB">
        <w:rPr>
          <w:sz w:val="8"/>
        </w:rPr>
        <w:t xml:space="preserve">.4).5 </w:t>
      </w:r>
      <w:r w:rsidRPr="005C19EB">
        <w:rPr>
          <w:rFonts w:eastAsia="Calibri"/>
          <w:sz w:val="8"/>
        </w:rPr>
        <w:t>If</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form</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intelligent</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future</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lament</w:t>
      </w:r>
      <w:r w:rsidRPr="005C19EB">
        <w:rPr>
          <w:sz w:val="8"/>
        </w:rPr>
        <w:t xml:space="preserve"> </w:t>
      </w:r>
      <w:r w:rsidRPr="005C19EB">
        <w:rPr>
          <w:rFonts w:eastAsia="Calibri"/>
          <w:sz w:val="8"/>
        </w:rPr>
        <w:t>its</w:t>
      </w:r>
      <w:r w:rsidRPr="005C19EB">
        <w:rPr>
          <w:sz w:val="8"/>
        </w:rPr>
        <w:t xml:space="preserve"> </w:t>
      </w:r>
      <w:r w:rsidRPr="005C19EB">
        <w:rPr>
          <w:rFonts w:eastAsia="Calibri"/>
          <w:sz w:val="8"/>
        </w:rPr>
        <w:t>loss</w:t>
      </w:r>
      <w:r w:rsidRPr="005C19EB">
        <w:rPr>
          <w:sz w:val="8"/>
        </w:rPr>
        <w:t xml:space="preserve"> </w:t>
      </w:r>
      <w:r w:rsidRPr="005C19EB">
        <w:rPr>
          <w:rFonts w:eastAsia="Calibri"/>
          <w:sz w:val="8"/>
        </w:rPr>
        <w:t>since</w:t>
      </w:r>
      <w:r w:rsidRPr="005C19EB">
        <w:rPr>
          <w:sz w:val="8"/>
        </w:rPr>
        <w:t xml:space="preserve"> </w:t>
      </w:r>
      <w:r w:rsidRPr="005C19EB">
        <w:rPr>
          <w:rFonts w:eastAsia="Calibri"/>
          <w:sz w:val="8"/>
        </w:rPr>
        <w:t>intelligent</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form</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capable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appreciating</w:t>
      </w:r>
      <w:r w:rsidRPr="005C19EB">
        <w:rPr>
          <w:sz w:val="8"/>
        </w:rPr>
        <w:t xml:space="preserve"> </w:t>
      </w:r>
      <w:r w:rsidRPr="005C19EB">
        <w:rPr>
          <w:rFonts w:eastAsia="Calibri"/>
          <w:sz w:val="8"/>
        </w:rPr>
        <w:t>intelligence</w:t>
      </w:r>
      <w:r w:rsidRPr="005C19EB">
        <w:rPr>
          <w:sz w:val="8"/>
        </w:rPr>
        <w:t xml:space="preserve">? </w:t>
      </w:r>
      <w:r w:rsidRPr="005C19EB">
        <w:rPr>
          <w:rFonts w:eastAsia="Calibri"/>
          <w:sz w:val="8"/>
        </w:rPr>
        <w:t>Similarly</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with</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rational</w:t>
      </w:r>
      <w:r w:rsidRPr="005C19EB">
        <w:rPr>
          <w:sz w:val="8"/>
        </w:rPr>
        <w:t xml:space="preserve"> </w:t>
      </w:r>
      <w:r w:rsidRPr="005C19EB">
        <w:rPr>
          <w:rFonts w:eastAsia="Calibri"/>
          <w:sz w:val="8"/>
        </w:rPr>
        <w:t>capacity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appreciate</w:t>
      </w:r>
      <w:r w:rsidRPr="005C19EB">
        <w:rPr>
          <w:sz w:val="8"/>
        </w:rPr>
        <w:t xml:space="preserve"> </w:t>
      </w:r>
      <w:r w:rsidRPr="005C19EB">
        <w:rPr>
          <w:rFonts w:eastAsia="Calibri"/>
          <w:sz w:val="8"/>
        </w:rPr>
        <w:t>historic</w:t>
      </w:r>
      <w:r w:rsidRPr="005C19EB">
        <w:rPr>
          <w:sz w:val="8"/>
        </w:rPr>
        <w:t xml:space="preserve"> </w:t>
      </w:r>
      <w:r w:rsidRPr="005C19EB">
        <w:rPr>
          <w:rFonts w:eastAsia="Calibri"/>
          <w:sz w:val="8"/>
        </w:rPr>
        <w:t>monuments</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civil</w:t>
      </w:r>
      <w:r w:rsidRPr="005C19EB">
        <w:rPr>
          <w:sz w:val="8"/>
        </w:rPr>
        <w:t xml:space="preserve"> </w:t>
      </w:r>
      <w:r w:rsidRPr="005C19EB">
        <w:rPr>
          <w:rFonts w:eastAsia="Calibri"/>
          <w:sz w:val="8"/>
        </w:rPr>
        <w:t>progress</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negatively</w:t>
      </w:r>
      <w:r w:rsidRPr="005C19EB">
        <w:rPr>
          <w:sz w:val="8"/>
        </w:rPr>
        <w:t xml:space="preserve"> </w:t>
      </w:r>
      <w:r w:rsidRPr="005C19EB">
        <w:rPr>
          <w:rFonts w:eastAsia="Calibri"/>
          <w:sz w:val="8"/>
        </w:rPr>
        <w:t>affected</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even</w:t>
      </w:r>
      <w:r w:rsidRPr="005C19EB">
        <w:rPr>
          <w:sz w:val="8"/>
        </w:rPr>
        <w:t xml:space="preserve"> </w:t>
      </w:r>
      <w:r w:rsidRPr="005C19EB">
        <w:rPr>
          <w:rFonts w:eastAsia="Calibri"/>
          <w:sz w:val="8"/>
        </w:rPr>
        <w:t>notice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loss</w:t>
      </w:r>
      <w:r w:rsidRPr="005C19EB">
        <w:rPr>
          <w:sz w:val="8"/>
        </w:rPr>
        <w:t xml:space="preserve">?6 </w:t>
      </w:r>
      <w:r w:rsidRPr="005C19EB">
        <w:rPr>
          <w:rFonts w:eastAsia="Calibri"/>
          <w:sz w:val="8"/>
        </w:rPr>
        <w:t>However</w:t>
      </w:r>
      <w:r w:rsidRPr="005C19EB">
        <w:rPr>
          <w:sz w:val="8"/>
        </w:rPr>
        <w:t xml:space="preserve">, </w:t>
      </w:r>
      <w:r w:rsidRPr="005C19EB">
        <w:rPr>
          <w:rFonts w:eastAsia="Calibri"/>
          <w:sz w:val="8"/>
        </w:rPr>
        <w:t>even</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nothing</w:t>
      </w:r>
      <w:r w:rsidRPr="005C19EB">
        <w:rPr>
          <w:sz w:val="8"/>
        </w:rPr>
        <w:t xml:space="preserve"> </w:t>
      </w:r>
      <w:r w:rsidRPr="005C19EB">
        <w:rPr>
          <w:rFonts w:eastAsia="Calibri"/>
          <w:sz w:val="8"/>
        </w:rPr>
        <w:t>special</w:t>
      </w:r>
      <w:r w:rsidRPr="005C19EB">
        <w:rPr>
          <w:sz w:val="8"/>
        </w:rPr>
        <w:t xml:space="preserve"> </w:t>
      </w:r>
      <w:r w:rsidRPr="005C19EB">
        <w:rPr>
          <w:rFonts w:eastAsia="Calibri"/>
          <w:sz w:val="8"/>
        </w:rPr>
        <w:t>about</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rationality</w:t>
      </w:r>
      <w:r w:rsidRPr="005C19EB">
        <w:rPr>
          <w:sz w:val="8"/>
        </w:rPr>
        <w:t xml:space="preserve">, </w:t>
      </w:r>
      <w:r w:rsidRPr="005C19EB">
        <w:rPr>
          <w:rFonts w:eastAsia="Calibri"/>
          <w:sz w:val="8"/>
        </w:rPr>
        <w:t>just</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some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try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prevent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nonhuman</w:t>
      </w:r>
      <w:r w:rsidRPr="005C19EB">
        <w:rPr>
          <w:sz w:val="8"/>
        </w:rPr>
        <w:t xml:space="preserve"> </w:t>
      </w:r>
      <w:r w:rsidRPr="005C19EB">
        <w:rPr>
          <w:rFonts w:eastAsia="Calibri"/>
          <w:sz w:val="8"/>
        </w:rPr>
        <w:t>animal</w:t>
      </w:r>
      <w:r w:rsidRPr="005C19EB">
        <w:rPr>
          <w:sz w:val="8"/>
        </w:rPr>
        <w:t xml:space="preserve"> </w:t>
      </w:r>
      <w:r w:rsidRPr="005C19EB">
        <w:rPr>
          <w:rFonts w:eastAsia="Calibri"/>
          <w:sz w:val="8"/>
        </w:rPr>
        <w:t>species</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think</w:t>
      </w:r>
      <w:r w:rsidRPr="005C19EB">
        <w:rPr>
          <w:sz w:val="8"/>
        </w:rPr>
        <w:t xml:space="preserve"> </w:t>
      </w:r>
      <w:r w:rsidRPr="005C19EB">
        <w:rPr>
          <w:rFonts w:eastAsia="Calibri"/>
          <w:sz w:val="8"/>
        </w:rPr>
        <w:t>that</w:t>
      </w:r>
      <w:r w:rsidRPr="005C19EB">
        <w:rPr>
          <w:sz w:val="8"/>
        </w:rPr>
        <w:t xml:space="preserve"> </w:t>
      </w:r>
      <w:r w:rsidRPr="005C19EB">
        <w:rPr>
          <w:rStyle w:val="StyleUnderline"/>
          <w:rFonts w:eastAsia="Calibri"/>
        </w:rPr>
        <w:t>we</w:t>
      </w:r>
      <w:r w:rsidRPr="005C19EB">
        <w:rPr>
          <w:rStyle w:val="StyleUnderline"/>
        </w:rPr>
        <w:t xml:space="preserve"> </w:t>
      </w:r>
      <w:r w:rsidRPr="005C19EB">
        <w:rPr>
          <w:rStyle w:val="StyleUnderline"/>
          <w:rFonts w:eastAsia="Calibri"/>
        </w:rPr>
        <w:t>ought</w:t>
      </w:r>
      <w:r w:rsidRPr="005C19EB">
        <w:rPr>
          <w:rStyle w:val="StyleUnderline"/>
        </w:rPr>
        <w:t xml:space="preserve"> </w:t>
      </w:r>
      <w:r w:rsidRPr="005C19EB">
        <w:rPr>
          <w:rStyle w:val="StyleUnderline"/>
          <w:rFonts w:eastAsia="Calibri"/>
        </w:rPr>
        <w:t>also</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prevent</w:t>
      </w:r>
      <w:r w:rsidRPr="005C19EB">
        <w:rPr>
          <w:rStyle w:val="StyleUnderline"/>
        </w:rPr>
        <w:t xml:space="preserve"> </w:t>
      </w:r>
      <w:r w:rsidRPr="005C19EB">
        <w:rPr>
          <w:rStyle w:val="StyleUnderline"/>
          <w:rFonts w:eastAsia="Calibri"/>
        </w:rPr>
        <w:t>human</w:t>
      </w:r>
      <w:r w:rsidRPr="005C19EB">
        <w:rPr>
          <w:rStyle w:val="StyleUnderline"/>
        </w:rPr>
        <w:t xml:space="preserve"> </w:t>
      </w:r>
      <w:r w:rsidRPr="005C19EB">
        <w:rPr>
          <w:rStyle w:val="StyleUnderline"/>
          <w:rFonts w:eastAsia="Calibri"/>
        </w:rPr>
        <w:t>extinction</w:t>
      </w:r>
      <w:r w:rsidRPr="005C19EB">
        <w:rPr>
          <w:rStyle w:val="StyleUnderline"/>
        </w:rPr>
        <w:t xml:space="preserve"> </w:t>
      </w:r>
      <w:r w:rsidRPr="005C19EB">
        <w:rPr>
          <w:rStyle w:val="StyleUnderline"/>
          <w:rFonts w:eastAsia="Calibri"/>
        </w:rPr>
        <w:t>for</w:t>
      </w:r>
      <w:r w:rsidRPr="005C19EB">
        <w:rPr>
          <w:rStyle w:val="StyleUnderline"/>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sake</w:t>
      </w:r>
      <w:r w:rsidRPr="005C19EB">
        <w:rPr>
          <w:rStyle w:val="StyleUnderline"/>
        </w:rPr>
        <w:t xml:space="preserve"> </w:t>
      </w:r>
      <w:r w:rsidRPr="005C19EB">
        <w:rPr>
          <w:rStyle w:val="StyleUnderline"/>
          <w:rFonts w:eastAsia="Calibri"/>
        </w:rPr>
        <w:t>of</w:t>
      </w:r>
      <w:r w:rsidRPr="005C19EB">
        <w:rPr>
          <w:rStyle w:val="StyleUnderline"/>
        </w:rPr>
        <w:t xml:space="preserve"> </w:t>
      </w:r>
      <w:r w:rsidRPr="005C19EB">
        <w:rPr>
          <w:rStyle w:val="StyleUnderline"/>
          <w:rFonts w:eastAsia="Calibri"/>
        </w:rPr>
        <w:t>biodiversity</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thought</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well</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earlier</w:t>
      </w:r>
      <w:r w:rsidRPr="005C19EB">
        <w:rPr>
          <w:sz w:val="8"/>
        </w:rPr>
        <w:t xml:space="preserve"> </w:t>
      </w:r>
      <w:r w:rsidRPr="005C19EB">
        <w:rPr>
          <w:rFonts w:eastAsia="Calibri"/>
          <w:sz w:val="8"/>
        </w:rPr>
        <w:t>examples</w:t>
      </w:r>
      <w:r w:rsidRPr="005C19EB">
        <w:rPr>
          <w:sz w:val="8"/>
        </w:rPr>
        <w:t xml:space="preserve">, </w:t>
      </w:r>
      <w:r w:rsidRPr="005C19EB">
        <w:rPr>
          <w:rFonts w:eastAsia="Calibri"/>
          <w:sz w:val="8"/>
        </w:rPr>
        <w:t>must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somehow</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bad</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world</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were</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more</w:t>
      </w:r>
      <w:r w:rsidRPr="005C19EB">
        <w:rPr>
          <w:sz w:val="8"/>
        </w:rPr>
        <w:t xml:space="preserve"> </w:t>
      </w:r>
      <w:r w:rsidRPr="005C19EB">
        <w:rPr>
          <w:rFonts w:eastAsia="Calibri"/>
          <w:sz w:val="8"/>
        </w:rPr>
        <w:t>humans</w:t>
      </w:r>
      <w:r w:rsidRPr="005C19EB">
        <w:rPr>
          <w:sz w:val="8"/>
        </w:rPr>
        <w:t xml:space="preserve"> </w:t>
      </w:r>
      <w:r w:rsidRPr="005C19EB">
        <w:rPr>
          <w:rFonts w:eastAsia="Calibri"/>
          <w:sz w:val="8"/>
        </w:rPr>
        <w:t>even</w:t>
      </w:r>
      <w:r w:rsidRPr="005C19EB">
        <w:rPr>
          <w:sz w:val="8"/>
        </w:rPr>
        <w:t xml:space="preserve"> </w:t>
      </w:r>
      <w:r w:rsidRPr="005C19EB">
        <w:rPr>
          <w:rFonts w:eastAsia="Calibri"/>
          <w:sz w:val="8"/>
        </w:rPr>
        <w:t>though</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whom</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bad</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may</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so</w:t>
      </w:r>
      <w:r w:rsidRPr="005C19EB">
        <w:rPr>
          <w:sz w:val="8"/>
        </w:rPr>
        <w:t xml:space="preserve"> </w:t>
      </w:r>
      <w:r w:rsidRPr="005C19EB">
        <w:rPr>
          <w:rFonts w:eastAsia="Calibri"/>
          <w:sz w:val="8"/>
        </w:rPr>
        <w:t>but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way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understand</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impersonally</w:t>
      </w:r>
      <w:r w:rsidRPr="005C19EB">
        <w:rPr>
          <w:sz w:val="8"/>
        </w:rPr>
        <w:t xml:space="preserve">. </w:t>
      </w:r>
      <w:r w:rsidRPr="005C19EB">
        <w:rPr>
          <w:rFonts w:eastAsia="Calibri"/>
          <w:sz w:val="8"/>
        </w:rPr>
        <w:t>Since</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concerned</w:t>
      </w:r>
      <w:r w:rsidRPr="005C19EB">
        <w:rPr>
          <w:sz w:val="8"/>
        </w:rPr>
        <w:t xml:space="preserve"> </w:t>
      </w:r>
      <w:r w:rsidRPr="005C19EB">
        <w:rPr>
          <w:rFonts w:eastAsia="Calibri"/>
          <w:sz w:val="8"/>
        </w:rPr>
        <w:t>with</w:t>
      </w:r>
      <w:r w:rsidRPr="005C19EB">
        <w:rPr>
          <w:sz w:val="8"/>
        </w:rPr>
        <w:t xml:space="preserve"> </w:t>
      </w:r>
      <w:r w:rsidRPr="005C19EB">
        <w:rPr>
          <w:rFonts w:eastAsia="Calibri"/>
          <w:sz w:val="8"/>
        </w:rPr>
        <w:t>wrongness</w:t>
      </w:r>
      <w:r w:rsidRPr="005C19EB">
        <w:rPr>
          <w:sz w:val="8"/>
        </w:rPr>
        <w:t xml:space="preserve"> </w:t>
      </w:r>
      <w:r w:rsidRPr="005C19EB">
        <w:rPr>
          <w:rFonts w:eastAsia="Calibri"/>
          <w:sz w:val="8"/>
        </w:rPr>
        <w:t>rather</w:t>
      </w:r>
      <w:r w:rsidRPr="005C19EB">
        <w:rPr>
          <w:sz w:val="8"/>
        </w:rPr>
        <w:t xml:space="preserve"> </w:t>
      </w:r>
      <w:r w:rsidRPr="005C19EB">
        <w:rPr>
          <w:rFonts w:eastAsia="Calibri"/>
          <w:sz w:val="8"/>
        </w:rPr>
        <w:t>than</w:t>
      </w:r>
      <w:r w:rsidRPr="005C19EB">
        <w:rPr>
          <w:sz w:val="8"/>
        </w:rPr>
        <w:t xml:space="preserve"> </w:t>
      </w:r>
      <w:r w:rsidRPr="005C19EB">
        <w:rPr>
          <w:rFonts w:eastAsia="Calibri"/>
          <w:sz w:val="8"/>
        </w:rPr>
        <w:t>badness</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must</w:t>
      </w:r>
      <w:r w:rsidRPr="005C19EB">
        <w:rPr>
          <w:sz w:val="8"/>
        </w:rPr>
        <w:t xml:space="preserve"> </w:t>
      </w:r>
      <w:r w:rsidRPr="005C19EB">
        <w:rPr>
          <w:rFonts w:eastAsia="Calibri"/>
          <w:sz w:val="8"/>
        </w:rPr>
        <w:t>ask</w:t>
      </w:r>
      <w:r w:rsidRPr="005C19EB">
        <w:rPr>
          <w:sz w:val="8"/>
        </w:rPr>
        <w:t xml:space="preserve"> </w:t>
      </w:r>
      <w:r w:rsidRPr="005C19EB">
        <w:rPr>
          <w:rFonts w:eastAsia="Calibri"/>
          <w:sz w:val="8"/>
        </w:rPr>
        <w:t>whether</w:t>
      </w:r>
      <w:r w:rsidRPr="005C19EB">
        <w:rPr>
          <w:sz w:val="8"/>
        </w:rPr>
        <w:t xml:space="preserve"> </w:t>
      </w:r>
      <w:r w:rsidRPr="005C19EB">
        <w:rPr>
          <w:rFonts w:eastAsia="Calibri"/>
          <w:sz w:val="8"/>
        </w:rPr>
        <w:t>something</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impacts</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one</w:t>
      </w:r>
      <w:r w:rsidRPr="005C19EB">
        <w:rPr>
          <w:sz w:val="8"/>
        </w:rPr>
        <w:t>’</w:t>
      </w:r>
      <w:r w:rsidRPr="005C19EB">
        <w:rPr>
          <w:rFonts w:eastAsia="Calibri"/>
          <w:sz w:val="8"/>
        </w:rPr>
        <w:t>s</w:t>
      </w:r>
      <w:r w:rsidRPr="005C19EB">
        <w:rPr>
          <w:sz w:val="8"/>
        </w:rPr>
        <w:t xml:space="preserve"> </w:t>
      </w:r>
      <w:r w:rsidRPr="005C19EB">
        <w:rPr>
          <w:rFonts w:eastAsia="Calibri"/>
          <w:sz w:val="8"/>
        </w:rPr>
        <w:t>well</w:t>
      </w:r>
      <w:r w:rsidRPr="005C19EB">
        <w:rPr>
          <w:sz w:val="8"/>
        </w:rPr>
        <w:t>-</w:t>
      </w:r>
      <w:r w:rsidRPr="005C19EB">
        <w:rPr>
          <w:rFonts w:eastAsia="Calibri"/>
          <w:sz w:val="8"/>
        </w:rPr>
        <w:t>being</w:t>
      </w:r>
      <w:r w:rsidRPr="005C19EB">
        <w:rPr>
          <w:sz w:val="8"/>
        </w:rPr>
        <w:t xml:space="preserve">, </w:t>
      </w:r>
      <w:r w:rsidRPr="005C19EB">
        <w:rPr>
          <w:rFonts w:eastAsia="Calibri"/>
          <w:sz w:val="8"/>
        </w:rPr>
        <w:t>status</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claims</w:t>
      </w:r>
      <w:r w:rsidRPr="005C19EB">
        <w:rPr>
          <w:sz w:val="8"/>
        </w:rPr>
        <w:t xml:space="preserve"> </w:t>
      </w:r>
      <w:r w:rsidRPr="005C19EB">
        <w:rPr>
          <w:rFonts w:eastAsia="Calibri"/>
          <w:sz w:val="8"/>
        </w:rPr>
        <w:t>can</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saw</w:t>
      </w:r>
      <w:r w:rsidRPr="005C19EB">
        <w:rPr>
          <w:sz w:val="8"/>
        </w:rPr>
        <w:t xml:space="preserve"> </w:t>
      </w:r>
      <w:r w:rsidRPr="005C19EB">
        <w:rPr>
          <w:rFonts w:eastAsia="Calibri"/>
          <w:sz w:val="8"/>
        </w:rPr>
        <w:t>earlier</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proofErr w:type="spellStart"/>
      <w:r w:rsidRPr="005C19EB">
        <w:rPr>
          <w:rFonts w:eastAsia="Calibri"/>
          <w:sz w:val="8"/>
        </w:rPr>
        <w:t>contractualist</w:t>
      </w:r>
      <w:proofErr w:type="spellEnd"/>
      <w:r w:rsidRPr="005C19EB">
        <w:rPr>
          <w:sz w:val="8"/>
        </w:rPr>
        <w:t xml:space="preserve"> </w:t>
      </w:r>
      <w:r w:rsidRPr="005C19EB">
        <w:rPr>
          <w:rFonts w:eastAsia="Calibri"/>
          <w:sz w:val="8"/>
        </w:rPr>
        <w:t>framework</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must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personal</w:t>
      </w:r>
      <w:r w:rsidRPr="005C19EB">
        <w:rPr>
          <w:sz w:val="8"/>
        </w:rPr>
        <w:t xml:space="preserve"> </w:t>
      </w:r>
      <w:r w:rsidRPr="005C19EB">
        <w:rPr>
          <w:rFonts w:eastAsia="Calibri"/>
          <w:sz w:val="8"/>
        </w:rPr>
        <w:t>rather</w:t>
      </w:r>
      <w:r w:rsidRPr="005C19EB">
        <w:rPr>
          <w:sz w:val="8"/>
        </w:rPr>
        <w:t xml:space="preserve"> </w:t>
      </w:r>
      <w:r w:rsidRPr="005C19EB">
        <w:rPr>
          <w:rFonts w:eastAsia="Calibri"/>
          <w:sz w:val="8"/>
        </w:rPr>
        <w:t>than</w:t>
      </w:r>
      <w:r w:rsidRPr="005C19EB">
        <w:rPr>
          <w:sz w:val="8"/>
        </w:rPr>
        <w:t xml:space="preserve"> </w:t>
      </w:r>
      <w:r w:rsidRPr="005C19EB">
        <w:rPr>
          <w:rFonts w:eastAsia="Calibri"/>
          <w:sz w:val="8"/>
        </w:rPr>
        <w:t>impersonal</w:t>
      </w:r>
      <w:r w:rsidRPr="005C19EB">
        <w:rPr>
          <w:sz w:val="8"/>
        </w:rPr>
        <w:t xml:space="preserve"> </w:t>
      </w:r>
      <w:proofErr w:type="gramStart"/>
      <w:r w:rsidRPr="005C19EB">
        <w:rPr>
          <w:rFonts w:eastAsia="Calibri"/>
          <w:sz w:val="8"/>
        </w:rPr>
        <w:t>in</w:t>
      </w:r>
      <w:r w:rsidRPr="005C19EB">
        <w:rPr>
          <w:sz w:val="8"/>
        </w:rPr>
        <w:t xml:space="preserve"> </w:t>
      </w:r>
      <w:r w:rsidRPr="005C19EB">
        <w:rPr>
          <w:rFonts w:eastAsia="Calibri"/>
          <w:sz w:val="8"/>
        </w:rPr>
        <w:t>order</w:t>
      </w:r>
      <w:r w:rsidRPr="005C19EB">
        <w:rPr>
          <w:sz w:val="8"/>
        </w:rPr>
        <w:t xml:space="preserve"> </w:t>
      </w:r>
      <w:r w:rsidRPr="005C19EB">
        <w:rPr>
          <w:rFonts w:eastAsia="Calibri"/>
          <w:sz w:val="8"/>
        </w:rPr>
        <w:t>to</w:t>
      </w:r>
      <w:proofErr w:type="gramEnd"/>
      <w:r w:rsidRPr="005C19EB">
        <w:rPr>
          <w:sz w:val="8"/>
        </w:rPr>
        <w:t xml:space="preserve"> </w:t>
      </w:r>
      <w:r w:rsidRPr="005C19EB">
        <w:rPr>
          <w:rFonts w:eastAsia="Calibri"/>
          <w:sz w:val="8"/>
        </w:rPr>
        <w:t>provide</w:t>
      </w:r>
      <w:r w:rsidRPr="005C19EB">
        <w:rPr>
          <w:sz w:val="8"/>
        </w:rPr>
        <w:t xml:space="preserve"> </w:t>
      </w:r>
      <w:r w:rsidRPr="005C19EB">
        <w:rPr>
          <w:rFonts w:eastAsia="Calibri"/>
          <w:sz w:val="8"/>
        </w:rPr>
        <w:t>grounds</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reasonable</w:t>
      </w:r>
      <w:r w:rsidRPr="005C19EB">
        <w:rPr>
          <w:sz w:val="8"/>
        </w:rPr>
        <w:t xml:space="preserve"> </w:t>
      </w:r>
      <w:r w:rsidRPr="005C19EB">
        <w:rPr>
          <w:rFonts w:eastAsia="Calibri"/>
          <w:sz w:val="8"/>
        </w:rPr>
        <w:t>rejection</w:t>
      </w:r>
      <w:r w:rsidRPr="005C19EB">
        <w:rPr>
          <w:sz w:val="8"/>
        </w:rPr>
        <w:t xml:space="preserve"> (</w:t>
      </w:r>
      <w:r w:rsidRPr="005C19EB">
        <w:rPr>
          <w:rFonts w:eastAsia="Calibri"/>
          <w:sz w:val="8"/>
        </w:rPr>
        <w:t>Scanlon</w:t>
      </w:r>
      <w:r w:rsidRPr="005C19EB">
        <w:rPr>
          <w:sz w:val="8"/>
        </w:rPr>
        <w:t xml:space="preserve"> 1998, 218–223). </w:t>
      </w:r>
      <w:r w:rsidRPr="005C19EB">
        <w:rPr>
          <w:rFonts w:eastAsia="Calibri"/>
          <w:sz w:val="8"/>
        </w:rPr>
        <w:t>Since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loss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civilization</w:t>
      </w:r>
      <w:r w:rsidRPr="005C19EB">
        <w:rPr>
          <w:sz w:val="8"/>
        </w:rPr>
        <w:t xml:space="preserve">, </w:t>
      </w:r>
      <w:r w:rsidRPr="005C19EB">
        <w:rPr>
          <w:rFonts w:eastAsia="Calibri"/>
          <w:sz w:val="8"/>
        </w:rPr>
        <w:t>intelligent</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biodiversity</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per</w:t>
      </w:r>
      <w:r w:rsidRPr="005C19EB">
        <w:rPr>
          <w:sz w:val="8"/>
        </w:rPr>
        <w:t xml:space="preserve"> </w:t>
      </w:r>
      <w:r w:rsidRPr="005C19EB">
        <w:rPr>
          <w:rFonts w:eastAsia="Calibri"/>
          <w:sz w:val="8"/>
        </w:rPr>
        <w:t>se</w:t>
      </w:r>
      <w:r w:rsidRPr="005C19EB">
        <w:rPr>
          <w:sz w:val="8"/>
        </w:rPr>
        <w:t xml:space="preserve"> </w:t>
      </w:r>
      <w:r w:rsidRPr="005C19EB">
        <w:rPr>
          <w:rFonts w:eastAsia="Calibri"/>
          <w:sz w:val="8"/>
        </w:rPr>
        <w:t>impersonal</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standpoint</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which</w:t>
      </w:r>
      <w:r w:rsidRPr="005C19EB">
        <w:rPr>
          <w:sz w:val="8"/>
        </w:rPr>
        <w:t xml:space="preserve"> </w:t>
      </w:r>
      <w:r w:rsidRPr="005C19EB">
        <w:rPr>
          <w:rFonts w:eastAsia="Calibri"/>
          <w:sz w:val="8"/>
        </w:rPr>
        <w:t>these</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used</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reasonably</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permitted</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Therefore</w:t>
      </w:r>
      <w:r w:rsidRPr="005C19EB">
        <w:rPr>
          <w:sz w:val="8"/>
        </w:rPr>
        <w:t xml:space="preserve">, </w:t>
      </w:r>
      <w:r w:rsidRPr="005C19EB">
        <w:rPr>
          <w:rFonts w:eastAsia="Calibri"/>
          <w:sz w:val="8"/>
        </w:rPr>
        <w:t>causing</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grounds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loss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civilization</w:t>
      </w:r>
      <w:r w:rsidRPr="005C19EB">
        <w:rPr>
          <w:sz w:val="8"/>
        </w:rPr>
        <w:t xml:space="preserve">, </w:t>
      </w:r>
      <w:r w:rsidRPr="005C19EB">
        <w:rPr>
          <w:rFonts w:eastAsia="Calibri"/>
          <w:sz w:val="8"/>
        </w:rPr>
        <w:t>rational</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biodiversity</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2.3. </w:t>
      </w:r>
      <w:r w:rsidRPr="005C19EB">
        <w:rPr>
          <w:rStyle w:val="Emphasis"/>
          <w:rFonts w:eastAsia="Calibri"/>
          <w:highlight w:val="cyan"/>
        </w:rPr>
        <w:t>Existing</w:t>
      </w:r>
      <w:r w:rsidRPr="005C19EB">
        <w:rPr>
          <w:rStyle w:val="Emphasis"/>
          <w:highlight w:val="cyan"/>
        </w:rPr>
        <w:t xml:space="preserve"> </w:t>
      </w:r>
      <w:r w:rsidRPr="005C19EB">
        <w:rPr>
          <w:rStyle w:val="Emphasis"/>
          <w:rFonts w:eastAsia="Calibri"/>
          <w:highlight w:val="cyan"/>
        </w:rPr>
        <w:t>people</w:t>
      </w:r>
      <w:r w:rsidRPr="005C19EB">
        <w:rPr>
          <w:rStyle w:val="Emphasis"/>
          <w:highlight w:val="cyan"/>
        </w:rPr>
        <w:t xml:space="preserve"> </w:t>
      </w:r>
      <w:r w:rsidRPr="005C19EB">
        <w:rPr>
          <w:rStyle w:val="Emphasis"/>
          <w:rFonts w:eastAsia="Calibri"/>
          <w:highlight w:val="cyan"/>
        </w:rPr>
        <w:t>would</w:t>
      </w:r>
      <w:r w:rsidRPr="005C19EB">
        <w:rPr>
          <w:rStyle w:val="Emphasis"/>
          <w:highlight w:val="cyan"/>
        </w:rPr>
        <w:t xml:space="preserve"> </w:t>
      </w:r>
      <w:r w:rsidRPr="005C19EB">
        <w:rPr>
          <w:rStyle w:val="Emphasis"/>
          <w:rFonts w:eastAsia="Calibri"/>
          <w:highlight w:val="cyan"/>
        </w:rPr>
        <w:t>endure</w:t>
      </w:r>
      <w:r w:rsidRPr="005C19EB">
        <w:rPr>
          <w:rStyle w:val="Emphasis"/>
          <w:highlight w:val="cyan"/>
        </w:rPr>
        <w:t xml:space="preserve"> </w:t>
      </w:r>
      <w:r w:rsidRPr="005C19EB">
        <w:rPr>
          <w:rStyle w:val="Emphasis"/>
          <w:rFonts w:eastAsia="Calibri"/>
          <w:highlight w:val="cyan"/>
        </w:rPr>
        <w:t>physical</w:t>
      </w:r>
      <w:r w:rsidRPr="005C19EB">
        <w:rPr>
          <w:rStyle w:val="Emphasis"/>
          <w:highlight w:val="cyan"/>
        </w:rPr>
        <w:t xml:space="preserve"> </w:t>
      </w:r>
      <w:r w:rsidRPr="005C19EB">
        <w:rPr>
          <w:rStyle w:val="Emphasis"/>
          <w:rFonts w:eastAsia="Calibri"/>
          <w:highlight w:val="cyan"/>
        </w:rPr>
        <w:t>pain</w:t>
      </w:r>
      <w:r w:rsidRPr="005C19EB">
        <w:rPr>
          <w:rStyle w:val="Emphasis"/>
          <w:highlight w:val="cyan"/>
        </w:rPr>
        <w:t xml:space="preserve"> </w:t>
      </w:r>
      <w:r w:rsidRPr="005C19EB">
        <w:rPr>
          <w:rStyle w:val="Emphasis"/>
          <w:rFonts w:eastAsia="Calibri"/>
          <w:highlight w:val="cyan"/>
        </w:rPr>
        <w:t>and</w:t>
      </w:r>
      <w:r w:rsidRPr="005C19EB">
        <w:rPr>
          <w:rStyle w:val="Emphasis"/>
        </w:rPr>
        <w:t>/</w:t>
      </w:r>
      <w:r w:rsidRPr="005C19EB">
        <w:rPr>
          <w:rStyle w:val="Emphasis"/>
          <w:rFonts w:eastAsia="Calibri"/>
        </w:rPr>
        <w:t>or</w:t>
      </w:r>
      <w:r w:rsidRPr="005C19EB">
        <w:rPr>
          <w:rStyle w:val="Emphasis"/>
        </w:rPr>
        <w:t xml:space="preserve"> </w:t>
      </w:r>
      <w:r w:rsidRPr="005C19EB">
        <w:rPr>
          <w:rStyle w:val="Emphasis"/>
          <w:rFonts w:eastAsia="Calibri"/>
          <w:highlight w:val="cyan"/>
        </w:rPr>
        <w:t>painful</w:t>
      </w:r>
      <w:r w:rsidRPr="005C19EB">
        <w:rPr>
          <w:rStyle w:val="Emphasis"/>
          <w:highlight w:val="cyan"/>
        </w:rPr>
        <w:t xml:space="preserve"> </w:t>
      </w:r>
      <w:r w:rsidRPr="005C19EB">
        <w:rPr>
          <w:rStyle w:val="Emphasis"/>
          <w:rFonts w:eastAsia="Calibri"/>
        </w:rPr>
        <w:t>and</w:t>
      </w:r>
      <w:r w:rsidRPr="005C19EB">
        <w:rPr>
          <w:rStyle w:val="Emphasis"/>
        </w:rPr>
        <w:t>/</w:t>
      </w:r>
      <w:r w:rsidRPr="005C19EB">
        <w:rPr>
          <w:rStyle w:val="Emphasis"/>
          <w:rFonts w:eastAsia="Calibri"/>
        </w:rPr>
        <w:t>or</w:t>
      </w:r>
      <w:r w:rsidRPr="005C19EB">
        <w:rPr>
          <w:rStyle w:val="Emphasis"/>
        </w:rPr>
        <w:t xml:space="preserve"> </w:t>
      </w:r>
      <w:r w:rsidRPr="005C19EB">
        <w:rPr>
          <w:rStyle w:val="Emphasis"/>
          <w:rFonts w:eastAsia="Calibri"/>
          <w:highlight w:val="cyan"/>
        </w:rPr>
        <w:t>premature</w:t>
      </w:r>
      <w:r w:rsidRPr="005C19EB">
        <w:rPr>
          <w:rStyle w:val="Emphasis"/>
          <w:highlight w:val="cyan"/>
        </w:rPr>
        <w:t xml:space="preserve"> </w:t>
      </w:r>
      <w:r w:rsidRPr="005C19EB">
        <w:rPr>
          <w:rStyle w:val="Emphasis"/>
          <w:rFonts w:eastAsia="Calibri"/>
          <w:highlight w:val="cyan"/>
        </w:rPr>
        <w:t>deaths</w:t>
      </w:r>
      <w:r w:rsidRPr="005C19EB">
        <w:rPr>
          <w:sz w:val="8"/>
          <w:highlight w:val="cyan"/>
        </w:rPr>
        <w:t xml:space="preserve"> </w:t>
      </w:r>
      <w:r w:rsidRPr="005C19EB">
        <w:rPr>
          <w:rFonts w:eastAsia="Calibri"/>
          <w:sz w:val="8"/>
        </w:rPr>
        <w:t>Thinking</w:t>
      </w:r>
      <w:r w:rsidRPr="005C19EB">
        <w:rPr>
          <w:sz w:val="8"/>
        </w:rPr>
        <w:t xml:space="preserve"> </w:t>
      </w:r>
      <w:r w:rsidRPr="005C19EB">
        <w:rPr>
          <w:rFonts w:eastAsia="Calibri"/>
          <w:sz w:val="8"/>
        </w:rPr>
        <w:t>about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ways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which</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come</w:t>
      </w:r>
      <w:r w:rsidRPr="005C19EB">
        <w:rPr>
          <w:sz w:val="8"/>
        </w:rPr>
        <w:t xml:space="preserve"> </w:t>
      </w:r>
      <w:r w:rsidRPr="005C19EB">
        <w:rPr>
          <w:rFonts w:eastAsia="Calibri"/>
          <w:sz w:val="8"/>
        </w:rPr>
        <w:t>about</w:t>
      </w:r>
      <w:r w:rsidRPr="005C19EB">
        <w:rPr>
          <w:sz w:val="8"/>
        </w:rPr>
        <w:t xml:space="preserve"> </w:t>
      </w:r>
      <w:r w:rsidRPr="005C19EB">
        <w:rPr>
          <w:rFonts w:eastAsia="Calibri"/>
          <w:sz w:val="8"/>
        </w:rPr>
        <w:t>brings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fore</w:t>
      </w:r>
      <w:r w:rsidRPr="005C19EB">
        <w:rPr>
          <w:sz w:val="8"/>
        </w:rPr>
        <w:t xml:space="preserve"> </w:t>
      </w:r>
      <w:r w:rsidRPr="005C19EB">
        <w:rPr>
          <w:rFonts w:eastAsia="Calibri"/>
          <w:sz w:val="8"/>
        </w:rPr>
        <w:t>two</w:t>
      </w:r>
      <w:r w:rsidRPr="005C19EB">
        <w:rPr>
          <w:sz w:val="8"/>
        </w:rPr>
        <w:t xml:space="preserve"> </w:t>
      </w:r>
      <w:r w:rsidRPr="005C19EB">
        <w:rPr>
          <w:rFonts w:eastAsia="Calibri"/>
          <w:sz w:val="8"/>
        </w:rPr>
        <w:t>more</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example</w:t>
      </w:r>
      <w:r w:rsidRPr="005C19EB">
        <w:rPr>
          <w:sz w:val="8"/>
        </w:rPr>
        <w:t xml:space="preserve">, </w:t>
      </w:r>
      <w:r w:rsidRPr="005C19EB">
        <w:rPr>
          <w:rFonts w:eastAsia="Calibri"/>
          <w:sz w:val="8"/>
        </w:rPr>
        <w:t>occur</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all</w:t>
      </w:r>
      <w:r w:rsidRPr="005C19EB">
        <w:rPr>
          <w:sz w:val="8"/>
        </w:rPr>
        <w:t xml:space="preserve"> </w:t>
      </w:r>
      <w:r w:rsidRPr="005C19EB">
        <w:rPr>
          <w:rFonts w:eastAsia="Calibri"/>
          <w:sz w:val="8"/>
        </w:rPr>
        <w:t>humans</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least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critical</w:t>
      </w:r>
      <w:r w:rsidRPr="005C19EB">
        <w:rPr>
          <w:sz w:val="8"/>
        </w:rPr>
        <w:t xml:space="preserve"> </w:t>
      </w:r>
      <w:r w:rsidRPr="005C19EB">
        <w:rPr>
          <w:rFonts w:eastAsia="Calibri"/>
          <w:sz w:val="8"/>
        </w:rPr>
        <w:t>number</w:t>
      </w:r>
      <w:r w:rsidRPr="005C19EB">
        <w:rPr>
          <w:sz w:val="8"/>
        </w:rPr>
        <w:t xml:space="preserve"> </w:t>
      </w:r>
      <w:r w:rsidRPr="005C19EB">
        <w:rPr>
          <w:rFonts w:eastAsia="Calibri"/>
          <w:sz w:val="8"/>
        </w:rPr>
        <w:t>needed</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unable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replenish</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population</w:t>
      </w:r>
      <w:r w:rsidRPr="005C19EB">
        <w:rPr>
          <w:sz w:val="8"/>
        </w:rPr>
        <w:t xml:space="preserve">, </w:t>
      </w:r>
      <w:r w:rsidRPr="005C19EB">
        <w:rPr>
          <w:rFonts w:eastAsia="Calibri"/>
          <w:sz w:val="8"/>
        </w:rPr>
        <w:t>leading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eventual</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underwent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sterilization</w:t>
      </w:r>
      <w:r w:rsidRPr="005C19EB">
        <w:rPr>
          <w:sz w:val="8"/>
        </w:rPr>
        <w:t xml:space="preserve"> </w:t>
      </w:r>
      <w:r w:rsidRPr="005C19EB">
        <w:rPr>
          <w:rFonts w:eastAsia="Calibri"/>
          <w:sz w:val="8"/>
        </w:rPr>
        <w:t>procedure</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perhaps</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come</w:t>
      </w:r>
      <w:r w:rsidRPr="005C19EB">
        <w:rPr>
          <w:sz w:val="8"/>
        </w:rPr>
        <w:t xml:space="preserve"> </w:t>
      </w:r>
      <w:r w:rsidRPr="005C19EB">
        <w:rPr>
          <w:rFonts w:eastAsia="Calibri"/>
          <w:sz w:val="8"/>
        </w:rPr>
        <w:t>about</w:t>
      </w:r>
      <w:r w:rsidRPr="005C19EB">
        <w:rPr>
          <w:sz w:val="8"/>
        </w:rPr>
        <w:t xml:space="preserve"> </w:t>
      </w:r>
      <w:r w:rsidRPr="005C19EB">
        <w:rPr>
          <w:rFonts w:eastAsia="Calibri"/>
          <w:sz w:val="8"/>
        </w:rPr>
        <w:t>due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anthropogenic</w:t>
      </w:r>
      <w:r w:rsidRPr="005C19EB">
        <w:rPr>
          <w:sz w:val="8"/>
        </w:rPr>
        <w:t xml:space="preserve"> </w:t>
      </w:r>
      <w:r w:rsidRPr="005C19EB">
        <w:rPr>
          <w:rFonts w:eastAsia="Calibri"/>
          <w:sz w:val="8"/>
        </w:rPr>
        <w:t>climate</w:t>
      </w:r>
      <w:r w:rsidRPr="005C19EB">
        <w:rPr>
          <w:sz w:val="8"/>
        </w:rPr>
        <w:t xml:space="preserve"> </w:t>
      </w:r>
      <w:r w:rsidRPr="005C19EB">
        <w:rPr>
          <w:rFonts w:eastAsia="Calibri"/>
          <w:sz w:val="8"/>
        </w:rPr>
        <w:t>change</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a</w:t>
      </w:r>
      <w:r w:rsidRPr="005C19EB">
        <w:rPr>
          <w:sz w:val="8"/>
        </w:rPr>
        <w:t xml:space="preserve"> </w:t>
      </w:r>
      <w:r w:rsidRPr="005C19EB">
        <w:rPr>
          <w:rFonts w:eastAsia="Calibri"/>
          <w:sz w:val="8"/>
        </w:rPr>
        <w:t>massive</w:t>
      </w:r>
      <w:r w:rsidRPr="005C19EB">
        <w:rPr>
          <w:sz w:val="8"/>
        </w:rPr>
        <w:t xml:space="preserve"> </w:t>
      </w:r>
      <w:r w:rsidRPr="005C19EB">
        <w:rPr>
          <w:rFonts w:eastAsia="Calibri"/>
          <w:sz w:val="8"/>
        </w:rPr>
        <w:t>asteroid</w:t>
      </w:r>
      <w:r w:rsidRPr="005C19EB">
        <w:rPr>
          <w:sz w:val="8"/>
        </w:rPr>
        <w:t xml:space="preserve"> </w:t>
      </w:r>
      <w:r w:rsidRPr="005C19EB">
        <w:rPr>
          <w:rFonts w:eastAsia="Calibri"/>
          <w:sz w:val="8"/>
        </w:rPr>
        <w:t>hitting</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Earth</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wiping</w:t>
      </w:r>
      <w:r w:rsidRPr="005C19EB">
        <w:rPr>
          <w:sz w:val="8"/>
        </w:rPr>
        <w:t xml:space="preserve"> </w:t>
      </w:r>
      <w:r w:rsidRPr="005C19EB">
        <w:rPr>
          <w:rFonts w:eastAsia="Calibri"/>
          <w:sz w:val="8"/>
        </w:rPr>
        <w:t>out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species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same</w:t>
      </w:r>
      <w:r w:rsidRPr="005C19EB">
        <w:rPr>
          <w:sz w:val="8"/>
        </w:rPr>
        <w:t xml:space="preserve"> </w:t>
      </w:r>
      <w:r w:rsidRPr="005C19EB">
        <w:rPr>
          <w:rFonts w:eastAsia="Calibri"/>
          <w:sz w:val="8"/>
        </w:rPr>
        <w:t>way</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did</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dinosaurs</w:t>
      </w:r>
      <w:r w:rsidRPr="005C19EB">
        <w:rPr>
          <w:sz w:val="8"/>
        </w:rPr>
        <w:t xml:space="preserve"> </w:t>
      </w:r>
      <w:r w:rsidRPr="005C19EB">
        <w:rPr>
          <w:rFonts w:eastAsia="Calibri"/>
          <w:sz w:val="8"/>
        </w:rPr>
        <w:t>millions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years</w:t>
      </w:r>
      <w:r w:rsidRPr="005C19EB">
        <w:rPr>
          <w:sz w:val="8"/>
        </w:rPr>
        <w:t xml:space="preserve"> </w:t>
      </w:r>
      <w:r w:rsidRPr="005C19EB">
        <w:rPr>
          <w:rFonts w:eastAsia="Calibri"/>
          <w:sz w:val="8"/>
        </w:rPr>
        <w:t>ago</w:t>
      </w:r>
      <w:r w:rsidRPr="005C19EB">
        <w:rPr>
          <w:sz w:val="8"/>
        </w:rPr>
        <w:t xml:space="preserve">. </w:t>
      </w:r>
      <w:r w:rsidRPr="005C19EB">
        <w:rPr>
          <w:rStyle w:val="StyleUnderline"/>
          <w:rFonts w:eastAsia="Calibri"/>
        </w:rPr>
        <w:t>Each</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these</w:t>
      </w:r>
      <w:r w:rsidRPr="005C19EB">
        <w:rPr>
          <w:sz w:val="8"/>
        </w:rPr>
        <w:t xml:space="preserve"> </w:t>
      </w:r>
      <w:r w:rsidRPr="005C19EB">
        <w:rPr>
          <w:rStyle w:val="StyleUnderline"/>
          <w:rFonts w:eastAsia="Calibri"/>
        </w:rPr>
        <w:t>scenario</w:t>
      </w:r>
      <w:r w:rsidRPr="005C19EB">
        <w:rPr>
          <w:rFonts w:eastAsia="Calibri"/>
          <w:sz w:val="8"/>
        </w:rPr>
        <w:t>s</w:t>
      </w:r>
      <w:r w:rsidRPr="005C19EB">
        <w:rPr>
          <w:sz w:val="8"/>
        </w:rPr>
        <w:t xml:space="preserve"> </w:t>
      </w:r>
      <w:r w:rsidRPr="005C19EB">
        <w:rPr>
          <w:rStyle w:val="StyleUnderline"/>
          <w:rFonts w:eastAsia="Calibri"/>
        </w:rPr>
        <w:t>would</w:t>
      </w:r>
      <w:r w:rsidRPr="005C19EB">
        <w:rPr>
          <w:rStyle w:val="StyleUnderline"/>
        </w:rPr>
        <w:t xml:space="preserve"> </w:t>
      </w:r>
      <w:r w:rsidRPr="005C19EB">
        <w:rPr>
          <w:rStyle w:val="StyleUnderline"/>
          <w:rFonts w:eastAsia="Calibri"/>
        </w:rPr>
        <w:t>involve</w:t>
      </w:r>
      <w:r w:rsidRPr="005C19EB">
        <w:rPr>
          <w:rStyle w:val="StyleUnderline"/>
        </w:rPr>
        <w:t xml:space="preserve"> </w:t>
      </w:r>
      <w:r w:rsidRPr="005C19EB">
        <w:rPr>
          <w:rStyle w:val="StyleUnderline"/>
          <w:rFonts w:eastAsia="Calibri"/>
        </w:rPr>
        <w:t>significant</w:t>
      </w:r>
      <w:r w:rsidRPr="005C19EB">
        <w:rPr>
          <w:rStyle w:val="StyleUnderline"/>
        </w:rPr>
        <w:t xml:space="preserve"> </w:t>
      </w:r>
      <w:r w:rsidRPr="005C19EB">
        <w:rPr>
          <w:rStyle w:val="StyleUnderline"/>
          <w:rFonts w:eastAsia="Calibri"/>
        </w:rPr>
        <w:t>physical</w:t>
      </w:r>
      <w:r w:rsidRPr="005C19EB">
        <w:rPr>
          <w:sz w:val="8"/>
        </w:rPr>
        <w:t xml:space="preserve"> </w:t>
      </w:r>
      <w:r w:rsidRPr="005C19EB">
        <w:rPr>
          <w:rStyle w:val="StyleUnderline"/>
          <w:rFonts w:eastAsia="Calibri"/>
        </w:rPr>
        <w:t>and</w:t>
      </w:r>
      <w:r w:rsidRPr="005C19EB">
        <w:rPr>
          <w:rStyle w:val="StyleUnderline"/>
        </w:rPr>
        <w:t>/</w:t>
      </w:r>
      <w:r w:rsidRPr="005C19EB">
        <w:rPr>
          <w:rFonts w:eastAsia="Calibri"/>
          <w:sz w:val="8"/>
        </w:rPr>
        <w:t>or</w:t>
      </w:r>
      <w:r w:rsidRPr="005C19EB">
        <w:rPr>
          <w:sz w:val="8"/>
        </w:rPr>
        <w:t xml:space="preserve"> </w:t>
      </w:r>
      <w:r w:rsidRPr="005C19EB">
        <w:rPr>
          <w:rStyle w:val="StyleUnderline"/>
          <w:rFonts w:eastAsia="Calibri"/>
        </w:rPr>
        <w:t>non</w:t>
      </w:r>
      <w:r w:rsidRPr="005C19EB">
        <w:rPr>
          <w:rStyle w:val="StyleUnderline"/>
        </w:rPr>
        <w:t>-</w:t>
      </w:r>
      <w:r w:rsidRPr="005C19EB">
        <w:rPr>
          <w:rStyle w:val="StyleUnderline"/>
          <w:rFonts w:eastAsia="Calibri"/>
        </w:rPr>
        <w:t>physical</w:t>
      </w:r>
      <w:r w:rsidRPr="005C19EB">
        <w:rPr>
          <w:rStyle w:val="StyleUnderline"/>
        </w:rPr>
        <w:t xml:space="preserve"> </w:t>
      </w:r>
      <w:r w:rsidRPr="005C19EB">
        <w:rPr>
          <w:rStyle w:val="StyleUnderline"/>
          <w:rFonts w:eastAsia="Calibri"/>
        </w:rPr>
        <w:t>harms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interests</w:t>
      </w:r>
      <w:r w:rsidRPr="005C19EB">
        <w:rPr>
          <w:sz w:val="8"/>
        </w:rPr>
        <w:t xml:space="preserve">. </w:t>
      </w:r>
      <w:r w:rsidRPr="005C19EB">
        <w:rPr>
          <w:rFonts w:eastAsia="Calibri"/>
          <w:sz w:val="8"/>
        </w:rPr>
        <w:t>Physically</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suffer</w:t>
      </w:r>
      <w:r w:rsidRPr="005C19EB">
        <w:rPr>
          <w:sz w:val="8"/>
        </w:rPr>
        <w:t xml:space="preserve"> </w:t>
      </w:r>
      <w:r w:rsidRPr="005C19EB">
        <w:rPr>
          <w:rFonts w:eastAsia="Calibri"/>
          <w:sz w:val="8"/>
        </w:rPr>
        <w:t>premature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possibly</w:t>
      </w:r>
      <w:r w:rsidRPr="005C19EB">
        <w:rPr>
          <w:sz w:val="8"/>
        </w:rPr>
        <w:t xml:space="preserve"> </w:t>
      </w:r>
      <w:r w:rsidRPr="005C19EB">
        <w:rPr>
          <w:rFonts w:eastAsia="Calibri"/>
          <w:sz w:val="8"/>
        </w:rPr>
        <w:t>also</w:t>
      </w:r>
      <w:r w:rsidRPr="005C19EB">
        <w:rPr>
          <w:sz w:val="8"/>
        </w:rPr>
        <w:t xml:space="preserve"> </w:t>
      </w:r>
      <w:r w:rsidRPr="005C19EB">
        <w:rPr>
          <w:rFonts w:eastAsia="Calibri"/>
          <w:sz w:val="8"/>
        </w:rPr>
        <w:t>painful</w:t>
      </w:r>
      <w:r w:rsidRPr="005C19EB">
        <w:rPr>
          <w:sz w:val="8"/>
        </w:rPr>
        <w:t xml:space="preserve"> </w:t>
      </w:r>
      <w:r w:rsidRPr="005C19EB">
        <w:rPr>
          <w:rFonts w:eastAsia="Calibri"/>
          <w:sz w:val="8"/>
        </w:rPr>
        <w:t>deaths</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example</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hard</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imagine</w:t>
      </w:r>
      <w:r w:rsidRPr="005C19EB">
        <w:rPr>
          <w:sz w:val="8"/>
        </w:rPr>
        <w:t xml:space="preserve"> </w:t>
      </w:r>
      <w:r w:rsidRPr="005C19EB">
        <w:rPr>
          <w:rFonts w:eastAsia="Calibri"/>
          <w:sz w:val="8"/>
        </w:rPr>
        <w:t>examples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which</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process</w:t>
      </w:r>
      <w:r w:rsidRPr="005C19EB">
        <w:rPr>
          <w:sz w:val="8"/>
        </w:rPr>
        <w:t xml:space="preserve"> </w:t>
      </w:r>
      <w:r w:rsidRPr="005C19EB">
        <w:rPr>
          <w:rFonts w:eastAsia="Calibri"/>
          <w:sz w:val="8"/>
        </w:rPr>
        <w:t>of</w:t>
      </w:r>
      <w:r w:rsidRPr="005C19EB">
        <w:rPr>
          <w:sz w:val="8"/>
        </w:rPr>
        <w:t xml:space="preserve"> </w:t>
      </w:r>
      <w:r w:rsidRPr="005C19EB">
        <w:rPr>
          <w:rStyle w:val="StyleUnderline"/>
          <w:rFonts w:eastAsia="Calibri"/>
        </w:rPr>
        <w:t>extinction</w:t>
      </w:r>
      <w:r w:rsidRPr="005C19EB">
        <w:rPr>
          <w:rStyle w:val="StyleUnderline"/>
        </w:rPr>
        <w:t xml:space="preserve"> </w:t>
      </w:r>
      <w:r w:rsidRPr="005C19EB">
        <w:rPr>
          <w:rStyle w:val="StyleUnderline"/>
          <w:rFonts w:eastAsia="Calibri"/>
        </w:rPr>
        <w:t>could</w:t>
      </w:r>
      <w:r w:rsidRPr="005C19EB">
        <w:rPr>
          <w:rStyle w:val="StyleUnderline"/>
        </w:rPr>
        <w:t xml:space="preserve"> </w:t>
      </w:r>
      <w:r w:rsidRPr="005C19EB">
        <w:rPr>
          <w:rStyle w:val="StyleUnderline"/>
          <w:rFonts w:eastAsia="Calibri"/>
        </w:rPr>
        <w:t>cause</w:t>
      </w:r>
      <w:r w:rsidRPr="005C19EB">
        <w:rPr>
          <w:sz w:val="8"/>
        </w:rPr>
        <w:t xml:space="preserve"> </w:t>
      </w:r>
      <w:r w:rsidRPr="005C19EB">
        <w:rPr>
          <w:rStyle w:val="StyleUnderline"/>
          <w:rFonts w:eastAsia="Calibri"/>
        </w:rPr>
        <w:t>premature</w:t>
      </w:r>
      <w:r w:rsidRPr="005C19EB">
        <w:rPr>
          <w:rStyle w:val="StyleUnderline"/>
        </w:rPr>
        <w:t xml:space="preserve"> </w:t>
      </w:r>
      <w:r w:rsidRPr="005C19EB">
        <w:rPr>
          <w:rStyle w:val="StyleUnderline"/>
          <w:rFonts w:eastAsia="Calibri"/>
        </w:rPr>
        <w:t>death</w:t>
      </w:r>
      <w:r w:rsidRPr="005C19EB">
        <w:rPr>
          <w:sz w:val="8"/>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rPr>
        <w:t>nuclear</w:t>
      </w:r>
      <w:r w:rsidRPr="005C19EB">
        <w:rPr>
          <w:rStyle w:val="StyleUnderline"/>
        </w:rPr>
        <w:t xml:space="preserve"> </w:t>
      </w:r>
      <w:r w:rsidRPr="005C19EB">
        <w:rPr>
          <w:rStyle w:val="StyleUnderline"/>
          <w:rFonts w:eastAsia="Calibri"/>
        </w:rPr>
        <w:t>winter</w:t>
      </w:r>
      <w:r w:rsidRPr="005C19EB">
        <w:rPr>
          <w:sz w:val="8"/>
        </w:rPr>
        <w:t xml:space="preserve"> </w:t>
      </w:r>
      <w:r w:rsidRPr="005C19EB">
        <w:rPr>
          <w:rStyle w:val="StyleUnderline"/>
          <w:rFonts w:eastAsia="Calibri"/>
        </w:rPr>
        <w:t>that</w:t>
      </w:r>
      <w:r w:rsidRPr="005C19EB">
        <w:rPr>
          <w:rStyle w:val="StyleUnderline"/>
        </w:rPr>
        <w:t xml:space="preserve"> </w:t>
      </w:r>
      <w:r w:rsidRPr="005C19EB">
        <w:rPr>
          <w:rStyle w:val="StyleUnderline"/>
          <w:rFonts w:eastAsia="Calibri"/>
        </w:rPr>
        <w:t>killed</w:t>
      </w:r>
      <w:r w:rsidRPr="005C19EB">
        <w:rPr>
          <w:rStyle w:val="StyleUnderline"/>
        </w:rPr>
        <w:t xml:space="preserve"> </w:t>
      </w:r>
      <w:r w:rsidRPr="005C19EB">
        <w:rPr>
          <w:rStyle w:val="StyleUnderline"/>
          <w:rFonts w:eastAsia="Calibri"/>
        </w:rPr>
        <w:t>everyone</w:t>
      </w:r>
      <w:r w:rsidRPr="005C19EB">
        <w:rPr>
          <w:rStyle w:val="StyleUnderline"/>
        </w:rPr>
        <w:t xml:space="preserve"> </w:t>
      </w:r>
      <w:r w:rsidRPr="005C19EB">
        <w:rPr>
          <w:rStyle w:val="StyleUnderline"/>
          <w:rFonts w:eastAsia="Calibri"/>
        </w:rPr>
        <w:t>or</w:t>
      </w:r>
      <w:r w:rsidRPr="005C19EB">
        <w:rPr>
          <w:rStyle w:val="StyleUnderline"/>
        </w:rPr>
        <w:t xml:space="preserve"> </w:t>
      </w:r>
      <w:r w:rsidRPr="005C19EB">
        <w:rPr>
          <w:rStyle w:val="StyleUnderline"/>
          <w:rFonts w:eastAsia="Calibri"/>
        </w:rPr>
        <w:t>even</w:t>
      </w:r>
      <w:r w:rsidRPr="005C19EB">
        <w:rPr>
          <w:rStyle w:val="StyleUnderline"/>
        </w:rPr>
        <w:t xml:space="preserve"> </w:t>
      </w:r>
      <w:r w:rsidRPr="005C19EB">
        <w:rPr>
          <w:rStyle w:val="StyleUnderline"/>
          <w:rFonts w:eastAsia="Calibri"/>
        </w:rPr>
        <w:t>just</w:t>
      </w:r>
      <w:r w:rsidRPr="005C19EB">
        <w:rPr>
          <w:rStyle w:val="StyleUnderline"/>
        </w:rPr>
        <w:t xml:space="preserve"> </w:t>
      </w:r>
      <w:r w:rsidRPr="005C19EB">
        <w:rPr>
          <w:rStyle w:val="StyleUnderline"/>
          <w:rFonts w:eastAsia="Calibri"/>
        </w:rPr>
        <w:t>every</w:t>
      </w:r>
      <w:r w:rsidRPr="005C19EB">
        <w:rPr>
          <w:rStyle w:val="StyleUnderline"/>
        </w:rPr>
        <w:t xml:space="preserve"> </w:t>
      </w:r>
      <w:r w:rsidRPr="005C19EB">
        <w:rPr>
          <w:rStyle w:val="StyleUnderline"/>
          <w:rFonts w:eastAsia="Calibri"/>
        </w:rPr>
        <w:t>woman</w:t>
      </w:r>
      <w:r w:rsidRPr="005C19EB">
        <w:rPr>
          <w:rStyle w:val="StyleUnderline"/>
        </w:rPr>
        <w:t xml:space="preserve"> </w:t>
      </w:r>
      <w:r w:rsidRPr="005C19EB">
        <w:rPr>
          <w:rStyle w:val="StyleUnderline"/>
          <w:rFonts w:eastAsia="Calibri"/>
        </w:rPr>
        <w:t>under</w:t>
      </w:r>
      <w:r w:rsidRPr="005C19EB">
        <w:rPr>
          <w:rStyle w:val="StyleUnderline"/>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age</w:t>
      </w:r>
      <w:r w:rsidRPr="005C19EB">
        <w:rPr>
          <w:rStyle w:val="StyleUnderline"/>
        </w:rPr>
        <w:t xml:space="preserve"> </w:t>
      </w:r>
      <w:r w:rsidRPr="005C19EB">
        <w:rPr>
          <w:rStyle w:val="StyleUnderline"/>
          <w:rFonts w:eastAsia="Calibri"/>
        </w:rPr>
        <w:t>of</w:t>
      </w:r>
      <w:r w:rsidRPr="005C19EB">
        <w:rPr>
          <w:rStyle w:val="StyleUnderline"/>
        </w:rPr>
        <w:t xml:space="preserve"> 50 </w:t>
      </w:r>
      <w:r w:rsidRPr="005C19EB">
        <w:rPr>
          <w:rStyle w:val="StyleUnderline"/>
          <w:rFonts w:eastAsia="Calibri"/>
        </w:rPr>
        <w:t>is</w:t>
      </w:r>
      <w:r w:rsidRPr="005C19EB">
        <w:rPr>
          <w:rStyle w:val="StyleUnderline"/>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rPr>
        <w:t>clear</w:t>
      </w:r>
      <w:r w:rsidRPr="005C19EB">
        <w:rPr>
          <w:rStyle w:val="StyleUnderline"/>
        </w:rPr>
        <w:t xml:space="preserve"> </w:t>
      </w:r>
      <w:r w:rsidRPr="005C19EB">
        <w:rPr>
          <w:rStyle w:val="StyleUnderline"/>
          <w:rFonts w:eastAsia="Calibri"/>
        </w:rPr>
        <w:t>example</w:t>
      </w:r>
      <w:r w:rsidRPr="005C19EB">
        <w:rPr>
          <w:rStyle w:val="StyleUnderline"/>
        </w:rPr>
        <w:t xml:space="preserve"> </w:t>
      </w:r>
      <w:r w:rsidRPr="005C19EB">
        <w:rPr>
          <w:rStyle w:val="StyleUnderline"/>
          <w:rFonts w:eastAsia="Calibri"/>
        </w:rPr>
        <w:t>of</w:t>
      </w:r>
      <w:r w:rsidRPr="005C19EB">
        <w:rPr>
          <w:rStyle w:val="StyleUnderline"/>
        </w:rPr>
        <w:t xml:space="preserve"> </w:t>
      </w:r>
      <w:r w:rsidRPr="005C19EB">
        <w:rPr>
          <w:rStyle w:val="StyleUnderline"/>
          <w:rFonts w:eastAsia="Calibri"/>
        </w:rPr>
        <w:t>such</w:t>
      </w:r>
      <w:r w:rsidRPr="005C19EB">
        <w:rPr>
          <w:rStyle w:val="StyleUnderline"/>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rPr>
        <w:t>case</w:t>
      </w:r>
      <w:r w:rsidRPr="005C19EB">
        <w:rPr>
          <w:sz w:val="8"/>
        </w:rPr>
        <w:t xml:space="preserve">. </w:t>
      </w:r>
      <w:r w:rsidRPr="005C19EB">
        <w:rPr>
          <w:rFonts w:eastAsia="Calibri"/>
          <w:sz w:val="8"/>
        </w:rPr>
        <w:t>Obviously</w:t>
      </w:r>
      <w:r w:rsidRPr="005C19EB">
        <w:rPr>
          <w:sz w:val="8"/>
        </w:rPr>
        <w:t xml:space="preserve">, </w:t>
      </w:r>
      <w:r w:rsidRPr="005C19EB">
        <w:rPr>
          <w:rFonts w:eastAsia="Calibri"/>
          <w:sz w:val="8"/>
        </w:rPr>
        <w:t>some</w:t>
      </w:r>
      <w:r w:rsidRPr="005C19EB">
        <w:rPr>
          <w:sz w:val="8"/>
        </w:rPr>
        <w:t xml:space="preserve"> </w:t>
      </w:r>
      <w:r w:rsidRPr="005C19EB">
        <w:rPr>
          <w:rFonts w:eastAsia="Calibri"/>
          <w:sz w:val="8"/>
        </w:rPr>
        <w:t>types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premature</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themselves</w:t>
      </w:r>
      <w:r w:rsidRPr="005C19EB">
        <w:rPr>
          <w:sz w:val="8"/>
        </w:rPr>
        <w:t xml:space="preserve"> </w:t>
      </w:r>
      <w:r w:rsidRPr="005C19EB">
        <w:rPr>
          <w:rFonts w:eastAsia="Calibri"/>
          <w:sz w:val="8"/>
        </w:rPr>
        <w:t>cannot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Every</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dies</w:t>
      </w:r>
      <w:r w:rsidRPr="005C19EB">
        <w:rPr>
          <w:sz w:val="8"/>
        </w:rPr>
        <w:t xml:space="preserve"> </w:t>
      </w:r>
      <w:r w:rsidRPr="005C19EB">
        <w:rPr>
          <w:rFonts w:eastAsia="Calibri"/>
          <w:sz w:val="8"/>
        </w:rPr>
        <w:t>eventually</w:t>
      </w:r>
      <w:r w:rsidRPr="005C19EB">
        <w:rPr>
          <w:sz w:val="8"/>
        </w:rPr>
        <w:t xml:space="preserve">, </w:t>
      </w:r>
      <w:r w:rsidRPr="005C19EB">
        <w:rPr>
          <w:rFonts w:eastAsia="Calibri"/>
          <w:sz w:val="8"/>
        </w:rPr>
        <w:t>sometimes</w:t>
      </w:r>
      <w:r w:rsidRPr="005C19EB">
        <w:rPr>
          <w:sz w:val="8"/>
        </w:rPr>
        <w:t xml:space="preserve"> </w:t>
      </w:r>
      <w:r w:rsidRPr="005C19EB">
        <w:rPr>
          <w:rFonts w:eastAsia="Calibri"/>
          <w:sz w:val="8"/>
        </w:rPr>
        <w:t>earlier</w:t>
      </w:r>
      <w:r w:rsidRPr="005C19EB">
        <w:rPr>
          <w:sz w:val="8"/>
        </w:rPr>
        <w:t xml:space="preserve"> </w:t>
      </w:r>
      <w:r w:rsidRPr="005C19EB">
        <w:rPr>
          <w:rFonts w:eastAsia="Calibri"/>
          <w:sz w:val="8"/>
        </w:rPr>
        <w:t>than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standard</w:t>
      </w:r>
      <w:r w:rsidRPr="005C19EB">
        <w:rPr>
          <w:sz w:val="8"/>
        </w:rPr>
        <w:t xml:space="preserve"> </w:t>
      </w:r>
      <w:r w:rsidRPr="005C19EB">
        <w:rPr>
          <w:rFonts w:eastAsia="Calibri"/>
          <w:sz w:val="8"/>
        </w:rPr>
        <w:t>expected</w:t>
      </w:r>
      <w:r w:rsidRPr="005C19EB">
        <w:rPr>
          <w:sz w:val="8"/>
        </w:rPr>
        <w:t xml:space="preserve"> </w:t>
      </w:r>
      <w:r w:rsidRPr="005C19EB">
        <w:rPr>
          <w:rFonts w:eastAsia="Calibri"/>
          <w:sz w:val="8"/>
        </w:rPr>
        <w:t>lifespan</w:t>
      </w:r>
      <w:r w:rsidRPr="005C19EB">
        <w:rPr>
          <w:sz w:val="8"/>
        </w:rPr>
        <w:t xml:space="preserve"> </w:t>
      </w:r>
      <w:r w:rsidRPr="005C19EB">
        <w:rPr>
          <w:rFonts w:eastAsia="Calibri"/>
          <w:sz w:val="8"/>
        </w:rPr>
        <w:t>due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accidents</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causes</w:t>
      </w:r>
      <w:r w:rsidRPr="005C19EB">
        <w:rPr>
          <w:sz w:val="8"/>
        </w:rPr>
        <w:t xml:space="preserve"> </w:t>
      </w:r>
      <w:r w:rsidRPr="005C19EB">
        <w:rPr>
          <w:rFonts w:eastAsia="Calibri"/>
          <w:sz w:val="8"/>
        </w:rPr>
        <w:t>like</w:t>
      </w:r>
      <w:r w:rsidRPr="005C19EB">
        <w:rPr>
          <w:sz w:val="8"/>
        </w:rPr>
        <w:t xml:space="preserve"> </w:t>
      </w:r>
      <w:r w:rsidRPr="005C19EB">
        <w:rPr>
          <w:rFonts w:eastAsia="Calibri"/>
          <w:sz w:val="8"/>
        </w:rPr>
        <w:t>spontaneously</w:t>
      </w:r>
      <w:r w:rsidRPr="005C19EB">
        <w:rPr>
          <w:sz w:val="8"/>
        </w:rPr>
        <w:t xml:space="preserve"> </w:t>
      </w:r>
      <w:r w:rsidRPr="005C19EB">
        <w:rPr>
          <w:rFonts w:eastAsia="Calibri"/>
          <w:sz w:val="8"/>
        </w:rPr>
        <w:t>occurring</w:t>
      </w:r>
      <w:r w:rsidRPr="005C19EB">
        <w:rPr>
          <w:sz w:val="8"/>
        </w:rPr>
        <w:t xml:space="preserve"> </w:t>
      </w:r>
      <w:r w:rsidRPr="005C19EB">
        <w:rPr>
          <w:rFonts w:eastAsia="Calibri"/>
          <w:sz w:val="8"/>
        </w:rPr>
        <w:t>incurable</w:t>
      </w:r>
      <w:r w:rsidRPr="005C19EB">
        <w:rPr>
          <w:sz w:val="8"/>
        </w:rPr>
        <w:t xml:space="preserve"> </w:t>
      </w:r>
      <w:r w:rsidRPr="005C19EB">
        <w:rPr>
          <w:rFonts w:eastAsia="Calibri"/>
          <w:sz w:val="8"/>
        </w:rPr>
        <w:t>cancers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cause</w:t>
      </w:r>
      <w:r w:rsidRPr="005C19EB">
        <w:rPr>
          <w:sz w:val="8"/>
        </w:rPr>
        <w:t xml:space="preserve"> </w:t>
      </w:r>
      <w:r w:rsidRPr="005C19EB">
        <w:rPr>
          <w:rFonts w:eastAsia="Calibri"/>
          <w:sz w:val="8"/>
        </w:rPr>
        <w:t>such</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disease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moral</w:t>
      </w:r>
      <w:r w:rsidRPr="005C19EB">
        <w:rPr>
          <w:sz w:val="8"/>
        </w:rPr>
        <w:t xml:space="preserve"> </w:t>
      </w:r>
      <w:r w:rsidRPr="005C19EB">
        <w:rPr>
          <w:rFonts w:eastAsia="Calibri"/>
          <w:sz w:val="8"/>
        </w:rPr>
        <w:t>agent</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therefore</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cannot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unavoidably</w:t>
      </w:r>
      <w:r w:rsidRPr="005C19EB">
        <w:rPr>
          <w:sz w:val="8"/>
        </w:rPr>
        <w:t xml:space="preserve"> </w:t>
      </w:r>
      <w:r w:rsidRPr="005C19EB">
        <w:rPr>
          <w:rFonts w:eastAsia="Calibri"/>
          <w:sz w:val="8"/>
        </w:rPr>
        <w:t>kills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prematurely</w:t>
      </w:r>
      <w:r w:rsidRPr="005C19EB">
        <w:rPr>
          <w:sz w:val="8"/>
        </w:rPr>
        <w:t xml:space="preserve">. </w:t>
      </w:r>
      <w:r w:rsidRPr="005C19EB">
        <w:rPr>
          <w:rFonts w:eastAsia="Calibri"/>
          <w:sz w:val="8"/>
        </w:rPr>
        <w:t>Scanlon</w:t>
      </w:r>
      <w:r w:rsidRPr="005C19EB">
        <w:rPr>
          <w:sz w:val="8"/>
        </w:rPr>
        <w:t xml:space="preserve"> </w:t>
      </w:r>
      <w:r w:rsidRPr="005C19EB">
        <w:rPr>
          <w:rFonts w:eastAsia="Calibri"/>
          <w:sz w:val="8"/>
        </w:rPr>
        <w:t>says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fact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reduce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w:t>
      </w:r>
      <w:r w:rsidRPr="005C19EB">
        <w:rPr>
          <w:rFonts w:eastAsia="Calibri"/>
          <w:sz w:val="8"/>
        </w:rPr>
        <w:t>s</w:t>
      </w:r>
      <w:r w:rsidRPr="005C19EB">
        <w:rPr>
          <w:sz w:val="8"/>
        </w:rPr>
        <w:t xml:space="preserve"> </w:t>
      </w:r>
      <w:r w:rsidRPr="005C19EB">
        <w:rPr>
          <w:rFonts w:eastAsia="Calibri"/>
          <w:sz w:val="8"/>
        </w:rPr>
        <w:t>well</w:t>
      </w:r>
      <w:r w:rsidRPr="005C19EB">
        <w:rPr>
          <w:sz w:val="8"/>
        </w:rPr>
        <w:t>-</w:t>
      </w:r>
      <w:r w:rsidRPr="005C19EB">
        <w:rPr>
          <w:rFonts w:eastAsia="Calibri"/>
          <w:sz w:val="8"/>
        </w:rPr>
        <w:t>being</w:t>
      </w:r>
      <w:r w:rsidRPr="005C19EB">
        <w:rPr>
          <w:sz w:val="8"/>
        </w:rPr>
        <w:t xml:space="preserve"> </w:t>
      </w:r>
      <w:r w:rsidRPr="005C19EB">
        <w:rPr>
          <w:rFonts w:eastAsia="Calibri"/>
          <w:sz w:val="8"/>
        </w:rPr>
        <w:t>gives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principle</w:t>
      </w:r>
      <w:r w:rsidRPr="005C19EB">
        <w:rPr>
          <w:sz w:val="8"/>
        </w:rPr>
        <w:t>: ‘</w:t>
      </w:r>
      <w:r w:rsidRPr="005C19EB">
        <w:rPr>
          <w:rFonts w:eastAsia="Calibri"/>
          <w:sz w:val="8"/>
        </w:rPr>
        <w:t>components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well</w:t>
      </w:r>
      <w:r w:rsidRPr="005C19EB">
        <w:rPr>
          <w:sz w:val="8"/>
        </w:rPr>
        <w:t>-</w:t>
      </w:r>
      <w:r w:rsidRPr="005C19EB">
        <w:rPr>
          <w:rFonts w:eastAsia="Calibri"/>
          <w:sz w:val="8"/>
        </w:rPr>
        <w:t>being</w:t>
      </w:r>
      <w:r w:rsidRPr="005C19EB">
        <w:rPr>
          <w:sz w:val="8"/>
        </w:rPr>
        <w:t xml:space="preserve"> </w:t>
      </w:r>
      <w:r w:rsidRPr="005C19EB">
        <w:rPr>
          <w:rFonts w:eastAsia="Calibri"/>
          <w:sz w:val="8"/>
        </w:rPr>
        <w:t>figure</w:t>
      </w:r>
      <w:r w:rsidRPr="005C19EB">
        <w:rPr>
          <w:sz w:val="8"/>
        </w:rPr>
        <w:t xml:space="preserve"> </w:t>
      </w:r>
      <w:r w:rsidRPr="005C19EB">
        <w:rPr>
          <w:rFonts w:eastAsia="Calibri"/>
          <w:sz w:val="8"/>
        </w:rPr>
        <w:t>prominently</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grounds</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reasonable</w:t>
      </w:r>
      <w:r w:rsidRPr="005C19EB">
        <w:rPr>
          <w:sz w:val="8"/>
        </w:rPr>
        <w:t xml:space="preserve"> </w:t>
      </w:r>
      <w:r w:rsidRPr="005C19EB">
        <w:rPr>
          <w:rFonts w:eastAsia="Calibri"/>
          <w:sz w:val="8"/>
        </w:rPr>
        <w:t>rejection</w:t>
      </w:r>
      <w:r w:rsidRPr="005C19EB">
        <w:rPr>
          <w:sz w:val="8"/>
        </w:rPr>
        <w:t>’ (</w:t>
      </w:r>
      <w:r w:rsidRPr="005C19EB">
        <w:rPr>
          <w:rFonts w:eastAsia="Calibri"/>
          <w:sz w:val="8"/>
        </w:rPr>
        <w:t>Scanlon</w:t>
      </w:r>
      <w:r w:rsidRPr="005C19EB">
        <w:rPr>
          <w:sz w:val="8"/>
        </w:rPr>
        <w:t xml:space="preserve"> 1998, 214). </w:t>
      </w:r>
      <w:r w:rsidRPr="005C19EB">
        <w:rPr>
          <w:rFonts w:eastAsia="Calibri"/>
          <w:sz w:val="8"/>
        </w:rPr>
        <w:t>However</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settled</w:t>
      </w:r>
      <w:r w:rsidRPr="005C19EB">
        <w:rPr>
          <w:sz w:val="8"/>
        </w:rPr>
        <w:t xml:space="preserve"> </w:t>
      </w:r>
      <w:r w:rsidRPr="005C19EB">
        <w:rPr>
          <w:rFonts w:eastAsia="Calibri"/>
          <w:sz w:val="8"/>
        </w:rPr>
        <w:t>yet</w:t>
      </w:r>
      <w:r w:rsidRPr="005C19EB">
        <w:rPr>
          <w:sz w:val="8"/>
        </w:rPr>
        <w:t xml:space="preserve"> </w:t>
      </w:r>
      <w:r w:rsidRPr="005C19EB">
        <w:rPr>
          <w:rFonts w:eastAsia="Calibri"/>
          <w:sz w:val="8"/>
        </w:rPr>
        <w:t>whether</w:t>
      </w:r>
      <w:r w:rsidRPr="005C19EB">
        <w:rPr>
          <w:sz w:val="8"/>
        </w:rPr>
        <w:t xml:space="preserve"> </w:t>
      </w:r>
      <w:r w:rsidRPr="005C19EB">
        <w:rPr>
          <w:rFonts w:eastAsia="Calibri"/>
          <w:sz w:val="8"/>
        </w:rPr>
        <w:t>premature</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setback</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well</w:t>
      </w:r>
      <w:r w:rsidRPr="005C19EB">
        <w:rPr>
          <w:sz w:val="8"/>
        </w:rPr>
        <w:t>-</w:t>
      </w:r>
      <w:r w:rsidRPr="005C19EB">
        <w:rPr>
          <w:rFonts w:eastAsia="Calibri"/>
          <w:sz w:val="8"/>
        </w:rPr>
        <w:t>being</w:t>
      </w:r>
      <w:r w:rsidRPr="005C19EB">
        <w:rPr>
          <w:sz w:val="8"/>
        </w:rPr>
        <w:t xml:space="preserve">. </w:t>
      </w:r>
      <w:r w:rsidRPr="005C19EB">
        <w:rPr>
          <w:rFonts w:eastAsia="Calibri"/>
          <w:sz w:val="8"/>
        </w:rPr>
        <w:t>Some</w:t>
      </w:r>
      <w:r w:rsidRPr="005C19EB">
        <w:rPr>
          <w:sz w:val="8"/>
        </w:rPr>
        <w:t xml:space="preserve"> </w:t>
      </w:r>
      <w:r w:rsidRPr="005C19EB">
        <w:rPr>
          <w:rFonts w:eastAsia="Calibri"/>
          <w:sz w:val="8"/>
        </w:rPr>
        <w:t>philosophers</w:t>
      </w:r>
      <w:r w:rsidRPr="005C19EB">
        <w:rPr>
          <w:sz w:val="8"/>
        </w:rPr>
        <w:t xml:space="preserve"> </w:t>
      </w:r>
      <w:r w:rsidRPr="005C19EB">
        <w:rPr>
          <w:rFonts w:eastAsia="Calibri"/>
          <w:sz w:val="8"/>
        </w:rPr>
        <w:t>hold</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harm</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dies</w:t>
      </w:r>
      <w:r w:rsidRPr="005C19EB">
        <w:rPr>
          <w:sz w:val="8"/>
        </w:rPr>
        <w:t xml:space="preserve">, </w:t>
      </w:r>
      <w:r w:rsidRPr="005C19EB">
        <w:rPr>
          <w:rFonts w:eastAsia="Calibri"/>
          <w:sz w:val="8"/>
        </w:rPr>
        <w:t>whilst</w:t>
      </w:r>
      <w:r w:rsidRPr="005C19EB">
        <w:rPr>
          <w:sz w:val="8"/>
        </w:rPr>
        <w:t xml:space="preserve"> </w:t>
      </w:r>
      <w:r w:rsidRPr="005C19EB">
        <w:rPr>
          <w:rFonts w:eastAsia="Calibri"/>
          <w:sz w:val="8"/>
        </w:rPr>
        <w:t>others</w:t>
      </w:r>
      <w:r w:rsidRPr="005C19EB">
        <w:rPr>
          <w:sz w:val="8"/>
        </w:rPr>
        <w:t xml:space="preserve"> </w:t>
      </w:r>
      <w:r w:rsidRPr="005C19EB">
        <w:rPr>
          <w:rFonts w:eastAsia="Calibri"/>
          <w:sz w:val="8"/>
        </w:rPr>
        <w:t>argue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.7 </w:t>
      </w:r>
      <w:r w:rsidRPr="005C19EB">
        <w:rPr>
          <w:rFonts w:eastAsia="Calibri"/>
          <w:sz w:val="8"/>
        </w:rPr>
        <w:t>I</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argue</w:t>
      </w:r>
      <w:r w:rsidRPr="005C19EB">
        <w:rPr>
          <w:sz w:val="8"/>
        </w:rPr>
        <w:t xml:space="preserve">, </w:t>
      </w:r>
      <w:r w:rsidRPr="005C19EB">
        <w:rPr>
          <w:rFonts w:eastAsia="Calibri"/>
          <w:sz w:val="8"/>
        </w:rPr>
        <w:t>however</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regardless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correct</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debate</w:t>
      </w:r>
      <w:r w:rsidRPr="005C19EB">
        <w:rPr>
          <w:sz w:val="8"/>
        </w:rPr>
        <w:t xml:space="preserve">, </w:t>
      </w:r>
      <w:r w:rsidRPr="005C19EB">
        <w:rPr>
          <w:rStyle w:val="StyleUnderline"/>
          <w:rFonts w:eastAsia="Calibri"/>
        </w:rPr>
        <w:t>being</w:t>
      </w:r>
      <w:r w:rsidRPr="005C19EB">
        <w:rPr>
          <w:rStyle w:val="StyleUnderline"/>
        </w:rPr>
        <w:t xml:space="preserve"> </w:t>
      </w:r>
      <w:r w:rsidRPr="005C19EB">
        <w:rPr>
          <w:rStyle w:val="StyleUnderline"/>
          <w:rFonts w:eastAsia="Calibri"/>
        </w:rPr>
        <w:t>caused</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die</w:t>
      </w:r>
      <w:r w:rsidRPr="005C19EB">
        <w:rPr>
          <w:rStyle w:val="StyleUnderline"/>
        </w:rPr>
        <w:t xml:space="preserve"> </w:t>
      </w:r>
      <w:r w:rsidRPr="005C19EB">
        <w:rPr>
          <w:rStyle w:val="StyleUnderline"/>
          <w:rFonts w:eastAsia="Calibri"/>
        </w:rPr>
        <w:t>prematurely</w:t>
      </w:r>
      <w:r w:rsidRPr="005C19EB">
        <w:rPr>
          <w:rStyle w:val="StyleUnderline"/>
        </w:rPr>
        <w:t xml:space="preserve"> </w:t>
      </w:r>
      <w:r w:rsidRPr="005C19EB">
        <w:rPr>
          <w:rStyle w:val="StyleUnderline"/>
          <w:rFonts w:eastAsia="Calibri"/>
        </w:rPr>
        <w:t>can</w:t>
      </w:r>
      <w:r w:rsidRPr="005C19EB">
        <w:rPr>
          <w:rStyle w:val="StyleUnderline"/>
        </w:rPr>
        <w:t xml:space="preserve"> </w:t>
      </w:r>
      <w:r w:rsidRPr="005C19EB">
        <w:rPr>
          <w:rStyle w:val="StyleUnderline"/>
          <w:rFonts w:eastAsia="Calibri"/>
        </w:rPr>
        <w:t>be</w:t>
      </w:r>
      <w:r w:rsidRPr="005C19EB">
        <w:rPr>
          <w:rStyle w:val="StyleUnderline"/>
        </w:rPr>
        <w:t xml:space="preserve"> </w:t>
      </w:r>
      <w:r w:rsidRPr="005C19EB">
        <w:rPr>
          <w:rStyle w:val="StyleUnderline"/>
          <w:rFonts w:eastAsia="Calibri"/>
        </w:rPr>
        <w:t>reason</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reject</w:t>
      </w:r>
      <w:r w:rsidRPr="005C19EB">
        <w:rPr>
          <w:rStyle w:val="StyleUnderline"/>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rPr>
        <w:t>principle</w:t>
      </w:r>
      <w:r w:rsidRPr="005C19EB">
        <w:rPr>
          <w:rStyle w:val="StyleUnderline"/>
        </w:rPr>
        <w:t xml:space="preserve"> </w:t>
      </w:r>
      <w:r w:rsidRPr="005C19EB">
        <w:rPr>
          <w:rStyle w:val="StyleUnderline"/>
          <w:rFonts w:eastAsia="Calibri"/>
        </w:rPr>
        <w:t>when</w:t>
      </w:r>
      <w:r w:rsidRPr="005C19EB">
        <w:rPr>
          <w:rStyle w:val="StyleUnderline"/>
        </w:rPr>
        <w:t xml:space="preserve"> </w:t>
      </w:r>
      <w:r w:rsidRPr="005C19EB">
        <w:rPr>
          <w:rStyle w:val="StyleUnderline"/>
          <w:rFonts w:eastAsia="Calibri"/>
        </w:rPr>
        <w:t>it</w:t>
      </w:r>
      <w:r w:rsidRPr="005C19EB">
        <w:rPr>
          <w:rStyle w:val="StyleUnderline"/>
        </w:rPr>
        <w:t xml:space="preserve"> </w:t>
      </w:r>
      <w:r w:rsidRPr="005C19EB">
        <w:rPr>
          <w:rStyle w:val="StyleUnderline"/>
          <w:rFonts w:eastAsia="Calibri"/>
        </w:rPr>
        <w:t>fails</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show</w:t>
      </w:r>
      <w:r w:rsidRPr="005C19EB">
        <w:rPr>
          <w:rStyle w:val="StyleUnderline"/>
        </w:rPr>
        <w:t xml:space="preserve"> </w:t>
      </w:r>
      <w:r w:rsidRPr="005C19EB">
        <w:rPr>
          <w:rStyle w:val="StyleUnderline"/>
          <w:rFonts w:eastAsia="Calibri"/>
        </w:rPr>
        <w:t>respect</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person</w:t>
      </w:r>
      <w:r w:rsidRPr="005C19EB">
        <w:rPr>
          <w:rStyle w:val="StyleUnderline"/>
        </w:rPr>
        <w:t xml:space="preserve"> </w:t>
      </w:r>
      <w:r w:rsidRPr="005C19EB">
        <w:rPr>
          <w:rStyle w:val="StyleUnderline"/>
          <w:rFonts w:eastAsia="Calibri"/>
        </w:rPr>
        <w:t>as</w:t>
      </w:r>
      <w:r w:rsidRPr="005C19EB">
        <w:rPr>
          <w:rStyle w:val="StyleUnderline"/>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rPr>
        <w:t>rational</w:t>
      </w:r>
      <w:r w:rsidRPr="005C19EB">
        <w:rPr>
          <w:rStyle w:val="StyleUnderline"/>
        </w:rPr>
        <w:t xml:space="preserve"> </w:t>
      </w:r>
      <w:r w:rsidRPr="005C19EB">
        <w:rPr>
          <w:rStyle w:val="StyleUnderline"/>
          <w:rFonts w:eastAsia="Calibri"/>
        </w:rPr>
        <w:t>agent</w:t>
      </w:r>
      <w:r w:rsidRPr="005C19EB">
        <w:rPr>
          <w:sz w:val="8"/>
        </w:rPr>
        <w:t xml:space="preserve">. </w:t>
      </w:r>
      <w:r w:rsidRPr="005C19EB">
        <w:rPr>
          <w:rFonts w:eastAsia="Calibri"/>
          <w:sz w:val="8"/>
        </w:rPr>
        <w:t>Scanlon</w:t>
      </w:r>
      <w:r w:rsidRPr="005C19EB">
        <w:rPr>
          <w:sz w:val="8"/>
        </w:rPr>
        <w:t xml:space="preserve"> </w:t>
      </w:r>
      <w:r w:rsidRPr="005C19EB">
        <w:rPr>
          <w:rFonts w:eastAsia="Calibri"/>
          <w:sz w:val="8"/>
        </w:rPr>
        <w:t>says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recognizing</w:t>
      </w:r>
      <w:r w:rsidRPr="005C19EB">
        <w:rPr>
          <w:sz w:val="8"/>
        </w:rPr>
        <w:t xml:space="preserve"> </w:t>
      </w:r>
      <w:r w:rsidRPr="005C19EB">
        <w:rPr>
          <w:rFonts w:eastAsia="Calibri"/>
          <w:sz w:val="8"/>
        </w:rPr>
        <w:t>others</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rational</w:t>
      </w:r>
      <w:r w:rsidRPr="005C19EB">
        <w:rPr>
          <w:sz w:val="8"/>
        </w:rPr>
        <w:t xml:space="preserve"> </w:t>
      </w:r>
      <w:r w:rsidRPr="005C19EB">
        <w:rPr>
          <w:rFonts w:eastAsia="Calibri"/>
          <w:sz w:val="8"/>
        </w:rPr>
        <w:t>beings</w:t>
      </w:r>
      <w:r w:rsidRPr="005C19EB">
        <w:rPr>
          <w:sz w:val="8"/>
        </w:rPr>
        <w:t xml:space="preserve"> </w:t>
      </w:r>
      <w:r w:rsidRPr="005C19EB">
        <w:rPr>
          <w:rFonts w:eastAsia="Calibri"/>
          <w:sz w:val="8"/>
        </w:rPr>
        <w:t>with</w:t>
      </w:r>
      <w:r w:rsidRPr="005C19EB">
        <w:rPr>
          <w:sz w:val="8"/>
        </w:rPr>
        <w:t xml:space="preserve"> </w:t>
      </w:r>
      <w:r w:rsidRPr="005C19EB">
        <w:rPr>
          <w:rFonts w:eastAsia="Calibri"/>
          <w:sz w:val="8"/>
        </w:rPr>
        <w:t>interests</w:t>
      </w:r>
      <w:r w:rsidRPr="005C19EB">
        <w:rPr>
          <w:sz w:val="8"/>
        </w:rPr>
        <w:t xml:space="preserve"> </w:t>
      </w:r>
      <w:r w:rsidRPr="005C19EB">
        <w:rPr>
          <w:rFonts w:eastAsia="Calibri"/>
          <w:sz w:val="8"/>
        </w:rPr>
        <w:t>involves</w:t>
      </w:r>
      <w:r w:rsidRPr="005C19EB">
        <w:rPr>
          <w:sz w:val="8"/>
        </w:rPr>
        <w:t xml:space="preserve"> </w:t>
      </w:r>
      <w:r w:rsidRPr="005C19EB">
        <w:rPr>
          <w:rFonts w:eastAsia="Calibri"/>
          <w:sz w:val="8"/>
        </w:rPr>
        <w:t>seeing</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preserve</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prevent</w:t>
      </w:r>
      <w:r w:rsidRPr="005C19EB">
        <w:rPr>
          <w:sz w:val="8"/>
        </w:rPr>
        <w:t xml:space="preserve"> </w:t>
      </w:r>
      <w:r w:rsidRPr="005C19EB">
        <w:rPr>
          <w:rFonts w:eastAsia="Calibri"/>
          <w:sz w:val="8"/>
        </w:rPr>
        <w:t>death</w:t>
      </w:r>
      <w:r w:rsidRPr="005C19EB">
        <w:rPr>
          <w:sz w:val="8"/>
        </w:rPr>
        <w:t>: ‘</w:t>
      </w:r>
      <w:r w:rsidRPr="005C19EB">
        <w:rPr>
          <w:rStyle w:val="StyleUnderline"/>
          <w:rFonts w:eastAsia="Calibri"/>
        </w:rPr>
        <w:t>appreciating</w:t>
      </w:r>
      <w:r w:rsidRPr="005C19EB">
        <w:rPr>
          <w:sz w:val="8"/>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value</w:t>
      </w:r>
      <w:r w:rsidRPr="005C19EB">
        <w:rPr>
          <w:rStyle w:val="StyleUnderline"/>
        </w:rPr>
        <w:t xml:space="preserve"> </w:t>
      </w:r>
      <w:r w:rsidRPr="005C19EB">
        <w:rPr>
          <w:rStyle w:val="StyleUnderline"/>
          <w:rFonts w:eastAsia="Calibri"/>
        </w:rPr>
        <w:t>of</w:t>
      </w:r>
      <w:r w:rsidRPr="005C19EB">
        <w:rPr>
          <w:rStyle w:val="StyleUnderline"/>
        </w:rPr>
        <w:t xml:space="preserve"> </w:t>
      </w:r>
      <w:r w:rsidRPr="005C19EB">
        <w:rPr>
          <w:rStyle w:val="StyleUnderline"/>
          <w:rFonts w:eastAsia="Calibri"/>
        </w:rPr>
        <w:t>human</w:t>
      </w:r>
      <w:r w:rsidRPr="005C19EB">
        <w:rPr>
          <w:rStyle w:val="StyleUnderline"/>
        </w:rPr>
        <w:t xml:space="preserve"> </w:t>
      </w:r>
      <w:r w:rsidRPr="005C19EB">
        <w:rPr>
          <w:rStyle w:val="StyleUnderline"/>
          <w:rFonts w:eastAsia="Calibri"/>
        </w:rPr>
        <w:t>life</w:t>
      </w:r>
      <w:r w:rsidRPr="005C19EB">
        <w:rPr>
          <w:rStyle w:val="StyleUnderline"/>
        </w:rPr>
        <w:t xml:space="preserve"> </w:t>
      </w:r>
      <w:r w:rsidRPr="005C19EB">
        <w:rPr>
          <w:rStyle w:val="StyleUnderline"/>
          <w:rFonts w:eastAsia="Calibri"/>
        </w:rPr>
        <w:t>is</w:t>
      </w:r>
      <w:r w:rsidRPr="005C19EB">
        <w:rPr>
          <w:rStyle w:val="StyleUnderline"/>
        </w:rPr>
        <w:t xml:space="preserve"> </w:t>
      </w:r>
      <w:r w:rsidRPr="005C19EB">
        <w:rPr>
          <w:rStyle w:val="StyleUnderline"/>
          <w:rFonts w:eastAsia="Calibri"/>
        </w:rPr>
        <w:t>primarily</w:t>
      </w:r>
      <w:r w:rsidRPr="005C19EB">
        <w:rPr>
          <w:rStyle w:val="StyleUnderline"/>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rPr>
        <w:t>matter</w:t>
      </w:r>
      <w:r w:rsidRPr="005C19EB">
        <w:rPr>
          <w:rStyle w:val="StyleUnderline"/>
        </w:rPr>
        <w:t xml:space="preserve"> </w:t>
      </w:r>
      <w:r w:rsidRPr="005C19EB">
        <w:rPr>
          <w:rStyle w:val="StyleUnderline"/>
          <w:rFonts w:eastAsia="Calibri"/>
        </w:rPr>
        <w:t>of</w:t>
      </w:r>
      <w:r w:rsidRPr="005C19EB">
        <w:rPr>
          <w:sz w:val="8"/>
        </w:rPr>
        <w:t xml:space="preserve"> </w:t>
      </w:r>
      <w:r w:rsidRPr="005C19EB">
        <w:rPr>
          <w:rStyle w:val="StyleUnderline"/>
          <w:rFonts w:eastAsia="Calibri"/>
        </w:rPr>
        <w:t>seeing</w:t>
      </w:r>
      <w:r w:rsidRPr="005C19EB">
        <w:rPr>
          <w:rStyle w:val="StyleUnderline"/>
        </w:rPr>
        <w:t xml:space="preserve"> </w:t>
      </w:r>
      <w:r w:rsidRPr="005C19EB">
        <w:rPr>
          <w:rStyle w:val="StyleUnderline"/>
          <w:rFonts w:eastAsia="Calibri"/>
        </w:rPr>
        <w:t>human</w:t>
      </w:r>
      <w:r w:rsidRPr="005C19EB">
        <w:rPr>
          <w:rStyle w:val="StyleUnderline"/>
        </w:rPr>
        <w:t xml:space="preserve"> </w:t>
      </w:r>
      <w:r w:rsidRPr="005C19EB">
        <w:rPr>
          <w:rStyle w:val="StyleUnderline"/>
          <w:rFonts w:eastAsia="Calibri"/>
        </w:rPr>
        <w:t>lives</w:t>
      </w:r>
      <w:r w:rsidRPr="005C19EB">
        <w:rPr>
          <w:rStyle w:val="StyleUnderline"/>
        </w:rPr>
        <w:t xml:space="preserve"> </w:t>
      </w:r>
      <w:r w:rsidRPr="005C19EB">
        <w:rPr>
          <w:rStyle w:val="StyleUnderline"/>
          <w:rFonts w:eastAsia="Calibri"/>
        </w:rPr>
        <w:t>as</w:t>
      </w:r>
      <w:r w:rsidRPr="005C19EB">
        <w:rPr>
          <w:sz w:val="8"/>
        </w:rPr>
        <w:t xml:space="preserve"> </w:t>
      </w:r>
      <w:r w:rsidRPr="005C19EB">
        <w:rPr>
          <w:rFonts w:eastAsia="Calibri"/>
          <w:sz w:val="8"/>
        </w:rPr>
        <w:t>something</w:t>
      </w:r>
      <w:r w:rsidRPr="005C19EB">
        <w:rPr>
          <w:sz w:val="8"/>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be</w:t>
      </w:r>
      <w:r w:rsidRPr="005C19EB">
        <w:rPr>
          <w:rStyle w:val="StyleUnderline"/>
        </w:rPr>
        <w:t xml:space="preserve"> </w:t>
      </w:r>
      <w:r w:rsidRPr="005C19EB">
        <w:rPr>
          <w:rStyle w:val="StyleUnderline"/>
          <w:rFonts w:eastAsia="Calibri"/>
        </w:rPr>
        <w:t>respected</w:t>
      </w:r>
      <w:r w:rsidRPr="005C19EB">
        <w:rPr>
          <w:sz w:val="8"/>
        </w:rPr>
        <w:t xml:space="preserve">, </w:t>
      </w:r>
      <w:r w:rsidRPr="005C19EB">
        <w:rPr>
          <w:rFonts w:eastAsia="Calibri"/>
          <w:sz w:val="8"/>
        </w:rPr>
        <w:t>where</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involves</w:t>
      </w:r>
      <w:r w:rsidRPr="005C19EB">
        <w:rPr>
          <w:sz w:val="8"/>
        </w:rPr>
        <w:t xml:space="preserve"> </w:t>
      </w:r>
      <w:r w:rsidRPr="005C19EB">
        <w:rPr>
          <w:rFonts w:eastAsia="Calibri"/>
          <w:sz w:val="8"/>
        </w:rPr>
        <w:t>seeing</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destroy</w:t>
      </w:r>
      <w:r w:rsidRPr="005C19EB">
        <w:rPr>
          <w:sz w:val="8"/>
        </w:rPr>
        <w:t xml:space="preserve"> </w:t>
      </w:r>
      <w:r w:rsidRPr="005C19EB">
        <w:rPr>
          <w:rFonts w:eastAsia="Calibri"/>
          <w:sz w:val="8"/>
        </w:rPr>
        <w:t>them</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protect</w:t>
      </w:r>
      <w:r w:rsidRPr="005C19EB">
        <w:rPr>
          <w:sz w:val="8"/>
        </w:rPr>
        <w:t xml:space="preserve"> </w:t>
      </w:r>
      <w:r w:rsidRPr="005C19EB">
        <w:rPr>
          <w:rFonts w:eastAsia="Calibri"/>
          <w:sz w:val="8"/>
        </w:rPr>
        <w:t>them</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want</w:t>
      </w:r>
      <w:r w:rsidRPr="005C19EB">
        <w:rPr>
          <w:sz w:val="8"/>
        </w:rPr>
        <w:t xml:space="preserve"> </w:t>
      </w:r>
      <w:r w:rsidRPr="005C19EB">
        <w:rPr>
          <w:rFonts w:eastAsia="Calibri"/>
          <w:sz w:val="8"/>
        </w:rPr>
        <w:t>them</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go</w:t>
      </w:r>
      <w:r w:rsidRPr="005C19EB">
        <w:rPr>
          <w:sz w:val="8"/>
        </w:rPr>
        <w:t xml:space="preserve"> </w:t>
      </w:r>
      <w:r w:rsidRPr="005C19EB">
        <w:rPr>
          <w:rFonts w:eastAsia="Calibri"/>
          <w:sz w:val="8"/>
        </w:rPr>
        <w:t>well</w:t>
      </w:r>
      <w:r w:rsidRPr="005C19EB">
        <w:rPr>
          <w:sz w:val="8"/>
        </w:rPr>
        <w:t>’ (</w:t>
      </w:r>
      <w:r w:rsidRPr="005C19EB">
        <w:rPr>
          <w:rFonts w:eastAsia="Calibri"/>
          <w:sz w:val="8"/>
        </w:rPr>
        <w:t>Scanlon</w:t>
      </w:r>
      <w:r w:rsidRPr="005C19EB">
        <w:rPr>
          <w:sz w:val="8"/>
        </w:rPr>
        <w:t xml:space="preserve"> 1998, 104). </w:t>
      </w:r>
      <w:r w:rsidRPr="005C19EB">
        <w:rPr>
          <w:rFonts w:eastAsia="Calibri"/>
          <w:sz w:val="8"/>
        </w:rPr>
        <w:t>The</w:t>
      </w:r>
      <w:r w:rsidRPr="005C19EB">
        <w:rPr>
          <w:sz w:val="8"/>
        </w:rPr>
        <w:t xml:space="preserve"> ‘</w:t>
      </w:r>
      <w:r w:rsidRPr="005C19EB">
        <w:rPr>
          <w:rFonts w:eastAsia="Calibri"/>
          <w:sz w:val="8"/>
        </w:rPr>
        <w:t>respect</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case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respect</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living</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respect</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abstract</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means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can</w:t>
      </w:r>
      <w:r w:rsidRPr="005C19EB">
        <w:rPr>
          <w:sz w:val="8"/>
        </w:rPr>
        <w:t xml:space="preserve"> </w:t>
      </w:r>
      <w:r w:rsidRPr="005C19EB">
        <w:rPr>
          <w:rFonts w:eastAsia="Calibri"/>
          <w:sz w:val="8"/>
        </w:rPr>
        <w:t>sometimes</w:t>
      </w:r>
      <w:r w:rsidRPr="005C19EB">
        <w:rPr>
          <w:sz w:val="8"/>
        </w:rPr>
        <w:t xml:space="preserve"> </w:t>
      </w:r>
      <w:r w:rsidRPr="005C19EB">
        <w:rPr>
          <w:rFonts w:eastAsia="Calibri"/>
          <w:sz w:val="8"/>
        </w:rPr>
        <w:t>fail</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protect</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without</w:t>
      </w:r>
      <w:r w:rsidRPr="005C19EB">
        <w:rPr>
          <w:sz w:val="8"/>
        </w:rPr>
        <w:t xml:space="preserve"> </w:t>
      </w:r>
      <w:r w:rsidRPr="005C19EB">
        <w:rPr>
          <w:rFonts w:eastAsia="Calibri"/>
          <w:sz w:val="8"/>
        </w:rPr>
        <w:t>acting</w:t>
      </w:r>
      <w:r w:rsidRPr="005C19EB">
        <w:rPr>
          <w:sz w:val="8"/>
        </w:rPr>
        <w:t xml:space="preserve"> </w:t>
      </w:r>
      <w:r w:rsidRPr="005C19EB">
        <w:rPr>
          <w:rFonts w:eastAsia="Calibri"/>
          <w:sz w:val="8"/>
        </w:rPr>
        <w:t>wrongfully</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still</w:t>
      </w:r>
      <w:r w:rsidRPr="005C19EB">
        <w:rPr>
          <w:sz w:val="8"/>
        </w:rPr>
        <w:t xml:space="preserve"> </w:t>
      </w:r>
      <w:r w:rsidRPr="005C19EB">
        <w:rPr>
          <w:rFonts w:eastAsia="Calibri"/>
          <w:sz w:val="8"/>
        </w:rPr>
        <w:t>respect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living</w:t>
      </w:r>
      <w:r w:rsidRPr="005C19EB">
        <w:rPr>
          <w:sz w:val="8"/>
        </w:rPr>
        <w:t xml:space="preserve">. </w:t>
      </w:r>
      <w:r w:rsidRPr="005C19EB">
        <w:rPr>
          <w:rFonts w:eastAsia="Calibri"/>
          <w:sz w:val="8"/>
        </w:rPr>
        <w:t>Scanlon</w:t>
      </w:r>
      <w:r w:rsidRPr="005C19EB">
        <w:rPr>
          <w:sz w:val="8"/>
        </w:rPr>
        <w:t xml:space="preserve"> </w:t>
      </w:r>
      <w:r w:rsidRPr="005C19EB">
        <w:rPr>
          <w:rFonts w:eastAsia="Calibri"/>
          <w:sz w:val="8"/>
        </w:rPr>
        <w:t>gives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example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faces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unending</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extreme</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such</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she</w:t>
      </w:r>
      <w:r w:rsidRPr="005C19EB">
        <w:rPr>
          <w:sz w:val="8"/>
        </w:rPr>
        <w:t xml:space="preserve"> </w:t>
      </w:r>
      <w:r w:rsidRPr="005C19EB">
        <w:rPr>
          <w:rFonts w:eastAsia="Calibri"/>
          <w:sz w:val="8"/>
        </w:rPr>
        <w:t>wishes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end</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committing</w:t>
      </w:r>
      <w:r w:rsidRPr="005C19EB">
        <w:rPr>
          <w:sz w:val="8"/>
        </w:rPr>
        <w:t xml:space="preserve"> </w:t>
      </w:r>
      <w:r w:rsidRPr="005C19EB">
        <w:rPr>
          <w:rFonts w:eastAsia="Calibri"/>
          <w:sz w:val="8"/>
        </w:rPr>
        <w:t>suicide</w:t>
      </w:r>
      <w:r w:rsidRPr="005C19EB">
        <w:rPr>
          <w:sz w:val="8"/>
        </w:rPr>
        <w:t xml:space="preserve">. </w:t>
      </w:r>
      <w:r w:rsidRPr="005C19EB">
        <w:rPr>
          <w:rFonts w:eastAsia="Calibri"/>
          <w:sz w:val="8"/>
        </w:rPr>
        <w:t>Scanlon</w:t>
      </w:r>
      <w:r w:rsidRPr="005C19EB">
        <w:rPr>
          <w:sz w:val="8"/>
        </w:rPr>
        <w:t xml:space="preserve"> </w:t>
      </w:r>
      <w:r w:rsidRPr="005C19EB">
        <w:rPr>
          <w:rFonts w:eastAsia="Calibri"/>
          <w:sz w:val="8"/>
        </w:rPr>
        <w:t>does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think</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suicidal</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shows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lack</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respect</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her</w:t>
      </w:r>
      <w:r w:rsidRPr="005C19EB">
        <w:rPr>
          <w:sz w:val="8"/>
        </w:rPr>
        <w:t xml:space="preserve"> </w:t>
      </w:r>
      <w:r w:rsidRPr="005C19EB">
        <w:rPr>
          <w:rFonts w:eastAsia="Calibri"/>
          <w:sz w:val="8"/>
        </w:rPr>
        <w:t>own</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seeking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end</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because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whose</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has</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want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go</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important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note</w:t>
      </w:r>
      <w:r w:rsidRPr="005C19EB">
        <w:rPr>
          <w:sz w:val="8"/>
        </w:rPr>
        <w:t xml:space="preserve"> </w:t>
      </w:r>
      <w:r w:rsidRPr="005C19EB">
        <w:rPr>
          <w:rFonts w:eastAsia="Calibri"/>
          <w:sz w:val="8"/>
        </w:rPr>
        <w:t>because</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emphasizes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fact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respect</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person</w:t>
      </w:r>
      <w:r w:rsidRPr="005C19EB">
        <w:rPr>
          <w:sz w:val="8"/>
        </w:rPr>
        <w:t>-</w:t>
      </w:r>
      <w:r w:rsidRPr="005C19EB">
        <w:rPr>
          <w:rFonts w:eastAsia="Calibri"/>
          <w:sz w:val="8"/>
        </w:rPr>
        <w:t>affecting</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lastRenderedPageBreak/>
        <w:t>wrong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murder</w:t>
      </w:r>
      <w:r w:rsidRPr="005C19EB">
        <w:rPr>
          <w:sz w:val="8"/>
        </w:rPr>
        <w:t xml:space="preserve"> </w:t>
      </w:r>
      <w:r w:rsidRPr="005C19EB">
        <w:rPr>
          <w:rFonts w:eastAsia="Calibri"/>
          <w:sz w:val="8"/>
        </w:rPr>
        <w:t>because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impersonal</w:t>
      </w:r>
      <w:r w:rsidRPr="005C19EB">
        <w:rPr>
          <w:sz w:val="8"/>
        </w:rPr>
        <w:t xml:space="preserve"> </w:t>
      </w:r>
      <w:r w:rsidRPr="005C19EB">
        <w:rPr>
          <w:rFonts w:eastAsia="Calibri"/>
          <w:sz w:val="8"/>
        </w:rPr>
        <w:t>disvalue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general</w:t>
      </w:r>
      <w:r w:rsidRPr="005C19EB">
        <w:rPr>
          <w:sz w:val="8"/>
        </w:rPr>
        <w:t xml:space="preserve">, </w:t>
      </w:r>
      <w:r w:rsidRPr="005C19EB">
        <w:rPr>
          <w:rFonts w:eastAsia="Calibri"/>
          <w:sz w:val="8"/>
        </w:rPr>
        <w:t>but</w:t>
      </w:r>
      <w:r w:rsidRPr="005C19EB">
        <w:rPr>
          <w:sz w:val="8"/>
        </w:rPr>
        <w:t xml:space="preserve"> </w:t>
      </w:r>
      <w:r w:rsidRPr="005C19EB">
        <w:rPr>
          <w:rFonts w:eastAsia="Calibri"/>
          <w:sz w:val="8"/>
        </w:rPr>
        <w:t>because</w:t>
      </w:r>
      <w:r w:rsidRPr="005C19EB">
        <w:rPr>
          <w:sz w:val="8"/>
        </w:rPr>
        <w:t xml:space="preserve"> </w:t>
      </w:r>
      <w:r w:rsidRPr="005C19EB">
        <w:rPr>
          <w:rStyle w:val="StyleUnderline"/>
          <w:rFonts w:eastAsia="Calibri"/>
        </w:rPr>
        <w:t>taking</w:t>
      </w:r>
      <w:r w:rsidRPr="005C19EB">
        <w:rPr>
          <w:rStyle w:val="StyleUnderline"/>
        </w:rPr>
        <w:t xml:space="preserve"> </w:t>
      </w:r>
      <w:r w:rsidRPr="005C19EB">
        <w:rPr>
          <w:rStyle w:val="StyleUnderline"/>
          <w:rFonts w:eastAsia="Calibri"/>
        </w:rPr>
        <w:t>someone</w:t>
      </w:r>
      <w:r w:rsidRPr="005C19EB">
        <w:rPr>
          <w:rStyle w:val="StyleUnderline"/>
        </w:rPr>
        <w:t>’</w:t>
      </w:r>
      <w:r w:rsidRPr="005C19EB">
        <w:rPr>
          <w:rStyle w:val="StyleUnderline"/>
          <w:rFonts w:eastAsia="Calibri"/>
        </w:rPr>
        <w:t>s</w:t>
      </w:r>
      <w:r w:rsidRPr="005C19EB">
        <w:rPr>
          <w:rStyle w:val="StyleUnderline"/>
        </w:rPr>
        <w:t xml:space="preserve"> </w:t>
      </w:r>
      <w:r w:rsidRPr="005C19EB">
        <w:rPr>
          <w:rStyle w:val="StyleUnderline"/>
          <w:rFonts w:eastAsia="Calibri"/>
        </w:rPr>
        <w:t>life</w:t>
      </w:r>
      <w:r w:rsidRPr="005C19EB">
        <w:rPr>
          <w:rStyle w:val="StyleUnderline"/>
        </w:rPr>
        <w:t xml:space="preserve"> </w:t>
      </w:r>
      <w:r w:rsidRPr="005C19EB">
        <w:rPr>
          <w:rStyle w:val="StyleUnderline"/>
          <w:rFonts w:eastAsia="Calibri"/>
        </w:rPr>
        <w:t>without</w:t>
      </w:r>
      <w:r w:rsidRPr="005C19EB">
        <w:rPr>
          <w:rStyle w:val="StyleUnderline"/>
        </w:rPr>
        <w:t xml:space="preserve"> </w:t>
      </w:r>
      <w:r w:rsidRPr="005C19EB">
        <w:rPr>
          <w:rStyle w:val="StyleUnderline"/>
          <w:rFonts w:eastAsia="Calibri"/>
        </w:rPr>
        <w:t>their</w:t>
      </w:r>
      <w:r w:rsidRPr="005C19EB">
        <w:rPr>
          <w:rStyle w:val="StyleUnderline"/>
        </w:rPr>
        <w:t xml:space="preserve"> </w:t>
      </w:r>
      <w:r w:rsidRPr="005C19EB">
        <w:rPr>
          <w:rStyle w:val="StyleUnderline"/>
          <w:rFonts w:eastAsia="Calibri"/>
        </w:rPr>
        <w:t>permission</w:t>
      </w:r>
      <w:r w:rsidRPr="005C19EB">
        <w:rPr>
          <w:rStyle w:val="StyleUnderline"/>
        </w:rPr>
        <w:t xml:space="preserve"> </w:t>
      </w:r>
      <w:r w:rsidRPr="005C19EB">
        <w:rPr>
          <w:rStyle w:val="StyleUnderline"/>
          <w:rFonts w:eastAsia="Calibri"/>
        </w:rPr>
        <w:t>shows</w:t>
      </w:r>
      <w:r w:rsidRPr="005C19EB">
        <w:rPr>
          <w:rStyle w:val="StyleUnderline"/>
        </w:rPr>
        <w:t xml:space="preserve"> </w:t>
      </w:r>
      <w:r w:rsidRPr="005C19EB">
        <w:rPr>
          <w:rStyle w:val="StyleUnderline"/>
          <w:rFonts w:eastAsia="Calibri"/>
        </w:rPr>
        <w:t>disrespect</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that</w:t>
      </w:r>
      <w:r w:rsidRPr="005C19EB">
        <w:rPr>
          <w:rStyle w:val="StyleUnderline"/>
        </w:rPr>
        <w:t xml:space="preserve"> </w:t>
      </w:r>
      <w:r w:rsidRPr="005C19EB">
        <w:rPr>
          <w:rStyle w:val="StyleUnderline"/>
          <w:rFonts w:eastAsia="Calibri"/>
        </w:rPr>
        <w:t>person</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supports</w:t>
      </w:r>
      <w:r w:rsidRPr="005C19EB">
        <w:rPr>
          <w:sz w:val="8"/>
        </w:rPr>
        <w:t xml:space="preserve"> </w:t>
      </w:r>
      <w:r w:rsidRPr="005C19EB">
        <w:rPr>
          <w:rFonts w:eastAsia="Calibri"/>
          <w:sz w:val="8"/>
        </w:rPr>
        <w:t>its</w:t>
      </w:r>
      <w:r w:rsidRPr="005C19EB">
        <w:rPr>
          <w:sz w:val="8"/>
        </w:rPr>
        <w:t xml:space="preserve"> </w:t>
      </w:r>
      <w:r w:rsidRPr="005C19EB">
        <w:rPr>
          <w:rFonts w:eastAsia="Calibri"/>
          <w:sz w:val="8"/>
        </w:rPr>
        <w:t>inclusion</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proofErr w:type="spellStart"/>
      <w:r w:rsidRPr="005C19EB">
        <w:rPr>
          <w:rFonts w:eastAsia="Calibri"/>
          <w:sz w:val="8"/>
        </w:rPr>
        <w:t>contractualist</w:t>
      </w:r>
      <w:proofErr w:type="spellEnd"/>
      <w:r w:rsidRPr="005C19EB">
        <w:rPr>
          <w:sz w:val="8"/>
        </w:rPr>
        <w:t xml:space="preserve"> </w:t>
      </w:r>
      <w:r w:rsidRPr="005C19EB">
        <w:rPr>
          <w:rFonts w:eastAsia="Calibri"/>
          <w:sz w:val="8"/>
        </w:rPr>
        <w:t>formula</w:t>
      </w:r>
      <w:r w:rsidRPr="005C19EB">
        <w:rPr>
          <w:sz w:val="8"/>
        </w:rPr>
        <w:t xml:space="preserve">, </w:t>
      </w:r>
      <w:r w:rsidRPr="005C19EB">
        <w:rPr>
          <w:rFonts w:eastAsia="Calibri"/>
          <w:sz w:val="8"/>
        </w:rPr>
        <w:t>regardless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what</w:t>
      </w:r>
      <w:r w:rsidRPr="005C19EB">
        <w:rPr>
          <w:sz w:val="8"/>
        </w:rPr>
        <w:t xml:space="preserve"> </w:t>
      </w:r>
      <w:r w:rsidRPr="005C19EB">
        <w:rPr>
          <w:rFonts w:eastAsia="Calibri"/>
          <w:sz w:val="8"/>
        </w:rPr>
        <w:t>side</w:t>
      </w:r>
      <w:r w:rsidRPr="005C19EB">
        <w:rPr>
          <w:sz w:val="8"/>
        </w:rPr>
        <w:t xml:space="preserve"> </w:t>
      </w:r>
      <w:r w:rsidRPr="005C19EB">
        <w:rPr>
          <w:rFonts w:eastAsia="Calibri"/>
          <w:sz w:val="8"/>
        </w:rPr>
        <w:t>ends</w:t>
      </w:r>
      <w:r w:rsidRPr="005C19EB">
        <w:rPr>
          <w:sz w:val="8"/>
        </w:rPr>
        <w:t xml:space="preserve"> </w:t>
      </w:r>
      <w:r w:rsidRPr="005C19EB">
        <w:rPr>
          <w:rFonts w:eastAsia="Calibri"/>
          <w:sz w:val="8"/>
        </w:rPr>
        <w:t>up</w:t>
      </w:r>
      <w:r w:rsidRPr="005C19EB">
        <w:rPr>
          <w:sz w:val="8"/>
        </w:rPr>
        <w:t xml:space="preserve"> </w:t>
      </w:r>
      <w:r w:rsidRPr="005C19EB">
        <w:rPr>
          <w:rFonts w:eastAsia="Calibri"/>
          <w:sz w:val="8"/>
        </w:rPr>
        <w:t>winning</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a</w:t>
      </w:r>
      <w:r w:rsidRPr="005C19EB">
        <w:rPr>
          <w:sz w:val="8"/>
        </w:rPr>
        <w:t xml:space="preserve"> </w:t>
      </w:r>
      <w:r w:rsidRPr="005C19EB">
        <w:rPr>
          <w:rFonts w:eastAsia="Calibri"/>
          <w:sz w:val="8"/>
        </w:rPr>
        <w:t>harm</w:t>
      </w:r>
      <w:r w:rsidRPr="005C19EB">
        <w:rPr>
          <w:sz w:val="8"/>
        </w:rPr>
        <w:t xml:space="preserve">?’ </w:t>
      </w:r>
      <w:r w:rsidRPr="005C19EB">
        <w:rPr>
          <w:rFonts w:eastAsia="Calibri"/>
          <w:sz w:val="8"/>
        </w:rPr>
        <w:t>debate</w:t>
      </w:r>
      <w:r w:rsidRPr="005C19EB">
        <w:rPr>
          <w:sz w:val="8"/>
        </w:rPr>
        <w:t xml:space="preserve"> </w:t>
      </w:r>
      <w:r w:rsidRPr="005C19EB">
        <w:rPr>
          <w:rFonts w:eastAsia="Calibri"/>
          <w:sz w:val="8"/>
        </w:rPr>
        <w:t>because</w:t>
      </w:r>
      <w:r w:rsidRPr="005C19EB">
        <w:rPr>
          <w:sz w:val="8"/>
        </w:rPr>
        <w:t xml:space="preserve"> </w:t>
      </w:r>
      <w:r w:rsidRPr="005C19EB">
        <w:rPr>
          <w:rFonts w:eastAsia="Calibri"/>
          <w:sz w:val="8"/>
        </w:rPr>
        <w:t>even</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turns</w:t>
      </w:r>
      <w:r w:rsidRPr="005C19EB">
        <w:rPr>
          <w:sz w:val="8"/>
        </w:rPr>
        <w:t xml:space="preserve"> </w:t>
      </w:r>
      <w:r w:rsidRPr="005C19EB">
        <w:rPr>
          <w:rFonts w:eastAsia="Calibri"/>
          <w:sz w:val="8"/>
        </w:rPr>
        <w:t>out</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harm</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died</w:t>
      </w:r>
      <w:r w:rsidRPr="005C19EB">
        <w:rPr>
          <w:sz w:val="8"/>
        </w:rPr>
        <w:t xml:space="preserve">, </w:t>
      </w:r>
      <w:r w:rsidRPr="005C19EB">
        <w:rPr>
          <w:rFonts w:eastAsia="Calibri"/>
          <w:sz w:val="8"/>
        </w:rPr>
        <w:t>ending</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without</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consent</w:t>
      </w:r>
      <w:r w:rsidRPr="005C19EB">
        <w:rPr>
          <w:sz w:val="8"/>
        </w:rPr>
        <w:t xml:space="preserve"> </w:t>
      </w:r>
      <w:r w:rsidRPr="005C19EB">
        <w:rPr>
          <w:rFonts w:eastAsia="Calibri"/>
          <w:sz w:val="8"/>
        </w:rPr>
        <w:t>shows</w:t>
      </w:r>
      <w:r w:rsidRPr="005C19EB">
        <w:rPr>
          <w:sz w:val="8"/>
        </w:rPr>
        <w:t xml:space="preserve"> </w:t>
      </w:r>
      <w:r w:rsidRPr="005C19EB">
        <w:rPr>
          <w:rFonts w:eastAsia="Calibri"/>
          <w:sz w:val="8"/>
        </w:rPr>
        <w:t>disrespect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permitting</w:t>
      </w:r>
      <w:r w:rsidRPr="005C19EB">
        <w:rPr>
          <w:sz w:val="8"/>
        </w:rPr>
        <w:t xml:space="preserve"> </w:t>
      </w:r>
      <w:r w:rsidRPr="005C19EB">
        <w:rPr>
          <w:rFonts w:eastAsia="Calibri"/>
          <w:sz w:val="8"/>
        </w:rPr>
        <w:t>another</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cause</w:t>
      </w:r>
      <w:r w:rsidRPr="005C19EB">
        <w:rPr>
          <w:sz w:val="8"/>
        </w:rPr>
        <w:t xml:space="preserve"> </w:t>
      </w:r>
      <w:r w:rsidRPr="005C19EB">
        <w:rPr>
          <w:rFonts w:eastAsia="Calibri"/>
          <w:sz w:val="8"/>
        </w:rPr>
        <w:t>his</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her</w:t>
      </w:r>
      <w:r w:rsidRPr="005C19EB">
        <w:rPr>
          <w:sz w:val="8"/>
        </w:rPr>
        <w:t xml:space="preserve"> </w:t>
      </w:r>
      <w:r w:rsidRPr="005C19EB">
        <w:rPr>
          <w:rFonts w:eastAsia="Calibri"/>
          <w:sz w:val="8"/>
        </w:rPr>
        <w:t>premature</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presumably</w:t>
      </w:r>
      <w:r w:rsidRPr="005C19EB">
        <w:rPr>
          <w:sz w:val="8"/>
        </w:rPr>
        <w:t xml:space="preserve"> </w:t>
      </w:r>
      <w:r w:rsidRPr="005C19EB">
        <w:rPr>
          <w:rFonts w:eastAsia="Calibri"/>
          <w:sz w:val="8"/>
        </w:rPr>
        <w:t>does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wish</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die</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time</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manner</w:t>
      </w:r>
      <w:r w:rsidRPr="005C19EB">
        <w:rPr>
          <w:sz w:val="8"/>
        </w:rPr>
        <w:t xml:space="preserve">. </w:t>
      </w:r>
      <w:r w:rsidRPr="005C19EB">
        <w:rPr>
          <w:rFonts w:eastAsia="Calibri"/>
          <w:sz w:val="8"/>
        </w:rPr>
        <w:t>Thus</w:t>
      </w:r>
      <w:r w:rsidRPr="005C19EB">
        <w:rPr>
          <w:sz w:val="8"/>
        </w:rPr>
        <w:t xml:space="preserve">, </w:t>
      </w:r>
      <w:r w:rsidRPr="005C19EB">
        <w:rPr>
          <w:rStyle w:val="Emphasis"/>
          <w:rFonts w:eastAsia="Calibri"/>
        </w:rPr>
        <w:t>if</w:t>
      </w:r>
      <w:r w:rsidRPr="005C19EB">
        <w:rPr>
          <w:rStyle w:val="Emphasis"/>
        </w:rPr>
        <w:t xml:space="preserve"> </w:t>
      </w:r>
      <w:r w:rsidRPr="005C19EB">
        <w:rPr>
          <w:rStyle w:val="Emphasis"/>
          <w:rFonts w:eastAsia="Calibri"/>
        </w:rPr>
        <w:t>they</w:t>
      </w:r>
      <w:r w:rsidRPr="005C19EB">
        <w:rPr>
          <w:rStyle w:val="Emphasis"/>
        </w:rPr>
        <w:t xml:space="preserve"> </w:t>
      </w:r>
      <w:r w:rsidRPr="005C19EB">
        <w:rPr>
          <w:rStyle w:val="Emphasis"/>
          <w:rFonts w:eastAsia="Calibri"/>
        </w:rPr>
        <w:t>are</w:t>
      </w:r>
      <w:r w:rsidRPr="005C19EB">
        <w:rPr>
          <w:rStyle w:val="Emphasis"/>
        </w:rPr>
        <w:t xml:space="preserve"> </w:t>
      </w:r>
      <w:r w:rsidRPr="005C19EB">
        <w:rPr>
          <w:rStyle w:val="Emphasis"/>
          <w:rFonts w:eastAsia="Calibri"/>
        </w:rPr>
        <w:t>killed</w:t>
      </w:r>
      <w:r w:rsidRPr="005C19EB">
        <w:rPr>
          <w:rStyle w:val="Emphasis"/>
        </w:rPr>
        <w:t xml:space="preserve"> </w:t>
      </w:r>
      <w:r w:rsidRPr="005C19EB">
        <w:rPr>
          <w:rStyle w:val="Emphasis"/>
          <w:rFonts w:eastAsia="Calibri"/>
        </w:rPr>
        <w:t>without</w:t>
      </w:r>
      <w:r w:rsidRPr="005C19EB">
        <w:rPr>
          <w:rStyle w:val="Emphasis"/>
        </w:rPr>
        <w:t xml:space="preserve"> </w:t>
      </w:r>
      <w:r w:rsidRPr="005C19EB">
        <w:rPr>
          <w:rStyle w:val="Emphasis"/>
          <w:rFonts w:eastAsia="Calibri"/>
        </w:rPr>
        <w:t>their</w:t>
      </w:r>
      <w:r w:rsidRPr="005C19EB">
        <w:rPr>
          <w:rStyle w:val="Emphasis"/>
        </w:rPr>
        <w:t xml:space="preserve"> </w:t>
      </w:r>
      <w:r w:rsidRPr="005C19EB">
        <w:rPr>
          <w:rStyle w:val="Emphasis"/>
          <w:rFonts w:eastAsia="Calibri"/>
        </w:rPr>
        <w:t>consent</w:t>
      </w:r>
      <w:r w:rsidRPr="005C19EB">
        <w:rPr>
          <w:rStyle w:val="Emphasis"/>
        </w:rPr>
        <w:t xml:space="preserve">, </w:t>
      </w:r>
      <w:r w:rsidRPr="005C19EB">
        <w:rPr>
          <w:rStyle w:val="Emphasis"/>
          <w:rFonts w:eastAsia="Calibri"/>
        </w:rPr>
        <w:t>their</w:t>
      </w:r>
      <w:r w:rsidRPr="005C19EB">
        <w:rPr>
          <w:rStyle w:val="Emphasis"/>
        </w:rPr>
        <w:t xml:space="preserve"> </w:t>
      </w:r>
      <w:r w:rsidRPr="005C19EB">
        <w:rPr>
          <w:rStyle w:val="Emphasis"/>
          <w:rFonts w:eastAsia="Calibri"/>
        </w:rPr>
        <w:t>interests</w:t>
      </w:r>
      <w:r w:rsidRPr="005C19EB">
        <w:rPr>
          <w:rStyle w:val="Emphasis"/>
        </w:rPr>
        <w:t xml:space="preserve"> </w:t>
      </w:r>
      <w:r w:rsidRPr="005C19EB">
        <w:rPr>
          <w:rStyle w:val="Emphasis"/>
          <w:rFonts w:eastAsia="Calibri"/>
        </w:rPr>
        <w:t>have</w:t>
      </w:r>
      <w:r w:rsidRPr="005C19EB">
        <w:rPr>
          <w:rStyle w:val="Emphasis"/>
        </w:rPr>
        <w:t xml:space="preserve"> </w:t>
      </w:r>
      <w:r w:rsidRPr="005C19EB">
        <w:rPr>
          <w:rStyle w:val="Emphasis"/>
          <w:rFonts w:eastAsia="Calibri"/>
        </w:rPr>
        <w:t>not</w:t>
      </w:r>
      <w:r w:rsidRPr="005C19EB">
        <w:rPr>
          <w:rStyle w:val="Emphasis"/>
        </w:rPr>
        <w:t xml:space="preserve"> </w:t>
      </w:r>
      <w:r w:rsidRPr="005C19EB">
        <w:rPr>
          <w:rStyle w:val="Emphasis"/>
          <w:rFonts w:eastAsia="Calibri"/>
        </w:rPr>
        <w:t>been</w:t>
      </w:r>
      <w:r w:rsidRPr="005C19EB">
        <w:rPr>
          <w:rStyle w:val="Emphasis"/>
        </w:rPr>
        <w:t xml:space="preserve"> </w:t>
      </w:r>
      <w:proofErr w:type="gramStart"/>
      <w:r w:rsidRPr="005C19EB">
        <w:rPr>
          <w:rStyle w:val="Emphasis"/>
          <w:rFonts w:eastAsia="Calibri"/>
        </w:rPr>
        <w:t>taken</w:t>
      </w:r>
      <w:r w:rsidRPr="005C19EB">
        <w:rPr>
          <w:rStyle w:val="Emphasis"/>
        </w:rPr>
        <w:t xml:space="preserve"> </w:t>
      </w:r>
      <w:r w:rsidRPr="005C19EB">
        <w:rPr>
          <w:rStyle w:val="Emphasis"/>
          <w:rFonts w:eastAsia="Calibri"/>
        </w:rPr>
        <w:t>into</w:t>
      </w:r>
      <w:r w:rsidRPr="005C19EB">
        <w:rPr>
          <w:rStyle w:val="Emphasis"/>
        </w:rPr>
        <w:t xml:space="preserve"> </w:t>
      </w:r>
      <w:r w:rsidRPr="005C19EB">
        <w:rPr>
          <w:rStyle w:val="Emphasis"/>
          <w:rFonts w:eastAsia="Calibri"/>
        </w:rPr>
        <w:t>account</w:t>
      </w:r>
      <w:proofErr w:type="gramEnd"/>
      <w:r w:rsidRPr="005C19EB">
        <w:rPr>
          <w:sz w:val="8"/>
        </w:rPr>
        <w:t xml:space="preserve">, </w:t>
      </w:r>
      <w:r w:rsidRPr="005C19EB">
        <w:rPr>
          <w:rFonts w:eastAsia="Calibri"/>
          <w:sz w:val="8"/>
        </w:rPr>
        <w:t>and</w:t>
      </w:r>
      <w:r w:rsidRPr="005C19EB">
        <w:rPr>
          <w:sz w:val="8"/>
        </w:rPr>
        <w:t xml:space="preserve"> </w:t>
      </w:r>
      <w:r w:rsidRPr="005C19EB">
        <w:rPr>
          <w:rFonts w:eastAsia="Calibri"/>
          <w:sz w:val="8"/>
        </w:rPr>
        <w:t>they</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allowed</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premature</w:t>
      </w:r>
      <w:r w:rsidRPr="005C19EB">
        <w:rPr>
          <w:sz w:val="8"/>
        </w:rPr>
        <w:t xml:space="preserve"> </w:t>
      </w:r>
      <w:r w:rsidRPr="005C19EB">
        <w:rPr>
          <w:rFonts w:eastAsia="Calibri"/>
          <w:sz w:val="8"/>
        </w:rPr>
        <w:t>death</w:t>
      </w:r>
      <w:r w:rsidRPr="005C19EB">
        <w:rPr>
          <w:sz w:val="8"/>
        </w:rPr>
        <w:t xml:space="preserve">.8 </w:t>
      </w:r>
      <w:r w:rsidRPr="005C19EB">
        <w:rPr>
          <w:rFonts w:eastAsia="Calibri"/>
          <w:sz w:val="8"/>
        </w:rPr>
        <w:t>This</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true</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case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due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due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murder</w:t>
      </w:r>
      <w:r w:rsidRPr="005C19EB">
        <w:rPr>
          <w:sz w:val="8"/>
        </w:rPr>
        <w:t xml:space="preserve">. </w:t>
      </w:r>
      <w:r w:rsidRPr="005C19EB">
        <w:rPr>
          <w:rFonts w:eastAsia="Calibri"/>
          <w:sz w:val="8"/>
        </w:rPr>
        <w:t>However</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may</w:t>
      </w:r>
      <w:r w:rsidRPr="005C19EB">
        <w:rPr>
          <w:sz w:val="8"/>
        </w:rPr>
        <w:t xml:space="preserve"> </w:t>
      </w:r>
      <w:r w:rsidRPr="005C19EB">
        <w:rPr>
          <w:rFonts w:eastAsia="Calibri"/>
          <w:sz w:val="8"/>
        </w:rPr>
        <w:t>also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caused</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without</w:t>
      </w:r>
      <w:r w:rsidRPr="005C19EB">
        <w:rPr>
          <w:sz w:val="8"/>
        </w:rPr>
        <w:t xml:space="preserve"> </w:t>
      </w:r>
      <w:r w:rsidRPr="005C19EB">
        <w:rPr>
          <w:rFonts w:eastAsia="Calibri"/>
          <w:sz w:val="8"/>
        </w:rPr>
        <w:t>killing</w:t>
      </w:r>
      <w:r w:rsidRPr="005C19EB">
        <w:rPr>
          <w:sz w:val="8"/>
        </w:rPr>
        <w:t xml:space="preserve"> </w:t>
      </w:r>
      <w:r w:rsidRPr="005C19EB">
        <w:rPr>
          <w:rFonts w:eastAsia="Calibri"/>
          <w:sz w:val="8"/>
        </w:rPr>
        <w:t>them</w:t>
      </w:r>
      <w:r w:rsidRPr="005C19EB">
        <w:rPr>
          <w:sz w:val="8"/>
        </w:rPr>
        <w:t xml:space="preserve">, </w:t>
      </w:r>
      <w:r w:rsidRPr="005C19EB">
        <w:rPr>
          <w:rFonts w:eastAsia="Calibri"/>
          <w:sz w:val="8"/>
        </w:rPr>
        <w:t>but</w:t>
      </w:r>
      <w:r w:rsidRPr="005C19EB">
        <w:rPr>
          <w:sz w:val="8"/>
        </w:rPr>
        <w:t xml:space="preserve"> </w:t>
      </w:r>
      <w:r w:rsidRPr="005C19EB">
        <w:rPr>
          <w:rFonts w:eastAsia="Calibri"/>
          <w:sz w:val="8"/>
        </w:rPr>
        <w:t>still</w:t>
      </w:r>
      <w:r w:rsidRPr="005C19EB">
        <w:rPr>
          <w:sz w:val="8"/>
        </w:rPr>
        <w:t xml:space="preserve"> </w:t>
      </w:r>
      <w:r w:rsidRPr="005C19EB">
        <w:rPr>
          <w:rFonts w:eastAsia="Calibri"/>
          <w:sz w:val="8"/>
        </w:rPr>
        <w:t>resulting</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Imagine</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example</w:t>
      </w:r>
      <w:r w:rsidRPr="005C19EB">
        <w:rPr>
          <w:sz w:val="8"/>
        </w:rPr>
        <w:t xml:space="preserve">, </w:t>
      </w:r>
      <w:r w:rsidRPr="005C19EB">
        <w:rPr>
          <w:rFonts w:eastAsia="Calibri"/>
          <w:sz w:val="8"/>
        </w:rPr>
        <w:t>surgically</w:t>
      </w:r>
      <w:r w:rsidRPr="005C19EB">
        <w:rPr>
          <w:sz w:val="8"/>
        </w:rPr>
        <w:t xml:space="preserve"> </w:t>
      </w:r>
      <w:r w:rsidRPr="005C19EB">
        <w:rPr>
          <w:rFonts w:eastAsia="Calibri"/>
          <w:sz w:val="8"/>
        </w:rPr>
        <w:t>removing</w:t>
      </w:r>
      <w:r w:rsidRPr="005C19EB">
        <w:rPr>
          <w:sz w:val="8"/>
        </w:rPr>
        <w:t xml:space="preserve"> </w:t>
      </w:r>
      <w:r w:rsidRPr="005C19EB">
        <w:rPr>
          <w:rFonts w:eastAsia="Calibri"/>
          <w:sz w:val="8"/>
        </w:rPr>
        <w:t>everyone</w:t>
      </w:r>
      <w:r w:rsidRPr="005C19EB">
        <w:rPr>
          <w:sz w:val="8"/>
        </w:rPr>
        <w:t>’</w:t>
      </w:r>
      <w:r w:rsidRPr="005C19EB">
        <w:rPr>
          <w:rFonts w:eastAsia="Calibri"/>
          <w:sz w:val="8"/>
        </w:rPr>
        <w:t>s</w:t>
      </w:r>
      <w:r w:rsidRPr="005C19EB">
        <w:rPr>
          <w:sz w:val="8"/>
        </w:rPr>
        <w:t xml:space="preserve"> </w:t>
      </w:r>
      <w:r w:rsidRPr="005C19EB">
        <w:rPr>
          <w:rFonts w:eastAsia="Calibri"/>
          <w:sz w:val="8"/>
        </w:rPr>
        <w:t>reproductive</w:t>
      </w:r>
      <w:r w:rsidRPr="005C19EB">
        <w:rPr>
          <w:sz w:val="8"/>
        </w:rPr>
        <w:t xml:space="preserve"> </w:t>
      </w:r>
      <w:r w:rsidRPr="005C19EB">
        <w:rPr>
          <w:rFonts w:eastAsia="Calibri"/>
          <w:sz w:val="8"/>
        </w:rPr>
        <w:t>organs</w:t>
      </w:r>
      <w:r w:rsidRPr="005C19EB">
        <w:rPr>
          <w:sz w:val="8"/>
        </w:rPr>
        <w:t xml:space="preserve"> </w:t>
      </w:r>
      <w:proofErr w:type="gramStart"/>
      <w:r w:rsidRPr="005C19EB">
        <w:rPr>
          <w:rFonts w:eastAsia="Calibri"/>
          <w:sz w:val="8"/>
        </w:rPr>
        <w:t>in</w:t>
      </w:r>
      <w:r w:rsidRPr="005C19EB">
        <w:rPr>
          <w:sz w:val="8"/>
        </w:rPr>
        <w:t xml:space="preserve"> </w:t>
      </w:r>
      <w:r w:rsidRPr="005C19EB">
        <w:rPr>
          <w:rFonts w:eastAsia="Calibri"/>
          <w:sz w:val="8"/>
        </w:rPr>
        <w:t>order</w:t>
      </w:r>
      <w:r w:rsidRPr="005C19EB">
        <w:rPr>
          <w:sz w:val="8"/>
        </w:rPr>
        <w:t xml:space="preserve"> </w:t>
      </w:r>
      <w:r w:rsidRPr="005C19EB">
        <w:rPr>
          <w:rFonts w:eastAsia="Calibri"/>
          <w:sz w:val="8"/>
        </w:rPr>
        <w:t>to</w:t>
      </w:r>
      <w:proofErr w:type="gramEnd"/>
      <w:r w:rsidRPr="005C19EB">
        <w:rPr>
          <w:sz w:val="8"/>
        </w:rPr>
        <w:t xml:space="preserve"> </w:t>
      </w:r>
      <w:r w:rsidRPr="005C19EB">
        <w:rPr>
          <w:rFonts w:eastAsia="Calibri"/>
          <w:sz w:val="8"/>
        </w:rPr>
        <w:t>prevent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creation</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any</w:t>
      </w:r>
      <w:r w:rsidRPr="005C19EB">
        <w:rPr>
          <w:sz w:val="8"/>
        </w:rPr>
        <w:t xml:space="preserve"> </w:t>
      </w:r>
      <w:r w:rsidRPr="005C19EB">
        <w:rPr>
          <w:rFonts w:eastAsia="Calibri"/>
          <w:sz w:val="8"/>
        </w:rPr>
        <w:t>future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Another</w:t>
      </w:r>
      <w:r w:rsidRPr="005C19EB">
        <w:rPr>
          <w:sz w:val="8"/>
        </w:rPr>
        <w:t xml:space="preserve"> </w:t>
      </w:r>
      <w:r w:rsidRPr="005C19EB">
        <w:rPr>
          <w:rFonts w:eastAsia="Calibri"/>
          <w:sz w:val="8"/>
        </w:rPr>
        <w:t>example</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be</w:t>
      </w:r>
      <w:r w:rsidRPr="005C19EB">
        <w:rPr>
          <w:sz w:val="8"/>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rPr>
        <w:t>nuclear</w:t>
      </w:r>
      <w:r w:rsidRPr="005C19EB">
        <w:rPr>
          <w:rStyle w:val="StyleUnderline"/>
        </w:rPr>
        <w:t xml:space="preserve"> </w:t>
      </w:r>
      <w:r w:rsidRPr="005C19EB">
        <w:rPr>
          <w:rStyle w:val="StyleUnderline"/>
          <w:rFonts w:eastAsia="Calibri"/>
        </w:rPr>
        <w:t>bomb</w:t>
      </w:r>
      <w:r w:rsidRPr="005C19EB">
        <w:rPr>
          <w:rStyle w:val="StyleUnderline"/>
        </w:rPr>
        <w:t xml:space="preserve"> </w:t>
      </w:r>
      <w:r w:rsidRPr="005C19EB">
        <w:rPr>
          <w:rStyle w:val="StyleUnderline"/>
          <w:rFonts w:eastAsia="Calibri"/>
        </w:rPr>
        <w:t>that</w:t>
      </w:r>
      <w:r w:rsidRPr="005C19EB">
        <w:rPr>
          <w:rStyle w:val="StyleUnderline"/>
        </w:rPr>
        <w:t xml:space="preserve"> </w:t>
      </w:r>
      <w:r w:rsidRPr="005C19EB">
        <w:rPr>
          <w:rStyle w:val="StyleUnderline"/>
          <w:rFonts w:eastAsia="Calibri"/>
        </w:rPr>
        <w:t>did</w:t>
      </w:r>
      <w:r w:rsidRPr="005C19EB">
        <w:rPr>
          <w:rStyle w:val="StyleUnderline"/>
        </w:rPr>
        <w:t xml:space="preserve"> </w:t>
      </w:r>
      <w:r w:rsidRPr="005C19EB">
        <w:rPr>
          <w:rStyle w:val="StyleUnderline"/>
          <w:rFonts w:eastAsia="Calibri"/>
        </w:rPr>
        <w:t>not</w:t>
      </w:r>
      <w:r w:rsidRPr="005C19EB">
        <w:rPr>
          <w:rStyle w:val="StyleUnderline"/>
        </w:rPr>
        <w:t xml:space="preserve"> </w:t>
      </w:r>
      <w:r w:rsidRPr="005C19EB">
        <w:rPr>
          <w:rStyle w:val="StyleUnderline"/>
          <w:rFonts w:eastAsia="Calibri"/>
        </w:rPr>
        <w:t>kill</w:t>
      </w:r>
      <w:r w:rsidRPr="005C19EB">
        <w:rPr>
          <w:rStyle w:val="StyleUnderline"/>
        </w:rPr>
        <w:t xml:space="preserve"> </w:t>
      </w:r>
      <w:proofErr w:type="gramStart"/>
      <w:r w:rsidRPr="005C19EB">
        <w:rPr>
          <w:rStyle w:val="StyleUnderline"/>
          <w:rFonts w:eastAsia="Calibri"/>
        </w:rPr>
        <w:t>anyone</w:t>
      </w:r>
      <w:r w:rsidRPr="005C19EB">
        <w:rPr>
          <w:rStyle w:val="StyleUnderline"/>
        </w:rPr>
        <w:t xml:space="preserve">, </w:t>
      </w:r>
      <w:r w:rsidRPr="005C19EB">
        <w:rPr>
          <w:rStyle w:val="StyleUnderline"/>
          <w:rFonts w:eastAsia="Calibri"/>
        </w:rPr>
        <w:t>but</w:t>
      </w:r>
      <w:proofErr w:type="gramEnd"/>
      <w:r w:rsidRPr="005C19EB">
        <w:rPr>
          <w:rStyle w:val="StyleUnderline"/>
        </w:rPr>
        <w:t xml:space="preserve"> </w:t>
      </w:r>
      <w:r w:rsidRPr="005C19EB">
        <w:rPr>
          <w:rStyle w:val="StyleUnderline"/>
          <w:rFonts w:eastAsia="Calibri"/>
        </w:rPr>
        <w:t>did</w:t>
      </w:r>
      <w:r w:rsidRPr="005C19EB">
        <w:rPr>
          <w:rStyle w:val="StyleUnderline"/>
        </w:rPr>
        <w:t xml:space="preserve"> </w:t>
      </w:r>
      <w:r w:rsidRPr="005C19EB">
        <w:rPr>
          <w:rStyle w:val="StyleUnderline"/>
          <w:rFonts w:eastAsia="Calibri"/>
        </w:rPr>
        <w:t>painfully</w:t>
      </w:r>
      <w:r w:rsidRPr="005C19EB">
        <w:rPr>
          <w:rStyle w:val="StyleUnderline"/>
        </w:rPr>
        <w:t xml:space="preserve"> </w:t>
      </w:r>
      <w:r w:rsidRPr="005C19EB">
        <w:rPr>
          <w:rStyle w:val="StyleUnderline"/>
          <w:rFonts w:eastAsia="Calibri"/>
        </w:rPr>
        <w:t>render</w:t>
      </w:r>
      <w:r w:rsidRPr="005C19EB">
        <w:rPr>
          <w:rStyle w:val="StyleUnderline"/>
        </w:rPr>
        <w:t xml:space="preserve"> </w:t>
      </w:r>
      <w:r w:rsidRPr="005C19EB">
        <w:rPr>
          <w:rStyle w:val="StyleUnderline"/>
          <w:rFonts w:eastAsia="Calibri"/>
        </w:rPr>
        <w:t>them</w:t>
      </w:r>
      <w:r w:rsidRPr="005C19EB">
        <w:rPr>
          <w:rStyle w:val="StyleUnderline"/>
        </w:rPr>
        <w:t xml:space="preserve"> </w:t>
      </w:r>
      <w:r w:rsidRPr="005C19EB">
        <w:rPr>
          <w:rStyle w:val="StyleUnderline"/>
          <w:rFonts w:eastAsia="Calibri"/>
        </w:rPr>
        <w:t>infertile</w:t>
      </w:r>
      <w:r w:rsidRPr="005C19EB">
        <w:rPr>
          <w:rStyle w:val="StyleUnderline"/>
        </w:rPr>
        <w:t xml:space="preserve"> </w:t>
      </w:r>
      <w:r w:rsidRPr="005C19EB">
        <w:rPr>
          <w:rStyle w:val="StyleUnderline"/>
          <w:rFonts w:eastAsia="Calibri"/>
        </w:rPr>
        <w:t>through</w:t>
      </w:r>
      <w:r w:rsidRPr="005C19EB">
        <w:rPr>
          <w:rStyle w:val="StyleUnderline"/>
        </w:rPr>
        <w:t xml:space="preserve"> </w:t>
      </w:r>
      <w:r w:rsidRPr="005C19EB">
        <w:rPr>
          <w:rStyle w:val="StyleUnderline"/>
          <w:rFonts w:eastAsia="Calibri"/>
        </w:rPr>
        <w:t>illness</w:t>
      </w:r>
      <w:r w:rsidRPr="005C19EB">
        <w:rPr>
          <w:rStyle w:val="StyleUnderline"/>
        </w:rPr>
        <w:t xml:space="preserve"> </w:t>
      </w:r>
      <w:r w:rsidRPr="005C19EB">
        <w:rPr>
          <w:rStyle w:val="StyleUnderline"/>
          <w:rFonts w:eastAsia="Calibri"/>
        </w:rPr>
        <w:t>or</w:t>
      </w:r>
      <w:r w:rsidRPr="005C19EB">
        <w:rPr>
          <w:rStyle w:val="StyleUnderline"/>
        </w:rPr>
        <w:t xml:space="preserve"> </w:t>
      </w:r>
      <w:r w:rsidRPr="005C19EB">
        <w:rPr>
          <w:rStyle w:val="StyleUnderline"/>
          <w:rFonts w:eastAsia="Calibri"/>
        </w:rPr>
        <w:t>injury</w:t>
      </w:r>
      <w:r w:rsidRPr="005C19EB">
        <w:rPr>
          <w:sz w:val="8"/>
        </w:rPr>
        <w:t xml:space="preserve">. </w:t>
      </w:r>
      <w:r w:rsidRPr="005C19EB">
        <w:rPr>
          <w:rFonts w:eastAsia="Calibri"/>
          <w:sz w:val="8"/>
        </w:rPr>
        <w:t>These</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cases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which</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through</w:t>
      </w:r>
      <w:r w:rsidRPr="005C19EB">
        <w:rPr>
          <w:sz w:val="8"/>
        </w:rPr>
        <w:t xml:space="preserve"> </w:t>
      </w:r>
      <w:r w:rsidRPr="005C19EB">
        <w:rPr>
          <w:rFonts w:eastAsia="Calibri"/>
          <w:sz w:val="8"/>
        </w:rPr>
        <w:t>surgery</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bombs</w:t>
      </w:r>
      <w:r w:rsidRPr="005C19EB">
        <w:rPr>
          <w:sz w:val="8"/>
        </w:rPr>
        <w:t xml:space="preserve">) </w:t>
      </w:r>
      <w:r w:rsidRPr="005C19EB">
        <w:rPr>
          <w:rFonts w:eastAsia="Calibri"/>
          <w:sz w:val="8"/>
        </w:rPr>
        <w:t>was</w:t>
      </w:r>
      <w:r w:rsidRPr="005C19EB">
        <w:rPr>
          <w:sz w:val="8"/>
        </w:rPr>
        <w:t xml:space="preserve"> </w:t>
      </w:r>
      <w:r w:rsidRPr="005C19EB">
        <w:rPr>
          <w:rFonts w:eastAsia="Calibri"/>
          <w:sz w:val="8"/>
        </w:rPr>
        <w:t>inflicted</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came</w:t>
      </w:r>
      <w:r w:rsidRPr="005C19EB">
        <w:rPr>
          <w:sz w:val="8"/>
        </w:rPr>
        <w:t xml:space="preserve"> </w:t>
      </w:r>
      <w:r w:rsidRPr="005C19EB">
        <w:rPr>
          <w:rFonts w:eastAsia="Calibri"/>
          <w:sz w:val="8"/>
        </w:rPr>
        <w:t>about</w:t>
      </w:r>
      <w:r w:rsidRPr="005C19EB">
        <w:rPr>
          <w:sz w:val="8"/>
        </w:rPr>
        <w:t xml:space="preserve"> </w:t>
      </w:r>
      <w:proofErr w:type="gramStart"/>
      <w:r w:rsidRPr="005C19EB">
        <w:rPr>
          <w:rFonts w:eastAsia="Calibri"/>
          <w:sz w:val="8"/>
        </w:rPr>
        <w:t>as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result</w:t>
      </w:r>
      <w:r w:rsidRPr="005C19EB">
        <w:rPr>
          <w:sz w:val="8"/>
        </w:rPr>
        <w:t xml:space="preserve"> </w:t>
      </w:r>
      <w:r w:rsidRPr="005C19EB">
        <w:rPr>
          <w:rFonts w:eastAsia="Calibri"/>
          <w:sz w:val="8"/>
        </w:rPr>
        <w:t>of</w:t>
      </w:r>
      <w:proofErr w:type="gramEnd"/>
      <w:r w:rsidRPr="005C19EB">
        <w:rPr>
          <w:sz w:val="8"/>
        </w:rPr>
        <w:t xml:space="preserve"> </w:t>
      </w:r>
      <w:r w:rsidRPr="005C19EB">
        <w:rPr>
          <w:rFonts w:eastAsia="Calibri"/>
          <w:sz w:val="8"/>
        </w:rPr>
        <w:t>the</w:t>
      </w:r>
      <w:r w:rsidRPr="005C19EB">
        <w:rPr>
          <w:sz w:val="8"/>
        </w:rPr>
        <w:t xml:space="preserve"> </w:t>
      </w:r>
      <w:r w:rsidRPr="005C19EB">
        <w:rPr>
          <w:rFonts w:eastAsia="Calibri"/>
          <w:sz w:val="8"/>
        </w:rPr>
        <w:t>painful</w:t>
      </w:r>
      <w:r w:rsidRPr="005C19EB">
        <w:rPr>
          <w:sz w:val="8"/>
        </w:rPr>
        <w:t xml:space="preserve"> </w:t>
      </w:r>
      <w:r w:rsidRPr="005C19EB">
        <w:rPr>
          <w:rFonts w:eastAsia="Calibri"/>
          <w:sz w:val="8"/>
        </w:rPr>
        <w:t>incident</w:t>
      </w:r>
      <w:r w:rsidRPr="005C19EB">
        <w:rPr>
          <w:sz w:val="8"/>
        </w:rPr>
        <w:t xml:space="preserve"> </w:t>
      </w:r>
      <w:r w:rsidRPr="005C19EB">
        <w:rPr>
          <w:rFonts w:eastAsia="Calibri"/>
          <w:sz w:val="8"/>
        </w:rPr>
        <w:t>rather</w:t>
      </w:r>
      <w:r w:rsidRPr="005C19EB">
        <w:rPr>
          <w:sz w:val="8"/>
        </w:rPr>
        <w:t xml:space="preserve"> </w:t>
      </w:r>
      <w:r w:rsidRPr="005C19EB">
        <w:rPr>
          <w:rFonts w:eastAsia="Calibri"/>
          <w:sz w:val="8"/>
        </w:rPr>
        <w:t>than</w:t>
      </w:r>
      <w:r w:rsidRPr="005C19EB">
        <w:rPr>
          <w:sz w:val="8"/>
        </w:rPr>
        <w:t xml:space="preserve"> </w:t>
      </w:r>
      <w:r w:rsidRPr="005C19EB">
        <w:rPr>
          <w:rFonts w:eastAsia="Calibri"/>
          <w:sz w:val="8"/>
        </w:rPr>
        <w:t>through</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Furthermore</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imagine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situation</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which</w:t>
      </w:r>
      <w:r w:rsidRPr="005C19EB">
        <w:rPr>
          <w:sz w:val="8"/>
        </w:rPr>
        <w:t xml:space="preserve"> </w:t>
      </w:r>
      <w:r w:rsidRPr="005C19EB">
        <w:rPr>
          <w:rFonts w:eastAsia="Calibri"/>
          <w:sz w:val="8"/>
        </w:rPr>
        <w:t>a</w:t>
      </w:r>
      <w:r w:rsidRPr="005C19EB">
        <w:rPr>
          <w:sz w:val="8"/>
        </w:rPr>
        <w:t xml:space="preserve"> </w:t>
      </w:r>
      <w:r w:rsidRPr="005C19EB">
        <w:rPr>
          <w:rFonts w:eastAsia="Calibri"/>
          <w:sz w:val="8"/>
        </w:rPr>
        <w:t>bomb</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example</w:t>
      </w:r>
      <w:r w:rsidRPr="005C19EB">
        <w:rPr>
          <w:sz w:val="8"/>
        </w:rPr>
        <w:t xml:space="preserve">) </w:t>
      </w:r>
      <w:r w:rsidRPr="005C19EB">
        <w:rPr>
          <w:rFonts w:eastAsia="Calibri"/>
          <w:sz w:val="8"/>
        </w:rPr>
        <w:t>killed</w:t>
      </w:r>
      <w:r w:rsidRPr="005C19EB">
        <w:rPr>
          <w:sz w:val="8"/>
        </w:rPr>
        <w:t xml:space="preserve"> </w:t>
      </w:r>
      <w:r w:rsidRPr="005C19EB">
        <w:rPr>
          <w:rFonts w:eastAsia="Calibri"/>
          <w:sz w:val="8"/>
        </w:rPr>
        <w:t>enough</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cause</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but</w:t>
      </w:r>
      <w:r w:rsidRPr="005C19EB">
        <w:rPr>
          <w:sz w:val="8"/>
        </w:rPr>
        <w:t xml:space="preserve"> </w:t>
      </w:r>
      <w:r w:rsidRPr="005C19EB">
        <w:rPr>
          <w:rFonts w:eastAsia="Calibri"/>
          <w:sz w:val="8"/>
        </w:rPr>
        <w:t>some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remained</w:t>
      </w:r>
      <w:r w:rsidRPr="005C19EB">
        <w:rPr>
          <w:sz w:val="8"/>
        </w:rPr>
        <w:t xml:space="preserve"> </w:t>
      </w:r>
      <w:r w:rsidRPr="005C19EB">
        <w:rPr>
          <w:rFonts w:eastAsia="Calibri"/>
          <w:sz w:val="8"/>
        </w:rPr>
        <w:t>alive</w:t>
      </w:r>
      <w:r w:rsidRPr="005C19EB">
        <w:rPr>
          <w:sz w:val="8"/>
        </w:rPr>
        <w:t xml:space="preserve">, </w:t>
      </w:r>
      <w:r w:rsidRPr="005C19EB">
        <w:rPr>
          <w:rFonts w:eastAsia="Calibri"/>
          <w:sz w:val="8"/>
        </w:rPr>
        <w:t>but</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terrible</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injuries</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seems</w:t>
      </w:r>
      <w:r w:rsidRPr="005C19EB">
        <w:rPr>
          <w:sz w:val="8"/>
        </w:rPr>
        <w:t xml:space="preserve"> </w:t>
      </w:r>
      <w:r w:rsidRPr="005C19EB">
        <w:rPr>
          <w:rFonts w:eastAsia="Calibri"/>
          <w:sz w:val="8"/>
        </w:rPr>
        <w:t>uncontroversial</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infliction</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Although</w:t>
      </w:r>
      <w:r w:rsidRPr="005C19EB">
        <w:rPr>
          <w:sz w:val="8"/>
        </w:rPr>
        <w:t xml:space="preserve"> </w:t>
      </w:r>
      <w:r w:rsidRPr="005C19EB">
        <w:rPr>
          <w:rFonts w:eastAsia="Calibri"/>
          <w:sz w:val="8"/>
        </w:rPr>
        <w:t>Scanlon</w:t>
      </w:r>
      <w:r w:rsidRPr="005C19EB">
        <w:rPr>
          <w:sz w:val="8"/>
        </w:rPr>
        <w:t xml:space="preserve"> </w:t>
      </w:r>
      <w:r w:rsidRPr="005C19EB">
        <w:rPr>
          <w:rFonts w:eastAsia="Calibri"/>
          <w:sz w:val="8"/>
        </w:rPr>
        <w:t>says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impact</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well</w:t>
      </w:r>
      <w:r w:rsidRPr="005C19EB">
        <w:rPr>
          <w:sz w:val="8"/>
        </w:rPr>
        <w:t>-</w:t>
      </w:r>
      <w:r w:rsidRPr="005C19EB">
        <w:rPr>
          <w:rFonts w:eastAsia="Calibri"/>
          <w:sz w:val="8"/>
        </w:rPr>
        <w:t>being</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principles</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plays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significant</w:t>
      </w:r>
      <w:r w:rsidRPr="005C19EB">
        <w:rPr>
          <w:sz w:val="8"/>
        </w:rPr>
        <w:t xml:space="preserve"> </w:t>
      </w:r>
      <w:r w:rsidRPr="005C19EB">
        <w:rPr>
          <w:rFonts w:eastAsia="Calibri"/>
          <w:sz w:val="8"/>
        </w:rPr>
        <w:t>role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indeed</w:t>
      </w:r>
      <w:r w:rsidRPr="005C19EB">
        <w:rPr>
          <w:sz w:val="8"/>
        </w:rPr>
        <w:t xml:space="preserve">, </w:t>
      </w:r>
      <w:r w:rsidRPr="005C19EB">
        <w:rPr>
          <w:rFonts w:eastAsia="Calibri"/>
          <w:sz w:val="8"/>
        </w:rPr>
        <w:t>most</w:t>
      </w:r>
      <w:r w:rsidRPr="005C19EB">
        <w:rPr>
          <w:sz w:val="8"/>
        </w:rPr>
        <w:t xml:space="preserve"> </w:t>
      </w:r>
      <w:r w:rsidRPr="005C19EB">
        <w:rPr>
          <w:rFonts w:eastAsia="Calibri"/>
          <w:sz w:val="8"/>
        </w:rPr>
        <w:t>principles</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likely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rejected</w:t>
      </w:r>
      <w:r w:rsidRPr="005C19EB">
        <w:rPr>
          <w:sz w:val="8"/>
        </w:rPr>
        <w:t xml:space="preserve"> </w:t>
      </w:r>
      <w:r w:rsidRPr="005C19EB">
        <w:rPr>
          <w:rFonts w:eastAsia="Calibri"/>
          <w:sz w:val="8"/>
        </w:rPr>
        <w:t>due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a</w:t>
      </w:r>
      <w:r w:rsidRPr="005C19EB">
        <w:rPr>
          <w:sz w:val="8"/>
        </w:rPr>
        <w:t xml:space="preserve"> </w:t>
      </w:r>
      <w:r w:rsidRPr="005C19EB">
        <w:rPr>
          <w:rFonts w:eastAsia="Calibri"/>
          <w:sz w:val="8"/>
        </w:rPr>
        <w:t>negative</w:t>
      </w:r>
      <w:r w:rsidRPr="005C19EB">
        <w:rPr>
          <w:sz w:val="8"/>
        </w:rPr>
        <w:t xml:space="preserve"> </w:t>
      </w:r>
      <w:r w:rsidRPr="005C19EB">
        <w:rPr>
          <w:rFonts w:eastAsia="Calibri"/>
          <w:sz w:val="8"/>
        </w:rPr>
        <w:t>impact</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w:t>
      </w:r>
      <w:r w:rsidRPr="005C19EB">
        <w:rPr>
          <w:rFonts w:eastAsia="Calibri"/>
          <w:sz w:val="8"/>
        </w:rPr>
        <w:t>s</w:t>
      </w:r>
      <w:r w:rsidRPr="005C19EB">
        <w:rPr>
          <w:sz w:val="8"/>
        </w:rPr>
        <w:t xml:space="preserve"> </w:t>
      </w:r>
      <w:r w:rsidRPr="005C19EB">
        <w:rPr>
          <w:rFonts w:eastAsia="Calibri"/>
          <w:sz w:val="8"/>
        </w:rPr>
        <w:t>well</w:t>
      </w:r>
      <w:r w:rsidRPr="005C19EB">
        <w:rPr>
          <w:sz w:val="8"/>
        </w:rPr>
        <w:t>-</w:t>
      </w:r>
      <w:r w:rsidRPr="005C19EB">
        <w:rPr>
          <w:rFonts w:eastAsia="Calibri"/>
          <w:sz w:val="8"/>
        </w:rPr>
        <w:t>being</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otherwise</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may</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queried</w:t>
      </w:r>
      <w:r w:rsidRPr="005C19EB">
        <w:rPr>
          <w:sz w:val="8"/>
        </w:rPr>
        <w:t xml:space="preserve"> </w:t>
      </w:r>
      <w:r w:rsidRPr="005C19EB">
        <w:rPr>
          <w:rFonts w:eastAsia="Calibri"/>
          <w:sz w:val="8"/>
        </w:rPr>
        <w:t>here</w:t>
      </w:r>
      <w:r w:rsidRPr="005C19EB">
        <w:rPr>
          <w:sz w:val="8"/>
        </w:rPr>
        <w:t xml:space="preserve"> </w:t>
      </w:r>
      <w:r w:rsidRPr="005C19EB">
        <w:rPr>
          <w:rFonts w:eastAsia="Calibri"/>
          <w:sz w:val="8"/>
        </w:rPr>
        <w:t>whether</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proofErr w:type="gramStart"/>
      <w:r w:rsidRPr="005C19EB">
        <w:rPr>
          <w:rFonts w:eastAsia="Calibri"/>
          <w:sz w:val="8"/>
        </w:rPr>
        <w:t>actually</w:t>
      </w:r>
      <w:r w:rsidRPr="005C19EB">
        <w:rPr>
          <w:sz w:val="8"/>
        </w:rPr>
        <w:t xml:space="preserve"> </w:t>
      </w:r>
      <w:r w:rsidRPr="005C19EB">
        <w:rPr>
          <w:rFonts w:eastAsia="Calibri"/>
          <w:sz w:val="8"/>
        </w:rPr>
        <w:t>the</w:t>
      </w:r>
      <w:proofErr w:type="gramEnd"/>
      <w:r w:rsidRPr="005C19EB">
        <w:rPr>
          <w:sz w:val="8"/>
        </w:rPr>
        <w:t xml:space="preserve"> </w:t>
      </w:r>
      <w:r w:rsidRPr="005C19EB">
        <w:rPr>
          <w:rFonts w:eastAsia="Calibri"/>
          <w:sz w:val="8"/>
        </w:rPr>
        <w:t>involuntariness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grounds</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reasonable</w:t>
      </w:r>
      <w:r w:rsidRPr="005C19EB">
        <w:rPr>
          <w:sz w:val="8"/>
        </w:rPr>
        <w:t xml:space="preserve"> </w:t>
      </w:r>
      <w:r w:rsidRPr="005C19EB">
        <w:rPr>
          <w:rFonts w:eastAsia="Calibri"/>
          <w:sz w:val="8"/>
        </w:rPr>
        <w:t>rejection</w:t>
      </w:r>
      <w:r w:rsidRPr="005C19EB">
        <w:rPr>
          <w:sz w:val="8"/>
        </w:rPr>
        <w:t xml:space="preserve"> </w:t>
      </w:r>
      <w:r w:rsidRPr="005C19EB">
        <w:rPr>
          <w:rFonts w:eastAsia="Calibri"/>
          <w:sz w:val="8"/>
        </w:rPr>
        <w:t>rather</w:t>
      </w:r>
      <w:r w:rsidRPr="005C19EB">
        <w:rPr>
          <w:sz w:val="8"/>
        </w:rPr>
        <w:t xml:space="preserve"> </w:t>
      </w:r>
      <w:r w:rsidRPr="005C19EB">
        <w:rPr>
          <w:rFonts w:eastAsia="Calibri"/>
          <w:sz w:val="8"/>
        </w:rPr>
        <w:t>than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itself</w:t>
      </w:r>
      <w:r w:rsidRPr="005C19EB">
        <w:rPr>
          <w:sz w:val="8"/>
        </w:rPr>
        <w:t xml:space="preserve"> </w:t>
      </w:r>
      <w:r w:rsidRPr="005C19EB">
        <w:rPr>
          <w:rFonts w:eastAsia="Calibri"/>
          <w:sz w:val="8"/>
        </w:rPr>
        <w:t>because</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all</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suffers</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involuntary</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can</w:t>
      </w:r>
      <w:r w:rsidRPr="005C19EB">
        <w:rPr>
          <w:sz w:val="8"/>
        </w:rPr>
        <w:t xml:space="preserve"> </w:t>
      </w:r>
      <w:r w:rsidRPr="005C19EB">
        <w:rPr>
          <w:rFonts w:eastAsia="Calibri"/>
          <w:sz w:val="8"/>
        </w:rPr>
        <w:t>imagine</w:t>
      </w:r>
      <w:r w:rsidRPr="005C19EB">
        <w:rPr>
          <w:sz w:val="8"/>
        </w:rPr>
        <w:t xml:space="preserve"> </w:t>
      </w:r>
      <w:r w:rsidRPr="005C19EB">
        <w:rPr>
          <w:rFonts w:eastAsia="Calibri"/>
          <w:sz w:val="8"/>
        </w:rPr>
        <w:t>acts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can</w:t>
      </w:r>
      <w:r w:rsidRPr="005C19EB">
        <w:rPr>
          <w:sz w:val="8"/>
        </w:rPr>
        <w:t xml:space="preserve"> </w:t>
      </w:r>
      <w:r w:rsidRPr="005C19EB">
        <w:rPr>
          <w:rFonts w:eastAsia="Calibri"/>
          <w:sz w:val="8"/>
        </w:rPr>
        <w:t>cause</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rejectable</w:t>
      </w:r>
      <w:r w:rsidRPr="005C19EB">
        <w:rPr>
          <w:sz w:val="8"/>
        </w:rPr>
        <w:t xml:space="preserve"> — </w:t>
      </w:r>
      <w:r w:rsidRPr="005C19EB">
        <w:rPr>
          <w:rFonts w:eastAsia="Calibri"/>
          <w:sz w:val="8"/>
        </w:rPr>
        <w:t>base</w:t>
      </w:r>
      <w:r w:rsidRPr="005C19EB">
        <w:rPr>
          <w:sz w:val="8"/>
        </w:rPr>
        <w:t xml:space="preserve"> </w:t>
      </w:r>
      <w:r w:rsidRPr="005C19EB">
        <w:rPr>
          <w:rFonts w:eastAsia="Calibri"/>
          <w:sz w:val="8"/>
        </w:rPr>
        <w:t>jumping</w:t>
      </w:r>
      <w:r w:rsidRPr="005C19EB">
        <w:rPr>
          <w:sz w:val="8"/>
        </w:rPr>
        <w:t xml:space="preserve"> </w:t>
      </w:r>
      <w:r w:rsidRPr="005C19EB">
        <w:rPr>
          <w:rFonts w:eastAsia="Calibri"/>
          <w:sz w:val="8"/>
        </w:rPr>
        <w:t>or</w:t>
      </w:r>
      <w:r w:rsidRPr="005C19EB">
        <w:rPr>
          <w:sz w:val="8"/>
        </w:rPr>
        <w:t xml:space="preserve"> </w:t>
      </w:r>
      <w:proofErr w:type="gramStart"/>
      <w:r w:rsidRPr="005C19EB">
        <w:rPr>
          <w:rFonts w:eastAsia="Calibri"/>
          <w:sz w:val="8"/>
        </w:rPr>
        <w:t>life</w:t>
      </w:r>
      <w:r w:rsidRPr="005C19EB">
        <w:rPr>
          <w:sz w:val="8"/>
        </w:rPr>
        <w:t>-</w:t>
      </w:r>
      <w:r w:rsidRPr="005C19EB">
        <w:rPr>
          <w:rFonts w:eastAsia="Calibri"/>
          <w:sz w:val="8"/>
        </w:rPr>
        <w:t>saving</w:t>
      </w:r>
      <w:proofErr w:type="gramEnd"/>
      <w:r w:rsidRPr="005C19EB">
        <w:rPr>
          <w:sz w:val="8"/>
        </w:rPr>
        <w:t xml:space="preserve"> </w:t>
      </w:r>
      <w:r w:rsidRPr="005C19EB">
        <w:rPr>
          <w:rFonts w:eastAsia="Calibri"/>
          <w:sz w:val="8"/>
        </w:rPr>
        <w:t>or</w:t>
      </w:r>
      <w:r w:rsidRPr="005C19EB">
        <w:rPr>
          <w:sz w:val="8"/>
        </w:rPr>
        <w:t xml:space="preserve"> </w:t>
      </w:r>
      <w:r w:rsidRPr="005C19EB">
        <w:rPr>
          <w:rFonts w:eastAsia="Calibri"/>
          <w:sz w:val="8"/>
        </w:rPr>
        <w:t>improving</w:t>
      </w:r>
      <w:r w:rsidRPr="005C19EB">
        <w:rPr>
          <w:sz w:val="8"/>
        </w:rPr>
        <w:t xml:space="preserve"> </w:t>
      </w:r>
      <w:r w:rsidRPr="005C19EB">
        <w:rPr>
          <w:rFonts w:eastAsia="Calibri"/>
          <w:sz w:val="8"/>
        </w:rPr>
        <w:t>surgery</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example</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other</w:t>
      </w:r>
      <w:r w:rsidRPr="005C19EB">
        <w:rPr>
          <w:sz w:val="8"/>
        </w:rPr>
        <w:t xml:space="preserve"> </w:t>
      </w:r>
      <w:r w:rsidRPr="005C19EB">
        <w:rPr>
          <w:rFonts w:eastAsia="Calibri"/>
          <w:sz w:val="8"/>
        </w:rPr>
        <w:t>hand</w:t>
      </w:r>
      <w:r w:rsidRPr="005C19EB">
        <w:rPr>
          <w:sz w:val="8"/>
        </w:rPr>
        <w:t xml:space="preserve">, </w:t>
      </w:r>
      <w:r w:rsidRPr="005C19EB">
        <w:rPr>
          <w:rFonts w:eastAsia="Calibri"/>
          <w:sz w:val="8"/>
        </w:rPr>
        <w:t>pushing</w:t>
      </w:r>
      <w:r w:rsidRPr="005C19EB">
        <w:rPr>
          <w:sz w:val="8"/>
        </w:rPr>
        <w:t xml:space="preserve"> </w:t>
      </w:r>
      <w:r w:rsidRPr="005C19EB">
        <w:rPr>
          <w:rFonts w:eastAsia="Calibri"/>
          <w:sz w:val="8"/>
        </w:rPr>
        <w:t>someone</w:t>
      </w:r>
      <w:r w:rsidRPr="005C19EB">
        <w:rPr>
          <w:sz w:val="8"/>
        </w:rPr>
        <w:t xml:space="preserve"> </w:t>
      </w:r>
      <w:r w:rsidRPr="005C19EB">
        <w:rPr>
          <w:rFonts w:eastAsia="Calibri"/>
          <w:sz w:val="8"/>
        </w:rPr>
        <w:t>off</w:t>
      </w:r>
      <w:r w:rsidRPr="005C19EB">
        <w:rPr>
          <w:sz w:val="8"/>
        </w:rPr>
        <w:t xml:space="preserve"> </w:t>
      </w:r>
      <w:r w:rsidRPr="005C19EB">
        <w:rPr>
          <w:rFonts w:eastAsia="Calibri"/>
          <w:sz w:val="8"/>
        </w:rPr>
        <w:t>a</w:t>
      </w:r>
      <w:r w:rsidRPr="005C19EB">
        <w:rPr>
          <w:sz w:val="8"/>
        </w:rPr>
        <w:t xml:space="preserve"> </w:t>
      </w:r>
      <w:r w:rsidRPr="005C19EB">
        <w:rPr>
          <w:rFonts w:eastAsia="Calibri"/>
          <w:sz w:val="8"/>
        </w:rPr>
        <w:t>cliff</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cutting</w:t>
      </w:r>
      <w:r w:rsidRPr="005C19EB">
        <w:rPr>
          <w:sz w:val="8"/>
        </w:rPr>
        <w:t xml:space="preserve"> </w:t>
      </w:r>
      <w:r w:rsidRPr="005C19EB">
        <w:rPr>
          <w:rFonts w:eastAsia="Calibri"/>
          <w:sz w:val="8"/>
        </w:rPr>
        <w:t>him</w:t>
      </w:r>
      <w:r w:rsidRPr="005C19EB">
        <w:rPr>
          <w:sz w:val="8"/>
        </w:rPr>
        <w:t xml:space="preserve"> </w:t>
      </w:r>
      <w:r w:rsidRPr="005C19EB">
        <w:rPr>
          <w:rFonts w:eastAsia="Calibri"/>
          <w:sz w:val="8"/>
        </w:rPr>
        <w:t>with</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scalpel</w:t>
      </w:r>
      <w:r w:rsidRPr="005C19EB">
        <w:rPr>
          <w:sz w:val="8"/>
        </w:rPr>
        <w:t xml:space="preserve"> </w:t>
      </w:r>
      <w:r w:rsidRPr="005C19EB">
        <w:rPr>
          <w:rFonts w:eastAsia="Calibri"/>
          <w:sz w:val="8"/>
        </w:rPr>
        <w:t>against</w:t>
      </w:r>
      <w:r w:rsidRPr="005C19EB">
        <w:rPr>
          <w:sz w:val="8"/>
        </w:rPr>
        <w:t xml:space="preserve"> </w:t>
      </w:r>
      <w:r w:rsidRPr="005C19EB">
        <w:rPr>
          <w:rFonts w:eastAsia="Calibri"/>
          <w:sz w:val="8"/>
        </w:rPr>
        <w:t>his</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clearly</w:t>
      </w:r>
      <w:r w:rsidRPr="005C19EB">
        <w:rPr>
          <w:sz w:val="8"/>
        </w:rPr>
        <w:t xml:space="preserve"> </w:t>
      </w:r>
      <w:r w:rsidRPr="005C19EB">
        <w:rPr>
          <w:rFonts w:eastAsia="Calibri"/>
          <w:sz w:val="8"/>
        </w:rPr>
        <w:t>rejectable</w:t>
      </w:r>
      <w:r w:rsidRPr="005C19EB">
        <w:rPr>
          <w:sz w:val="8"/>
        </w:rPr>
        <w:t xml:space="preserve"> </w:t>
      </w:r>
      <w:r w:rsidRPr="005C19EB">
        <w:rPr>
          <w:rFonts w:eastAsia="Calibri"/>
          <w:sz w:val="8"/>
        </w:rPr>
        <w:t>acts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difference</w:t>
      </w:r>
      <w:r w:rsidRPr="005C19EB">
        <w:rPr>
          <w:sz w:val="8"/>
        </w:rPr>
        <w:t xml:space="preserve"> </w:t>
      </w:r>
      <w:r w:rsidRPr="005C19EB">
        <w:rPr>
          <w:rFonts w:eastAsia="Calibri"/>
          <w:sz w:val="8"/>
        </w:rPr>
        <w:t>between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two</w:t>
      </w:r>
      <w:r w:rsidRPr="005C19EB">
        <w:rPr>
          <w:sz w:val="8"/>
        </w:rPr>
        <w:t xml:space="preserve"> </w:t>
      </w:r>
      <w:r w:rsidRPr="005C19EB">
        <w:rPr>
          <w:rFonts w:eastAsia="Calibri"/>
          <w:sz w:val="8"/>
        </w:rPr>
        <w:t>cases</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former</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having</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inflicted</w:t>
      </w:r>
      <w:r w:rsidRPr="005C19EB">
        <w:rPr>
          <w:sz w:val="8"/>
        </w:rPr>
        <w:t xml:space="preserve"> </w:t>
      </w:r>
      <w:r w:rsidRPr="005C19EB">
        <w:rPr>
          <w:rFonts w:eastAsia="Calibri"/>
          <w:sz w:val="8"/>
        </w:rPr>
        <w:t>has</w:t>
      </w:r>
      <w:r w:rsidRPr="005C19EB">
        <w:rPr>
          <w:sz w:val="8"/>
        </w:rPr>
        <w:t xml:space="preserve"> </w:t>
      </w:r>
      <w:r w:rsidRPr="005C19EB">
        <w:rPr>
          <w:rFonts w:eastAsia="Calibri"/>
          <w:sz w:val="8"/>
        </w:rPr>
        <w:t>consented</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risk</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My</w:t>
      </w:r>
      <w:r w:rsidRPr="005C19EB">
        <w:rPr>
          <w:sz w:val="8"/>
        </w:rPr>
        <w:t xml:space="preserve"> </w:t>
      </w:r>
      <w:r w:rsidRPr="005C19EB">
        <w:rPr>
          <w:rFonts w:eastAsia="Calibri"/>
          <w:sz w:val="8"/>
        </w:rPr>
        <w:t>view</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they</w:t>
      </w:r>
      <w:r w:rsidRPr="005C19EB">
        <w:rPr>
          <w:sz w:val="8"/>
        </w:rPr>
        <w:t xml:space="preserve"> </w:t>
      </w:r>
      <w:r w:rsidRPr="005C19EB">
        <w:rPr>
          <w:rFonts w:eastAsia="Calibri"/>
          <w:sz w:val="8"/>
        </w:rPr>
        <w:t>cannot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separated</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these</w:t>
      </w:r>
      <w:r w:rsidRPr="005C19EB">
        <w:rPr>
          <w:sz w:val="8"/>
        </w:rPr>
        <w:t xml:space="preserve"> </w:t>
      </w:r>
      <w:proofErr w:type="gramStart"/>
      <w:r w:rsidRPr="005C19EB">
        <w:rPr>
          <w:rFonts w:eastAsia="Calibri"/>
          <w:sz w:val="8"/>
        </w:rPr>
        <w:t>cases</w:t>
      </w:r>
      <w:proofErr w:type="gramEnd"/>
      <w:r w:rsidRPr="005C19EB">
        <w:rPr>
          <w:sz w:val="8"/>
        </w:rPr>
        <w:t xml:space="preserve"> </w:t>
      </w:r>
      <w:r w:rsidRPr="005C19EB">
        <w:rPr>
          <w:rFonts w:eastAsia="Calibri"/>
          <w:sz w:val="8"/>
        </w:rPr>
        <w:t>and</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involuntary</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grounds</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reasonable</w:t>
      </w:r>
      <w:r w:rsidRPr="005C19EB">
        <w:rPr>
          <w:sz w:val="8"/>
        </w:rPr>
        <w:t xml:space="preserve"> </w:t>
      </w:r>
      <w:r w:rsidRPr="005C19EB">
        <w:rPr>
          <w:rFonts w:eastAsia="Calibri"/>
          <w:sz w:val="8"/>
        </w:rPr>
        <w:t>rejection</w:t>
      </w:r>
      <w:r w:rsidRPr="005C19EB">
        <w:rPr>
          <w:sz w:val="8"/>
        </w:rPr>
        <w:t xml:space="preserve">. </w:t>
      </w:r>
      <w:r w:rsidRPr="005C19EB">
        <w:rPr>
          <w:rFonts w:eastAsia="Calibri"/>
          <w:sz w:val="8"/>
        </w:rPr>
        <w:t>Thus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fact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allow</w:t>
      </w:r>
      <w:r w:rsidRPr="005C19EB">
        <w:rPr>
          <w:sz w:val="8"/>
        </w:rPr>
        <w:t xml:space="preserve"> </w:t>
      </w:r>
      <w:r w:rsidRPr="005C19EB">
        <w:rPr>
          <w:rFonts w:eastAsia="Calibri"/>
          <w:sz w:val="8"/>
        </w:rPr>
        <w:t>unwanted</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harm</w:t>
      </w:r>
      <w:r w:rsidRPr="005C19EB">
        <w:rPr>
          <w:sz w:val="8"/>
        </w:rPr>
        <w:t xml:space="preserve"> </w:t>
      </w:r>
      <w:r w:rsidRPr="005C19EB">
        <w:rPr>
          <w:rFonts w:eastAsia="Calibri"/>
          <w:sz w:val="8"/>
        </w:rPr>
        <w:t>gives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subjected</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harm</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principle</w:t>
      </w:r>
      <w:r w:rsidRPr="005C19EB">
        <w:rPr>
          <w:sz w:val="8"/>
        </w:rPr>
        <w:t xml:space="preserve">. </w:t>
      </w:r>
      <w:proofErr w:type="gramStart"/>
      <w:r w:rsidRPr="005C19EB">
        <w:rPr>
          <w:rFonts w:eastAsia="Calibri"/>
          <w:sz w:val="8"/>
        </w:rPr>
        <w:t>Of</w:t>
      </w:r>
      <w:r w:rsidRPr="005C19EB">
        <w:rPr>
          <w:sz w:val="8"/>
        </w:rPr>
        <w:t xml:space="preserve"> </w:t>
      </w:r>
      <w:r w:rsidRPr="005C19EB">
        <w:rPr>
          <w:rFonts w:eastAsia="Calibri"/>
          <w:sz w:val="8"/>
        </w:rPr>
        <w:t>course</w:t>
      </w:r>
      <w:proofErr w:type="gramEnd"/>
      <w:r w:rsidRPr="005C19EB">
        <w:rPr>
          <w:sz w:val="8"/>
        </w:rPr>
        <w:t xml:space="preserve"> </w:t>
      </w:r>
      <w:r w:rsidRPr="005C19EB">
        <w:rPr>
          <w:rFonts w:eastAsia="Calibri"/>
          <w:sz w:val="8"/>
        </w:rPr>
        <w:t>the</w:t>
      </w:r>
      <w:r w:rsidRPr="005C19EB">
        <w:rPr>
          <w:sz w:val="8"/>
        </w:rPr>
        <w:t xml:space="preserve"> </w:t>
      </w:r>
      <w:r w:rsidRPr="005C19EB">
        <w:rPr>
          <w:rFonts w:eastAsia="Calibri"/>
          <w:sz w:val="8"/>
        </w:rPr>
        <w:t>mere</w:t>
      </w:r>
      <w:r w:rsidRPr="005C19EB">
        <w:rPr>
          <w:sz w:val="8"/>
        </w:rPr>
        <w:t xml:space="preserve"> </w:t>
      </w:r>
      <w:r w:rsidRPr="005C19EB">
        <w:rPr>
          <w:rFonts w:eastAsia="Calibri"/>
          <w:sz w:val="8"/>
        </w:rPr>
        <w:t>fact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causes</w:t>
      </w:r>
      <w:r w:rsidRPr="005C19EB">
        <w:rPr>
          <w:sz w:val="8"/>
        </w:rPr>
        <w:t xml:space="preserve"> </w:t>
      </w:r>
      <w:r w:rsidRPr="005C19EB">
        <w:rPr>
          <w:rFonts w:eastAsia="Calibri"/>
          <w:sz w:val="8"/>
        </w:rPr>
        <w:t>involuntary</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harm</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premature</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sufficient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declare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rejectable</w:t>
      </w:r>
      <w:r w:rsidRPr="005C19EB">
        <w:rPr>
          <w:sz w:val="8"/>
        </w:rPr>
        <w:t xml:space="preserve"> — </w:t>
      </w:r>
      <w:r w:rsidRPr="005C19EB">
        <w:rPr>
          <w:rFonts w:eastAsia="Calibri"/>
          <w:sz w:val="8"/>
        </w:rPr>
        <w:t>there</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countervailing</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case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what</w:t>
      </w:r>
      <w:r w:rsidRPr="005C19EB">
        <w:rPr>
          <w:sz w:val="8"/>
        </w:rPr>
        <w:t xml:space="preserve"> </w:t>
      </w:r>
      <w:r w:rsidRPr="005C19EB">
        <w:rPr>
          <w:rFonts w:eastAsia="Calibri"/>
          <w:sz w:val="8"/>
        </w:rPr>
        <w:t>countervailing</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offered</w:t>
      </w:r>
      <w:r w:rsidRPr="005C19EB">
        <w:rPr>
          <w:sz w:val="8"/>
        </w:rPr>
        <w:t xml:space="preserve"> </w:t>
      </w:r>
      <w:r w:rsidRPr="005C19EB">
        <w:rPr>
          <w:rFonts w:eastAsia="Calibri"/>
          <w:sz w:val="8"/>
        </w:rPr>
        <w:t>in</w:t>
      </w:r>
      <w:r w:rsidRPr="005C19EB">
        <w:rPr>
          <w:sz w:val="8"/>
        </w:rPr>
        <w:t xml:space="preserve"> </w:t>
      </w:r>
      <w:proofErr w:type="spellStart"/>
      <w:r w:rsidRPr="005C19EB">
        <w:rPr>
          <w:rFonts w:eastAsia="Calibri"/>
          <w:sz w:val="8"/>
        </w:rPr>
        <w:t>favour</w:t>
      </w:r>
      <w:proofErr w:type="spellEnd"/>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involuntary</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death</w:t>
      </w:r>
      <w:r w:rsidRPr="005C19EB">
        <w:rPr>
          <w:sz w:val="8"/>
        </w:rPr>
        <w:t>-</w:t>
      </w:r>
      <w:r w:rsidRPr="005C19EB">
        <w:rPr>
          <w:rFonts w:eastAsia="Calibri"/>
          <w:sz w:val="8"/>
        </w:rPr>
        <w:t>inducing</w:t>
      </w:r>
      <w:r w:rsidRPr="005C19EB">
        <w:rPr>
          <w:sz w:val="8"/>
        </w:rPr>
        <w:t xml:space="preserve"> </w:t>
      </w:r>
      <w:r w:rsidRPr="005C19EB">
        <w:rPr>
          <w:rFonts w:eastAsia="Calibri"/>
          <w:sz w:val="8"/>
        </w:rPr>
        <w:t>harm</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such</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offered</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humans</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harm</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natural</w:t>
      </w:r>
      <w:r w:rsidRPr="005C19EB">
        <w:rPr>
          <w:sz w:val="8"/>
        </w:rPr>
        <w:t xml:space="preserve"> </w:t>
      </w:r>
      <w:r w:rsidRPr="005C19EB">
        <w:rPr>
          <w:rFonts w:eastAsia="Calibri"/>
          <w:sz w:val="8"/>
        </w:rPr>
        <w:t>environment</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world</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better</w:t>
      </w:r>
      <w:r w:rsidRPr="005C19EB">
        <w:rPr>
          <w:sz w:val="8"/>
        </w:rPr>
        <w:t xml:space="preserve"> </w:t>
      </w:r>
      <w:r w:rsidRPr="005C19EB">
        <w:rPr>
          <w:rFonts w:eastAsia="Calibri"/>
          <w:sz w:val="8"/>
        </w:rPr>
        <w:t>place</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were</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humans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humans</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rightfully</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considered</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all</w:t>
      </w:r>
      <w:r w:rsidRPr="005C19EB">
        <w:rPr>
          <w:sz w:val="8"/>
        </w:rPr>
        <w:t>-</w:t>
      </w:r>
      <w:r w:rsidRPr="005C19EB">
        <w:rPr>
          <w:rFonts w:eastAsia="Calibri"/>
          <w:sz w:val="8"/>
        </w:rPr>
        <w:t>things</w:t>
      </w:r>
      <w:r w:rsidRPr="005C19EB">
        <w:rPr>
          <w:sz w:val="8"/>
        </w:rPr>
        <w:t>-</w:t>
      </w:r>
      <w:r w:rsidRPr="005C19EB">
        <w:rPr>
          <w:rFonts w:eastAsia="Calibri"/>
          <w:sz w:val="8"/>
        </w:rPr>
        <w:t>considered</w:t>
      </w:r>
      <w:r w:rsidRPr="005C19EB">
        <w:rPr>
          <w:sz w:val="8"/>
        </w:rPr>
        <w:t xml:space="preserve"> </w:t>
      </w:r>
      <w:r w:rsidRPr="005C19EB">
        <w:rPr>
          <w:rFonts w:eastAsia="Calibri"/>
          <w:sz w:val="8"/>
        </w:rPr>
        <w:t>hindrance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world</w:t>
      </w:r>
      <w:r w:rsidRPr="005C19EB">
        <w:rPr>
          <w:sz w:val="8"/>
        </w:rPr>
        <w:t xml:space="preserve"> </w:t>
      </w:r>
      <w:r w:rsidRPr="005C19EB">
        <w:rPr>
          <w:rFonts w:eastAsia="Calibri"/>
          <w:sz w:val="8"/>
        </w:rPr>
        <w:t>rather</w:t>
      </w:r>
      <w:r w:rsidRPr="005C19EB">
        <w:rPr>
          <w:sz w:val="8"/>
        </w:rPr>
        <w:t xml:space="preserve"> </w:t>
      </w:r>
      <w:r w:rsidRPr="005C19EB">
        <w:rPr>
          <w:rFonts w:eastAsia="Calibri"/>
          <w:sz w:val="8"/>
        </w:rPr>
        <w:t>than</w:t>
      </w:r>
      <w:r w:rsidRPr="005C19EB">
        <w:rPr>
          <w:sz w:val="8"/>
        </w:rPr>
        <w:t xml:space="preserve"> </w:t>
      </w:r>
      <w:r w:rsidRPr="005C19EB">
        <w:rPr>
          <w:rFonts w:eastAsia="Calibri"/>
          <w:sz w:val="8"/>
        </w:rPr>
        <w:t>a</w:t>
      </w:r>
      <w:r w:rsidRPr="005C19EB">
        <w:rPr>
          <w:sz w:val="8"/>
        </w:rPr>
        <w:t xml:space="preserve"> </w:t>
      </w:r>
      <w:r w:rsidRPr="005C19EB">
        <w:rPr>
          <w:rFonts w:eastAsia="Calibri"/>
          <w:sz w:val="8"/>
        </w:rPr>
        <w:t>benefit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given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fact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been</w:t>
      </w:r>
      <w:r w:rsidRPr="005C19EB">
        <w:rPr>
          <w:sz w:val="8"/>
        </w:rPr>
        <w:t xml:space="preserve"> </w:t>
      </w:r>
      <w:r w:rsidRPr="005C19EB">
        <w:rPr>
          <w:rFonts w:eastAsia="Calibri"/>
          <w:sz w:val="8"/>
        </w:rPr>
        <w:t>largely</w:t>
      </w:r>
      <w:r w:rsidRPr="005C19EB">
        <w:rPr>
          <w:sz w:val="8"/>
        </w:rPr>
        <w:t xml:space="preserve"> </w:t>
      </w:r>
      <w:r w:rsidRPr="005C19EB">
        <w:rPr>
          <w:rFonts w:eastAsia="Calibri"/>
          <w:sz w:val="8"/>
        </w:rPr>
        <w:t>responsible</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many</w:t>
      </w:r>
      <w:r w:rsidRPr="005C19EB">
        <w:rPr>
          <w:sz w:val="8"/>
        </w:rPr>
        <w:t xml:space="preserve"> </w:t>
      </w:r>
      <w:r w:rsidRPr="005C19EB">
        <w:rPr>
          <w:rFonts w:eastAsia="Calibri"/>
          <w:sz w:val="8"/>
        </w:rPr>
        <w:t>species</w:t>
      </w:r>
      <w:r w:rsidRPr="005C19EB">
        <w:rPr>
          <w:sz w:val="8"/>
        </w:rPr>
        <w:t xml:space="preserve">, </w:t>
      </w:r>
      <w:r w:rsidRPr="005C19EB">
        <w:rPr>
          <w:rFonts w:eastAsia="Calibri"/>
          <w:sz w:val="8"/>
        </w:rPr>
        <w:t>pollution</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most</w:t>
      </w:r>
      <w:r w:rsidRPr="005C19EB">
        <w:rPr>
          <w:sz w:val="8"/>
        </w:rPr>
        <w:t xml:space="preserve"> </w:t>
      </w:r>
      <w:r w:rsidRPr="005C19EB">
        <w:rPr>
          <w:rFonts w:eastAsia="Calibri"/>
          <w:sz w:val="8"/>
        </w:rPr>
        <w:t>recently</w:t>
      </w:r>
      <w:r w:rsidRPr="005C19EB">
        <w:rPr>
          <w:sz w:val="8"/>
        </w:rPr>
        <w:t xml:space="preserve">, </w:t>
      </w:r>
      <w:r w:rsidRPr="005C19EB">
        <w:rPr>
          <w:rFonts w:eastAsia="Calibri"/>
          <w:sz w:val="8"/>
        </w:rPr>
        <w:t>climate</w:t>
      </w:r>
      <w:r w:rsidRPr="005C19EB">
        <w:rPr>
          <w:sz w:val="8"/>
        </w:rPr>
        <w:t xml:space="preserve"> </w:t>
      </w:r>
      <w:r w:rsidRPr="005C19EB">
        <w:rPr>
          <w:rFonts w:eastAsia="Calibri"/>
          <w:sz w:val="8"/>
        </w:rPr>
        <w:t>change</w:t>
      </w:r>
      <w:r w:rsidRPr="005C19EB">
        <w:rPr>
          <w:sz w:val="8"/>
        </w:rPr>
        <w:t xml:space="preserve"> </w:t>
      </w:r>
      <w:r w:rsidRPr="005C19EB">
        <w:rPr>
          <w:rFonts w:eastAsia="Calibri"/>
          <w:sz w:val="8"/>
        </w:rPr>
        <w:t>which</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all</w:t>
      </w:r>
      <w:r w:rsidRPr="005C19EB">
        <w:rPr>
          <w:sz w:val="8"/>
        </w:rPr>
        <w:t xml:space="preserve"> </w:t>
      </w:r>
      <w:r w:rsidRPr="005C19EB">
        <w:rPr>
          <w:rFonts w:eastAsia="Calibri"/>
          <w:sz w:val="8"/>
        </w:rPr>
        <w:t>negatively</w:t>
      </w:r>
      <w:r w:rsidRPr="005C19EB">
        <w:rPr>
          <w:sz w:val="8"/>
        </w:rPr>
        <w:t xml:space="preserve"> </w:t>
      </w:r>
      <w:r w:rsidRPr="005C19EB">
        <w:rPr>
          <w:rFonts w:eastAsia="Calibri"/>
          <w:sz w:val="8"/>
        </w:rPr>
        <w:t>affected</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natural</w:t>
      </w:r>
      <w:r w:rsidRPr="005C19EB">
        <w:rPr>
          <w:sz w:val="8"/>
        </w:rPr>
        <w:t xml:space="preserve"> </w:t>
      </w:r>
      <w:r w:rsidRPr="005C19EB">
        <w:rPr>
          <w:rFonts w:eastAsia="Calibri"/>
          <w:sz w:val="8"/>
        </w:rPr>
        <w:t>environment</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ways</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just</w:t>
      </w:r>
      <w:r w:rsidRPr="005C19EB">
        <w:rPr>
          <w:sz w:val="8"/>
        </w:rPr>
        <w:t xml:space="preserve"> </w:t>
      </w:r>
      <w:r w:rsidRPr="005C19EB">
        <w:rPr>
          <w:rFonts w:eastAsia="Calibri"/>
          <w:sz w:val="8"/>
        </w:rPr>
        <w:t>beginning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understand</w:t>
      </w:r>
      <w:r w:rsidRPr="005C19EB">
        <w:rPr>
          <w:sz w:val="8"/>
        </w:rPr>
        <w:t xml:space="preserve">. </w:t>
      </w:r>
      <w:r w:rsidRPr="005C19EB">
        <w:rPr>
          <w:rFonts w:eastAsia="Calibri"/>
          <w:sz w:val="8"/>
        </w:rPr>
        <w:t>Thus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fact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improve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natural</w:t>
      </w:r>
      <w:r w:rsidRPr="005C19EB">
        <w:rPr>
          <w:sz w:val="8"/>
        </w:rPr>
        <w:t xml:space="preserve"> </w:t>
      </w:r>
      <w:r w:rsidRPr="005C19EB">
        <w:rPr>
          <w:rFonts w:eastAsia="Calibri"/>
          <w:sz w:val="8"/>
        </w:rPr>
        <w:t>environment</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least</w:t>
      </w:r>
      <w:r w:rsidRPr="005C19EB">
        <w:rPr>
          <w:sz w:val="8"/>
        </w:rPr>
        <w:t xml:space="preserve"> </w:t>
      </w:r>
      <w:r w:rsidRPr="005C19EB">
        <w:rPr>
          <w:rFonts w:eastAsia="Calibri"/>
          <w:sz w:val="8"/>
        </w:rPr>
        <w:t>prevent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degrading</w:t>
      </w:r>
      <w:r w:rsidRPr="005C19EB">
        <w:rPr>
          <w:sz w:val="8"/>
        </w:rPr>
        <w:t xml:space="preserve"> </w:t>
      </w:r>
      <w:r w:rsidRPr="005C19EB">
        <w:rPr>
          <w:rFonts w:eastAsia="Calibri"/>
          <w:sz w:val="8"/>
        </w:rPr>
        <w:t>further</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countervailing</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in</w:t>
      </w:r>
      <w:r w:rsidRPr="005C19EB">
        <w:rPr>
          <w:sz w:val="8"/>
        </w:rPr>
        <w:t xml:space="preserve"> </w:t>
      </w:r>
      <w:proofErr w:type="spellStart"/>
      <w:r w:rsidRPr="005C19EB">
        <w:rPr>
          <w:rFonts w:eastAsia="Calibri"/>
          <w:sz w:val="8"/>
        </w:rPr>
        <w:t>favour</w:t>
      </w:r>
      <w:proofErr w:type="spellEnd"/>
      <w:r w:rsidRPr="005C19EB">
        <w:rPr>
          <w:sz w:val="8"/>
        </w:rPr>
        <w:t xml:space="preserve"> </w:t>
      </w:r>
      <w:r w:rsidRPr="005C19EB">
        <w:rPr>
          <w:rFonts w:eastAsia="Calibri"/>
          <w:sz w:val="8"/>
        </w:rPr>
        <w:t>of</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weighed</w:t>
      </w:r>
      <w:r w:rsidRPr="005C19EB">
        <w:rPr>
          <w:sz w:val="8"/>
        </w:rPr>
        <w:t xml:space="preserve"> </w:t>
      </w:r>
      <w:r w:rsidRPr="005C19EB">
        <w:rPr>
          <w:rFonts w:eastAsia="Calibri"/>
          <w:sz w:val="8"/>
        </w:rPr>
        <w:t>against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held</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humans</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experience</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premature</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However</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good</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environment</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described</w:t>
      </w:r>
      <w:r w:rsidRPr="005C19EB">
        <w:rPr>
          <w:sz w:val="8"/>
        </w:rPr>
        <w:t xml:space="preserve"> </w:t>
      </w:r>
      <w:r w:rsidRPr="005C19EB">
        <w:rPr>
          <w:rFonts w:eastAsia="Calibri"/>
          <w:sz w:val="8"/>
        </w:rPr>
        <w:t>above</w:t>
      </w:r>
      <w:r w:rsidRPr="005C19EB">
        <w:rPr>
          <w:sz w:val="8"/>
        </w:rPr>
        <w:t xml:space="preserve"> </w:t>
      </w:r>
      <w:r w:rsidRPr="005C19EB">
        <w:rPr>
          <w:rFonts w:eastAsia="Calibri"/>
          <w:sz w:val="8"/>
        </w:rPr>
        <w:t>is</w:t>
      </w:r>
      <w:r w:rsidRPr="005C19EB">
        <w:rPr>
          <w:sz w:val="8"/>
        </w:rPr>
        <w:t xml:space="preserve"> </w:t>
      </w:r>
      <w:proofErr w:type="gramStart"/>
      <w:r w:rsidRPr="005C19EB">
        <w:rPr>
          <w:rFonts w:eastAsia="Calibri"/>
          <w:sz w:val="8"/>
        </w:rPr>
        <w:t>by</w:t>
      </w:r>
      <w:r w:rsidRPr="005C19EB">
        <w:rPr>
          <w:sz w:val="8"/>
        </w:rPr>
        <w:t xml:space="preserve"> </w:t>
      </w:r>
      <w:r w:rsidRPr="005C19EB">
        <w:rPr>
          <w:rFonts w:eastAsia="Calibri"/>
          <w:sz w:val="8"/>
        </w:rPr>
        <w:t>definition</w:t>
      </w:r>
      <w:r w:rsidRPr="005C19EB">
        <w:rPr>
          <w:sz w:val="8"/>
        </w:rPr>
        <w:t xml:space="preserve"> </w:t>
      </w:r>
      <w:r w:rsidRPr="005C19EB">
        <w:rPr>
          <w:rFonts w:eastAsia="Calibri"/>
          <w:sz w:val="8"/>
        </w:rPr>
        <w:t>not</w:t>
      </w:r>
      <w:proofErr w:type="gramEnd"/>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personal</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Just</w:t>
      </w:r>
      <w:r w:rsidRPr="005C19EB">
        <w:rPr>
          <w:sz w:val="8"/>
        </w:rPr>
        <w:t xml:space="preserve"> </w:t>
      </w:r>
      <w:r w:rsidRPr="005C19EB">
        <w:rPr>
          <w:rFonts w:eastAsia="Calibri"/>
          <w:sz w:val="8"/>
        </w:rPr>
        <w:t>like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loss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rational</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civilization</w:t>
      </w:r>
      <w:r w:rsidRPr="005C19EB">
        <w:rPr>
          <w:sz w:val="8"/>
        </w:rPr>
        <w:t xml:space="preserve">, </w:t>
      </w:r>
      <w:r w:rsidRPr="005C19EB">
        <w:rPr>
          <w:rFonts w:eastAsia="Calibri"/>
          <w:sz w:val="8"/>
        </w:rPr>
        <w:t>therefore</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cannot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its</w:t>
      </w:r>
      <w:r w:rsidRPr="005C19EB">
        <w:rPr>
          <w:sz w:val="8"/>
        </w:rPr>
        <w:t xml:space="preserve"> </w:t>
      </w:r>
      <w:r w:rsidRPr="005C19EB">
        <w:rPr>
          <w:rFonts w:eastAsia="Calibri"/>
          <w:sz w:val="8"/>
        </w:rPr>
        <w:t>own</w:t>
      </w:r>
      <w:r w:rsidRPr="005C19EB">
        <w:rPr>
          <w:sz w:val="8"/>
        </w:rPr>
        <w:t xml:space="preserve"> </w:t>
      </w:r>
      <w:r w:rsidRPr="005C19EB">
        <w:rPr>
          <w:rFonts w:eastAsia="Calibri"/>
          <w:sz w:val="8"/>
        </w:rPr>
        <w:t>when</w:t>
      </w:r>
      <w:r w:rsidRPr="005C19EB">
        <w:rPr>
          <w:sz w:val="8"/>
        </w:rPr>
        <w:t xml:space="preserve"> </w:t>
      </w:r>
      <w:r w:rsidRPr="005C19EB">
        <w:rPr>
          <w:rFonts w:eastAsia="Calibri"/>
          <w:sz w:val="8"/>
        </w:rPr>
        <w:t>determining</w:t>
      </w:r>
      <w:r w:rsidRPr="005C19EB">
        <w:rPr>
          <w:sz w:val="8"/>
        </w:rPr>
        <w:t xml:space="preserve"> </w:t>
      </w:r>
      <w:r w:rsidRPr="005C19EB">
        <w:rPr>
          <w:rFonts w:eastAsia="Calibri"/>
          <w:sz w:val="8"/>
        </w:rPr>
        <w:t>what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countervail</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strong</w:t>
      </w:r>
      <w:r w:rsidRPr="005C19EB">
        <w:rPr>
          <w:sz w:val="8"/>
        </w:rPr>
        <w:t xml:space="preserve"> </w:t>
      </w:r>
      <w:r w:rsidRPr="005C19EB">
        <w:rPr>
          <w:rFonts w:eastAsia="Calibri"/>
          <w:sz w:val="8"/>
        </w:rPr>
        <w:t>personal</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avoid</w:t>
      </w:r>
      <w:r w:rsidRPr="005C19EB">
        <w:rPr>
          <w:sz w:val="8"/>
        </w:rPr>
        <w:t xml:space="preserve"> </w:t>
      </w:r>
      <w:r w:rsidRPr="005C19EB">
        <w:rPr>
          <w:rFonts w:eastAsia="Calibri"/>
          <w:sz w:val="8"/>
        </w:rPr>
        <w:t>pain</w:t>
      </w:r>
      <w:r w:rsidRPr="005C19EB">
        <w:rPr>
          <w:sz w:val="8"/>
        </w:rPr>
        <w:t>/</w:t>
      </w:r>
      <w:r w:rsidRPr="005C19EB">
        <w:rPr>
          <w:rFonts w:eastAsia="Calibri"/>
          <w:sz w:val="8"/>
        </w:rPr>
        <w:t>death</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held</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suffer</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it</w:t>
      </w:r>
      <w:r w:rsidRPr="005C19EB">
        <w:rPr>
          <w:sz w:val="8"/>
        </w:rPr>
        <w:t xml:space="preserve">.9 </w:t>
      </w:r>
      <w:r w:rsidRPr="005C19EB">
        <w:rPr>
          <w:rFonts w:eastAsia="Calibri"/>
          <w:sz w:val="8"/>
        </w:rPr>
        <w:t>Every</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time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grounds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they</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being</w:t>
      </w:r>
      <w:r w:rsidRPr="005C19EB">
        <w:rPr>
          <w:sz w:val="8"/>
        </w:rPr>
        <w:t xml:space="preserve"> </w:t>
      </w:r>
      <w:r w:rsidRPr="005C19EB">
        <w:rPr>
          <w:rFonts w:eastAsia="Calibri"/>
          <w:sz w:val="8"/>
        </w:rPr>
        <w:t>forced</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endure</w:t>
      </w:r>
      <w:r w:rsidRPr="005C19EB">
        <w:rPr>
          <w:sz w:val="8"/>
        </w:rPr>
        <w:t xml:space="preserve"> </w:t>
      </w:r>
      <w:r w:rsidRPr="005C19EB">
        <w:rPr>
          <w:rFonts w:eastAsia="Calibri"/>
          <w:sz w:val="8"/>
        </w:rPr>
        <w:t>against</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countervailed</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impersonal</w:t>
      </w:r>
      <w:r w:rsidRPr="005C19EB">
        <w:rPr>
          <w:sz w:val="8"/>
        </w:rPr>
        <w:t xml:space="preserve"> </w:t>
      </w:r>
      <w:r w:rsidRPr="005C19EB">
        <w:rPr>
          <w:rFonts w:eastAsia="Calibri"/>
          <w:sz w:val="8"/>
        </w:rPr>
        <w:t>considerations</w:t>
      </w:r>
      <w:r w:rsidRPr="005C19EB">
        <w:rPr>
          <w:sz w:val="8"/>
        </w:rPr>
        <w:t xml:space="preserve"> </w:t>
      </w:r>
      <w:r w:rsidRPr="005C19EB">
        <w:rPr>
          <w:rFonts w:eastAsia="Calibri"/>
          <w:sz w:val="8"/>
        </w:rPr>
        <w:t>such</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negative</w:t>
      </w:r>
      <w:r w:rsidRPr="005C19EB">
        <w:rPr>
          <w:sz w:val="8"/>
        </w:rPr>
        <w:t xml:space="preserve"> </w:t>
      </w:r>
      <w:r w:rsidRPr="005C19EB">
        <w:rPr>
          <w:rFonts w:eastAsia="Calibri"/>
          <w:sz w:val="8"/>
        </w:rPr>
        <w:t>impact</w:t>
      </w:r>
      <w:r w:rsidRPr="005C19EB">
        <w:rPr>
          <w:sz w:val="8"/>
        </w:rPr>
        <w:t xml:space="preserve"> </w:t>
      </w:r>
      <w:r w:rsidRPr="005C19EB">
        <w:rPr>
          <w:rFonts w:eastAsia="Calibri"/>
          <w:sz w:val="8"/>
        </w:rPr>
        <w:t>humans</w:t>
      </w:r>
      <w:r w:rsidRPr="005C19EB">
        <w:rPr>
          <w:sz w:val="8"/>
        </w:rPr>
        <w:t xml:space="preserve"> </w:t>
      </w:r>
      <w:r w:rsidRPr="005C19EB">
        <w:rPr>
          <w:rFonts w:eastAsia="Calibri"/>
          <w:sz w:val="8"/>
        </w:rPr>
        <w:t>may</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earth</w:t>
      </w:r>
      <w:r w:rsidRPr="005C19EB">
        <w:rPr>
          <w:sz w:val="8"/>
        </w:rPr>
        <w:t xml:space="preserve">. </w:t>
      </w:r>
      <w:r w:rsidRPr="005C19EB">
        <w:rPr>
          <w:rFonts w:eastAsia="Calibri"/>
          <w:sz w:val="8"/>
        </w:rPr>
        <w:t>Therefore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permitted</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accomplished</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a</w:t>
      </w:r>
      <w:r w:rsidRPr="005C19EB">
        <w:rPr>
          <w:sz w:val="8"/>
        </w:rPr>
        <w:t xml:space="preserve"> </w:t>
      </w:r>
      <w:r w:rsidRPr="005C19EB">
        <w:rPr>
          <w:rFonts w:eastAsia="Calibri"/>
          <w:sz w:val="8"/>
        </w:rPr>
        <w:t>way</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caused</w:t>
      </w:r>
      <w:r w:rsidRPr="005C19EB">
        <w:rPr>
          <w:sz w:val="8"/>
        </w:rPr>
        <w:t xml:space="preserve"> </w:t>
      </w:r>
      <w:r w:rsidRPr="005C19EB">
        <w:rPr>
          <w:rFonts w:eastAsia="Calibri"/>
          <w:sz w:val="8"/>
        </w:rPr>
        <w:t>involuntary</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premature</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quite</w:t>
      </w:r>
      <w:r w:rsidRPr="005C19EB">
        <w:rPr>
          <w:sz w:val="8"/>
        </w:rPr>
        <w:t xml:space="preserve"> </w:t>
      </w:r>
      <w:r w:rsidRPr="005C19EB">
        <w:rPr>
          <w:rFonts w:eastAsia="Calibri"/>
          <w:sz w:val="8"/>
        </w:rPr>
        <w:t>clearly</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rejectable</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with</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relevant</w:t>
      </w:r>
      <w:r w:rsidRPr="005C19EB">
        <w:rPr>
          <w:sz w:val="8"/>
        </w:rPr>
        <w:t xml:space="preserve"> </w:t>
      </w:r>
      <w:r w:rsidRPr="005C19EB">
        <w:rPr>
          <w:rFonts w:eastAsia="Calibri"/>
          <w:sz w:val="8"/>
        </w:rPr>
        <w:t>countervailing</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means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came</w:t>
      </w:r>
      <w:r w:rsidRPr="005C19EB">
        <w:rPr>
          <w:sz w:val="8"/>
        </w:rPr>
        <w:t xml:space="preserve"> </w:t>
      </w:r>
      <w:r w:rsidRPr="005C19EB">
        <w:rPr>
          <w:rFonts w:eastAsia="Calibri"/>
          <w:sz w:val="8"/>
        </w:rPr>
        <w:t>about</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way</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course</w:t>
      </w:r>
      <w:r w:rsidRPr="005C19EB">
        <w:rPr>
          <w:sz w:val="8"/>
        </w:rPr>
        <w:t xml:space="preserve"> </w:t>
      </w:r>
      <w:r w:rsidRPr="005C19EB">
        <w:rPr>
          <w:rFonts w:eastAsia="Calibri"/>
          <w:sz w:val="8"/>
        </w:rPr>
        <w:t>also</w:t>
      </w:r>
      <w:r w:rsidRPr="005C19EB">
        <w:rPr>
          <w:sz w:val="8"/>
        </w:rPr>
        <w:t xml:space="preserve"> </w:t>
      </w:r>
      <w:r w:rsidRPr="005C19EB">
        <w:rPr>
          <w:rFonts w:eastAsia="Calibri"/>
          <w:sz w:val="8"/>
        </w:rPr>
        <w:t>additional</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they</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similar</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which</w:t>
      </w:r>
      <w:r w:rsidRPr="005C19EB">
        <w:rPr>
          <w:sz w:val="8"/>
        </w:rPr>
        <w:t xml:space="preserve"> </w:t>
      </w:r>
      <w:r w:rsidRPr="005C19EB">
        <w:rPr>
          <w:rFonts w:eastAsia="Calibri"/>
          <w:sz w:val="8"/>
        </w:rPr>
        <w:t>I</w:t>
      </w:r>
      <w:r w:rsidRPr="005C19EB">
        <w:rPr>
          <w:sz w:val="8"/>
        </w:rPr>
        <w:t xml:space="preserve"> </w:t>
      </w:r>
      <w:r w:rsidRPr="005C19EB">
        <w:rPr>
          <w:rFonts w:eastAsia="Calibri"/>
          <w:sz w:val="8"/>
        </w:rPr>
        <w:t>now</w:t>
      </w:r>
      <w:r w:rsidRPr="005C19EB">
        <w:rPr>
          <w:sz w:val="8"/>
        </w:rPr>
        <w:t xml:space="preserve"> </w:t>
      </w:r>
      <w:r w:rsidRPr="005C19EB">
        <w:rPr>
          <w:rFonts w:eastAsia="Calibri"/>
          <w:sz w:val="8"/>
        </w:rPr>
        <w:t>turn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address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next</w:t>
      </w:r>
      <w:r w:rsidRPr="005C19EB">
        <w:rPr>
          <w:sz w:val="8"/>
        </w:rPr>
        <w:t xml:space="preserve"> </w:t>
      </w:r>
      <w:r w:rsidRPr="005C19EB">
        <w:rPr>
          <w:rFonts w:eastAsia="Calibri"/>
          <w:sz w:val="8"/>
        </w:rPr>
        <w:t>section</w:t>
      </w:r>
      <w:r w:rsidRPr="005C19EB">
        <w:rPr>
          <w:sz w:val="8"/>
        </w:rPr>
        <w:t xml:space="preserve">. 2.4. </w:t>
      </w:r>
      <w:r w:rsidRPr="005C19EB">
        <w:rPr>
          <w:rStyle w:val="Emphasis"/>
          <w:rFonts w:eastAsia="Calibri"/>
        </w:rPr>
        <w:t>Existing</w:t>
      </w:r>
      <w:r w:rsidRPr="005C19EB">
        <w:rPr>
          <w:rStyle w:val="Emphasis"/>
        </w:rPr>
        <w:t xml:space="preserve"> </w:t>
      </w:r>
      <w:r w:rsidRPr="005C19EB">
        <w:rPr>
          <w:rStyle w:val="Emphasis"/>
          <w:rFonts w:eastAsia="Calibri"/>
        </w:rPr>
        <w:t>people</w:t>
      </w:r>
      <w:r w:rsidRPr="005C19EB">
        <w:rPr>
          <w:rStyle w:val="Emphasis"/>
        </w:rPr>
        <w:t xml:space="preserve"> </w:t>
      </w:r>
      <w:r w:rsidRPr="005C19EB">
        <w:rPr>
          <w:rStyle w:val="Emphasis"/>
          <w:rFonts w:eastAsia="Calibri"/>
        </w:rPr>
        <w:t>could</w:t>
      </w:r>
      <w:r w:rsidRPr="005C19EB">
        <w:rPr>
          <w:rStyle w:val="Emphasis"/>
        </w:rPr>
        <w:t xml:space="preserve"> </w:t>
      </w:r>
      <w:r w:rsidRPr="005C19EB">
        <w:rPr>
          <w:rStyle w:val="Emphasis"/>
          <w:rFonts w:eastAsia="Calibri"/>
        </w:rPr>
        <w:t>endure</w:t>
      </w:r>
      <w:r w:rsidRPr="005C19EB">
        <w:rPr>
          <w:rStyle w:val="Emphasis"/>
        </w:rPr>
        <w:t xml:space="preserve"> </w:t>
      </w:r>
      <w:r w:rsidRPr="005C19EB">
        <w:rPr>
          <w:rStyle w:val="Emphasis"/>
          <w:rFonts w:eastAsia="Calibri"/>
        </w:rPr>
        <w:t>non</w:t>
      </w:r>
      <w:r w:rsidRPr="005C19EB">
        <w:rPr>
          <w:rStyle w:val="Emphasis"/>
        </w:rPr>
        <w:t>-</w:t>
      </w:r>
      <w:r w:rsidRPr="005C19EB">
        <w:rPr>
          <w:rStyle w:val="Emphasis"/>
          <w:rFonts w:eastAsia="Calibri"/>
        </w:rPr>
        <w:t>physical</w:t>
      </w:r>
      <w:r w:rsidRPr="005C19EB">
        <w:rPr>
          <w:rStyle w:val="Emphasis"/>
        </w:rPr>
        <w:t xml:space="preserve"> </w:t>
      </w:r>
      <w:r w:rsidRPr="005C19EB">
        <w:rPr>
          <w:rStyle w:val="Emphasis"/>
          <w:rFonts w:eastAsia="Calibri"/>
        </w:rPr>
        <w:t>harms</w:t>
      </w:r>
      <w:r w:rsidRPr="005C19EB">
        <w:rPr>
          <w:sz w:val="8"/>
        </w:rPr>
        <w:t xml:space="preserve"> </w:t>
      </w:r>
      <w:r w:rsidRPr="005C19EB">
        <w:rPr>
          <w:rFonts w:eastAsia="Calibri"/>
          <w:sz w:val="8"/>
        </w:rPr>
        <w:t>I</w:t>
      </w:r>
      <w:r w:rsidRPr="005C19EB">
        <w:rPr>
          <w:sz w:val="8"/>
        </w:rPr>
        <w:t xml:space="preserve"> </w:t>
      </w:r>
      <w:r w:rsidRPr="005C19EB">
        <w:rPr>
          <w:rFonts w:eastAsia="Calibri"/>
          <w:sz w:val="8"/>
        </w:rPr>
        <w:t>said</w:t>
      </w:r>
      <w:r w:rsidRPr="005C19EB">
        <w:rPr>
          <w:sz w:val="8"/>
        </w:rPr>
        <w:t xml:space="preserve"> </w:t>
      </w:r>
      <w:r w:rsidRPr="005C19EB">
        <w:rPr>
          <w:rFonts w:eastAsia="Calibri"/>
          <w:sz w:val="8"/>
        </w:rPr>
        <w:t>earlier</w:t>
      </w:r>
      <w:r w:rsidRPr="005C19EB">
        <w:rPr>
          <w:sz w:val="8"/>
        </w:rPr>
        <w:t xml:space="preserve"> </w:t>
      </w:r>
      <w:r w:rsidRPr="005C19EB">
        <w:rPr>
          <w:rFonts w:eastAsia="Calibri"/>
          <w:sz w:val="8"/>
        </w:rPr>
        <w:t>than</w:t>
      </w:r>
      <w:r w:rsidRPr="005C19EB">
        <w:rPr>
          <w:sz w:val="8"/>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fact</w:t>
      </w:r>
      <w:r w:rsidRPr="005C19EB">
        <w:rPr>
          <w:sz w:val="8"/>
        </w:rPr>
        <w:t xml:space="preserve"> </w:t>
      </w:r>
      <w:proofErr w:type="gramStart"/>
      <w:r w:rsidRPr="005C19EB">
        <w:rPr>
          <w:rFonts w:eastAsia="Calibri"/>
          <w:sz w:val="8"/>
        </w:rPr>
        <w:t>in</w:t>
      </w:r>
      <w:r w:rsidRPr="005C19EB">
        <w:rPr>
          <w:sz w:val="8"/>
        </w:rPr>
        <w:t xml:space="preserve"> </w:t>
      </w:r>
      <w:r w:rsidRPr="005C19EB">
        <w:rPr>
          <w:rFonts w:eastAsia="Calibri"/>
          <w:sz w:val="8"/>
        </w:rPr>
        <w:t>itself</w:t>
      </w:r>
      <w:r w:rsidRPr="005C19EB">
        <w:rPr>
          <w:sz w:val="8"/>
        </w:rPr>
        <w:t xml:space="preserve"> </w:t>
      </w:r>
      <w:r w:rsidRPr="005C19EB">
        <w:rPr>
          <w:rFonts w:eastAsia="Calibri"/>
          <w:sz w:val="8"/>
        </w:rPr>
        <w:t>that</w:t>
      </w:r>
      <w:proofErr w:type="gramEnd"/>
      <w:r w:rsidRPr="005C19EB">
        <w:rPr>
          <w:sz w:val="8"/>
        </w:rPr>
        <w:t xml:space="preserve"> </w:t>
      </w:r>
      <w:r w:rsidRPr="005C19EB">
        <w:rPr>
          <w:rStyle w:val="StyleUnderline"/>
          <w:rFonts w:eastAsia="Calibri"/>
        </w:rPr>
        <w:t>there</w:t>
      </w:r>
      <w:r w:rsidRPr="005C19EB">
        <w:rPr>
          <w:rStyle w:val="StyleUnderline"/>
        </w:rPr>
        <w:t xml:space="preserve"> </w:t>
      </w:r>
      <w:r w:rsidRPr="005C19EB">
        <w:rPr>
          <w:rStyle w:val="StyleUnderline"/>
          <w:rFonts w:eastAsia="Calibri"/>
        </w:rPr>
        <w:t>would</w:t>
      </w:r>
      <w:r w:rsidRPr="005C19EB">
        <w:rPr>
          <w:rStyle w:val="StyleUnderline"/>
        </w:rPr>
        <w:t xml:space="preserve"> </w:t>
      </w:r>
      <w:r w:rsidRPr="005C19EB">
        <w:rPr>
          <w:rStyle w:val="StyleUnderline"/>
          <w:rFonts w:eastAsia="Calibri"/>
        </w:rPr>
        <w:t>not</w:t>
      </w:r>
      <w:r w:rsidRPr="005C19EB">
        <w:rPr>
          <w:rStyle w:val="StyleUnderline"/>
        </w:rPr>
        <w:t xml:space="preserve"> </w:t>
      </w:r>
      <w:r w:rsidRPr="005C19EB">
        <w:rPr>
          <w:rStyle w:val="StyleUnderline"/>
          <w:rFonts w:eastAsia="Calibri"/>
        </w:rPr>
        <w:t>be</w:t>
      </w:r>
      <w:r w:rsidRPr="005C19EB">
        <w:rPr>
          <w:rStyle w:val="StyleUnderline"/>
        </w:rPr>
        <w:t xml:space="preserve"> </w:t>
      </w:r>
      <w:r w:rsidRPr="005C19EB">
        <w:rPr>
          <w:rStyle w:val="StyleUnderline"/>
          <w:rFonts w:eastAsia="Calibri"/>
        </w:rPr>
        <w:t>any</w:t>
      </w:r>
      <w:r w:rsidRPr="005C19EB">
        <w:rPr>
          <w:rStyle w:val="StyleUnderline"/>
        </w:rPr>
        <w:t xml:space="preserve"> </w:t>
      </w:r>
      <w:r w:rsidRPr="005C19EB">
        <w:rPr>
          <w:rStyle w:val="StyleUnderline"/>
          <w:rFonts w:eastAsia="Calibri"/>
        </w:rPr>
        <w:t>future</w:t>
      </w:r>
      <w:r w:rsidRPr="005C19EB">
        <w:rPr>
          <w:rStyle w:val="StyleUnderline"/>
        </w:rPr>
        <w:t xml:space="preserve"> </w:t>
      </w:r>
      <w:r w:rsidRPr="005C19EB">
        <w:rPr>
          <w:rStyle w:val="StyleUnderline"/>
          <w:rFonts w:eastAsia="Calibri"/>
        </w:rPr>
        <w:t>people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impersonal</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can</w:t>
      </w:r>
      <w:r w:rsidRPr="005C19EB">
        <w:rPr>
          <w:sz w:val="8"/>
        </w:rPr>
        <w:t xml:space="preserve"> </w:t>
      </w:r>
      <w:r w:rsidRPr="005C19EB">
        <w:rPr>
          <w:rFonts w:eastAsia="Calibri"/>
          <w:sz w:val="8"/>
        </w:rPr>
        <w:t>therefore</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permitting</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However</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impersonal</w:t>
      </w:r>
      <w:r w:rsidRPr="005C19EB">
        <w:rPr>
          <w:sz w:val="8"/>
        </w:rPr>
        <w:t xml:space="preserve"> </w:t>
      </w:r>
      <w:r w:rsidRPr="005C19EB">
        <w:rPr>
          <w:rFonts w:eastAsia="Calibri"/>
          <w:sz w:val="8"/>
        </w:rPr>
        <w:t>reason</w:t>
      </w:r>
      <w:r w:rsidRPr="005C19EB">
        <w:rPr>
          <w:sz w:val="8"/>
        </w:rPr>
        <w:t xml:space="preserve"> </w:t>
      </w:r>
      <w:r w:rsidRPr="005C19EB">
        <w:rPr>
          <w:rStyle w:val="StyleUnderline"/>
          <w:rFonts w:eastAsia="Calibri"/>
        </w:rPr>
        <w:t>could</w:t>
      </w:r>
      <w:r w:rsidRPr="005C19EB">
        <w:rPr>
          <w:rStyle w:val="StyleUnderline"/>
        </w:rPr>
        <w:t xml:space="preserve"> </w:t>
      </w:r>
      <w:r w:rsidRPr="005C19EB">
        <w:rPr>
          <w:rStyle w:val="StyleUnderline"/>
          <w:rFonts w:eastAsia="Calibri"/>
        </w:rPr>
        <w:t>give</w:t>
      </w:r>
      <w:r w:rsidRPr="005C19EB">
        <w:rPr>
          <w:rStyle w:val="StyleUnderline"/>
        </w:rPr>
        <w:t xml:space="preserve"> </w:t>
      </w:r>
      <w:r w:rsidRPr="005C19EB">
        <w:rPr>
          <w:rStyle w:val="StyleUnderline"/>
          <w:rFonts w:eastAsia="Calibri"/>
        </w:rPr>
        <w:t>rise</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rPr>
        <w:t>personal</w:t>
      </w:r>
      <w:r w:rsidRPr="005C19EB">
        <w:rPr>
          <w:rStyle w:val="StyleUnderline"/>
        </w:rPr>
        <w:t xml:space="preserve"> </w:t>
      </w:r>
      <w:r w:rsidRPr="005C19EB">
        <w:rPr>
          <w:rStyle w:val="StyleUnderline"/>
          <w:rFonts w:eastAsia="Calibri"/>
        </w:rPr>
        <w:t>reason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admissible</w:t>
      </w:r>
      <w:r w:rsidRPr="005C19EB">
        <w:rPr>
          <w:sz w:val="8"/>
        </w:rPr>
        <w:t xml:space="preserve">. </w:t>
      </w:r>
      <w:r w:rsidRPr="005C19EB">
        <w:rPr>
          <w:rFonts w:eastAsia="Calibri"/>
          <w:sz w:val="8"/>
        </w:rPr>
        <w:t>So</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final</w:t>
      </w:r>
      <w:r w:rsidRPr="005C19EB">
        <w:rPr>
          <w:sz w:val="8"/>
        </w:rPr>
        <w:t xml:space="preserve"> </w:t>
      </w:r>
      <w:r w:rsidRPr="005C19EB">
        <w:rPr>
          <w:rFonts w:eastAsia="Calibri"/>
          <w:sz w:val="8"/>
        </w:rPr>
        <w:t>important</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think</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that</w:t>
      </w:r>
      <w:r w:rsidRPr="005C19EB">
        <w:rPr>
          <w:sz w:val="8"/>
        </w:rPr>
        <w:t xml:space="preserve"> </w:t>
      </w:r>
      <w:r w:rsidRPr="005C19EB">
        <w:rPr>
          <w:rStyle w:val="StyleUnderline"/>
          <w:rFonts w:eastAsia="Calibri"/>
          <w:highlight w:val="cyan"/>
        </w:rPr>
        <w:t>there</w:t>
      </w:r>
      <w:r w:rsidRPr="005C19EB">
        <w:rPr>
          <w:rStyle w:val="StyleUnderline"/>
          <w:highlight w:val="cyan"/>
        </w:rPr>
        <w:t xml:space="preserve"> </w:t>
      </w:r>
      <w:r w:rsidRPr="005C19EB">
        <w:rPr>
          <w:rStyle w:val="StyleUnderline"/>
          <w:rFonts w:eastAsia="Calibri"/>
          <w:highlight w:val="cyan"/>
        </w:rPr>
        <w:t>could</w:t>
      </w:r>
      <w:r w:rsidRPr="005C19EB">
        <w:rPr>
          <w:rStyle w:val="StyleUnderline"/>
          <w:highlight w:val="cyan"/>
        </w:rPr>
        <w:t xml:space="preserve"> </w:t>
      </w:r>
      <w:r w:rsidRPr="005C19EB">
        <w:rPr>
          <w:rStyle w:val="StyleUnderline"/>
          <w:rFonts w:eastAsia="Calibri"/>
          <w:highlight w:val="cyan"/>
        </w:rPr>
        <w:t>be</w:t>
      </w:r>
      <w:r w:rsidRPr="005C19EB">
        <w:rPr>
          <w:rStyle w:val="StyleUnderline"/>
          <w:highlight w:val="cyan"/>
        </w:rPr>
        <w:t xml:space="preserve"> </w:t>
      </w:r>
      <w:r w:rsidRPr="005C19EB">
        <w:rPr>
          <w:rStyle w:val="StyleUnderline"/>
          <w:rFonts w:eastAsia="Calibri"/>
          <w:highlight w:val="cyan"/>
        </w:rPr>
        <w:t>various</w:t>
      </w:r>
      <w:r w:rsidRPr="005C19EB">
        <w:rPr>
          <w:rStyle w:val="StyleUnderline"/>
          <w:highlight w:val="cyan"/>
        </w:rPr>
        <w:t xml:space="preserve"> </w:t>
      </w:r>
      <w:r w:rsidRPr="005C19EB">
        <w:rPr>
          <w:rStyle w:val="StyleUnderline"/>
          <w:rFonts w:eastAsia="Calibri"/>
        </w:rPr>
        <w:t>deleterious</w:t>
      </w:r>
      <w:r w:rsidRPr="005C19EB">
        <w:rPr>
          <w:rStyle w:val="StyleUnderline"/>
        </w:rPr>
        <w:t xml:space="preserve"> </w:t>
      </w:r>
      <w:r w:rsidRPr="005C19EB">
        <w:rPr>
          <w:rStyle w:val="StyleUnderline"/>
          <w:rFonts w:eastAsia="Calibri"/>
          <w:highlight w:val="cyan"/>
        </w:rPr>
        <w:t>psychological</w:t>
      </w:r>
      <w:r w:rsidRPr="005C19EB">
        <w:rPr>
          <w:rStyle w:val="StyleUnderline"/>
          <w:highlight w:val="cyan"/>
        </w:rPr>
        <w:t xml:space="preserve"> </w:t>
      </w:r>
      <w:r w:rsidRPr="005C19EB">
        <w:rPr>
          <w:rStyle w:val="StyleUnderline"/>
          <w:rFonts w:eastAsia="Calibri"/>
          <w:highlight w:val="cyan"/>
        </w:rPr>
        <w:t>effects</w:t>
      </w:r>
      <w:r w:rsidRPr="005C19EB">
        <w:rPr>
          <w:sz w:val="8"/>
          <w:highlight w:val="cyan"/>
        </w:rPr>
        <w:t xml:space="preserve"> </w:t>
      </w:r>
      <w:r w:rsidRPr="005C19EB">
        <w:rPr>
          <w:rFonts w:eastAsia="Calibri"/>
          <w:sz w:val="8"/>
        </w:rPr>
        <w:t>that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endured</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having</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knowledge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future</w:t>
      </w:r>
      <w:r w:rsidRPr="005C19EB">
        <w:rPr>
          <w:sz w:val="8"/>
        </w:rPr>
        <w:t xml:space="preserve"> </w:t>
      </w:r>
      <w:r w:rsidRPr="005C19EB">
        <w:rPr>
          <w:rFonts w:eastAsia="Calibri"/>
          <w:sz w:val="8"/>
        </w:rPr>
        <w:t>generations</w:t>
      </w:r>
      <w:r w:rsidRPr="005C19EB">
        <w:rPr>
          <w:sz w:val="8"/>
        </w:rPr>
        <w:t xml:space="preserve">. </w:t>
      </w:r>
      <w:r w:rsidRPr="005C19EB">
        <w:rPr>
          <w:rStyle w:val="StyleUnderline"/>
          <w:rFonts w:eastAsia="Calibri"/>
        </w:rPr>
        <w:t>There</w:t>
      </w:r>
      <w:r w:rsidRPr="005C19EB">
        <w:rPr>
          <w:rStyle w:val="StyleUnderline"/>
        </w:rPr>
        <w:t xml:space="preserve"> </w:t>
      </w:r>
      <w:r w:rsidRPr="005C19EB">
        <w:rPr>
          <w:rStyle w:val="StyleUnderline"/>
          <w:rFonts w:eastAsia="Calibri"/>
        </w:rPr>
        <w:t>are</w:t>
      </w:r>
      <w:r w:rsidRPr="005C19EB">
        <w:rPr>
          <w:rStyle w:val="StyleUnderline"/>
        </w:rPr>
        <w:t xml:space="preserve"> </w:t>
      </w:r>
      <w:r w:rsidRPr="005C19EB">
        <w:rPr>
          <w:rStyle w:val="StyleUnderline"/>
          <w:rFonts w:eastAsia="Calibri"/>
        </w:rPr>
        <w:t>two</w:t>
      </w:r>
      <w:r w:rsidRPr="005C19EB">
        <w:rPr>
          <w:rStyle w:val="StyleUnderline"/>
        </w:rPr>
        <w:t xml:space="preserve"> </w:t>
      </w:r>
      <w:r w:rsidRPr="005C19EB">
        <w:rPr>
          <w:rStyle w:val="StyleUnderline"/>
          <w:rFonts w:eastAsia="Calibri"/>
        </w:rPr>
        <w:t>main</w:t>
      </w:r>
      <w:r w:rsidRPr="005C19EB">
        <w:rPr>
          <w:rStyle w:val="StyleUnderline"/>
        </w:rPr>
        <w:t xml:space="preserve"> </w:t>
      </w:r>
      <w:r w:rsidRPr="005C19EB">
        <w:rPr>
          <w:rStyle w:val="StyleUnderline"/>
          <w:rFonts w:eastAsia="Calibri"/>
        </w:rPr>
        <w:t>sources</w:t>
      </w:r>
      <w:r w:rsidRPr="005C19EB">
        <w:rPr>
          <w:rStyle w:val="StyleUnderline"/>
        </w:rPr>
        <w:t xml:space="preserve"> </w:t>
      </w:r>
      <w:r w:rsidRPr="005C19EB">
        <w:rPr>
          <w:rStyle w:val="StyleUnderline"/>
          <w:rFonts w:eastAsia="Calibri"/>
        </w:rPr>
        <w:t>of</w:t>
      </w:r>
      <w:r w:rsidRPr="005C19EB">
        <w:rPr>
          <w:rStyle w:val="StyleUnderline"/>
        </w:rPr>
        <w:t xml:space="preserve"> </w:t>
      </w:r>
      <w:r w:rsidRPr="005C19EB">
        <w:rPr>
          <w:rStyle w:val="StyleUnderline"/>
          <w:rFonts w:eastAsia="Calibri"/>
        </w:rPr>
        <w:t>this</w:t>
      </w:r>
      <w:r w:rsidRPr="005C19EB">
        <w:rPr>
          <w:rStyle w:val="StyleUnderline"/>
        </w:rPr>
        <w:t xml:space="preserve"> </w:t>
      </w:r>
      <w:r w:rsidRPr="005C19EB">
        <w:rPr>
          <w:rStyle w:val="StyleUnderline"/>
          <w:rFonts w:eastAsia="Calibri"/>
        </w:rPr>
        <w:t>trauma</w:t>
      </w:r>
      <w:r w:rsidRPr="005C19EB">
        <w:rPr>
          <w:sz w:val="8"/>
        </w:rPr>
        <w:t xml:space="preserve">, </w:t>
      </w:r>
      <w:r w:rsidRPr="005C19EB">
        <w:rPr>
          <w:rFonts w:eastAsia="Calibri"/>
          <w:sz w:val="8"/>
        </w:rPr>
        <w:t>both</w:t>
      </w:r>
      <w:r w:rsidRPr="005C19EB">
        <w:rPr>
          <w:sz w:val="8"/>
        </w:rPr>
        <w:t xml:space="preserve"> </w:t>
      </w:r>
      <w:r w:rsidRPr="005C19EB">
        <w:rPr>
          <w:rFonts w:eastAsia="Calibri"/>
          <w:sz w:val="8"/>
        </w:rPr>
        <w:t>arising</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knowledge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more</w:t>
      </w:r>
      <w:r w:rsidRPr="005C19EB">
        <w:rPr>
          <w:sz w:val="8"/>
        </w:rPr>
        <w:t xml:space="preserve"> </w:t>
      </w:r>
      <w:r w:rsidRPr="005C19EB">
        <w:rPr>
          <w:rFonts w:eastAsia="Calibri"/>
          <w:sz w:val="8"/>
        </w:rPr>
        <w:t>people</w:t>
      </w:r>
      <w:r w:rsidRPr="005C19EB">
        <w:rPr>
          <w:sz w:val="8"/>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first</w:t>
      </w:r>
      <w:r w:rsidRPr="005C19EB">
        <w:rPr>
          <w:rStyle w:val="StyleUnderline"/>
        </w:rPr>
        <w:t xml:space="preserve"> </w:t>
      </w:r>
      <w:r w:rsidRPr="005C19EB">
        <w:rPr>
          <w:rStyle w:val="StyleUnderline"/>
          <w:rFonts w:eastAsia="Calibri"/>
        </w:rPr>
        <w:t>relates</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individual</w:t>
      </w:r>
      <w:r w:rsidRPr="005C19EB">
        <w:rPr>
          <w:rStyle w:val="StyleUnderline"/>
        </w:rPr>
        <w:t xml:space="preserve"> </w:t>
      </w:r>
      <w:r w:rsidRPr="005C19EB">
        <w:rPr>
          <w:rStyle w:val="StyleUnderline"/>
          <w:rFonts w:eastAsia="Calibri"/>
        </w:rPr>
        <w:t>people</w:t>
      </w:r>
      <w:r w:rsidRPr="005C19EB">
        <w:rPr>
          <w:rStyle w:val="StyleUnderline"/>
        </w:rPr>
        <w:t xml:space="preserve"> </w:t>
      </w:r>
      <w:r w:rsidRPr="005C19EB">
        <w:rPr>
          <w:rStyle w:val="StyleUnderline"/>
          <w:rFonts w:eastAsia="Calibri"/>
        </w:rPr>
        <w:t>and</w:t>
      </w:r>
      <w:r w:rsidRPr="005C19EB">
        <w:rPr>
          <w:rStyle w:val="StyleUnderline"/>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undesired</w:t>
      </w:r>
      <w:r w:rsidRPr="005C19EB">
        <w:rPr>
          <w:rStyle w:val="StyleUnderline"/>
        </w:rPr>
        <w:t xml:space="preserve"> </w:t>
      </w:r>
      <w:r w:rsidRPr="005C19EB">
        <w:rPr>
          <w:rStyle w:val="StyleUnderline"/>
          <w:rFonts w:eastAsia="Calibri"/>
        </w:rPr>
        <w:t>negative</w:t>
      </w:r>
      <w:r w:rsidRPr="005C19EB">
        <w:rPr>
          <w:rStyle w:val="StyleUnderline"/>
        </w:rPr>
        <w:t xml:space="preserve"> </w:t>
      </w:r>
      <w:r w:rsidRPr="005C19EB">
        <w:rPr>
          <w:rStyle w:val="StyleUnderline"/>
          <w:rFonts w:eastAsia="Calibri"/>
        </w:rPr>
        <w:t>effect</w:t>
      </w:r>
      <w:r w:rsidRPr="005C19EB">
        <w:rPr>
          <w:rStyle w:val="StyleUnderline"/>
        </w:rPr>
        <w:t xml:space="preserve"> </w:t>
      </w:r>
      <w:r w:rsidRPr="005C19EB">
        <w:rPr>
          <w:rStyle w:val="StyleUnderline"/>
          <w:rFonts w:eastAsia="Calibri"/>
        </w:rPr>
        <w:t>on</w:t>
      </w:r>
      <w:r w:rsidRPr="005C19EB">
        <w:rPr>
          <w:rStyle w:val="StyleUnderline"/>
        </w:rPr>
        <w:t xml:space="preserve"> </w:t>
      </w:r>
      <w:r w:rsidRPr="005C19EB">
        <w:rPr>
          <w:rStyle w:val="StyleUnderline"/>
          <w:rFonts w:eastAsia="Calibri"/>
        </w:rPr>
        <w:t>well</w:t>
      </w:r>
      <w:r w:rsidRPr="005C19EB">
        <w:rPr>
          <w:rStyle w:val="StyleUnderline"/>
        </w:rPr>
        <w:t>-</w:t>
      </w:r>
      <w:r w:rsidRPr="005C19EB">
        <w:rPr>
          <w:rStyle w:val="StyleUnderline"/>
          <w:rFonts w:eastAsia="Calibri"/>
        </w:rPr>
        <w:t>being</w:t>
      </w:r>
      <w:r w:rsidRPr="005C19EB">
        <w:rPr>
          <w:sz w:val="8"/>
        </w:rPr>
        <w:t xml:space="preserve"> </w:t>
      </w:r>
      <w:r w:rsidRPr="005C19EB">
        <w:rPr>
          <w:rStyle w:val="StyleUnderline"/>
          <w:rFonts w:eastAsia="Calibri"/>
        </w:rPr>
        <w:t>that</w:t>
      </w:r>
      <w:r w:rsidRPr="005C19EB">
        <w:rPr>
          <w:rStyle w:val="StyleUnderline"/>
        </w:rPr>
        <w:t xml:space="preserve"> </w:t>
      </w:r>
      <w:r w:rsidRPr="005C19EB">
        <w:rPr>
          <w:rStyle w:val="StyleUnderline"/>
          <w:rFonts w:eastAsia="Calibri"/>
        </w:rPr>
        <w:t>would</w:t>
      </w:r>
      <w:r w:rsidRPr="005C19EB">
        <w:rPr>
          <w:rStyle w:val="StyleUnderline"/>
        </w:rPr>
        <w:t xml:space="preserve"> </w:t>
      </w:r>
      <w:r w:rsidRPr="005C19EB">
        <w:rPr>
          <w:rStyle w:val="StyleUnderline"/>
          <w:rFonts w:eastAsia="Calibri"/>
        </w:rPr>
        <w:t>be</w:t>
      </w:r>
      <w:r w:rsidRPr="005C19EB">
        <w:rPr>
          <w:rStyle w:val="StyleUnderline"/>
        </w:rPr>
        <w:t xml:space="preserve"> </w:t>
      </w:r>
      <w:r w:rsidRPr="005C19EB">
        <w:rPr>
          <w:rStyle w:val="StyleUnderline"/>
          <w:rFonts w:eastAsia="Calibri"/>
        </w:rPr>
        <w:t>experienced</w:t>
      </w:r>
      <w:r w:rsidRPr="005C19EB">
        <w:rPr>
          <w:rStyle w:val="StyleUnderline"/>
        </w:rPr>
        <w:t xml:space="preserve"> </w:t>
      </w:r>
      <w:r w:rsidRPr="005C19EB">
        <w:rPr>
          <w:rStyle w:val="StyleUnderline"/>
          <w:rFonts w:eastAsia="Calibri"/>
        </w:rPr>
        <w:t>by</w:t>
      </w:r>
      <w:r w:rsidRPr="005C19EB">
        <w:rPr>
          <w:rStyle w:val="StyleUnderline"/>
        </w:rPr>
        <w:t xml:space="preserve"> </w:t>
      </w:r>
      <w:r w:rsidRPr="005C19EB">
        <w:rPr>
          <w:rStyle w:val="StyleUnderline"/>
          <w:rFonts w:eastAsia="Calibri"/>
        </w:rPr>
        <w:t>those</w:t>
      </w:r>
      <w:r w:rsidRPr="005C19EB">
        <w:rPr>
          <w:rStyle w:val="StyleUnderline"/>
        </w:rPr>
        <w:t xml:space="preserve"> </w:t>
      </w:r>
      <w:r w:rsidRPr="005C19EB">
        <w:rPr>
          <w:rStyle w:val="StyleUnderline"/>
          <w:rFonts w:eastAsia="Calibri"/>
        </w:rPr>
        <w:t>who</w:t>
      </w:r>
      <w:r w:rsidRPr="005C19EB">
        <w:rPr>
          <w:rStyle w:val="StyleUnderline"/>
        </w:rPr>
        <w:t xml:space="preserve"> </w:t>
      </w:r>
      <w:r w:rsidRPr="005C19EB">
        <w:rPr>
          <w:rStyle w:val="StyleUnderline"/>
          <w:rFonts w:eastAsia="Calibri"/>
        </w:rPr>
        <w:t>would</w:t>
      </w:r>
      <w:r w:rsidRPr="005C19EB">
        <w:rPr>
          <w:rStyle w:val="StyleUnderline"/>
        </w:rPr>
        <w:t xml:space="preserve"> </w:t>
      </w:r>
      <w:r w:rsidRPr="005C19EB">
        <w:rPr>
          <w:rStyle w:val="StyleUnderline"/>
          <w:rFonts w:eastAsia="Calibri"/>
        </w:rPr>
        <w:t>have</w:t>
      </w:r>
      <w:r w:rsidRPr="005C19EB">
        <w:rPr>
          <w:rStyle w:val="StyleUnderline"/>
        </w:rPr>
        <w:t xml:space="preserve"> </w:t>
      </w:r>
      <w:r w:rsidRPr="005C19EB">
        <w:rPr>
          <w:rStyle w:val="StyleUnderline"/>
          <w:rFonts w:eastAsia="Calibri"/>
        </w:rPr>
        <w:t>wanted</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have</w:t>
      </w:r>
      <w:r w:rsidRPr="005C19EB">
        <w:rPr>
          <w:rStyle w:val="StyleUnderline"/>
        </w:rPr>
        <w:t xml:space="preserve"> </w:t>
      </w:r>
      <w:r w:rsidRPr="005C19EB">
        <w:rPr>
          <w:rStyle w:val="StyleUnderline"/>
          <w:rFonts w:eastAsia="Calibri"/>
        </w:rPr>
        <w:t>children</w:t>
      </w:r>
      <w:r w:rsidRPr="005C19EB">
        <w:rPr>
          <w:sz w:val="8"/>
        </w:rPr>
        <w:t xml:space="preserve">. </w:t>
      </w:r>
      <w:r w:rsidRPr="005C19EB">
        <w:rPr>
          <w:rFonts w:eastAsia="Calibri"/>
          <w:sz w:val="8"/>
        </w:rPr>
        <w:t>Whilst</w:t>
      </w:r>
      <w:r w:rsidRPr="005C19EB">
        <w:rPr>
          <w:sz w:val="8"/>
        </w:rPr>
        <w:t xml:space="preserve"> </w:t>
      </w:r>
      <w:r w:rsidRPr="005C19EB">
        <w:rPr>
          <w:rStyle w:val="Emphasis"/>
          <w:rFonts w:eastAsia="Calibri"/>
        </w:rPr>
        <w:t>this</w:t>
      </w:r>
      <w:r w:rsidRPr="005C19EB">
        <w:rPr>
          <w:rStyle w:val="Emphasis"/>
        </w:rPr>
        <w:t xml:space="preserve"> </w:t>
      </w:r>
      <w:r w:rsidRPr="005C19EB">
        <w:rPr>
          <w:rStyle w:val="Emphasis"/>
          <w:rFonts w:eastAsia="Calibri"/>
        </w:rPr>
        <w:t>is</w:t>
      </w:r>
      <w:r w:rsidRPr="005C19EB">
        <w:rPr>
          <w:rStyle w:val="Emphasis"/>
        </w:rPr>
        <w:t xml:space="preserve"> </w:t>
      </w:r>
      <w:r w:rsidRPr="005C19EB">
        <w:rPr>
          <w:rStyle w:val="Emphasis"/>
          <w:rFonts w:eastAsia="Calibri"/>
        </w:rPr>
        <w:t>by</w:t>
      </w:r>
      <w:r w:rsidRPr="005C19EB">
        <w:rPr>
          <w:rStyle w:val="Emphasis"/>
        </w:rPr>
        <w:t xml:space="preserve"> </w:t>
      </w:r>
      <w:r w:rsidRPr="005C19EB">
        <w:rPr>
          <w:rStyle w:val="Emphasis"/>
          <w:rFonts w:eastAsia="Calibri"/>
        </w:rPr>
        <w:t>no</w:t>
      </w:r>
      <w:r w:rsidRPr="005C19EB">
        <w:rPr>
          <w:rStyle w:val="Emphasis"/>
        </w:rPr>
        <w:t xml:space="preserve"> </w:t>
      </w:r>
      <w:r w:rsidRPr="005C19EB">
        <w:rPr>
          <w:rStyle w:val="Emphasis"/>
          <w:rFonts w:eastAsia="Calibri"/>
        </w:rPr>
        <w:t>means</w:t>
      </w:r>
      <w:r w:rsidRPr="005C19EB">
        <w:rPr>
          <w:rStyle w:val="Emphasis"/>
        </w:rPr>
        <w:t xml:space="preserve"> </w:t>
      </w:r>
      <w:r w:rsidRPr="005C19EB">
        <w:rPr>
          <w:rStyle w:val="Emphasis"/>
          <w:rFonts w:eastAsia="Calibri"/>
        </w:rPr>
        <w:t>universa</w:t>
      </w:r>
      <w:r w:rsidRPr="005C19EB">
        <w:rPr>
          <w:rFonts w:eastAsia="Calibri"/>
          <w:sz w:val="8"/>
        </w:rPr>
        <w:t>l</w:t>
      </w:r>
      <w:r w:rsidRPr="005C19EB">
        <w:rPr>
          <w:sz w:val="8"/>
        </w:rPr>
        <w:t xml:space="preserve">, </w:t>
      </w:r>
      <w:r w:rsidRPr="005C19EB">
        <w:rPr>
          <w:rStyle w:val="Emphasis"/>
          <w:rFonts w:eastAsia="Calibri"/>
        </w:rPr>
        <w:t>it</w:t>
      </w:r>
      <w:r w:rsidRPr="005C19EB">
        <w:rPr>
          <w:rStyle w:val="Emphasis"/>
        </w:rPr>
        <w:t xml:space="preserve"> </w:t>
      </w:r>
      <w:r w:rsidRPr="005C19EB">
        <w:rPr>
          <w:rStyle w:val="Emphasis"/>
          <w:rFonts w:eastAsia="Calibri"/>
        </w:rPr>
        <w:t>is</w:t>
      </w:r>
      <w:r w:rsidRPr="005C19EB">
        <w:rPr>
          <w:rStyle w:val="Emphasis"/>
        </w:rPr>
        <w:t xml:space="preserve"> </w:t>
      </w:r>
      <w:r w:rsidRPr="005C19EB">
        <w:rPr>
          <w:rStyle w:val="Emphasis"/>
          <w:rFonts w:eastAsia="Calibri"/>
        </w:rPr>
        <w:t>fair</w:t>
      </w:r>
      <w:r w:rsidRPr="005C19EB">
        <w:rPr>
          <w:rStyle w:val="Emphasis"/>
        </w:rPr>
        <w:t xml:space="preserve"> </w:t>
      </w:r>
      <w:r w:rsidRPr="005C19EB">
        <w:rPr>
          <w:rStyle w:val="Emphasis"/>
          <w:rFonts w:eastAsia="Calibri"/>
        </w:rPr>
        <w:t>to</w:t>
      </w:r>
      <w:r w:rsidRPr="005C19EB">
        <w:rPr>
          <w:rStyle w:val="Emphasis"/>
        </w:rPr>
        <w:t xml:space="preserve"> </w:t>
      </w:r>
      <w:r w:rsidRPr="005C19EB">
        <w:rPr>
          <w:rStyle w:val="Emphasis"/>
          <w:rFonts w:eastAsia="Calibri"/>
        </w:rPr>
        <w:t>say</w:t>
      </w:r>
      <w:r w:rsidRPr="005C19EB">
        <w:rPr>
          <w:rStyle w:val="Emphasis"/>
        </w:rPr>
        <w:t xml:space="preserve"> </w:t>
      </w:r>
      <w:r w:rsidRPr="005C19EB">
        <w:rPr>
          <w:rStyle w:val="Emphasis"/>
          <w:rFonts w:eastAsia="Calibri"/>
        </w:rPr>
        <w:t>that</w:t>
      </w:r>
      <w:r w:rsidRPr="005C19EB">
        <w:rPr>
          <w:rStyle w:val="Emphasis"/>
        </w:rPr>
        <w:t xml:space="preserve"> </w:t>
      </w:r>
      <w:r w:rsidRPr="005C19EB">
        <w:rPr>
          <w:rStyle w:val="Emphasis"/>
          <w:rFonts w:eastAsia="Calibri"/>
        </w:rPr>
        <w:t>a</w:t>
      </w:r>
      <w:r w:rsidRPr="005C19EB">
        <w:rPr>
          <w:rStyle w:val="Emphasis"/>
        </w:rPr>
        <w:t xml:space="preserve"> </w:t>
      </w:r>
      <w:r w:rsidRPr="005C19EB">
        <w:rPr>
          <w:rStyle w:val="Emphasis"/>
          <w:rFonts w:eastAsia="Calibri"/>
        </w:rPr>
        <w:t>good</w:t>
      </w:r>
      <w:r w:rsidRPr="005C19EB">
        <w:rPr>
          <w:rStyle w:val="Emphasis"/>
        </w:rPr>
        <w:t xml:space="preserve"> </w:t>
      </w:r>
      <w:r w:rsidRPr="005C19EB">
        <w:rPr>
          <w:rStyle w:val="Emphasis"/>
          <w:rFonts w:eastAsia="Calibri"/>
        </w:rPr>
        <w:t>proportion</w:t>
      </w:r>
      <w:r w:rsidRPr="005C19EB">
        <w:rPr>
          <w:rStyle w:val="Emphasis"/>
        </w:rPr>
        <w:t xml:space="preserve"> </w:t>
      </w:r>
      <w:r w:rsidRPr="005C19EB">
        <w:rPr>
          <w:rStyle w:val="Emphasis"/>
          <w:rFonts w:eastAsia="Calibri"/>
        </w:rPr>
        <w:t>of</w:t>
      </w:r>
      <w:r w:rsidRPr="005C19EB">
        <w:rPr>
          <w:rStyle w:val="Emphasis"/>
        </w:rPr>
        <w:t xml:space="preserve"> </w:t>
      </w:r>
      <w:r w:rsidRPr="005C19EB">
        <w:rPr>
          <w:rStyle w:val="Emphasis"/>
          <w:rFonts w:eastAsia="Calibri"/>
        </w:rPr>
        <w:t>people</w:t>
      </w:r>
      <w:r w:rsidRPr="005C19EB">
        <w:rPr>
          <w:rStyle w:val="Emphasis"/>
        </w:rPr>
        <w:t xml:space="preserve"> </w:t>
      </w:r>
      <w:r w:rsidRPr="005C19EB">
        <w:rPr>
          <w:rStyle w:val="Emphasis"/>
          <w:rFonts w:eastAsia="Calibri"/>
        </w:rPr>
        <w:t>feel</w:t>
      </w:r>
      <w:r w:rsidRPr="005C19EB">
        <w:rPr>
          <w:rStyle w:val="Emphasis"/>
        </w:rPr>
        <w:t xml:space="preserve"> </w:t>
      </w:r>
      <w:r w:rsidRPr="005C19EB">
        <w:rPr>
          <w:rStyle w:val="Emphasis"/>
          <w:rFonts w:eastAsia="Calibri"/>
        </w:rPr>
        <w:t>a</w:t>
      </w:r>
      <w:r w:rsidRPr="005C19EB">
        <w:rPr>
          <w:rStyle w:val="Emphasis"/>
        </w:rPr>
        <w:t xml:space="preserve"> </w:t>
      </w:r>
      <w:r w:rsidRPr="005C19EB">
        <w:rPr>
          <w:rStyle w:val="Emphasis"/>
          <w:rFonts w:eastAsia="Calibri"/>
        </w:rPr>
        <w:t>strong</w:t>
      </w:r>
      <w:r w:rsidRPr="005C19EB">
        <w:rPr>
          <w:rStyle w:val="Emphasis"/>
        </w:rPr>
        <w:t xml:space="preserve"> </w:t>
      </w:r>
      <w:r w:rsidRPr="005C19EB">
        <w:rPr>
          <w:rStyle w:val="Emphasis"/>
          <w:rFonts w:eastAsia="Calibri"/>
        </w:rPr>
        <w:t>pull</w:t>
      </w:r>
      <w:r w:rsidRPr="005C19EB">
        <w:rPr>
          <w:rStyle w:val="Emphasis"/>
        </w:rPr>
        <w:t xml:space="preserve"> </w:t>
      </w:r>
      <w:r w:rsidRPr="005C19EB">
        <w:rPr>
          <w:rStyle w:val="Emphasis"/>
          <w:rFonts w:eastAsia="Calibri"/>
        </w:rPr>
        <w:t>towards</w:t>
      </w:r>
      <w:r w:rsidRPr="005C19EB">
        <w:rPr>
          <w:rStyle w:val="Emphasis"/>
        </w:rPr>
        <w:t xml:space="preserve"> </w:t>
      </w:r>
      <w:r w:rsidRPr="005C19EB">
        <w:rPr>
          <w:rStyle w:val="Emphasis"/>
          <w:rFonts w:eastAsia="Calibri"/>
        </w:rPr>
        <w:t>reproduction</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having</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lineage</w:t>
      </w:r>
      <w:r w:rsidRPr="005C19EB">
        <w:rPr>
          <w:sz w:val="8"/>
        </w:rPr>
        <w:t xml:space="preserve"> </w:t>
      </w:r>
      <w:r w:rsidRPr="005C19EB">
        <w:rPr>
          <w:rFonts w:eastAsia="Calibri"/>
          <w:sz w:val="8"/>
        </w:rPr>
        <w:t>continue</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some</w:t>
      </w:r>
      <w:r w:rsidRPr="005C19EB">
        <w:rPr>
          <w:sz w:val="8"/>
        </w:rPr>
        <w:t xml:space="preserve"> </w:t>
      </w:r>
      <w:r w:rsidRPr="005C19EB">
        <w:rPr>
          <w:rFonts w:eastAsia="Calibri"/>
          <w:sz w:val="8"/>
        </w:rPr>
        <w:t>way</w:t>
      </w:r>
      <w:r w:rsidRPr="005C19EB">
        <w:rPr>
          <w:sz w:val="8"/>
        </w:rPr>
        <w:t xml:space="preserve">. </w:t>
      </w:r>
      <w:r w:rsidRPr="005C19EB">
        <w:rPr>
          <w:rFonts w:eastAsia="Calibri"/>
          <w:sz w:val="8"/>
        </w:rPr>
        <w:t>Samuel</w:t>
      </w:r>
      <w:r w:rsidRPr="005C19EB">
        <w:rPr>
          <w:sz w:val="8"/>
        </w:rPr>
        <w:t xml:space="preserve"> </w:t>
      </w:r>
      <w:r w:rsidRPr="005C19EB">
        <w:rPr>
          <w:rFonts w:eastAsia="Calibri"/>
          <w:sz w:val="8"/>
        </w:rPr>
        <w:t>Scheffler</w:t>
      </w:r>
      <w:r w:rsidRPr="005C19EB">
        <w:rPr>
          <w:sz w:val="8"/>
        </w:rPr>
        <w:t xml:space="preserve"> </w:t>
      </w:r>
      <w:r w:rsidRPr="005C19EB">
        <w:rPr>
          <w:rFonts w:eastAsia="Calibri"/>
          <w:sz w:val="8"/>
        </w:rPr>
        <w:t>describes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pull</w:t>
      </w:r>
      <w:r w:rsidRPr="005C19EB">
        <w:rPr>
          <w:sz w:val="8"/>
        </w:rPr>
        <w:t xml:space="preserve"> </w:t>
      </w:r>
      <w:r w:rsidRPr="005C19EB">
        <w:rPr>
          <w:rFonts w:eastAsia="Calibri"/>
          <w:sz w:val="8"/>
        </w:rPr>
        <w:t>towards</w:t>
      </w:r>
      <w:r w:rsidRPr="005C19EB">
        <w:rPr>
          <w:sz w:val="8"/>
        </w:rPr>
        <w:t xml:space="preserve"> </w:t>
      </w:r>
      <w:r w:rsidRPr="005C19EB">
        <w:rPr>
          <w:rFonts w:eastAsia="Calibri"/>
          <w:sz w:val="8"/>
        </w:rPr>
        <w:t>reproduction</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desire</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personalized</w:t>
      </w:r>
      <w:r w:rsidRPr="005C19EB">
        <w:rPr>
          <w:sz w:val="8"/>
        </w:rPr>
        <w:t xml:space="preserve"> </w:t>
      </w:r>
      <w:r w:rsidRPr="005C19EB">
        <w:rPr>
          <w:rFonts w:eastAsia="Calibri"/>
          <w:sz w:val="8"/>
        </w:rPr>
        <w:t>relationship</w:t>
      </w:r>
      <w:r w:rsidRPr="005C19EB">
        <w:rPr>
          <w:sz w:val="8"/>
        </w:rPr>
        <w:t xml:space="preserve"> </w:t>
      </w:r>
      <w:r w:rsidRPr="005C19EB">
        <w:rPr>
          <w:rFonts w:eastAsia="Calibri"/>
          <w:sz w:val="8"/>
        </w:rPr>
        <w:t>with</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future</w:t>
      </w:r>
      <w:r w:rsidRPr="005C19EB">
        <w:rPr>
          <w:sz w:val="8"/>
        </w:rPr>
        <w:t>’ (</w:t>
      </w:r>
      <w:r w:rsidRPr="005C19EB">
        <w:rPr>
          <w:rFonts w:eastAsia="Calibri"/>
          <w:sz w:val="8"/>
        </w:rPr>
        <w:t>Scheffler</w:t>
      </w:r>
      <w:r w:rsidRPr="005C19EB">
        <w:rPr>
          <w:sz w:val="8"/>
        </w:rPr>
        <w:t xml:space="preserve"> 2012, 31). </w:t>
      </w:r>
      <w:r w:rsidRPr="005C19EB">
        <w:rPr>
          <w:rFonts w:eastAsia="Calibri"/>
          <w:sz w:val="8"/>
        </w:rPr>
        <w:t>Reproducing</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widely</w:t>
      </w:r>
      <w:r w:rsidRPr="005C19EB">
        <w:rPr>
          <w:sz w:val="8"/>
        </w:rPr>
        <w:t xml:space="preserve"> </w:t>
      </w:r>
      <w:r w:rsidRPr="005C19EB">
        <w:rPr>
          <w:rFonts w:eastAsia="Calibri"/>
          <w:sz w:val="8"/>
        </w:rPr>
        <w:t>held</w:t>
      </w:r>
      <w:r w:rsidRPr="005C19EB">
        <w:rPr>
          <w:sz w:val="8"/>
        </w:rPr>
        <w:t xml:space="preserve"> </w:t>
      </w:r>
      <w:r w:rsidRPr="005C19EB">
        <w:rPr>
          <w:rFonts w:eastAsia="Calibri"/>
          <w:sz w:val="8"/>
        </w:rPr>
        <w:t>desire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joys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parenthood</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ones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many</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wish</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experience</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these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knowing</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they</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descendants</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descendants</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endure</w:t>
      </w:r>
      <w:r w:rsidRPr="005C19EB">
        <w:rPr>
          <w:sz w:val="8"/>
        </w:rPr>
        <w:t xml:space="preserve"> </w:t>
      </w:r>
      <w:r w:rsidRPr="005C19EB">
        <w:rPr>
          <w:rFonts w:eastAsia="Calibri"/>
          <w:sz w:val="8"/>
        </w:rPr>
        <w:t>painful</w:t>
      </w:r>
      <w:r w:rsidRPr="005C19EB">
        <w:rPr>
          <w:sz w:val="8"/>
        </w:rPr>
        <w:t xml:space="preserve"> </w:t>
      </w:r>
      <w:r w:rsidRPr="005C19EB">
        <w:rPr>
          <w:rFonts w:eastAsia="Calibri"/>
          <w:sz w:val="8"/>
        </w:rPr>
        <w:t>and</w:t>
      </w:r>
      <w:r w:rsidRPr="005C19EB">
        <w:rPr>
          <w:sz w:val="8"/>
        </w:rPr>
        <w:t>/</w:t>
      </w:r>
      <w:r w:rsidRPr="005C19EB">
        <w:rPr>
          <w:rFonts w:eastAsia="Calibri"/>
          <w:sz w:val="8"/>
        </w:rPr>
        <w:t>or</w:t>
      </w:r>
      <w:r w:rsidRPr="005C19EB">
        <w:rPr>
          <w:sz w:val="8"/>
        </w:rPr>
        <w:t xml:space="preserve"> </w:t>
      </w:r>
      <w:r w:rsidRPr="005C19EB">
        <w:rPr>
          <w:rFonts w:eastAsia="Calibri"/>
          <w:sz w:val="8"/>
        </w:rPr>
        <w:t>premature</w:t>
      </w:r>
      <w:r w:rsidRPr="005C19EB">
        <w:rPr>
          <w:sz w:val="8"/>
        </w:rPr>
        <w:t xml:space="preserve"> </w:t>
      </w:r>
      <w:r w:rsidRPr="005C19EB">
        <w:rPr>
          <w:rFonts w:eastAsia="Calibri"/>
          <w:sz w:val="8"/>
        </w:rPr>
        <w:t>deaths</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sense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despair</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pointlessness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Furthermore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inability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reproduce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your</w:t>
      </w:r>
      <w:r w:rsidRPr="005C19EB">
        <w:rPr>
          <w:sz w:val="8"/>
        </w:rPr>
        <w:t xml:space="preserve"> </w:t>
      </w:r>
      <w:r w:rsidRPr="005C19EB">
        <w:rPr>
          <w:rFonts w:eastAsia="Calibri"/>
          <w:sz w:val="8"/>
        </w:rPr>
        <w:t>own</w:t>
      </w:r>
      <w:r w:rsidRPr="005C19EB">
        <w:rPr>
          <w:sz w:val="8"/>
        </w:rPr>
        <w:t xml:space="preserve"> </w:t>
      </w:r>
      <w:r w:rsidRPr="005C19EB">
        <w:rPr>
          <w:rFonts w:eastAsia="Calibri"/>
          <w:sz w:val="8"/>
        </w:rPr>
        <w:t>children</w:t>
      </w:r>
      <w:r w:rsidRPr="005C19EB">
        <w:rPr>
          <w:sz w:val="8"/>
        </w:rPr>
        <w:t xml:space="preserve"> </w:t>
      </w:r>
      <w:r w:rsidRPr="005C19EB">
        <w:rPr>
          <w:rFonts w:eastAsia="Calibri"/>
          <w:sz w:val="8"/>
        </w:rPr>
        <w:t>because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w:t>
      </w:r>
      <w:r w:rsidRPr="005C19EB">
        <w:rPr>
          <w:rFonts w:eastAsia="Calibri"/>
          <w:sz w:val="8"/>
        </w:rPr>
        <w:t>policy</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prevents</w:t>
      </w:r>
      <w:r w:rsidRPr="005C19EB">
        <w:rPr>
          <w:sz w:val="8"/>
        </w:rPr>
        <w:t xml:space="preserve"> </w:t>
      </w:r>
      <w:r w:rsidRPr="005C19EB">
        <w:rPr>
          <w:rFonts w:eastAsia="Calibri"/>
          <w:sz w:val="8"/>
        </w:rPr>
        <w:t>you</w:t>
      </w:r>
      <w:r w:rsidRPr="005C19EB">
        <w:rPr>
          <w:sz w:val="8"/>
        </w:rPr>
        <w:t xml:space="preserve"> (</w:t>
      </w:r>
      <w:r w:rsidRPr="005C19EB">
        <w:rPr>
          <w:rFonts w:eastAsia="Calibri"/>
          <w:sz w:val="8"/>
        </w:rPr>
        <w:t>either</w:t>
      </w:r>
      <w:r w:rsidRPr="005C19EB">
        <w:rPr>
          <w:sz w:val="8"/>
        </w:rPr>
        <w:t xml:space="preserve"> </w:t>
      </w:r>
      <w:r w:rsidRPr="005C19EB">
        <w:rPr>
          <w:rFonts w:eastAsia="Calibri"/>
          <w:sz w:val="8"/>
        </w:rPr>
        <w:t>through</w:t>
      </w:r>
      <w:r w:rsidRPr="005C19EB">
        <w:rPr>
          <w:sz w:val="8"/>
        </w:rPr>
        <w:t xml:space="preserve"> </w:t>
      </w:r>
      <w:r w:rsidRPr="005C19EB">
        <w:rPr>
          <w:rFonts w:eastAsia="Calibri"/>
          <w:sz w:val="8"/>
        </w:rPr>
        <w:t>bans</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interventions</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significant</w:t>
      </w:r>
      <w:r w:rsidRPr="005C19EB">
        <w:rPr>
          <w:sz w:val="8"/>
        </w:rPr>
        <w:t xml:space="preserve"> </w:t>
      </w:r>
      <w:r w:rsidRPr="005C19EB">
        <w:rPr>
          <w:rFonts w:eastAsia="Calibri"/>
          <w:sz w:val="8"/>
        </w:rPr>
        <w:t>infringement</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what</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consider</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basic</w:t>
      </w:r>
      <w:r w:rsidRPr="005C19EB">
        <w:rPr>
          <w:sz w:val="8"/>
        </w:rPr>
        <w:t xml:space="preserve"> </w:t>
      </w:r>
      <w:r w:rsidRPr="005C19EB">
        <w:rPr>
          <w:rFonts w:eastAsia="Calibri"/>
          <w:sz w:val="8"/>
        </w:rPr>
        <w:t>right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control</w:t>
      </w:r>
      <w:r w:rsidRPr="005C19EB">
        <w:rPr>
          <w:sz w:val="8"/>
        </w:rPr>
        <w:t xml:space="preserve"> </w:t>
      </w:r>
      <w:r w:rsidRPr="005C19EB">
        <w:rPr>
          <w:rFonts w:eastAsia="Calibri"/>
          <w:sz w:val="8"/>
        </w:rPr>
        <w:t>what</w:t>
      </w:r>
      <w:r w:rsidRPr="005C19EB">
        <w:rPr>
          <w:sz w:val="8"/>
        </w:rPr>
        <w:t xml:space="preserve"> </w:t>
      </w:r>
      <w:r w:rsidRPr="005C19EB">
        <w:rPr>
          <w:rFonts w:eastAsia="Calibri"/>
          <w:sz w:val="8"/>
        </w:rPr>
        <w:t>happens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your</w:t>
      </w:r>
      <w:r w:rsidRPr="005C19EB">
        <w:rPr>
          <w:sz w:val="8"/>
        </w:rPr>
        <w:t xml:space="preserve"> </w:t>
      </w:r>
      <w:r w:rsidRPr="005C19EB">
        <w:rPr>
          <w:rFonts w:eastAsia="Calibri"/>
          <w:sz w:val="8"/>
        </w:rPr>
        <w:t>body</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these</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knowing</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you</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descendants</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cause</w:t>
      </w:r>
      <w:r w:rsidRPr="005C19EB">
        <w:rPr>
          <w:sz w:val="8"/>
        </w:rPr>
        <w:t xml:space="preserve"> </w:t>
      </w:r>
      <w:r w:rsidRPr="005C19EB">
        <w:rPr>
          <w:rFonts w:eastAsia="Calibri"/>
          <w:sz w:val="8"/>
        </w:rPr>
        <w:t>significant</w:t>
      </w:r>
      <w:r w:rsidRPr="005C19EB">
        <w:rPr>
          <w:sz w:val="8"/>
        </w:rPr>
        <w:t xml:space="preserve"> </w:t>
      </w:r>
      <w:r w:rsidRPr="005C19EB">
        <w:rPr>
          <w:rFonts w:eastAsia="Calibri"/>
          <w:sz w:val="8"/>
        </w:rPr>
        <w:t>psychological</w:t>
      </w:r>
      <w:r w:rsidRPr="005C19EB">
        <w:rPr>
          <w:sz w:val="8"/>
        </w:rPr>
        <w:t xml:space="preserve"> </w:t>
      </w:r>
      <w:r w:rsidRPr="005C19EB">
        <w:rPr>
          <w:rFonts w:eastAsia="Calibri"/>
          <w:sz w:val="8"/>
        </w:rPr>
        <w:t>traumas</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harms</w:t>
      </w:r>
      <w:r w:rsidRPr="005C19EB">
        <w:rPr>
          <w:sz w:val="8"/>
        </w:rPr>
        <w:t xml:space="preserve"> </w:t>
      </w:r>
      <w:r w:rsidRPr="005C19EB">
        <w:rPr>
          <w:rFonts w:eastAsia="Calibri"/>
          <w:sz w:val="8"/>
        </w:rPr>
        <w:t>even</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were</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associated</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harm</w:t>
      </w:r>
      <w:r w:rsidRPr="005C19EB">
        <w:rPr>
          <w:sz w:val="8"/>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second</w:t>
      </w:r>
      <w:r w:rsidRPr="005C19EB">
        <w:rPr>
          <w:rStyle w:val="StyleUnderline"/>
        </w:rPr>
        <w:t xml:space="preserve"> </w:t>
      </w:r>
      <w:r w:rsidRPr="005C19EB">
        <w:rPr>
          <w:rStyle w:val="StyleUnderline"/>
          <w:rFonts w:eastAsia="Calibri"/>
        </w:rPr>
        <w:t>is</w:t>
      </w:r>
      <w:r w:rsidRPr="005C19EB">
        <w:rPr>
          <w:rStyle w:val="StyleUnderline"/>
        </w:rPr>
        <w:t xml:space="preserve"> </w:t>
      </w:r>
      <w:r w:rsidRPr="005C19EB">
        <w:rPr>
          <w:rStyle w:val="StyleUnderline"/>
          <w:rFonts w:eastAsia="Calibri"/>
        </w:rPr>
        <w:t>a</w:t>
      </w:r>
      <w:r w:rsidRPr="005C19EB">
        <w:rPr>
          <w:sz w:val="8"/>
        </w:rPr>
        <w:t xml:space="preserve"> </w:t>
      </w:r>
      <w:r w:rsidRPr="005C19EB">
        <w:rPr>
          <w:rFonts w:eastAsia="Calibri"/>
          <w:sz w:val="8"/>
        </w:rPr>
        <w:t>more</w:t>
      </w:r>
      <w:r w:rsidRPr="005C19EB">
        <w:rPr>
          <w:sz w:val="8"/>
        </w:rPr>
        <w:t xml:space="preserve"> </w:t>
      </w:r>
      <w:r w:rsidRPr="005C19EB">
        <w:rPr>
          <w:rFonts w:eastAsia="Calibri"/>
          <w:sz w:val="8"/>
        </w:rPr>
        <w:t>general</w:t>
      </w:r>
      <w:r w:rsidRPr="005C19EB">
        <w:rPr>
          <w:sz w:val="8"/>
        </w:rPr>
        <w:t xml:space="preserve">, </w:t>
      </w:r>
      <w:proofErr w:type="gramStart"/>
      <w:r w:rsidRPr="005C19EB">
        <w:rPr>
          <w:rStyle w:val="StyleUnderline"/>
          <w:rFonts w:eastAsia="Calibri"/>
        </w:rPr>
        <w:t>higher</w:t>
      </w:r>
      <w:r w:rsidRPr="005C19EB">
        <w:rPr>
          <w:rStyle w:val="StyleUnderline"/>
        </w:rPr>
        <w:t xml:space="preserve"> </w:t>
      </w:r>
      <w:r w:rsidRPr="005C19EB">
        <w:rPr>
          <w:rStyle w:val="StyleUnderline"/>
          <w:rFonts w:eastAsia="Calibri"/>
        </w:rPr>
        <w:t>level</w:t>
      </w:r>
      <w:proofErr w:type="gramEnd"/>
      <w:r w:rsidRPr="005C19EB">
        <w:rPr>
          <w:rStyle w:val="StyleUnderline"/>
        </w:rPr>
        <w:t xml:space="preserve"> </w:t>
      </w:r>
      <w:r w:rsidRPr="005C19EB">
        <w:rPr>
          <w:rStyle w:val="StyleUnderline"/>
          <w:rFonts w:eastAsia="Calibri"/>
          <w:highlight w:val="cyan"/>
        </w:rPr>
        <w:t>sense</w:t>
      </w:r>
      <w:r w:rsidRPr="005C19EB">
        <w:rPr>
          <w:rStyle w:val="StyleUnderline"/>
          <w:highlight w:val="cyan"/>
        </w:rPr>
        <w:t xml:space="preserve"> </w:t>
      </w:r>
      <w:r w:rsidRPr="005C19EB">
        <w:rPr>
          <w:rStyle w:val="StyleUnderline"/>
          <w:rFonts w:eastAsia="Calibri"/>
          <w:highlight w:val="cyan"/>
        </w:rPr>
        <w:t>of</w:t>
      </w:r>
      <w:r w:rsidRPr="005C19EB">
        <w:rPr>
          <w:rStyle w:val="StyleUnderline"/>
          <w:highlight w:val="cyan"/>
        </w:rPr>
        <w:t xml:space="preserve"> </w:t>
      </w:r>
      <w:r w:rsidRPr="005C19EB">
        <w:rPr>
          <w:rStyle w:val="StyleUnderline"/>
          <w:rFonts w:eastAsia="Calibri"/>
          <w:highlight w:val="cyan"/>
        </w:rPr>
        <w:t>hopelessness</w:t>
      </w:r>
      <w:r w:rsidRPr="005C19EB">
        <w:rPr>
          <w:rStyle w:val="StyleUnderline"/>
          <w:highlight w:val="cyan"/>
        </w:rPr>
        <w:t xml:space="preserve"> </w:t>
      </w:r>
      <w:r w:rsidRPr="005C19EB">
        <w:rPr>
          <w:rStyle w:val="StyleUnderline"/>
          <w:rFonts w:eastAsia="Calibri"/>
        </w:rPr>
        <w:t>or</w:t>
      </w:r>
      <w:r w:rsidRPr="005C19EB">
        <w:rPr>
          <w:rStyle w:val="StyleUnderline"/>
        </w:rPr>
        <w:t xml:space="preserve"> </w:t>
      </w:r>
      <w:r w:rsidRPr="005C19EB">
        <w:rPr>
          <w:rStyle w:val="StyleUnderline"/>
          <w:rFonts w:eastAsia="Calibri"/>
        </w:rPr>
        <w:t>despair</w:t>
      </w:r>
      <w:r w:rsidRPr="005C19EB">
        <w:rPr>
          <w:rStyle w:val="StyleUnderline"/>
        </w:rPr>
        <w:t xml:space="preserve"> </w:t>
      </w:r>
      <w:r w:rsidRPr="005C19EB">
        <w:rPr>
          <w:rStyle w:val="StyleUnderline"/>
          <w:rFonts w:eastAsia="Calibri"/>
        </w:rPr>
        <w:t>that</w:t>
      </w:r>
      <w:r w:rsidRPr="005C19EB">
        <w:rPr>
          <w:rStyle w:val="StyleUnderline"/>
        </w:rPr>
        <w:t xml:space="preserve"> </w:t>
      </w:r>
      <w:r w:rsidRPr="005C19EB">
        <w:rPr>
          <w:rStyle w:val="StyleUnderline"/>
          <w:rFonts w:eastAsia="Calibri"/>
          <w:highlight w:val="cyan"/>
        </w:rPr>
        <w:t>there</w:t>
      </w:r>
      <w:r w:rsidRPr="005C19EB">
        <w:rPr>
          <w:rStyle w:val="StyleUnderline"/>
          <w:highlight w:val="cyan"/>
        </w:rPr>
        <w:t xml:space="preserve"> </w:t>
      </w:r>
      <w:r w:rsidRPr="005C19EB">
        <w:rPr>
          <w:rStyle w:val="StyleUnderline"/>
          <w:rFonts w:eastAsia="Calibri"/>
          <w:highlight w:val="cyan"/>
        </w:rPr>
        <w:t>will</w:t>
      </w:r>
      <w:r w:rsidRPr="005C19EB">
        <w:rPr>
          <w:rStyle w:val="StyleUnderline"/>
          <w:highlight w:val="cyan"/>
        </w:rPr>
        <w:t xml:space="preserve"> </w:t>
      </w:r>
      <w:r w:rsidRPr="005C19EB">
        <w:rPr>
          <w:rStyle w:val="StyleUnderline"/>
          <w:rFonts w:eastAsia="Calibri"/>
          <w:highlight w:val="cyan"/>
        </w:rPr>
        <w:t>be</w:t>
      </w:r>
      <w:r w:rsidRPr="005C19EB">
        <w:rPr>
          <w:rStyle w:val="StyleUnderline"/>
          <w:highlight w:val="cyan"/>
        </w:rPr>
        <w:t xml:space="preserve"> </w:t>
      </w:r>
      <w:r w:rsidRPr="005C19EB">
        <w:rPr>
          <w:rStyle w:val="StyleUnderline"/>
          <w:rFonts w:eastAsia="Calibri"/>
          <w:highlight w:val="cyan"/>
        </w:rPr>
        <w:t>no</w:t>
      </w:r>
      <w:r w:rsidRPr="005C19EB">
        <w:rPr>
          <w:rStyle w:val="StyleUnderline"/>
          <w:highlight w:val="cyan"/>
        </w:rPr>
        <w:t xml:space="preserve"> </w:t>
      </w:r>
      <w:r w:rsidRPr="005C19EB">
        <w:rPr>
          <w:rStyle w:val="StyleUnderline"/>
          <w:rFonts w:eastAsia="Calibri"/>
          <w:highlight w:val="cyan"/>
        </w:rPr>
        <w:t>more</w:t>
      </w:r>
      <w:r w:rsidRPr="005C19EB">
        <w:rPr>
          <w:rStyle w:val="StyleUnderline"/>
          <w:highlight w:val="cyan"/>
        </w:rPr>
        <w:t xml:space="preserve"> </w:t>
      </w:r>
      <w:r w:rsidRPr="005C19EB">
        <w:rPr>
          <w:rStyle w:val="StyleUnderline"/>
          <w:rFonts w:eastAsia="Calibri"/>
          <w:highlight w:val="cyan"/>
        </w:rPr>
        <w:t>humans</w:t>
      </w:r>
      <w:r w:rsidRPr="005C19EB">
        <w:rPr>
          <w:rStyle w:val="StyleUnderline"/>
          <w:highlight w:val="cyan"/>
        </w:rPr>
        <w:t xml:space="preserve"> </w:t>
      </w:r>
      <w:r w:rsidRPr="005C19EB">
        <w:rPr>
          <w:rStyle w:val="StyleUnderline"/>
          <w:rFonts w:eastAsia="Calibri"/>
          <w:highlight w:val="cyan"/>
        </w:rPr>
        <w:t>and</w:t>
      </w:r>
      <w:r w:rsidRPr="005C19EB">
        <w:rPr>
          <w:rStyle w:val="StyleUnderline"/>
          <w:highlight w:val="cyan"/>
        </w:rPr>
        <w:t xml:space="preserve"> </w:t>
      </w:r>
      <w:r w:rsidRPr="005C19EB">
        <w:rPr>
          <w:rStyle w:val="StyleUnderline"/>
          <w:rFonts w:eastAsia="Calibri"/>
          <w:highlight w:val="cyan"/>
        </w:rPr>
        <w:t>that</w:t>
      </w:r>
      <w:r w:rsidRPr="005C19EB">
        <w:rPr>
          <w:rStyle w:val="StyleUnderline"/>
          <w:highlight w:val="cyan"/>
        </w:rPr>
        <w:t xml:space="preserve"> </w:t>
      </w:r>
      <w:r w:rsidRPr="005C19EB">
        <w:rPr>
          <w:rStyle w:val="StyleUnderline"/>
          <w:rFonts w:eastAsia="Calibri"/>
          <w:highlight w:val="cyan"/>
        </w:rPr>
        <w:t>your</w:t>
      </w:r>
      <w:r w:rsidRPr="005C19EB">
        <w:rPr>
          <w:rStyle w:val="StyleUnderline"/>
          <w:highlight w:val="cyan"/>
        </w:rPr>
        <w:t xml:space="preserve"> </w:t>
      </w:r>
      <w:r w:rsidRPr="005C19EB">
        <w:rPr>
          <w:rStyle w:val="StyleUnderline"/>
          <w:rFonts w:eastAsia="Calibri"/>
          <w:highlight w:val="cyan"/>
        </w:rPr>
        <w:t>projects</w:t>
      </w:r>
      <w:r w:rsidRPr="005C19EB">
        <w:rPr>
          <w:rStyle w:val="StyleUnderline"/>
          <w:highlight w:val="cyan"/>
        </w:rPr>
        <w:t xml:space="preserve"> </w:t>
      </w:r>
      <w:r w:rsidRPr="005C19EB">
        <w:rPr>
          <w:rStyle w:val="StyleUnderline"/>
          <w:rFonts w:eastAsia="Calibri"/>
          <w:highlight w:val="cyan"/>
        </w:rPr>
        <w:t>will</w:t>
      </w:r>
      <w:r w:rsidRPr="005C19EB">
        <w:rPr>
          <w:rStyle w:val="StyleUnderline"/>
          <w:highlight w:val="cyan"/>
        </w:rPr>
        <w:t xml:space="preserve"> </w:t>
      </w:r>
      <w:r w:rsidRPr="005C19EB">
        <w:rPr>
          <w:rStyle w:val="StyleUnderline"/>
          <w:rFonts w:eastAsia="Calibri"/>
          <w:highlight w:val="cyan"/>
        </w:rPr>
        <w:t>end</w:t>
      </w:r>
      <w:r w:rsidRPr="005C19EB">
        <w:rPr>
          <w:rStyle w:val="StyleUnderline"/>
          <w:highlight w:val="cyan"/>
        </w:rPr>
        <w:t xml:space="preserve"> </w:t>
      </w:r>
      <w:r w:rsidRPr="005C19EB">
        <w:rPr>
          <w:rStyle w:val="StyleUnderline"/>
          <w:rFonts w:eastAsia="Calibri"/>
          <w:highlight w:val="cyan"/>
        </w:rPr>
        <w:t>with</w:t>
      </w:r>
      <w:r w:rsidRPr="005C19EB">
        <w:rPr>
          <w:rStyle w:val="StyleUnderline"/>
          <w:highlight w:val="cyan"/>
        </w:rPr>
        <w:t xml:space="preserve"> </w:t>
      </w:r>
      <w:r w:rsidRPr="005C19EB">
        <w:rPr>
          <w:rStyle w:val="StyleUnderline"/>
          <w:rFonts w:eastAsia="Calibri"/>
          <w:highlight w:val="cyan"/>
        </w:rPr>
        <w:t>you</w:t>
      </w:r>
      <w:r w:rsidRPr="005C19EB">
        <w:rPr>
          <w:sz w:val="8"/>
          <w:highlight w:val="cyan"/>
        </w:rPr>
        <w:t>.</w:t>
      </w:r>
      <w:r w:rsidRPr="005C19EB">
        <w:rPr>
          <w:sz w:val="8"/>
        </w:rPr>
        <w:t xml:space="preserve"> </w:t>
      </w:r>
      <w:r w:rsidRPr="005C19EB">
        <w:rPr>
          <w:rStyle w:val="StyleUnderline"/>
          <w:rFonts w:eastAsia="Calibri"/>
        </w:rPr>
        <w:t>Even</w:t>
      </w:r>
      <w:r w:rsidRPr="005C19EB">
        <w:rPr>
          <w:rStyle w:val="StyleUnderline"/>
        </w:rPr>
        <w:t xml:space="preserve"> </w:t>
      </w:r>
      <w:r w:rsidRPr="005C19EB">
        <w:rPr>
          <w:rStyle w:val="StyleUnderline"/>
          <w:rFonts w:eastAsia="Calibri"/>
        </w:rPr>
        <w:t>those</w:t>
      </w:r>
      <w:r w:rsidRPr="005C19EB">
        <w:rPr>
          <w:rStyle w:val="StyleUnderline"/>
        </w:rPr>
        <w:t xml:space="preserve"> </w:t>
      </w:r>
      <w:r w:rsidRPr="005C19EB">
        <w:rPr>
          <w:rStyle w:val="StyleUnderline"/>
          <w:rFonts w:eastAsia="Calibri"/>
        </w:rPr>
        <w:t>who</w:t>
      </w:r>
      <w:r w:rsidRPr="005C19EB">
        <w:rPr>
          <w:rStyle w:val="StyleUnderline"/>
        </w:rPr>
        <w:t xml:space="preserve"> </w:t>
      </w:r>
      <w:r w:rsidRPr="005C19EB">
        <w:rPr>
          <w:rStyle w:val="StyleUnderline"/>
          <w:rFonts w:eastAsia="Calibri"/>
        </w:rPr>
        <w:t>did</w:t>
      </w:r>
      <w:r w:rsidRPr="005C19EB">
        <w:rPr>
          <w:rStyle w:val="StyleUnderline"/>
        </w:rPr>
        <w:t xml:space="preserve"> </w:t>
      </w:r>
      <w:r w:rsidRPr="005C19EB">
        <w:rPr>
          <w:rStyle w:val="StyleUnderline"/>
          <w:rFonts w:eastAsia="Calibri"/>
        </w:rPr>
        <w:t>not</w:t>
      </w:r>
      <w:r w:rsidRPr="005C19EB">
        <w:rPr>
          <w:rStyle w:val="StyleUnderline"/>
        </w:rPr>
        <w:t xml:space="preserve"> </w:t>
      </w:r>
      <w:r w:rsidRPr="005C19EB">
        <w:rPr>
          <w:rStyle w:val="StyleUnderline"/>
          <w:rFonts w:eastAsia="Calibri"/>
        </w:rPr>
        <w:t>feel</w:t>
      </w:r>
      <w:r w:rsidRPr="005C19EB">
        <w:rPr>
          <w:rStyle w:val="StyleUnderline"/>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rPr>
        <w:t>strong</w:t>
      </w:r>
      <w:r w:rsidRPr="005C19EB">
        <w:rPr>
          <w:rStyle w:val="StyleUnderline"/>
        </w:rPr>
        <w:t xml:space="preserve"> </w:t>
      </w:r>
      <w:r w:rsidRPr="005C19EB">
        <w:rPr>
          <w:rStyle w:val="StyleUnderline"/>
          <w:rFonts w:eastAsia="Calibri"/>
        </w:rPr>
        <w:t>desire</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procreate</w:t>
      </w:r>
      <w:r w:rsidRPr="005C19EB">
        <w:rPr>
          <w:rStyle w:val="StyleUnderline"/>
        </w:rPr>
        <w:t xml:space="preserve"> </w:t>
      </w:r>
      <w:r w:rsidRPr="005C19EB">
        <w:rPr>
          <w:rStyle w:val="StyleUnderline"/>
          <w:rFonts w:eastAsia="Calibri"/>
        </w:rPr>
        <w:t>themselves</w:t>
      </w:r>
      <w:r w:rsidRPr="005C19EB">
        <w:rPr>
          <w:rStyle w:val="StyleUnderline"/>
        </w:rPr>
        <w:t xml:space="preserve"> </w:t>
      </w:r>
      <w:r w:rsidRPr="005C19EB">
        <w:rPr>
          <w:rStyle w:val="StyleUnderline"/>
          <w:rFonts w:eastAsia="Calibri"/>
        </w:rPr>
        <w:t>might</w:t>
      </w:r>
      <w:r w:rsidRPr="005C19EB">
        <w:rPr>
          <w:rStyle w:val="StyleUnderline"/>
        </w:rPr>
        <w:t xml:space="preserve"> </w:t>
      </w:r>
      <w:r w:rsidRPr="005C19EB">
        <w:rPr>
          <w:rStyle w:val="StyleUnderline"/>
          <w:rFonts w:eastAsia="Calibri"/>
        </w:rPr>
        <w:t>feel</w:t>
      </w:r>
      <w:r w:rsidRPr="005C19EB">
        <w:rPr>
          <w:rStyle w:val="StyleUnderline"/>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rPr>
        <w:t>sense</w:t>
      </w:r>
      <w:r w:rsidRPr="005C19EB">
        <w:rPr>
          <w:rStyle w:val="StyleUnderline"/>
        </w:rPr>
        <w:t xml:space="preserve"> </w:t>
      </w:r>
      <w:r w:rsidRPr="005C19EB">
        <w:rPr>
          <w:rStyle w:val="StyleUnderline"/>
          <w:rFonts w:eastAsia="Calibri"/>
        </w:rPr>
        <w:t>of</w:t>
      </w:r>
      <w:r w:rsidRPr="005C19EB">
        <w:rPr>
          <w:rStyle w:val="StyleUnderline"/>
        </w:rPr>
        <w:t xml:space="preserve"> </w:t>
      </w:r>
      <w:r w:rsidRPr="005C19EB">
        <w:rPr>
          <w:rStyle w:val="StyleUnderline"/>
          <w:rFonts w:eastAsia="Calibri"/>
        </w:rPr>
        <w:t>hopelessness</w:t>
      </w:r>
      <w:r w:rsidRPr="005C19EB">
        <w:rPr>
          <w:rStyle w:val="StyleUnderline"/>
        </w:rPr>
        <w:t xml:space="preserve"> </w:t>
      </w:r>
      <w:r w:rsidRPr="005C19EB">
        <w:rPr>
          <w:rStyle w:val="StyleUnderline"/>
          <w:rFonts w:eastAsia="Calibri"/>
        </w:rPr>
        <w:t>that</w:t>
      </w:r>
      <w:r w:rsidRPr="005C19EB">
        <w:rPr>
          <w:rStyle w:val="StyleUnderline"/>
        </w:rPr>
        <w:t xml:space="preserve"> </w:t>
      </w:r>
      <w:r w:rsidRPr="005C19EB">
        <w:rPr>
          <w:rStyle w:val="StyleUnderline"/>
          <w:rFonts w:eastAsia="Calibri"/>
        </w:rPr>
        <w:t>any</w:t>
      </w:r>
      <w:r w:rsidRPr="005C19EB">
        <w:rPr>
          <w:rStyle w:val="StyleUnderline"/>
        </w:rPr>
        <w:t xml:space="preserve"> </w:t>
      </w:r>
      <w:r w:rsidRPr="005C19EB">
        <w:rPr>
          <w:rStyle w:val="StyleUnderline"/>
          <w:rFonts w:eastAsia="Calibri"/>
        </w:rPr>
        <w:t>projects</w:t>
      </w:r>
      <w:r w:rsidRPr="005C19EB">
        <w:rPr>
          <w:rStyle w:val="StyleUnderline"/>
        </w:rPr>
        <w:t xml:space="preserve"> </w:t>
      </w:r>
      <w:r w:rsidRPr="005C19EB">
        <w:rPr>
          <w:rStyle w:val="StyleUnderline"/>
          <w:rFonts w:eastAsia="Calibri"/>
        </w:rPr>
        <w:t>or</w:t>
      </w:r>
      <w:r w:rsidRPr="005C19EB">
        <w:rPr>
          <w:rStyle w:val="StyleUnderline"/>
        </w:rPr>
        <w:t xml:space="preserve"> </w:t>
      </w:r>
      <w:r w:rsidRPr="005C19EB">
        <w:rPr>
          <w:rStyle w:val="StyleUnderline"/>
          <w:rFonts w:eastAsia="Calibri"/>
        </w:rPr>
        <w:t>goals</w:t>
      </w:r>
      <w:r w:rsidRPr="005C19EB">
        <w:rPr>
          <w:rStyle w:val="StyleUnderline"/>
        </w:rPr>
        <w:t xml:space="preserve"> </w:t>
      </w:r>
      <w:r w:rsidRPr="005C19EB">
        <w:rPr>
          <w:rStyle w:val="StyleUnderline"/>
          <w:rFonts w:eastAsia="Calibri"/>
        </w:rPr>
        <w:t>they</w:t>
      </w:r>
      <w:r w:rsidRPr="005C19EB">
        <w:rPr>
          <w:rStyle w:val="StyleUnderline"/>
        </w:rPr>
        <w:t xml:space="preserve"> </w:t>
      </w:r>
      <w:r w:rsidRPr="005C19EB">
        <w:rPr>
          <w:rStyle w:val="StyleUnderline"/>
          <w:rFonts w:eastAsia="Calibri"/>
        </w:rPr>
        <w:t>have</w:t>
      </w:r>
      <w:r w:rsidRPr="005C19EB">
        <w:rPr>
          <w:rStyle w:val="StyleUnderline"/>
        </w:rPr>
        <w:t xml:space="preserve"> </w:t>
      </w:r>
      <w:r w:rsidRPr="005C19EB">
        <w:rPr>
          <w:rStyle w:val="StyleUnderline"/>
          <w:rFonts w:eastAsia="Calibri"/>
        </w:rPr>
        <w:t>for</w:t>
      </w:r>
      <w:r w:rsidRPr="005C19EB">
        <w:rPr>
          <w:rStyle w:val="StyleUnderline"/>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future</w:t>
      </w:r>
      <w:r w:rsidRPr="005C19EB">
        <w:rPr>
          <w:rStyle w:val="StyleUnderline"/>
        </w:rPr>
        <w:t xml:space="preserve"> </w:t>
      </w:r>
      <w:r w:rsidRPr="005C19EB">
        <w:rPr>
          <w:rStyle w:val="StyleUnderline"/>
          <w:rFonts w:eastAsia="Calibri"/>
        </w:rPr>
        <w:t>would</w:t>
      </w:r>
      <w:r w:rsidRPr="005C19EB">
        <w:rPr>
          <w:rStyle w:val="StyleUnderline"/>
        </w:rPr>
        <w:t xml:space="preserve"> </w:t>
      </w:r>
      <w:r w:rsidRPr="005C19EB">
        <w:rPr>
          <w:rStyle w:val="StyleUnderline"/>
          <w:rFonts w:eastAsia="Calibri"/>
        </w:rPr>
        <w:t>not</w:t>
      </w:r>
      <w:r w:rsidRPr="005C19EB">
        <w:rPr>
          <w:rStyle w:val="StyleUnderline"/>
        </w:rPr>
        <w:t xml:space="preserve"> </w:t>
      </w:r>
      <w:r w:rsidRPr="005C19EB">
        <w:rPr>
          <w:rStyle w:val="StyleUnderline"/>
          <w:rFonts w:eastAsia="Calibri"/>
        </w:rPr>
        <w:t>be</w:t>
      </w:r>
      <w:r w:rsidRPr="005C19EB">
        <w:rPr>
          <w:rStyle w:val="StyleUnderline"/>
        </w:rPr>
        <w:t xml:space="preserve"> </w:t>
      </w:r>
      <w:r w:rsidRPr="005C19EB">
        <w:rPr>
          <w:rStyle w:val="StyleUnderline"/>
          <w:rFonts w:eastAsia="Calibri"/>
        </w:rPr>
        <w:t>fulfilled</w:t>
      </w:r>
      <w:r w:rsidRPr="005C19EB">
        <w:rPr>
          <w:sz w:val="8"/>
        </w:rPr>
        <w:t xml:space="preserve">. </w:t>
      </w:r>
      <w:r w:rsidRPr="005C19EB">
        <w:rPr>
          <w:rFonts w:eastAsia="Calibri"/>
          <w:sz w:val="8"/>
        </w:rPr>
        <w:t>Many</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projects</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goals</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work</w:t>
      </w:r>
      <w:r w:rsidRPr="005C19EB">
        <w:rPr>
          <w:sz w:val="8"/>
        </w:rPr>
        <w:t xml:space="preserve"> </w:t>
      </w:r>
      <w:r w:rsidRPr="005C19EB">
        <w:rPr>
          <w:rFonts w:eastAsia="Calibri"/>
          <w:sz w:val="8"/>
        </w:rPr>
        <w:t>towards</w:t>
      </w:r>
      <w:r w:rsidRPr="005C19EB">
        <w:rPr>
          <w:sz w:val="8"/>
        </w:rPr>
        <w:t xml:space="preserve"> </w:t>
      </w:r>
      <w:r w:rsidRPr="005C19EB">
        <w:rPr>
          <w:rFonts w:eastAsia="Calibri"/>
          <w:sz w:val="8"/>
        </w:rPr>
        <w:t>during</w:t>
      </w:r>
      <w:r w:rsidRPr="005C19EB">
        <w:rPr>
          <w:sz w:val="8"/>
        </w:rPr>
        <w:t xml:space="preserve"> </w:t>
      </w:r>
      <w:r w:rsidRPr="005C19EB">
        <w:rPr>
          <w:rFonts w:eastAsia="Calibri"/>
          <w:sz w:val="8"/>
        </w:rPr>
        <w:t>our</w:t>
      </w:r>
      <w:r w:rsidRPr="005C19EB">
        <w:rPr>
          <w:sz w:val="8"/>
        </w:rPr>
        <w:t xml:space="preserve"> </w:t>
      </w:r>
      <w:r w:rsidRPr="005C19EB">
        <w:rPr>
          <w:rFonts w:eastAsia="Calibri"/>
          <w:sz w:val="8"/>
        </w:rPr>
        <w:t>lifetime</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also</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least</w:t>
      </w:r>
      <w:r w:rsidRPr="005C19EB">
        <w:rPr>
          <w:sz w:val="8"/>
        </w:rPr>
        <w:t xml:space="preserve"> </w:t>
      </w:r>
      <w:r w:rsidRPr="005C19EB">
        <w:rPr>
          <w:rFonts w:eastAsia="Calibri"/>
          <w:sz w:val="8"/>
        </w:rPr>
        <w:t>partly</w:t>
      </w:r>
      <w:r w:rsidRPr="005C19EB">
        <w:rPr>
          <w:sz w:val="8"/>
        </w:rPr>
        <w:t xml:space="preserve"> </w:t>
      </w:r>
      <w:r w:rsidRPr="005C19EB">
        <w:rPr>
          <w:rFonts w:eastAsia="Calibri"/>
          <w:sz w:val="8"/>
        </w:rPr>
        <w:t>future</w:t>
      </w:r>
      <w:r w:rsidRPr="005C19EB">
        <w:rPr>
          <w:sz w:val="8"/>
        </w:rPr>
        <w:t>-</w:t>
      </w:r>
      <w:r w:rsidRPr="005C19EB">
        <w:rPr>
          <w:rFonts w:eastAsia="Calibri"/>
          <w:sz w:val="8"/>
        </w:rPr>
        <w:t>oriented</w:t>
      </w:r>
      <w:r w:rsidRPr="005C19EB">
        <w:rPr>
          <w:sz w:val="8"/>
        </w:rPr>
        <w:t xml:space="preserve">. </w:t>
      </w:r>
      <w:r w:rsidRPr="005C19EB">
        <w:rPr>
          <w:rFonts w:eastAsia="Calibri"/>
          <w:sz w:val="8"/>
        </w:rPr>
        <w:t>Why</w:t>
      </w:r>
      <w:r w:rsidRPr="005C19EB">
        <w:rPr>
          <w:sz w:val="8"/>
        </w:rPr>
        <w:t xml:space="preserve"> </w:t>
      </w:r>
      <w:r w:rsidRPr="005C19EB">
        <w:rPr>
          <w:rFonts w:eastAsia="Calibri"/>
          <w:sz w:val="8"/>
        </w:rPr>
        <w:t>bother</w:t>
      </w:r>
      <w:r w:rsidRPr="005C19EB">
        <w:rPr>
          <w:sz w:val="8"/>
        </w:rPr>
        <w:t xml:space="preserve"> </w:t>
      </w:r>
      <w:r w:rsidRPr="005C19EB">
        <w:rPr>
          <w:rFonts w:eastAsia="Calibri"/>
          <w:sz w:val="8"/>
        </w:rPr>
        <w:t>continuing</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search</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a</w:t>
      </w:r>
      <w:r w:rsidRPr="005C19EB">
        <w:rPr>
          <w:sz w:val="8"/>
        </w:rPr>
        <w:t xml:space="preserve"> </w:t>
      </w:r>
      <w:r w:rsidRPr="005C19EB">
        <w:rPr>
          <w:rFonts w:eastAsia="Calibri"/>
          <w:sz w:val="8"/>
        </w:rPr>
        <w:t>cure</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cancer</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either</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found</w:t>
      </w:r>
      <w:r w:rsidRPr="005C19EB">
        <w:rPr>
          <w:sz w:val="8"/>
        </w:rPr>
        <w:t xml:space="preserve"> </w:t>
      </w:r>
      <w:r w:rsidRPr="005C19EB">
        <w:rPr>
          <w:rFonts w:eastAsia="Calibri"/>
          <w:sz w:val="8"/>
        </w:rPr>
        <w:t>within</w:t>
      </w:r>
      <w:r w:rsidRPr="005C19EB">
        <w:rPr>
          <w:sz w:val="8"/>
        </w:rPr>
        <w:t xml:space="preserve"> </w:t>
      </w:r>
      <w:r w:rsidRPr="005C19EB">
        <w:rPr>
          <w:rFonts w:eastAsia="Calibri"/>
          <w:sz w:val="8"/>
        </w:rPr>
        <w:t>humans</w:t>
      </w:r>
      <w:r w:rsidRPr="005C19EB">
        <w:rPr>
          <w:sz w:val="8"/>
        </w:rPr>
        <w:t xml:space="preserve">’ </w:t>
      </w:r>
      <w:r w:rsidRPr="005C19EB">
        <w:rPr>
          <w:rFonts w:eastAsia="Calibri"/>
          <w:sz w:val="8"/>
        </w:rPr>
        <w:t>lifetime</w:t>
      </w:r>
      <w:r w:rsidRPr="005C19EB">
        <w:rPr>
          <w:sz w:val="8"/>
        </w:rPr>
        <w:t xml:space="preserve">, </w:t>
      </w:r>
      <w:r w:rsidRPr="005C19EB">
        <w:rPr>
          <w:rFonts w:eastAsia="Calibri"/>
          <w:sz w:val="8"/>
        </w:rPr>
        <w:t>and</w:t>
      </w:r>
      <w:r w:rsidRPr="005C19EB">
        <w:rPr>
          <w:sz w:val="8"/>
        </w:rPr>
        <w:t>/</w:t>
      </w:r>
      <w:r w:rsidRPr="005C19EB">
        <w:rPr>
          <w:rFonts w:eastAsia="Calibri"/>
          <w:sz w:val="8"/>
        </w:rPr>
        <w:t>or</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future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benefit</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once</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found</w:t>
      </w:r>
      <w:r w:rsidRPr="005C19EB">
        <w:rPr>
          <w:sz w:val="8"/>
        </w:rPr>
        <w:t xml:space="preserve">? </w:t>
      </w:r>
      <w:r w:rsidRPr="005C19EB">
        <w:rPr>
          <w:rFonts w:eastAsia="Calibri"/>
          <w:sz w:val="8"/>
        </w:rPr>
        <w:t>Similar</w:t>
      </w:r>
      <w:r w:rsidRPr="005C19EB">
        <w:rPr>
          <w:sz w:val="8"/>
        </w:rPr>
        <w:t xml:space="preserve"> </w:t>
      </w:r>
      <w:r w:rsidRPr="005C19EB">
        <w:rPr>
          <w:rFonts w:eastAsia="Calibri"/>
          <w:sz w:val="8"/>
        </w:rPr>
        <w:t>projects</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goals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lose</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meaning</w:t>
      </w:r>
      <w:r w:rsidRPr="005C19EB">
        <w:rPr>
          <w:sz w:val="8"/>
        </w:rPr>
        <w:t xml:space="preserve"> </w:t>
      </w:r>
      <w:r w:rsidRPr="005C19EB">
        <w:rPr>
          <w:rFonts w:eastAsia="Calibri"/>
          <w:sz w:val="8"/>
        </w:rPr>
        <w:t>when</w:t>
      </w:r>
      <w:r w:rsidRPr="005C19EB">
        <w:rPr>
          <w:sz w:val="8"/>
        </w:rPr>
        <w:t xml:space="preserve"> </w:t>
      </w:r>
      <w:r w:rsidRPr="005C19EB">
        <w:rPr>
          <w:rFonts w:eastAsia="Calibri"/>
          <w:sz w:val="8"/>
        </w:rPr>
        <w:t>confronted</w:t>
      </w:r>
      <w:r w:rsidRPr="005C19EB">
        <w:rPr>
          <w:sz w:val="8"/>
        </w:rPr>
        <w:t xml:space="preserve"> </w:t>
      </w:r>
      <w:r w:rsidRPr="005C19EB">
        <w:rPr>
          <w:rFonts w:eastAsia="Calibri"/>
          <w:sz w:val="8"/>
        </w:rPr>
        <w:t>with</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include</w:t>
      </w:r>
      <w:r w:rsidRPr="005C19EB">
        <w:rPr>
          <w:sz w:val="8"/>
        </w:rPr>
        <w:t xml:space="preserve"> </w:t>
      </w:r>
      <w:r w:rsidRPr="005C19EB">
        <w:rPr>
          <w:rFonts w:eastAsia="Calibri"/>
          <w:sz w:val="8"/>
        </w:rPr>
        <w:t>politics</w:t>
      </w:r>
      <w:r w:rsidRPr="005C19EB">
        <w:rPr>
          <w:sz w:val="8"/>
        </w:rPr>
        <w:t xml:space="preserve">, </w:t>
      </w:r>
      <w:r w:rsidRPr="005C19EB">
        <w:rPr>
          <w:rFonts w:eastAsia="Calibri"/>
          <w:sz w:val="8"/>
        </w:rPr>
        <w:t>artistic</w:t>
      </w:r>
      <w:r w:rsidRPr="005C19EB">
        <w:rPr>
          <w:sz w:val="8"/>
        </w:rPr>
        <w:t xml:space="preserve"> </w:t>
      </w:r>
      <w:r w:rsidRPr="005C19EB">
        <w:rPr>
          <w:rFonts w:eastAsia="Calibri"/>
          <w:sz w:val="8"/>
        </w:rPr>
        <w:t>pursuits</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even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type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philosophical</w:t>
      </w:r>
      <w:r w:rsidRPr="005C19EB">
        <w:rPr>
          <w:sz w:val="8"/>
        </w:rPr>
        <w:t xml:space="preserve"> </w:t>
      </w:r>
      <w:r w:rsidRPr="005C19EB">
        <w:rPr>
          <w:rFonts w:eastAsia="Calibri"/>
          <w:sz w:val="8"/>
        </w:rPr>
        <w:t>work</w:t>
      </w:r>
      <w:r w:rsidRPr="005C19EB">
        <w:rPr>
          <w:sz w:val="8"/>
        </w:rPr>
        <w:t xml:space="preserve"> </w:t>
      </w:r>
      <w:r w:rsidRPr="005C19EB">
        <w:rPr>
          <w:rFonts w:eastAsia="Calibri"/>
          <w:sz w:val="8"/>
        </w:rPr>
        <w:t>with</w:t>
      </w:r>
      <w:r w:rsidRPr="005C19EB">
        <w:rPr>
          <w:sz w:val="8"/>
        </w:rPr>
        <w:t xml:space="preserve"> </w:t>
      </w:r>
      <w:r w:rsidRPr="005C19EB">
        <w:rPr>
          <w:rFonts w:eastAsia="Calibri"/>
          <w:sz w:val="8"/>
        </w:rPr>
        <w:t>which</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paper</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concerned</w:t>
      </w:r>
      <w:r w:rsidRPr="005C19EB">
        <w:rPr>
          <w:sz w:val="8"/>
        </w:rPr>
        <w:t xml:space="preserve">. </w:t>
      </w:r>
      <w:r w:rsidRPr="005C19EB">
        <w:rPr>
          <w:rFonts w:eastAsia="Calibri"/>
          <w:sz w:val="8"/>
        </w:rPr>
        <w:t>Even</w:t>
      </w:r>
      <w:r w:rsidRPr="005C19EB">
        <w:rPr>
          <w:sz w:val="8"/>
        </w:rPr>
        <w:t xml:space="preserve"> </w:t>
      </w:r>
      <w:r w:rsidRPr="005C19EB">
        <w:rPr>
          <w:rFonts w:eastAsia="Calibri"/>
          <w:sz w:val="8"/>
        </w:rPr>
        <w:t>more</w:t>
      </w:r>
      <w:r w:rsidRPr="005C19EB">
        <w:rPr>
          <w:sz w:val="8"/>
        </w:rPr>
        <w:t xml:space="preserve"> </w:t>
      </w:r>
      <w:r w:rsidRPr="005C19EB">
        <w:rPr>
          <w:rFonts w:eastAsia="Calibri"/>
          <w:sz w:val="8"/>
        </w:rPr>
        <w:t>extreme</w:t>
      </w:r>
      <w:r w:rsidRPr="005C19EB">
        <w:rPr>
          <w:sz w:val="8"/>
        </w:rPr>
        <w:t xml:space="preserve">, </w:t>
      </w:r>
      <w:r w:rsidRPr="005C19EB">
        <w:rPr>
          <w:rFonts w:eastAsia="Calibri"/>
          <w:sz w:val="8"/>
        </w:rPr>
        <w:t>through</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words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character</w:t>
      </w:r>
      <w:r w:rsidRPr="005C19EB">
        <w:rPr>
          <w:sz w:val="8"/>
        </w:rPr>
        <w:t xml:space="preserve"> </w:t>
      </w:r>
      <w:r w:rsidRPr="005C19EB">
        <w:rPr>
          <w:rFonts w:eastAsia="Calibri"/>
          <w:sz w:val="8"/>
        </w:rPr>
        <w:t>Theo</w:t>
      </w:r>
      <w:r w:rsidRPr="005C19EB">
        <w:rPr>
          <w:sz w:val="8"/>
        </w:rPr>
        <w:t xml:space="preserve"> </w:t>
      </w:r>
      <w:r w:rsidRPr="005C19EB">
        <w:rPr>
          <w:rFonts w:eastAsia="Calibri"/>
          <w:sz w:val="8"/>
        </w:rPr>
        <w:t>Faron</w:t>
      </w:r>
      <w:r w:rsidRPr="005C19EB">
        <w:rPr>
          <w:sz w:val="8"/>
        </w:rPr>
        <w:t xml:space="preserve">, </w:t>
      </w:r>
      <w:r w:rsidRPr="005C19EB">
        <w:rPr>
          <w:rFonts w:eastAsia="Calibri"/>
          <w:sz w:val="8"/>
        </w:rPr>
        <w:t>P</w:t>
      </w:r>
      <w:r w:rsidRPr="005C19EB">
        <w:rPr>
          <w:sz w:val="8"/>
        </w:rPr>
        <w:t>.</w:t>
      </w:r>
      <w:r w:rsidRPr="005C19EB">
        <w:rPr>
          <w:rFonts w:eastAsia="Calibri"/>
          <w:sz w:val="8"/>
        </w:rPr>
        <w:t>D</w:t>
      </w:r>
      <w:r w:rsidRPr="005C19EB">
        <w:rPr>
          <w:sz w:val="8"/>
        </w:rPr>
        <w:t xml:space="preserve">. </w:t>
      </w:r>
      <w:r w:rsidRPr="005C19EB">
        <w:rPr>
          <w:rFonts w:eastAsia="Calibri"/>
          <w:sz w:val="8"/>
        </w:rPr>
        <w:t>James</w:t>
      </w:r>
      <w:r w:rsidRPr="005C19EB">
        <w:rPr>
          <w:sz w:val="8"/>
        </w:rPr>
        <w:t xml:space="preserve"> </w:t>
      </w:r>
      <w:r w:rsidRPr="005C19EB">
        <w:rPr>
          <w:rFonts w:eastAsia="Calibri"/>
          <w:sz w:val="8"/>
        </w:rPr>
        <w:t>says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his</w:t>
      </w:r>
      <w:r w:rsidRPr="005C19EB">
        <w:rPr>
          <w:sz w:val="8"/>
        </w:rPr>
        <w:t xml:space="preserve"> </w:t>
      </w:r>
      <w:r w:rsidRPr="005C19EB">
        <w:rPr>
          <w:rFonts w:eastAsia="Calibri"/>
          <w:sz w:val="8"/>
        </w:rPr>
        <w:t>novel</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Children</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Men</w:t>
      </w:r>
      <w:r w:rsidRPr="005C19EB">
        <w:rPr>
          <w:sz w:val="8"/>
        </w:rPr>
        <w:t xml:space="preserve"> </w:t>
      </w:r>
      <w:r w:rsidRPr="005C19EB">
        <w:rPr>
          <w:rFonts w:eastAsia="Calibri"/>
          <w:sz w:val="8"/>
        </w:rPr>
        <w:t>that</w:t>
      </w:r>
      <w:r w:rsidRPr="005C19EB">
        <w:rPr>
          <w:sz w:val="8"/>
        </w:rPr>
        <w:t xml:space="preserve"> ‘</w:t>
      </w:r>
      <w:r w:rsidRPr="005C19EB">
        <w:rPr>
          <w:rStyle w:val="StyleUnderline"/>
          <w:rFonts w:eastAsia="Calibri"/>
        </w:rPr>
        <w:t>without</w:t>
      </w:r>
      <w:r w:rsidRPr="005C19EB">
        <w:rPr>
          <w:rStyle w:val="StyleUnderline"/>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hope</w:t>
      </w:r>
      <w:r w:rsidRPr="005C19EB">
        <w:rPr>
          <w:rStyle w:val="StyleUnderline"/>
        </w:rPr>
        <w:t xml:space="preserve"> </w:t>
      </w:r>
      <w:r w:rsidRPr="005C19EB">
        <w:rPr>
          <w:rStyle w:val="StyleUnderline"/>
          <w:rFonts w:eastAsia="Calibri"/>
        </w:rPr>
        <w:t>of</w:t>
      </w:r>
      <w:r w:rsidRPr="005C19EB">
        <w:rPr>
          <w:rStyle w:val="StyleUnderline"/>
        </w:rPr>
        <w:t xml:space="preserve"> </w:t>
      </w:r>
      <w:r w:rsidRPr="005C19EB">
        <w:rPr>
          <w:rStyle w:val="StyleUnderline"/>
          <w:rFonts w:eastAsia="Calibri"/>
        </w:rPr>
        <w:t>posterity</w:t>
      </w:r>
      <w:r w:rsidRPr="005C19EB">
        <w:rPr>
          <w:rStyle w:val="StyleUnderline"/>
        </w:rPr>
        <w:t xml:space="preserve"> </w:t>
      </w:r>
      <w:r w:rsidRPr="005C19EB">
        <w:rPr>
          <w:rStyle w:val="StyleUnderline"/>
          <w:rFonts w:eastAsia="Calibri"/>
        </w:rPr>
        <w:t>for</w:t>
      </w:r>
      <w:r w:rsidRPr="005C19EB">
        <w:rPr>
          <w:rStyle w:val="StyleUnderline"/>
        </w:rPr>
        <w:t xml:space="preserve"> </w:t>
      </w:r>
      <w:r w:rsidRPr="005C19EB">
        <w:rPr>
          <w:rStyle w:val="StyleUnderline"/>
          <w:rFonts w:eastAsia="Calibri"/>
        </w:rPr>
        <w:t>our</w:t>
      </w:r>
      <w:r w:rsidRPr="005C19EB">
        <w:rPr>
          <w:rStyle w:val="StyleUnderline"/>
        </w:rPr>
        <w:t xml:space="preserve"> </w:t>
      </w:r>
      <w:r w:rsidRPr="005C19EB">
        <w:rPr>
          <w:rStyle w:val="StyleUnderline"/>
          <w:rFonts w:eastAsia="Calibri"/>
        </w:rPr>
        <w:t>race</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ourselves</w:t>
      </w:r>
      <w:r w:rsidRPr="005C19EB">
        <w:rPr>
          <w:sz w:val="8"/>
        </w:rPr>
        <w:t xml:space="preserve">, </w:t>
      </w:r>
      <w:r w:rsidRPr="005C19EB">
        <w:rPr>
          <w:rFonts w:eastAsia="Calibri"/>
          <w:sz w:val="8"/>
        </w:rPr>
        <w:t>without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assurance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we</w:t>
      </w:r>
      <w:r w:rsidRPr="005C19EB">
        <w:rPr>
          <w:sz w:val="8"/>
        </w:rPr>
        <w:t xml:space="preserve"> </w:t>
      </w:r>
      <w:proofErr w:type="gramStart"/>
      <w:r w:rsidRPr="005C19EB">
        <w:rPr>
          <w:rFonts w:eastAsia="Calibri"/>
          <w:sz w:val="8"/>
        </w:rPr>
        <w:t>being</w:t>
      </w:r>
      <w:proofErr w:type="gramEnd"/>
      <w:r w:rsidRPr="005C19EB">
        <w:rPr>
          <w:sz w:val="8"/>
        </w:rPr>
        <w:t xml:space="preserve"> </w:t>
      </w:r>
      <w:r w:rsidRPr="005C19EB">
        <w:rPr>
          <w:rFonts w:eastAsia="Calibri"/>
          <w:sz w:val="8"/>
        </w:rPr>
        <w:t>dead</w:t>
      </w:r>
      <w:r w:rsidRPr="005C19EB">
        <w:rPr>
          <w:sz w:val="8"/>
        </w:rPr>
        <w:t xml:space="preserve"> </w:t>
      </w:r>
      <w:r w:rsidRPr="005C19EB">
        <w:rPr>
          <w:rFonts w:eastAsia="Calibri"/>
          <w:sz w:val="8"/>
        </w:rPr>
        <w:t>yet</w:t>
      </w:r>
      <w:r w:rsidRPr="005C19EB">
        <w:rPr>
          <w:sz w:val="8"/>
        </w:rPr>
        <w:t xml:space="preserve"> </w:t>
      </w:r>
      <w:r w:rsidRPr="005C19EB">
        <w:rPr>
          <w:rFonts w:eastAsia="Calibri"/>
          <w:sz w:val="8"/>
        </w:rPr>
        <w:t>live</w:t>
      </w:r>
      <w:r w:rsidRPr="005C19EB">
        <w:rPr>
          <w:sz w:val="8"/>
        </w:rPr>
        <w:t xml:space="preserve">, </w:t>
      </w:r>
      <w:r w:rsidRPr="005C19EB">
        <w:rPr>
          <w:rStyle w:val="StyleUnderline"/>
          <w:rFonts w:eastAsia="Calibri"/>
        </w:rPr>
        <w:t>all</w:t>
      </w:r>
      <w:r w:rsidRPr="005C19EB">
        <w:rPr>
          <w:rStyle w:val="StyleUnderline"/>
        </w:rPr>
        <w:t xml:space="preserve"> </w:t>
      </w:r>
      <w:r w:rsidRPr="005C19EB">
        <w:rPr>
          <w:rStyle w:val="StyleUnderline"/>
          <w:rFonts w:eastAsia="Calibri"/>
        </w:rPr>
        <w:t>pleasures</w:t>
      </w:r>
      <w:r w:rsidRPr="005C19EB">
        <w:rPr>
          <w:rStyle w:val="StyleUnderline"/>
        </w:rPr>
        <w:t xml:space="preserve"> </w:t>
      </w:r>
      <w:r w:rsidRPr="005C19EB">
        <w:rPr>
          <w:rStyle w:val="StyleUnderline"/>
          <w:rFonts w:eastAsia="Calibri"/>
        </w:rPr>
        <w:t>of</w:t>
      </w:r>
      <w:r w:rsidRPr="005C19EB">
        <w:rPr>
          <w:rStyle w:val="StyleUnderline"/>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mind</w:t>
      </w:r>
      <w:r w:rsidRPr="005C19EB">
        <w:rPr>
          <w:rStyle w:val="StyleUnderline"/>
        </w:rPr>
        <w:t xml:space="preserve"> </w:t>
      </w:r>
      <w:r w:rsidRPr="005C19EB">
        <w:rPr>
          <w:rStyle w:val="StyleUnderline"/>
          <w:rFonts w:eastAsia="Calibri"/>
        </w:rPr>
        <w:t>and</w:t>
      </w:r>
      <w:r w:rsidRPr="005C19EB">
        <w:rPr>
          <w:rStyle w:val="StyleUnderline"/>
        </w:rPr>
        <w:t xml:space="preserve"> </w:t>
      </w:r>
      <w:r w:rsidRPr="005C19EB">
        <w:rPr>
          <w:rStyle w:val="StyleUnderline"/>
          <w:rFonts w:eastAsia="Calibri"/>
        </w:rPr>
        <w:t>senses</w:t>
      </w:r>
      <w:r w:rsidRPr="005C19EB">
        <w:rPr>
          <w:rStyle w:val="StyleUnderline"/>
        </w:rPr>
        <w:t xml:space="preserve"> </w:t>
      </w:r>
      <w:r w:rsidRPr="005C19EB">
        <w:rPr>
          <w:rStyle w:val="StyleUnderline"/>
          <w:rFonts w:eastAsia="Calibri"/>
        </w:rPr>
        <w:t>sometimes</w:t>
      </w:r>
      <w:r w:rsidRPr="005C19EB">
        <w:rPr>
          <w:rStyle w:val="StyleUnderline"/>
        </w:rPr>
        <w:t xml:space="preserve"> </w:t>
      </w:r>
      <w:r w:rsidRPr="005C19EB">
        <w:rPr>
          <w:rStyle w:val="StyleUnderline"/>
          <w:rFonts w:eastAsia="Calibri"/>
        </w:rPr>
        <w:t>seem</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me</w:t>
      </w:r>
      <w:r w:rsidRPr="005C19EB">
        <w:rPr>
          <w:rStyle w:val="StyleUnderline"/>
        </w:rPr>
        <w:t xml:space="preserve"> </w:t>
      </w:r>
      <w:r w:rsidRPr="005C19EB">
        <w:rPr>
          <w:rStyle w:val="StyleUnderline"/>
          <w:rFonts w:eastAsia="Calibri"/>
        </w:rPr>
        <w:t>no</w:t>
      </w:r>
      <w:r w:rsidRPr="005C19EB">
        <w:rPr>
          <w:rStyle w:val="StyleUnderline"/>
        </w:rPr>
        <w:t xml:space="preserve"> </w:t>
      </w:r>
      <w:r w:rsidRPr="005C19EB">
        <w:rPr>
          <w:rStyle w:val="StyleUnderline"/>
          <w:rFonts w:eastAsia="Calibri"/>
        </w:rPr>
        <w:t>more</w:t>
      </w:r>
      <w:r w:rsidRPr="005C19EB">
        <w:rPr>
          <w:rStyle w:val="StyleUnderline"/>
        </w:rPr>
        <w:t xml:space="preserve"> </w:t>
      </w:r>
      <w:r w:rsidRPr="005C19EB">
        <w:rPr>
          <w:rStyle w:val="StyleUnderline"/>
          <w:rFonts w:eastAsia="Calibri"/>
        </w:rPr>
        <w:t>than</w:t>
      </w:r>
      <w:r w:rsidRPr="005C19EB">
        <w:rPr>
          <w:rStyle w:val="StyleUnderline"/>
        </w:rPr>
        <w:t xml:space="preserve"> </w:t>
      </w:r>
      <w:r w:rsidRPr="005C19EB">
        <w:rPr>
          <w:rStyle w:val="StyleUnderline"/>
          <w:rFonts w:eastAsia="Calibri"/>
        </w:rPr>
        <w:t>pathetic</w:t>
      </w:r>
      <w:r w:rsidRPr="005C19EB">
        <w:rPr>
          <w:rStyle w:val="StyleUnderline"/>
        </w:rPr>
        <w:t xml:space="preserve"> </w:t>
      </w:r>
      <w:r w:rsidRPr="005C19EB">
        <w:rPr>
          <w:rStyle w:val="StyleUnderline"/>
          <w:rFonts w:eastAsia="Calibri"/>
        </w:rPr>
        <w:t>and</w:t>
      </w:r>
      <w:r w:rsidRPr="005C19EB">
        <w:rPr>
          <w:rStyle w:val="StyleUnderline"/>
        </w:rPr>
        <w:t xml:space="preserve"> </w:t>
      </w:r>
      <w:r w:rsidRPr="005C19EB">
        <w:rPr>
          <w:rStyle w:val="StyleUnderline"/>
          <w:rFonts w:eastAsia="Calibri"/>
        </w:rPr>
        <w:t>crumbling</w:t>
      </w:r>
      <w:r w:rsidRPr="005C19EB">
        <w:rPr>
          <w:rStyle w:val="StyleUnderline"/>
        </w:rPr>
        <w:t xml:space="preserve"> </w:t>
      </w:r>
      <w:proofErr w:type="spellStart"/>
      <w:r w:rsidRPr="005C19EB">
        <w:rPr>
          <w:rStyle w:val="StyleUnderline"/>
          <w:rFonts w:eastAsia="Calibri"/>
        </w:rPr>
        <w:t>defences</w:t>
      </w:r>
      <w:proofErr w:type="spellEnd"/>
      <w:r w:rsidRPr="005C19EB">
        <w:rPr>
          <w:rStyle w:val="StyleUnderline"/>
        </w:rPr>
        <w:t xml:space="preserve"> </w:t>
      </w:r>
      <w:r w:rsidRPr="005C19EB">
        <w:rPr>
          <w:rStyle w:val="StyleUnderline"/>
          <w:rFonts w:eastAsia="Calibri"/>
        </w:rPr>
        <w:t>shored</w:t>
      </w:r>
      <w:r w:rsidRPr="005C19EB">
        <w:rPr>
          <w:rStyle w:val="StyleUnderline"/>
        </w:rPr>
        <w:t xml:space="preserve"> </w:t>
      </w:r>
      <w:r w:rsidRPr="005C19EB">
        <w:rPr>
          <w:rStyle w:val="StyleUnderline"/>
          <w:rFonts w:eastAsia="Calibri"/>
        </w:rPr>
        <w:t>up</w:t>
      </w:r>
      <w:r w:rsidRPr="005C19EB">
        <w:rPr>
          <w:rStyle w:val="StyleUnderline"/>
        </w:rPr>
        <w:t xml:space="preserve"> </w:t>
      </w:r>
      <w:r w:rsidRPr="005C19EB">
        <w:rPr>
          <w:rStyle w:val="StyleUnderline"/>
          <w:rFonts w:eastAsia="Calibri"/>
        </w:rPr>
        <w:t>against</w:t>
      </w:r>
      <w:r w:rsidRPr="005C19EB">
        <w:rPr>
          <w:rStyle w:val="StyleUnderline"/>
        </w:rPr>
        <w:t xml:space="preserve"> </w:t>
      </w:r>
      <w:r w:rsidRPr="005C19EB">
        <w:rPr>
          <w:rStyle w:val="StyleUnderline"/>
          <w:rFonts w:eastAsia="Calibri"/>
        </w:rPr>
        <w:t>our</w:t>
      </w:r>
      <w:r w:rsidRPr="005C19EB">
        <w:rPr>
          <w:rStyle w:val="StyleUnderline"/>
        </w:rPr>
        <w:t xml:space="preserve"> </w:t>
      </w:r>
      <w:r w:rsidRPr="005C19EB">
        <w:rPr>
          <w:rStyle w:val="StyleUnderline"/>
          <w:rFonts w:eastAsia="Calibri"/>
        </w:rPr>
        <w:t>ruins</w:t>
      </w:r>
      <w:r w:rsidRPr="005C19EB">
        <w:rPr>
          <w:rStyle w:val="StyleUnderline"/>
        </w:rPr>
        <w:t>’</w:t>
      </w:r>
      <w:r w:rsidRPr="005C19EB">
        <w:rPr>
          <w:sz w:val="8"/>
        </w:rPr>
        <w:t xml:space="preserve"> (</w:t>
      </w:r>
      <w:r w:rsidRPr="005C19EB">
        <w:rPr>
          <w:rFonts w:eastAsia="Calibri"/>
          <w:sz w:val="8"/>
        </w:rPr>
        <w:t>James</w:t>
      </w:r>
      <w:r w:rsidRPr="005C19EB">
        <w:rPr>
          <w:sz w:val="8"/>
        </w:rPr>
        <w:t xml:space="preserve"> 2006, 9). </w:t>
      </w:r>
      <w:r w:rsidRPr="005C19EB">
        <w:rPr>
          <w:rFonts w:eastAsia="Calibri"/>
          <w:sz w:val="8"/>
        </w:rPr>
        <w:t>Even</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James</w:t>
      </w:r>
      <w:r w:rsidRPr="005C19EB">
        <w:rPr>
          <w:sz w:val="8"/>
        </w:rPr>
        <w:t xml:space="preserve">’ </w:t>
      </w:r>
      <w:r w:rsidRPr="005C19EB">
        <w:rPr>
          <w:rFonts w:eastAsia="Calibri"/>
          <w:sz w:val="8"/>
        </w:rPr>
        <w:t>claim</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bit</w:t>
      </w:r>
      <w:r w:rsidRPr="005C19EB">
        <w:rPr>
          <w:sz w:val="8"/>
        </w:rPr>
        <w:t xml:space="preserve"> </w:t>
      </w:r>
      <w:r w:rsidRPr="005C19EB">
        <w:rPr>
          <w:rFonts w:eastAsia="Calibri"/>
          <w:sz w:val="8"/>
        </w:rPr>
        <w:t>hyperbolic</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all</w:t>
      </w:r>
      <w:r w:rsidRPr="005C19EB">
        <w:rPr>
          <w:sz w:val="8"/>
        </w:rPr>
        <w:t xml:space="preserve"> </w:t>
      </w:r>
      <w:r w:rsidRPr="005C19EB">
        <w:rPr>
          <w:rFonts w:eastAsia="Calibri"/>
          <w:sz w:val="8"/>
        </w:rPr>
        <w:t>pleasures</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actually</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lost</w:t>
      </w:r>
      <w:r w:rsidRPr="005C19EB">
        <w:rPr>
          <w:sz w:val="8"/>
        </w:rPr>
        <w:t xml:space="preserve">, </w:t>
      </w:r>
      <w:r w:rsidRPr="005C19EB">
        <w:rPr>
          <w:rFonts w:eastAsia="Calibri"/>
          <w:sz w:val="8"/>
        </w:rPr>
        <w:t>I</w:t>
      </w:r>
      <w:r w:rsidRPr="005C19EB">
        <w:rPr>
          <w:sz w:val="8"/>
        </w:rPr>
        <w:t xml:space="preserve"> </w:t>
      </w:r>
      <w:r w:rsidRPr="005C19EB">
        <w:rPr>
          <w:rFonts w:eastAsia="Calibri"/>
          <w:sz w:val="8"/>
        </w:rPr>
        <w:t>agree</w:t>
      </w:r>
      <w:r w:rsidRPr="005C19EB">
        <w:rPr>
          <w:sz w:val="8"/>
        </w:rPr>
        <w:t xml:space="preserve"> </w:t>
      </w:r>
      <w:r w:rsidRPr="005C19EB">
        <w:rPr>
          <w:rFonts w:eastAsia="Calibri"/>
          <w:sz w:val="8"/>
        </w:rPr>
        <w:t>with</w:t>
      </w:r>
      <w:r w:rsidRPr="005C19EB">
        <w:rPr>
          <w:sz w:val="8"/>
        </w:rPr>
        <w:t xml:space="preserve"> </w:t>
      </w:r>
      <w:r w:rsidRPr="005C19EB">
        <w:rPr>
          <w:rFonts w:eastAsia="Calibri"/>
          <w:sz w:val="8"/>
        </w:rPr>
        <w:t>Scheffler</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finding</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implausible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knowledge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was</w:t>
      </w:r>
      <w:r w:rsidRPr="005C19EB">
        <w:rPr>
          <w:sz w:val="8"/>
        </w:rPr>
        <w:t xml:space="preserve"> </w:t>
      </w:r>
      <w:r w:rsidRPr="005C19EB">
        <w:rPr>
          <w:rFonts w:eastAsia="Calibri"/>
          <w:sz w:val="8"/>
        </w:rPr>
        <w:t>coming</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more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least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general</w:t>
      </w:r>
      <w:r w:rsidRPr="005C19EB">
        <w:rPr>
          <w:sz w:val="8"/>
        </w:rPr>
        <w:t xml:space="preserve"> </w:t>
      </w:r>
      <w:r w:rsidRPr="005C19EB">
        <w:rPr>
          <w:rFonts w:eastAsia="Calibri"/>
          <w:sz w:val="8"/>
        </w:rPr>
        <w:t>depressive</w:t>
      </w:r>
      <w:r w:rsidRPr="005C19EB">
        <w:rPr>
          <w:sz w:val="8"/>
        </w:rPr>
        <w:t xml:space="preserve"> </w:t>
      </w:r>
      <w:r w:rsidRPr="005C19EB">
        <w:rPr>
          <w:rFonts w:eastAsia="Calibri"/>
          <w:sz w:val="8"/>
        </w:rPr>
        <w:t>effect</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people</w:t>
      </w:r>
      <w:r w:rsidRPr="005C19EB">
        <w:rPr>
          <w:sz w:val="8"/>
        </w:rPr>
        <w:t>’</w:t>
      </w:r>
      <w:r w:rsidRPr="005C19EB">
        <w:rPr>
          <w:rFonts w:eastAsia="Calibri"/>
          <w:sz w:val="8"/>
        </w:rPr>
        <w:t>s</w:t>
      </w:r>
      <w:r w:rsidRPr="005C19EB">
        <w:rPr>
          <w:sz w:val="8"/>
        </w:rPr>
        <w:t xml:space="preserve"> </w:t>
      </w:r>
      <w:r w:rsidRPr="005C19EB">
        <w:rPr>
          <w:rFonts w:eastAsia="Calibri"/>
          <w:sz w:val="8"/>
        </w:rPr>
        <w:t>motivation</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confidence</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joy</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activities</w:t>
      </w:r>
      <w:r w:rsidRPr="005C19EB">
        <w:rPr>
          <w:sz w:val="8"/>
        </w:rPr>
        <w:t xml:space="preserve"> (</w:t>
      </w:r>
      <w:r w:rsidRPr="005C19EB">
        <w:rPr>
          <w:rFonts w:eastAsia="Calibri"/>
          <w:sz w:val="8"/>
        </w:rPr>
        <w:t>Scheffler</w:t>
      </w:r>
      <w:r w:rsidRPr="005C19EB">
        <w:rPr>
          <w:sz w:val="8"/>
        </w:rPr>
        <w:t xml:space="preserve"> 2012, 43). </w:t>
      </w:r>
      <w:r w:rsidRPr="005C19EB">
        <w:rPr>
          <w:rStyle w:val="StyleUnderline"/>
          <w:rFonts w:eastAsia="Calibri"/>
        </w:rPr>
        <w:t>Both</w:t>
      </w:r>
      <w:r w:rsidRPr="005C19EB">
        <w:rPr>
          <w:rStyle w:val="StyleUnderline"/>
        </w:rPr>
        <w:t xml:space="preserve"> </w:t>
      </w:r>
      <w:r w:rsidRPr="005C19EB">
        <w:rPr>
          <w:rStyle w:val="StyleUnderline"/>
          <w:rFonts w:eastAsia="Calibri"/>
        </w:rPr>
        <w:t>sources</w:t>
      </w:r>
      <w:r w:rsidRPr="005C19EB">
        <w:rPr>
          <w:rStyle w:val="StyleUnderline"/>
        </w:rPr>
        <w:t xml:space="preserve"> </w:t>
      </w:r>
      <w:r w:rsidRPr="005C19EB">
        <w:rPr>
          <w:rStyle w:val="StyleUnderline"/>
          <w:rFonts w:eastAsia="Calibri"/>
        </w:rPr>
        <w:t>of</w:t>
      </w:r>
      <w:r w:rsidRPr="005C19EB">
        <w:rPr>
          <w:rStyle w:val="StyleUnderline"/>
        </w:rPr>
        <w:t xml:space="preserve"> </w:t>
      </w:r>
      <w:r w:rsidRPr="005C19EB">
        <w:rPr>
          <w:rStyle w:val="StyleUnderline"/>
          <w:rFonts w:eastAsia="Calibri"/>
        </w:rPr>
        <w:t>psychological</w:t>
      </w:r>
      <w:r w:rsidRPr="005C19EB">
        <w:rPr>
          <w:rStyle w:val="StyleUnderline"/>
        </w:rPr>
        <w:t xml:space="preserve"> </w:t>
      </w:r>
      <w:r w:rsidRPr="005C19EB">
        <w:rPr>
          <w:rStyle w:val="StyleUnderline"/>
          <w:rFonts w:eastAsia="Calibri"/>
        </w:rPr>
        <w:t>harm</w:t>
      </w:r>
      <w:r w:rsidRPr="005C19EB">
        <w:rPr>
          <w:rStyle w:val="StyleUnderline"/>
        </w:rPr>
        <w:t xml:space="preserve"> </w:t>
      </w:r>
      <w:r w:rsidRPr="005C19EB">
        <w:rPr>
          <w:rStyle w:val="StyleUnderline"/>
          <w:rFonts w:eastAsia="Calibri"/>
        </w:rPr>
        <w:t>are</w:t>
      </w:r>
      <w:r w:rsidRPr="005C19EB">
        <w:rPr>
          <w:rStyle w:val="StyleUnderline"/>
        </w:rPr>
        <w:t xml:space="preserve"> </w:t>
      </w:r>
      <w:r w:rsidRPr="005C19EB">
        <w:rPr>
          <w:rStyle w:val="StyleUnderline"/>
          <w:rFonts w:eastAsia="Calibri"/>
        </w:rPr>
        <w:t>personal</w:t>
      </w:r>
      <w:r w:rsidRPr="005C19EB">
        <w:rPr>
          <w:rStyle w:val="StyleUnderline"/>
        </w:rPr>
        <w:t xml:space="preserve"> </w:t>
      </w:r>
      <w:r w:rsidRPr="005C19EB">
        <w:rPr>
          <w:rStyle w:val="StyleUnderline"/>
          <w:rFonts w:eastAsia="Calibri"/>
        </w:rPr>
        <w:t>reasons</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reject</w:t>
      </w:r>
      <w:r w:rsidRPr="005C19EB">
        <w:rPr>
          <w:rStyle w:val="StyleUnderline"/>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rPr>
        <w:t>principle</w:t>
      </w:r>
      <w:r w:rsidRPr="005C19EB">
        <w:rPr>
          <w:rStyle w:val="StyleUnderline"/>
        </w:rPr>
        <w:t xml:space="preserve"> </w:t>
      </w:r>
      <w:r w:rsidRPr="005C19EB">
        <w:rPr>
          <w:rStyle w:val="StyleUnderline"/>
          <w:rFonts w:eastAsia="Calibri"/>
        </w:rPr>
        <w:t>that</w:t>
      </w:r>
      <w:r w:rsidRPr="005C19EB">
        <w:rPr>
          <w:rStyle w:val="StyleUnderline"/>
        </w:rPr>
        <w:t xml:space="preserve"> </w:t>
      </w:r>
      <w:r w:rsidRPr="005C19EB">
        <w:rPr>
          <w:rStyle w:val="StyleUnderline"/>
          <w:rFonts w:eastAsia="Calibri"/>
        </w:rPr>
        <w:t>permitted</w:t>
      </w:r>
      <w:r w:rsidRPr="005C19EB">
        <w:rPr>
          <w:rStyle w:val="StyleUnderline"/>
        </w:rPr>
        <w:t xml:space="preserve"> </w:t>
      </w:r>
      <w:r w:rsidRPr="005C19EB">
        <w:rPr>
          <w:rStyle w:val="StyleUnderline"/>
          <w:rFonts w:eastAsia="Calibri"/>
        </w:rPr>
        <w:t>human</w:t>
      </w:r>
      <w:r w:rsidRPr="005C19EB">
        <w:rPr>
          <w:rStyle w:val="StyleUnderline"/>
        </w:rPr>
        <w:t xml:space="preserve"> </w:t>
      </w:r>
      <w:r w:rsidRPr="005C19EB">
        <w:rPr>
          <w:rStyle w:val="StyleUnderline"/>
          <w:rFonts w:eastAsia="Calibri"/>
        </w:rPr>
        <w:t>extinction</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therefore</w:t>
      </w:r>
      <w:r w:rsidRPr="005C19EB">
        <w:rPr>
          <w:sz w:val="8"/>
        </w:rPr>
        <w:t xml:space="preserve"> </w:t>
      </w:r>
      <w:r w:rsidRPr="005C19EB">
        <w:rPr>
          <w:rFonts w:eastAsia="Calibri"/>
          <w:sz w:val="8"/>
        </w:rPr>
        <w:t>reasonably</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either</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these</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Psychological</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inability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pursue</w:t>
      </w:r>
      <w:r w:rsidRPr="005C19EB">
        <w:rPr>
          <w:sz w:val="8"/>
        </w:rPr>
        <w:t xml:space="preserve"> </w:t>
      </w:r>
      <w:r w:rsidRPr="005C19EB">
        <w:rPr>
          <w:rFonts w:eastAsia="Calibri"/>
          <w:sz w:val="8"/>
        </w:rPr>
        <w:t>your</w:t>
      </w:r>
      <w:r w:rsidRPr="005C19EB">
        <w:rPr>
          <w:sz w:val="8"/>
        </w:rPr>
        <w:t xml:space="preserve"> </w:t>
      </w:r>
      <w:r w:rsidRPr="005C19EB">
        <w:rPr>
          <w:rFonts w:eastAsia="Calibri"/>
          <w:sz w:val="8"/>
        </w:rPr>
        <w:t>personal</w:t>
      </w:r>
      <w:r w:rsidRPr="005C19EB">
        <w:rPr>
          <w:sz w:val="8"/>
        </w:rPr>
        <w:t xml:space="preserve"> </w:t>
      </w:r>
      <w:r w:rsidRPr="005C19EB">
        <w:rPr>
          <w:rFonts w:eastAsia="Calibri"/>
          <w:sz w:val="8"/>
        </w:rPr>
        <w:t>projects</w:t>
      </w:r>
      <w:r w:rsidRPr="005C19EB">
        <w:rPr>
          <w:sz w:val="8"/>
        </w:rPr>
        <w:t xml:space="preserve">, </w:t>
      </w:r>
      <w:r w:rsidRPr="005C19EB">
        <w:rPr>
          <w:rFonts w:eastAsia="Calibri"/>
          <w:sz w:val="8"/>
        </w:rPr>
        <w:t>goals</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aims</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all</w:t>
      </w:r>
      <w:r w:rsidRPr="005C19EB">
        <w:rPr>
          <w:sz w:val="8"/>
        </w:rPr>
        <w:t xml:space="preserve"> </w:t>
      </w:r>
      <w:r w:rsidRPr="005C19EB">
        <w:rPr>
          <w:rFonts w:eastAsia="Calibri"/>
          <w:sz w:val="8"/>
        </w:rPr>
        <w:t>acceptable</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rejecting</w:t>
      </w:r>
      <w:r w:rsidRPr="005C19EB">
        <w:rPr>
          <w:sz w:val="8"/>
        </w:rPr>
        <w:t xml:space="preserve"> </w:t>
      </w:r>
      <w:r w:rsidRPr="005C19EB">
        <w:rPr>
          <w:rFonts w:eastAsia="Calibri"/>
          <w:sz w:val="8"/>
        </w:rPr>
        <w:t>principles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proofErr w:type="spellStart"/>
      <w:r w:rsidRPr="005C19EB">
        <w:rPr>
          <w:rFonts w:eastAsia="Calibri"/>
          <w:sz w:val="8"/>
        </w:rPr>
        <w:t>contractualist</w:t>
      </w:r>
      <w:proofErr w:type="spellEnd"/>
      <w:r w:rsidRPr="005C19EB">
        <w:rPr>
          <w:sz w:val="8"/>
        </w:rPr>
        <w:t xml:space="preserve"> </w:t>
      </w:r>
      <w:r w:rsidRPr="005C19EB">
        <w:rPr>
          <w:rFonts w:eastAsia="Calibri"/>
          <w:sz w:val="8"/>
        </w:rPr>
        <w:t>framework</w:t>
      </w:r>
      <w:r w:rsidRPr="005C19EB">
        <w:rPr>
          <w:sz w:val="8"/>
        </w:rPr>
        <w:t xml:space="preserve">. </w:t>
      </w:r>
      <w:r w:rsidRPr="005C19EB">
        <w:rPr>
          <w:rFonts w:eastAsia="Calibri"/>
          <w:sz w:val="8"/>
        </w:rPr>
        <w:t>So</w:t>
      </w:r>
      <w:r w:rsidRPr="005C19EB">
        <w:rPr>
          <w:sz w:val="8"/>
        </w:rPr>
        <w:t xml:space="preserve"> </w:t>
      </w:r>
      <w:r w:rsidRPr="005C19EB">
        <w:rPr>
          <w:rFonts w:eastAsia="Calibri"/>
          <w:sz w:val="8"/>
        </w:rPr>
        <w:t>too</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infringements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rights</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entitlements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accept</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important</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people</w:t>
      </w:r>
      <w:r w:rsidRPr="005C19EB">
        <w:rPr>
          <w:sz w:val="8"/>
        </w:rPr>
        <w:t>’</w:t>
      </w:r>
      <w:r w:rsidRPr="005C19EB">
        <w:rPr>
          <w:rFonts w:eastAsia="Calibri"/>
          <w:sz w:val="8"/>
        </w:rPr>
        <w:t>s</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These</w:t>
      </w:r>
      <w:r w:rsidRPr="005C19EB">
        <w:rPr>
          <w:sz w:val="8"/>
        </w:rPr>
        <w:t xml:space="preserve"> </w:t>
      </w:r>
      <w:r w:rsidRPr="005C19EB">
        <w:rPr>
          <w:rFonts w:eastAsia="Calibri"/>
          <w:sz w:val="8"/>
        </w:rPr>
        <w:t>psychological</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then</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also</w:t>
      </w:r>
      <w:r w:rsidRPr="005C19EB">
        <w:rPr>
          <w:sz w:val="8"/>
        </w:rPr>
        <w:t xml:space="preserve"> </w:t>
      </w:r>
      <w:r w:rsidRPr="005C19EB">
        <w:rPr>
          <w:rFonts w:eastAsia="Calibri"/>
          <w:sz w:val="8"/>
        </w:rPr>
        <w:t>valid</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principles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permitted</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required</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p>
    <w:p w14:paraId="4B941AF0" w14:textId="77777777" w:rsidR="00C74268" w:rsidRPr="005C19EB" w:rsidRDefault="00C74268" w:rsidP="00C74268">
      <w:pPr>
        <w:pStyle w:val="Heading4"/>
        <w:rPr>
          <w:rFonts w:cs="Times New Roman"/>
        </w:rPr>
      </w:pPr>
      <w:r w:rsidRPr="005C19EB">
        <w:rPr>
          <w:rFonts w:cs="Times New Roman"/>
        </w:rPr>
        <w:t xml:space="preserve">That is the only </w:t>
      </w:r>
      <w:r w:rsidRPr="005C19EB">
        <w:rPr>
          <w:rFonts w:cs="Times New Roman"/>
          <w:u w:val="single"/>
        </w:rPr>
        <w:t>egalitarian metric</w:t>
      </w:r>
      <w:r w:rsidRPr="005C19EB">
        <w:rPr>
          <w:rFonts w:cs="Times New Roman"/>
        </w:rPr>
        <w:t xml:space="preserve">---anything else collapses cooperation on </w:t>
      </w:r>
      <w:r w:rsidRPr="005C19EB">
        <w:rPr>
          <w:rFonts w:cs="Times New Roman"/>
          <w:u w:val="single"/>
        </w:rPr>
        <w:t>collective action</w:t>
      </w:r>
      <w:r w:rsidRPr="005C19EB">
        <w:rPr>
          <w:rFonts w:cs="Times New Roman"/>
        </w:rPr>
        <w:t xml:space="preserve"> crises and makes extinction inevitable </w:t>
      </w:r>
    </w:p>
    <w:p w14:paraId="0BDA4F05" w14:textId="77777777" w:rsidR="00C74268" w:rsidRPr="005C19EB" w:rsidRDefault="00C74268" w:rsidP="00C74268">
      <w:r w:rsidRPr="005C19EB">
        <w:rPr>
          <w:rStyle w:val="Style13ptBold"/>
        </w:rPr>
        <w:t xml:space="preserve">Khan 18 </w:t>
      </w:r>
      <w:r w:rsidRPr="005C19EB">
        <w:t>(</w:t>
      </w:r>
      <w:proofErr w:type="spellStart"/>
      <w:r w:rsidRPr="005C19EB">
        <w:t>Risalat</w:t>
      </w:r>
      <w:proofErr w:type="spellEnd"/>
      <w:r w:rsidRPr="005C19EB">
        <w:t xml:space="preserve">, activist and entrepreneur from Bangladesh passionate about addressing climate change, biodiversity loss, and other existential challenges. He was featured by The Guardian as one of the “young climate campaigners to watch” (2015). As a campaigner with the global civic movement Avaaz (2014-17), </w:t>
      </w:r>
      <w:proofErr w:type="spellStart"/>
      <w:r w:rsidRPr="005C19EB">
        <w:t>Risalat</w:t>
      </w:r>
      <w:proofErr w:type="spellEnd"/>
      <w:r w:rsidRPr="005C19EB">
        <w:t xml:space="preserve"> was part of a small core team that spearheaded the largest climate marches in history with a turnout of over 800,000 across 2,000 cities. After fighting for the Paris Agreement, </w:t>
      </w:r>
      <w:proofErr w:type="spellStart"/>
      <w:r w:rsidRPr="005C19EB">
        <w:t>Risalat</w:t>
      </w:r>
      <w:proofErr w:type="spellEnd"/>
      <w:r w:rsidRPr="005C19EB">
        <w:t xml:space="preserve"> led a campaign joined by over a million people to stop the Rampal coal plant in Bangladesh to protect the Sundarbans </w:t>
      </w:r>
      <w:proofErr w:type="gramStart"/>
      <w:r w:rsidRPr="005C19EB">
        <w:t>World Heritage forest</w:t>
      </w:r>
      <w:proofErr w:type="gramEnd"/>
      <w:r w:rsidRPr="005C19EB">
        <w:t xml:space="preserve">, and elicited criticism of the plant from Crédit </w:t>
      </w:r>
      <w:proofErr w:type="spellStart"/>
      <w:r w:rsidRPr="005C19EB">
        <w:t>Agricolé</w:t>
      </w:r>
      <w:proofErr w:type="spellEnd"/>
      <w:r w:rsidRPr="005C19EB">
        <w:t xml:space="preserve"> through targeted advocacy. Currently, </w:t>
      </w:r>
      <w:proofErr w:type="spellStart"/>
      <w:r w:rsidRPr="005C19EB">
        <w:t>Risalat</w:t>
      </w:r>
      <w:proofErr w:type="spellEnd"/>
      <w:r w:rsidRPr="005C19EB">
        <w:t xml:space="preserve"> is pursuing an MPA in Environmental Science and Policy at Columbia University as a SIPA Environmental Fellow, “5 reasons why we need to start talking about existential risks,” https://www.weforum.org/agenda/2018/01/5-reasons-start-talking-existential-risks-extinction-moriori/)</w:t>
      </w:r>
    </w:p>
    <w:p w14:paraId="51162086" w14:textId="77777777" w:rsidR="00C74268" w:rsidRPr="005C19EB" w:rsidRDefault="00C74268" w:rsidP="00C74268">
      <w:pPr>
        <w:rPr>
          <w:u w:val="single"/>
        </w:rPr>
      </w:pPr>
      <w:r w:rsidRPr="005C19EB">
        <w:rPr>
          <w:rStyle w:val="Emphasis"/>
        </w:rPr>
        <w:t>Infinite</w:t>
      </w:r>
      <w:r w:rsidRPr="005C19EB">
        <w:rPr>
          <w:sz w:val="12"/>
        </w:rPr>
        <w:t xml:space="preserve"> future </w:t>
      </w:r>
      <w:r w:rsidRPr="005C19EB">
        <w:rPr>
          <w:rStyle w:val="Emphasis"/>
        </w:rPr>
        <w:t>possibilities</w:t>
      </w:r>
      <w:r w:rsidRPr="005C19EB">
        <w:rPr>
          <w:sz w:val="12"/>
        </w:rPr>
        <w:t xml:space="preserve"> I find the story of the </w:t>
      </w:r>
      <w:proofErr w:type="spellStart"/>
      <w:r w:rsidRPr="005C19EB">
        <w:rPr>
          <w:sz w:val="12"/>
        </w:rPr>
        <w:t>Moriori</w:t>
      </w:r>
      <w:proofErr w:type="spellEnd"/>
      <w:r w:rsidRPr="005C19EB">
        <w:rPr>
          <w:sz w:val="12"/>
        </w:rPr>
        <w:t xml:space="preserve"> profound. It teaches me two lessons. Firstly, that </w:t>
      </w:r>
      <w:r w:rsidRPr="005C19EB">
        <w:rPr>
          <w:rStyle w:val="StyleUnderline"/>
          <w:highlight w:val="cyan"/>
        </w:rPr>
        <w:t xml:space="preserve">human culture is </w:t>
      </w:r>
      <w:r w:rsidRPr="005C19EB">
        <w:rPr>
          <w:rStyle w:val="Emphasis"/>
          <w:highlight w:val="cyan"/>
        </w:rPr>
        <w:t>far from immutable</w:t>
      </w:r>
      <w:r w:rsidRPr="005C19EB">
        <w:rPr>
          <w:sz w:val="12"/>
          <w:highlight w:val="cyan"/>
        </w:rPr>
        <w:t>.</w:t>
      </w:r>
      <w:r w:rsidRPr="005C19EB">
        <w:rPr>
          <w:sz w:val="12"/>
        </w:rPr>
        <w:t xml:space="preserve"> That we can struggle against our baser instincts. That </w:t>
      </w:r>
      <w:r w:rsidRPr="005C19EB">
        <w:rPr>
          <w:rStyle w:val="Emphasis"/>
          <w:highlight w:val="cyan"/>
        </w:rPr>
        <w:t>we can</w:t>
      </w:r>
      <w:r w:rsidRPr="005C19EB">
        <w:rPr>
          <w:rStyle w:val="Emphasis"/>
        </w:rPr>
        <w:t xml:space="preserve"> master them and </w:t>
      </w:r>
      <w:r w:rsidRPr="005C19EB">
        <w:rPr>
          <w:rStyle w:val="Emphasis"/>
          <w:highlight w:val="cyan"/>
        </w:rPr>
        <w:t>rise to</w:t>
      </w:r>
      <w:r w:rsidRPr="005C19EB">
        <w:rPr>
          <w:rStyle w:val="Emphasis"/>
        </w:rPr>
        <w:t xml:space="preserve"> unprecedented </w:t>
      </w:r>
      <w:r w:rsidRPr="005C19EB">
        <w:rPr>
          <w:rStyle w:val="Emphasis"/>
          <w:highlight w:val="cyan"/>
        </w:rPr>
        <w:t>challenges</w:t>
      </w:r>
      <w:r w:rsidRPr="005C19EB">
        <w:rPr>
          <w:sz w:val="12"/>
        </w:rPr>
        <w:t xml:space="preserve">. Secondly, that </w:t>
      </w:r>
      <w:r w:rsidRPr="005C19EB">
        <w:rPr>
          <w:rStyle w:val="StyleUnderline"/>
        </w:rPr>
        <w:t xml:space="preserve">even this does not make us masters of our own destiny. We can make visionary choices, but the future can still surprise us. </w:t>
      </w:r>
      <w:r w:rsidRPr="005C19EB">
        <w:rPr>
          <w:sz w:val="12"/>
        </w:rPr>
        <w:t xml:space="preserve">This is a humbling realization. Because </w:t>
      </w:r>
      <w:proofErr w:type="spellStart"/>
      <w:r w:rsidRPr="005C19EB">
        <w:rPr>
          <w:rStyle w:val="Emphasis"/>
          <w:highlight w:val="cyan"/>
        </w:rPr>
        <w:t>faiced</w:t>
      </w:r>
      <w:proofErr w:type="spellEnd"/>
      <w:r w:rsidRPr="005C19EB">
        <w:rPr>
          <w:rStyle w:val="Emphasis"/>
          <w:highlight w:val="cyan"/>
        </w:rPr>
        <w:t xml:space="preserve"> with an uncertain future, the only wise thing we can do is prepare</w:t>
      </w:r>
      <w:r w:rsidRPr="005C19EB">
        <w:rPr>
          <w:sz w:val="12"/>
        </w:rPr>
        <w:t xml:space="preserve"> for possibilities. Standing at the launch pad of the Fourth Industrial Revolution, </w:t>
      </w:r>
      <w:r w:rsidRPr="005C19EB">
        <w:rPr>
          <w:rStyle w:val="StyleUnderline"/>
        </w:rPr>
        <w:t>the possibilities seem endless. They range from</w:t>
      </w:r>
      <w:r w:rsidRPr="005C19EB">
        <w:rPr>
          <w:sz w:val="12"/>
        </w:rPr>
        <w:t xml:space="preserve"> an era of </w:t>
      </w:r>
      <w:r w:rsidRPr="005C19EB">
        <w:rPr>
          <w:rStyle w:val="StyleUnderline"/>
        </w:rPr>
        <w:lastRenderedPageBreak/>
        <w:t>abundance to the end of humanity</w:t>
      </w:r>
      <w:r w:rsidRPr="005C19EB">
        <w:rPr>
          <w:sz w:val="12"/>
        </w:rPr>
        <w:t xml:space="preserve">, and everything in between. How do we navigate such a wide and divergent spectrum? I am an optimist. From my bubble of privilege, life feels like a rollercoaster ride full of ever more impressive wonders, even as I try to fight the many social injustices that still blight us. However, the accelerating pace of change amid uncertainty elicits one fundamental observation. </w:t>
      </w:r>
      <w:r w:rsidRPr="005C19EB">
        <w:rPr>
          <w:rStyle w:val="StyleUnderline"/>
        </w:rPr>
        <w:t>Among the infinite future possibilities</w:t>
      </w:r>
      <w:r w:rsidRPr="005C19EB">
        <w:rPr>
          <w:rStyle w:val="Emphasis"/>
        </w:rPr>
        <w:t xml:space="preserve">, </w:t>
      </w:r>
      <w:r w:rsidRPr="005C19EB">
        <w:rPr>
          <w:rStyle w:val="Emphasis"/>
          <w:highlight w:val="cyan"/>
        </w:rPr>
        <w:t>only one outcome is truly irreversible: extinction</w:t>
      </w:r>
      <w:r w:rsidRPr="005C19EB">
        <w:rPr>
          <w:sz w:val="12"/>
          <w:highlight w:val="cyan"/>
        </w:rPr>
        <w:t xml:space="preserve">. </w:t>
      </w:r>
      <w:r w:rsidRPr="005C19EB">
        <w:rPr>
          <w:rStyle w:val="StyleUnderline"/>
          <w:highlight w:val="cyan"/>
        </w:rPr>
        <w:t>Concerns</w:t>
      </w:r>
      <w:r w:rsidRPr="005C19EB">
        <w:rPr>
          <w:sz w:val="12"/>
        </w:rPr>
        <w:t xml:space="preserve"> about extinction </w:t>
      </w:r>
      <w:r w:rsidRPr="005C19EB">
        <w:rPr>
          <w:rStyle w:val="StyleUnderline"/>
          <w:highlight w:val="cyan"/>
        </w:rPr>
        <w:t>are</w:t>
      </w:r>
      <w:r w:rsidRPr="005C19EB">
        <w:rPr>
          <w:sz w:val="12"/>
        </w:rPr>
        <w:t xml:space="preserve"> often </w:t>
      </w:r>
      <w:r w:rsidRPr="005C19EB">
        <w:rPr>
          <w:rStyle w:val="StyleUnderline"/>
          <w:highlight w:val="cyan"/>
        </w:rPr>
        <w:t>dismissed</w:t>
      </w:r>
      <w:r w:rsidRPr="005C19EB">
        <w:rPr>
          <w:rStyle w:val="StyleUnderline"/>
        </w:rPr>
        <w:t xml:space="preserve"> as </w:t>
      </w:r>
      <w:r w:rsidRPr="005C19EB">
        <w:rPr>
          <w:rStyle w:val="Emphasis"/>
        </w:rPr>
        <w:t>apocalyptic alarmism</w:t>
      </w:r>
      <w:r w:rsidRPr="005C19EB">
        <w:rPr>
          <w:sz w:val="12"/>
        </w:rPr>
        <w:t xml:space="preserve">. Sometimes, they are. But </w:t>
      </w:r>
      <w:r w:rsidRPr="005C19EB">
        <w:rPr>
          <w:rStyle w:val="StyleUnderline"/>
        </w:rPr>
        <w:t xml:space="preserve">repeating that mankind is still here after 70 years of existential warning about nuclear warfare is a </w:t>
      </w:r>
      <w:r w:rsidRPr="005C19EB">
        <w:rPr>
          <w:rStyle w:val="Emphasis"/>
        </w:rPr>
        <w:t>straw man argument</w:t>
      </w:r>
      <w:r w:rsidRPr="005C19EB">
        <w:rPr>
          <w:rStyle w:val="StyleUnderline"/>
        </w:rPr>
        <w:t>.</w:t>
      </w:r>
      <w:r w:rsidRPr="005C19EB">
        <w:rPr>
          <w:sz w:val="12"/>
        </w:rPr>
        <w:t xml:space="preserve"> </w:t>
      </w:r>
      <w:r w:rsidRPr="005C19EB">
        <w:rPr>
          <w:rStyle w:val="Emphasis"/>
        </w:rPr>
        <w:t>The fact that a 1000-year flood has not happened does not negate its possibility</w:t>
      </w:r>
      <w:r w:rsidRPr="005C19EB">
        <w:rPr>
          <w:sz w:val="12"/>
        </w:rPr>
        <w:t xml:space="preserve">. And </w:t>
      </w:r>
      <w:r w:rsidRPr="005C19EB">
        <w:rPr>
          <w:rStyle w:val="StyleUnderline"/>
          <w:highlight w:val="cyan"/>
        </w:rPr>
        <w:t xml:space="preserve">there have been </w:t>
      </w:r>
      <w:r w:rsidRPr="005C19EB">
        <w:rPr>
          <w:rStyle w:val="Emphasis"/>
          <w:highlight w:val="cyan"/>
        </w:rPr>
        <w:t xml:space="preserve">far too many nuclear </w:t>
      </w:r>
      <w:proofErr w:type="gramStart"/>
      <w:r w:rsidRPr="005C19EB">
        <w:rPr>
          <w:rStyle w:val="Emphasis"/>
          <w:highlight w:val="cyan"/>
        </w:rPr>
        <w:t>near-misses</w:t>
      </w:r>
      <w:proofErr w:type="gramEnd"/>
      <w:r w:rsidRPr="005C19EB">
        <w:rPr>
          <w:rStyle w:val="Emphasis"/>
          <w:highlight w:val="cyan"/>
        </w:rPr>
        <w:t xml:space="preserve"> to rest easy.</w:t>
      </w:r>
      <w:r w:rsidRPr="005C19EB">
        <w:rPr>
          <w:rStyle w:val="Emphasis"/>
        </w:rPr>
        <w:t xml:space="preserve"> </w:t>
      </w:r>
      <w:r w:rsidRPr="005C19EB">
        <w:rPr>
          <w:sz w:val="12"/>
        </w:rPr>
        <w:t xml:space="preserve">As the World Economic Forum’s Annual Meeting in </w:t>
      </w:r>
      <w:r w:rsidRPr="005C19EB">
        <w:rPr>
          <w:rStyle w:val="StyleUnderline"/>
        </w:rPr>
        <w:t>Davos discusses</w:t>
      </w:r>
      <w:r w:rsidRPr="005C19EB">
        <w:rPr>
          <w:sz w:val="12"/>
        </w:rPr>
        <w:t xml:space="preserve"> how to create a shared future in a fractured world, here are </w:t>
      </w:r>
      <w:r w:rsidRPr="005C19EB">
        <w:rPr>
          <w:rStyle w:val="StyleUnderline"/>
        </w:rPr>
        <w:t xml:space="preserve">five reasons why the possibility of existential risks should raise the stakes of conversation: </w:t>
      </w:r>
      <w:r w:rsidRPr="005C19EB">
        <w:rPr>
          <w:sz w:val="12"/>
        </w:rPr>
        <w:t xml:space="preserve">1. </w:t>
      </w:r>
      <w:r w:rsidRPr="005C19EB">
        <w:rPr>
          <w:rStyle w:val="Emphasis"/>
          <w:highlight w:val="cyan"/>
        </w:rPr>
        <w:t>Extinction is the rule</w:t>
      </w:r>
      <w:r w:rsidRPr="005C19EB">
        <w:rPr>
          <w:rStyle w:val="Emphasis"/>
        </w:rPr>
        <w:t>, not the exception</w:t>
      </w:r>
      <w:r w:rsidRPr="005C19EB">
        <w:rPr>
          <w:sz w:val="12"/>
        </w:rPr>
        <w:t xml:space="preserve"> More than </w:t>
      </w:r>
      <w:r w:rsidRPr="005C19EB">
        <w:rPr>
          <w:rStyle w:val="StyleUnderline"/>
          <w:highlight w:val="cyan"/>
        </w:rPr>
        <w:t>99.9% of all the species that ever existed are gone</w:t>
      </w:r>
      <w:r w:rsidRPr="005C19EB">
        <w:rPr>
          <w:sz w:val="12"/>
          <w:highlight w:val="cyan"/>
        </w:rPr>
        <w:t xml:space="preserve">. </w:t>
      </w:r>
      <w:r w:rsidRPr="005C19EB">
        <w:rPr>
          <w:rStyle w:val="Emphasis"/>
          <w:highlight w:val="cyan"/>
        </w:rPr>
        <w:t>Deep time is unfathomable</w:t>
      </w:r>
      <w:r w:rsidRPr="005C19EB">
        <w:rPr>
          <w:sz w:val="12"/>
        </w:rPr>
        <w:t xml:space="preserve"> to the human brain. But </w:t>
      </w:r>
      <w:r w:rsidRPr="005C19EB">
        <w:rPr>
          <w:rStyle w:val="StyleUnderline"/>
        </w:rPr>
        <w:t xml:space="preserve">if one cares to take a tour of the billions of years of life’s history, we find a litany of forgotten species. </w:t>
      </w:r>
      <w:r w:rsidRPr="005C19EB">
        <w:rPr>
          <w:sz w:val="12"/>
        </w:rPr>
        <w:t xml:space="preserve">And we have only discovered a mere fraction of the extinct species that once roamed the planet. In the speck of time since the first humans evolved, more than </w:t>
      </w:r>
      <w:r w:rsidRPr="005C19EB">
        <w:rPr>
          <w:rStyle w:val="StyleUnderline"/>
        </w:rPr>
        <w:t>99.9% of all</w:t>
      </w:r>
      <w:r w:rsidRPr="005C19EB">
        <w:rPr>
          <w:sz w:val="12"/>
        </w:rPr>
        <w:t xml:space="preserve"> the distinct </w:t>
      </w:r>
      <w:r w:rsidRPr="005C19EB">
        <w:rPr>
          <w:rStyle w:val="StyleUnderline"/>
        </w:rPr>
        <w:t>human cultures that have ever existed are extinct.</w:t>
      </w:r>
      <w:r w:rsidRPr="005C19EB">
        <w:rPr>
          <w:sz w:val="12"/>
        </w:rPr>
        <w:t xml:space="preserve"> Each hunter-gatherer tribe had its own mythologies, traditions and norms. They wiped each other </w:t>
      </w:r>
      <w:proofErr w:type="gramStart"/>
      <w:r w:rsidRPr="005C19EB">
        <w:rPr>
          <w:sz w:val="12"/>
        </w:rPr>
        <w:t>out, or</w:t>
      </w:r>
      <w:proofErr w:type="gramEnd"/>
      <w:r w:rsidRPr="005C19EB">
        <w:rPr>
          <w:sz w:val="12"/>
        </w:rPr>
        <w:t xml:space="preserve"> coalesced into larger formations following the agricultural revolution. However, as major civilizations emerged, even those that reached incredible heights, such as the Egyptians and the Romans, eventually collapsed. </w:t>
      </w:r>
      <w:r w:rsidRPr="005C19EB">
        <w:rPr>
          <w:rStyle w:val="StyleUnderline"/>
        </w:rPr>
        <w:t>It is only in the very recent past that we became a truly global civilization</w:t>
      </w:r>
      <w:r w:rsidRPr="005C19EB">
        <w:rPr>
          <w:sz w:val="12"/>
        </w:rPr>
        <w:t xml:space="preserve">. Our interconnectedness continues to grow rapidly. “Stand or fall, we are the last civilization”, as </w:t>
      </w:r>
      <w:proofErr w:type="spellStart"/>
      <w:r w:rsidRPr="005C19EB">
        <w:rPr>
          <w:sz w:val="12"/>
        </w:rPr>
        <w:t>Ricken</w:t>
      </w:r>
      <w:proofErr w:type="spellEnd"/>
      <w:r w:rsidRPr="005C19EB">
        <w:rPr>
          <w:sz w:val="12"/>
        </w:rPr>
        <w:t xml:space="preserve"> Patel, the founder of the global civic movement Avaaz, put it. 2. Environmental pressures can drive extinction More than </w:t>
      </w:r>
      <w:r w:rsidRPr="005C19EB">
        <w:rPr>
          <w:rStyle w:val="StyleUnderline"/>
        </w:rPr>
        <w:t>15,000 scientists just issued a ‘warning to humanity’</w:t>
      </w:r>
      <w:r w:rsidRPr="005C19EB">
        <w:rPr>
          <w:sz w:val="12"/>
        </w:rPr>
        <w:t xml:space="preserve">. They called on us to reduce our impact on the biosphere, 25 years after their first such appeal. The warning notes that we are far outstripping the capacity of our planet in all but one measure of ozone depletion, including emissions, biodiversity, freshwater availability and more. The scientists, not a crowd known to overstate facts, conclude: “soon it will be too late to shift course away from our failing trajectory, and time is running out”. In his 2005 book Collapse, Jared </w:t>
      </w:r>
      <w:r w:rsidRPr="005C19EB">
        <w:rPr>
          <w:rStyle w:val="StyleUnderline"/>
        </w:rPr>
        <w:t>Diamond charts the history of past societies</w:t>
      </w:r>
      <w:r w:rsidRPr="005C19EB">
        <w:rPr>
          <w:sz w:val="12"/>
        </w:rPr>
        <w:t xml:space="preserve">. He makes the case that </w:t>
      </w:r>
      <w:r w:rsidRPr="005C19EB">
        <w:rPr>
          <w:rStyle w:val="StyleUnderline"/>
        </w:rPr>
        <w:t xml:space="preserve">overpopulation and resource use beyond the carrying capacity have often been important, </w:t>
      </w:r>
      <w:r w:rsidRPr="005C19EB">
        <w:rPr>
          <w:sz w:val="12"/>
        </w:rPr>
        <w:t xml:space="preserve">if not the only, drivers </w:t>
      </w:r>
      <w:r w:rsidRPr="005C19EB">
        <w:rPr>
          <w:rStyle w:val="StyleUnderline"/>
        </w:rPr>
        <w:t xml:space="preserve">of collapse. </w:t>
      </w:r>
      <w:r w:rsidRPr="005C19EB">
        <w:rPr>
          <w:sz w:val="12"/>
        </w:rPr>
        <w:t xml:space="preserve">Even though we are making important incremental progress in battles such as climate change, </w:t>
      </w:r>
      <w:r w:rsidRPr="005C19EB">
        <w:rPr>
          <w:rStyle w:val="StyleUnderline"/>
        </w:rPr>
        <w:t>we must</w:t>
      </w:r>
      <w:r w:rsidRPr="005C19EB">
        <w:rPr>
          <w:sz w:val="12"/>
        </w:rPr>
        <w:t xml:space="preserve"> still </w:t>
      </w:r>
      <w:r w:rsidRPr="005C19EB">
        <w:rPr>
          <w:rStyle w:val="StyleUnderline"/>
        </w:rPr>
        <w:t xml:space="preserve">achieve tremendous </w:t>
      </w:r>
      <w:r w:rsidRPr="005C19EB">
        <w:rPr>
          <w:sz w:val="12"/>
        </w:rPr>
        <w:t xml:space="preserve">step </w:t>
      </w:r>
      <w:r w:rsidRPr="005C19EB">
        <w:rPr>
          <w:rStyle w:val="StyleUnderline"/>
        </w:rPr>
        <w:t>changes in our response to several major environmental crises.</w:t>
      </w:r>
      <w:r w:rsidRPr="005C19EB">
        <w:rPr>
          <w:sz w:val="12"/>
        </w:rPr>
        <w:t xml:space="preserve"> We must do this even while the world’s population continues to grow. These pressures are bound to exert great stress on our global civilization. 3. Superintelligence: unplanned obsolescence? Imagine a monkey society that foresaw the ascendance of humans. Fearing a loss of status and power, it decided to kill the proverbial Adam and Eve. It crafted the most ingenious plan it could: starve the humans by taking away all their bananas. Foolproof plan, right? This story describes the fundamental difficulty with superintelligence. A superintelligent being may always do something entirely different from what we, with our mere mortal intelligence, can foresee. In his 2014 book Superintelligence, Swedish philosopher Nick Bostrom presents the challenge in thought-provoking detail, and advises caution. </w:t>
      </w:r>
      <w:r w:rsidRPr="005C19EB">
        <w:rPr>
          <w:rStyle w:val="Emphasis"/>
        </w:rPr>
        <w:t>Bostrom cites a survey of industry experts that projected a 50% chance of the development of artificial superintelligence by 2050</w:t>
      </w:r>
      <w:r w:rsidRPr="005C19EB">
        <w:rPr>
          <w:sz w:val="12"/>
        </w:rPr>
        <w:t xml:space="preserve">, </w:t>
      </w:r>
      <w:r w:rsidRPr="005C19EB">
        <w:rPr>
          <w:rStyle w:val="Emphasis"/>
        </w:rPr>
        <w:t>and a 90% chance by 2075</w:t>
      </w:r>
      <w:r w:rsidRPr="005C19EB">
        <w:rPr>
          <w:sz w:val="12"/>
        </w:rPr>
        <w:t xml:space="preserve">. The latter date is within the life expectancy of many alive today. </w:t>
      </w:r>
      <w:r w:rsidRPr="005C19EB">
        <w:rPr>
          <w:rStyle w:val="StyleUnderline"/>
        </w:rPr>
        <w:t>Visionaries</w:t>
      </w:r>
      <w:r w:rsidRPr="005C19EB">
        <w:rPr>
          <w:sz w:val="12"/>
        </w:rPr>
        <w:t xml:space="preserve"> like Stephen Hawking and Elon Musk have </w:t>
      </w:r>
      <w:r w:rsidRPr="005C19EB">
        <w:rPr>
          <w:rStyle w:val="StyleUnderline"/>
        </w:rPr>
        <w:t xml:space="preserve">warned of the existential risks from artificial superintelligence. </w:t>
      </w:r>
      <w:r w:rsidRPr="005C19EB">
        <w:rPr>
          <w:sz w:val="12"/>
        </w:rPr>
        <w:t xml:space="preserve">Their opposite camp includes Larry Page and Mark Zuckerberg. But on an issue that concerns the future of humanity, is it </w:t>
      </w:r>
      <w:proofErr w:type="gramStart"/>
      <w:r w:rsidRPr="005C19EB">
        <w:rPr>
          <w:sz w:val="12"/>
        </w:rPr>
        <w:t>really wise</w:t>
      </w:r>
      <w:proofErr w:type="gramEnd"/>
      <w:r w:rsidRPr="005C19EB">
        <w:rPr>
          <w:sz w:val="12"/>
        </w:rPr>
        <w:t xml:space="preserve"> to ignore the guy who explained the nature of space to us and another guy who just put a reusable rocket in it? 4. Technology: known knowns and unknown unknowns Many fundamentally disruptive technologies are coming of age, from bioengineering to quantum computing, 3-D printing, robotics, nanotechnology and more. Lord Martin Rees describes potential existential challenges from some of these technologies, such as a bioengineered pandemic, in his book Our Final Century. Imagine if North Korea, feeling secure in its isolation, could release a virulent strain of Ebola, engineered to be airborne. Would it do it? Would ISIS? Projecting decades forward, we will likely develop capabilities that are unthinkable even now. The unknown unknowns of our technological path are profoundly humbling. 5. 'The Trump Factor' Despite our scientific ingenuity, we are still a confused and confusing species. Think back to two years ago, and how you thought the world worked then. Has that not been upended by the election of Donald Trump as US President, and everything that has happened since? The mix of billions of messy humans will forever be unpredictable. When the combustible forces described above are added to this melee, we find ourselves on a tightrope. What choices must we now make now to create a shared future, in which we are not at perpetual risk of destroying ourselves? Common enemy to common cause </w:t>
      </w:r>
      <w:r w:rsidRPr="005C19EB">
        <w:rPr>
          <w:rStyle w:val="StyleUnderline"/>
        </w:rPr>
        <w:t>Throughout history, we have rallied against the ‘other’</w:t>
      </w:r>
      <w:r w:rsidRPr="005C19EB">
        <w:rPr>
          <w:sz w:val="12"/>
        </w:rPr>
        <w:t xml:space="preserve">. </w:t>
      </w:r>
      <w:r w:rsidRPr="005C19EB">
        <w:rPr>
          <w:rStyle w:val="StyleUnderline"/>
        </w:rPr>
        <w:t>Tribes</w:t>
      </w:r>
      <w:r w:rsidRPr="005C19EB">
        <w:rPr>
          <w:sz w:val="12"/>
        </w:rPr>
        <w:t xml:space="preserve"> have </w:t>
      </w:r>
      <w:r w:rsidRPr="005C19EB">
        <w:rPr>
          <w:rStyle w:val="StyleUnderline"/>
        </w:rPr>
        <w:t xml:space="preserve">overpowered </w:t>
      </w:r>
      <w:proofErr w:type="gramStart"/>
      <w:r w:rsidRPr="005C19EB">
        <w:rPr>
          <w:rStyle w:val="StyleUnderline"/>
        </w:rPr>
        <w:t>tribes,</w:t>
      </w:r>
      <w:proofErr w:type="gramEnd"/>
      <w:r w:rsidRPr="005C19EB">
        <w:rPr>
          <w:sz w:val="12"/>
        </w:rPr>
        <w:t xml:space="preserve"> </w:t>
      </w:r>
      <w:r w:rsidRPr="005C19EB">
        <w:rPr>
          <w:rStyle w:val="StyleUnderline"/>
        </w:rPr>
        <w:t>empires have conquered rivals</w:t>
      </w:r>
      <w:r w:rsidRPr="005C19EB">
        <w:rPr>
          <w:sz w:val="12"/>
        </w:rPr>
        <w:t xml:space="preserve">. Even today, </w:t>
      </w:r>
      <w:r w:rsidRPr="005C19EB">
        <w:rPr>
          <w:rStyle w:val="StyleUnderline"/>
        </w:rPr>
        <w:t xml:space="preserve">our fiercest </w:t>
      </w:r>
      <w:r w:rsidRPr="005C19EB">
        <w:rPr>
          <w:rStyle w:val="StyleUnderline"/>
          <w:highlight w:val="cyan"/>
        </w:rPr>
        <w:t>displays of unity typically happen at wartime.</w:t>
      </w:r>
      <w:r w:rsidRPr="005C19EB">
        <w:rPr>
          <w:rStyle w:val="StyleUnderline"/>
        </w:rPr>
        <w:t xml:space="preserve"> We</w:t>
      </w:r>
      <w:r w:rsidRPr="005C19EB">
        <w:rPr>
          <w:sz w:val="12"/>
        </w:rPr>
        <w:t xml:space="preserve"> give our lives for our motherland and defend nationalistic pride like a wounded lion. But like the early </w:t>
      </w:r>
      <w:proofErr w:type="spellStart"/>
      <w:r w:rsidRPr="005C19EB">
        <w:rPr>
          <w:sz w:val="12"/>
        </w:rPr>
        <w:t>Morioris</w:t>
      </w:r>
      <w:proofErr w:type="spellEnd"/>
      <w:r w:rsidRPr="005C19EB">
        <w:rPr>
          <w:sz w:val="12"/>
        </w:rPr>
        <w:t xml:space="preserve">, </w:t>
      </w:r>
      <w:r w:rsidRPr="005C19EB">
        <w:rPr>
          <w:rStyle w:val="StyleUnderline"/>
        </w:rPr>
        <w:t xml:space="preserve">we 21st-century citizens find ourselves on an </w:t>
      </w:r>
      <w:r w:rsidRPr="005C19EB">
        <w:rPr>
          <w:rStyle w:val="Emphasis"/>
        </w:rPr>
        <w:t>increasingly unstable island</w:t>
      </w:r>
      <w:r w:rsidRPr="005C19EB">
        <w:rPr>
          <w:rStyle w:val="StyleUnderline"/>
        </w:rPr>
        <w:t>.</w:t>
      </w:r>
      <w:r w:rsidRPr="005C19EB">
        <w:rPr>
          <w:sz w:val="12"/>
        </w:rPr>
        <w:t xml:space="preserve"> </w:t>
      </w:r>
      <w:r w:rsidRPr="005C19EB">
        <w:rPr>
          <w:rStyle w:val="StyleUnderline"/>
          <w:highlight w:val="cyan"/>
        </w:rPr>
        <w:t>We</w:t>
      </w:r>
      <w:r w:rsidRPr="00542D35">
        <w:rPr>
          <w:rStyle w:val="StyleUnderline"/>
        </w:rPr>
        <w:t xml:space="preserve"> may </w:t>
      </w:r>
      <w:r w:rsidRPr="005C19EB">
        <w:rPr>
          <w:rStyle w:val="StyleUnderline"/>
          <w:highlight w:val="cyan"/>
        </w:rPr>
        <w:t>have</w:t>
      </w:r>
      <w:r w:rsidRPr="00542D35">
        <w:rPr>
          <w:rStyle w:val="StyleUnderline"/>
        </w:rPr>
        <w:t xml:space="preserve"> a violent past, but</w:t>
      </w:r>
      <w:r w:rsidRPr="005C19EB">
        <w:rPr>
          <w:rStyle w:val="StyleUnderline"/>
        </w:rPr>
        <w:t xml:space="preserve"> </w:t>
      </w:r>
      <w:r w:rsidRPr="005C19EB">
        <w:rPr>
          <w:rStyle w:val="Emphasis"/>
        </w:rPr>
        <w:t xml:space="preserve">we have </w:t>
      </w:r>
      <w:r w:rsidRPr="005C19EB">
        <w:rPr>
          <w:rStyle w:val="Emphasis"/>
          <w:highlight w:val="cyan"/>
        </w:rPr>
        <w:t>no more dangerous enemy than ourselves</w:t>
      </w:r>
      <w:r w:rsidRPr="005C19EB">
        <w:rPr>
          <w:sz w:val="12"/>
        </w:rPr>
        <w:t xml:space="preserve">. </w:t>
      </w:r>
      <w:r w:rsidRPr="005C19EB">
        <w:rPr>
          <w:rStyle w:val="StyleUnderline"/>
        </w:rPr>
        <w:t>Our task is to find</w:t>
      </w:r>
      <w:r w:rsidRPr="005C19EB">
        <w:rPr>
          <w:sz w:val="12"/>
        </w:rPr>
        <w:t xml:space="preserve"> our own </w:t>
      </w:r>
      <w:proofErr w:type="spellStart"/>
      <w:r w:rsidRPr="005C19EB">
        <w:rPr>
          <w:sz w:val="12"/>
        </w:rPr>
        <w:t>Nunuku’s</w:t>
      </w:r>
      <w:proofErr w:type="spellEnd"/>
      <w:r w:rsidRPr="005C19EB">
        <w:rPr>
          <w:sz w:val="12"/>
        </w:rPr>
        <w:t xml:space="preserve"> Law. </w:t>
      </w:r>
      <w:r w:rsidRPr="005C19EB">
        <w:rPr>
          <w:rStyle w:val="StyleUnderline"/>
        </w:rPr>
        <w:t xml:space="preserve">Our own shared contract, based on </w:t>
      </w:r>
      <w:r w:rsidRPr="005C19EB">
        <w:rPr>
          <w:rStyle w:val="StyleUnderline"/>
          <w:highlight w:val="cyan"/>
        </w:rPr>
        <w:t>equity</w:t>
      </w:r>
      <w:r w:rsidRPr="00542D35">
        <w:rPr>
          <w:rStyle w:val="StyleUnderline"/>
        </w:rPr>
        <w:t>, would help us navigate safely.</w:t>
      </w:r>
      <w:r w:rsidRPr="00542D35">
        <w:rPr>
          <w:sz w:val="12"/>
        </w:rPr>
        <w:t xml:space="preserve"> It </w:t>
      </w:r>
      <w:r w:rsidRPr="00542D35">
        <w:rPr>
          <w:rStyle w:val="StyleUnderline"/>
        </w:rPr>
        <w:t>wou</w:t>
      </w:r>
      <w:r w:rsidRPr="005C19EB">
        <w:rPr>
          <w:rStyle w:val="StyleUnderline"/>
        </w:rPr>
        <w:t>l</w:t>
      </w:r>
      <w:r w:rsidRPr="00542D35">
        <w:rPr>
          <w:rStyle w:val="StyleUnderline"/>
        </w:rPr>
        <w:t>d</w:t>
      </w:r>
      <w:r w:rsidRPr="005C19EB">
        <w:rPr>
          <w:rStyle w:val="StyleUnderline"/>
        </w:rPr>
        <w:t xml:space="preserve"> </w:t>
      </w:r>
      <w:r w:rsidRPr="00542D35">
        <w:rPr>
          <w:rStyle w:val="StyleUnderline"/>
          <w:highlight w:val="cyan"/>
        </w:rPr>
        <w:t xml:space="preserve">ensure a future </w:t>
      </w:r>
      <w:r w:rsidRPr="005C19EB">
        <w:rPr>
          <w:rStyle w:val="StyleUnderline"/>
          <w:highlight w:val="cyan"/>
        </w:rPr>
        <w:t>that unleashes the full potential of our</w:t>
      </w:r>
      <w:r w:rsidRPr="005C19EB">
        <w:rPr>
          <w:rStyle w:val="StyleUnderline"/>
        </w:rPr>
        <w:t xml:space="preserve"> still-budding human </w:t>
      </w:r>
      <w:r w:rsidRPr="005C19EB">
        <w:rPr>
          <w:rStyle w:val="StyleUnderline"/>
          <w:highlight w:val="cyan"/>
        </w:rPr>
        <w:t>civilization</w:t>
      </w:r>
      <w:r w:rsidRPr="005C19EB">
        <w:rPr>
          <w:rStyle w:val="StyleUnderline"/>
        </w:rPr>
        <w:t xml:space="preserve">, in all its diversity. </w:t>
      </w:r>
      <w:r w:rsidRPr="005C19EB">
        <w:rPr>
          <w:rStyle w:val="StyleUnderline"/>
          <w:highlight w:val="cyan"/>
        </w:rPr>
        <w:t xml:space="preserve">We cannot do this unless we are </w:t>
      </w:r>
      <w:r w:rsidRPr="005C19EB">
        <w:rPr>
          <w:rStyle w:val="Emphasis"/>
          <w:highlight w:val="cyan"/>
        </w:rPr>
        <w:t>humbly grounded in the possibility of our own destruction</w:t>
      </w:r>
      <w:r w:rsidRPr="005C19EB">
        <w:rPr>
          <w:sz w:val="12"/>
          <w:highlight w:val="cyan"/>
        </w:rPr>
        <w:t>.</w:t>
      </w:r>
      <w:r w:rsidRPr="00542D35">
        <w:rPr>
          <w:sz w:val="12"/>
        </w:rPr>
        <w:t xml:space="preserve"> </w:t>
      </w:r>
      <w:r w:rsidRPr="00542D35">
        <w:rPr>
          <w:rStyle w:val="Emphasis"/>
        </w:rPr>
        <w:t>Survival is life’s primal instinct</w:t>
      </w:r>
      <w:r w:rsidRPr="00542D35">
        <w:rPr>
          <w:sz w:val="12"/>
        </w:rPr>
        <w:t xml:space="preserve">. </w:t>
      </w:r>
      <w:r w:rsidRPr="00542D35">
        <w:rPr>
          <w:rStyle w:val="StyleUnderline"/>
        </w:rPr>
        <w:t xml:space="preserve">In the absence of a common enemy, </w:t>
      </w:r>
      <w:r w:rsidRPr="005C19EB">
        <w:rPr>
          <w:rStyle w:val="StyleUnderline"/>
          <w:highlight w:val="cyan"/>
        </w:rPr>
        <w:t>we must find common cause in survival.</w:t>
      </w:r>
      <w:r w:rsidRPr="005C19EB">
        <w:rPr>
          <w:rStyle w:val="StyleUnderline"/>
        </w:rPr>
        <w:t xml:space="preserve"> Our future may depend on whether we realize this.</w:t>
      </w:r>
    </w:p>
    <w:p w14:paraId="58EA86E0" w14:textId="77777777" w:rsidR="00C74268" w:rsidRDefault="00C74268" w:rsidP="00C74268">
      <w:pPr>
        <w:pStyle w:val="Heading3"/>
      </w:pPr>
      <w:r>
        <w:lastRenderedPageBreak/>
        <w:t>Solvency---1NC</w:t>
      </w:r>
    </w:p>
    <w:p w14:paraId="3845232E" w14:textId="77777777" w:rsidR="00C74268" w:rsidRDefault="00C74268" w:rsidP="00C74268">
      <w:pPr>
        <w:pStyle w:val="Heading4"/>
      </w:pPr>
      <w:r>
        <w:t xml:space="preserve">The plan solves </w:t>
      </w:r>
      <w:r w:rsidRPr="00710648">
        <w:rPr>
          <w:u w:val="single"/>
        </w:rPr>
        <w:t>nothing</w:t>
      </w:r>
      <w:r>
        <w:t>.</w:t>
      </w:r>
    </w:p>
    <w:p w14:paraId="4F637374" w14:textId="77777777" w:rsidR="00C74268" w:rsidRDefault="00C74268" w:rsidP="00C74268">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3550F784" w14:textId="77777777" w:rsidR="00C74268" w:rsidRPr="00CD772A" w:rsidRDefault="00C74268" w:rsidP="00C74268">
      <w:pPr>
        <w:rPr>
          <w:sz w:val="16"/>
        </w:rPr>
      </w:pPr>
      <w:r w:rsidRPr="00CD772A">
        <w:rPr>
          <w:sz w:val="16"/>
        </w:rPr>
        <w:t xml:space="preserve">Table 3 shows that </w:t>
      </w:r>
      <w:r w:rsidRPr="00CD772A">
        <w:rPr>
          <w:rStyle w:val="StyleUnderline"/>
        </w:rPr>
        <w:t xml:space="preserve">a </w:t>
      </w:r>
      <w:r w:rsidRPr="00BF32B8">
        <w:rPr>
          <w:sz w:val="16"/>
        </w:rPr>
        <w:t xml:space="preserve">typical </w:t>
      </w:r>
      <w:r w:rsidRPr="00BF32B8">
        <w:rPr>
          <w:rStyle w:val="Emphasis"/>
        </w:rPr>
        <w:t>violator</w:t>
      </w:r>
      <w:r w:rsidRPr="00BF32B8">
        <w:rPr>
          <w:rStyle w:val="StyleUnderline"/>
        </w:rPr>
        <w:t xml:space="preserve"> would have to expect a</w:t>
      </w:r>
      <w:r w:rsidRPr="00BF32B8">
        <w:rPr>
          <w:sz w:val="16"/>
        </w:rPr>
        <w:t xml:space="preserve"> 48% to </w:t>
      </w:r>
      <w:r w:rsidRPr="00BF32B8">
        <w:rPr>
          <w:rStyle w:val="Emphasis"/>
        </w:rPr>
        <w:t xml:space="preserve">83% </w:t>
      </w:r>
      <w:r w:rsidRPr="001C152D">
        <w:rPr>
          <w:rStyle w:val="Emphasis"/>
          <w:highlight w:val="cyan"/>
        </w:rPr>
        <w:t>probability of detection</w:t>
      </w:r>
      <w:r w:rsidRPr="00CD772A">
        <w:rPr>
          <w:rStyle w:val="StyleUnderline"/>
        </w:rPr>
        <w:t xml:space="preserve"> by the DOL</w:t>
      </w:r>
      <w:r w:rsidRPr="00CD772A">
        <w:rPr>
          <w:sz w:val="16"/>
        </w:rPr>
        <w:t xml:space="preserve">, or a 25% probability of a court </w:t>
      </w:r>
      <w:r w:rsidRPr="00BF32B8">
        <w:rPr>
          <w:sz w:val="16"/>
        </w:rPr>
        <w:t xml:space="preserve">action, </w:t>
      </w:r>
      <w:r w:rsidRPr="00BF32B8">
        <w:rPr>
          <w:rStyle w:val="StyleUnderline"/>
        </w:rPr>
        <w:t xml:space="preserve">to have an </w:t>
      </w:r>
      <w:r w:rsidRPr="00BF32B8">
        <w:rPr>
          <w:rStyle w:val="Emphasis"/>
        </w:rPr>
        <w:t>incentive to comply</w:t>
      </w:r>
      <w:r w:rsidRPr="00BF32B8">
        <w:rPr>
          <w:sz w:val="16"/>
        </w:rPr>
        <w:t xml:space="preserve"> with the minimum wage. </w:t>
      </w:r>
      <w:r w:rsidRPr="00BF32B8">
        <w:rPr>
          <w:rStyle w:val="StyleUnderline"/>
        </w:rPr>
        <w:t xml:space="preserve">What is the </w:t>
      </w:r>
      <w:r w:rsidRPr="00BF32B8">
        <w:rPr>
          <w:rStyle w:val="Emphasis"/>
        </w:rPr>
        <w:t>probability of detection</w:t>
      </w:r>
      <w:r w:rsidRPr="00BF32B8">
        <w:rPr>
          <w:rStyle w:val="StyleUnderline"/>
        </w:rPr>
        <w:t xml:space="preserve"> they face </w:t>
      </w:r>
      <w:r w:rsidRPr="00BF32B8">
        <w:rPr>
          <w:rStyle w:val="Emphasis"/>
        </w:rPr>
        <w:t>in practice</w:t>
      </w:r>
      <w:r w:rsidRPr="00BF32B8">
        <w:rPr>
          <w:sz w:val="16"/>
        </w:rPr>
        <w:t xml:space="preserve">? </w:t>
      </w:r>
      <w:r w:rsidRPr="00BF32B8">
        <w:rPr>
          <w:rStyle w:val="StyleUnderline"/>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1C152D">
        <w:rPr>
          <w:rStyle w:val="StyleUnderline"/>
          <w:highlight w:val="cyan"/>
        </w:rPr>
        <w:t xml:space="preserve">in the </w:t>
      </w:r>
      <w:r w:rsidRPr="001C152D">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7E345CA4" w14:textId="77777777" w:rsidR="00C74268" w:rsidRPr="00CD772A" w:rsidRDefault="00C74268" w:rsidP="00C74268">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w:t>
      </w:r>
      <w:proofErr w:type="gramStart"/>
      <w:r w:rsidRPr="00CD772A">
        <w:rPr>
          <w:rStyle w:val="StyleUnderline"/>
        </w:rPr>
        <w:t>in a given year</w:t>
      </w:r>
      <w:proofErr w:type="gramEnd"/>
      <w:r w:rsidRPr="00CD772A">
        <w:rPr>
          <w:sz w:val="16"/>
        </w:rPr>
        <w:t xml:space="preserve"> (or a 4.2% chance over </w:t>
      </w:r>
      <w:r w:rsidRPr="00BF32B8">
        <w:rPr>
          <w:rStyle w:val="StyleUnderline"/>
        </w:rPr>
        <w:t>three years</w:t>
      </w:r>
      <w:r w:rsidRPr="00BF32B8">
        <w:rPr>
          <w:sz w:val="16"/>
        </w:rPr>
        <w:t xml:space="preserve">, </w:t>
      </w:r>
      <w:r w:rsidRPr="00BF32B8">
        <w:rPr>
          <w:rStyle w:val="StyleUnderline"/>
        </w:rPr>
        <w:t xml:space="preserve">the </w:t>
      </w:r>
      <w:r w:rsidRPr="00BF32B8">
        <w:rPr>
          <w:rStyle w:val="Emphasis"/>
        </w:rPr>
        <w:t>maximum length</w:t>
      </w:r>
      <w:r w:rsidRPr="00BF32B8">
        <w:rPr>
          <w:rStyle w:val="StyleUnderline"/>
        </w:rPr>
        <w:t xml:space="preserve"> for which </w:t>
      </w:r>
      <w:r w:rsidRPr="00BF32B8">
        <w:rPr>
          <w:rStyle w:val="Emphasis"/>
        </w:rPr>
        <w:t>back wages</w:t>
      </w:r>
      <w:r w:rsidRPr="00BF32B8">
        <w:rPr>
          <w:rStyle w:val="StyleUnderline"/>
        </w:rPr>
        <w:t xml:space="preserve"> can be claimed</w:t>
      </w:r>
      <w:r w:rsidRPr="00BF32B8">
        <w:rPr>
          <w:sz w:val="16"/>
        </w:rPr>
        <w:t xml:space="preserve">). This finding illustrates that </w:t>
      </w:r>
      <w:r w:rsidRPr="00BF32B8">
        <w:rPr>
          <w:rStyle w:val="StyleUnderline"/>
        </w:rPr>
        <w:t>even under</w:t>
      </w:r>
      <w:r w:rsidRPr="00BF32B8">
        <w:rPr>
          <w:sz w:val="16"/>
        </w:rPr>
        <w:t xml:space="preserve"> relatively </w:t>
      </w:r>
      <w:r w:rsidRPr="00BF32B8">
        <w:rPr>
          <w:rStyle w:val="Emphasis"/>
        </w:rPr>
        <w:t>effective targeting</w:t>
      </w:r>
      <w:r w:rsidRPr="00BF32B8">
        <w:rPr>
          <w:sz w:val="16"/>
        </w:rPr>
        <w:t xml:space="preserve">, </w:t>
      </w:r>
      <w:r w:rsidRPr="00BF32B8">
        <w:rPr>
          <w:rStyle w:val="StyleUnderline"/>
        </w:rPr>
        <w:t xml:space="preserve">detection probabilities would </w:t>
      </w:r>
      <w:r w:rsidRPr="001C152D">
        <w:rPr>
          <w:rStyle w:val="StyleUnderline"/>
          <w:highlight w:val="cyan"/>
        </w:rPr>
        <w:t xml:space="preserve">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39D2E9AD" w14:textId="77777777" w:rsidR="00C74268" w:rsidRPr="00CD772A" w:rsidRDefault="00C74268" w:rsidP="00C74268">
      <w:pPr>
        <w:rPr>
          <w:sz w:val="16"/>
        </w:rPr>
      </w:pPr>
      <w:r w:rsidRPr="001C152D">
        <w:rPr>
          <w:rStyle w:val="StyleUnderline"/>
          <w:highlight w:val="cyan"/>
        </w:rPr>
        <w:t>Given the</w:t>
      </w:r>
      <w:r w:rsidRPr="00CD772A">
        <w:rPr>
          <w:sz w:val="16"/>
        </w:rPr>
        <w:t xml:space="preserve"> relative </w:t>
      </w:r>
      <w:r w:rsidRPr="001C152D">
        <w:rPr>
          <w:rStyle w:val="StyleUnderline"/>
          <w:highlight w:val="cyan"/>
        </w:rPr>
        <w:t>scarcity of</w:t>
      </w:r>
      <w:r w:rsidRPr="00CD772A">
        <w:rPr>
          <w:rStyle w:val="StyleUnderline"/>
        </w:rPr>
        <w:t xml:space="preserve"> </w:t>
      </w:r>
      <w:r w:rsidRPr="00CD772A">
        <w:rPr>
          <w:rStyle w:val="Emphasis"/>
        </w:rPr>
        <w:t xml:space="preserve">inspection </w:t>
      </w:r>
      <w:r w:rsidRPr="001C152D">
        <w:rPr>
          <w:rStyle w:val="Emphasis"/>
          <w:highlight w:val="cyan"/>
        </w:rPr>
        <w:t>resources</w:t>
      </w:r>
      <w:r w:rsidRPr="00CD772A">
        <w:rPr>
          <w:sz w:val="16"/>
        </w:rPr>
        <w:t xml:space="preserve">, </w:t>
      </w:r>
      <w:r w:rsidRPr="00BF32B8">
        <w:rPr>
          <w:rStyle w:val="StyleUnderline"/>
        </w:rPr>
        <w:t xml:space="preserve">worker-initiated actions are a </w:t>
      </w:r>
      <w:r w:rsidRPr="00BF32B8">
        <w:rPr>
          <w:rStyle w:val="Emphasis"/>
        </w:rPr>
        <w:t>key channel</w:t>
      </w:r>
      <w:r w:rsidRPr="00BF32B8">
        <w:rPr>
          <w:rStyle w:val="StyleUnderline"/>
        </w:rPr>
        <w:t xml:space="preserve"> for FLSA</w:t>
      </w:r>
      <w:r w:rsidRPr="00CD772A">
        <w:rPr>
          <w:rStyle w:val="StyleUnderline"/>
        </w:rPr>
        <w:t xml:space="preserve"> enforcement</w:t>
      </w:r>
      <w:r w:rsidRPr="00CD772A">
        <w:rPr>
          <w:sz w:val="16"/>
        </w:rPr>
        <w:t xml:space="preserve">. Half of WHD investigations </w:t>
      </w:r>
      <w:proofErr w:type="gramStart"/>
      <w:r w:rsidRPr="00CD772A">
        <w:rPr>
          <w:sz w:val="16"/>
        </w:rPr>
        <w:t>are</w:t>
      </w:r>
      <w:proofErr w:type="gramEnd"/>
      <w:r w:rsidRPr="00CD772A">
        <w:rPr>
          <w:sz w:val="16"/>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w:t>
      </w:r>
      <w:r w:rsidRPr="00BF32B8">
        <w:rPr>
          <w:sz w:val="16"/>
        </w:rPr>
        <w:t>violations, si</w:t>
      </w:r>
      <w:r w:rsidRPr="00CD772A">
        <w:rPr>
          <w:sz w:val="16"/>
        </w:rPr>
        <w:t xml:space="preserve">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w:t>
      </w:r>
      <w:r w:rsidRPr="00BF32B8">
        <w:rPr>
          <w:rStyle w:val="StyleUnderline"/>
        </w:rPr>
        <w:t xml:space="preserve">complaints or </w:t>
      </w:r>
      <w:r w:rsidRPr="001C152D">
        <w:rPr>
          <w:rStyle w:val="StyleUnderline"/>
          <w:highlight w:val="cyan"/>
        </w:rPr>
        <w:t>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BF32B8">
        <w:rPr>
          <w:rStyle w:val="Emphasis"/>
        </w:rPr>
        <w:t>particularly true</w:t>
      </w:r>
      <w:r w:rsidRPr="00BF32B8">
        <w:rPr>
          <w:rStyle w:val="StyleUnderline"/>
        </w:rPr>
        <w:t xml:space="preserve"> for the </w:t>
      </w:r>
      <w:r w:rsidRPr="00BF32B8">
        <w:rPr>
          <w:rStyle w:val="Emphasis"/>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BF32B8">
        <w:rPr>
          <w:rStyle w:val="StyleUnderline"/>
        </w:rPr>
        <w:t xml:space="preserve">only </w:t>
      </w:r>
      <w:r w:rsidRPr="001C152D">
        <w:rPr>
          <w:rStyle w:val="Emphasis"/>
          <w:highlight w:val="cyan"/>
        </w:rPr>
        <w:t>one complaint</w:t>
      </w:r>
      <w:r w:rsidRPr="001C152D">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40665337" w14:textId="4166EA58" w:rsidR="004C7BBF" w:rsidRPr="00C74268" w:rsidRDefault="00C74268" w:rsidP="00C74268">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w:t>
      </w:r>
      <w:proofErr w:type="spellStart"/>
      <w:r w:rsidRPr="00641FCA">
        <w:rPr>
          <w:sz w:val="16"/>
        </w:rPr>
        <w:t>Despard</w:t>
      </w:r>
      <w:proofErr w:type="spellEnd"/>
      <w:r w:rsidRPr="00641FCA">
        <w:rPr>
          <w:sz w:val="16"/>
        </w:rPr>
        <w:t xml:space="preserve">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BF32B8">
        <w:rPr>
          <w:rStyle w:val="StyleUnderline"/>
        </w:rPr>
        <w:t xml:space="preserve">losing their job </w:t>
      </w:r>
      <w:r w:rsidRPr="001C152D">
        <w:rPr>
          <w:rStyle w:val="StyleUnderline"/>
          <w:highlight w:val="cyan"/>
        </w:rPr>
        <w:t xml:space="preserve">if the firm is </w:t>
      </w:r>
      <w:r w:rsidRPr="001C152D">
        <w:rPr>
          <w:rStyle w:val="Emphasis"/>
          <w:highlight w:val="cyan"/>
        </w:rPr>
        <w:t>penalized</w:t>
      </w:r>
      <w:r w:rsidRPr="00641FCA">
        <w:rPr>
          <w:rStyle w:val="Emphasis"/>
        </w:rPr>
        <w:t xml:space="preserve"> by the DOL</w:t>
      </w:r>
      <w:r w:rsidRPr="00641FCA">
        <w:rPr>
          <w:sz w:val="16"/>
        </w:rPr>
        <w:t xml:space="preserve">, </w:t>
      </w:r>
      <w:r w:rsidRPr="00BF32B8">
        <w:rPr>
          <w:rStyle w:val="StyleUnderline"/>
        </w:rPr>
        <w:t>or</w:t>
      </w:r>
      <w:r w:rsidRPr="00BF32B8">
        <w:rPr>
          <w:sz w:val="16"/>
        </w:rPr>
        <w:t xml:space="preserve"> of </w:t>
      </w:r>
      <w:r w:rsidRPr="00BF32B8">
        <w:rPr>
          <w:rStyle w:val="StyleUnderline"/>
        </w:rPr>
        <w:t>contacting the authorities</w:t>
      </w:r>
      <w:r w:rsidRPr="00BF32B8">
        <w:rPr>
          <w:sz w:val="16"/>
        </w:rPr>
        <w:t xml:space="preserve">, </w:t>
      </w:r>
      <w:r w:rsidRPr="00BF32B8">
        <w:rPr>
          <w:rStyle w:val="StyleUnderline"/>
        </w:rPr>
        <w:t>if</w:t>
      </w:r>
      <w:r w:rsidRPr="00641FCA">
        <w:rPr>
          <w:rStyle w:val="StyleUnderline"/>
        </w:rPr>
        <w:t xml:space="preserve"> they are </w:t>
      </w:r>
      <w:r w:rsidRPr="00641FCA">
        <w:rPr>
          <w:rStyle w:val="Emphasis"/>
        </w:rPr>
        <w:t>undocumented</w:t>
      </w:r>
      <w:r w:rsidRPr="00641FCA">
        <w:rPr>
          <w:sz w:val="16"/>
        </w:rPr>
        <w:t xml:space="preserve"> for example (Fine 2006; Weil and Pyles 2006; Bernhardt et al. 2009; Milkman, González, and </w:t>
      </w:r>
      <w:proofErr w:type="spellStart"/>
      <w:r w:rsidRPr="00641FCA">
        <w:rPr>
          <w:sz w:val="16"/>
        </w:rPr>
        <w:t>Narro</w:t>
      </w:r>
      <w:proofErr w:type="spellEnd"/>
      <w:r w:rsidRPr="00641FCA">
        <w:rPr>
          <w:sz w:val="16"/>
        </w:rPr>
        <w:t xml:space="preserve"> 2010; </w:t>
      </w:r>
      <w:proofErr w:type="spellStart"/>
      <w:r w:rsidRPr="00641FCA">
        <w:rPr>
          <w:sz w:val="16"/>
        </w:rPr>
        <w:t>Fussell</w:t>
      </w:r>
      <w:proofErr w:type="spellEnd"/>
      <w:r w:rsidRPr="00641FCA">
        <w:rPr>
          <w:sz w:val="16"/>
        </w:rPr>
        <w:t xml:space="preserve"> 2011; Alexander and Prasad 2014; </w:t>
      </w:r>
      <w:proofErr w:type="spellStart"/>
      <w:r w:rsidRPr="00641FCA">
        <w:rPr>
          <w:sz w:val="16"/>
        </w:rPr>
        <w:t>Grittner</w:t>
      </w:r>
      <w:proofErr w:type="spellEnd"/>
      <w:r w:rsidRPr="00641FCA">
        <w:rPr>
          <w:sz w:val="16"/>
        </w:rPr>
        <w:t xml:space="preserve"> and Johnson 2021). Or, </w:t>
      </w:r>
      <w:r w:rsidRPr="00641FCA">
        <w:rPr>
          <w:rStyle w:val="StyleUnderline"/>
        </w:rPr>
        <w:t xml:space="preserve">in </w:t>
      </w:r>
      <w:r w:rsidRPr="00641FCA">
        <w:rPr>
          <w:rStyle w:val="Emphasis"/>
        </w:rPr>
        <w:t xml:space="preserve">high-turnover </w:t>
      </w:r>
      <w:r w:rsidRPr="00BF32B8">
        <w:rPr>
          <w:rStyle w:val="Emphasis"/>
        </w:rPr>
        <w:t>industries</w:t>
      </w:r>
      <w:r w:rsidRPr="00BF32B8">
        <w:rPr>
          <w:sz w:val="16"/>
        </w:rPr>
        <w:t xml:space="preserve">, </w:t>
      </w:r>
      <w:r w:rsidRPr="00BF32B8">
        <w:rPr>
          <w:rStyle w:val="StyleUnderline"/>
        </w:rPr>
        <w:t>workers</w:t>
      </w:r>
      <w:r w:rsidRPr="00BF32B8">
        <w:rPr>
          <w:sz w:val="16"/>
        </w:rPr>
        <w:t xml:space="preserve"> may </w:t>
      </w:r>
      <w:r w:rsidRPr="00BF32B8">
        <w:rPr>
          <w:rStyle w:val="Emphasis"/>
        </w:rPr>
        <w:t>simply move on</w:t>
      </w:r>
      <w:r w:rsidRPr="00BF32B8">
        <w:rPr>
          <w:rStyle w:val="StyleUnderline"/>
        </w:rPr>
        <w:t xml:space="preserve"> to another job</w:t>
      </w:r>
      <w:r w:rsidRPr="00BF32B8">
        <w:rPr>
          <w:sz w:val="16"/>
        </w:rPr>
        <w:t xml:space="preserve"> (Bobo 2011). Finally, </w:t>
      </w:r>
      <w:r w:rsidRPr="00BF32B8">
        <w:rPr>
          <w:rStyle w:val="StyleUnderline"/>
        </w:rPr>
        <w:t>if a worker believes</w:t>
      </w:r>
      <w:r w:rsidRPr="00BF32B8">
        <w:rPr>
          <w:sz w:val="16"/>
        </w:rPr>
        <w:t xml:space="preserve"> that </w:t>
      </w:r>
      <w:r w:rsidRPr="00BF32B8">
        <w:rPr>
          <w:rStyle w:val="StyleUnderline"/>
        </w:rPr>
        <w:t xml:space="preserve">their job </w:t>
      </w:r>
      <w:r w:rsidRPr="00BF32B8">
        <w:rPr>
          <w:rStyle w:val="Emphasis"/>
        </w:rPr>
        <w:t>would not exist</w:t>
      </w:r>
      <w:r w:rsidRPr="00BF32B8">
        <w:rPr>
          <w:rStyle w:val="StyleUnderline"/>
        </w:rPr>
        <w:t xml:space="preserve"> with a higher wage</w:t>
      </w:r>
      <w:r w:rsidRPr="00BF32B8">
        <w:rPr>
          <w:sz w:val="16"/>
        </w:rPr>
        <w:t xml:space="preserve">, </w:t>
      </w:r>
      <w:r w:rsidRPr="00BF32B8">
        <w:rPr>
          <w:rStyle w:val="StyleUnderline"/>
        </w:rPr>
        <w:t>a firm and worker</w:t>
      </w:r>
      <w:r w:rsidRPr="00BF32B8">
        <w:rPr>
          <w:sz w:val="16"/>
        </w:rPr>
        <w:t xml:space="preserve"> may </w:t>
      </w:r>
      <w:r w:rsidRPr="00BF32B8">
        <w:rPr>
          <w:rStyle w:val="Emphasis"/>
        </w:rPr>
        <w:t>collude</w:t>
      </w:r>
      <w:r w:rsidRPr="00BF32B8">
        <w:rPr>
          <w:rStyle w:val="StyleUnderline"/>
        </w:rPr>
        <w:t xml:space="preserve"> to avoid</w:t>
      </w:r>
      <w:r w:rsidRPr="00BF32B8">
        <w:rPr>
          <w:sz w:val="16"/>
        </w:rPr>
        <w:t xml:space="preserve"> paying the minimum wage (e.g., Clemens and Strain 2020). </w:t>
      </w:r>
      <w:r w:rsidRPr="00BF32B8">
        <w:rPr>
          <w:rStyle w:val="StyleUnderline"/>
        </w:rPr>
        <w:t>Even if a 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sectPr w:rsidR="004C7BBF" w:rsidRPr="00C74268" w:rsidSect="00C742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EE2FD6" w14:textId="77777777" w:rsidR="000F7D22" w:rsidRDefault="000F7D22" w:rsidP="00066D2C">
      <w:r>
        <w:separator/>
      </w:r>
    </w:p>
  </w:endnote>
  <w:endnote w:type="continuationSeparator" w:id="0">
    <w:p w14:paraId="09D2405A" w14:textId="77777777" w:rsidR="000F7D22" w:rsidRDefault="000F7D2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6FF" w:usb1="420024FF" w:usb2="02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0000500000000020000"/>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altName w:val="Cambria"/>
    <w:panose1 w:val="020B0602020204020303"/>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0000000000000000000"/>
    <w:charset w:val="00"/>
    <w:family w:val="auto"/>
    <w:pitch w:val="variable"/>
    <w:sig w:usb0="00000003"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Calibri"/>
    <w:panose1 w:val="020B0300000000000000"/>
    <w:charset w:val="80"/>
    <w:family w:val="swiss"/>
    <w:pitch w:val="variable"/>
    <w:sig w:usb0="E00002FF" w:usb1="7AC7FFFF" w:usb2="00000012" w:usb3="00000000" w:csb0="0002000D" w:csb1="00000000"/>
  </w:font>
  <w:font w:name="Perpetua">
    <w:panose1 w:val="02020502060401020303"/>
    <w:charset w:val="4D"/>
    <w:family w:val="roman"/>
    <w:pitch w:val="variable"/>
    <w:sig w:usb0="00000003" w:usb1="00000000" w:usb2="00000000" w:usb3="00000000" w:csb0="00000001" w:csb1="00000000"/>
  </w:font>
  <w:font w:name="Scala">
    <w:altName w:val="Scala"/>
    <w:panose1 w:val="020B0604020202020204"/>
    <w:charset w:val="00"/>
    <w:family w:val="roman"/>
    <w:notTrueType/>
    <w:pitch w:val="default"/>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4D"/>
    <w:family w:val="roman"/>
    <w:pitch w:val="default"/>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A10AD1" w14:textId="77777777" w:rsidR="000F7D22" w:rsidRDefault="000F7D22" w:rsidP="00066D2C">
      <w:r>
        <w:separator/>
      </w:r>
    </w:p>
  </w:footnote>
  <w:footnote w:type="continuationSeparator" w:id="0">
    <w:p w14:paraId="0B45200D" w14:textId="77777777" w:rsidR="000F7D22" w:rsidRDefault="000F7D2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F3586A"/>
    <w:multiLevelType w:val="hybridMultilevel"/>
    <w:tmpl w:val="9AA2D324"/>
    <w:lvl w:ilvl="0" w:tplc="F8660678">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3C546D"/>
    <w:multiLevelType w:val="hybridMultilevel"/>
    <w:tmpl w:val="538A37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9D82613"/>
    <w:multiLevelType w:val="hybridMultilevel"/>
    <w:tmpl w:val="E356E5BE"/>
    <w:lvl w:ilvl="0" w:tplc="04090011">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320447"/>
    <w:multiLevelType w:val="hybridMultilevel"/>
    <w:tmpl w:val="293C3C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E941F6"/>
    <w:multiLevelType w:val="hybridMultilevel"/>
    <w:tmpl w:val="11C41078"/>
    <w:lvl w:ilvl="0" w:tplc="3EE8A658">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AAF7E34"/>
    <w:multiLevelType w:val="hybridMultilevel"/>
    <w:tmpl w:val="81E6B3A2"/>
    <w:lvl w:ilvl="0" w:tplc="6B4A6C7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DA3E6E"/>
    <w:multiLevelType w:val="hybridMultilevel"/>
    <w:tmpl w:val="66C6102E"/>
    <w:lvl w:ilvl="0" w:tplc="FBFC74E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E2A61E4"/>
    <w:multiLevelType w:val="hybridMultilevel"/>
    <w:tmpl w:val="3F924F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E14369"/>
    <w:multiLevelType w:val="hybridMultilevel"/>
    <w:tmpl w:val="6E4817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D21303"/>
    <w:multiLevelType w:val="hybridMultilevel"/>
    <w:tmpl w:val="3CE0DC76"/>
    <w:lvl w:ilvl="0" w:tplc="370C31A6">
      <w:start w:val="1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11571B"/>
    <w:multiLevelType w:val="hybridMultilevel"/>
    <w:tmpl w:val="7206E5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73EF68B1"/>
    <w:multiLevelType w:val="multilevel"/>
    <w:tmpl w:val="272286F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8"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CA87CC5"/>
    <w:multiLevelType w:val="hybridMultilevel"/>
    <w:tmpl w:val="07E2E30C"/>
    <w:lvl w:ilvl="0" w:tplc="79B8F82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2E17EE"/>
    <w:multiLevelType w:val="hybridMultilevel"/>
    <w:tmpl w:val="CF5A25DC"/>
    <w:lvl w:ilvl="0" w:tplc="F1F62D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0"/>
  </w:num>
  <w:num w:numId="43" w16cid:durableId="1695883432">
    <w:abstractNumId w:val="19"/>
  </w:num>
  <w:num w:numId="44" w16cid:durableId="720713117">
    <w:abstractNumId w:val="16"/>
  </w:num>
  <w:num w:numId="45" w16cid:durableId="322899301">
    <w:abstractNumId w:val="13"/>
  </w:num>
  <w:num w:numId="46" w16cid:durableId="303245421">
    <w:abstractNumId w:val="23"/>
  </w:num>
  <w:num w:numId="47" w16cid:durableId="1145663483">
    <w:abstractNumId w:val="28"/>
  </w:num>
  <w:num w:numId="48" w16cid:durableId="1629624576">
    <w:abstractNumId w:val="17"/>
  </w:num>
  <w:num w:numId="49" w16cid:durableId="1172330197">
    <w:abstractNumId w:val="36"/>
  </w:num>
  <w:num w:numId="50" w16cid:durableId="1786924820">
    <w:abstractNumId w:val="31"/>
  </w:num>
  <w:num w:numId="51" w16cid:durableId="1202479385">
    <w:abstractNumId w:val="27"/>
  </w:num>
  <w:num w:numId="52" w16cid:durableId="1188763144">
    <w:abstractNumId w:val="34"/>
  </w:num>
  <w:num w:numId="53" w16cid:durableId="1676804769">
    <w:abstractNumId w:val="21"/>
  </w:num>
  <w:num w:numId="54" w16cid:durableId="459617030">
    <w:abstractNumId w:val="12"/>
  </w:num>
  <w:num w:numId="55" w16cid:durableId="1188176554">
    <w:abstractNumId w:val="14"/>
  </w:num>
  <w:num w:numId="56" w16cid:durableId="343166472">
    <w:abstractNumId w:val="38"/>
  </w:num>
  <w:num w:numId="57" w16cid:durableId="12221534">
    <w:abstractNumId w:val="11"/>
  </w:num>
  <w:num w:numId="58" w16cid:durableId="1272320967">
    <w:abstractNumId w:val="25"/>
  </w:num>
  <w:num w:numId="59" w16cid:durableId="379862344">
    <w:abstractNumId w:val="33"/>
  </w:num>
  <w:num w:numId="60" w16cid:durableId="1116870297">
    <w:abstractNumId w:val="15"/>
  </w:num>
  <w:num w:numId="61" w16cid:durableId="1610115211">
    <w:abstractNumId w:val="22"/>
  </w:num>
  <w:num w:numId="62" w16cid:durableId="1447390518">
    <w:abstractNumId w:val="30"/>
  </w:num>
  <w:num w:numId="63" w16cid:durableId="578951352">
    <w:abstractNumId w:val="26"/>
  </w:num>
  <w:num w:numId="64" w16cid:durableId="1482582123">
    <w:abstractNumId w:val="18"/>
  </w:num>
  <w:num w:numId="65" w16cid:durableId="1963999872">
    <w:abstractNumId w:val="35"/>
  </w:num>
  <w:num w:numId="66" w16cid:durableId="1974824203">
    <w:abstractNumId w:val="32"/>
  </w:num>
  <w:num w:numId="67" w16cid:durableId="1745561733">
    <w:abstractNumId w:val="24"/>
  </w:num>
  <w:num w:numId="68" w16cid:durableId="102236785">
    <w:abstractNumId w:val="0"/>
  </w:num>
  <w:num w:numId="69" w16cid:durableId="2048409530">
    <w:abstractNumId w:val="40"/>
  </w:num>
  <w:num w:numId="70" w16cid:durableId="2084837027">
    <w:abstractNumId w:val="37"/>
  </w:num>
  <w:num w:numId="71" w16cid:durableId="75616868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hideSpellingErrors/>
  <w:hideGrammaticalError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527001904"/>
    <w:docVar w:name="VerbatimVersion" w:val="6.0.0"/>
    <w:docVar w:name="WordVersion" w:val="16.0"/>
  </w:docVars>
  <w:rsids>
    <w:rsidRoot w:val="007644D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5270"/>
    <w:rsid w:val="000D739E"/>
    <w:rsid w:val="000D7A2C"/>
    <w:rsid w:val="000E0913"/>
    <w:rsid w:val="000E13F7"/>
    <w:rsid w:val="000E2525"/>
    <w:rsid w:val="000F5C68"/>
    <w:rsid w:val="000F6390"/>
    <w:rsid w:val="000F6530"/>
    <w:rsid w:val="000F775F"/>
    <w:rsid w:val="000F7D22"/>
    <w:rsid w:val="001014FC"/>
    <w:rsid w:val="0010417F"/>
    <w:rsid w:val="00105429"/>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2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FD9"/>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B7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C7BBF"/>
    <w:rsid w:val="004D05AA"/>
    <w:rsid w:val="004D14C3"/>
    <w:rsid w:val="004D2C8F"/>
    <w:rsid w:val="004D43AE"/>
    <w:rsid w:val="004D5EAC"/>
    <w:rsid w:val="004D6EEE"/>
    <w:rsid w:val="004D73E6"/>
    <w:rsid w:val="004D7907"/>
    <w:rsid w:val="004E0C8B"/>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2D35"/>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19EB"/>
    <w:rsid w:val="005C2AEB"/>
    <w:rsid w:val="005C3778"/>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0"/>
    <w:rsid w:val="00714AAE"/>
    <w:rsid w:val="00717AF8"/>
    <w:rsid w:val="00720F86"/>
    <w:rsid w:val="00722E77"/>
    <w:rsid w:val="007245F1"/>
    <w:rsid w:val="007247B8"/>
    <w:rsid w:val="0072731C"/>
    <w:rsid w:val="0073056C"/>
    <w:rsid w:val="0073512B"/>
    <w:rsid w:val="00735B1F"/>
    <w:rsid w:val="00737502"/>
    <w:rsid w:val="00740B3A"/>
    <w:rsid w:val="00740C8B"/>
    <w:rsid w:val="00743263"/>
    <w:rsid w:val="007454B6"/>
    <w:rsid w:val="0074789B"/>
    <w:rsid w:val="00754ABD"/>
    <w:rsid w:val="00754D3B"/>
    <w:rsid w:val="00760D6A"/>
    <w:rsid w:val="0076343C"/>
    <w:rsid w:val="007644DD"/>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A2D"/>
    <w:rsid w:val="007E1757"/>
    <w:rsid w:val="007E18CC"/>
    <w:rsid w:val="007E1E34"/>
    <w:rsid w:val="007F1998"/>
    <w:rsid w:val="007F2034"/>
    <w:rsid w:val="007F4683"/>
    <w:rsid w:val="007F55A4"/>
    <w:rsid w:val="007F7C5E"/>
    <w:rsid w:val="00800BF1"/>
    <w:rsid w:val="0080587F"/>
    <w:rsid w:val="00806B14"/>
    <w:rsid w:val="008114D4"/>
    <w:rsid w:val="0081234D"/>
    <w:rsid w:val="00812A91"/>
    <w:rsid w:val="00812D2D"/>
    <w:rsid w:val="00817A64"/>
    <w:rsid w:val="008202F7"/>
    <w:rsid w:val="00822FC9"/>
    <w:rsid w:val="008247A4"/>
    <w:rsid w:val="00825D47"/>
    <w:rsid w:val="008272A6"/>
    <w:rsid w:val="0083258C"/>
    <w:rsid w:val="00833D6C"/>
    <w:rsid w:val="00841328"/>
    <w:rsid w:val="00841CCC"/>
    <w:rsid w:val="00844377"/>
    <w:rsid w:val="008443EF"/>
    <w:rsid w:val="00846F90"/>
    <w:rsid w:val="00852FB9"/>
    <w:rsid w:val="008536B7"/>
    <w:rsid w:val="00860F34"/>
    <w:rsid w:val="00861649"/>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71D8"/>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5D2D"/>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32B8"/>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99E"/>
    <w:rsid w:val="00C74268"/>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07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18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E2C"/>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1C1"/>
    <w:rsid w:val="00F40C6B"/>
    <w:rsid w:val="00F41113"/>
    <w:rsid w:val="00F44385"/>
    <w:rsid w:val="00F45C61"/>
    <w:rsid w:val="00F51138"/>
    <w:rsid w:val="00F5306F"/>
    <w:rsid w:val="00F532A6"/>
    <w:rsid w:val="00F5622A"/>
    <w:rsid w:val="00F569D6"/>
    <w:rsid w:val="00F57FCC"/>
    <w:rsid w:val="00F61907"/>
    <w:rsid w:val="00F61AB2"/>
    <w:rsid w:val="00F65464"/>
    <w:rsid w:val="00F65746"/>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19894B"/>
  <w15:chartTrackingRefBased/>
  <w15:docId w15:val="{C9E08E90-4F7C-EF43-B949-C9143A804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5"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74268"/>
    <w:pPr>
      <w:spacing w:after="0" w:line="240" w:lineRule="auto"/>
    </w:pPr>
    <w:rPr>
      <w:rFonts w:ascii="Times New Roman" w:hAnsi="Times New Roman" w:cs="Times New Roman"/>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Pocket - Real,HAT"/>
    <w:basedOn w:val="Normal"/>
    <w:next w:val="Normal"/>
    <w:link w:val="Heading1Char"/>
    <w:qFormat/>
    <w:rsid w:val="00C7426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ite_tag, 1"/>
    <w:basedOn w:val="Normal"/>
    <w:next w:val="Normal"/>
    <w:link w:val="Heading2Char"/>
    <w:uiPriority w:val="1"/>
    <w:qFormat/>
    <w:rsid w:val="00C7426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C7426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
    <w:basedOn w:val="Normal"/>
    <w:next w:val="Normal"/>
    <w:link w:val="Heading4Char"/>
    <w:uiPriority w:val="3"/>
    <w:qFormat/>
    <w:rsid w:val="00C74268"/>
    <w:pPr>
      <w:keepNext/>
      <w:keepLines/>
      <w:spacing w:before="200"/>
      <w:outlineLvl w:val="3"/>
    </w:pPr>
    <w:rPr>
      <w:rFonts w:eastAsiaTheme="majorEastAsia" w:cstheme="majorBidi"/>
      <w:b/>
      <w:iCs/>
      <w:sz w:val="26"/>
    </w:rPr>
  </w:style>
  <w:style w:type="paragraph" w:styleId="Heading5">
    <w:name w:val="heading 5"/>
    <w:aliases w:val="Text,5: Underlined,Heading 5 - underlined,Blocks"/>
    <w:basedOn w:val="Normal"/>
    <w:next w:val="Normal"/>
    <w:link w:val="Heading5Char"/>
    <w:uiPriority w:val="9"/>
    <w:unhideWhenUsed/>
    <w:rsid w:val="00C7426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4C7B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4C7B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4C7B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4C7B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7426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4268"/>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8"/>
    <w:qFormat/>
    <w:rsid w:val="00C74268"/>
    <w:rPr>
      <w:rFonts w:ascii="Times New Roman" w:hAnsi="Times New Roman" w:cs="Times New Roman"/>
      <w:b w:val="0"/>
      <w:i w:val="0"/>
      <w:iCs/>
      <w:sz w:val="22"/>
      <w:u w:val="single"/>
      <w:bdr w:val="single" w:sz="12" w:space="0" w:color="auto"/>
    </w:rPr>
  </w:style>
  <w:style w:type="character" w:styleId="FollowedHyperlink">
    <w:name w:val="FollowedHyperlink"/>
    <w:basedOn w:val="DefaultParagraphFont"/>
    <w:uiPriority w:val="99"/>
    <w:unhideWhenUsed/>
    <w:rsid w:val="00C74268"/>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C74268"/>
    <w:rPr>
      <w:rFonts w:ascii="Times New Roman" w:eastAsiaTheme="majorEastAsia" w:hAnsi="Times New Roman" w:cstheme="majorBidi"/>
      <w:b/>
      <w:sz w:val="52"/>
      <w:szCs w:val="32"/>
    </w:rPr>
  </w:style>
  <w:style w:type="character" w:customStyle="1" w:styleId="Heading2Char">
    <w:name w:val="Heading 2 Char"/>
    <w:aliases w:val="Hat Char,Heading 21 Char, Char Char Char Char1 Char,Char Char Char Char1 Char Char,Char Char Char Char1 Char1,Char2 Char,Heading 2 Char Char1 Char,Heading 2 Char Char Char Char,Heading 2 Char Char Char1 Char Char,Heading 2 Cha Char"/>
    <w:basedOn w:val="DefaultParagraphFont"/>
    <w:link w:val="Heading2"/>
    <w:uiPriority w:val="1"/>
    <w:rsid w:val="00C74268"/>
    <w:rPr>
      <w:rFonts w:ascii="Times New Roman" w:eastAsiaTheme="majorEastAsia" w:hAnsi="Times New Roman"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C74268"/>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C74268"/>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74268"/>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C74268"/>
    <w:rPr>
      <w:b w:val="0"/>
      <w:sz w:val="22"/>
      <w:u w:val="single"/>
    </w:rPr>
  </w:style>
  <w:style w:type="character" w:styleId="Strong">
    <w:name w:val="Strong"/>
    <w:aliases w:val="8 pt font,Citation Char Char1 Char Char Char Char Char,Cut,Small 1"/>
    <w:basedOn w:val="DefaultParagraphFont"/>
    <w:uiPriority w:val="22"/>
    <w:qFormat/>
    <w:rsid w:val="00C74268"/>
    <w:rPr>
      <w:b/>
      <w:bCs/>
    </w:rPr>
  </w:style>
  <w:style w:type="character" w:styleId="BookTitle">
    <w:name w:val="Book Title"/>
    <w:basedOn w:val="DefaultParagraphFont"/>
    <w:uiPriority w:val="33"/>
    <w:qFormat/>
    <w:rsid w:val="00C74268"/>
    <w:rPr>
      <w:b/>
      <w:bCs/>
      <w:i/>
      <w:iCs/>
      <w:spacing w:val="5"/>
    </w:rPr>
  </w:style>
  <w:style w:type="character" w:customStyle="1" w:styleId="Heading5Char">
    <w:name w:val="Heading 5 Char"/>
    <w:aliases w:val="Text Char,5: Underlined Char,Heading 5 - underlined Char,Blocks Char"/>
    <w:basedOn w:val="DefaultParagraphFont"/>
    <w:link w:val="Heading5"/>
    <w:uiPriority w:val="9"/>
    <w:rsid w:val="00C7426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74268"/>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 Char2"/>
    <w:basedOn w:val="Normal"/>
    <w:link w:val="HeaderChar"/>
    <w:uiPriority w:val="99"/>
    <w:rsid w:val="00C74268"/>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1"/>
    <w:basedOn w:val="DefaultParagraphFont"/>
    <w:link w:val="Header"/>
    <w:uiPriority w:val="99"/>
    <w:rsid w:val="00C74268"/>
    <w:rPr>
      <w:rFonts w:ascii="Times New Roman" w:hAnsi="Times New Roman" w:cs="Times New Roman"/>
    </w:rPr>
  </w:style>
  <w:style w:type="paragraph" w:styleId="Footer">
    <w:name w:val="footer"/>
    <w:basedOn w:val="Normal"/>
    <w:link w:val="FooterChar"/>
    <w:uiPriority w:val="99"/>
    <w:rsid w:val="00C74268"/>
    <w:pPr>
      <w:tabs>
        <w:tab w:val="center" w:pos="4680"/>
        <w:tab w:val="right" w:pos="9360"/>
      </w:tabs>
    </w:pPr>
  </w:style>
  <w:style w:type="character" w:customStyle="1" w:styleId="FooterChar">
    <w:name w:val="Footer Char"/>
    <w:basedOn w:val="DefaultParagraphFont"/>
    <w:link w:val="Footer"/>
    <w:uiPriority w:val="99"/>
    <w:rsid w:val="00C74268"/>
    <w:rPr>
      <w:rFonts w:ascii="Times New Roman" w:hAnsi="Times New Roman" w:cs="Times New Roman"/>
    </w:rPr>
  </w:style>
  <w:style w:type="paragraph" w:styleId="BodyText">
    <w:name w:val="Body Text"/>
    <w:aliases w:val="BT"/>
    <w:basedOn w:val="Normal"/>
    <w:link w:val="BodyTextChar"/>
    <w:uiPriority w:val="99"/>
    <w:unhideWhenUsed/>
    <w:rsid w:val="00C74268"/>
    <w:pPr>
      <w:spacing w:after="120"/>
    </w:pPr>
  </w:style>
  <w:style w:type="character" w:customStyle="1" w:styleId="BodyTextChar">
    <w:name w:val="Body Text Char"/>
    <w:aliases w:val="BT Char"/>
    <w:basedOn w:val="DefaultParagraphFont"/>
    <w:link w:val="BodyText"/>
    <w:uiPriority w:val="99"/>
    <w:rsid w:val="00C74268"/>
    <w:rPr>
      <w:rFonts w:ascii="Times New Roman" w:hAnsi="Times New Roman" w:cs="Times New Roman"/>
    </w:rPr>
  </w:style>
  <w:style w:type="paragraph" w:styleId="NoSpacing">
    <w:name w:val="No Spacing"/>
    <w:aliases w:val="ClearFormatting,Clear,DDI Tag,Tag Title,No Spacing51,No Spacing8,No Spacing7,Dont u,No Spacing311,No Spacing tnr,Hidden Block Title,No Spacing1111111,ca"/>
    <w:link w:val="NoSpacingChar"/>
    <w:uiPriority w:val="99"/>
    <w:unhideWhenUsed/>
    <w:qFormat/>
    <w:rsid w:val="00C74268"/>
    <w:pPr>
      <w:spacing w:after="0" w:line="240" w:lineRule="auto"/>
    </w:pPr>
    <w:rPr>
      <w:rFonts w:ascii="Calibri" w:hAnsi="Calibri" w:cs="Calibri"/>
    </w:rPr>
  </w:style>
  <w:style w:type="character" w:customStyle="1" w:styleId="NoSpacingChar">
    <w:name w:val="No Spacing Char"/>
    <w:aliases w:val="ClearFormatting Char1,Clear Char,DDI Tag Char,Tag Title Char,No Spacing51 Char,No Spacing8 Char,No Spacing7 Char,Dont u Char,No Spacing311 Char,No Spacing tnr Char,Hidden Block Title Char,No Spacing1111111 Char,ca Char"/>
    <w:basedOn w:val="DefaultParagraphFont"/>
    <w:link w:val="NoSpacing"/>
    <w:uiPriority w:val="99"/>
    <w:rsid w:val="00C74268"/>
    <w:rPr>
      <w:rFonts w:ascii="Calibri" w:hAnsi="Calibri" w:cs="Calibri"/>
    </w:rPr>
  </w:style>
  <w:style w:type="character" w:styleId="Hyperlink">
    <w:name w:val="Hyperlink"/>
    <w:aliases w:val="heading 1 (block title),Read,Important,Card Text,Internet Link,Analytic Text,Internet link,Char Char1,Underline Char Char Char Char1,Heading 3 Char Char Char Char Char Char Char Char Char Char1,Heading 1 Char1,Pocket Char1,F2 - Heading 1 Char1"/>
    <w:basedOn w:val="DefaultParagraphFont"/>
    <w:uiPriority w:val="99"/>
    <w:unhideWhenUsed/>
    <w:rsid w:val="00C74268"/>
    <w:rPr>
      <w:color w:val="0563C1" w:themeColor="hyperlink"/>
      <w:u w:val="single"/>
    </w:rPr>
  </w:style>
  <w:style w:type="character" w:styleId="UnresolvedMention">
    <w:name w:val="Unresolved Mention"/>
    <w:basedOn w:val="DefaultParagraphFont"/>
    <w:uiPriority w:val="99"/>
    <w:unhideWhenUsed/>
    <w:rsid w:val="00C74268"/>
    <w:rPr>
      <w:color w:val="605E5C"/>
      <w:shd w:val="clear" w:color="auto" w:fill="E1DFDD"/>
    </w:rPr>
  </w:style>
  <w:style w:type="paragraph" w:customStyle="1" w:styleId="Undertag">
    <w:name w:val="Undertag"/>
    <w:link w:val="UndertagChar"/>
    <w:autoRedefine/>
    <w:uiPriority w:val="5"/>
    <w:qFormat/>
    <w:rsid w:val="00C7426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7426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74268"/>
    <w:rPr>
      <w:color w:val="1F3864" w:themeColor="accent1" w:themeShade="80"/>
    </w:rPr>
  </w:style>
  <w:style w:type="character" w:customStyle="1" w:styleId="AnalyticChar">
    <w:name w:val="Analytic Char"/>
    <w:basedOn w:val="DefaultParagraphFont"/>
    <w:link w:val="Analytic"/>
    <w:uiPriority w:val="5"/>
    <w:rsid w:val="00C74268"/>
    <w:rPr>
      <w:rFonts w:ascii="Times New Roman" w:eastAsiaTheme="majorEastAsia" w:hAnsi="Times New Roman" w:cstheme="majorBidi"/>
      <w:b/>
      <w:iCs/>
      <w:color w:val="1F3864" w:themeColor="accent1" w:themeShade="80"/>
      <w:sz w:val="26"/>
    </w:rPr>
  </w:style>
  <w:style w:type="character" w:customStyle="1" w:styleId="AAAUNDERLINEKEYBOARD">
    <w:name w:val="AAA UNDERLINE KEYBOARD"/>
    <w:basedOn w:val="DefaultParagraphFont"/>
    <w:uiPriority w:val="6"/>
    <w:qFormat/>
    <w:rsid w:val="00C74268"/>
    <w:rPr>
      <w:b w:val="0"/>
      <w:sz w:val="22"/>
      <w:u w:val="single"/>
    </w:rPr>
  </w:style>
  <w:style w:type="character" w:customStyle="1" w:styleId="Boxes">
    <w:name w:val="Boxes"/>
    <w:basedOn w:val="Emphasis"/>
    <w:qFormat/>
    <w:rsid w:val="00C74268"/>
    <w:rPr>
      <w:rFonts w:ascii="Calibri" w:hAnsi="Calibri" w:cs="Calibri"/>
      <w:b w:val="0"/>
      <w:i w:val="0"/>
      <w:iCs/>
      <w:sz w:val="22"/>
      <w:u w:val="single"/>
      <w:bdr w:val="single" w:sz="12" w:space="0" w:color="auto"/>
    </w:rPr>
  </w:style>
  <w:style w:type="character" w:customStyle="1" w:styleId="Heading6Char">
    <w:name w:val="Heading 6 Char"/>
    <w:basedOn w:val="DefaultParagraphFont"/>
    <w:link w:val="Heading6"/>
    <w:uiPriority w:val="9"/>
    <w:rsid w:val="004C7BBF"/>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9"/>
    <w:rsid w:val="004C7BBF"/>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9"/>
    <w:rsid w:val="004C7BBF"/>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9"/>
    <w:rsid w:val="004C7BBF"/>
    <w:rPr>
      <w:rFonts w:ascii="Times New Roman" w:eastAsiaTheme="majorEastAsia" w:hAnsi="Times New Roman" w:cstheme="majorBidi"/>
      <w:color w:val="272727" w:themeColor="text1" w:themeTint="D8"/>
    </w:rPr>
  </w:style>
  <w:style w:type="paragraph" w:customStyle="1" w:styleId="textbold">
    <w:name w:val="text bold"/>
    <w:basedOn w:val="Normal"/>
    <w:link w:val="Emphasis"/>
    <w:uiPriority w:val="8"/>
    <w:qFormat/>
    <w:rsid w:val="004C7BBF"/>
    <w:pPr>
      <w:ind w:left="720"/>
      <w:jc w:val="both"/>
    </w:pPr>
    <w:rPr>
      <w:iCs/>
      <w:u w:val="single"/>
      <w:bdr w:val="single" w:sz="12" w:space="0" w:color="auto"/>
    </w:rPr>
  </w:style>
  <w:style w:type="paragraph" w:customStyle="1" w:styleId="Analytics">
    <w:name w:val="Analytics"/>
    <w:basedOn w:val="Heading4"/>
    <w:link w:val="AnalyticsChar"/>
    <w:autoRedefine/>
    <w:uiPriority w:val="99"/>
    <w:qFormat/>
    <w:rsid w:val="004C7BBF"/>
    <w:rPr>
      <w:color w:val="767171" w:themeColor="background2" w:themeShade="80"/>
      <w:u w:color="000099"/>
    </w:rPr>
  </w:style>
  <w:style w:type="character" w:customStyle="1" w:styleId="AnalyticsChar">
    <w:name w:val="Analytics Char"/>
    <w:basedOn w:val="DefaultParagraphFont"/>
    <w:link w:val="Analytics"/>
    <w:uiPriority w:val="99"/>
    <w:rsid w:val="004C7BBF"/>
    <w:rPr>
      <w:rFonts w:ascii="Times New Roman" w:eastAsiaTheme="majorEastAsia" w:hAnsi="Times New Roman" w:cstheme="majorBidi"/>
      <w:b/>
      <w:iCs/>
      <w:color w:val="767171" w:themeColor="background2" w:themeShade="80"/>
      <w:sz w:val="26"/>
      <w:u w:color="000099"/>
    </w:rPr>
  </w:style>
  <w:style w:type="paragraph" w:styleId="Title">
    <w:name w:val="Title"/>
    <w:aliases w:val="title,UNDERLINE,Cites and Cards,Bold Underlined,Block Heading,Read This,Non Read Text,Debate Normal,Warrants"/>
    <w:basedOn w:val="Normal"/>
    <w:next w:val="Normal"/>
    <w:link w:val="TitleChar"/>
    <w:uiPriority w:val="6"/>
    <w:qFormat/>
    <w:rsid w:val="004C7B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1,Non Read Text Char1,Debate Normal Char1,Warrants Char1"/>
    <w:basedOn w:val="DefaultParagraphFont"/>
    <w:link w:val="Title"/>
    <w:uiPriority w:val="7"/>
    <w:qFormat/>
    <w:rsid w:val="004C7BB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C7B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C7BBF"/>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4C7BBF"/>
    <w:pPr>
      <w:spacing w:before="160"/>
      <w:jc w:val="center"/>
    </w:pPr>
    <w:rPr>
      <w:i/>
      <w:iCs/>
      <w:color w:val="404040" w:themeColor="text1" w:themeTint="BF"/>
    </w:rPr>
  </w:style>
  <w:style w:type="character" w:customStyle="1" w:styleId="QuoteChar">
    <w:name w:val="Quote Char"/>
    <w:basedOn w:val="DefaultParagraphFont"/>
    <w:link w:val="Quote"/>
    <w:rsid w:val="004C7BBF"/>
    <w:rPr>
      <w:rFonts w:ascii="Times New Roman" w:hAnsi="Times New Roman" w:cs="Times New Roman"/>
      <w:i/>
      <w:iCs/>
      <w:color w:val="404040" w:themeColor="text1" w:themeTint="BF"/>
    </w:rPr>
  </w:style>
  <w:style w:type="paragraph" w:styleId="ListParagraph">
    <w:name w:val="List Paragraph"/>
    <w:aliases w:val="6 font"/>
    <w:basedOn w:val="Normal"/>
    <w:uiPriority w:val="99"/>
    <w:qFormat/>
    <w:rsid w:val="004C7BBF"/>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5"/>
    <w:qFormat/>
    <w:rsid w:val="004C7BBF"/>
    <w:rPr>
      <w:i/>
      <w:iCs/>
      <w:color w:val="2F5496" w:themeColor="accent1" w:themeShade="BF"/>
    </w:rPr>
  </w:style>
  <w:style w:type="paragraph" w:styleId="IntenseQuote">
    <w:name w:val="Intense Quote"/>
    <w:basedOn w:val="Normal"/>
    <w:next w:val="Normal"/>
    <w:link w:val="IntenseQuoteChar"/>
    <w:uiPriority w:val="30"/>
    <w:qFormat/>
    <w:rsid w:val="004C7B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7BBF"/>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4C7BBF"/>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C7BBF"/>
    <w:pPr>
      <w:spacing w:after="0" w:line="240" w:lineRule="auto"/>
    </w:pPr>
    <w:rPr>
      <w:kern w:val="2"/>
      <w:u w:val="single"/>
      <w14:ligatures w14:val="standardContextual"/>
    </w:rPr>
  </w:style>
  <w:style w:type="paragraph" w:customStyle="1" w:styleId="Emphasis1">
    <w:name w:val="Emphasis1"/>
    <w:basedOn w:val="Normal"/>
    <w:uiPriority w:val="20"/>
    <w:qFormat/>
    <w:rsid w:val="00822FC9"/>
    <w:pPr>
      <w:pBdr>
        <w:top w:val="single" w:sz="12" w:space="1" w:color="auto"/>
        <w:left w:val="single" w:sz="12" w:space="4" w:color="auto"/>
        <w:bottom w:val="single" w:sz="12" w:space="1" w:color="auto"/>
        <w:right w:val="single" w:sz="12" w:space="4" w:color="auto"/>
      </w:pBdr>
      <w:ind w:left="720"/>
      <w:jc w:val="both"/>
    </w:pPr>
    <w:rPr>
      <w:iCs/>
      <w:u w:val="single"/>
      <w:bdr w:val="single" w:sz="12" w:space="0" w:color="auto"/>
    </w:rPr>
  </w:style>
  <w:style w:type="character" w:customStyle="1" w:styleId="TitleChar1">
    <w:name w:val="Title Char1"/>
    <w:aliases w:val="UNDERLINE Char1,Bold Underlined Char1,Cites and Cards Char1,Cites and Cards Char2,Bold Underlined Char2,title Char1,9.5 ,Block Heading Char1"/>
    <w:basedOn w:val="DefaultParagraphFont"/>
    <w:uiPriority w:val="10"/>
    <w:qFormat/>
    <w:rsid w:val="00822FC9"/>
    <w:rPr>
      <w:rFonts w:asciiTheme="majorHAnsi" w:eastAsiaTheme="majorEastAsia" w:hAnsiTheme="majorHAnsi" w:cstheme="majorBidi"/>
      <w:spacing w:val="-10"/>
      <w:kern w:val="28"/>
      <w:sz w:val="56"/>
      <w:szCs w:val="56"/>
    </w:rPr>
  </w:style>
  <w:style w:type="paragraph" w:customStyle="1" w:styleId="Emphasize">
    <w:name w:val="Emphasize"/>
    <w:basedOn w:val="Normal"/>
    <w:uiPriority w:val="20"/>
    <w:qFormat/>
    <w:rsid w:val="00822FC9"/>
    <w:pPr>
      <w:pBdr>
        <w:top w:val="single" w:sz="18" w:space="0" w:color="auto"/>
        <w:left w:val="single" w:sz="18" w:space="0" w:color="auto"/>
        <w:bottom w:val="single" w:sz="18" w:space="0" w:color="auto"/>
        <w:right w:val="single" w:sz="18" w:space="0" w:color="auto"/>
      </w:pBdr>
      <w:spacing w:line="256" w:lineRule="auto"/>
      <w:ind w:left="720"/>
      <w:jc w:val="both"/>
    </w:pPr>
    <w:rPr>
      <w:b/>
      <w:iCs/>
      <w:szCs w:val="24"/>
      <w:u w:val="single"/>
      <w:bdr w:val="single" w:sz="8" w:space="0" w:color="auto"/>
    </w:rPr>
  </w:style>
  <w:style w:type="character" w:customStyle="1" w:styleId="style13ptbold0">
    <w:name w:val="style13ptbold"/>
    <w:basedOn w:val="DefaultParagraphFont"/>
    <w:rsid w:val="00822FC9"/>
  </w:style>
  <w:style w:type="character" w:customStyle="1" w:styleId="apple-converted-space">
    <w:name w:val="apple-converted-space"/>
    <w:basedOn w:val="DefaultParagraphFont"/>
    <w:rsid w:val="00822FC9"/>
  </w:style>
  <w:style w:type="character" w:customStyle="1" w:styleId="styleunderline0">
    <w:name w:val="styleunderline"/>
    <w:basedOn w:val="DefaultParagraphFont"/>
    <w:rsid w:val="00822FC9"/>
  </w:style>
  <w:style w:type="paragraph" w:customStyle="1" w:styleId="UnderlinePara">
    <w:name w:val="Underline Para"/>
    <w:basedOn w:val="Normal"/>
    <w:uiPriority w:val="6"/>
    <w:qFormat/>
    <w:rsid w:val="00822FC9"/>
    <w:pPr>
      <w:widowControl w:val="0"/>
      <w:suppressAutoHyphens/>
      <w:spacing w:after="200"/>
      <w:contextualSpacing/>
    </w:pPr>
    <w:rPr>
      <w:rFonts w:asciiTheme="minorHAnsi" w:hAnsiTheme="minorHAnsi" w:cstheme="minorBidi"/>
      <w:u w:val="single"/>
    </w:rPr>
  </w:style>
  <w:style w:type="paragraph" w:styleId="DocumentMap">
    <w:name w:val="Document Map"/>
    <w:basedOn w:val="Normal"/>
    <w:link w:val="DocumentMapChar"/>
    <w:uiPriority w:val="99"/>
    <w:unhideWhenUsed/>
    <w:rsid w:val="005C19EB"/>
    <w:rPr>
      <w:rFonts w:ascii="Lucida Grande" w:hAnsi="Lucida Grande" w:cs="Lucida Grande"/>
    </w:rPr>
  </w:style>
  <w:style w:type="character" w:customStyle="1" w:styleId="DocumentMapChar">
    <w:name w:val="Document Map Char"/>
    <w:basedOn w:val="DefaultParagraphFont"/>
    <w:link w:val="DocumentMap"/>
    <w:uiPriority w:val="99"/>
    <w:rsid w:val="005C19EB"/>
    <w:rPr>
      <w:rFonts w:ascii="Lucida Grande" w:hAnsi="Lucida Grande" w:cs="Lucida Grand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5C19EB"/>
    <w:pPr>
      <w:spacing w:before="100" w:beforeAutospacing="1" w:after="100" w:afterAutospacing="1"/>
    </w:pPr>
    <w:rPr>
      <w:sz w:val="24"/>
    </w:rPr>
  </w:style>
  <w:style w:type="character" w:styleId="CommentReference">
    <w:name w:val="annotation reference"/>
    <w:basedOn w:val="DefaultParagraphFont"/>
    <w:uiPriority w:val="99"/>
    <w:unhideWhenUsed/>
    <w:rsid w:val="005C19EB"/>
    <w:rPr>
      <w:sz w:val="16"/>
      <w:szCs w:val="16"/>
    </w:rPr>
  </w:style>
  <w:style w:type="paragraph" w:styleId="CommentText">
    <w:name w:val="annotation text"/>
    <w:basedOn w:val="Normal"/>
    <w:link w:val="CommentTextChar"/>
    <w:uiPriority w:val="99"/>
    <w:unhideWhenUsed/>
    <w:rsid w:val="005C19EB"/>
    <w:rPr>
      <w:sz w:val="20"/>
      <w:szCs w:val="20"/>
    </w:rPr>
  </w:style>
  <w:style w:type="character" w:customStyle="1" w:styleId="CommentTextChar">
    <w:name w:val="Comment Text Char"/>
    <w:basedOn w:val="DefaultParagraphFont"/>
    <w:link w:val="CommentText"/>
    <w:uiPriority w:val="99"/>
    <w:rsid w:val="005C19EB"/>
    <w:rPr>
      <w:rFonts w:ascii="Times New Roman" w:hAnsi="Times New Roman" w:cs="Times New Roman"/>
      <w:sz w:val="20"/>
      <w:szCs w:val="20"/>
    </w:rPr>
  </w:style>
  <w:style w:type="paragraph" w:styleId="BalloonText">
    <w:name w:val="Balloon Text"/>
    <w:basedOn w:val="Normal"/>
    <w:link w:val="BalloonTextChar"/>
    <w:uiPriority w:val="99"/>
    <w:unhideWhenUsed/>
    <w:rsid w:val="005C19EB"/>
    <w:rPr>
      <w:rFonts w:ascii="Segoe UI" w:hAnsi="Segoe UI" w:cs="Segoe UI"/>
      <w:sz w:val="18"/>
      <w:szCs w:val="18"/>
    </w:rPr>
  </w:style>
  <w:style w:type="character" w:customStyle="1" w:styleId="BalloonTextChar">
    <w:name w:val="Balloon Text Char"/>
    <w:basedOn w:val="DefaultParagraphFont"/>
    <w:link w:val="BalloonText"/>
    <w:uiPriority w:val="99"/>
    <w:rsid w:val="005C19EB"/>
    <w:rPr>
      <w:rFonts w:ascii="Segoe UI" w:hAnsi="Segoe UI" w:cs="Segoe UI"/>
      <w:sz w:val="18"/>
      <w:szCs w:val="18"/>
    </w:rPr>
  </w:style>
  <w:style w:type="character" w:customStyle="1" w:styleId="c-timestamplabel">
    <w:name w:val="c-timestamp__label"/>
    <w:basedOn w:val="DefaultParagraphFont"/>
    <w:rsid w:val="005C19EB"/>
  </w:style>
  <w:style w:type="character" w:customStyle="1" w:styleId="c-messagesender">
    <w:name w:val="c-message__sender"/>
    <w:basedOn w:val="DefaultParagraphFont"/>
    <w:rsid w:val="005C19EB"/>
  </w:style>
  <w:style w:type="paragraph" w:customStyle="1" w:styleId="RainwithanA">
    <w:name w:val="Rain with an A"/>
    <w:basedOn w:val="Normal"/>
    <w:link w:val="RainwithanAChar"/>
    <w:uiPriority w:val="4"/>
    <w:qFormat/>
    <w:rsid w:val="005C19EB"/>
    <w:pPr>
      <w:outlineLvl w:val="3"/>
    </w:pPr>
    <w:rPr>
      <w:b/>
      <w:sz w:val="26"/>
    </w:rPr>
  </w:style>
  <w:style w:type="character" w:customStyle="1" w:styleId="RainwithanAChar">
    <w:name w:val="Rain with an A Char"/>
    <w:basedOn w:val="DefaultParagraphFont"/>
    <w:link w:val="RainwithanA"/>
    <w:uiPriority w:val="4"/>
    <w:rsid w:val="005C19EB"/>
    <w:rPr>
      <w:rFonts w:ascii="Times New Roman" w:hAnsi="Times New Roman" w:cs="Times New Roman"/>
      <w:b/>
      <w:sz w:val="26"/>
    </w:rPr>
  </w:style>
  <w:style w:type="paragraph" w:customStyle="1" w:styleId="areyou">
    <w:name w:val="are you"/>
    <w:basedOn w:val="Normal"/>
    <w:link w:val="areyouChar"/>
    <w:uiPriority w:val="4"/>
    <w:qFormat/>
    <w:rsid w:val="005C19EB"/>
    <w:pPr>
      <w:outlineLvl w:val="3"/>
    </w:pPr>
    <w:rPr>
      <w:b/>
      <w:sz w:val="26"/>
    </w:rPr>
  </w:style>
  <w:style w:type="character" w:customStyle="1" w:styleId="areyouChar">
    <w:name w:val="are you Char"/>
    <w:basedOn w:val="DefaultParagraphFont"/>
    <w:link w:val="areyou"/>
    <w:uiPriority w:val="4"/>
    <w:rsid w:val="005C19EB"/>
    <w:rPr>
      <w:rFonts w:ascii="Times New Roman" w:hAnsi="Times New Roman" w:cs="Times New Roman"/>
      <w:b/>
      <w:sz w:val="26"/>
    </w:rPr>
  </w:style>
  <w:style w:type="paragraph" w:customStyle="1" w:styleId="CiteSpacing">
    <w:name w:val="Cite Spacing"/>
    <w:basedOn w:val="Normal"/>
    <w:uiPriority w:val="4"/>
    <w:qFormat/>
    <w:rsid w:val="005C19EB"/>
    <w:pPr>
      <w:spacing w:before="60" w:after="60" w:line="256" w:lineRule="auto"/>
    </w:pPr>
  </w:style>
  <w:style w:type="character" w:customStyle="1" w:styleId="apple-style-span">
    <w:name w:val="apple-style-span"/>
    <w:rsid w:val="005C19EB"/>
  </w:style>
  <w:style w:type="character" w:customStyle="1" w:styleId="hit">
    <w:name w:val="hit"/>
    <w:basedOn w:val="DefaultParagraphFont"/>
    <w:rsid w:val="005C19EB"/>
  </w:style>
  <w:style w:type="character" w:customStyle="1" w:styleId="blue">
    <w:name w:val="blue"/>
    <w:rsid w:val="005C19EB"/>
  </w:style>
  <w:style w:type="character" w:customStyle="1" w:styleId="underline">
    <w:name w:val="underline"/>
    <w:basedOn w:val="DefaultParagraphFont"/>
    <w:qFormat/>
    <w:rsid w:val="005C19EB"/>
    <w:rPr>
      <w:b/>
      <w:u w:val="single"/>
    </w:rPr>
  </w:style>
  <w:style w:type="character" w:customStyle="1" w:styleId="ital-inline">
    <w:name w:val="ital-inline"/>
    <w:basedOn w:val="DefaultParagraphFont"/>
    <w:rsid w:val="005C19EB"/>
  </w:style>
  <w:style w:type="character" w:customStyle="1" w:styleId="UnresolvedMention1">
    <w:name w:val="Unresolved Mention1"/>
    <w:basedOn w:val="DefaultParagraphFont"/>
    <w:uiPriority w:val="99"/>
    <w:unhideWhenUsed/>
    <w:rsid w:val="005C19EB"/>
    <w:rPr>
      <w:color w:val="605E5C"/>
      <w:shd w:val="clear" w:color="auto" w:fill="E1DFDD"/>
    </w:rPr>
  </w:style>
  <w:style w:type="paragraph" w:customStyle="1" w:styleId="UnderlinedText">
    <w:name w:val="Underlined Text"/>
    <w:link w:val="UnderlinedTextChar"/>
    <w:uiPriority w:val="99"/>
    <w:qFormat/>
    <w:rsid w:val="005C19EB"/>
    <w:pPr>
      <w:suppressAutoHyphens/>
      <w:autoSpaceDN w:val="0"/>
      <w:spacing w:after="0" w:line="240" w:lineRule="auto"/>
      <w:textAlignment w:val="baseline"/>
    </w:pPr>
    <w:rPr>
      <w:u w:val="single"/>
    </w:rPr>
  </w:style>
  <w:style w:type="character" w:customStyle="1" w:styleId="StyleThickunderline1">
    <w:name w:val="Style Thick underline1"/>
    <w:basedOn w:val="DefaultParagraphFont"/>
    <w:rsid w:val="005C19EB"/>
    <w:rPr>
      <w:u w:val="single"/>
    </w:rPr>
  </w:style>
  <w:style w:type="paragraph" w:customStyle="1" w:styleId="cardtext">
    <w:name w:val="card text"/>
    <w:basedOn w:val="Normal"/>
    <w:link w:val="cardtextChar"/>
    <w:qFormat/>
    <w:rsid w:val="005C19EB"/>
    <w:pPr>
      <w:widowControl w:val="0"/>
      <w:ind w:left="288" w:right="288"/>
    </w:pPr>
    <w:rPr>
      <w:rFonts w:eastAsia="Calibri"/>
    </w:rPr>
  </w:style>
  <w:style w:type="character" w:customStyle="1" w:styleId="cardtextChar">
    <w:name w:val="card text Char"/>
    <w:basedOn w:val="DefaultParagraphFont"/>
    <w:link w:val="cardtext"/>
    <w:rsid w:val="005C19EB"/>
    <w:rPr>
      <w:rFonts w:ascii="Times New Roman" w:eastAsia="Calibri" w:hAnsi="Times New Roman" w:cs="Times New Roman"/>
    </w:rPr>
  </w:style>
  <w:style w:type="paragraph" w:customStyle="1" w:styleId="Nothing">
    <w:name w:val="Nothing"/>
    <w:link w:val="NothingChar"/>
    <w:qFormat/>
    <w:rsid w:val="005C19EB"/>
    <w:pPr>
      <w:spacing w:after="0" w:line="240" w:lineRule="auto"/>
      <w:jc w:val="both"/>
    </w:pPr>
    <w:rPr>
      <w:rFonts w:ascii="Times New Roman" w:eastAsia="Calibri" w:hAnsi="Times New Roman" w:cs="Times New Roman"/>
      <w:sz w:val="20"/>
      <w:szCs w:val="20"/>
    </w:rPr>
  </w:style>
  <w:style w:type="paragraph" w:customStyle="1" w:styleId="Cites">
    <w:name w:val="Cites"/>
    <w:next w:val="Cards"/>
    <w:link w:val="CitesChar"/>
    <w:qFormat/>
    <w:rsid w:val="005C19EB"/>
    <w:pPr>
      <w:widowControl w:val="0"/>
      <w:spacing w:after="0" w:line="240" w:lineRule="auto"/>
      <w:jc w:val="both"/>
      <w:outlineLvl w:val="2"/>
    </w:pPr>
    <w:rPr>
      <w:rFonts w:ascii="Times New Roman" w:eastAsia="Calibri" w:hAnsi="Times New Roman" w:cs="Times New Roman"/>
      <w:b/>
      <w:sz w:val="20"/>
      <w:szCs w:val="20"/>
    </w:rPr>
  </w:style>
  <w:style w:type="paragraph" w:customStyle="1" w:styleId="Cards">
    <w:name w:val="Cards"/>
    <w:next w:val="Nothing"/>
    <w:link w:val="CardsChar"/>
    <w:qFormat/>
    <w:rsid w:val="005C19EB"/>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5C19EB"/>
    <w:rPr>
      <w:rFonts w:ascii="Times New Roman" w:eastAsia="Calibri" w:hAnsi="Times New Roman" w:cs="Times New Roman"/>
      <w:sz w:val="20"/>
      <w:szCs w:val="20"/>
    </w:rPr>
  </w:style>
  <w:style w:type="character" w:customStyle="1" w:styleId="NothingChar">
    <w:name w:val="Nothing Char"/>
    <w:basedOn w:val="DefaultParagraphFont"/>
    <w:link w:val="Nothing"/>
    <w:rsid w:val="005C19EB"/>
    <w:rPr>
      <w:rFonts w:ascii="Times New Roman" w:eastAsia="Calibri" w:hAnsi="Times New Roman" w:cs="Times New Roman"/>
      <w:sz w:val="20"/>
      <w:szCs w:val="20"/>
    </w:rPr>
  </w:style>
  <w:style w:type="character" w:customStyle="1" w:styleId="CitesChar">
    <w:name w:val="Cites Char"/>
    <w:basedOn w:val="DefaultParagraphFont"/>
    <w:link w:val="Cites"/>
    <w:rsid w:val="005C19EB"/>
    <w:rPr>
      <w:rFonts w:ascii="Times New Roman" w:eastAsia="Calibri" w:hAnsi="Times New Roman" w:cs="Times New Roman"/>
      <w:b/>
      <w:sz w:val="20"/>
      <w:szCs w:val="20"/>
    </w:rPr>
  </w:style>
  <w:style w:type="paragraph" w:customStyle="1" w:styleId="AuthorDate">
    <w:name w:val="AuthorDate"/>
    <w:next w:val="Nothing"/>
    <w:link w:val="AuthorDateChar"/>
    <w:qFormat/>
    <w:rsid w:val="005C19EB"/>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C19EB"/>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5C19EB"/>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5C19EB"/>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5C19EB"/>
    <w:rPr>
      <w:rFonts w:ascii="Times New Roman" w:hAnsi="Times New Roman" w:cs="Times New Roman"/>
      <w:sz w:val="16"/>
      <w:szCs w:val="16"/>
    </w:rPr>
  </w:style>
  <w:style w:type="character" w:customStyle="1" w:styleId="UnresolvedMention2">
    <w:name w:val="Unresolved Mention2"/>
    <w:basedOn w:val="DefaultParagraphFont"/>
    <w:uiPriority w:val="99"/>
    <w:semiHidden/>
    <w:unhideWhenUsed/>
    <w:rsid w:val="005C19EB"/>
    <w:rPr>
      <w:color w:val="605E5C"/>
      <w:shd w:val="clear" w:color="auto" w:fill="E1DFDD"/>
    </w:rPr>
  </w:style>
  <w:style w:type="character" w:customStyle="1" w:styleId="StyleStyle4LatinTimesNewRomanAsianSimSunChar">
    <w:name w:val="Style Style4 + (Latin) Times New Roman (Asian) SimSun Char"/>
    <w:basedOn w:val="DefaultParagraphFont"/>
    <w:link w:val="StyleStyle4LatinTimesNewRomanAsianSimSun"/>
    <w:locked/>
    <w:rsid w:val="005C19EB"/>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5C19EB"/>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5C19EB"/>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C19EB"/>
    <w:rPr>
      <w:rFonts w:ascii="Georgia" w:eastAsia="SimSun" w:hAnsi="Georgia" w:cstheme="minorBidi"/>
      <w:b/>
      <w:bCs/>
      <w:u w:val="single"/>
    </w:rPr>
  </w:style>
  <w:style w:type="paragraph" w:customStyle="1" w:styleId="Tag2">
    <w:name w:val="Tag2"/>
    <w:basedOn w:val="Normal"/>
    <w:qFormat/>
    <w:rsid w:val="005C19EB"/>
    <w:rPr>
      <w:b/>
    </w:rPr>
  </w:style>
  <w:style w:type="paragraph" w:customStyle="1" w:styleId="MinimizedText">
    <w:name w:val="Minimized Text"/>
    <w:basedOn w:val="Normal"/>
    <w:link w:val="MinimizedTextChar"/>
    <w:qFormat/>
    <w:rsid w:val="005C19EB"/>
    <w:rPr>
      <w:sz w:val="16"/>
    </w:rPr>
  </w:style>
  <w:style w:type="character" w:customStyle="1" w:styleId="MinimizedTextChar">
    <w:name w:val="Minimized Text Char"/>
    <w:basedOn w:val="DefaultParagraphFont"/>
    <w:link w:val="MinimizedText"/>
    <w:rsid w:val="005C19EB"/>
    <w:rPr>
      <w:rFonts w:ascii="Times New Roman" w:hAnsi="Times New Roman" w:cs="Times New Roman"/>
      <w:sz w:val="16"/>
    </w:rPr>
  </w:style>
  <w:style w:type="character" w:customStyle="1" w:styleId="BoldUnderlineChar">
    <w:name w:val="Bold Underline Char"/>
    <w:locked/>
    <w:rsid w:val="005C19EB"/>
    <w:rPr>
      <w:rFonts w:ascii="Times New Roman" w:eastAsia="Times New Roman" w:hAnsi="Times New Roman"/>
      <w:b/>
      <w:bCs/>
      <w:szCs w:val="24"/>
      <w:u w:val="single"/>
    </w:rPr>
  </w:style>
  <w:style w:type="character" w:customStyle="1" w:styleId="UnresolvedMention3">
    <w:name w:val="Unresolved Mention3"/>
    <w:basedOn w:val="DefaultParagraphFont"/>
    <w:uiPriority w:val="99"/>
    <w:unhideWhenUsed/>
    <w:rsid w:val="005C19EB"/>
    <w:rPr>
      <w:color w:val="605E5C"/>
      <w:shd w:val="clear" w:color="auto" w:fill="E1DFDD"/>
    </w:rPr>
  </w:style>
  <w:style w:type="character" w:customStyle="1" w:styleId="cardChar">
    <w:name w:val="card Char"/>
    <w:aliases w:val="Bold Cite Char Char,Speed Cite Char"/>
    <w:rsid w:val="005C19EB"/>
    <w:rPr>
      <w:rFonts w:cs="Arial"/>
      <w:u w:val="single"/>
    </w:rPr>
  </w:style>
  <w:style w:type="character" w:customStyle="1" w:styleId="StyleBold">
    <w:name w:val="Style Bold"/>
    <w:uiPriority w:val="9"/>
    <w:semiHidden/>
    <w:rsid w:val="005C19EB"/>
    <w:rPr>
      <w:b/>
      <w:bCs/>
    </w:rPr>
  </w:style>
  <w:style w:type="character" w:customStyle="1" w:styleId="Style8pt">
    <w:name w:val="Style 8 pt"/>
    <w:rsid w:val="005C19EB"/>
    <w:rPr>
      <w:sz w:val="14"/>
    </w:rPr>
  </w:style>
  <w:style w:type="paragraph" w:styleId="CommentSubject">
    <w:name w:val="annotation subject"/>
    <w:basedOn w:val="CommentText"/>
    <w:next w:val="CommentText"/>
    <w:link w:val="CommentSubjectChar"/>
    <w:uiPriority w:val="99"/>
    <w:unhideWhenUsed/>
    <w:rsid w:val="005C19EB"/>
    <w:rPr>
      <w:rFonts w:eastAsia="Calibri"/>
      <w:b/>
      <w:bCs/>
      <w:sz w:val="22"/>
    </w:rPr>
  </w:style>
  <w:style w:type="character" w:customStyle="1" w:styleId="CommentSubjectChar">
    <w:name w:val="Comment Subject Char"/>
    <w:basedOn w:val="CommentTextChar"/>
    <w:link w:val="CommentSubject"/>
    <w:uiPriority w:val="99"/>
    <w:rsid w:val="005C19EB"/>
    <w:rPr>
      <w:rFonts w:ascii="Times New Roman" w:eastAsia="Calibri" w:hAnsi="Times New Roman" w:cs="Times New Roman"/>
      <w:b/>
      <w:bCs/>
      <w:sz w:val="20"/>
      <w:szCs w:val="20"/>
    </w:rPr>
  </w:style>
  <w:style w:type="paragraph" w:styleId="Revision">
    <w:name w:val="Revision"/>
    <w:hidden/>
    <w:uiPriority w:val="99"/>
    <w:semiHidden/>
    <w:rsid w:val="005C19EB"/>
    <w:pPr>
      <w:spacing w:after="0" w:line="240" w:lineRule="auto"/>
    </w:pPr>
    <w:rPr>
      <w:rFonts w:ascii="Arial Narrow" w:eastAsia="SimSun" w:hAnsi="Arial Narrow" w:cs="Calibri"/>
      <w:sz w:val="20"/>
    </w:rPr>
  </w:style>
  <w:style w:type="paragraph" w:customStyle="1" w:styleId="CiteReal">
    <w:name w:val="Cite Real"/>
    <w:basedOn w:val="Normal"/>
    <w:next w:val="Normal"/>
    <w:uiPriority w:val="99"/>
    <w:qFormat/>
    <w:rsid w:val="005C19EB"/>
    <w:rPr>
      <w:rFonts w:eastAsia="MS Mincho"/>
      <w:b/>
      <w:sz w:val="24"/>
      <w:u w:val="single"/>
    </w:rPr>
  </w:style>
  <w:style w:type="paragraph" w:customStyle="1" w:styleId="TagText">
    <w:name w:val="TagText"/>
    <w:basedOn w:val="Normal"/>
    <w:qFormat/>
    <w:rsid w:val="005C19EB"/>
    <w:pPr>
      <w:spacing w:before="200"/>
    </w:pPr>
    <w:rPr>
      <w:b/>
      <w:sz w:val="24"/>
    </w:rPr>
  </w:style>
  <w:style w:type="character" w:customStyle="1" w:styleId="UnderlineBold">
    <w:name w:val="Underline + Bold"/>
    <w:uiPriority w:val="1"/>
    <w:qFormat/>
    <w:rsid w:val="005C19EB"/>
    <w:rPr>
      <w:b/>
      <w:bCs w:val="0"/>
      <w:sz w:val="20"/>
      <w:u w:val="single"/>
    </w:rPr>
  </w:style>
  <w:style w:type="paragraph" w:customStyle="1" w:styleId="Citation">
    <w:name w:val="Citation"/>
    <w:basedOn w:val="Normal"/>
    <w:uiPriority w:val="99"/>
    <w:qFormat/>
    <w:rsid w:val="005C19EB"/>
    <w:rPr>
      <w:rFonts w:eastAsia="Calibri"/>
      <w:b/>
      <w:sz w:val="24"/>
      <w:u w:val="single"/>
    </w:rPr>
  </w:style>
  <w:style w:type="character" w:customStyle="1" w:styleId="BoldUnderline">
    <w:name w:val="BoldUnderline"/>
    <w:uiPriority w:val="1"/>
    <w:qFormat/>
    <w:rsid w:val="005C19EB"/>
    <w:rPr>
      <w:rFonts w:ascii="Arial" w:hAnsi="Arial"/>
      <w:b/>
      <w:sz w:val="20"/>
      <w:u w:val="single"/>
    </w:rPr>
  </w:style>
  <w:style w:type="character" w:styleId="PageNumber">
    <w:name w:val="page number"/>
    <w:aliases w:val="card ununderlined"/>
    <w:rsid w:val="005C19EB"/>
  </w:style>
  <w:style w:type="character" w:customStyle="1" w:styleId="tagChar1">
    <w:name w:val="tag Char1"/>
    <w:aliases w:val="Heading 2 Char1 Char Char Char Char,Heading 2 Char Char Char Char Char Char,Heading 2 Char1,Hat Char2,TAG Char Char,Heading 2 Char2 Char Char2,Heading 2 Char1 Char Char11,Heading 2 Char Char Char Char11,Heading 2 Char11,Tags Ch"/>
    <w:qFormat/>
    <w:rsid w:val="005C19EB"/>
    <w:rPr>
      <w:rFonts w:ascii="Times New Roman" w:eastAsia="PMingLiU" w:hAnsi="Times New Roman" w:cs="Times New Roman"/>
      <w:b/>
      <w:kern w:val="32"/>
      <w:sz w:val="24"/>
      <w:szCs w:val="20"/>
    </w:rPr>
  </w:style>
  <w:style w:type="paragraph" w:customStyle="1" w:styleId="BlockTitle">
    <w:name w:val="Block Title"/>
    <w:basedOn w:val="Heading1"/>
    <w:next w:val="Normal"/>
    <w:qFormat/>
    <w:rsid w:val="005C19EB"/>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5C19EB"/>
    <w:rPr>
      <w:szCs w:val="20"/>
    </w:rPr>
  </w:style>
  <w:style w:type="character" w:customStyle="1" w:styleId="citenon-boldChar">
    <w:name w:val="cite non-bold Char"/>
    <w:link w:val="citenon-bold"/>
    <w:rsid w:val="005C19EB"/>
    <w:rPr>
      <w:rFonts w:ascii="Times New Roman" w:hAnsi="Times New Roman" w:cs="Times New Roman"/>
      <w:szCs w:val="20"/>
    </w:rPr>
  </w:style>
  <w:style w:type="character" w:customStyle="1" w:styleId="pnumber">
    <w:name w:val="pnumber"/>
    <w:rsid w:val="005C19EB"/>
  </w:style>
  <w:style w:type="character" w:customStyle="1" w:styleId="ital">
    <w:name w:val="ital"/>
    <w:rsid w:val="005C19EB"/>
  </w:style>
  <w:style w:type="character" w:customStyle="1" w:styleId="orgdiv">
    <w:name w:val="orgdiv"/>
    <w:rsid w:val="005C19EB"/>
  </w:style>
  <w:style w:type="character" w:customStyle="1" w:styleId="orgname">
    <w:name w:val="orgname"/>
    <w:rsid w:val="005C19EB"/>
  </w:style>
  <w:style w:type="character" w:customStyle="1" w:styleId="city">
    <w:name w:val="city"/>
    <w:rsid w:val="005C19EB"/>
  </w:style>
  <w:style w:type="character" w:customStyle="1" w:styleId="state">
    <w:name w:val="state"/>
    <w:rsid w:val="005C19EB"/>
  </w:style>
  <w:style w:type="character" w:customStyle="1" w:styleId="country">
    <w:name w:val="country"/>
    <w:rsid w:val="005C19EB"/>
  </w:style>
  <w:style w:type="character" w:customStyle="1" w:styleId="il">
    <w:name w:val="il"/>
    <w:rsid w:val="005C19EB"/>
  </w:style>
  <w:style w:type="character" w:customStyle="1" w:styleId="Style8pt1">
    <w:name w:val="Style 8 pt1"/>
    <w:rsid w:val="005C19EB"/>
    <w:rPr>
      <w:rFonts w:ascii="Georgia" w:hAnsi="Georgia" w:hint="default"/>
      <w:sz w:val="16"/>
    </w:rPr>
  </w:style>
  <w:style w:type="character" w:customStyle="1" w:styleId="SmallText">
    <w:name w:val="Small Text"/>
    <w:rsid w:val="005C19EB"/>
    <w:rPr>
      <w:rFonts w:ascii="Times New Roman" w:hAnsi="Times New Roman" w:cs="Times New Roman" w:hint="default"/>
      <w:sz w:val="16"/>
    </w:rPr>
  </w:style>
  <w:style w:type="numbering" w:customStyle="1" w:styleId="NoList1">
    <w:name w:val="No List1"/>
    <w:next w:val="NoList"/>
    <w:uiPriority w:val="99"/>
    <w:semiHidden/>
    <w:unhideWhenUsed/>
    <w:rsid w:val="005C19EB"/>
  </w:style>
  <w:style w:type="paragraph" w:customStyle="1" w:styleId="2909F619802848F09E01365C32F34654">
    <w:name w:val="2909F619802848F09E01365C32F34654"/>
    <w:uiPriority w:val="99"/>
    <w:qFormat/>
    <w:rsid w:val="005C19EB"/>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5C19EB"/>
    <w:pPr>
      <w:keepNext/>
      <w:keepLines/>
    </w:pPr>
    <w:rPr>
      <w:rFonts w:eastAsia="Calibri"/>
      <w:b/>
      <w:sz w:val="24"/>
    </w:rPr>
  </w:style>
  <w:style w:type="character" w:customStyle="1" w:styleId="TagtemplateChar">
    <w:name w:val="Tagtemplate Char"/>
    <w:link w:val="Tagtemplate"/>
    <w:rsid w:val="005C19EB"/>
    <w:rPr>
      <w:rFonts w:ascii="Times New Roman" w:eastAsia="Calibri" w:hAnsi="Times New Roman" w:cs="Times New Roman"/>
      <w:b/>
      <w:sz w:val="24"/>
    </w:rPr>
  </w:style>
  <w:style w:type="paragraph" w:customStyle="1" w:styleId="Cite2">
    <w:name w:val="Cite 2"/>
    <w:basedOn w:val="Normal"/>
    <w:qFormat/>
    <w:rsid w:val="005C19EB"/>
    <w:rPr>
      <w:rFonts w:eastAsia="MS Mincho"/>
      <w:b/>
      <w:sz w:val="24"/>
      <w:u w:val="single"/>
    </w:rPr>
  </w:style>
  <w:style w:type="character" w:customStyle="1" w:styleId="texto1">
    <w:name w:val="texto1"/>
    <w:rsid w:val="005C19EB"/>
  </w:style>
  <w:style w:type="character" w:customStyle="1" w:styleId="EmphasizeThis">
    <w:name w:val="EmphasizeThis"/>
    <w:rsid w:val="005C19EB"/>
    <w:rPr>
      <w:rFonts w:ascii="Georgia" w:hAnsi="Georgia"/>
      <w:b/>
      <w:iCs/>
      <w:sz w:val="24"/>
      <w:u w:val="thick"/>
    </w:rPr>
  </w:style>
  <w:style w:type="character" w:customStyle="1" w:styleId="DebateUnderline">
    <w:name w:val="Debate Underline"/>
    <w:qFormat/>
    <w:rsid w:val="005C19EB"/>
    <w:rPr>
      <w:rFonts w:ascii="Times New Roman" w:hAnsi="Times New Roman"/>
      <w:sz w:val="20"/>
      <w:u w:val="thick"/>
    </w:rPr>
  </w:style>
  <w:style w:type="character" w:customStyle="1" w:styleId="Author-Date">
    <w:name w:val="Author-Date"/>
    <w:qFormat/>
    <w:rsid w:val="005C19EB"/>
    <w:rPr>
      <w:rFonts w:ascii="Georgia" w:hAnsi="Georgia"/>
      <w:b/>
      <w:sz w:val="24"/>
    </w:rPr>
  </w:style>
  <w:style w:type="character" w:customStyle="1" w:styleId="CardsChar1">
    <w:name w:val="Cards Char1"/>
    <w:locked/>
    <w:rsid w:val="005C19EB"/>
  </w:style>
  <w:style w:type="character" w:customStyle="1" w:styleId="UnderlineCharChar">
    <w:name w:val="Underline Char Char"/>
    <w:aliases w:val="Cite Char1"/>
    <w:rsid w:val="005C19EB"/>
    <w:rPr>
      <w:rFonts w:ascii="Arial Narrow" w:hAnsi="Arial Narrow"/>
      <w:szCs w:val="24"/>
      <w:u w:val="single"/>
      <w:lang w:val="en-US" w:eastAsia="en-US" w:bidi="ar-SA"/>
    </w:rPr>
  </w:style>
  <w:style w:type="character" w:customStyle="1" w:styleId="MicroTextChar">
    <w:name w:val="MicroText Char"/>
    <w:link w:val="MicroText"/>
    <w:rsid w:val="005C19EB"/>
    <w:rPr>
      <w:rFonts w:ascii="Arial Narrow" w:hAnsi="Arial Narrow"/>
      <w:sz w:val="12"/>
    </w:rPr>
  </w:style>
  <w:style w:type="paragraph" w:customStyle="1" w:styleId="MicroText">
    <w:name w:val="MicroText"/>
    <w:basedOn w:val="Normal"/>
    <w:next w:val="Normal"/>
    <w:link w:val="MicroTextChar"/>
    <w:qFormat/>
    <w:rsid w:val="005C19EB"/>
    <w:rPr>
      <w:rFonts w:ascii="Arial Narrow" w:hAnsi="Arial Narrow" w:cstheme="minorBidi"/>
      <w:sz w:val="12"/>
    </w:rPr>
  </w:style>
  <w:style w:type="character" w:customStyle="1" w:styleId="BoldUnderlineChar0">
    <w:name w:val="BoldUnderline Char"/>
    <w:locked/>
    <w:rsid w:val="005C19EB"/>
    <w:rPr>
      <w:rFonts w:ascii="Times New Roman" w:eastAsia="Times New Roman" w:hAnsi="Times New Roman"/>
      <w:b/>
      <w:sz w:val="22"/>
      <w:szCs w:val="24"/>
      <w:u w:val="single"/>
    </w:rPr>
  </w:style>
  <w:style w:type="paragraph" w:customStyle="1" w:styleId="UnderlineS">
    <w:name w:val="Underline S"/>
    <w:basedOn w:val="Normal"/>
    <w:link w:val="UnderlineSChar"/>
    <w:qFormat/>
    <w:rsid w:val="005C19EB"/>
    <w:pPr>
      <w:spacing w:after="200"/>
    </w:pPr>
    <w:rPr>
      <w:rFonts w:eastAsia="Calibri"/>
      <w:u w:val="single"/>
      <w:lang w:val="x-none" w:eastAsia="zh-CN"/>
    </w:rPr>
  </w:style>
  <w:style w:type="character" w:customStyle="1" w:styleId="UnderlineSChar">
    <w:name w:val="Underline S Char"/>
    <w:link w:val="UnderlineS"/>
    <w:rsid w:val="005C19EB"/>
    <w:rPr>
      <w:rFonts w:ascii="Times New Roman" w:eastAsia="Calibri" w:hAnsi="Times New Roman" w:cs="Times New Roman"/>
      <w:u w:val="single"/>
      <w:lang w:val="x-none" w:eastAsia="zh-CN"/>
    </w:rPr>
  </w:style>
  <w:style w:type="character" w:customStyle="1" w:styleId="BoldUnderlineCharChar">
    <w:name w:val="BoldUnderline Char Char"/>
    <w:locked/>
    <w:rsid w:val="005C19EB"/>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TAG Ch,No Spacing2 Char,Heading 2 Char Char Char Char Char Char Char Char Char Char Char Char Char Char Char Char"/>
    <w:locked/>
    <w:rsid w:val="005C19EB"/>
    <w:rPr>
      <w:rFonts w:ascii="Calibri" w:eastAsia="Times New Roman" w:hAnsi="Calibri" w:cs="Times New Roman"/>
      <w:sz w:val="20"/>
      <w:szCs w:val="20"/>
    </w:rPr>
  </w:style>
  <w:style w:type="paragraph" w:styleId="BodyTextIndent3">
    <w:name w:val="Body Text Indent 3"/>
    <w:basedOn w:val="Normal"/>
    <w:link w:val="BodyTextIndent3Char"/>
    <w:uiPriority w:val="99"/>
    <w:rsid w:val="005C19EB"/>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5C19EB"/>
    <w:rPr>
      <w:rFonts w:ascii="Times New Roman" w:eastAsia="Calibri" w:hAnsi="Times New Roman" w:cs="Times New Roman"/>
      <w:sz w:val="16"/>
      <w:szCs w:val="16"/>
    </w:rPr>
  </w:style>
  <w:style w:type="character" w:customStyle="1" w:styleId="Style1Char">
    <w:name w:val="Style1 Char"/>
    <w:rsid w:val="005C19EB"/>
    <w:rPr>
      <w:rFonts w:ascii="Garamond" w:eastAsia="Times New Roman" w:hAnsi="Garamond" w:cs="Times New Roman"/>
      <w:sz w:val="12"/>
      <w:szCs w:val="20"/>
      <w:u w:val="single"/>
    </w:rPr>
  </w:style>
  <w:style w:type="character" w:customStyle="1" w:styleId="A5">
    <w:name w:val="A5"/>
    <w:uiPriority w:val="99"/>
    <w:rsid w:val="005C19EB"/>
    <w:rPr>
      <w:rFonts w:ascii="Times New Roman" w:hAnsi="Times New Roman" w:cs="Times New Roman"/>
      <w:color w:val="000000"/>
      <w:sz w:val="13"/>
      <w:szCs w:val="13"/>
    </w:rPr>
  </w:style>
  <w:style w:type="paragraph" w:styleId="BodyText2">
    <w:name w:val="Body Text 2"/>
    <w:basedOn w:val="Normal"/>
    <w:link w:val="BodyText2Char"/>
    <w:uiPriority w:val="99"/>
    <w:rsid w:val="005C19EB"/>
    <w:rPr>
      <w:sz w:val="18"/>
      <w:szCs w:val="20"/>
    </w:rPr>
  </w:style>
  <w:style w:type="character" w:customStyle="1" w:styleId="BodyText2Char">
    <w:name w:val="Body Text 2 Char"/>
    <w:basedOn w:val="DefaultParagraphFont"/>
    <w:link w:val="BodyText2"/>
    <w:uiPriority w:val="99"/>
    <w:rsid w:val="005C19EB"/>
    <w:rPr>
      <w:rFonts w:ascii="Times New Roman" w:hAnsi="Times New Roman" w:cs="Times New Roman"/>
      <w:sz w:val="18"/>
      <w:szCs w:val="20"/>
    </w:rPr>
  </w:style>
  <w:style w:type="character" w:customStyle="1" w:styleId="smallChar">
    <w:name w:val="small Char"/>
    <w:rsid w:val="005C19EB"/>
    <w:rPr>
      <w:rFonts w:eastAsia="Calibri"/>
      <w:sz w:val="16"/>
      <w:szCs w:val="22"/>
      <w:lang w:val="en-US" w:eastAsia="en-US" w:bidi="ar-SA"/>
    </w:rPr>
  </w:style>
  <w:style w:type="character" w:customStyle="1" w:styleId="CardTextChar0">
    <w:name w:val="Card Text Char"/>
    <w:rsid w:val="005C19EB"/>
    <w:rPr>
      <w:rFonts w:ascii="Georgia" w:hAnsi="Georgia" w:cs="Times New Roman"/>
      <w:sz w:val="24"/>
    </w:rPr>
  </w:style>
  <w:style w:type="character" w:customStyle="1" w:styleId="underline2">
    <w:name w:val="underline2"/>
    <w:rsid w:val="005C19EB"/>
    <w:rPr>
      <w:u w:val="single"/>
      <w:bdr w:val="none" w:sz="0" w:space="0" w:color="auto"/>
      <w:shd w:val="clear" w:color="auto" w:fill="B3B3B3"/>
    </w:rPr>
  </w:style>
  <w:style w:type="paragraph" w:styleId="TOC1">
    <w:name w:val="toc 1"/>
    <w:aliases w:val="good index,Index Basic"/>
    <w:basedOn w:val="Normal"/>
    <w:next w:val="Normal"/>
    <w:autoRedefine/>
    <w:uiPriority w:val="39"/>
    <w:qFormat/>
    <w:rsid w:val="005C19EB"/>
    <w:rPr>
      <w:kern w:val="32"/>
      <w:szCs w:val="20"/>
    </w:rPr>
  </w:style>
  <w:style w:type="character" w:customStyle="1" w:styleId="StyleUnderlineBold">
    <w:name w:val="Style Underline + Bold"/>
    <w:rsid w:val="005C19EB"/>
    <w:rPr>
      <w:b/>
      <w:bCs/>
      <w:u w:val="single"/>
    </w:rPr>
  </w:style>
  <w:style w:type="character" w:customStyle="1" w:styleId="st">
    <w:name w:val="st"/>
    <w:rsid w:val="005C19EB"/>
  </w:style>
  <w:style w:type="character" w:customStyle="1" w:styleId="UnderliningChar">
    <w:name w:val="Underlining Char"/>
    <w:link w:val="Underlining"/>
    <w:locked/>
    <w:rsid w:val="005C19EB"/>
    <w:rPr>
      <w:rFonts w:ascii="Arial Narrow" w:hAnsi="Arial Narrow"/>
      <w:u w:val="single"/>
    </w:rPr>
  </w:style>
  <w:style w:type="paragraph" w:customStyle="1" w:styleId="Underlining">
    <w:name w:val="Underlining"/>
    <w:basedOn w:val="Normal"/>
    <w:next w:val="Normal"/>
    <w:link w:val="UnderliningChar"/>
    <w:qFormat/>
    <w:rsid w:val="005C19EB"/>
    <w:rPr>
      <w:rFonts w:ascii="Arial Narrow" w:hAnsi="Arial Narrow" w:cstheme="minorBidi"/>
      <w:u w:val="single"/>
    </w:rPr>
  </w:style>
  <w:style w:type="paragraph" w:customStyle="1" w:styleId="Small">
    <w:name w:val="Small"/>
    <w:basedOn w:val="Normal"/>
    <w:next w:val="Normal"/>
    <w:qFormat/>
    <w:rsid w:val="005C19EB"/>
    <w:pPr>
      <w:spacing w:after="200" w:line="276" w:lineRule="auto"/>
    </w:pPr>
    <w:rPr>
      <w:rFonts w:eastAsia="Calibri"/>
      <w:color w:val="000000"/>
      <w:sz w:val="16"/>
    </w:rPr>
  </w:style>
  <w:style w:type="character" w:customStyle="1" w:styleId="Underline-Highlighted">
    <w:name w:val="Underline-Highlighted"/>
    <w:uiPriority w:val="1"/>
    <w:qFormat/>
    <w:rsid w:val="005C19EB"/>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5C19EB"/>
    <w:rPr>
      <w:rFonts w:ascii="Arial Narrow" w:hAnsi="Arial Narrow"/>
      <w:b/>
      <w:sz w:val="26"/>
    </w:rPr>
  </w:style>
  <w:style w:type="character" w:customStyle="1" w:styleId="CardText1Char">
    <w:name w:val="Card Text 1 Char"/>
    <w:link w:val="CardText1"/>
    <w:rsid w:val="005C19EB"/>
    <w:rPr>
      <w:rFonts w:ascii="Arial Narrow" w:hAnsi="Arial Narrow"/>
      <w:color w:val="000000"/>
      <w:u w:val="single"/>
    </w:rPr>
  </w:style>
  <w:style w:type="character" w:customStyle="1" w:styleId="CardText2Char">
    <w:name w:val="Card Text 2 Char"/>
    <w:link w:val="CardText2"/>
    <w:rsid w:val="005C19EB"/>
    <w:rPr>
      <w:rFonts w:ascii="Arial Narrow" w:hAnsi="Arial Narrow"/>
      <w:b/>
      <w:color w:val="000000"/>
      <w:u w:val="single"/>
    </w:rPr>
  </w:style>
  <w:style w:type="character" w:customStyle="1" w:styleId="SmallText0">
    <w:name w:val="SmallText"/>
    <w:rsid w:val="005C19EB"/>
    <w:rPr>
      <w:color w:val="000000"/>
    </w:rPr>
  </w:style>
  <w:style w:type="character" w:customStyle="1" w:styleId="CitesChar1">
    <w:name w:val="Cites Char1"/>
    <w:rsid w:val="005C19EB"/>
    <w:rPr>
      <w:b/>
      <w:szCs w:val="24"/>
      <w:u w:val="single"/>
      <w:lang w:val="en-US" w:eastAsia="en-US" w:bidi="ar-SA"/>
    </w:rPr>
  </w:style>
  <w:style w:type="character" w:customStyle="1" w:styleId="CardUnderlinedChar">
    <w:name w:val="Card Underlined Char"/>
    <w:rsid w:val="005C19EB"/>
    <w:rPr>
      <w:rFonts w:ascii="Arial Narrow" w:hAnsi="Arial Narrow"/>
      <w:sz w:val="22"/>
      <w:szCs w:val="24"/>
      <w:u w:val="single"/>
      <w:lang w:val="en-US" w:eastAsia="en-US" w:bidi="ar-SA"/>
    </w:rPr>
  </w:style>
  <w:style w:type="paragraph" w:customStyle="1" w:styleId="TagCite">
    <w:name w:val="TagCite"/>
    <w:basedOn w:val="Normal"/>
    <w:qFormat/>
    <w:rsid w:val="005C19EB"/>
    <w:rPr>
      <w:rFonts w:ascii="Garamond" w:hAnsi="Garamond"/>
      <w:b/>
      <w:sz w:val="24"/>
    </w:rPr>
  </w:style>
  <w:style w:type="paragraph" w:customStyle="1" w:styleId="HeadingsBase">
    <w:name w:val="Headings Base"/>
    <w:basedOn w:val="Normal"/>
    <w:link w:val="HeadingsBaseChar"/>
    <w:qFormat/>
    <w:rsid w:val="005C19EB"/>
    <w:pPr>
      <w:keepNext/>
      <w:keepLines/>
      <w:suppressAutoHyphens/>
      <w:spacing w:before="20" w:after="120"/>
      <w:jc w:val="center"/>
    </w:pPr>
    <w:rPr>
      <w:b/>
      <w:kern w:val="32"/>
      <w:sz w:val="32"/>
      <w:szCs w:val="20"/>
    </w:rPr>
  </w:style>
  <w:style w:type="character" w:customStyle="1" w:styleId="HeadingsBaseChar">
    <w:name w:val="Headings Base Char"/>
    <w:link w:val="HeadingsBase"/>
    <w:rsid w:val="005C19EB"/>
    <w:rPr>
      <w:rFonts w:ascii="Times New Roman" w:hAnsi="Times New Roman" w:cs="Times New Roman"/>
      <w:b/>
      <w:kern w:val="32"/>
      <w:sz w:val="32"/>
      <w:szCs w:val="20"/>
    </w:rPr>
  </w:style>
  <w:style w:type="character" w:customStyle="1" w:styleId="underline3">
    <w:name w:val="underline3"/>
    <w:rsid w:val="005C19EB"/>
    <w:rPr>
      <w:u w:val="single"/>
      <w:bdr w:val="none" w:sz="0" w:space="0" w:color="auto"/>
      <w:shd w:val="clear" w:color="auto" w:fill="FFFF00"/>
    </w:rPr>
  </w:style>
  <w:style w:type="paragraph" w:customStyle="1" w:styleId="HeadingFake">
    <w:name w:val="Heading Fake"/>
    <w:basedOn w:val="Heading3"/>
    <w:uiPriority w:val="99"/>
    <w:qFormat/>
    <w:rsid w:val="005C19EB"/>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5C19EB"/>
    <w:pPr>
      <w:spacing w:line="480" w:lineRule="auto"/>
      <w:ind w:firstLine="720"/>
    </w:pPr>
    <w:rPr>
      <w:kern w:val="32"/>
      <w:szCs w:val="20"/>
    </w:rPr>
  </w:style>
  <w:style w:type="paragraph" w:customStyle="1" w:styleId="SchoolBlockQuote">
    <w:name w:val="School Block Quote"/>
    <w:basedOn w:val="SchoolPaper"/>
    <w:uiPriority w:val="99"/>
    <w:qFormat/>
    <w:rsid w:val="005C19EB"/>
  </w:style>
  <w:style w:type="paragraph" w:customStyle="1" w:styleId="SchoolWorksCited">
    <w:name w:val="School Works Cited"/>
    <w:basedOn w:val="SchoolPaper"/>
    <w:uiPriority w:val="99"/>
    <w:qFormat/>
    <w:rsid w:val="005C19EB"/>
  </w:style>
  <w:style w:type="paragraph" w:styleId="TOC2">
    <w:name w:val="toc 2"/>
    <w:basedOn w:val="Normal"/>
    <w:next w:val="Normal"/>
    <w:uiPriority w:val="39"/>
    <w:qFormat/>
    <w:rsid w:val="005C19EB"/>
    <w:pPr>
      <w:ind w:left="200"/>
    </w:pPr>
    <w:rPr>
      <w:b/>
      <w:kern w:val="32"/>
      <w:szCs w:val="20"/>
    </w:rPr>
  </w:style>
  <w:style w:type="paragraph" w:customStyle="1" w:styleId="BlockQuote">
    <w:name w:val="Block Quote"/>
    <w:basedOn w:val="Normal"/>
    <w:uiPriority w:val="99"/>
    <w:qFormat/>
    <w:rsid w:val="005C19EB"/>
    <w:pPr>
      <w:ind w:left="720" w:right="720"/>
    </w:pPr>
    <w:rPr>
      <w:kern w:val="32"/>
      <w:sz w:val="24"/>
      <w:szCs w:val="20"/>
    </w:rPr>
  </w:style>
  <w:style w:type="character" w:customStyle="1" w:styleId="menu">
    <w:name w:val="menu"/>
    <w:rsid w:val="005C19EB"/>
  </w:style>
  <w:style w:type="paragraph" w:customStyle="1" w:styleId="PaperBody">
    <w:name w:val="Paper Body"/>
    <w:basedOn w:val="Normal"/>
    <w:uiPriority w:val="99"/>
    <w:qFormat/>
    <w:rsid w:val="005C19EB"/>
    <w:pPr>
      <w:spacing w:line="480" w:lineRule="auto"/>
      <w:ind w:firstLine="720"/>
    </w:pPr>
    <w:rPr>
      <w:kern w:val="32"/>
    </w:rPr>
  </w:style>
  <w:style w:type="paragraph" w:customStyle="1" w:styleId="PaperCitation">
    <w:name w:val="Paper Citation"/>
    <w:basedOn w:val="Normal"/>
    <w:uiPriority w:val="99"/>
    <w:qFormat/>
    <w:rsid w:val="005C19EB"/>
    <w:pPr>
      <w:spacing w:line="480" w:lineRule="auto"/>
      <w:ind w:left="720" w:hanging="720"/>
    </w:pPr>
    <w:rPr>
      <w:kern w:val="32"/>
      <w:szCs w:val="20"/>
    </w:rPr>
  </w:style>
  <w:style w:type="character" w:customStyle="1" w:styleId="Emphasis2">
    <w:name w:val="Emphasis2"/>
    <w:rsid w:val="005C19EB"/>
    <w:rPr>
      <w:rFonts w:ascii="Franklin Gothic Heavy" w:hAnsi="Franklin Gothic Heavy"/>
      <w:u w:val="single"/>
    </w:rPr>
  </w:style>
  <w:style w:type="paragraph" w:customStyle="1" w:styleId="hat">
    <w:name w:val="hat"/>
    <w:basedOn w:val="Heading1"/>
    <w:link w:val="hatChar"/>
    <w:qFormat/>
    <w:rsid w:val="005C19EB"/>
    <w:pPr>
      <w:suppressAutoHyphens/>
      <w:spacing w:before="6600" w:after="240"/>
    </w:pPr>
    <w:rPr>
      <w:rFonts w:eastAsia="Times New Roman" w:cs="Arial"/>
      <w:kern w:val="32"/>
    </w:rPr>
  </w:style>
  <w:style w:type="character" w:customStyle="1" w:styleId="hatChar">
    <w:name w:val="hat Char"/>
    <w:link w:val="hat"/>
    <w:rsid w:val="005C19EB"/>
    <w:rPr>
      <w:rFonts w:ascii="Times New Roman" w:eastAsia="Times New Roman" w:hAnsi="Times New Roman" w:cs="Arial"/>
      <w:b/>
      <w:kern w:val="32"/>
      <w:sz w:val="52"/>
      <w:szCs w:val="32"/>
    </w:rPr>
  </w:style>
  <w:style w:type="character" w:customStyle="1" w:styleId="BoldUnderlining">
    <w:name w:val="Bold Underlining"/>
    <w:rsid w:val="005C19EB"/>
    <w:rPr>
      <w:b/>
      <w:u w:val="single"/>
    </w:rPr>
  </w:style>
  <w:style w:type="paragraph" w:styleId="TOC4">
    <w:name w:val="toc 4"/>
    <w:basedOn w:val="Normal"/>
    <w:next w:val="Normal"/>
    <w:autoRedefine/>
    <w:uiPriority w:val="39"/>
    <w:rsid w:val="005C19EB"/>
    <w:pPr>
      <w:spacing w:after="100"/>
      <w:ind w:left="600"/>
    </w:pPr>
    <w:rPr>
      <w:kern w:val="32"/>
      <w:szCs w:val="20"/>
    </w:rPr>
  </w:style>
  <w:style w:type="paragraph" w:styleId="TOC5">
    <w:name w:val="toc 5"/>
    <w:basedOn w:val="Normal"/>
    <w:next w:val="Normal"/>
    <w:autoRedefine/>
    <w:uiPriority w:val="39"/>
    <w:rsid w:val="005C19EB"/>
    <w:pPr>
      <w:spacing w:after="100"/>
      <w:ind w:left="800"/>
    </w:pPr>
    <w:rPr>
      <w:kern w:val="32"/>
      <w:szCs w:val="20"/>
    </w:rPr>
  </w:style>
  <w:style w:type="paragraph" w:styleId="TOC6">
    <w:name w:val="toc 6"/>
    <w:basedOn w:val="Normal"/>
    <w:next w:val="Normal"/>
    <w:autoRedefine/>
    <w:uiPriority w:val="39"/>
    <w:rsid w:val="005C19EB"/>
    <w:pPr>
      <w:spacing w:after="100"/>
      <w:ind w:left="1000"/>
    </w:pPr>
    <w:rPr>
      <w:kern w:val="32"/>
      <w:szCs w:val="20"/>
    </w:rPr>
  </w:style>
  <w:style w:type="paragraph" w:styleId="TOC7">
    <w:name w:val="toc 7"/>
    <w:basedOn w:val="Normal"/>
    <w:next w:val="Normal"/>
    <w:autoRedefine/>
    <w:uiPriority w:val="39"/>
    <w:rsid w:val="005C19EB"/>
    <w:pPr>
      <w:spacing w:after="100"/>
      <w:ind w:left="1200"/>
    </w:pPr>
    <w:rPr>
      <w:kern w:val="32"/>
      <w:szCs w:val="20"/>
    </w:rPr>
  </w:style>
  <w:style w:type="paragraph" w:styleId="TOC8">
    <w:name w:val="toc 8"/>
    <w:basedOn w:val="Normal"/>
    <w:next w:val="Normal"/>
    <w:autoRedefine/>
    <w:uiPriority w:val="39"/>
    <w:rsid w:val="005C19EB"/>
    <w:pPr>
      <w:spacing w:after="100"/>
      <w:ind w:left="1400"/>
    </w:pPr>
    <w:rPr>
      <w:kern w:val="32"/>
      <w:szCs w:val="20"/>
    </w:rPr>
  </w:style>
  <w:style w:type="paragraph" w:styleId="TOC9">
    <w:name w:val="toc 9"/>
    <w:basedOn w:val="Normal"/>
    <w:next w:val="Normal"/>
    <w:autoRedefine/>
    <w:uiPriority w:val="39"/>
    <w:rsid w:val="005C19EB"/>
    <w:pPr>
      <w:spacing w:after="100"/>
      <w:ind w:left="1600"/>
    </w:pPr>
    <w:rPr>
      <w:kern w:val="32"/>
      <w:szCs w:val="20"/>
    </w:rPr>
  </w:style>
  <w:style w:type="paragraph" w:customStyle="1" w:styleId="WW-Default">
    <w:name w:val="WW-Default"/>
    <w:uiPriority w:val="99"/>
    <w:qFormat/>
    <w:rsid w:val="005C19EB"/>
    <w:pPr>
      <w:suppressAutoHyphens/>
      <w:spacing w:after="0" w:line="240" w:lineRule="auto"/>
    </w:pPr>
    <w:rPr>
      <w:rFonts w:ascii="Georgia" w:eastAsia="Calibri" w:hAnsi="Georgia" w:cs="Calibri"/>
      <w:lang w:eastAsia="ar-SA"/>
    </w:rPr>
  </w:style>
  <w:style w:type="character" w:customStyle="1" w:styleId="pmterms1">
    <w:name w:val="pmterms1"/>
    <w:rsid w:val="005C19EB"/>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qFormat/>
    <w:rsid w:val="005C19EB"/>
    <w:rPr>
      <w:rFonts w:ascii="Cambria" w:eastAsia="Times New Roman" w:hAnsi="Cambria" w:cs="Times New Roman"/>
      <w:b/>
      <w:bCs/>
      <w:color w:val="365F91"/>
      <w:sz w:val="28"/>
      <w:szCs w:val="28"/>
    </w:rPr>
  </w:style>
  <w:style w:type="paragraph" w:styleId="TOC3">
    <w:name w:val="toc 3"/>
    <w:basedOn w:val="Normal"/>
    <w:next w:val="Normal"/>
    <w:uiPriority w:val="39"/>
    <w:qFormat/>
    <w:rsid w:val="005C19EB"/>
    <w:pPr>
      <w:ind w:left="400"/>
    </w:pPr>
    <w:rPr>
      <w:kern w:val="32"/>
      <w:szCs w:val="20"/>
    </w:rPr>
  </w:style>
  <w:style w:type="table" w:styleId="TableGrid">
    <w:name w:val="Table Grid"/>
    <w:basedOn w:val="TableNormal"/>
    <w:rsid w:val="005C19E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5C19EB"/>
  </w:style>
  <w:style w:type="character" w:customStyle="1" w:styleId="storyby">
    <w:name w:val="storyby"/>
    <w:rsid w:val="005C19EB"/>
  </w:style>
  <w:style w:type="character" w:customStyle="1" w:styleId="7TimesNewRoman">
    <w:name w:val="7 Times New Roman"/>
    <w:rsid w:val="005C19EB"/>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5C19E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5C19EB"/>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Char1 Char Char1,Header Char Char1 Char1,Header Char2 Char Char Char Char1"/>
    <w:uiPriority w:val="99"/>
    <w:qFormat/>
    <w:rsid w:val="005C19EB"/>
    <w:rPr>
      <w:kern w:val="32"/>
      <w:sz w:val="24"/>
    </w:rPr>
  </w:style>
  <w:style w:type="character" w:customStyle="1" w:styleId="CitesChar2">
    <w:name w:val="Cites Char2"/>
    <w:locked/>
    <w:rsid w:val="005C19EB"/>
    <w:rPr>
      <w:rFonts w:ascii="Times New Roman" w:eastAsia="Times New Roman" w:hAnsi="Times New Roman"/>
      <w:b/>
      <w:bCs/>
    </w:rPr>
  </w:style>
  <w:style w:type="character" w:customStyle="1" w:styleId="itxtrst">
    <w:name w:val="itxtrst"/>
    <w:rsid w:val="005C19EB"/>
  </w:style>
  <w:style w:type="character" w:customStyle="1" w:styleId="A-Underlining">
    <w:name w:val="A-Underlining"/>
    <w:rsid w:val="005C19EB"/>
    <w:rPr>
      <w:rFonts w:ascii="Garamond" w:hAnsi="Garamond"/>
      <w:color w:val="auto"/>
      <w:sz w:val="24"/>
      <w:u w:val="single"/>
    </w:rPr>
  </w:style>
  <w:style w:type="paragraph" w:customStyle="1" w:styleId="B-TagCite">
    <w:name w:val="B-TagCite"/>
    <w:uiPriority w:val="99"/>
    <w:qFormat/>
    <w:rsid w:val="005C19E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5C19EB"/>
    <w:rPr>
      <w:b/>
      <w:noProof w:val="0"/>
      <w:sz w:val="22"/>
      <w:lang w:val="en-US" w:eastAsia="en-US" w:bidi="ar-SA"/>
    </w:rPr>
  </w:style>
  <w:style w:type="character" w:customStyle="1" w:styleId="fn">
    <w:name w:val="fn"/>
    <w:rsid w:val="005C19EB"/>
  </w:style>
  <w:style w:type="character" w:customStyle="1" w:styleId="newsmain">
    <w:name w:val="news_main"/>
    <w:rsid w:val="005C19EB"/>
  </w:style>
  <w:style w:type="character" w:customStyle="1" w:styleId="verdana">
    <w:name w:val="verdana"/>
    <w:rsid w:val="005C19EB"/>
  </w:style>
  <w:style w:type="character" w:customStyle="1" w:styleId="vitstoryheadline">
    <w:name w:val="vitstoryheadline"/>
    <w:rsid w:val="005C19EB"/>
  </w:style>
  <w:style w:type="paragraph" w:customStyle="1" w:styleId="NormalText">
    <w:name w:val="Normal Text"/>
    <w:basedOn w:val="Normal"/>
    <w:link w:val="NormalTextChar"/>
    <w:autoRedefine/>
    <w:qFormat/>
    <w:rsid w:val="005C19EB"/>
    <w:pPr>
      <w:jc w:val="both"/>
    </w:pPr>
    <w:rPr>
      <w:szCs w:val="26"/>
      <w:lang w:val="x-none" w:eastAsia="ja-JP"/>
    </w:rPr>
  </w:style>
  <w:style w:type="character" w:customStyle="1" w:styleId="NormalTextChar">
    <w:name w:val="Normal Text Char"/>
    <w:link w:val="NormalText"/>
    <w:rsid w:val="005C19EB"/>
    <w:rPr>
      <w:rFonts w:ascii="Times New Roman" w:hAnsi="Times New Roman" w:cs="Times New Roman"/>
      <w:szCs w:val="26"/>
      <w:lang w:val="x-none" w:eastAsia="ja-JP"/>
    </w:rPr>
  </w:style>
  <w:style w:type="character" w:customStyle="1" w:styleId="AuthorDate0">
    <w:name w:val="Author Date"/>
    <w:qFormat/>
    <w:rsid w:val="005C19EB"/>
    <w:rPr>
      <w:b/>
      <w:sz w:val="24"/>
      <w:u w:val="thick"/>
    </w:rPr>
  </w:style>
  <w:style w:type="paragraph" w:customStyle="1" w:styleId="HotRoute">
    <w:name w:val="Hot Route!"/>
    <w:basedOn w:val="Normal"/>
    <w:link w:val="HotRouteChar"/>
    <w:uiPriority w:val="99"/>
    <w:qFormat/>
    <w:rsid w:val="005C19EB"/>
    <w:pPr>
      <w:ind w:left="144"/>
    </w:pPr>
  </w:style>
  <w:style w:type="character" w:customStyle="1" w:styleId="UnderlinedTextCharChar">
    <w:name w:val="Underlined Text Char Char"/>
    <w:rsid w:val="005C19EB"/>
    <w:rPr>
      <w:rFonts w:cs="Arial"/>
      <w:bCs/>
      <w:noProof w:val="0"/>
      <w:szCs w:val="26"/>
      <w:u w:val="single"/>
      <w:lang w:val="en-US" w:eastAsia="en-US" w:bidi="ar-SA"/>
    </w:rPr>
  </w:style>
  <w:style w:type="character" w:customStyle="1" w:styleId="DocumentMapChar1">
    <w:name w:val="Document Map Char1"/>
    <w:uiPriority w:val="99"/>
    <w:rsid w:val="005C19EB"/>
    <w:rPr>
      <w:rFonts w:ascii="Tahoma" w:hAnsi="Tahoma" w:cs="Tahoma"/>
      <w:sz w:val="16"/>
      <w:szCs w:val="16"/>
    </w:rPr>
  </w:style>
  <w:style w:type="character" w:customStyle="1" w:styleId="Author">
    <w:name w:val="Author"/>
    <w:aliases w:val="Style Date"/>
    <w:qFormat/>
    <w:rsid w:val="005C19EB"/>
    <w:rPr>
      <w:b/>
      <w:sz w:val="24"/>
    </w:rPr>
  </w:style>
  <w:style w:type="character" w:customStyle="1" w:styleId="author0">
    <w:name w:val="author"/>
    <w:rsid w:val="005C19EB"/>
    <w:rPr>
      <w:rFonts w:ascii="Times New Roman" w:hAnsi="Times New Roman"/>
      <w:b/>
      <w:sz w:val="24"/>
    </w:rPr>
  </w:style>
  <w:style w:type="character" w:customStyle="1" w:styleId="articletitle">
    <w:name w:val="articletitle"/>
    <w:rsid w:val="005C19EB"/>
    <w:rPr>
      <w:rFonts w:cs="Times New Roman"/>
    </w:rPr>
  </w:style>
  <w:style w:type="character" w:customStyle="1" w:styleId="6pointChar">
    <w:name w:val="6 point Char"/>
    <w:rsid w:val="005C19EB"/>
    <w:rPr>
      <w:rFonts w:cs="Times New Roman"/>
      <w:sz w:val="12"/>
      <w:lang w:val="en-US" w:eastAsia="en-US"/>
    </w:rPr>
  </w:style>
  <w:style w:type="character" w:customStyle="1" w:styleId="term1">
    <w:name w:val="term1"/>
    <w:rsid w:val="005C19EB"/>
    <w:rPr>
      <w:b/>
      <w:bCs/>
    </w:rPr>
  </w:style>
  <w:style w:type="paragraph" w:customStyle="1" w:styleId="Minimize">
    <w:name w:val="Minimize"/>
    <w:basedOn w:val="Normal"/>
    <w:next w:val="Normal"/>
    <w:qFormat/>
    <w:rsid w:val="005C19EB"/>
    <w:pPr>
      <w:widowControl w:val="0"/>
      <w:autoSpaceDE w:val="0"/>
      <w:autoSpaceDN w:val="0"/>
      <w:adjustRightInd w:val="0"/>
      <w:ind w:left="288" w:right="288"/>
    </w:pPr>
    <w:rPr>
      <w:rFonts w:ascii="Arial Narrow" w:hAnsi="Arial Narrow"/>
      <w:sz w:val="12"/>
      <w:szCs w:val="20"/>
    </w:rPr>
  </w:style>
  <w:style w:type="character" w:customStyle="1" w:styleId="MinimizeChar">
    <w:name w:val="Minimize Char"/>
    <w:rsid w:val="005C19EB"/>
    <w:rPr>
      <w:sz w:val="12"/>
      <w:szCs w:val="24"/>
    </w:rPr>
  </w:style>
  <w:style w:type="character" w:customStyle="1" w:styleId="StyleThickunderline">
    <w:name w:val="Style Thick underline"/>
    <w:qFormat/>
    <w:rsid w:val="005C19EB"/>
    <w:rPr>
      <w:u w:val="thick"/>
    </w:rPr>
  </w:style>
  <w:style w:type="character" w:customStyle="1" w:styleId="UnderlineTextChar">
    <w:name w:val="Underline Text Char"/>
    <w:link w:val="UnderlineText"/>
    <w:rsid w:val="005C19EB"/>
    <w:rPr>
      <w:u w:val="single"/>
    </w:rPr>
  </w:style>
  <w:style w:type="numbering" w:customStyle="1" w:styleId="NoList2">
    <w:name w:val="No List2"/>
    <w:next w:val="NoList"/>
    <w:uiPriority w:val="99"/>
    <w:semiHidden/>
    <w:rsid w:val="005C19EB"/>
  </w:style>
  <w:style w:type="paragraph" w:customStyle="1" w:styleId="underlined">
    <w:name w:val="underlined"/>
    <w:next w:val="Normal"/>
    <w:link w:val="underlinedChar"/>
    <w:autoRedefine/>
    <w:qFormat/>
    <w:rsid w:val="005C19EB"/>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5C19EB"/>
    <w:rPr>
      <w:rFonts w:ascii="Times New Roman" w:eastAsia="Malgun Gothic" w:hAnsi="Times New Roman" w:cs="Times New Roman"/>
      <w:sz w:val="24"/>
      <w:szCs w:val="24"/>
      <w:u w:val="single"/>
    </w:rPr>
  </w:style>
  <w:style w:type="paragraph" w:customStyle="1" w:styleId="Style4">
    <w:name w:val="Style4"/>
    <w:basedOn w:val="Normal"/>
    <w:link w:val="Style4Char"/>
    <w:qFormat/>
    <w:rsid w:val="005C19EB"/>
    <w:rPr>
      <w:u w:val="single"/>
    </w:rPr>
  </w:style>
  <w:style w:type="character" w:customStyle="1" w:styleId="Style4Char">
    <w:name w:val="Style4 Char"/>
    <w:link w:val="Style4"/>
    <w:rsid w:val="005C19EB"/>
    <w:rPr>
      <w:rFonts w:ascii="Times New Roman" w:hAnsi="Times New Roman" w:cs="Times New Roman"/>
      <w:u w:val="single"/>
    </w:rPr>
  </w:style>
  <w:style w:type="character" w:customStyle="1" w:styleId="Box">
    <w:name w:val="Box!"/>
    <w:rsid w:val="005C19EB"/>
    <w:rPr>
      <w:rFonts w:ascii="Garamond" w:hAnsi="Garamond"/>
      <w:sz w:val="24"/>
      <w:u w:val="single"/>
      <w:bdr w:val="single" w:sz="4" w:space="0" w:color="auto"/>
    </w:rPr>
  </w:style>
  <w:style w:type="character" w:customStyle="1" w:styleId="citechar">
    <w:name w:val="citechar"/>
    <w:rsid w:val="005C19EB"/>
  </w:style>
  <w:style w:type="character" w:customStyle="1" w:styleId="underlinechar">
    <w:name w:val="underlinechar"/>
    <w:rsid w:val="005C19EB"/>
  </w:style>
  <w:style w:type="character" w:customStyle="1" w:styleId="CardUnderlineChar">
    <w:name w:val="Card Underline Char"/>
    <w:rsid w:val="005C19EB"/>
    <w:rPr>
      <w:szCs w:val="24"/>
      <w:u w:val="single"/>
      <w:lang w:val="en-US" w:eastAsia="en-US" w:bidi="ar-SA"/>
    </w:rPr>
  </w:style>
  <w:style w:type="paragraph" w:customStyle="1" w:styleId="Default">
    <w:name w:val="Default"/>
    <w:qFormat/>
    <w:rsid w:val="005C19E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tagciteChar">
    <w:name w:val="tag/cite Char"/>
    <w:rsid w:val="005C19EB"/>
    <w:rPr>
      <w:b/>
      <w:sz w:val="24"/>
      <w:lang w:val="en-US" w:eastAsia="en-US" w:bidi="ar-SA"/>
    </w:rPr>
  </w:style>
  <w:style w:type="character" w:customStyle="1" w:styleId="8pointChar">
    <w:name w:val="8 point Char"/>
    <w:rsid w:val="005C19EB"/>
    <w:rPr>
      <w:sz w:val="16"/>
      <w:lang w:val="en-US" w:eastAsia="en-US" w:bidi="ar-SA"/>
    </w:rPr>
  </w:style>
  <w:style w:type="character" w:customStyle="1" w:styleId="BoldText12pt">
    <w:name w:val="Bold Text 12 pt"/>
    <w:rsid w:val="005C19EB"/>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5C19EB"/>
  </w:style>
  <w:style w:type="character" w:customStyle="1" w:styleId="person-name">
    <w:name w:val="person-name"/>
    <w:rsid w:val="005C19EB"/>
  </w:style>
  <w:style w:type="paragraph" w:customStyle="1" w:styleId="CARD">
    <w:name w:val="CARD"/>
    <w:basedOn w:val="Normal"/>
    <w:link w:val="CARDChar1"/>
    <w:qFormat/>
    <w:rsid w:val="005C19EB"/>
    <w:rPr>
      <w:szCs w:val="20"/>
    </w:rPr>
  </w:style>
  <w:style w:type="character" w:customStyle="1" w:styleId="CARDChar1">
    <w:name w:val="CARD Char"/>
    <w:link w:val="CARD"/>
    <w:rsid w:val="005C19EB"/>
    <w:rPr>
      <w:rFonts w:ascii="Times New Roman" w:hAnsi="Times New Roman" w:cs="Times New Roman"/>
      <w:szCs w:val="20"/>
    </w:rPr>
  </w:style>
  <w:style w:type="character" w:customStyle="1" w:styleId="Style11pt">
    <w:name w:val="Style 11 pt"/>
    <w:rsid w:val="005C19EB"/>
    <w:rPr>
      <w:sz w:val="20"/>
    </w:rPr>
  </w:style>
  <w:style w:type="paragraph" w:customStyle="1" w:styleId="Ununderlined">
    <w:name w:val="Ununderlined"/>
    <w:basedOn w:val="Normal"/>
    <w:link w:val="UnunderlinedChar"/>
    <w:qFormat/>
    <w:rsid w:val="005C19EB"/>
    <w:pPr>
      <w:jc w:val="both"/>
    </w:pPr>
    <w:rPr>
      <w:rFonts w:eastAsia="SimSun"/>
      <w:sz w:val="12"/>
    </w:rPr>
  </w:style>
  <w:style w:type="character" w:customStyle="1" w:styleId="UnunderlinedChar">
    <w:name w:val="Ununderlined Char"/>
    <w:link w:val="Ununderlined"/>
    <w:rsid w:val="005C19EB"/>
    <w:rPr>
      <w:rFonts w:ascii="Times New Roman" w:eastAsia="SimSun" w:hAnsi="Times New Roman" w:cs="Times New Roman"/>
      <w:sz w:val="12"/>
    </w:rPr>
  </w:style>
  <w:style w:type="paragraph" w:customStyle="1" w:styleId="Highlighting">
    <w:name w:val="Highlighting"/>
    <w:basedOn w:val="Normal"/>
    <w:link w:val="HighlightingChar"/>
    <w:autoRedefine/>
    <w:qFormat/>
    <w:rsid w:val="005C19EB"/>
    <w:rPr>
      <w:rFonts w:eastAsia="SimSun"/>
      <w:sz w:val="24"/>
      <w:u w:val="thick"/>
    </w:rPr>
  </w:style>
  <w:style w:type="character" w:customStyle="1" w:styleId="HighlightingChar">
    <w:name w:val="Highlighting Char"/>
    <w:link w:val="Highlighting"/>
    <w:rsid w:val="005C19EB"/>
    <w:rPr>
      <w:rFonts w:ascii="Times New Roman" w:eastAsia="SimSun" w:hAnsi="Times New Roman" w:cs="Times New Roman"/>
      <w:sz w:val="24"/>
      <w:u w:val="thick"/>
    </w:rPr>
  </w:style>
  <w:style w:type="paragraph" w:customStyle="1" w:styleId="evidencetext">
    <w:name w:val="evidence text"/>
    <w:basedOn w:val="Normal"/>
    <w:next w:val="Normal"/>
    <w:link w:val="evidencetextChar1"/>
    <w:qFormat/>
    <w:rsid w:val="005C19EB"/>
    <w:pPr>
      <w:ind w:left="432" w:right="432"/>
    </w:pPr>
    <w:rPr>
      <w:color w:val="000000"/>
      <w:sz w:val="16"/>
      <w:lang w:val="x-none" w:eastAsia="x-none"/>
    </w:rPr>
  </w:style>
  <w:style w:type="character" w:customStyle="1" w:styleId="evidencetextChar1">
    <w:name w:val="evidence text Char1"/>
    <w:link w:val="evidencetext"/>
    <w:rsid w:val="005C19EB"/>
    <w:rPr>
      <w:rFonts w:ascii="Times New Roman" w:hAnsi="Times New Roman" w:cs="Times New Roman"/>
      <w:color w:val="000000"/>
      <w:sz w:val="16"/>
      <w:lang w:val="x-none" w:eastAsia="x-none"/>
    </w:rPr>
  </w:style>
  <w:style w:type="character" w:customStyle="1" w:styleId="highlight2">
    <w:name w:val="highlight2"/>
    <w:rsid w:val="005C19EB"/>
    <w:rPr>
      <w:rFonts w:ascii="Arial" w:hAnsi="Arial"/>
      <w:b/>
      <w:sz w:val="19"/>
      <w:u w:val="thick"/>
      <w:bdr w:val="none" w:sz="0" w:space="0" w:color="auto"/>
      <w:shd w:val="clear" w:color="auto" w:fill="auto"/>
    </w:rPr>
  </w:style>
  <w:style w:type="character" w:customStyle="1" w:styleId="box0">
    <w:name w:val="box"/>
    <w:rsid w:val="005C19EB"/>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5C19EB"/>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5C19EB"/>
    <w:rPr>
      <w:rFonts w:ascii="Times New Roman" w:eastAsia="Times New Roman" w:hAnsi="Times New Roman" w:cs="Arial"/>
      <w:iCs/>
      <w:smallCaps/>
      <w:sz w:val="20"/>
      <w:szCs w:val="20"/>
      <w:u w:val="double"/>
    </w:rPr>
  </w:style>
  <w:style w:type="paragraph" w:customStyle="1" w:styleId="StyleStyle411pt">
    <w:name w:val="Style Style4 + 11 pt"/>
    <w:basedOn w:val="Normal"/>
    <w:link w:val="StyleStyle411ptChar"/>
    <w:qFormat/>
    <w:rsid w:val="005C19EB"/>
    <w:rPr>
      <w:u w:val="single"/>
    </w:rPr>
  </w:style>
  <w:style w:type="character" w:customStyle="1" w:styleId="StyleStyle411ptChar">
    <w:name w:val="Style Style4 + 11 pt Char"/>
    <w:link w:val="StyleStyle411pt"/>
    <w:rsid w:val="005C19EB"/>
    <w:rPr>
      <w:rFonts w:ascii="Times New Roman" w:hAnsi="Times New Roman" w:cs="Times New Roman"/>
      <w:u w:val="single"/>
    </w:rPr>
  </w:style>
  <w:style w:type="paragraph" w:customStyle="1" w:styleId="StyleStyle411ptBold">
    <w:name w:val="Style Style4 + 11 pt Bold"/>
    <w:basedOn w:val="Normal"/>
    <w:link w:val="StyleStyle411ptBoldChar"/>
    <w:qFormat/>
    <w:rsid w:val="005C19EB"/>
    <w:rPr>
      <w:b/>
      <w:bCs/>
      <w:u w:val="single"/>
    </w:rPr>
  </w:style>
  <w:style w:type="character" w:customStyle="1" w:styleId="StyleStyle411ptBoldChar">
    <w:name w:val="Style Style4 + 11 pt Bold Char"/>
    <w:link w:val="StyleStyle411ptBold"/>
    <w:rsid w:val="005C19EB"/>
    <w:rPr>
      <w:rFonts w:ascii="Times New Roman" w:hAnsi="Times New Roman" w:cs="Times New Roman"/>
      <w:b/>
      <w:bCs/>
      <w:u w:val="single"/>
    </w:rPr>
  </w:style>
  <w:style w:type="character" w:customStyle="1" w:styleId="CharacterStyle1">
    <w:name w:val="Character Style 1"/>
    <w:rsid w:val="005C19EB"/>
    <w:rPr>
      <w:rFonts w:ascii="Tahoma" w:hAnsi="Tahoma" w:cs="Tahoma" w:hint="default"/>
      <w:sz w:val="18"/>
      <w:szCs w:val="18"/>
    </w:rPr>
  </w:style>
  <w:style w:type="character" w:customStyle="1" w:styleId="UnderlineStyleChar7">
    <w:name w:val="Underline Style Char7"/>
    <w:rsid w:val="005C19EB"/>
    <w:rPr>
      <w:rFonts w:ascii="Garamond" w:hAnsi="Garamond" w:hint="default"/>
      <w:sz w:val="22"/>
      <w:szCs w:val="24"/>
      <w:u w:val="single"/>
      <w:lang w:val="en-US" w:eastAsia="en-US" w:bidi="ar-SA"/>
    </w:rPr>
  </w:style>
  <w:style w:type="character" w:customStyle="1" w:styleId="StyleArial6ptBold">
    <w:name w:val="Style Arial 6 pt Bold"/>
    <w:rsid w:val="005C19EB"/>
    <w:rPr>
      <w:rFonts w:ascii="Arial" w:hAnsi="Arial" w:cs="Arial" w:hint="default"/>
      <w:bCs/>
      <w:sz w:val="12"/>
    </w:rPr>
  </w:style>
  <w:style w:type="character" w:customStyle="1" w:styleId="Style11ptUnderline">
    <w:name w:val="Style 11 pt Underline"/>
    <w:rsid w:val="005C19EB"/>
    <w:rPr>
      <w:sz w:val="20"/>
      <w:u w:val="single"/>
    </w:rPr>
  </w:style>
  <w:style w:type="character" w:customStyle="1" w:styleId="Style11ptBoldUnderline">
    <w:name w:val="Style 11 pt Bold Underline"/>
    <w:rsid w:val="005C19EB"/>
    <w:rPr>
      <w:b/>
      <w:bCs/>
      <w:sz w:val="20"/>
      <w:u w:val="single"/>
    </w:rPr>
  </w:style>
  <w:style w:type="paragraph" w:customStyle="1" w:styleId="teaserpermalink">
    <w:name w:val="teaser_permalink"/>
    <w:basedOn w:val="Normal"/>
    <w:uiPriority w:val="99"/>
    <w:qFormat/>
    <w:rsid w:val="005C19EB"/>
    <w:pPr>
      <w:spacing w:before="100" w:beforeAutospacing="1" w:after="100" w:afterAutospacing="1"/>
    </w:pPr>
    <w:rPr>
      <w:sz w:val="24"/>
      <w:lang w:eastAsia="zh-CN"/>
    </w:rPr>
  </w:style>
  <w:style w:type="character" w:customStyle="1" w:styleId="Heading2Char5">
    <w:name w:val="Heading 2 Char5"/>
    <w:rsid w:val="005C19EB"/>
    <w:rPr>
      <w:rFonts w:ascii="Garamond" w:hAnsi="Garamond" w:cs="Arial" w:hint="default"/>
      <w:b/>
      <w:bCs/>
      <w:iCs/>
      <w:sz w:val="24"/>
      <w:szCs w:val="28"/>
      <w:lang w:val="en-US" w:eastAsia="en-US" w:bidi="ar-SA"/>
    </w:rPr>
  </w:style>
  <w:style w:type="paragraph" w:customStyle="1" w:styleId="Smalltext1">
    <w:name w:val="Small text"/>
    <w:aliases w:val="Quote1,Quote11"/>
    <w:basedOn w:val="Normal"/>
    <w:qFormat/>
    <w:rsid w:val="005C19EB"/>
    <w:rPr>
      <w:rFonts w:eastAsia="Calibri"/>
      <w:sz w:val="14"/>
    </w:rPr>
  </w:style>
  <w:style w:type="character" w:customStyle="1" w:styleId="TagGreg">
    <w:name w:val="TagGreg"/>
    <w:uiPriority w:val="1"/>
    <w:qFormat/>
    <w:rsid w:val="005C19EB"/>
    <w:rPr>
      <w:b/>
      <w:sz w:val="24"/>
    </w:rPr>
  </w:style>
  <w:style w:type="character" w:customStyle="1" w:styleId="SmallText-New">
    <w:name w:val="Small Text - New"/>
    <w:rsid w:val="005C19EB"/>
    <w:rPr>
      <w:rFonts w:ascii="Arial Narrow" w:hAnsi="Arial Narrow"/>
      <w:sz w:val="14"/>
    </w:rPr>
  </w:style>
  <w:style w:type="character" w:customStyle="1" w:styleId="Underlined-New">
    <w:name w:val="Underlined - New"/>
    <w:rsid w:val="005C19EB"/>
    <w:rPr>
      <w:rFonts w:ascii="Arial Narrow" w:hAnsi="Arial Narrow"/>
      <w:sz w:val="16"/>
      <w:u w:val="single"/>
    </w:rPr>
  </w:style>
  <w:style w:type="character" w:customStyle="1" w:styleId="Boxing-New">
    <w:name w:val="Boxing - New"/>
    <w:rsid w:val="005C19EB"/>
    <w:rPr>
      <w:rFonts w:ascii="Arial Narrow" w:hAnsi="Arial Narrow"/>
      <w:sz w:val="16"/>
      <w:u w:val="none"/>
      <w:bdr w:val="single" w:sz="4" w:space="0" w:color="auto"/>
    </w:rPr>
  </w:style>
  <w:style w:type="character" w:customStyle="1" w:styleId="hilite1">
    <w:name w:val="hilite1"/>
    <w:rsid w:val="005C19EB"/>
    <w:rPr>
      <w:rFonts w:ascii="Arial Narrow" w:hAnsi="Arial Narrow"/>
      <w:sz w:val="18"/>
      <w:u w:val="single"/>
      <w:bdr w:val="none" w:sz="0" w:space="0" w:color="auto"/>
      <w:shd w:val="clear" w:color="auto" w:fill="00FF00"/>
    </w:rPr>
  </w:style>
  <w:style w:type="character" w:customStyle="1" w:styleId="term">
    <w:name w:val="term"/>
    <w:rsid w:val="005C19EB"/>
  </w:style>
  <w:style w:type="character" w:customStyle="1" w:styleId="f">
    <w:name w:val="f"/>
    <w:rsid w:val="005C19EB"/>
  </w:style>
  <w:style w:type="paragraph" w:customStyle="1" w:styleId="StyleStyle49pt">
    <w:name w:val="Style Style4 + 9 pt"/>
    <w:basedOn w:val="Style4"/>
    <w:link w:val="StyleStyle49ptChar"/>
    <w:qFormat/>
    <w:rsid w:val="005C19EB"/>
  </w:style>
  <w:style w:type="character" w:customStyle="1" w:styleId="StyleStyle49ptChar">
    <w:name w:val="Style Style4 + 9 pt Char"/>
    <w:link w:val="StyleStyle49pt"/>
    <w:rsid w:val="005C19EB"/>
    <w:rPr>
      <w:rFonts w:ascii="Times New Roman" w:hAnsi="Times New Roman" w:cs="Times New Roman"/>
      <w:u w:val="single"/>
    </w:rPr>
  </w:style>
  <w:style w:type="paragraph" w:customStyle="1" w:styleId="StyleStyle49ptBold">
    <w:name w:val="Style Style4 + 9 pt Bold"/>
    <w:basedOn w:val="Style4"/>
    <w:link w:val="StyleStyle49ptBoldChar"/>
    <w:qFormat/>
    <w:rsid w:val="005C19EB"/>
    <w:rPr>
      <w:b/>
      <w:bCs/>
    </w:rPr>
  </w:style>
  <w:style w:type="character" w:customStyle="1" w:styleId="StyleStyle49ptBoldChar">
    <w:name w:val="Style Style4 + 9 pt Bold Char"/>
    <w:link w:val="StyleStyle49ptBold"/>
    <w:rsid w:val="005C19EB"/>
    <w:rPr>
      <w:rFonts w:ascii="Times New Roman" w:hAnsi="Times New Roman" w:cs="Times New Roman"/>
      <w:b/>
      <w:bCs/>
      <w:u w:val="single"/>
    </w:rPr>
  </w:style>
  <w:style w:type="character" w:customStyle="1" w:styleId="StyleDebateUnderline10pt">
    <w:name w:val="Style Debate Underline + 10 pt"/>
    <w:rsid w:val="005C19EB"/>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5C19EB"/>
    <w:rPr>
      <w:sz w:val="20"/>
      <w:u w:val="single"/>
      <w:bdr w:val="single" w:sz="4" w:space="0" w:color="auto"/>
    </w:rPr>
  </w:style>
  <w:style w:type="character" w:customStyle="1" w:styleId="a">
    <w:name w:val="a"/>
    <w:rsid w:val="005C19EB"/>
  </w:style>
  <w:style w:type="paragraph" w:customStyle="1" w:styleId="StyleStyle411ptBoldBorderSinglesolidlineAuto0">
    <w:name w:val="Style Style4 + 11 pt Bold Border: : (Single solid line Auto  0...."/>
    <w:basedOn w:val="Normal"/>
    <w:link w:val="StyleStyle411ptBoldBorderSinglesolidlineAuto0Char"/>
    <w:qFormat/>
    <w:rsid w:val="005C19EB"/>
    <w:rPr>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C19EB"/>
    <w:rPr>
      <w:rFonts w:ascii="Times New Roman" w:hAnsi="Times New Roman" w:cs="Times New Roman"/>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5C19EB"/>
    <w:rPr>
      <w:rFonts w:ascii="Times New Roman" w:hAnsi="Times New Roman" w:cs="Times New Roman"/>
      <w:sz w:val="24"/>
    </w:rPr>
  </w:style>
  <w:style w:type="character" w:customStyle="1" w:styleId="ssl01">
    <w:name w:val="ss_l01"/>
    <w:rsid w:val="005C19EB"/>
    <w:rPr>
      <w:color w:val="000000"/>
      <w:sz w:val="32"/>
      <w:szCs w:val="32"/>
    </w:rPr>
  </w:style>
  <w:style w:type="paragraph" w:customStyle="1" w:styleId="Normaltag">
    <w:name w:val="Normal tag"/>
    <w:basedOn w:val="Normal"/>
    <w:link w:val="NormaltagChar"/>
    <w:uiPriority w:val="99"/>
    <w:qFormat/>
    <w:rsid w:val="005C19EB"/>
    <w:rPr>
      <w:b/>
      <w:sz w:val="24"/>
      <w:szCs w:val="20"/>
    </w:rPr>
  </w:style>
  <w:style w:type="character" w:customStyle="1" w:styleId="NormaltagChar">
    <w:name w:val="Normal tag Char"/>
    <w:link w:val="Normaltag"/>
    <w:uiPriority w:val="99"/>
    <w:rsid w:val="005C19EB"/>
    <w:rPr>
      <w:rFonts w:ascii="Times New Roman" w:hAnsi="Times New Roman" w:cs="Times New Roman"/>
      <w:b/>
      <w:sz w:val="24"/>
      <w:szCs w:val="20"/>
    </w:rPr>
  </w:style>
  <w:style w:type="paragraph" w:customStyle="1" w:styleId="Cardnon-underlined">
    <w:name w:val="Card non-underlined"/>
    <w:basedOn w:val="Normal"/>
    <w:link w:val="Cardnon-underlinedChar"/>
    <w:autoRedefine/>
    <w:uiPriority w:val="99"/>
    <w:qFormat/>
    <w:rsid w:val="005C19EB"/>
    <w:rPr>
      <w:szCs w:val="20"/>
    </w:rPr>
  </w:style>
  <w:style w:type="character" w:customStyle="1" w:styleId="Cardnon-underlinedChar">
    <w:name w:val="Card non-underlined Char"/>
    <w:link w:val="Cardnon-underlined"/>
    <w:uiPriority w:val="99"/>
    <w:rsid w:val="005C19EB"/>
    <w:rPr>
      <w:rFonts w:ascii="Times New Roman" w:hAnsi="Times New Roman" w:cs="Times New Roman"/>
      <w:szCs w:val="20"/>
    </w:rPr>
  </w:style>
  <w:style w:type="paragraph" w:customStyle="1" w:styleId="tiny">
    <w:name w:val="tiny"/>
    <w:next w:val="Normal"/>
    <w:link w:val="tinyChar"/>
    <w:autoRedefine/>
    <w:qFormat/>
    <w:rsid w:val="005C19EB"/>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5C19EB"/>
    <w:rPr>
      <w:rFonts w:ascii="Times New Roman" w:eastAsia="Malgun Gothic" w:hAnsi="Times New Roman" w:cs="Times New Roman"/>
      <w:sz w:val="20"/>
      <w:szCs w:val="20"/>
    </w:rPr>
  </w:style>
  <w:style w:type="character" w:customStyle="1" w:styleId="Style11Char">
    <w:name w:val="Style11 Char"/>
    <w:link w:val="Style11"/>
    <w:rsid w:val="005C19EB"/>
    <w:rPr>
      <w:b/>
      <w:u w:val="thick"/>
    </w:rPr>
  </w:style>
  <w:style w:type="character" w:customStyle="1" w:styleId="Style12Char">
    <w:name w:val="Style12 Char"/>
    <w:link w:val="Style12"/>
    <w:rsid w:val="005C19EB"/>
    <w:rPr>
      <w:b/>
      <w:u w:val="thick"/>
    </w:rPr>
  </w:style>
  <w:style w:type="character" w:customStyle="1" w:styleId="Heading4Char1">
    <w:name w:val="Heading 4 Char1"/>
    <w:aliases w:val="Tag Char1,Big card Char1,body Char1,Normal Tag Char1,heading 2 Char1,Ch Char1,no read Char1,No Spacing211 Char1,No Spacing12 Char1,No Spacing2111 Char1,Heading 2 Char1 Char Char Char1,No Spacing111 Char1,No Spacing112 Char1"/>
    <w:qFormat/>
    <w:rsid w:val="005C19EB"/>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5C19EB"/>
    <w:pPr>
      <w:spacing w:after="240"/>
      <w:jc w:val="center"/>
    </w:pPr>
    <w:rPr>
      <w:b/>
      <w:sz w:val="32"/>
      <w:szCs w:val="20"/>
      <w:u w:val="single"/>
    </w:rPr>
  </w:style>
  <w:style w:type="paragraph" w:customStyle="1" w:styleId="TxBrp1">
    <w:name w:val="TxBr_p1"/>
    <w:basedOn w:val="Normal"/>
    <w:uiPriority w:val="99"/>
    <w:qFormat/>
    <w:rsid w:val="005C19EB"/>
    <w:pPr>
      <w:tabs>
        <w:tab w:val="left" w:pos="204"/>
      </w:tabs>
      <w:autoSpaceDE w:val="0"/>
      <w:autoSpaceDN w:val="0"/>
      <w:adjustRightInd w:val="0"/>
      <w:spacing w:line="272" w:lineRule="atLeast"/>
      <w:jc w:val="both"/>
    </w:pPr>
    <w:rPr>
      <w:sz w:val="24"/>
    </w:rPr>
  </w:style>
  <w:style w:type="paragraph" w:customStyle="1" w:styleId="fullstory">
    <w:name w:val="fullstory"/>
    <w:basedOn w:val="Normal"/>
    <w:uiPriority w:val="99"/>
    <w:qFormat/>
    <w:rsid w:val="005C19EB"/>
    <w:pPr>
      <w:spacing w:before="100" w:beforeAutospacing="1" w:after="100" w:afterAutospacing="1"/>
    </w:pPr>
    <w:rPr>
      <w:sz w:val="24"/>
    </w:rPr>
  </w:style>
  <w:style w:type="paragraph" w:styleId="BodyTextIndent">
    <w:name w:val="Body Text Indent"/>
    <w:basedOn w:val="Default"/>
    <w:next w:val="Default"/>
    <w:link w:val="BodyTextIndentChar"/>
    <w:rsid w:val="005C19EB"/>
    <w:rPr>
      <w:color w:val="auto"/>
    </w:rPr>
  </w:style>
  <w:style w:type="character" w:customStyle="1" w:styleId="BodyTextIndentChar">
    <w:name w:val="Body Text Indent Char"/>
    <w:basedOn w:val="DefaultParagraphFont"/>
    <w:link w:val="BodyTextIndent"/>
    <w:rsid w:val="005C19EB"/>
    <w:rPr>
      <w:rFonts w:ascii="Times New Roman" w:eastAsia="Times New Roman" w:hAnsi="Times New Roman" w:cs="Times New Roman"/>
      <w:sz w:val="24"/>
      <w:szCs w:val="24"/>
    </w:rPr>
  </w:style>
  <w:style w:type="character" w:styleId="FootnoteReference">
    <w:name w:val="footnote reference"/>
    <w:uiPriority w:val="99"/>
    <w:rsid w:val="005C19EB"/>
    <w:rPr>
      <w:color w:val="000000"/>
    </w:rPr>
  </w:style>
  <w:style w:type="character" w:customStyle="1" w:styleId="allocatoragentsleft">
    <w:name w:val="al_locatoragentsleft"/>
    <w:rsid w:val="005C19EB"/>
  </w:style>
  <w:style w:type="character" w:customStyle="1" w:styleId="grey10">
    <w:name w:val="grey10"/>
    <w:rsid w:val="005C19EB"/>
  </w:style>
  <w:style w:type="character" w:styleId="HTMLTypewriter">
    <w:name w:val="HTML Typewriter"/>
    <w:unhideWhenUsed/>
    <w:rsid w:val="005C19EB"/>
    <w:rPr>
      <w:rFonts w:ascii="Courier New" w:eastAsia="Times New Roman" w:hAnsi="Courier New" w:cs="Courier New"/>
      <w:sz w:val="20"/>
      <w:szCs w:val="20"/>
    </w:rPr>
  </w:style>
  <w:style w:type="character" w:customStyle="1" w:styleId="caps">
    <w:name w:val="caps"/>
    <w:rsid w:val="005C19EB"/>
  </w:style>
  <w:style w:type="paragraph" w:styleId="HTMLPreformatted">
    <w:name w:val="HTML Preformatted"/>
    <w:basedOn w:val="Normal"/>
    <w:link w:val="HTMLPreformattedChar"/>
    <w:unhideWhenUsed/>
    <w:rsid w:val="005C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rsid w:val="005C19EB"/>
    <w:rPr>
      <w:rFonts w:ascii="Courier New" w:hAnsi="Courier New" w:cs="Courier New"/>
      <w:szCs w:val="20"/>
    </w:rPr>
  </w:style>
  <w:style w:type="character" w:customStyle="1" w:styleId="Style12ptBoldUnderline1">
    <w:name w:val="Style 12 pt Bold Underline1"/>
    <w:rsid w:val="005C19EB"/>
    <w:rPr>
      <w:b/>
      <w:bCs/>
      <w:sz w:val="24"/>
      <w:u w:val="single"/>
    </w:rPr>
  </w:style>
  <w:style w:type="character" w:customStyle="1" w:styleId="UnderlinesCharChar">
    <w:name w:val="Underlines Char Char"/>
    <w:rsid w:val="005C19EB"/>
    <w:rPr>
      <w:rFonts w:cs="Arial"/>
      <w:b/>
      <w:bCs/>
      <w:noProof w:val="0"/>
      <w:sz w:val="22"/>
      <w:szCs w:val="26"/>
      <w:u w:val="single"/>
      <w:lang w:val="en-US" w:eastAsia="en-US" w:bidi="ar-SA"/>
    </w:rPr>
  </w:style>
  <w:style w:type="paragraph" w:customStyle="1" w:styleId="Carding">
    <w:name w:val="Carding"/>
    <w:basedOn w:val="Normal"/>
    <w:uiPriority w:val="99"/>
    <w:qFormat/>
    <w:rsid w:val="005C19EB"/>
    <w:rPr>
      <w:sz w:val="18"/>
    </w:rPr>
  </w:style>
  <w:style w:type="paragraph" w:customStyle="1" w:styleId="Style3">
    <w:name w:val="Style3"/>
    <w:basedOn w:val="Normal"/>
    <w:link w:val="Style3Char"/>
    <w:qFormat/>
    <w:rsid w:val="005C19EB"/>
    <w:rPr>
      <w:b/>
    </w:rPr>
  </w:style>
  <w:style w:type="character" w:customStyle="1" w:styleId="Style3Char">
    <w:name w:val="Style3 Char"/>
    <w:link w:val="Style3"/>
    <w:rsid w:val="005C19EB"/>
    <w:rPr>
      <w:rFonts w:ascii="Times New Roman" w:hAnsi="Times New Roman" w:cs="Times New Roman"/>
      <w:b/>
    </w:rPr>
  </w:style>
  <w:style w:type="character" w:customStyle="1" w:styleId="TagsChar1">
    <w:name w:val="Tags Char1"/>
    <w:aliases w:val="Super Script Char1,TagStyle Char1"/>
    <w:rsid w:val="005C19EB"/>
    <w:rPr>
      <w:rFonts w:ascii="Arial Narrow" w:hAnsi="Arial Narrow"/>
      <w:b/>
      <w:noProof w:val="0"/>
      <w:sz w:val="22"/>
      <w:szCs w:val="60"/>
      <w:lang w:val="en-US" w:eastAsia="en-US" w:bidi="ar-SA"/>
    </w:rPr>
  </w:style>
  <w:style w:type="character" w:customStyle="1" w:styleId="aunderline">
    <w:name w:val="aunderline"/>
    <w:qFormat/>
    <w:rsid w:val="005C19EB"/>
    <w:rPr>
      <w:rFonts w:ascii="Times New Roman" w:hAnsi="Times New Roman"/>
      <w:sz w:val="20"/>
      <w:szCs w:val="24"/>
      <w:u w:val="thick"/>
    </w:rPr>
  </w:style>
  <w:style w:type="character" w:customStyle="1" w:styleId="Taggin-New">
    <w:name w:val="Taggin - New"/>
    <w:rsid w:val="005C19EB"/>
    <w:rPr>
      <w:rFonts w:ascii="Arial Narrow" w:hAnsi="Arial Narrow"/>
      <w:b/>
      <w:sz w:val="22"/>
    </w:rPr>
  </w:style>
  <w:style w:type="character" w:customStyle="1" w:styleId="27">
    <w:name w:val="27"/>
    <w:rsid w:val="005C19EB"/>
    <w:rPr>
      <w:rFonts w:cs="Arial"/>
      <w:bCs/>
      <w:sz w:val="20"/>
      <w:u w:val="single"/>
      <w:lang w:val="en-US" w:eastAsia="en-US" w:bidi="ar-SA"/>
    </w:rPr>
  </w:style>
  <w:style w:type="character" w:customStyle="1" w:styleId="ilad">
    <w:name w:val="il_ad"/>
    <w:rsid w:val="005C19EB"/>
  </w:style>
  <w:style w:type="paragraph" w:customStyle="1" w:styleId="CardsHighlighted">
    <w:name w:val="Cards Highlighted"/>
    <w:next w:val="Normal"/>
    <w:link w:val="CardsHighlightedChar"/>
    <w:qFormat/>
    <w:rsid w:val="005C19E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5C19EB"/>
    <w:rPr>
      <w:rFonts w:ascii="Times New Roman" w:eastAsia="Calibri" w:hAnsi="Times New Roman" w:cs="Times New Roman"/>
      <w:sz w:val="24"/>
      <w:szCs w:val="20"/>
      <w:u w:val="single"/>
      <w:shd w:val="clear" w:color="auto" w:fill="00FFFF"/>
    </w:rPr>
  </w:style>
  <w:style w:type="character" w:customStyle="1" w:styleId="CardUnderlined">
    <w:name w:val="Card Underlined"/>
    <w:rsid w:val="005C19EB"/>
    <w:rPr>
      <w:rFonts w:ascii="Garamond" w:hAnsi="Garamond"/>
      <w:sz w:val="22"/>
      <w:szCs w:val="24"/>
      <w:u w:val="single"/>
      <w:lang w:val="en-US" w:eastAsia="en-US" w:bidi="ar-SA"/>
    </w:rPr>
  </w:style>
  <w:style w:type="paragraph" w:customStyle="1" w:styleId="Style2">
    <w:name w:val="Style2"/>
    <w:basedOn w:val="Heading4"/>
    <w:qFormat/>
    <w:rsid w:val="005C19EB"/>
    <w:pPr>
      <w:spacing w:before="0"/>
    </w:pPr>
    <w:rPr>
      <w:rFonts w:eastAsia="Times New Roman" w:cs="Times New Roman"/>
      <w:caps/>
      <w:szCs w:val="20"/>
    </w:rPr>
  </w:style>
  <w:style w:type="character" w:customStyle="1" w:styleId="StyleStyle4CharTimesNewRoman11pt">
    <w:name w:val="Style Style4 Char + Times New Roman 11 pt"/>
    <w:rsid w:val="005C19EB"/>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5C19EB"/>
    <w:rPr>
      <w:rFonts w:ascii="Times New Roman" w:hAnsi="Times New Roman"/>
      <w:b/>
      <w:bCs/>
      <w:sz w:val="20"/>
      <w:szCs w:val="24"/>
      <w:u w:val="single"/>
      <w:lang w:val="en-US" w:eastAsia="en-US" w:bidi="ar-SA"/>
    </w:rPr>
  </w:style>
  <w:style w:type="character" w:customStyle="1" w:styleId="SmallFontChar">
    <w:name w:val="Small Font Char"/>
    <w:link w:val="SmallFont"/>
    <w:rsid w:val="005C19EB"/>
    <w:rPr>
      <w:sz w:val="14"/>
      <w:szCs w:val="18"/>
    </w:rPr>
  </w:style>
  <w:style w:type="paragraph" w:customStyle="1" w:styleId="SmallFont">
    <w:name w:val="Small Font"/>
    <w:basedOn w:val="Normal"/>
    <w:link w:val="SmallFontChar"/>
    <w:qFormat/>
    <w:rsid w:val="005C19EB"/>
    <w:pPr>
      <w:spacing w:after="200"/>
      <w:contextualSpacing/>
      <w:jc w:val="both"/>
    </w:pPr>
    <w:rPr>
      <w:rFonts w:asciiTheme="minorHAnsi" w:hAnsiTheme="minorHAnsi" w:cstheme="minorBidi"/>
      <w:sz w:val="14"/>
      <w:szCs w:val="18"/>
    </w:rPr>
  </w:style>
  <w:style w:type="paragraph" w:customStyle="1" w:styleId="cites0">
    <w:name w:val="cites"/>
    <w:next w:val="Normal"/>
    <w:link w:val="Heading1Char3"/>
    <w:autoRedefine/>
    <w:qFormat/>
    <w:rsid w:val="005C19EB"/>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link w:val="cites0"/>
    <w:rsid w:val="005C19EB"/>
    <w:rPr>
      <w:rFonts w:ascii="Times New Roman" w:eastAsia="Malgun Gothic" w:hAnsi="Times New Roman" w:cs="Times New Roman"/>
      <w:b/>
      <w:szCs w:val="24"/>
      <w:u w:val="single"/>
    </w:rPr>
  </w:style>
  <w:style w:type="character" w:customStyle="1" w:styleId="TagsChar2">
    <w:name w:val="Tags Char2"/>
    <w:uiPriority w:val="99"/>
    <w:locked/>
    <w:rsid w:val="005C19EB"/>
    <w:rPr>
      <w:b/>
      <w:sz w:val="22"/>
    </w:rPr>
  </w:style>
  <w:style w:type="character" w:customStyle="1" w:styleId="wikiexternallink">
    <w:name w:val="wikiexternallink"/>
    <w:rsid w:val="005C19EB"/>
  </w:style>
  <w:style w:type="character" w:customStyle="1" w:styleId="Style1Char1">
    <w:name w:val="Style1 Char1"/>
    <w:rsid w:val="005C19EB"/>
    <w:rPr>
      <w:rFonts w:ascii="Times New Roman" w:eastAsia="SimSun" w:hAnsi="Times New Roman" w:cs="Times New Roman"/>
      <w:sz w:val="20"/>
      <w:szCs w:val="24"/>
      <w:u w:val="single"/>
      <w:lang w:eastAsia="zh-CN"/>
    </w:rPr>
  </w:style>
  <w:style w:type="character" w:customStyle="1" w:styleId="senselabelstart">
    <w:name w:val="sense_label start"/>
    <w:rsid w:val="005C19EB"/>
  </w:style>
  <w:style w:type="character" w:customStyle="1" w:styleId="sensecontent">
    <w:name w:val="sense_content"/>
    <w:rsid w:val="005C19EB"/>
  </w:style>
  <w:style w:type="character" w:customStyle="1" w:styleId="vi">
    <w:name w:val="vi"/>
    <w:rsid w:val="005C19EB"/>
  </w:style>
  <w:style w:type="character" w:customStyle="1" w:styleId="pagetitle">
    <w:name w:val="pagetitle"/>
    <w:rsid w:val="005C19EB"/>
  </w:style>
  <w:style w:type="paragraph" w:customStyle="1" w:styleId="text">
    <w:name w:val="text"/>
    <w:basedOn w:val="Normal"/>
    <w:uiPriority w:val="99"/>
    <w:qFormat/>
    <w:rsid w:val="005C19EB"/>
    <w:pPr>
      <w:spacing w:before="100" w:beforeAutospacing="1" w:after="100" w:afterAutospacing="1"/>
    </w:pPr>
    <w:rPr>
      <w:sz w:val="24"/>
    </w:rPr>
  </w:style>
  <w:style w:type="character" w:customStyle="1" w:styleId="wikigeneratedlinkcontent">
    <w:name w:val="wikigeneratedlinkcontent"/>
    <w:rsid w:val="005C19EB"/>
  </w:style>
  <w:style w:type="character" w:customStyle="1" w:styleId="StyleUnderlineCharChar9ptBold1">
    <w:name w:val="Style Underline Char Char + 9 pt Bold1"/>
    <w:rsid w:val="005C19E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C19EB"/>
    <w:rPr>
      <w:rFonts w:ascii="Times New Roman" w:hAnsi="Times New Roman"/>
      <w:sz w:val="20"/>
      <w:szCs w:val="24"/>
      <w:u w:val="single"/>
      <w:lang w:val="en-US" w:eastAsia="en-US" w:bidi="ar-SA"/>
    </w:rPr>
  </w:style>
  <w:style w:type="character" w:customStyle="1" w:styleId="StyleUnderlineChar9pt">
    <w:name w:val="Style Underline Char + 9 pt"/>
    <w:rsid w:val="005C19EB"/>
    <w:rPr>
      <w:rFonts w:ascii="Times New Roman" w:hAnsi="Times New Roman"/>
      <w:sz w:val="20"/>
      <w:u w:val="single"/>
      <w:lang w:val="en-US" w:eastAsia="en-US" w:bidi="ar-SA"/>
    </w:rPr>
  </w:style>
  <w:style w:type="character" w:customStyle="1" w:styleId="Style9ptUnderline">
    <w:name w:val="Style 9 pt Underline"/>
    <w:rsid w:val="005C19EB"/>
    <w:rPr>
      <w:sz w:val="20"/>
      <w:u w:val="single"/>
    </w:rPr>
  </w:style>
  <w:style w:type="character" w:customStyle="1" w:styleId="Style9ptBoldUnderline">
    <w:name w:val="Style 9 pt Bold Underline"/>
    <w:rsid w:val="005C19EB"/>
    <w:rPr>
      <w:b/>
      <w:bCs/>
      <w:sz w:val="20"/>
      <w:u w:val="single"/>
    </w:rPr>
  </w:style>
  <w:style w:type="paragraph" w:customStyle="1" w:styleId="StyleUnderline9pt">
    <w:name w:val="Style Underline + 9 pt"/>
    <w:link w:val="StyleUnderline9ptChar"/>
    <w:qFormat/>
    <w:rsid w:val="005C19EB"/>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5C19EB"/>
    <w:rPr>
      <w:rFonts w:ascii="Calibri" w:eastAsia="Times New Roman" w:hAnsi="Calibri" w:cs="Times New Roman"/>
      <w:szCs w:val="20"/>
      <w:u w:val="single"/>
    </w:rPr>
  </w:style>
  <w:style w:type="character" w:customStyle="1" w:styleId="StyleUnderlineChar9ptBold">
    <w:name w:val="Style Underline Char + 9 pt Bold"/>
    <w:rsid w:val="005C19EB"/>
    <w:rPr>
      <w:rFonts w:ascii="Times New Roman" w:hAnsi="Times New Roman"/>
      <w:b/>
      <w:bCs/>
      <w:sz w:val="20"/>
      <w:u w:val="single"/>
      <w:lang w:val="en-US" w:eastAsia="en-US" w:bidi="ar-SA"/>
    </w:rPr>
  </w:style>
  <w:style w:type="character" w:customStyle="1" w:styleId="UnderlineChar1">
    <w:name w:val="Underline Char1"/>
    <w:rsid w:val="005C19EB"/>
    <w:rPr>
      <w:rFonts w:ascii="Times New Roman" w:hAnsi="Times New Roman"/>
      <w:sz w:val="20"/>
      <w:szCs w:val="24"/>
      <w:u w:val="single"/>
      <w:lang w:val="en-US" w:eastAsia="en-US" w:bidi="ar-SA"/>
    </w:rPr>
  </w:style>
  <w:style w:type="character" w:customStyle="1" w:styleId="StyleUnderlineChar1Bold">
    <w:name w:val="Style Underline Char1 + Bold"/>
    <w:rsid w:val="005C19E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C19EB"/>
    <w:pPr>
      <w:widowControl w:val="0"/>
      <w:ind w:left="288" w:right="288"/>
    </w:pPr>
    <w:rPr>
      <w:rFonts w:ascii="Arial Narrow" w:hAnsi="Arial Narrow"/>
      <w:kern w:val="32"/>
      <w:szCs w:val="20"/>
    </w:rPr>
  </w:style>
  <w:style w:type="character" w:customStyle="1" w:styleId="Stylecard9ptChar">
    <w:name w:val="Style card + 9 pt Char"/>
    <w:link w:val="Stylecard9pt"/>
    <w:rsid w:val="005C19EB"/>
    <w:rPr>
      <w:rFonts w:ascii="Arial Narrow" w:hAnsi="Arial Narrow" w:cs="Times New Roman"/>
      <w:kern w:val="32"/>
      <w:szCs w:val="20"/>
    </w:rPr>
  </w:style>
  <w:style w:type="paragraph" w:customStyle="1" w:styleId="TagsCharChar">
    <w:name w:val="Tags Char Char"/>
    <w:basedOn w:val="Normal"/>
    <w:uiPriority w:val="99"/>
    <w:qFormat/>
    <w:rsid w:val="005C19EB"/>
    <w:rPr>
      <w:rFonts w:ascii="Times" w:eastAsia="Times" w:hAnsi="Times"/>
      <w:b/>
      <w:sz w:val="24"/>
    </w:rPr>
  </w:style>
  <w:style w:type="character" w:customStyle="1" w:styleId="TagsCharCharChar">
    <w:name w:val="Tags Char Char Char"/>
    <w:rsid w:val="005C19EB"/>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C19EB"/>
    <w:pPr>
      <w:spacing w:before="100" w:beforeAutospacing="1" w:after="100" w:afterAutospacing="1"/>
    </w:pPr>
    <w:rPr>
      <w:sz w:val="18"/>
      <w:szCs w:val="18"/>
    </w:rPr>
  </w:style>
  <w:style w:type="character" w:customStyle="1" w:styleId="Style11ptBlackUnderline">
    <w:name w:val="Style 11 pt Black Underline"/>
    <w:rsid w:val="005C19EB"/>
    <w:rPr>
      <w:color w:val="000000"/>
      <w:sz w:val="20"/>
      <w:u w:val="single"/>
    </w:rPr>
  </w:style>
  <w:style w:type="character" w:customStyle="1" w:styleId="Style11ptBlack">
    <w:name w:val="Style 11 pt Black"/>
    <w:rsid w:val="005C19EB"/>
    <w:rPr>
      <w:color w:val="000000"/>
      <w:sz w:val="20"/>
    </w:rPr>
  </w:style>
  <w:style w:type="character" w:customStyle="1" w:styleId="Heading2Char1CharCharCharCharCharC">
    <w:name w:val="Heading 2 Char1 Char Char Char Char Char C"/>
    <w:rsid w:val="005C19EB"/>
    <w:rPr>
      <w:rFonts w:cs="Arial"/>
      <w:b/>
      <w:bCs/>
      <w:iCs/>
      <w:sz w:val="24"/>
      <w:szCs w:val="28"/>
      <w:lang w:val="en-US" w:eastAsia="en-US" w:bidi="ar-SA"/>
    </w:rPr>
  </w:style>
  <w:style w:type="character" w:customStyle="1" w:styleId="StyleUnderlineCharTimesBold">
    <w:name w:val="Style Underline Char + Times Bold"/>
    <w:rsid w:val="005C19EB"/>
    <w:rPr>
      <w:rFonts w:ascii="Times" w:hAnsi="Times"/>
      <w:b w:val="0"/>
      <w:bCs/>
      <w:sz w:val="20"/>
      <w:u w:val="single"/>
    </w:rPr>
  </w:style>
  <w:style w:type="character" w:customStyle="1" w:styleId="blubigktbiz">
    <w:name w:val="blubigktbiz"/>
    <w:rsid w:val="005C19EB"/>
  </w:style>
  <w:style w:type="character" w:customStyle="1" w:styleId="evidencetextChar">
    <w:name w:val="evidence text Char"/>
    <w:rsid w:val="005C19EB"/>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C19EB"/>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5C19EB"/>
    <w:rPr>
      <w:rFonts w:ascii="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5C19EB"/>
    <w:rPr>
      <w:b/>
      <w:bCs/>
      <w:sz w:val="18"/>
      <w:szCs w:val="18"/>
      <w:lang w:bidi="en-US"/>
    </w:rPr>
  </w:style>
  <w:style w:type="character" w:customStyle="1" w:styleId="Style4CharChar">
    <w:name w:val="Style4 Char Char"/>
    <w:rsid w:val="005C19EB"/>
    <w:rPr>
      <w:rFonts w:ascii="Arial Narrow" w:hAnsi="Arial Narrow"/>
      <w:noProof w:val="0"/>
      <w:szCs w:val="24"/>
      <w:u w:val="single"/>
      <w:lang w:val="en-US" w:eastAsia="en-US" w:bidi="ar-SA"/>
    </w:rPr>
  </w:style>
  <w:style w:type="character" w:customStyle="1" w:styleId="StyleUnderline4">
    <w:name w:val="Style Underline4"/>
    <w:rsid w:val="005C19EB"/>
    <w:rPr>
      <w:u w:val="single"/>
    </w:rPr>
  </w:style>
  <w:style w:type="character" w:customStyle="1" w:styleId="BodyText3Char">
    <w:name w:val="Body Text 3 Char"/>
    <w:link w:val="BodyText3"/>
    <w:rsid w:val="005C19EB"/>
    <w:rPr>
      <w:rFonts w:ascii="Arial Narrow" w:eastAsia="Times New Roman" w:hAnsi="Arial Narrow"/>
      <w:sz w:val="16"/>
      <w:szCs w:val="16"/>
    </w:rPr>
  </w:style>
  <w:style w:type="paragraph" w:styleId="BodyText3">
    <w:name w:val="Body Text 3"/>
    <w:basedOn w:val="Normal"/>
    <w:link w:val="BodyText3Char"/>
    <w:rsid w:val="005C19EB"/>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semiHidden/>
    <w:rsid w:val="005C19EB"/>
    <w:rPr>
      <w:rFonts w:ascii="Times New Roman" w:hAnsi="Times New Roman" w:cs="Times New Roman"/>
      <w:sz w:val="16"/>
      <w:szCs w:val="16"/>
    </w:rPr>
  </w:style>
  <w:style w:type="character" w:customStyle="1" w:styleId="StyleEmphasisArial12ptBold">
    <w:name w:val="Style Emphasis + Arial 12 pt Bold"/>
    <w:rsid w:val="005C19EB"/>
    <w:rPr>
      <w:rFonts w:ascii="Arial" w:hAnsi="Arial"/>
      <w:b/>
      <w:bCs/>
      <w:i/>
      <w:iCs/>
      <w:sz w:val="24"/>
    </w:rPr>
  </w:style>
  <w:style w:type="character" w:customStyle="1" w:styleId="super">
    <w:name w:val="super"/>
    <w:rsid w:val="005C19EB"/>
  </w:style>
  <w:style w:type="character" w:customStyle="1" w:styleId="text30">
    <w:name w:val="text30"/>
    <w:rsid w:val="005C19EB"/>
  </w:style>
  <w:style w:type="character" w:customStyle="1" w:styleId="uppercase">
    <w:name w:val="uppercase"/>
    <w:rsid w:val="005C19EB"/>
  </w:style>
  <w:style w:type="character" w:customStyle="1" w:styleId="bodytext0">
    <w:name w:val="bodytext"/>
    <w:rsid w:val="005C19EB"/>
  </w:style>
  <w:style w:type="character" w:customStyle="1" w:styleId="entry-title">
    <w:name w:val="entry-title"/>
    <w:rsid w:val="005C19EB"/>
  </w:style>
  <w:style w:type="character" w:customStyle="1" w:styleId="BodyTextIndentChar1">
    <w:name w:val="Body Text Indent Char1"/>
    <w:semiHidden/>
    <w:rsid w:val="005C19EB"/>
    <w:rPr>
      <w:rFonts w:ascii="Times New Roman" w:hAnsi="Times New Roman" w:cs="Times New Roman"/>
      <w:sz w:val="20"/>
    </w:rPr>
  </w:style>
  <w:style w:type="character" w:customStyle="1" w:styleId="HTMLPreformattedChar1">
    <w:name w:val="HTML Preformatted Char1"/>
    <w:uiPriority w:val="99"/>
    <w:semiHidden/>
    <w:rsid w:val="005C19EB"/>
    <w:rPr>
      <w:rFonts w:ascii="Consolas" w:hAnsi="Consolas" w:cs="Consolas"/>
      <w:sz w:val="20"/>
      <w:szCs w:val="20"/>
    </w:rPr>
  </w:style>
  <w:style w:type="character" w:customStyle="1" w:styleId="DebateHighlighted">
    <w:name w:val="Debate Highlighted"/>
    <w:qFormat/>
    <w:rsid w:val="005C19EB"/>
    <w:rPr>
      <w:rFonts w:ascii="Times New Roman" w:hAnsi="Times New Roman"/>
      <w:sz w:val="20"/>
      <w:u w:val="thick"/>
      <w:bdr w:val="none" w:sz="0" w:space="0" w:color="auto"/>
      <w:shd w:val="clear" w:color="auto" w:fill="00FFFF"/>
    </w:rPr>
  </w:style>
  <w:style w:type="character" w:customStyle="1" w:styleId="Style6pt">
    <w:name w:val="Style 6 pt"/>
    <w:qFormat/>
    <w:rsid w:val="005C19EB"/>
    <w:rPr>
      <w:sz w:val="12"/>
    </w:rPr>
  </w:style>
  <w:style w:type="character" w:customStyle="1" w:styleId="CiteCharCharCharCharCharChar">
    <w:name w:val="Cite Char Char Char Char Char Char"/>
    <w:link w:val="CiteCharCharCharCharChar"/>
    <w:rsid w:val="005C19EB"/>
    <w:rPr>
      <w:b/>
      <w:szCs w:val="24"/>
      <w:u w:val="single"/>
    </w:rPr>
  </w:style>
  <w:style w:type="character" w:customStyle="1" w:styleId="mainbody1">
    <w:name w:val="mainbody1"/>
    <w:rsid w:val="005C19EB"/>
    <w:rPr>
      <w:rFonts w:ascii="Verdana" w:hAnsi="Verdana" w:hint="default"/>
      <w:color w:val="000000"/>
      <w:sz w:val="22"/>
      <w:szCs w:val="22"/>
    </w:rPr>
  </w:style>
  <w:style w:type="paragraph" w:customStyle="1" w:styleId="author-name">
    <w:name w:val="author-name"/>
    <w:basedOn w:val="Normal"/>
    <w:qFormat/>
    <w:rsid w:val="005C19EB"/>
    <w:pPr>
      <w:spacing w:before="100" w:beforeAutospacing="1" w:after="100" w:afterAutospacing="1"/>
    </w:pPr>
    <w:rPr>
      <w:sz w:val="24"/>
    </w:rPr>
  </w:style>
  <w:style w:type="paragraph" w:customStyle="1" w:styleId="author-credentials">
    <w:name w:val="author-credentials"/>
    <w:basedOn w:val="Normal"/>
    <w:uiPriority w:val="99"/>
    <w:qFormat/>
    <w:rsid w:val="005C19EB"/>
    <w:pPr>
      <w:spacing w:before="100" w:beforeAutospacing="1" w:after="100" w:afterAutospacing="1"/>
    </w:pPr>
    <w:rPr>
      <w:sz w:val="24"/>
    </w:rPr>
  </w:style>
  <w:style w:type="paragraph" w:customStyle="1" w:styleId="Style23">
    <w:name w:val="Style23"/>
    <w:basedOn w:val="Normal"/>
    <w:uiPriority w:val="99"/>
    <w:qFormat/>
    <w:rsid w:val="005C19EB"/>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5C19EB"/>
    <w:rPr>
      <w:u w:val="single"/>
    </w:rPr>
  </w:style>
  <w:style w:type="character" w:customStyle="1" w:styleId="StyleUnderlined11ptBoldChar">
    <w:name w:val="Style Underlined + 11 pt Bold Char"/>
    <w:link w:val="StyleUnderlined11ptBold"/>
    <w:locked/>
    <w:rsid w:val="005C19EB"/>
    <w:rPr>
      <w:b/>
      <w:bCs/>
      <w:u w:val="single"/>
    </w:rPr>
  </w:style>
  <w:style w:type="paragraph" w:customStyle="1" w:styleId="StyleUnderlined11ptBold">
    <w:name w:val="Style Underlined + 11 pt Bold"/>
    <w:basedOn w:val="underlined"/>
    <w:link w:val="StyleUnderlined11ptBoldChar"/>
    <w:qFormat/>
    <w:rsid w:val="005C19EB"/>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5C19EB"/>
    <w:rPr>
      <w:u w:val="single"/>
    </w:rPr>
  </w:style>
  <w:style w:type="paragraph" w:customStyle="1" w:styleId="StyleUnderlined11pt">
    <w:name w:val="Style Underlined + 11 pt"/>
    <w:basedOn w:val="underlined"/>
    <w:link w:val="StyleUnderlined11ptChar"/>
    <w:qFormat/>
    <w:rsid w:val="005C19EB"/>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5C19EB"/>
    <w:rPr>
      <w:u w:val="single"/>
    </w:rPr>
  </w:style>
  <w:style w:type="paragraph" w:customStyle="1" w:styleId="StyleUnderlineChar11pt">
    <w:name w:val="Style Underline Char + 11 pt"/>
    <w:basedOn w:val="Normal"/>
    <w:link w:val="StyleUnderlineChar11ptChar"/>
    <w:qFormat/>
    <w:rsid w:val="005C19EB"/>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5C19EB"/>
    <w:rPr>
      <w:b/>
      <w:bCs/>
      <w:u w:val="single"/>
    </w:rPr>
  </w:style>
  <w:style w:type="paragraph" w:customStyle="1" w:styleId="StyleUnderlineChar11ptBold">
    <w:name w:val="Style Underline Char + 11 pt Bold"/>
    <w:basedOn w:val="Normal"/>
    <w:link w:val="StyleUnderlineChar11ptBoldChar"/>
    <w:qFormat/>
    <w:rsid w:val="005C19EB"/>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5C19EB"/>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rsid w:val="005C19EB"/>
    <w:rPr>
      <w:rFonts w:cs="Arial"/>
      <w:bCs/>
      <w:szCs w:val="26"/>
      <w:u w:val="single"/>
      <w:lang w:val="en-US" w:eastAsia="en-US" w:bidi="ar-SA"/>
    </w:rPr>
  </w:style>
  <w:style w:type="character" w:customStyle="1" w:styleId="StyleUnderlinePatternClearYellow">
    <w:name w:val="Style Underline Pattern: Clear (Yellow)"/>
    <w:rsid w:val="005C19EB"/>
    <w:rPr>
      <w:u w:val="single"/>
      <w:shd w:val="clear" w:color="auto" w:fill="00FF00"/>
    </w:rPr>
  </w:style>
  <w:style w:type="character" w:customStyle="1" w:styleId="Heading3CharCharCharChar">
    <w:name w:val="Heading 3 Char Char Char Char"/>
    <w:rsid w:val="005C19EB"/>
    <w:rPr>
      <w:rFonts w:ascii="Arial" w:hAnsi="Arial" w:cs="Arial" w:hint="default"/>
      <w:bCs/>
      <w:szCs w:val="26"/>
      <w:u w:val="single"/>
      <w:lang w:val="en-US" w:eastAsia="en-US" w:bidi="ar-SA"/>
    </w:rPr>
  </w:style>
  <w:style w:type="character" w:styleId="HTMLCite">
    <w:name w:val="HTML Cite"/>
    <w:unhideWhenUsed/>
    <w:rsid w:val="005C19EB"/>
    <w:rPr>
      <w:i/>
      <w:iCs/>
    </w:rPr>
  </w:style>
  <w:style w:type="paragraph" w:customStyle="1" w:styleId="CardText0">
    <w:name w:val="CardText"/>
    <w:basedOn w:val="Normal"/>
    <w:link w:val="CardTextChar1"/>
    <w:qFormat/>
    <w:rsid w:val="005C19EB"/>
    <w:pPr>
      <w:ind w:left="288"/>
    </w:pPr>
    <w:rPr>
      <w:rFonts w:eastAsia="Calibri"/>
    </w:rPr>
  </w:style>
  <w:style w:type="character" w:customStyle="1" w:styleId="CardTextChar1">
    <w:name w:val="CardText Char"/>
    <w:link w:val="CardText0"/>
    <w:rsid w:val="005C19EB"/>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5C19EB"/>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5C19EB"/>
    <w:rPr>
      <w:rFonts w:ascii="Calibri" w:eastAsia="Calibri" w:hAnsi="Calibri" w:cs="Times New Roman"/>
      <w:u w:val="single"/>
    </w:rPr>
  </w:style>
  <w:style w:type="paragraph" w:customStyle="1" w:styleId="Cards1">
    <w:name w:val="Cards1"/>
    <w:basedOn w:val="Normal"/>
    <w:link w:val="Cards1Char"/>
    <w:qFormat/>
    <w:rsid w:val="005C19EB"/>
    <w:pPr>
      <w:ind w:left="288"/>
    </w:pPr>
    <w:rPr>
      <w:u w:val="single"/>
    </w:rPr>
  </w:style>
  <w:style w:type="character" w:customStyle="1" w:styleId="Cards1Char">
    <w:name w:val="Cards1 Char"/>
    <w:link w:val="Cards1"/>
    <w:rsid w:val="005C19EB"/>
    <w:rPr>
      <w:rFonts w:ascii="Times New Roman" w:hAnsi="Times New Roman" w:cs="Times New Roman"/>
      <w:u w:val="single"/>
    </w:rPr>
  </w:style>
  <w:style w:type="paragraph" w:customStyle="1" w:styleId="StyleLeft02">
    <w:name w:val="Style Left:  0.2&quot;"/>
    <w:basedOn w:val="Normal"/>
    <w:uiPriority w:val="99"/>
    <w:qFormat/>
    <w:rsid w:val="005C19EB"/>
    <w:rPr>
      <w:rFonts w:eastAsia="Calibri"/>
      <w:szCs w:val="20"/>
    </w:rPr>
  </w:style>
  <w:style w:type="paragraph" w:styleId="List">
    <w:name w:val="List"/>
    <w:basedOn w:val="Normal"/>
    <w:uiPriority w:val="99"/>
    <w:unhideWhenUsed/>
    <w:rsid w:val="005C19EB"/>
    <w:pPr>
      <w:contextualSpacing/>
    </w:pPr>
    <w:rPr>
      <w:rFonts w:eastAsia="Calibri"/>
    </w:rPr>
  </w:style>
  <w:style w:type="paragraph" w:customStyle="1" w:styleId="PageHeaderLine1">
    <w:name w:val="PageHeaderLine1"/>
    <w:basedOn w:val="Normal"/>
    <w:uiPriority w:val="99"/>
    <w:qFormat/>
    <w:rsid w:val="005C19EB"/>
    <w:pPr>
      <w:tabs>
        <w:tab w:val="right" w:pos="10800"/>
      </w:tabs>
    </w:pPr>
    <w:rPr>
      <w:rFonts w:eastAsia="Calibri"/>
      <w:b/>
      <w:sz w:val="28"/>
    </w:rPr>
  </w:style>
  <w:style w:type="paragraph" w:customStyle="1" w:styleId="PageHeaderLine2">
    <w:name w:val="PageHeaderLine2"/>
    <w:basedOn w:val="Normal"/>
    <w:next w:val="Normal"/>
    <w:link w:val="PageHeaderLine2Char"/>
    <w:uiPriority w:val="99"/>
    <w:qFormat/>
    <w:rsid w:val="005C19EB"/>
    <w:pPr>
      <w:tabs>
        <w:tab w:val="right" w:pos="10800"/>
      </w:tabs>
      <w:spacing w:line="480" w:lineRule="auto"/>
    </w:pPr>
    <w:rPr>
      <w:rFonts w:eastAsia="Calibri"/>
      <w:b/>
    </w:rPr>
  </w:style>
  <w:style w:type="character" w:customStyle="1" w:styleId="EndnoteTextChar">
    <w:name w:val="Endnote Text Char"/>
    <w:link w:val="EndnoteText"/>
    <w:uiPriority w:val="99"/>
    <w:rsid w:val="005C19EB"/>
    <w:rPr>
      <w:rFonts w:ascii="Arial" w:hAnsi="Arial" w:cs="Arial"/>
      <w:lang w:val="x-none" w:eastAsia="x-none"/>
    </w:rPr>
  </w:style>
  <w:style w:type="paragraph" w:styleId="EndnoteText">
    <w:name w:val="endnote text"/>
    <w:basedOn w:val="Normal"/>
    <w:link w:val="EndnoteTextChar"/>
    <w:uiPriority w:val="99"/>
    <w:unhideWhenUsed/>
    <w:rsid w:val="005C19EB"/>
    <w:rPr>
      <w:rFonts w:ascii="Arial" w:hAnsi="Arial" w:cs="Arial"/>
      <w:lang w:val="x-none" w:eastAsia="x-none"/>
    </w:rPr>
  </w:style>
  <w:style w:type="character" w:customStyle="1" w:styleId="EndnoteTextChar1">
    <w:name w:val="Endnote Text Char1"/>
    <w:basedOn w:val="DefaultParagraphFont"/>
    <w:uiPriority w:val="99"/>
    <w:rsid w:val="005C19EB"/>
    <w:rPr>
      <w:rFonts w:ascii="Times New Roman" w:hAnsi="Times New Roman" w:cs="Times New Roman"/>
      <w:sz w:val="20"/>
      <w:szCs w:val="20"/>
    </w:rPr>
  </w:style>
  <w:style w:type="paragraph" w:customStyle="1" w:styleId="D345FF3D873148C5AE3FBF3267827368">
    <w:name w:val="D345FF3D873148C5AE3FBF3267827368"/>
    <w:uiPriority w:val="99"/>
    <w:qFormat/>
    <w:rsid w:val="005C19EB"/>
    <w:pPr>
      <w:spacing w:after="200" w:line="276" w:lineRule="auto"/>
    </w:pPr>
    <w:rPr>
      <w:rFonts w:ascii="Calibri" w:eastAsia="Times New Roman" w:hAnsi="Calibri" w:cs="Times New Roman"/>
      <w:lang w:eastAsia="ja-JP"/>
    </w:rPr>
  </w:style>
  <w:style w:type="character" w:customStyle="1" w:styleId="BalloonTextChar1">
    <w:name w:val="Balloon Text Char1"/>
    <w:uiPriority w:val="99"/>
    <w:rsid w:val="005C19EB"/>
    <w:rPr>
      <w:rFonts w:ascii="Segoe UI" w:hAnsi="Segoe UI" w:cs="Segoe UI"/>
      <w:sz w:val="18"/>
      <w:szCs w:val="18"/>
    </w:rPr>
  </w:style>
  <w:style w:type="paragraph" w:customStyle="1" w:styleId="Normaltext0">
    <w:name w:val="Normal text"/>
    <w:basedOn w:val="Normal"/>
    <w:link w:val="NormaltextCharChar"/>
    <w:autoRedefine/>
    <w:qFormat/>
    <w:rsid w:val="005C19EB"/>
    <w:pPr>
      <w:ind w:left="432"/>
    </w:pPr>
    <w:rPr>
      <w:rFonts w:eastAsia="SimSun"/>
      <w:color w:val="000000"/>
      <w:sz w:val="16"/>
      <w:szCs w:val="20"/>
      <w:lang w:val="x-none" w:eastAsia="x-none"/>
    </w:rPr>
  </w:style>
  <w:style w:type="character" w:customStyle="1" w:styleId="NormaltextCharChar">
    <w:name w:val="Normal text Char Char"/>
    <w:link w:val="Normaltext0"/>
    <w:rsid w:val="005C19EB"/>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5C19EB"/>
    <w:rPr>
      <w:b/>
      <w:sz w:val="28"/>
    </w:rPr>
  </w:style>
  <w:style w:type="character" w:customStyle="1" w:styleId="TagofCardChar">
    <w:name w:val="Tag of Card Char"/>
    <w:link w:val="TagofCard"/>
    <w:rsid w:val="005C19EB"/>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5C19EB"/>
    <w:rPr>
      <w:b/>
      <w:bCs/>
      <w:sz w:val="20"/>
    </w:rPr>
  </w:style>
  <w:style w:type="character" w:customStyle="1" w:styleId="SourcenameChar">
    <w:name w:val="Source name Char"/>
    <w:link w:val="Sourcename"/>
    <w:rsid w:val="005C19EB"/>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5C19EB"/>
    <w:rPr>
      <w:sz w:val="22"/>
      <w:u w:val="single"/>
    </w:rPr>
  </w:style>
  <w:style w:type="character" w:customStyle="1" w:styleId="underlinedcardChar">
    <w:name w:val="underlined card Char"/>
    <w:link w:val="underlinedcard"/>
    <w:rsid w:val="005C19EB"/>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5C19EB"/>
    <w:rPr>
      <w:sz w:val="16"/>
    </w:rPr>
  </w:style>
  <w:style w:type="character" w:customStyle="1" w:styleId="SourceBold">
    <w:name w:val="Source Bold"/>
    <w:rsid w:val="005C19EB"/>
    <w:rPr>
      <w:rFonts w:ascii="Arial Narrow" w:hAnsi="Arial Narrow"/>
      <w:b/>
      <w:sz w:val="24"/>
      <w:u w:val="none"/>
    </w:rPr>
  </w:style>
  <w:style w:type="paragraph" w:customStyle="1" w:styleId="TextUnderline">
    <w:name w:val="Text Underline"/>
    <w:basedOn w:val="Normal"/>
    <w:link w:val="TextUnderlineChar"/>
    <w:qFormat/>
    <w:rsid w:val="005C19EB"/>
    <w:rPr>
      <w:rFonts w:ascii="Garamond" w:hAnsi="Garamond"/>
      <w:bCs/>
      <w:kern w:val="20"/>
      <w:szCs w:val="32"/>
      <w:u w:val="single"/>
      <w:lang w:val="x-none" w:eastAsia="x-none"/>
    </w:rPr>
  </w:style>
  <w:style w:type="character" w:customStyle="1" w:styleId="TextUnderlineChar">
    <w:name w:val="Text Underline Char"/>
    <w:link w:val="TextUnderline"/>
    <w:rsid w:val="005C19EB"/>
    <w:rPr>
      <w:rFonts w:ascii="Garamond"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5C19EB"/>
    <w:rPr>
      <w:rFonts w:ascii="Arial Narrow" w:hAnsi="Arial Narrow" w:cstheme="minorBidi"/>
      <w:b/>
      <w:sz w:val="26"/>
    </w:rPr>
  </w:style>
  <w:style w:type="paragraph" w:customStyle="1" w:styleId="CardText1">
    <w:name w:val="Card Text 1"/>
    <w:basedOn w:val="Normal"/>
    <w:link w:val="CardText1Char"/>
    <w:autoRedefine/>
    <w:qFormat/>
    <w:rsid w:val="005C19EB"/>
    <w:rPr>
      <w:rFonts w:ascii="Arial Narrow" w:hAnsi="Arial Narrow" w:cstheme="minorBidi"/>
      <w:color w:val="000000"/>
      <w:u w:val="single"/>
    </w:rPr>
  </w:style>
  <w:style w:type="paragraph" w:customStyle="1" w:styleId="CardText2">
    <w:name w:val="Card Text 2"/>
    <w:basedOn w:val="CardText1"/>
    <w:link w:val="CardText2Char"/>
    <w:qFormat/>
    <w:rsid w:val="005C19EB"/>
    <w:rPr>
      <w:b/>
    </w:rPr>
  </w:style>
  <w:style w:type="character" w:customStyle="1" w:styleId="2xBoldUnderline">
    <w:name w:val="2x_Bold_Underline"/>
    <w:rsid w:val="005C19EB"/>
    <w:rPr>
      <w:b/>
      <w:bCs/>
      <w:sz w:val="24"/>
      <w:u w:val="thick"/>
    </w:rPr>
  </w:style>
  <w:style w:type="character" w:customStyle="1" w:styleId="Dottedunderline">
    <w:name w:val="Dotted underline"/>
    <w:rsid w:val="005C19EB"/>
    <w:rPr>
      <w:u w:val="dotted"/>
    </w:rPr>
  </w:style>
  <w:style w:type="character" w:customStyle="1" w:styleId="loose">
    <w:name w:val="loose"/>
    <w:rsid w:val="005C19EB"/>
  </w:style>
  <w:style w:type="paragraph" w:customStyle="1" w:styleId="citeunread">
    <w:name w:val="cite unread"/>
    <w:basedOn w:val="Normal"/>
    <w:link w:val="citeunreadChar"/>
    <w:qFormat/>
    <w:rsid w:val="005C19EB"/>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5C19EB"/>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5C19EB"/>
    <w:rPr>
      <w:b/>
      <w:szCs w:val="20"/>
      <w:u w:val="single"/>
      <w:lang w:val="x-none" w:eastAsia="x-none"/>
    </w:rPr>
  </w:style>
  <w:style w:type="character" w:customStyle="1" w:styleId="readCharChar">
    <w:name w:val="read Char Char"/>
    <w:link w:val="read"/>
    <w:locked/>
    <w:rsid w:val="005C19EB"/>
    <w:rPr>
      <w:rFonts w:ascii="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5C19EB"/>
    <w:pPr>
      <w:spacing w:before="240"/>
      <w:outlineLvl w:val="2"/>
    </w:pPr>
    <w:rPr>
      <w:b/>
    </w:rPr>
  </w:style>
  <w:style w:type="character" w:customStyle="1" w:styleId="readChar">
    <w:name w:val="read Char"/>
    <w:rsid w:val="005C19EB"/>
    <w:rPr>
      <w:szCs w:val="22"/>
      <w:u w:val="single"/>
      <w:lang w:val="en-US" w:eastAsia="en-US" w:bidi="ar-SA"/>
    </w:rPr>
  </w:style>
  <w:style w:type="character" w:customStyle="1" w:styleId="underlining0">
    <w:name w:val="underlining"/>
    <w:rsid w:val="005C19EB"/>
    <w:rPr>
      <w:u w:val="single"/>
    </w:rPr>
  </w:style>
  <w:style w:type="paragraph" w:styleId="BodyTextIndent2">
    <w:name w:val="Body Text Indent 2"/>
    <w:basedOn w:val="Normal"/>
    <w:link w:val="BodyTextIndent2Char"/>
    <w:rsid w:val="005C19EB"/>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5C19EB"/>
    <w:rPr>
      <w:rFonts w:ascii="HGSSoeiKakugothicUB" w:eastAsia="MS Mincho" w:hAnsi="Times New Roman" w:cs="Times New Roman"/>
      <w:szCs w:val="20"/>
      <w:lang w:val="x-none" w:eastAsia="ja-JP"/>
    </w:rPr>
  </w:style>
  <w:style w:type="character" w:customStyle="1" w:styleId="A6">
    <w:name w:val="A6"/>
    <w:uiPriority w:val="99"/>
    <w:rsid w:val="005C19EB"/>
    <w:rPr>
      <w:rFonts w:ascii="Times New Roman" w:hAnsi="Times New Roman"/>
      <w:color w:val="000000"/>
      <w:sz w:val="14"/>
      <w:szCs w:val="14"/>
    </w:rPr>
  </w:style>
  <w:style w:type="paragraph" w:customStyle="1" w:styleId="CiteCard">
    <w:name w:val="Cite_Card"/>
    <w:link w:val="CiteCardChar"/>
    <w:qFormat/>
    <w:rsid w:val="005C19EB"/>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5C19EB"/>
    <w:rPr>
      <w:rFonts w:ascii="Times New Roman" w:eastAsia="Times New Roman" w:hAnsi="Times New Roman" w:cs="Arial"/>
      <w:bCs/>
      <w:sz w:val="20"/>
      <w:szCs w:val="20"/>
    </w:rPr>
  </w:style>
  <w:style w:type="character" w:customStyle="1" w:styleId="btitle">
    <w:name w:val="btitle"/>
    <w:rsid w:val="005C19EB"/>
  </w:style>
  <w:style w:type="character" w:customStyle="1" w:styleId="green">
    <w:name w:val="green"/>
    <w:rsid w:val="005C19EB"/>
  </w:style>
  <w:style w:type="paragraph" w:customStyle="1" w:styleId="CM5">
    <w:name w:val="CM5"/>
    <w:basedOn w:val="Default"/>
    <w:next w:val="Default"/>
    <w:uiPriority w:val="99"/>
    <w:qFormat/>
    <w:rsid w:val="005C19EB"/>
    <w:pPr>
      <w:widowControl w:val="0"/>
    </w:pPr>
    <w:rPr>
      <w:rFonts w:eastAsia="MS Mincho"/>
      <w:color w:val="auto"/>
    </w:rPr>
  </w:style>
  <w:style w:type="paragraph" w:customStyle="1" w:styleId="CM14">
    <w:name w:val="CM14"/>
    <w:basedOn w:val="Default"/>
    <w:next w:val="Default"/>
    <w:uiPriority w:val="99"/>
    <w:qFormat/>
    <w:rsid w:val="005C19EB"/>
    <w:pPr>
      <w:widowControl w:val="0"/>
    </w:pPr>
    <w:rPr>
      <w:rFonts w:eastAsia="MS Mincho"/>
      <w:color w:val="auto"/>
    </w:rPr>
  </w:style>
  <w:style w:type="character" w:customStyle="1" w:styleId="BodyText1">
    <w:name w:val="Body Text1"/>
    <w:rsid w:val="005C19E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C19E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Italic,Body text + 9.5 pt,Spacing -1 pt,Body text + Georgia,8 pt,7 pt,Scale 66%,Body text + 7.5 pt,Not Bold,Small Caps,Body text (4) + 9 pt,Body text (4) + 10 pt,7.5 pt"/>
    <w:rsid w:val="005C19E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C19E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C19E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C19E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C19E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C19E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uiPriority w:val="99"/>
    <w:rsid w:val="005C19EB"/>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5C19EB"/>
    <w:rPr>
      <w:rFonts w:ascii="Sylfaen" w:hAnsi="Sylfaen" w:cs="Sylfaen"/>
      <w:i/>
      <w:iCs/>
      <w:sz w:val="19"/>
      <w:szCs w:val="19"/>
      <w:u w:val="none"/>
      <w:shd w:val="clear" w:color="auto" w:fill="FFFFFF"/>
    </w:rPr>
  </w:style>
  <w:style w:type="character" w:customStyle="1" w:styleId="AuthorYear">
    <w:name w:val="AuthorYear"/>
    <w:uiPriority w:val="1"/>
    <w:qFormat/>
    <w:rsid w:val="005C19EB"/>
    <w:rPr>
      <w:rFonts w:ascii="Georgia" w:hAnsi="Georgia"/>
      <w:b/>
      <w:sz w:val="24"/>
    </w:rPr>
  </w:style>
  <w:style w:type="character" w:customStyle="1" w:styleId="CommentTextChar1">
    <w:name w:val="Comment Text Char1"/>
    <w:basedOn w:val="DefaultParagraphFont"/>
    <w:uiPriority w:val="99"/>
    <w:rsid w:val="005C19EB"/>
    <w:rPr>
      <w:rFonts w:ascii="Georgia" w:hAnsi="Georgia" w:cs="Calibri"/>
      <w:sz w:val="20"/>
      <w:szCs w:val="20"/>
    </w:rPr>
  </w:style>
  <w:style w:type="character" w:customStyle="1" w:styleId="CommentSubjectChar1">
    <w:name w:val="Comment Subject Char1"/>
    <w:basedOn w:val="CommentTextChar1"/>
    <w:uiPriority w:val="99"/>
    <w:semiHidden/>
    <w:rsid w:val="005C19EB"/>
    <w:rPr>
      <w:rFonts w:ascii="Georgia" w:hAnsi="Georgia" w:cs="Calibri"/>
      <w:b/>
      <w:bCs/>
      <w:sz w:val="20"/>
      <w:szCs w:val="20"/>
    </w:rPr>
  </w:style>
  <w:style w:type="character" w:customStyle="1" w:styleId="ssl4">
    <w:name w:val="ss_l4"/>
    <w:rsid w:val="005C19EB"/>
  </w:style>
  <w:style w:type="character" w:customStyle="1" w:styleId="italic">
    <w:name w:val="italic"/>
    <w:rsid w:val="005C19EB"/>
  </w:style>
  <w:style w:type="character" w:customStyle="1" w:styleId="tl8wme">
    <w:name w:val="tl8wme"/>
    <w:basedOn w:val="DefaultParagraphFont"/>
    <w:rsid w:val="005C19EB"/>
  </w:style>
  <w:style w:type="character" w:customStyle="1" w:styleId="StyleStyleUnderline311pt">
    <w:name w:val="Style Style Underline3 + 11 pt"/>
    <w:basedOn w:val="DefaultParagraphFont"/>
    <w:rsid w:val="005C19EB"/>
    <w:rPr>
      <w:sz w:val="20"/>
      <w:u w:val="single"/>
    </w:rPr>
  </w:style>
  <w:style w:type="character" w:customStyle="1" w:styleId="StyleStyleUnderline311ptBold">
    <w:name w:val="Style Style Underline3 + 11 pt Bold"/>
    <w:basedOn w:val="DefaultParagraphFont"/>
    <w:rsid w:val="005C19EB"/>
    <w:rPr>
      <w:b/>
      <w:bCs/>
      <w:sz w:val="20"/>
      <w:u w:val="single"/>
    </w:rPr>
  </w:style>
  <w:style w:type="character" w:customStyle="1" w:styleId="StyleStyleUnderline411pt">
    <w:name w:val="Style Style Underline4 + 11 pt"/>
    <w:basedOn w:val="DefaultParagraphFont"/>
    <w:rsid w:val="005C19EB"/>
    <w:rPr>
      <w:sz w:val="20"/>
      <w:u w:val="single"/>
    </w:rPr>
  </w:style>
  <w:style w:type="character" w:customStyle="1" w:styleId="Emph">
    <w:name w:val="Emph"/>
    <w:basedOn w:val="DefaultParagraphFont"/>
    <w:uiPriority w:val="1"/>
    <w:qFormat/>
    <w:rsid w:val="005C19EB"/>
    <w:rPr>
      <w:rFonts w:ascii="Arial" w:hAnsi="Arial"/>
      <w:b/>
      <w:sz w:val="20"/>
      <w:u w:val="single"/>
      <w:bdr w:val="single" w:sz="8" w:space="0" w:color="auto"/>
    </w:rPr>
  </w:style>
  <w:style w:type="paragraph" w:customStyle="1" w:styleId="CardIndented">
    <w:name w:val="Card (Indented)"/>
    <w:basedOn w:val="Normal"/>
    <w:link w:val="CardIndentedChar"/>
    <w:qFormat/>
    <w:rsid w:val="005C19EB"/>
    <w:pPr>
      <w:ind w:left="288"/>
    </w:pPr>
    <w:rPr>
      <w:rFonts w:eastAsia="Calibri"/>
    </w:rPr>
  </w:style>
  <w:style w:type="character" w:customStyle="1" w:styleId="CardIndentedChar">
    <w:name w:val="Card (Indented) Char"/>
    <w:link w:val="CardIndented"/>
    <w:rsid w:val="005C19EB"/>
    <w:rPr>
      <w:rFonts w:ascii="Times New Roman" w:eastAsia="Calibri" w:hAnsi="Times New Roman" w:cs="Times New Roman"/>
    </w:rPr>
  </w:style>
  <w:style w:type="character" w:customStyle="1" w:styleId="cardchar00">
    <w:name w:val="cardchar0"/>
    <w:basedOn w:val="DefaultParagraphFont"/>
    <w:rsid w:val="005C19EB"/>
  </w:style>
  <w:style w:type="character" w:customStyle="1" w:styleId="UnderlineNon-bold">
    <w:name w:val="Underline Non - bold"/>
    <w:rsid w:val="005C19EB"/>
    <w:rPr>
      <w:rFonts w:ascii="Times New Roman" w:hAnsi="Times New Roman"/>
      <w:iCs/>
      <w:sz w:val="22"/>
      <w:u w:val="single"/>
    </w:rPr>
  </w:style>
  <w:style w:type="character" w:customStyle="1" w:styleId="UnderlineBold0">
    <w:name w:val="Underline Bold"/>
    <w:uiPriority w:val="6"/>
    <w:qFormat/>
    <w:rsid w:val="005C19EB"/>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5C19EB"/>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5C19EB"/>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5C19EB"/>
    <w:rPr>
      <w:rFonts w:ascii="Bell MT" w:eastAsia="Times New Roman" w:hAnsi="Bell MT"/>
      <w:bCs/>
      <w:iCs/>
      <w:sz w:val="22"/>
      <w:u w:val="single"/>
    </w:rPr>
  </w:style>
  <w:style w:type="character" w:customStyle="1" w:styleId="Heading5Char2">
    <w:name w:val="Heading 5 Char2"/>
    <w:rsid w:val="005C19EB"/>
    <w:rPr>
      <w:rFonts w:ascii="Bell MT" w:eastAsia="Times New Roman" w:hAnsi="Bell MT"/>
      <w:bCs/>
      <w:iCs/>
      <w:sz w:val="10"/>
      <w:szCs w:val="26"/>
    </w:rPr>
  </w:style>
  <w:style w:type="character" w:customStyle="1" w:styleId="Boxed">
    <w:name w:val="Boxed"/>
    <w:qFormat/>
    <w:rsid w:val="005C19EB"/>
    <w:rPr>
      <w:rFonts w:ascii="Garamond" w:hAnsi="Garamond"/>
      <w:b/>
      <w:sz w:val="22"/>
      <w:bdr w:val="single" w:sz="6" w:space="0" w:color="auto"/>
    </w:rPr>
  </w:style>
  <w:style w:type="paragraph" w:customStyle="1" w:styleId="Heading2-NotBold">
    <w:name w:val="Heading 2 - Not Bold"/>
    <w:basedOn w:val="Heading2"/>
    <w:autoRedefine/>
    <w:uiPriority w:val="99"/>
    <w:qFormat/>
    <w:rsid w:val="005C19EB"/>
    <w:pPr>
      <w:keepNext w:val="0"/>
      <w:keepLines w:val="0"/>
      <w:pageBreakBefore w:val="0"/>
      <w:jc w:val="left"/>
    </w:pPr>
    <w:rPr>
      <w:rFonts w:ascii="Garamond" w:eastAsia="Calibri" w:hAnsi="Garamond" w:cs="Times New Roman"/>
      <w:b w:val="0"/>
      <w:bCs/>
      <w:sz w:val="22"/>
      <w:u w:val="none"/>
    </w:rPr>
  </w:style>
  <w:style w:type="character" w:customStyle="1" w:styleId="z-TopofFormChar">
    <w:name w:val="z-Top of Form Char"/>
    <w:link w:val="z-TopofForm"/>
    <w:uiPriority w:val="99"/>
    <w:rsid w:val="005C19EB"/>
    <w:rPr>
      <w:rFonts w:ascii="Arial" w:hAnsi="Arial"/>
      <w:vanish/>
      <w:sz w:val="16"/>
      <w:szCs w:val="16"/>
    </w:rPr>
  </w:style>
  <w:style w:type="paragraph" w:styleId="z-TopofForm">
    <w:name w:val="HTML Top of Form"/>
    <w:basedOn w:val="Normal"/>
    <w:next w:val="Normal"/>
    <w:link w:val="z-TopofFormChar"/>
    <w:hidden/>
    <w:uiPriority w:val="99"/>
    <w:unhideWhenUsed/>
    <w:rsid w:val="005C19EB"/>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5C19EB"/>
    <w:rPr>
      <w:rFonts w:ascii="Arial" w:hAnsi="Arial" w:cs="Arial"/>
      <w:vanish/>
      <w:sz w:val="16"/>
      <w:szCs w:val="16"/>
    </w:rPr>
  </w:style>
  <w:style w:type="character" w:customStyle="1" w:styleId="z-BottomofFormChar">
    <w:name w:val="z-Bottom of Form Char"/>
    <w:link w:val="z-BottomofForm"/>
    <w:rsid w:val="005C19EB"/>
    <w:rPr>
      <w:rFonts w:ascii="Arial" w:hAnsi="Arial"/>
      <w:vanish/>
      <w:sz w:val="16"/>
      <w:szCs w:val="16"/>
    </w:rPr>
  </w:style>
  <w:style w:type="paragraph" w:styleId="z-BottomofForm">
    <w:name w:val="HTML Bottom of Form"/>
    <w:basedOn w:val="Normal"/>
    <w:next w:val="Normal"/>
    <w:link w:val="z-BottomofFormChar"/>
    <w:hidden/>
    <w:unhideWhenUsed/>
    <w:rsid w:val="005C19EB"/>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5C19EB"/>
    <w:rPr>
      <w:rFonts w:ascii="Arial" w:hAnsi="Arial" w:cs="Arial"/>
      <w:vanish/>
      <w:sz w:val="16"/>
      <w:szCs w:val="16"/>
    </w:rPr>
  </w:style>
  <w:style w:type="paragraph" w:customStyle="1" w:styleId="Heading2-Bold">
    <w:name w:val="Heading 2 - Bold"/>
    <w:basedOn w:val="Normal"/>
    <w:autoRedefine/>
    <w:uiPriority w:val="99"/>
    <w:qFormat/>
    <w:rsid w:val="005C19EB"/>
    <w:rPr>
      <w:rFonts w:ascii="Garamond" w:eastAsia="Calibri" w:hAnsi="Garamond"/>
      <w:b/>
    </w:rPr>
  </w:style>
  <w:style w:type="paragraph" w:customStyle="1" w:styleId="Microtext0">
    <w:name w:val="Microtext"/>
    <w:basedOn w:val="Normal"/>
    <w:next w:val="Normal"/>
    <w:link w:val="MicrotextChar0"/>
    <w:qFormat/>
    <w:rsid w:val="005C19EB"/>
    <w:rPr>
      <w:rFonts w:eastAsia="Calibri"/>
      <w:sz w:val="12"/>
      <w:lang w:val="x-none" w:eastAsia="x-none"/>
    </w:rPr>
  </w:style>
  <w:style w:type="character" w:customStyle="1" w:styleId="MicrotextChar0">
    <w:name w:val="Microtext Char"/>
    <w:link w:val="Microtext0"/>
    <w:rsid w:val="005C19EB"/>
    <w:rPr>
      <w:rFonts w:ascii="Times New Roman" w:eastAsia="Calibri" w:hAnsi="Times New Roman" w:cs="Times New Roman"/>
      <w:sz w:val="12"/>
      <w:lang w:val="x-none" w:eastAsia="x-none"/>
    </w:rPr>
  </w:style>
  <w:style w:type="character" w:customStyle="1" w:styleId="Style2CharChar">
    <w:name w:val="Style2 Char Char"/>
    <w:rsid w:val="005C19EB"/>
    <w:rPr>
      <w:u w:val="thick"/>
      <w:lang w:val="en-US" w:eastAsia="en-US" w:bidi="ar-SA"/>
    </w:rPr>
  </w:style>
  <w:style w:type="character" w:customStyle="1" w:styleId="authordate1">
    <w:name w:val="authordate"/>
    <w:rsid w:val="005C19EB"/>
  </w:style>
  <w:style w:type="paragraph" w:customStyle="1" w:styleId="tag">
    <w:name w:val="%tag"/>
    <w:basedOn w:val="Normal"/>
    <w:next w:val="Normal"/>
    <w:link w:val="tagChar"/>
    <w:qFormat/>
    <w:rsid w:val="005C19EB"/>
    <w:rPr>
      <w:rFonts w:ascii="Garamond" w:eastAsia="Calibri" w:hAnsi="Garamond"/>
      <w:bCs/>
      <w:sz w:val="18"/>
    </w:rPr>
  </w:style>
  <w:style w:type="character" w:customStyle="1" w:styleId="underline0">
    <w:name w:val="%underline"/>
    <w:qFormat/>
    <w:rsid w:val="005C19EB"/>
    <w:rPr>
      <w:rFonts w:ascii="Times New Roman" w:hAnsi="Times New Roman"/>
      <w:sz w:val="16"/>
      <w:u w:val="none"/>
    </w:rPr>
  </w:style>
  <w:style w:type="character" w:customStyle="1" w:styleId="AUNDERLINE0">
    <w:name w:val="AUNDERLINE"/>
    <w:qFormat/>
    <w:rsid w:val="005C19EB"/>
    <w:rPr>
      <w:rFonts w:ascii="Times New Roman" w:hAnsi="Times New Roman"/>
      <w:sz w:val="20"/>
      <w:u w:val="single"/>
    </w:rPr>
  </w:style>
  <w:style w:type="paragraph" w:customStyle="1" w:styleId="Style20">
    <w:name w:val="Style 2"/>
    <w:basedOn w:val="Normal"/>
    <w:link w:val="Style2Char"/>
    <w:uiPriority w:val="99"/>
    <w:qFormat/>
    <w:rsid w:val="005C19EB"/>
    <w:pPr>
      <w:ind w:left="432"/>
    </w:pPr>
    <w:rPr>
      <w:szCs w:val="20"/>
      <w:u w:val="single"/>
      <w:lang w:val="x-none" w:eastAsia="x-none"/>
    </w:rPr>
  </w:style>
  <w:style w:type="character" w:customStyle="1" w:styleId="Style2Char">
    <w:name w:val="Style 2 Char"/>
    <w:link w:val="Style20"/>
    <w:uiPriority w:val="99"/>
    <w:rsid w:val="005C19EB"/>
    <w:rPr>
      <w:rFonts w:ascii="Times New Roman" w:hAnsi="Times New Roman" w:cs="Times New Roman"/>
      <w:szCs w:val="20"/>
      <w:u w:val="single"/>
      <w:lang w:val="x-none" w:eastAsia="x-none"/>
    </w:rPr>
  </w:style>
  <w:style w:type="paragraph" w:customStyle="1" w:styleId="GAUnderline">
    <w:name w:val="GA Underline"/>
    <w:basedOn w:val="Normal"/>
    <w:link w:val="GAUnderlineChar"/>
    <w:qFormat/>
    <w:rsid w:val="005C19EB"/>
    <w:rPr>
      <w:rFonts w:ascii="Garamond" w:hAnsi="Garamond"/>
      <w:szCs w:val="20"/>
      <w:u w:val="single"/>
      <w:lang w:val="x-none" w:eastAsia="x-none"/>
    </w:rPr>
  </w:style>
  <w:style w:type="character" w:customStyle="1" w:styleId="GAUnderlineChar">
    <w:name w:val="GA Underline Char"/>
    <w:link w:val="GAUnderline"/>
    <w:rsid w:val="005C19EB"/>
    <w:rPr>
      <w:rFonts w:ascii="Garamond" w:hAnsi="Garamond" w:cs="Times New Roman"/>
      <w:szCs w:val="20"/>
      <w:u w:val="single"/>
      <w:lang w:val="x-none" w:eastAsia="x-none"/>
    </w:rPr>
  </w:style>
  <w:style w:type="paragraph" w:customStyle="1" w:styleId="textsmall">
    <w:name w:val="textsmall"/>
    <w:basedOn w:val="Normal"/>
    <w:link w:val="textsmallChar"/>
    <w:qFormat/>
    <w:rsid w:val="005C19EB"/>
    <w:rPr>
      <w:sz w:val="18"/>
      <w:szCs w:val="20"/>
      <w:lang w:val="x-none" w:eastAsia="x-none"/>
    </w:rPr>
  </w:style>
  <w:style w:type="character" w:customStyle="1" w:styleId="textsmallChar">
    <w:name w:val="textsmall Char"/>
    <w:link w:val="textsmall"/>
    <w:rsid w:val="005C19EB"/>
    <w:rPr>
      <w:rFonts w:ascii="Times New Roman" w:hAnsi="Times New Roman" w:cs="Times New Roman"/>
      <w:sz w:val="18"/>
      <w:szCs w:val="20"/>
      <w:lang w:val="x-none" w:eastAsia="x-none"/>
    </w:rPr>
  </w:style>
  <w:style w:type="paragraph" w:customStyle="1" w:styleId="cardtext3">
    <w:name w:val="cardtext"/>
    <w:basedOn w:val="Normal"/>
    <w:link w:val="cardtextChar2"/>
    <w:qFormat/>
    <w:rsid w:val="005C19EB"/>
    <w:rPr>
      <w:szCs w:val="20"/>
      <w:u w:val="single"/>
      <w:lang w:val="x-none" w:eastAsia="x-none"/>
    </w:rPr>
  </w:style>
  <w:style w:type="character" w:customStyle="1" w:styleId="cardtextChar2">
    <w:name w:val="cardtext Char"/>
    <w:link w:val="cardtext3"/>
    <w:rsid w:val="005C19EB"/>
    <w:rPr>
      <w:rFonts w:ascii="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5C19EB"/>
    <w:pPr>
      <w:spacing w:after="200"/>
      <w:contextualSpacing/>
    </w:pPr>
    <w:rPr>
      <w:rFonts w:ascii="Arial Narrow" w:eastAsia="Calibri" w:hAnsi="Arial Narrow"/>
      <w:b/>
      <w:sz w:val="18"/>
      <w:u w:val="single"/>
      <w:lang w:val="x-none" w:eastAsia="x-none"/>
    </w:rPr>
  </w:style>
  <w:style w:type="character" w:customStyle="1" w:styleId="cardtextemphasisChar">
    <w:name w:val="card text emphasis Char"/>
    <w:link w:val="cardtextemphasis"/>
    <w:rsid w:val="005C19EB"/>
    <w:rPr>
      <w:rFonts w:ascii="Arial Narrow" w:eastAsia="Calibri" w:hAnsi="Arial Narrow" w:cs="Times New Roman"/>
      <w:b/>
      <w:sz w:val="18"/>
      <w:u w:val="single"/>
      <w:lang w:val="x-none" w:eastAsia="x-none"/>
    </w:rPr>
  </w:style>
  <w:style w:type="paragraph" w:customStyle="1" w:styleId="Micro">
    <w:name w:val="Micro"/>
    <w:basedOn w:val="Normal"/>
    <w:next w:val="Normal"/>
    <w:link w:val="MicroChar"/>
    <w:qFormat/>
    <w:rsid w:val="005C19EB"/>
    <w:rPr>
      <w:sz w:val="12"/>
    </w:rPr>
  </w:style>
  <w:style w:type="character" w:customStyle="1" w:styleId="MicroChar">
    <w:name w:val="Micro Char"/>
    <w:link w:val="Micro"/>
    <w:rsid w:val="005C19EB"/>
    <w:rPr>
      <w:rFonts w:ascii="Times New Roman" w:hAnsi="Times New Roman" w:cs="Times New Roman"/>
      <w:sz w:val="12"/>
    </w:rPr>
  </w:style>
  <w:style w:type="paragraph" w:customStyle="1" w:styleId="CardNotUnderlined">
    <w:name w:val="Card Not Underlined"/>
    <w:basedOn w:val="Normal"/>
    <w:link w:val="CardNotUnderlinedChar1"/>
    <w:autoRedefine/>
    <w:qFormat/>
    <w:rsid w:val="005C19EB"/>
    <w:rPr>
      <w:rFonts w:ascii="Bell MT" w:eastAsia="Calibri" w:hAnsi="Bell MT"/>
      <w:szCs w:val="20"/>
    </w:rPr>
  </w:style>
  <w:style w:type="character" w:customStyle="1" w:styleId="UnderlinedCharChar0">
    <w:name w:val="Underlined Char Char"/>
    <w:rsid w:val="005C19EB"/>
    <w:rPr>
      <w:rFonts w:ascii="Garamond" w:hAnsi="Garamond"/>
      <w:szCs w:val="28"/>
      <w:u w:val="single"/>
      <w:lang w:val="en-US" w:eastAsia="en-US" w:bidi="ar-SA"/>
    </w:rPr>
  </w:style>
  <w:style w:type="character" w:customStyle="1" w:styleId="ssl0">
    <w:name w:val="ss_l0"/>
    <w:basedOn w:val="DefaultParagraphFont"/>
    <w:rsid w:val="005C19EB"/>
  </w:style>
  <w:style w:type="paragraph" w:customStyle="1" w:styleId="h-lead">
    <w:name w:val="h-lead"/>
    <w:basedOn w:val="Normal"/>
    <w:uiPriority w:val="99"/>
    <w:qFormat/>
    <w:rsid w:val="005C19EB"/>
    <w:pPr>
      <w:spacing w:before="100" w:beforeAutospacing="1" w:after="100" w:afterAutospacing="1"/>
    </w:pPr>
    <w:rPr>
      <w:sz w:val="24"/>
    </w:rPr>
  </w:style>
  <w:style w:type="character" w:customStyle="1" w:styleId="slug-doi">
    <w:name w:val="slug-doi"/>
    <w:basedOn w:val="DefaultParagraphFont"/>
    <w:rsid w:val="005C19EB"/>
  </w:style>
  <w:style w:type="character" w:customStyle="1" w:styleId="slug-pub-date">
    <w:name w:val="slug-pub-date"/>
    <w:basedOn w:val="DefaultParagraphFont"/>
    <w:rsid w:val="005C19EB"/>
  </w:style>
  <w:style w:type="character" w:customStyle="1" w:styleId="slug-vol">
    <w:name w:val="slug-vol"/>
    <w:basedOn w:val="DefaultParagraphFont"/>
    <w:rsid w:val="005C19EB"/>
  </w:style>
  <w:style w:type="character" w:customStyle="1" w:styleId="slug-issue">
    <w:name w:val="slug-issue"/>
    <w:basedOn w:val="DefaultParagraphFont"/>
    <w:rsid w:val="005C19EB"/>
  </w:style>
  <w:style w:type="character" w:customStyle="1" w:styleId="slug-pages">
    <w:name w:val="slug-pages"/>
    <w:basedOn w:val="DefaultParagraphFont"/>
    <w:rsid w:val="005C19EB"/>
  </w:style>
  <w:style w:type="paragraph" w:customStyle="1" w:styleId="intro">
    <w:name w:val="intro"/>
    <w:basedOn w:val="Normal"/>
    <w:uiPriority w:val="99"/>
    <w:qFormat/>
    <w:rsid w:val="005C19EB"/>
    <w:pPr>
      <w:spacing w:before="100" w:beforeAutospacing="1" w:after="100" w:afterAutospacing="1"/>
    </w:pPr>
    <w:rPr>
      <w:sz w:val="24"/>
    </w:rPr>
  </w:style>
  <w:style w:type="character" w:customStyle="1" w:styleId="af">
    <w:name w:val="af"/>
    <w:basedOn w:val="DefaultParagraphFont"/>
    <w:rsid w:val="005C19EB"/>
  </w:style>
  <w:style w:type="character" w:customStyle="1" w:styleId="ab">
    <w:name w:val="ab"/>
    <w:basedOn w:val="DefaultParagraphFont"/>
    <w:rsid w:val="005C19EB"/>
  </w:style>
  <w:style w:type="character" w:customStyle="1" w:styleId="em">
    <w:name w:val="em"/>
    <w:basedOn w:val="DefaultParagraphFont"/>
    <w:rsid w:val="005C19EB"/>
  </w:style>
  <w:style w:type="character" w:customStyle="1" w:styleId="au">
    <w:name w:val="au"/>
    <w:basedOn w:val="DefaultParagraphFont"/>
    <w:rsid w:val="005C19EB"/>
  </w:style>
  <w:style w:type="character" w:customStyle="1" w:styleId="ti">
    <w:name w:val="ti"/>
    <w:basedOn w:val="DefaultParagraphFont"/>
    <w:rsid w:val="005C19EB"/>
  </w:style>
  <w:style w:type="character" w:customStyle="1" w:styleId="subheadblue">
    <w:name w:val="subhead_blue"/>
    <w:basedOn w:val="DefaultParagraphFont"/>
    <w:rsid w:val="005C19EB"/>
  </w:style>
  <w:style w:type="paragraph" w:customStyle="1" w:styleId="body-paragraph">
    <w:name w:val="body-paragraph"/>
    <w:basedOn w:val="Normal"/>
    <w:uiPriority w:val="99"/>
    <w:qFormat/>
    <w:rsid w:val="005C19EB"/>
    <w:pPr>
      <w:spacing w:before="100" w:beforeAutospacing="1" w:after="100" w:afterAutospacing="1"/>
    </w:pPr>
    <w:rPr>
      <w:sz w:val="24"/>
    </w:rPr>
  </w:style>
  <w:style w:type="character" w:customStyle="1" w:styleId="affiliation">
    <w:name w:val="affiliation"/>
    <w:basedOn w:val="DefaultParagraphFont"/>
    <w:rsid w:val="005C19EB"/>
  </w:style>
  <w:style w:type="character" w:customStyle="1" w:styleId="slug-doi-wrapper">
    <w:name w:val="slug-doi-wrapper"/>
    <w:basedOn w:val="DefaultParagraphFont"/>
    <w:rsid w:val="005C19EB"/>
  </w:style>
  <w:style w:type="character" w:customStyle="1" w:styleId="slug-metadata-noteahead-of-print">
    <w:name w:val="slug-metadata-note ahead-of-print"/>
    <w:basedOn w:val="DefaultParagraphFont"/>
    <w:rsid w:val="005C19EB"/>
  </w:style>
  <w:style w:type="character" w:customStyle="1" w:styleId="slug-ahead-of-print-date">
    <w:name w:val="slug-ahead-of-print-date"/>
    <w:basedOn w:val="DefaultParagraphFont"/>
    <w:rsid w:val="005C19EB"/>
  </w:style>
  <w:style w:type="character" w:customStyle="1" w:styleId="medium-bold">
    <w:name w:val="medium-bold"/>
    <w:basedOn w:val="DefaultParagraphFont"/>
    <w:rsid w:val="005C19EB"/>
  </w:style>
  <w:style w:type="character" w:customStyle="1" w:styleId="updated-short-citation">
    <w:name w:val="updated-short-citation"/>
    <w:basedOn w:val="DefaultParagraphFont"/>
    <w:rsid w:val="005C19EB"/>
  </w:style>
  <w:style w:type="character" w:customStyle="1" w:styleId="goohl0">
    <w:name w:val="goohl0"/>
    <w:basedOn w:val="DefaultParagraphFont"/>
    <w:rsid w:val="005C19EB"/>
  </w:style>
  <w:style w:type="character" w:customStyle="1" w:styleId="CharChar6">
    <w:name w:val="Char Char6"/>
    <w:rsid w:val="005C19EB"/>
    <w:rPr>
      <w:rFonts w:cs="Arial"/>
      <w:bCs/>
      <w:sz w:val="16"/>
      <w:szCs w:val="26"/>
      <w:lang w:val="en-US" w:eastAsia="en-US" w:bidi="ar-SA"/>
    </w:rPr>
  </w:style>
  <w:style w:type="character" w:customStyle="1" w:styleId="CharChar3">
    <w:name w:val="Char Char3"/>
    <w:rsid w:val="005C19EB"/>
    <w:rPr>
      <w:szCs w:val="24"/>
    </w:rPr>
  </w:style>
  <w:style w:type="character" w:customStyle="1" w:styleId="TagCharChar1">
    <w:name w:val="Tag Char Char1"/>
    <w:rsid w:val="005C19EB"/>
    <w:rPr>
      <w:b/>
      <w:sz w:val="24"/>
      <w:szCs w:val="24"/>
      <w:lang w:val="en-US" w:eastAsia="en-US" w:bidi="ar-SA"/>
    </w:rPr>
  </w:style>
  <w:style w:type="numbering" w:customStyle="1" w:styleId="NoList3">
    <w:name w:val="No List3"/>
    <w:next w:val="NoList"/>
    <w:uiPriority w:val="99"/>
    <w:semiHidden/>
    <w:unhideWhenUsed/>
    <w:rsid w:val="005C19EB"/>
  </w:style>
  <w:style w:type="numbering" w:customStyle="1" w:styleId="NoList4">
    <w:name w:val="No List4"/>
    <w:next w:val="NoList"/>
    <w:uiPriority w:val="99"/>
    <w:semiHidden/>
    <w:unhideWhenUsed/>
    <w:rsid w:val="005C19EB"/>
  </w:style>
  <w:style w:type="character" w:customStyle="1" w:styleId="12TimesNewRoman">
    <w:name w:val="12 Times New Roman"/>
    <w:rsid w:val="005C19EB"/>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5C19EB"/>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5C19EB"/>
    <w:rPr>
      <w:rFonts w:ascii="Bell MT" w:eastAsia="Times New Roman" w:hAnsi="Bell MT" w:cs="Times New Roman"/>
      <w:b/>
      <w:szCs w:val="28"/>
    </w:rPr>
  </w:style>
  <w:style w:type="paragraph" w:customStyle="1" w:styleId="F4-NormalText">
    <w:name w:val="F4 - Normal Text"/>
    <w:basedOn w:val="Normal"/>
    <w:qFormat/>
    <w:rsid w:val="005C19EB"/>
    <w:rPr>
      <w:rFonts w:eastAsia="Calibri"/>
    </w:rPr>
  </w:style>
  <w:style w:type="character" w:customStyle="1" w:styleId="berief">
    <w:name w:val="berief"/>
    <w:rsid w:val="005C19EB"/>
    <w:rPr>
      <w:rFonts w:ascii="Times New Roman" w:eastAsia="Times New Roman" w:hAnsi="Times New Roman" w:cs="Times New Roman"/>
      <w:sz w:val="20"/>
      <w:u w:val="none"/>
    </w:rPr>
  </w:style>
  <w:style w:type="numbering" w:customStyle="1" w:styleId="NoList5">
    <w:name w:val="No List5"/>
    <w:next w:val="NoList"/>
    <w:semiHidden/>
    <w:unhideWhenUsed/>
    <w:rsid w:val="005C19EB"/>
  </w:style>
  <w:style w:type="character" w:customStyle="1" w:styleId="Brief-Smalltext">
    <w:name w:val="Brief - Small text"/>
    <w:rsid w:val="005C19EB"/>
    <w:rPr>
      <w:rFonts w:ascii="Times New Roman" w:hAnsi="Times New Roman" w:cs="Times New Roman"/>
      <w:sz w:val="14"/>
      <w:u w:val="none"/>
    </w:rPr>
  </w:style>
  <w:style w:type="paragraph" w:customStyle="1" w:styleId="F3-TagAuthor">
    <w:name w:val="F3 - Tag/Author"/>
    <w:basedOn w:val="Normal"/>
    <w:uiPriority w:val="99"/>
    <w:qFormat/>
    <w:rsid w:val="005C19EB"/>
    <w:rPr>
      <w:b/>
    </w:rPr>
  </w:style>
  <w:style w:type="paragraph" w:customStyle="1" w:styleId="F5-UnderlineNormal">
    <w:name w:val="F5 - Underline Normal"/>
    <w:basedOn w:val="Normal"/>
    <w:uiPriority w:val="99"/>
    <w:qFormat/>
    <w:rsid w:val="005C19EB"/>
    <w:rPr>
      <w:rFonts w:eastAsia="Calibri"/>
      <w:u w:val="single"/>
    </w:rPr>
  </w:style>
  <w:style w:type="character" w:customStyle="1" w:styleId="F8-UnderlineBold">
    <w:name w:val="F8 - Underline/Bold"/>
    <w:rsid w:val="005C19EB"/>
    <w:rPr>
      <w:rFonts w:ascii="Times New Roman" w:hAnsi="Times New Roman"/>
      <w:b/>
      <w:sz w:val="20"/>
      <w:u w:val="single"/>
    </w:rPr>
  </w:style>
  <w:style w:type="character" w:customStyle="1" w:styleId="F7-SmallFont">
    <w:name w:val="F7 - Small Font"/>
    <w:rsid w:val="005C19EB"/>
    <w:rPr>
      <w:rFonts w:ascii="Times New Roman" w:hAnsi="Times New Roman"/>
      <w:sz w:val="14"/>
    </w:rPr>
  </w:style>
  <w:style w:type="paragraph" w:customStyle="1" w:styleId="Brief-PrimarySource">
    <w:name w:val="Brief - Primary Source"/>
    <w:basedOn w:val="Normal"/>
    <w:uiPriority w:val="99"/>
    <w:qFormat/>
    <w:rsid w:val="005C19EB"/>
    <w:rPr>
      <w:b/>
      <w:sz w:val="24"/>
      <w:u w:val="single"/>
    </w:rPr>
  </w:style>
  <w:style w:type="paragraph" w:customStyle="1" w:styleId="Brief-Underline">
    <w:name w:val="Brief - Underline"/>
    <w:basedOn w:val="Normal"/>
    <w:uiPriority w:val="99"/>
    <w:qFormat/>
    <w:rsid w:val="005C19EB"/>
    <w:rPr>
      <w:u w:val="single"/>
    </w:rPr>
  </w:style>
  <w:style w:type="character" w:customStyle="1" w:styleId="Brief-Bold">
    <w:name w:val="Brief - Bold"/>
    <w:rsid w:val="005C19EB"/>
    <w:rPr>
      <w:rFonts w:cs="Times New Roman"/>
      <w:b/>
    </w:rPr>
  </w:style>
  <w:style w:type="character" w:customStyle="1" w:styleId="Card-Underline">
    <w:name w:val="Card - Underline"/>
    <w:rsid w:val="005C19EB"/>
    <w:rPr>
      <w:rFonts w:cs="Times New Roman"/>
      <w:u w:val="single"/>
    </w:rPr>
  </w:style>
  <w:style w:type="character" w:customStyle="1" w:styleId="beriefunderline">
    <w:name w:val="berief = underline"/>
    <w:rsid w:val="005C19EB"/>
    <w:rPr>
      <w:rFonts w:ascii="Times New Roman" w:eastAsia="Times New Roman" w:hAnsi="Times New Roman" w:cs="Times New Roman"/>
      <w:sz w:val="20"/>
      <w:u w:val="single"/>
    </w:rPr>
  </w:style>
  <w:style w:type="paragraph" w:customStyle="1" w:styleId="Brief">
    <w:name w:val="Brief"/>
    <w:basedOn w:val="Brief-PrimarySource"/>
    <w:uiPriority w:val="99"/>
    <w:qFormat/>
    <w:rsid w:val="005C19EB"/>
    <w:rPr>
      <w:b w:val="0"/>
    </w:rPr>
  </w:style>
  <w:style w:type="character" w:customStyle="1" w:styleId="BoldText10pt">
    <w:name w:val="Bold Text 10 pt"/>
    <w:rsid w:val="005C19EB"/>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5C19EB"/>
    <w:pPr>
      <w:widowControl w:val="0"/>
      <w:autoSpaceDE w:val="0"/>
      <w:autoSpaceDN w:val="0"/>
      <w:adjustRightInd w:val="0"/>
      <w:spacing w:line="553" w:lineRule="atLeast"/>
    </w:pPr>
    <w:rPr>
      <w:sz w:val="24"/>
    </w:rPr>
  </w:style>
  <w:style w:type="paragraph" w:customStyle="1" w:styleId="CM9">
    <w:name w:val="CM9"/>
    <w:basedOn w:val="Normal"/>
    <w:next w:val="Normal"/>
    <w:uiPriority w:val="99"/>
    <w:qFormat/>
    <w:rsid w:val="005C19EB"/>
    <w:pPr>
      <w:widowControl w:val="0"/>
      <w:autoSpaceDE w:val="0"/>
      <w:autoSpaceDN w:val="0"/>
      <w:adjustRightInd w:val="0"/>
      <w:spacing w:line="553" w:lineRule="atLeast"/>
    </w:pPr>
    <w:rPr>
      <w:sz w:val="24"/>
    </w:rPr>
  </w:style>
  <w:style w:type="paragraph" w:customStyle="1" w:styleId="CM4">
    <w:name w:val="CM4"/>
    <w:basedOn w:val="Normal"/>
    <w:next w:val="Normal"/>
    <w:uiPriority w:val="99"/>
    <w:qFormat/>
    <w:rsid w:val="005C19EB"/>
    <w:pPr>
      <w:widowControl w:val="0"/>
      <w:autoSpaceDE w:val="0"/>
      <w:autoSpaceDN w:val="0"/>
      <w:adjustRightInd w:val="0"/>
      <w:spacing w:line="553" w:lineRule="atLeast"/>
    </w:pPr>
    <w:rPr>
      <w:sz w:val="24"/>
    </w:rPr>
  </w:style>
  <w:style w:type="paragraph" w:customStyle="1" w:styleId="CM11">
    <w:name w:val="CM11"/>
    <w:basedOn w:val="Normal"/>
    <w:next w:val="Normal"/>
    <w:uiPriority w:val="99"/>
    <w:qFormat/>
    <w:rsid w:val="005C19EB"/>
    <w:pPr>
      <w:widowControl w:val="0"/>
      <w:autoSpaceDE w:val="0"/>
      <w:autoSpaceDN w:val="0"/>
      <w:adjustRightInd w:val="0"/>
      <w:spacing w:line="553" w:lineRule="atLeast"/>
    </w:pPr>
    <w:rPr>
      <w:sz w:val="24"/>
    </w:rPr>
  </w:style>
  <w:style w:type="paragraph" w:customStyle="1" w:styleId="CM16">
    <w:name w:val="CM16"/>
    <w:basedOn w:val="Normal"/>
    <w:next w:val="Normal"/>
    <w:uiPriority w:val="99"/>
    <w:qFormat/>
    <w:rsid w:val="005C19EB"/>
    <w:pPr>
      <w:widowControl w:val="0"/>
      <w:autoSpaceDE w:val="0"/>
      <w:autoSpaceDN w:val="0"/>
      <w:adjustRightInd w:val="0"/>
      <w:spacing w:line="553" w:lineRule="atLeast"/>
    </w:pPr>
    <w:rPr>
      <w:sz w:val="24"/>
    </w:rPr>
  </w:style>
  <w:style w:type="paragraph" w:customStyle="1" w:styleId="CM19">
    <w:name w:val="CM19"/>
    <w:basedOn w:val="Default"/>
    <w:next w:val="Default"/>
    <w:uiPriority w:val="99"/>
    <w:qFormat/>
    <w:rsid w:val="005C19EB"/>
    <w:pPr>
      <w:widowControl w:val="0"/>
      <w:spacing w:line="276" w:lineRule="atLeast"/>
    </w:pPr>
    <w:rPr>
      <w:color w:val="auto"/>
    </w:rPr>
  </w:style>
  <w:style w:type="paragraph" w:customStyle="1" w:styleId="CM34">
    <w:name w:val="CM34"/>
    <w:basedOn w:val="Default"/>
    <w:next w:val="Default"/>
    <w:uiPriority w:val="99"/>
    <w:qFormat/>
    <w:rsid w:val="005C19EB"/>
    <w:pPr>
      <w:widowControl w:val="0"/>
    </w:pPr>
    <w:rPr>
      <w:color w:val="auto"/>
    </w:rPr>
  </w:style>
  <w:style w:type="paragraph" w:customStyle="1" w:styleId="CM56">
    <w:name w:val="CM56"/>
    <w:basedOn w:val="Default"/>
    <w:next w:val="Default"/>
    <w:uiPriority w:val="99"/>
    <w:qFormat/>
    <w:rsid w:val="005C19EB"/>
    <w:pPr>
      <w:widowControl w:val="0"/>
    </w:pPr>
    <w:rPr>
      <w:rFonts w:eastAsia="Calibri"/>
      <w:color w:val="auto"/>
    </w:rPr>
  </w:style>
  <w:style w:type="paragraph" w:customStyle="1" w:styleId="CM58">
    <w:name w:val="CM58"/>
    <w:basedOn w:val="Default"/>
    <w:next w:val="Default"/>
    <w:uiPriority w:val="99"/>
    <w:qFormat/>
    <w:rsid w:val="005C19EB"/>
    <w:pPr>
      <w:widowControl w:val="0"/>
    </w:pPr>
    <w:rPr>
      <w:rFonts w:eastAsia="Calibri"/>
      <w:color w:val="auto"/>
    </w:rPr>
  </w:style>
  <w:style w:type="paragraph" w:customStyle="1" w:styleId="CM57">
    <w:name w:val="CM57"/>
    <w:basedOn w:val="Default"/>
    <w:next w:val="Default"/>
    <w:uiPriority w:val="99"/>
    <w:qFormat/>
    <w:rsid w:val="005C19EB"/>
    <w:pPr>
      <w:widowControl w:val="0"/>
    </w:pPr>
    <w:rPr>
      <w:rFonts w:eastAsia="Calibri"/>
      <w:color w:val="auto"/>
    </w:rPr>
  </w:style>
  <w:style w:type="paragraph" w:customStyle="1" w:styleId="CM1">
    <w:name w:val="CM1"/>
    <w:basedOn w:val="Default"/>
    <w:next w:val="Default"/>
    <w:uiPriority w:val="99"/>
    <w:qFormat/>
    <w:rsid w:val="005C19EB"/>
    <w:pPr>
      <w:widowControl w:val="0"/>
    </w:pPr>
    <w:rPr>
      <w:rFonts w:eastAsia="Calibri"/>
      <w:color w:val="auto"/>
    </w:rPr>
  </w:style>
  <w:style w:type="paragraph" w:customStyle="1" w:styleId="CM49">
    <w:name w:val="CM49"/>
    <w:basedOn w:val="Default"/>
    <w:next w:val="Default"/>
    <w:uiPriority w:val="99"/>
    <w:qFormat/>
    <w:rsid w:val="005C19EB"/>
    <w:pPr>
      <w:widowControl w:val="0"/>
    </w:pPr>
    <w:rPr>
      <w:rFonts w:eastAsia="Calibri"/>
      <w:color w:val="auto"/>
    </w:rPr>
  </w:style>
  <w:style w:type="paragraph" w:customStyle="1" w:styleId="CM41">
    <w:name w:val="CM41"/>
    <w:basedOn w:val="Default"/>
    <w:next w:val="Default"/>
    <w:uiPriority w:val="99"/>
    <w:qFormat/>
    <w:rsid w:val="005C19EB"/>
    <w:pPr>
      <w:widowControl w:val="0"/>
    </w:pPr>
    <w:rPr>
      <w:rFonts w:eastAsia="Calibri"/>
      <w:color w:val="auto"/>
    </w:rPr>
  </w:style>
  <w:style w:type="paragraph" w:customStyle="1" w:styleId="3rdOrderPara">
    <w:name w:val="3rd Order Para"/>
    <w:basedOn w:val="Default"/>
    <w:next w:val="Default"/>
    <w:uiPriority w:val="99"/>
    <w:qFormat/>
    <w:rsid w:val="005C19EB"/>
    <w:pPr>
      <w:widowControl w:val="0"/>
    </w:pPr>
    <w:rPr>
      <w:rFonts w:eastAsia="Calibri"/>
      <w:color w:val="auto"/>
    </w:rPr>
  </w:style>
  <w:style w:type="paragraph" w:customStyle="1" w:styleId="2ndOrderPara">
    <w:name w:val="2nd Order Para"/>
    <w:basedOn w:val="Default"/>
    <w:next w:val="Default"/>
    <w:uiPriority w:val="99"/>
    <w:qFormat/>
    <w:rsid w:val="005C19EB"/>
    <w:pPr>
      <w:widowControl w:val="0"/>
    </w:pPr>
    <w:rPr>
      <w:rFonts w:eastAsia="Calibri"/>
      <w:color w:val="auto"/>
    </w:rPr>
  </w:style>
  <w:style w:type="paragraph" w:customStyle="1" w:styleId="Normal-SIGN2">
    <w:name w:val="Normal-SIGN2"/>
    <w:basedOn w:val="Default"/>
    <w:next w:val="Default"/>
    <w:uiPriority w:val="99"/>
    <w:qFormat/>
    <w:rsid w:val="005C19EB"/>
    <w:pPr>
      <w:widowControl w:val="0"/>
    </w:pPr>
    <w:rPr>
      <w:rFonts w:eastAsia="Calibri"/>
      <w:color w:val="auto"/>
    </w:rPr>
  </w:style>
  <w:style w:type="paragraph" w:customStyle="1" w:styleId="Normal-SIGN1">
    <w:name w:val="Normal-SIGN1"/>
    <w:basedOn w:val="Default"/>
    <w:next w:val="Default"/>
    <w:uiPriority w:val="99"/>
    <w:qFormat/>
    <w:rsid w:val="005C19EB"/>
    <w:pPr>
      <w:widowControl w:val="0"/>
    </w:pPr>
    <w:rPr>
      <w:rFonts w:eastAsia="Calibri"/>
      <w:color w:val="auto"/>
    </w:rPr>
  </w:style>
  <w:style w:type="paragraph" w:customStyle="1" w:styleId="CM3">
    <w:name w:val="CM3"/>
    <w:basedOn w:val="Default"/>
    <w:next w:val="Default"/>
    <w:uiPriority w:val="99"/>
    <w:qFormat/>
    <w:rsid w:val="005C19EB"/>
    <w:pPr>
      <w:widowControl w:val="0"/>
      <w:spacing w:line="553" w:lineRule="atLeast"/>
    </w:pPr>
    <w:rPr>
      <w:rFonts w:eastAsia="Calibri"/>
      <w:color w:val="auto"/>
    </w:rPr>
  </w:style>
  <w:style w:type="paragraph" w:customStyle="1" w:styleId="CM33">
    <w:name w:val="CM33"/>
    <w:basedOn w:val="Default"/>
    <w:next w:val="Default"/>
    <w:uiPriority w:val="99"/>
    <w:qFormat/>
    <w:rsid w:val="005C19EB"/>
    <w:pPr>
      <w:widowControl w:val="0"/>
    </w:pPr>
    <w:rPr>
      <w:rFonts w:eastAsia="Calibri"/>
      <w:color w:val="auto"/>
    </w:rPr>
  </w:style>
  <w:style w:type="paragraph" w:customStyle="1" w:styleId="CM37">
    <w:name w:val="CM37"/>
    <w:basedOn w:val="Default"/>
    <w:next w:val="Default"/>
    <w:uiPriority w:val="99"/>
    <w:qFormat/>
    <w:rsid w:val="005C19EB"/>
    <w:pPr>
      <w:widowControl w:val="0"/>
    </w:pPr>
    <w:rPr>
      <w:rFonts w:eastAsia="Calibri"/>
      <w:color w:val="auto"/>
    </w:rPr>
  </w:style>
  <w:style w:type="paragraph" w:customStyle="1" w:styleId="CM7">
    <w:name w:val="CM7"/>
    <w:basedOn w:val="Default"/>
    <w:next w:val="Default"/>
    <w:uiPriority w:val="99"/>
    <w:qFormat/>
    <w:rsid w:val="005C19EB"/>
    <w:pPr>
      <w:widowControl w:val="0"/>
      <w:spacing w:line="553" w:lineRule="atLeast"/>
    </w:pPr>
    <w:rPr>
      <w:rFonts w:eastAsia="Calibri"/>
      <w:color w:val="auto"/>
    </w:rPr>
  </w:style>
  <w:style w:type="paragraph" w:styleId="PlainText">
    <w:name w:val="Plain Text"/>
    <w:basedOn w:val="Normal"/>
    <w:next w:val="Normal"/>
    <w:link w:val="PlainTextChar"/>
    <w:rsid w:val="005C19EB"/>
    <w:pPr>
      <w:widowControl w:val="0"/>
      <w:autoSpaceDE w:val="0"/>
      <w:autoSpaceDN w:val="0"/>
      <w:adjustRightInd w:val="0"/>
    </w:pPr>
    <w:rPr>
      <w:rFonts w:ascii="IJGCNM+Arial" w:hAnsi="IJGCNM+Arial"/>
      <w:sz w:val="24"/>
    </w:rPr>
  </w:style>
  <w:style w:type="character" w:customStyle="1" w:styleId="PlainTextChar">
    <w:name w:val="Plain Text Char"/>
    <w:basedOn w:val="DefaultParagraphFont"/>
    <w:link w:val="PlainText"/>
    <w:rsid w:val="005C19EB"/>
    <w:rPr>
      <w:rFonts w:ascii="IJGCNM+Arial" w:hAnsi="IJGCNM+Arial" w:cs="Times New Roman"/>
      <w:sz w:val="24"/>
    </w:rPr>
  </w:style>
  <w:style w:type="paragraph" w:customStyle="1" w:styleId="Brief-SecondarySource">
    <w:name w:val="Brief - Secondary Source"/>
    <w:basedOn w:val="Normal"/>
    <w:qFormat/>
    <w:rsid w:val="005C19EB"/>
    <w:rPr>
      <w:sz w:val="14"/>
      <w:szCs w:val="20"/>
    </w:rPr>
  </w:style>
  <w:style w:type="paragraph" w:customStyle="1" w:styleId="Brief-Card">
    <w:name w:val="Brief - Card"/>
    <w:basedOn w:val="Normal"/>
    <w:qFormat/>
    <w:rsid w:val="005C19EB"/>
  </w:style>
  <w:style w:type="paragraph" w:customStyle="1" w:styleId="Pa2">
    <w:name w:val="Pa2"/>
    <w:basedOn w:val="Default"/>
    <w:next w:val="Default"/>
    <w:uiPriority w:val="99"/>
    <w:qFormat/>
    <w:rsid w:val="005C19EB"/>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5C19EB"/>
    <w:pPr>
      <w:widowControl w:val="0"/>
      <w:autoSpaceDE w:val="0"/>
      <w:autoSpaceDN w:val="0"/>
      <w:adjustRightInd w:val="0"/>
    </w:pPr>
    <w:rPr>
      <w:sz w:val="24"/>
    </w:rPr>
  </w:style>
  <w:style w:type="paragraph" w:customStyle="1" w:styleId="Normal1">
    <w:name w:val="Normal+1"/>
    <w:basedOn w:val="Normal"/>
    <w:next w:val="Normal"/>
    <w:uiPriority w:val="99"/>
    <w:qFormat/>
    <w:rsid w:val="005C19EB"/>
    <w:pPr>
      <w:widowControl w:val="0"/>
      <w:autoSpaceDE w:val="0"/>
      <w:autoSpaceDN w:val="0"/>
      <w:adjustRightInd w:val="0"/>
    </w:pPr>
    <w:rPr>
      <w:sz w:val="24"/>
    </w:rPr>
  </w:style>
  <w:style w:type="paragraph" w:customStyle="1" w:styleId="Heading23">
    <w:name w:val="Heading 2+3"/>
    <w:basedOn w:val="Normal"/>
    <w:next w:val="Normal"/>
    <w:uiPriority w:val="99"/>
    <w:qFormat/>
    <w:rsid w:val="005C19EB"/>
    <w:pPr>
      <w:widowControl w:val="0"/>
      <w:autoSpaceDE w:val="0"/>
      <w:autoSpaceDN w:val="0"/>
      <w:adjustRightInd w:val="0"/>
    </w:pPr>
    <w:rPr>
      <w:sz w:val="24"/>
    </w:rPr>
  </w:style>
  <w:style w:type="paragraph" w:customStyle="1" w:styleId="Normal5">
    <w:name w:val="Normal+5"/>
    <w:basedOn w:val="Default"/>
    <w:next w:val="Default"/>
    <w:uiPriority w:val="99"/>
    <w:qFormat/>
    <w:rsid w:val="005C19EB"/>
    <w:pPr>
      <w:widowControl w:val="0"/>
    </w:pPr>
    <w:rPr>
      <w:rFonts w:ascii="Arial Black" w:hAnsi="Arial Black"/>
      <w:color w:val="auto"/>
    </w:rPr>
  </w:style>
  <w:style w:type="character" w:customStyle="1" w:styleId="eoeaheader">
    <w:name w:val="eoea_header"/>
    <w:basedOn w:val="DefaultParagraphFont"/>
    <w:rsid w:val="005C19EB"/>
  </w:style>
  <w:style w:type="character" w:customStyle="1" w:styleId="SC4208902">
    <w:name w:val="SC.4.208902"/>
    <w:rsid w:val="005C19EB"/>
    <w:rPr>
      <w:rFonts w:cs="Century"/>
      <w:color w:val="000000"/>
      <w:sz w:val="22"/>
      <w:szCs w:val="22"/>
    </w:rPr>
  </w:style>
  <w:style w:type="character" w:customStyle="1" w:styleId="SC4208915">
    <w:name w:val="SC.4.208915"/>
    <w:rsid w:val="005C19EB"/>
    <w:rPr>
      <w:rFonts w:cs="Century"/>
      <w:color w:val="000000"/>
      <w:sz w:val="13"/>
      <w:szCs w:val="13"/>
    </w:rPr>
  </w:style>
  <w:style w:type="character" w:customStyle="1" w:styleId="SC273764">
    <w:name w:val="SC.2.73764"/>
    <w:rsid w:val="005C19EB"/>
    <w:rPr>
      <w:rFonts w:cs="Century"/>
      <w:color w:val="000000"/>
      <w:sz w:val="72"/>
      <w:szCs w:val="72"/>
    </w:rPr>
  </w:style>
  <w:style w:type="character" w:customStyle="1" w:styleId="SC273779">
    <w:name w:val="SC.2.73779"/>
    <w:rsid w:val="005C19EB"/>
    <w:rPr>
      <w:rFonts w:cs="Century"/>
      <w:color w:val="000000"/>
      <w:sz w:val="40"/>
      <w:szCs w:val="40"/>
    </w:rPr>
  </w:style>
  <w:style w:type="character" w:customStyle="1" w:styleId="SC273763">
    <w:name w:val="SC.2.73763"/>
    <w:rsid w:val="005C19EB"/>
    <w:rPr>
      <w:rFonts w:cs="Century"/>
      <w:b/>
      <w:bCs/>
      <w:color w:val="000000"/>
    </w:rPr>
  </w:style>
  <w:style w:type="character" w:customStyle="1" w:styleId="SC4208910">
    <w:name w:val="SC.4.208910"/>
    <w:rsid w:val="005C19EB"/>
    <w:rPr>
      <w:rFonts w:cs="Century"/>
      <w:color w:val="000000"/>
      <w:sz w:val="28"/>
      <w:szCs w:val="28"/>
    </w:rPr>
  </w:style>
  <w:style w:type="character" w:customStyle="1" w:styleId="SC4208911">
    <w:name w:val="SC.4.208911"/>
    <w:rsid w:val="005C19EB"/>
    <w:rPr>
      <w:rFonts w:cs="Century"/>
      <w:color w:val="000000"/>
    </w:rPr>
  </w:style>
  <w:style w:type="paragraph" w:customStyle="1" w:styleId="Cover1">
    <w:name w:val="Cover 1"/>
    <w:basedOn w:val="Normal"/>
    <w:next w:val="Normal"/>
    <w:uiPriority w:val="99"/>
    <w:qFormat/>
    <w:rsid w:val="005C19EB"/>
    <w:pPr>
      <w:widowControl w:val="0"/>
      <w:autoSpaceDE w:val="0"/>
      <w:autoSpaceDN w:val="0"/>
      <w:adjustRightInd w:val="0"/>
    </w:pPr>
    <w:rPr>
      <w:sz w:val="24"/>
    </w:rPr>
  </w:style>
  <w:style w:type="paragraph" w:customStyle="1" w:styleId="Cover2">
    <w:name w:val="Cover 2"/>
    <w:basedOn w:val="Normal"/>
    <w:next w:val="Normal"/>
    <w:uiPriority w:val="99"/>
    <w:qFormat/>
    <w:rsid w:val="005C19EB"/>
    <w:pPr>
      <w:widowControl w:val="0"/>
      <w:autoSpaceDE w:val="0"/>
      <w:autoSpaceDN w:val="0"/>
      <w:adjustRightInd w:val="0"/>
    </w:pPr>
    <w:rPr>
      <w:sz w:val="24"/>
    </w:rPr>
  </w:style>
  <w:style w:type="paragraph" w:customStyle="1" w:styleId="ReportDate">
    <w:name w:val="ReportDate"/>
    <w:basedOn w:val="Default"/>
    <w:next w:val="Default"/>
    <w:uiPriority w:val="99"/>
    <w:qFormat/>
    <w:rsid w:val="005C19EB"/>
    <w:pPr>
      <w:widowControl w:val="0"/>
    </w:pPr>
    <w:rPr>
      <w:color w:val="auto"/>
    </w:rPr>
  </w:style>
  <w:style w:type="paragraph" w:customStyle="1" w:styleId="Pa11">
    <w:name w:val="Pa11"/>
    <w:basedOn w:val="Normal"/>
    <w:next w:val="Normal"/>
    <w:uiPriority w:val="99"/>
    <w:qFormat/>
    <w:rsid w:val="005C19EB"/>
    <w:pPr>
      <w:widowControl w:val="0"/>
      <w:autoSpaceDE w:val="0"/>
      <w:autoSpaceDN w:val="0"/>
      <w:adjustRightInd w:val="0"/>
      <w:spacing w:line="211" w:lineRule="atLeast"/>
    </w:pPr>
    <w:rPr>
      <w:rFonts w:ascii="Janson Text LT Std" w:hAnsi="Janson Text LT Std"/>
      <w:sz w:val="24"/>
    </w:rPr>
  </w:style>
  <w:style w:type="paragraph" w:customStyle="1" w:styleId="Pa3">
    <w:name w:val="Pa3"/>
    <w:basedOn w:val="Normal"/>
    <w:next w:val="Normal"/>
    <w:uiPriority w:val="99"/>
    <w:qFormat/>
    <w:rsid w:val="005C19EB"/>
    <w:pPr>
      <w:widowControl w:val="0"/>
      <w:autoSpaceDE w:val="0"/>
      <w:autoSpaceDN w:val="0"/>
      <w:adjustRightInd w:val="0"/>
      <w:spacing w:line="241" w:lineRule="atLeast"/>
    </w:pPr>
    <w:rPr>
      <w:rFonts w:ascii="Frutiger LT Std 55 Roman" w:hAnsi="Frutiger LT Std 55 Roman"/>
      <w:sz w:val="24"/>
    </w:rPr>
  </w:style>
  <w:style w:type="paragraph" w:customStyle="1" w:styleId="CM30">
    <w:name w:val="CM30"/>
    <w:basedOn w:val="Default"/>
    <w:next w:val="Default"/>
    <w:uiPriority w:val="99"/>
    <w:qFormat/>
    <w:rsid w:val="005C19EB"/>
    <w:pPr>
      <w:widowControl w:val="0"/>
    </w:pPr>
    <w:rPr>
      <w:rFonts w:eastAsia="Calibri"/>
      <w:color w:val="auto"/>
    </w:rPr>
  </w:style>
  <w:style w:type="paragraph" w:customStyle="1" w:styleId="CM28">
    <w:name w:val="CM28"/>
    <w:basedOn w:val="Default"/>
    <w:next w:val="Default"/>
    <w:uiPriority w:val="99"/>
    <w:qFormat/>
    <w:rsid w:val="005C19EB"/>
    <w:pPr>
      <w:widowControl w:val="0"/>
    </w:pPr>
    <w:rPr>
      <w:rFonts w:eastAsia="Calibri"/>
      <w:color w:val="auto"/>
    </w:rPr>
  </w:style>
  <w:style w:type="paragraph" w:customStyle="1" w:styleId="CM8">
    <w:name w:val="CM8"/>
    <w:basedOn w:val="Default"/>
    <w:next w:val="Default"/>
    <w:uiPriority w:val="99"/>
    <w:qFormat/>
    <w:rsid w:val="005C19EB"/>
    <w:pPr>
      <w:widowControl w:val="0"/>
    </w:pPr>
    <w:rPr>
      <w:rFonts w:eastAsia="Calibri"/>
      <w:color w:val="auto"/>
    </w:rPr>
  </w:style>
  <w:style w:type="paragraph" w:customStyle="1" w:styleId="CM6">
    <w:name w:val="CM6"/>
    <w:basedOn w:val="Default"/>
    <w:next w:val="Default"/>
    <w:uiPriority w:val="99"/>
    <w:qFormat/>
    <w:rsid w:val="005C19EB"/>
    <w:pPr>
      <w:widowControl w:val="0"/>
      <w:spacing w:line="553" w:lineRule="atLeast"/>
    </w:pPr>
    <w:rPr>
      <w:rFonts w:eastAsia="Calibri"/>
      <w:color w:val="auto"/>
    </w:rPr>
  </w:style>
  <w:style w:type="paragraph" w:customStyle="1" w:styleId="CM22">
    <w:name w:val="CM22"/>
    <w:basedOn w:val="Default"/>
    <w:next w:val="Default"/>
    <w:uiPriority w:val="99"/>
    <w:qFormat/>
    <w:rsid w:val="005C19EB"/>
    <w:pPr>
      <w:widowControl w:val="0"/>
    </w:pPr>
    <w:rPr>
      <w:rFonts w:eastAsia="Calibri"/>
      <w:color w:val="auto"/>
    </w:rPr>
  </w:style>
  <w:style w:type="character" w:customStyle="1" w:styleId="articlesubtitle">
    <w:name w:val="article_sub_title"/>
    <w:basedOn w:val="DefaultParagraphFont"/>
    <w:rsid w:val="005C19EB"/>
  </w:style>
  <w:style w:type="character" w:customStyle="1" w:styleId="newsdate2">
    <w:name w:val="news_date2"/>
    <w:basedOn w:val="DefaultParagraphFont"/>
    <w:rsid w:val="005C19EB"/>
  </w:style>
  <w:style w:type="character" w:customStyle="1" w:styleId="readarticleheader">
    <w:name w:val="readarticleheader"/>
    <w:basedOn w:val="DefaultParagraphFont"/>
    <w:rsid w:val="005C19EB"/>
  </w:style>
  <w:style w:type="paragraph" w:customStyle="1" w:styleId="DoubleUnderlined">
    <w:name w:val="Double Underlined"/>
    <w:basedOn w:val="Heading2"/>
    <w:autoRedefine/>
    <w:uiPriority w:val="99"/>
    <w:qFormat/>
    <w:rsid w:val="005C19EB"/>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5C19EB"/>
    <w:rPr>
      <w:rFonts w:ascii="Trebuchet MS" w:hAnsi="Trebuchet MS"/>
      <w:u w:val="thick"/>
      <w:lang w:val="en-US" w:eastAsia="zh-CN" w:bidi="ar-SA"/>
    </w:rPr>
  </w:style>
  <w:style w:type="paragraph" w:customStyle="1" w:styleId="IndexFixer">
    <w:name w:val="Index Fixer"/>
    <w:basedOn w:val="Heading1"/>
    <w:uiPriority w:val="99"/>
    <w:qFormat/>
    <w:rsid w:val="005C19EB"/>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5C19EB"/>
    <w:pPr>
      <w:widowControl w:val="0"/>
      <w:suppressAutoHyphens/>
      <w:contextualSpacing/>
    </w:pPr>
    <w:rPr>
      <w:rFonts w:ascii="Garamond" w:hAnsi="Garamond"/>
      <w:sz w:val="18"/>
      <w:szCs w:val="18"/>
    </w:rPr>
  </w:style>
  <w:style w:type="character" w:customStyle="1" w:styleId="BoldUnderliningChar">
    <w:name w:val="Bold Underlining Char"/>
    <w:rsid w:val="005C19EB"/>
    <w:rPr>
      <w:rFonts w:ascii="Arial Narrow" w:eastAsia="Times New Roman" w:hAnsi="Arial Narrow"/>
      <w:b/>
      <w:szCs w:val="24"/>
      <w:u w:val="single"/>
      <w:lang w:val="en-GB" w:eastAsia="en-US" w:bidi="ar-SA"/>
    </w:rPr>
  </w:style>
  <w:style w:type="character" w:customStyle="1" w:styleId="medium-normal1">
    <w:name w:val="medium-normal1"/>
    <w:rsid w:val="005C19EB"/>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5C19EB"/>
    <w:pPr>
      <w:pBdr>
        <w:top w:val="single" w:sz="4" w:space="1" w:color="auto"/>
        <w:left w:val="single" w:sz="4" w:space="0" w:color="auto"/>
        <w:bottom w:val="single" w:sz="4" w:space="1" w:color="auto"/>
        <w:right w:val="single" w:sz="4" w:space="4" w:color="auto"/>
      </w:pBdr>
      <w:ind w:left="360" w:right="360"/>
    </w:pPr>
    <w:rPr>
      <w:sz w:val="24"/>
      <w:szCs w:val="20"/>
    </w:rPr>
  </w:style>
  <w:style w:type="paragraph" w:customStyle="1" w:styleId="UnderlinedCard0">
    <w:name w:val="Underlined Card"/>
    <w:basedOn w:val="Normal"/>
    <w:uiPriority w:val="99"/>
    <w:qFormat/>
    <w:rsid w:val="005C19EB"/>
    <w:pPr>
      <w:ind w:left="720" w:right="720"/>
    </w:pPr>
    <w:rPr>
      <w:rFonts w:ascii="Palatino Linotype" w:hAnsi="Palatino Linotype"/>
      <w:szCs w:val="20"/>
      <w:u w:val="single"/>
    </w:rPr>
  </w:style>
  <w:style w:type="character" w:customStyle="1" w:styleId="UnderlinedCardChar0">
    <w:name w:val="Underlined Card Char"/>
    <w:rsid w:val="005C19EB"/>
    <w:rPr>
      <w:rFonts w:ascii="Palatino Linotype" w:hAnsi="Palatino Linotype"/>
      <w:u w:val="single"/>
      <w:lang w:val="en-US" w:eastAsia="en-US" w:bidi="ar-SA"/>
    </w:rPr>
  </w:style>
  <w:style w:type="character" w:customStyle="1" w:styleId="Style10ptUnderline">
    <w:name w:val="Style 10 pt Underline"/>
    <w:rsid w:val="005C19EB"/>
    <w:rPr>
      <w:sz w:val="20"/>
      <w:u w:val="single"/>
    </w:rPr>
  </w:style>
  <w:style w:type="paragraph" w:customStyle="1" w:styleId="CardFormat">
    <w:name w:val="Card Format"/>
    <w:basedOn w:val="Normal"/>
    <w:autoRedefine/>
    <w:qFormat/>
    <w:rsid w:val="005C19EB"/>
    <w:pPr>
      <w:widowControl w:val="0"/>
      <w:autoSpaceDE w:val="0"/>
      <w:autoSpaceDN w:val="0"/>
      <w:adjustRightInd w:val="0"/>
    </w:pPr>
    <w:rPr>
      <w:rFonts w:ascii="Bookman Old Style" w:hAnsi="Bookman Old Style"/>
      <w:szCs w:val="18"/>
    </w:rPr>
  </w:style>
  <w:style w:type="character" w:customStyle="1" w:styleId="char">
    <w:name w:val="char"/>
    <w:basedOn w:val="DefaultParagraphFont"/>
    <w:rsid w:val="005C19EB"/>
  </w:style>
  <w:style w:type="character" w:customStyle="1" w:styleId="UnderlineCharCharCharCharCharChar">
    <w:name w:val="Underline Char Char Char Char Char Char"/>
    <w:rsid w:val="005C19EB"/>
    <w:rPr>
      <w:rFonts w:ascii="Arial Narrow" w:hAnsi="Arial Narrow"/>
      <w:szCs w:val="24"/>
      <w:u w:val="single"/>
      <w:lang w:val="en-US" w:eastAsia="en-US" w:bidi="ar-SA"/>
    </w:rPr>
  </w:style>
  <w:style w:type="paragraph" w:customStyle="1" w:styleId="PageHeader-Underline18pt">
    <w:name w:val="Page Header - Underline 18 pt"/>
    <w:uiPriority w:val="99"/>
    <w:qFormat/>
    <w:rsid w:val="005C19E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C19EB"/>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5C19EB"/>
  </w:style>
  <w:style w:type="character" w:customStyle="1" w:styleId="hdr">
    <w:name w:val="hdr"/>
    <w:basedOn w:val="DefaultParagraphFont"/>
    <w:rsid w:val="005C19EB"/>
  </w:style>
  <w:style w:type="paragraph" w:customStyle="1" w:styleId="subhead">
    <w:name w:val="subhead"/>
    <w:basedOn w:val="Normal"/>
    <w:qFormat/>
    <w:rsid w:val="005C19EB"/>
    <w:pPr>
      <w:spacing w:after="120" w:line="225" w:lineRule="atLeast"/>
      <w:ind w:right="180"/>
    </w:pPr>
    <w:rPr>
      <w:color w:val="5177C5"/>
      <w:szCs w:val="20"/>
    </w:rPr>
  </w:style>
  <w:style w:type="character" w:customStyle="1" w:styleId="date1">
    <w:name w:val="date1"/>
    <w:basedOn w:val="DefaultParagraphFont"/>
    <w:rsid w:val="005C19EB"/>
  </w:style>
  <w:style w:type="character" w:customStyle="1" w:styleId="bolding1">
    <w:name w:val="bolding1"/>
    <w:rsid w:val="005C19EB"/>
    <w:rPr>
      <w:b/>
      <w:bCs/>
    </w:rPr>
  </w:style>
  <w:style w:type="character" w:customStyle="1" w:styleId="bookoptions1">
    <w:name w:val="book_options1"/>
    <w:rsid w:val="005C19EB"/>
    <w:rPr>
      <w:b/>
      <w:bCs/>
      <w:color w:val="333366"/>
    </w:rPr>
  </w:style>
  <w:style w:type="character" w:customStyle="1" w:styleId="descriptionblock">
    <w:name w:val="description block"/>
    <w:basedOn w:val="DefaultParagraphFont"/>
    <w:rsid w:val="005C19EB"/>
  </w:style>
  <w:style w:type="character" w:customStyle="1" w:styleId="detailsboxblock">
    <w:name w:val="detailsbox block"/>
    <w:basedOn w:val="DefaultParagraphFont"/>
    <w:rsid w:val="005C19EB"/>
  </w:style>
  <w:style w:type="character" w:customStyle="1" w:styleId="Char3">
    <w:name w:val="Char3"/>
    <w:rsid w:val="005C19EB"/>
    <w:rPr>
      <w:rFonts w:cs="Arial"/>
      <w:bCs/>
      <w:u w:val="thick"/>
      <w:lang w:val="en-US" w:eastAsia="en-US" w:bidi="ar-SA"/>
    </w:rPr>
  </w:style>
  <w:style w:type="paragraph" w:customStyle="1" w:styleId="StyleHeading110pt">
    <w:name w:val="Style Heading 1 + 10 pt"/>
    <w:basedOn w:val="Heading1"/>
    <w:uiPriority w:val="99"/>
    <w:qFormat/>
    <w:rsid w:val="005C19EB"/>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5C19EB"/>
  </w:style>
  <w:style w:type="paragraph" w:customStyle="1" w:styleId="StyleUnderliningTimesNewRomanBoldNounderlineKernat16">
    <w:name w:val="Style Underlining + Times New Roman Bold No underline Kern at 16..."/>
    <w:basedOn w:val="Normal"/>
    <w:uiPriority w:val="99"/>
    <w:qFormat/>
    <w:rsid w:val="005C19EB"/>
    <w:rPr>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C19EB"/>
    <w:rPr>
      <w:b/>
      <w:bCs/>
      <w:kern w:val="32"/>
      <w:sz w:val="32"/>
      <w:szCs w:val="32"/>
    </w:rPr>
  </w:style>
  <w:style w:type="paragraph" w:customStyle="1" w:styleId="StyleBoldUnderliningKernat16pt">
    <w:name w:val="Style Bold Underlining + Kern at 16 pt"/>
    <w:uiPriority w:val="99"/>
    <w:qFormat/>
    <w:rsid w:val="005C19EB"/>
  </w:style>
  <w:style w:type="paragraph" w:customStyle="1" w:styleId="boldy">
    <w:name w:val="boldy"/>
    <w:basedOn w:val="Heading2"/>
    <w:uiPriority w:val="99"/>
    <w:qFormat/>
    <w:rsid w:val="005C19EB"/>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5C19EB"/>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5C19EB"/>
    <w:rPr>
      <w:sz w:val="12"/>
      <w:szCs w:val="24"/>
      <w:lang w:val="en-US" w:eastAsia="en-US" w:bidi="ar-SA"/>
    </w:rPr>
  </w:style>
  <w:style w:type="paragraph" w:customStyle="1" w:styleId="TxBr6p1">
    <w:name w:val="TxBr_6p1"/>
    <w:basedOn w:val="Normal"/>
    <w:uiPriority w:val="99"/>
    <w:qFormat/>
    <w:rsid w:val="005C19EB"/>
    <w:pPr>
      <w:tabs>
        <w:tab w:val="left" w:pos="204"/>
      </w:tabs>
      <w:autoSpaceDE w:val="0"/>
      <w:autoSpaceDN w:val="0"/>
      <w:adjustRightInd w:val="0"/>
      <w:spacing w:line="238" w:lineRule="atLeast"/>
      <w:ind w:firstLine="204"/>
    </w:pPr>
    <w:rPr>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C19EB"/>
    <w:pPr>
      <w:ind w:left="400"/>
    </w:pPr>
    <w:rPr>
      <w:szCs w:val="20"/>
    </w:rPr>
  </w:style>
  <w:style w:type="character" w:customStyle="1" w:styleId="texto11">
    <w:name w:val="texto11"/>
    <w:rsid w:val="005C19EB"/>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5C19EB"/>
    <w:rPr>
      <w:rFonts w:ascii="Arial Narrow" w:hAnsi="Arial Narrow"/>
      <w:sz w:val="16"/>
      <w:szCs w:val="20"/>
      <w:lang w:val="x-none" w:eastAsia="x-none"/>
    </w:rPr>
  </w:style>
  <w:style w:type="character" w:customStyle="1" w:styleId="CardTagChar">
    <w:name w:val="Card Tag Char"/>
    <w:rsid w:val="005C19EB"/>
    <w:rPr>
      <w:rFonts w:ascii="Arial Narrow" w:hAnsi="Arial Narrow"/>
      <w:b/>
      <w:sz w:val="24"/>
      <w:szCs w:val="24"/>
      <w:lang w:val="en-US" w:eastAsia="en-US" w:bidi="ar-SA"/>
    </w:rPr>
  </w:style>
  <w:style w:type="character" w:customStyle="1" w:styleId="CardtextChar3">
    <w:name w:val="Card text Char"/>
    <w:link w:val="Cardtext4"/>
    <w:rsid w:val="005C19EB"/>
    <w:rPr>
      <w:rFonts w:ascii="Arial Narrow" w:hAnsi="Arial Narrow"/>
      <w:u w:val="single"/>
    </w:rPr>
  </w:style>
  <w:style w:type="paragraph" w:customStyle="1" w:styleId="UnderlineStyle">
    <w:name w:val="Underline Style"/>
    <w:basedOn w:val="Normal"/>
    <w:link w:val="UnderlineStyleChar"/>
    <w:qFormat/>
    <w:rsid w:val="005C19EB"/>
    <w:rPr>
      <w:b/>
      <w:sz w:val="24"/>
      <w:u w:val="single"/>
    </w:rPr>
  </w:style>
  <w:style w:type="paragraph" w:customStyle="1" w:styleId="Normalization">
    <w:name w:val="Normalization"/>
    <w:basedOn w:val="Normal"/>
    <w:qFormat/>
    <w:rsid w:val="005C19EB"/>
    <w:rPr>
      <w:sz w:val="18"/>
    </w:rPr>
  </w:style>
  <w:style w:type="paragraph" w:customStyle="1" w:styleId="BreifTitle">
    <w:name w:val="Breif Title"/>
    <w:basedOn w:val="Normal"/>
    <w:autoRedefine/>
    <w:qFormat/>
    <w:rsid w:val="005C19EB"/>
    <w:pPr>
      <w:widowControl w:val="0"/>
      <w:autoSpaceDE w:val="0"/>
      <w:autoSpaceDN w:val="0"/>
      <w:adjustRightInd w:val="0"/>
      <w:jc w:val="center"/>
      <w:outlineLvl w:val="0"/>
    </w:pPr>
    <w:rPr>
      <w:b/>
      <w:caps/>
      <w:sz w:val="24"/>
    </w:rPr>
  </w:style>
  <w:style w:type="paragraph" w:customStyle="1" w:styleId="DebateCiteCharChar">
    <w:name w:val="Debate Cite Char Char"/>
    <w:basedOn w:val="Normal"/>
    <w:autoRedefine/>
    <w:uiPriority w:val="99"/>
    <w:qFormat/>
    <w:rsid w:val="005C19EB"/>
    <w:pPr>
      <w:pBdr>
        <w:top w:val="single" w:sz="12" w:space="8" w:color="auto"/>
        <w:left w:val="single" w:sz="12" w:space="4" w:color="auto"/>
        <w:bottom w:val="single" w:sz="12" w:space="8" w:color="auto"/>
        <w:right w:val="single" w:sz="12" w:space="4" w:color="auto"/>
      </w:pBdr>
      <w:ind w:left="540" w:right="360"/>
      <w:jc w:val="center"/>
      <w:outlineLvl w:val="0"/>
    </w:pPr>
    <w:rPr>
      <w:b/>
      <w:sz w:val="32"/>
      <w:szCs w:val="32"/>
    </w:rPr>
  </w:style>
  <w:style w:type="character" w:customStyle="1" w:styleId="DebateCiteCharCharChar">
    <w:name w:val="Debate Cite Char Char Char"/>
    <w:rsid w:val="005C19EB"/>
    <w:rPr>
      <w:b/>
      <w:sz w:val="32"/>
      <w:szCs w:val="32"/>
      <w:lang w:val="en-US" w:eastAsia="en-US" w:bidi="ar-SA"/>
    </w:rPr>
  </w:style>
  <w:style w:type="paragraph" w:styleId="BodyTextFirstIndent">
    <w:name w:val="Body Text First Indent"/>
    <w:basedOn w:val="BodyText"/>
    <w:link w:val="BodyTextFirstIndentChar"/>
    <w:rsid w:val="005C19EB"/>
    <w:pPr>
      <w:ind w:firstLine="210"/>
    </w:pPr>
    <w:rPr>
      <w:sz w:val="24"/>
    </w:rPr>
  </w:style>
  <w:style w:type="character" w:customStyle="1" w:styleId="BodyTextFirstIndentChar">
    <w:name w:val="Body Text First Indent Char"/>
    <w:basedOn w:val="BodyTextChar"/>
    <w:link w:val="BodyTextFirstIndent"/>
    <w:rsid w:val="005C19EB"/>
    <w:rPr>
      <w:rFonts w:ascii="Times New Roman" w:hAnsi="Times New Roman" w:cs="Times New Roman"/>
      <w:sz w:val="24"/>
    </w:rPr>
  </w:style>
  <w:style w:type="character" w:customStyle="1" w:styleId="TagChar3">
    <w:name w:val="Tag Char3"/>
    <w:rsid w:val="005C19EB"/>
    <w:rPr>
      <w:rFonts w:ascii="Palatino Linotype" w:hAnsi="Palatino Linotype"/>
      <w:b/>
      <w:sz w:val="24"/>
      <w:szCs w:val="24"/>
      <w:lang w:val="en-US" w:eastAsia="en-US" w:bidi="ar-SA"/>
    </w:rPr>
  </w:style>
  <w:style w:type="paragraph" w:customStyle="1" w:styleId="TagCite0">
    <w:name w:val="Tag/Cite"/>
    <w:basedOn w:val="Normal"/>
    <w:uiPriority w:val="99"/>
    <w:qFormat/>
    <w:rsid w:val="005C19EB"/>
    <w:pPr>
      <w:widowControl w:val="0"/>
      <w:autoSpaceDE w:val="0"/>
      <w:autoSpaceDN w:val="0"/>
      <w:adjustRightInd w:val="0"/>
    </w:pPr>
    <w:rPr>
      <w:b/>
      <w:szCs w:val="20"/>
    </w:rPr>
  </w:style>
  <w:style w:type="paragraph" w:customStyle="1" w:styleId="DebateHeader">
    <w:name w:val="Debate Header"/>
    <w:basedOn w:val="TOC1"/>
    <w:link w:val="DebateHeaderChar"/>
    <w:autoRedefine/>
    <w:qFormat/>
    <w:rsid w:val="005C19EB"/>
    <w:pPr>
      <w:jc w:val="center"/>
      <w:outlineLvl w:val="0"/>
    </w:pPr>
    <w:rPr>
      <w:b/>
      <w:kern w:val="0"/>
      <w:sz w:val="32"/>
      <w:szCs w:val="32"/>
      <w:u w:val="single"/>
    </w:rPr>
  </w:style>
  <w:style w:type="paragraph" w:customStyle="1" w:styleId="Tagandcite">
    <w:name w:val="Tag and cite"/>
    <w:basedOn w:val="Normal"/>
    <w:autoRedefine/>
    <w:qFormat/>
    <w:rsid w:val="005C19EB"/>
    <w:rPr>
      <w:color w:val="333333"/>
    </w:rPr>
  </w:style>
  <w:style w:type="character" w:customStyle="1" w:styleId="TagandCiteChar">
    <w:name w:val="Tag and Cite Char"/>
    <w:rsid w:val="005C19EB"/>
    <w:rPr>
      <w:color w:val="333333"/>
      <w:sz w:val="22"/>
      <w:szCs w:val="22"/>
      <w:lang w:val="en-US" w:eastAsia="en-US" w:bidi="ar-SA"/>
    </w:rPr>
  </w:style>
  <w:style w:type="paragraph" w:customStyle="1" w:styleId="StyleTagandCiteFranklinGothicDemi">
    <w:name w:val="Style Tag and Cite + Franklin Gothic Demi"/>
    <w:basedOn w:val="Normal"/>
    <w:autoRedefine/>
    <w:qFormat/>
    <w:rsid w:val="005C19EB"/>
    <w:rPr>
      <w:rFonts w:ascii="Franklin Gothic Demi"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5C19EB"/>
  </w:style>
  <w:style w:type="character" w:customStyle="1" w:styleId="Style10ptBold">
    <w:name w:val="Style 10 pt Bold"/>
    <w:rsid w:val="005C19EB"/>
    <w:rPr>
      <w:b/>
      <w:bCs/>
      <w:sz w:val="20"/>
    </w:rPr>
  </w:style>
  <w:style w:type="paragraph" w:styleId="Date">
    <w:name w:val="Date"/>
    <w:aliases w:val="date"/>
    <w:basedOn w:val="Normal"/>
    <w:next w:val="Normal"/>
    <w:link w:val="DateChar"/>
    <w:uiPriority w:val="99"/>
    <w:qFormat/>
    <w:rsid w:val="005C19EB"/>
    <w:rPr>
      <w:sz w:val="24"/>
    </w:rPr>
  </w:style>
  <w:style w:type="character" w:customStyle="1" w:styleId="DateChar">
    <w:name w:val="Date Char"/>
    <w:aliases w:val="date Char"/>
    <w:basedOn w:val="DefaultParagraphFont"/>
    <w:link w:val="Date"/>
    <w:uiPriority w:val="99"/>
    <w:rsid w:val="005C19EB"/>
    <w:rPr>
      <w:rFonts w:ascii="Times New Roman" w:hAnsi="Times New Roman" w:cs="Times New Roman"/>
      <w:sz w:val="24"/>
    </w:rPr>
  </w:style>
  <w:style w:type="character" w:customStyle="1" w:styleId="text9">
    <w:name w:val="text9"/>
    <w:basedOn w:val="DefaultParagraphFont"/>
    <w:rsid w:val="005C19EB"/>
  </w:style>
  <w:style w:type="character" w:customStyle="1" w:styleId="text21">
    <w:name w:val="text21"/>
    <w:basedOn w:val="DefaultParagraphFont"/>
    <w:rsid w:val="005C19EB"/>
  </w:style>
  <w:style w:type="character" w:customStyle="1" w:styleId="text19">
    <w:name w:val="text19"/>
    <w:basedOn w:val="DefaultParagraphFont"/>
    <w:rsid w:val="005C19EB"/>
  </w:style>
  <w:style w:type="paragraph" w:customStyle="1" w:styleId="CiteCard0">
    <w:name w:val="Cite/Card"/>
    <w:basedOn w:val="Normal"/>
    <w:uiPriority w:val="99"/>
    <w:qFormat/>
    <w:rsid w:val="005C19EB"/>
    <w:pPr>
      <w:overflowPunct w:val="0"/>
      <w:autoSpaceDE w:val="0"/>
      <w:autoSpaceDN w:val="0"/>
      <w:adjustRightInd w:val="0"/>
      <w:textAlignment w:val="baseline"/>
    </w:pPr>
    <w:rPr>
      <w:rFonts w:ascii="Palatino Linotype" w:hAnsi="Palatino Linotype"/>
      <w:color w:val="000000"/>
      <w:szCs w:val="20"/>
    </w:rPr>
  </w:style>
  <w:style w:type="character" w:customStyle="1" w:styleId="pmterms11">
    <w:name w:val="pmterms11"/>
    <w:rsid w:val="005C19EB"/>
    <w:rPr>
      <w:b/>
      <w:bCs/>
      <w:i w:val="0"/>
      <w:iCs w:val="0"/>
      <w:color w:val="000000"/>
    </w:rPr>
  </w:style>
  <w:style w:type="paragraph" w:customStyle="1" w:styleId="tagCharCharCharCharCharCharChar">
    <w:name w:val="tag Char Char Char Char Char Char Char"/>
    <w:basedOn w:val="Normal"/>
    <w:qFormat/>
    <w:rsid w:val="005C19EB"/>
    <w:rPr>
      <w:b/>
      <w:sz w:val="24"/>
      <w:szCs w:val="20"/>
    </w:rPr>
  </w:style>
  <w:style w:type="character" w:customStyle="1" w:styleId="term2">
    <w:name w:val="term2"/>
    <w:rsid w:val="005C19EB"/>
    <w:rPr>
      <w:b/>
      <w:bCs/>
    </w:rPr>
  </w:style>
  <w:style w:type="paragraph" w:customStyle="1" w:styleId="title-bold-medium">
    <w:name w:val="title-bold-medium"/>
    <w:basedOn w:val="Normal"/>
    <w:qFormat/>
    <w:rsid w:val="005C19EB"/>
    <w:pPr>
      <w:spacing w:before="100" w:beforeAutospacing="1" w:after="100" w:afterAutospacing="1"/>
    </w:pPr>
    <w:rPr>
      <w:rFonts w:eastAsia="Arial Unicode MS"/>
      <w:b/>
      <w:bCs/>
      <w:color w:val="000000"/>
      <w:szCs w:val="20"/>
    </w:rPr>
  </w:style>
  <w:style w:type="character" w:customStyle="1" w:styleId="pmterms12">
    <w:name w:val="pmterms12"/>
    <w:rsid w:val="005C19EB"/>
    <w:rPr>
      <w:b/>
      <w:bCs/>
      <w:i w:val="0"/>
      <w:iCs w:val="0"/>
      <w:color w:val="000000"/>
    </w:rPr>
  </w:style>
  <w:style w:type="paragraph" w:customStyle="1" w:styleId="lact">
    <w:name w:val="lact"/>
    <w:basedOn w:val="Normal"/>
    <w:qFormat/>
    <w:rsid w:val="005C19EB"/>
    <w:pPr>
      <w:spacing w:before="100" w:beforeAutospacing="1" w:after="100" w:afterAutospacing="1"/>
    </w:pPr>
    <w:rPr>
      <w:rFonts w:eastAsia="Arial Unicode MS"/>
      <w:b/>
      <w:bCs/>
      <w:color w:val="000000"/>
      <w:szCs w:val="20"/>
    </w:rPr>
  </w:style>
  <w:style w:type="paragraph" w:styleId="BlockText">
    <w:name w:val="Block Text"/>
    <w:basedOn w:val="Normal"/>
    <w:rsid w:val="005C19EB"/>
    <w:pPr>
      <w:ind w:left="229" w:right="229"/>
    </w:pPr>
    <w:rPr>
      <w:rFonts w:ascii="Verdana" w:hAnsi="Verdana"/>
      <w:sz w:val="16"/>
      <w:szCs w:val="20"/>
    </w:rPr>
  </w:style>
  <w:style w:type="paragraph" w:customStyle="1" w:styleId="CardTag">
    <w:name w:val="Card Tag"/>
    <w:basedOn w:val="Normal"/>
    <w:autoRedefine/>
    <w:qFormat/>
    <w:rsid w:val="005C19EB"/>
    <w:rPr>
      <w:rFonts w:ascii="Arial Narrow" w:hAnsi="Arial Narrow"/>
      <w:b/>
      <w:sz w:val="24"/>
    </w:rPr>
  </w:style>
  <w:style w:type="paragraph" w:styleId="NormalIndent">
    <w:name w:val="Normal Indent"/>
    <w:basedOn w:val="Normal"/>
    <w:rsid w:val="005C19EB"/>
    <w:pPr>
      <w:ind w:left="720"/>
    </w:pPr>
    <w:rPr>
      <w:szCs w:val="20"/>
    </w:rPr>
  </w:style>
  <w:style w:type="character" w:customStyle="1" w:styleId="ToReadChar">
    <w:name w:val="To Read Char"/>
    <w:rsid w:val="005C19EB"/>
    <w:rPr>
      <w:rFonts w:ascii="Verdana" w:hAnsi="Verdana"/>
      <w:b/>
      <w:szCs w:val="24"/>
      <w:u w:val="single"/>
      <w:lang w:val="en-US" w:eastAsia="en-US" w:bidi="ar-SA"/>
    </w:rPr>
  </w:style>
  <w:style w:type="character" w:customStyle="1" w:styleId="ToReadCharChar">
    <w:name w:val="To Read Char Char"/>
    <w:rsid w:val="005C19EB"/>
    <w:rPr>
      <w:rFonts w:ascii="Verdana" w:hAnsi="Verdana"/>
      <w:b/>
      <w:szCs w:val="24"/>
      <w:u w:val="single"/>
      <w:lang w:val="en-US" w:eastAsia="en-US" w:bidi="ar-SA"/>
    </w:rPr>
  </w:style>
  <w:style w:type="paragraph" w:customStyle="1" w:styleId="BLOCKTITLE0">
    <w:name w:val="BLOCK TITLE"/>
    <w:basedOn w:val="Heading1"/>
    <w:qFormat/>
    <w:rsid w:val="005C19EB"/>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5C19EB"/>
    <w:rPr>
      <w:b/>
      <w:szCs w:val="24"/>
      <w:u w:val="single"/>
      <w:lang w:val="en-US" w:eastAsia="en-US" w:bidi="ar-SA"/>
    </w:rPr>
  </w:style>
  <w:style w:type="paragraph" w:styleId="EnvelopeReturn">
    <w:name w:val="envelope return"/>
    <w:basedOn w:val="Normal"/>
    <w:rsid w:val="005C19EB"/>
    <w:rPr>
      <w:sz w:val="24"/>
      <w:szCs w:val="20"/>
    </w:rPr>
  </w:style>
  <w:style w:type="paragraph" w:styleId="EnvelopeAddress">
    <w:name w:val="envelope address"/>
    <w:basedOn w:val="Normal"/>
    <w:rsid w:val="005C19EB"/>
    <w:pPr>
      <w:framePr w:w="7920" w:h="1980" w:hRule="exact" w:hSpace="180" w:wrap="auto" w:hAnchor="page" w:xAlign="center" w:yAlign="bottom"/>
      <w:ind w:left="2880"/>
    </w:pPr>
    <w:rPr>
      <w:sz w:val="28"/>
    </w:rPr>
  </w:style>
  <w:style w:type="character" w:customStyle="1" w:styleId="title1">
    <w:name w:val="title1"/>
    <w:basedOn w:val="DefaultParagraphFont"/>
    <w:rsid w:val="005C19EB"/>
  </w:style>
  <w:style w:type="character" w:customStyle="1" w:styleId="bio">
    <w:name w:val="bio"/>
    <w:basedOn w:val="DefaultParagraphFont"/>
    <w:rsid w:val="005C19EB"/>
  </w:style>
  <w:style w:type="character" w:customStyle="1" w:styleId="storytextstyle">
    <w:name w:val="storytextstyle"/>
    <w:basedOn w:val="DefaultParagraphFont"/>
    <w:rsid w:val="005C19EB"/>
  </w:style>
  <w:style w:type="character" w:customStyle="1" w:styleId="cardunderlinedCharChar">
    <w:name w:val="card underlined Char Char"/>
    <w:rsid w:val="005C19EB"/>
    <w:rPr>
      <w:rFonts w:ascii="Arial" w:hAnsi="Arial"/>
      <w:sz w:val="22"/>
      <w:szCs w:val="24"/>
      <w:u w:val="single"/>
      <w:lang w:val="en-US" w:eastAsia="en-US" w:bidi="ar-SA"/>
    </w:rPr>
  </w:style>
  <w:style w:type="character" w:customStyle="1" w:styleId="Style2Char0">
    <w:name w:val="Style2 Char"/>
    <w:rsid w:val="005C19EB"/>
    <w:rPr>
      <w:rFonts w:ascii="Book Antiqua" w:hAnsi="Book Antiqua"/>
      <w:u w:val="thick"/>
      <w:lang w:val="en-US" w:eastAsia="en-US" w:bidi="ar-SA"/>
    </w:rPr>
  </w:style>
  <w:style w:type="character" w:customStyle="1" w:styleId="Style2Char1">
    <w:name w:val="Style2 Char1"/>
    <w:rsid w:val="005C19EB"/>
    <w:rPr>
      <w:rFonts w:ascii="Book Antiqua" w:hAnsi="Book Antiqua"/>
      <w:szCs w:val="24"/>
      <w:u w:val="thick"/>
      <w:lang w:val="en-US" w:eastAsia="en-US" w:bidi="ar-SA"/>
    </w:rPr>
  </w:style>
  <w:style w:type="character" w:customStyle="1" w:styleId="articlehead21">
    <w:name w:val="articlehead21"/>
    <w:rsid w:val="005C19EB"/>
    <w:rPr>
      <w:rFonts w:ascii="Arial" w:hAnsi="Arial" w:cs="Arial" w:hint="default"/>
      <w:b/>
      <w:bCs/>
      <w:color w:val="660000"/>
      <w:sz w:val="20"/>
      <w:szCs w:val="20"/>
    </w:rPr>
  </w:style>
  <w:style w:type="paragraph" w:customStyle="1" w:styleId="shellscontentions">
    <w:name w:val="shells/contentions"/>
    <w:basedOn w:val="TagCite0"/>
    <w:qFormat/>
    <w:rsid w:val="005C19EB"/>
  </w:style>
  <w:style w:type="character" w:customStyle="1" w:styleId="BoldandUnderlineChar2Char1">
    <w:name w:val="Bold and Underline Char2 Char1"/>
    <w:rsid w:val="005C19EB"/>
    <w:rPr>
      <w:b/>
      <w:szCs w:val="24"/>
      <w:u w:val="single"/>
      <w:lang w:val="en-US" w:eastAsia="en-US" w:bidi="ar-SA"/>
    </w:rPr>
  </w:style>
  <w:style w:type="character" w:customStyle="1" w:styleId="TagCiteChar1">
    <w:name w:val="Tag/Cite Char1"/>
    <w:rsid w:val="005C19EB"/>
    <w:rPr>
      <w:b/>
      <w:lang w:val="en-US" w:eastAsia="en-US" w:bidi="ar-SA"/>
    </w:rPr>
  </w:style>
  <w:style w:type="character" w:customStyle="1" w:styleId="goohl2">
    <w:name w:val="goohl2"/>
    <w:basedOn w:val="DefaultParagraphFont"/>
    <w:rsid w:val="005C19EB"/>
  </w:style>
  <w:style w:type="character" w:customStyle="1" w:styleId="Normal10">
    <w:name w:val="Normal1"/>
    <w:basedOn w:val="DefaultParagraphFont"/>
    <w:rsid w:val="005C19EB"/>
  </w:style>
  <w:style w:type="paragraph" w:customStyle="1" w:styleId="BriefTitle1">
    <w:name w:val="Brief Title 1"/>
    <w:basedOn w:val="Normal"/>
    <w:qFormat/>
    <w:rsid w:val="005C19EB"/>
    <w:pPr>
      <w:widowControl w:val="0"/>
      <w:autoSpaceDE w:val="0"/>
      <w:autoSpaceDN w:val="0"/>
      <w:adjustRightInd w:val="0"/>
      <w:jc w:val="center"/>
      <w:outlineLvl w:val="0"/>
    </w:pPr>
    <w:rPr>
      <w:b/>
      <w:szCs w:val="20"/>
      <w:u w:val="single"/>
    </w:rPr>
  </w:style>
  <w:style w:type="paragraph" w:customStyle="1" w:styleId="TagCiteChar0">
    <w:name w:val="Tag/Cite Char"/>
    <w:basedOn w:val="Normal"/>
    <w:qFormat/>
    <w:rsid w:val="005C19EB"/>
    <w:pPr>
      <w:widowControl w:val="0"/>
      <w:autoSpaceDE w:val="0"/>
      <w:autoSpaceDN w:val="0"/>
      <w:adjustRightInd w:val="0"/>
    </w:pPr>
    <w:rPr>
      <w:b/>
      <w:szCs w:val="20"/>
    </w:rPr>
  </w:style>
  <w:style w:type="character" w:customStyle="1" w:styleId="CardCharChar">
    <w:name w:val="Card Char Char"/>
    <w:rsid w:val="005C19EB"/>
    <w:rPr>
      <w:lang w:val="en-US" w:eastAsia="en-US" w:bidi="ar-SA"/>
    </w:rPr>
  </w:style>
  <w:style w:type="character" w:customStyle="1" w:styleId="BriefTitle1Char">
    <w:name w:val="Brief Title 1 Char"/>
    <w:rsid w:val="005C19EB"/>
    <w:rPr>
      <w:b/>
      <w:u w:val="single"/>
      <w:lang w:val="en-US" w:eastAsia="en-US" w:bidi="ar-SA"/>
    </w:rPr>
  </w:style>
  <w:style w:type="character" w:customStyle="1" w:styleId="TagCiteCharChar">
    <w:name w:val="Tag/Cite Char Char"/>
    <w:rsid w:val="005C19EB"/>
    <w:rPr>
      <w:b/>
      <w:lang w:val="en-US" w:eastAsia="en-US" w:bidi="ar-SA"/>
    </w:rPr>
  </w:style>
  <w:style w:type="paragraph" w:customStyle="1" w:styleId="ShellTitles">
    <w:name w:val="ShellTitles"/>
    <w:basedOn w:val="Normal"/>
    <w:qFormat/>
    <w:rsid w:val="005C19EB"/>
    <w:pPr>
      <w:widowControl w:val="0"/>
      <w:autoSpaceDE w:val="0"/>
      <w:autoSpaceDN w:val="0"/>
      <w:adjustRightInd w:val="0"/>
    </w:pPr>
    <w:rPr>
      <w:b/>
      <w:szCs w:val="20"/>
    </w:rPr>
  </w:style>
  <w:style w:type="paragraph" w:customStyle="1" w:styleId="maintext">
    <w:name w:val="maintext"/>
    <w:basedOn w:val="Normal"/>
    <w:qFormat/>
    <w:rsid w:val="005C19EB"/>
    <w:pPr>
      <w:widowControl w:val="0"/>
      <w:autoSpaceDE w:val="0"/>
      <w:autoSpaceDN w:val="0"/>
      <w:adjustRightInd w:val="0"/>
      <w:spacing w:before="100" w:beforeAutospacing="1" w:after="100" w:afterAutospacing="1"/>
    </w:pPr>
    <w:rPr>
      <w:szCs w:val="20"/>
    </w:rPr>
  </w:style>
  <w:style w:type="paragraph" w:customStyle="1" w:styleId="noindent">
    <w:name w:val="noindent"/>
    <w:basedOn w:val="Normal"/>
    <w:qFormat/>
    <w:rsid w:val="005C19EB"/>
    <w:pPr>
      <w:spacing w:before="100" w:beforeAutospacing="1" w:after="100" w:afterAutospacing="1"/>
    </w:pPr>
  </w:style>
  <w:style w:type="character" w:customStyle="1" w:styleId="btx">
    <w:name w:val="btx"/>
    <w:basedOn w:val="DefaultParagraphFont"/>
    <w:rsid w:val="005C19EB"/>
  </w:style>
  <w:style w:type="character" w:customStyle="1" w:styleId="prodgeneral1">
    <w:name w:val="prodgeneral1"/>
    <w:rsid w:val="005C19EB"/>
    <w:rPr>
      <w:rFonts w:ascii="Verdana" w:hAnsi="Verdana" w:hint="default"/>
      <w:b w:val="0"/>
      <w:bCs w:val="0"/>
      <w:caps w:val="0"/>
      <w:color w:val="000000"/>
      <w:spacing w:val="0"/>
      <w:sz w:val="16"/>
      <w:szCs w:val="16"/>
    </w:rPr>
  </w:style>
  <w:style w:type="character" w:customStyle="1" w:styleId="summary1">
    <w:name w:val="summary1"/>
    <w:rsid w:val="005C19EB"/>
    <w:rPr>
      <w:rFonts w:ascii="Arial" w:hAnsi="Arial" w:cs="Arial" w:hint="default"/>
      <w:sz w:val="18"/>
      <w:szCs w:val="18"/>
    </w:rPr>
  </w:style>
  <w:style w:type="paragraph" w:customStyle="1" w:styleId="ToRead">
    <w:name w:val="To Read"/>
    <w:basedOn w:val="Normal"/>
    <w:qFormat/>
    <w:rsid w:val="005C19EB"/>
    <w:pPr>
      <w:ind w:left="720"/>
    </w:pPr>
    <w:rPr>
      <w:rFonts w:ascii="Verdana" w:hAnsi="Verdana"/>
      <w:b/>
      <w:u w:val="single"/>
    </w:rPr>
  </w:style>
  <w:style w:type="character" w:customStyle="1" w:styleId="text3">
    <w:name w:val="text3"/>
    <w:basedOn w:val="DefaultParagraphFont"/>
    <w:rsid w:val="005C19EB"/>
  </w:style>
  <w:style w:type="paragraph" w:customStyle="1" w:styleId="Style1">
    <w:name w:val="Style 1"/>
    <w:basedOn w:val="Normal"/>
    <w:uiPriority w:val="99"/>
    <w:qFormat/>
    <w:rsid w:val="005C19EB"/>
    <w:pPr>
      <w:widowControl w:val="0"/>
      <w:ind w:firstLine="216"/>
    </w:pPr>
    <w:rPr>
      <w:noProof/>
      <w:color w:val="000000"/>
      <w:szCs w:val="20"/>
    </w:rPr>
  </w:style>
  <w:style w:type="paragraph" w:customStyle="1" w:styleId="Style40">
    <w:name w:val="Style 4"/>
    <w:basedOn w:val="Normal"/>
    <w:qFormat/>
    <w:rsid w:val="005C19EB"/>
    <w:pPr>
      <w:widowControl w:val="0"/>
      <w:tabs>
        <w:tab w:val="left" w:pos="6876"/>
      </w:tabs>
      <w:ind w:left="3744"/>
    </w:pPr>
    <w:rPr>
      <w:noProof/>
      <w:color w:val="000000"/>
      <w:szCs w:val="20"/>
    </w:rPr>
  </w:style>
  <w:style w:type="paragraph" w:customStyle="1" w:styleId="listlevel1">
    <w:name w:val="list level 1"/>
    <w:basedOn w:val="Normal"/>
    <w:uiPriority w:val="99"/>
    <w:qFormat/>
    <w:rsid w:val="005C19EB"/>
    <w:pPr>
      <w:overflowPunct w:val="0"/>
      <w:autoSpaceDE w:val="0"/>
      <w:autoSpaceDN w:val="0"/>
      <w:adjustRightInd w:val="0"/>
      <w:ind w:left="560" w:hanging="567"/>
      <w:textAlignment w:val="baseline"/>
    </w:pPr>
    <w:rPr>
      <w:color w:val="000000"/>
      <w:sz w:val="24"/>
      <w:szCs w:val="20"/>
    </w:rPr>
  </w:style>
  <w:style w:type="paragraph" w:customStyle="1" w:styleId="listlevel2">
    <w:name w:val="list level 2"/>
    <w:basedOn w:val="Normal"/>
    <w:uiPriority w:val="99"/>
    <w:qFormat/>
    <w:rsid w:val="005C19EB"/>
    <w:pPr>
      <w:overflowPunct w:val="0"/>
      <w:autoSpaceDE w:val="0"/>
      <w:autoSpaceDN w:val="0"/>
      <w:adjustRightInd w:val="0"/>
      <w:ind w:left="1120" w:hanging="560"/>
      <w:textAlignment w:val="baseline"/>
    </w:pPr>
    <w:rPr>
      <w:color w:val="000000"/>
      <w:sz w:val="24"/>
      <w:szCs w:val="20"/>
    </w:rPr>
  </w:style>
  <w:style w:type="paragraph" w:customStyle="1" w:styleId="listlevel3">
    <w:name w:val="list level 3"/>
    <w:basedOn w:val="listlevel2"/>
    <w:uiPriority w:val="99"/>
    <w:qFormat/>
    <w:rsid w:val="005C19EB"/>
  </w:style>
  <w:style w:type="paragraph" w:customStyle="1" w:styleId="PageNumber1">
    <w:name w:val="Page Number1"/>
    <w:basedOn w:val="Normal"/>
    <w:next w:val="Normal"/>
    <w:uiPriority w:val="99"/>
    <w:qFormat/>
    <w:rsid w:val="005C19EB"/>
  </w:style>
  <w:style w:type="paragraph" w:customStyle="1" w:styleId="Cite1">
    <w:name w:val="Cite1"/>
    <w:uiPriority w:val="99"/>
    <w:qFormat/>
    <w:rsid w:val="005C19EB"/>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5C19E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5C19E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5C19EB"/>
    <w:pPr>
      <w:ind w:left="288" w:right="288"/>
    </w:pPr>
  </w:style>
  <w:style w:type="paragraph" w:customStyle="1" w:styleId="cite21">
    <w:name w:val="cite2"/>
    <w:uiPriority w:val="99"/>
    <w:qFormat/>
    <w:rsid w:val="005C19EB"/>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5C19EB"/>
    <w:rPr>
      <w:rFonts w:ascii="Times New Roman" w:hAnsi="Times New Roman"/>
      <w:sz w:val="20"/>
      <w:u w:val="single"/>
      <w:lang w:eastAsia="en-US"/>
    </w:rPr>
  </w:style>
  <w:style w:type="paragraph" w:customStyle="1" w:styleId="articletext">
    <w:name w:val="articletext"/>
    <w:basedOn w:val="Normal"/>
    <w:uiPriority w:val="99"/>
    <w:qFormat/>
    <w:rsid w:val="005C19EB"/>
    <w:pPr>
      <w:spacing w:before="100" w:beforeAutospacing="1" w:after="100" w:afterAutospacing="1"/>
    </w:pPr>
    <w:rPr>
      <w:rFonts w:ascii="Verdana" w:hAnsi="Verdana"/>
      <w:color w:val="2A2A2A"/>
      <w:sz w:val="21"/>
      <w:szCs w:val="21"/>
    </w:rPr>
  </w:style>
  <w:style w:type="character" w:customStyle="1" w:styleId="CardTextUnderlinedChar">
    <w:name w:val="Card Text Underlined Char"/>
    <w:rsid w:val="005C19EB"/>
    <w:rPr>
      <w:rFonts w:ascii="Arial Narrow" w:hAnsi="Arial Narrow"/>
      <w:sz w:val="24"/>
      <w:szCs w:val="24"/>
      <w:u w:val="single"/>
      <w:lang w:val="en-US" w:eastAsia="en-US" w:bidi="ar-SA"/>
    </w:rPr>
  </w:style>
  <w:style w:type="character" w:customStyle="1" w:styleId="cardtextsmallChar">
    <w:name w:val="card text small Char"/>
    <w:rsid w:val="005C19EB"/>
    <w:rPr>
      <w:rFonts w:ascii="Arial Narrow" w:hAnsi="Arial Narrow"/>
      <w:sz w:val="16"/>
      <w:szCs w:val="24"/>
      <w:lang w:val="en-US" w:eastAsia="en-US" w:bidi="ar-SA"/>
    </w:rPr>
  </w:style>
  <w:style w:type="paragraph" w:customStyle="1" w:styleId="cardtextsmall">
    <w:name w:val="card text small"/>
    <w:basedOn w:val="Normal"/>
    <w:uiPriority w:val="99"/>
    <w:qFormat/>
    <w:rsid w:val="005C19EB"/>
    <w:rPr>
      <w:rFonts w:ascii="Arial Narrow" w:hAnsi="Arial Narrow"/>
      <w:sz w:val="16"/>
    </w:rPr>
  </w:style>
  <w:style w:type="paragraph" w:customStyle="1" w:styleId="CaseListNormal">
    <w:name w:val="Case List Normal"/>
    <w:basedOn w:val="Normal"/>
    <w:qFormat/>
    <w:rsid w:val="005C19EB"/>
    <w:rPr>
      <w:rFonts w:ascii="Times" w:hAnsi="Times"/>
      <w:szCs w:val="26"/>
    </w:rPr>
  </w:style>
  <w:style w:type="paragraph" w:customStyle="1" w:styleId="Body">
    <w:name w:val="Body"/>
    <w:basedOn w:val="Normal"/>
    <w:uiPriority w:val="99"/>
    <w:qFormat/>
    <w:rsid w:val="005C19EB"/>
    <w:pPr>
      <w:outlineLvl w:val="3"/>
    </w:pPr>
    <w:rPr>
      <w:szCs w:val="20"/>
    </w:rPr>
  </w:style>
  <w:style w:type="paragraph" w:customStyle="1" w:styleId="3text">
    <w:name w:val="3text"/>
    <w:basedOn w:val="Normal"/>
    <w:uiPriority w:val="99"/>
    <w:qFormat/>
    <w:rsid w:val="005C19EB"/>
    <w:pPr>
      <w:spacing w:before="100" w:beforeAutospacing="1" w:after="100" w:afterAutospacing="1"/>
    </w:pPr>
    <w:rPr>
      <w:sz w:val="24"/>
    </w:rPr>
  </w:style>
  <w:style w:type="character" w:customStyle="1" w:styleId="countrytitle1">
    <w:name w:val="countrytitle1"/>
    <w:rsid w:val="005C19EB"/>
    <w:rPr>
      <w:rFonts w:ascii="Verdana" w:hAnsi="Verdana" w:hint="default"/>
      <w:b/>
      <w:bCs/>
      <w:color w:val="293643"/>
      <w:sz w:val="24"/>
      <w:szCs w:val="24"/>
    </w:rPr>
  </w:style>
  <w:style w:type="character" w:customStyle="1" w:styleId="storyheader1">
    <w:name w:val="storyheader1"/>
    <w:rsid w:val="005C19EB"/>
    <w:rPr>
      <w:rFonts w:ascii="Verdana" w:hAnsi="Verdana" w:hint="default"/>
      <w:b/>
      <w:bCs/>
      <w:color w:val="000000"/>
      <w:sz w:val="21"/>
      <w:szCs w:val="21"/>
    </w:rPr>
  </w:style>
  <w:style w:type="paragraph" w:customStyle="1" w:styleId="TimesNewRoman12">
    <w:name w:val="TimesNewRoman12"/>
    <w:uiPriority w:val="99"/>
    <w:qFormat/>
    <w:rsid w:val="005C19E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C19EB"/>
    <w:pPr>
      <w:spacing w:before="100" w:beforeAutospacing="1" w:after="100" w:afterAutospacing="1"/>
    </w:pPr>
    <w:rPr>
      <w:sz w:val="24"/>
    </w:rPr>
  </w:style>
  <w:style w:type="character" w:customStyle="1" w:styleId="cardunderlinedChar0">
    <w:name w:val="card underlined Char"/>
    <w:rsid w:val="005C19EB"/>
    <w:rPr>
      <w:rFonts w:ascii="Arial" w:hAnsi="Arial"/>
      <w:sz w:val="22"/>
      <w:szCs w:val="24"/>
      <w:u w:val="single"/>
      <w:lang w:val="en-US" w:eastAsia="en-US" w:bidi="ar-SA"/>
    </w:rPr>
  </w:style>
  <w:style w:type="paragraph" w:customStyle="1" w:styleId="medium-normal">
    <w:name w:val="medium-normal"/>
    <w:basedOn w:val="Normal"/>
    <w:qFormat/>
    <w:rsid w:val="005C19EB"/>
    <w:pPr>
      <w:spacing w:before="100" w:beforeAutospacing="1" w:after="100" w:afterAutospacing="1"/>
    </w:pPr>
    <w:rPr>
      <w:sz w:val="24"/>
    </w:rPr>
  </w:style>
  <w:style w:type="paragraph" w:customStyle="1" w:styleId="textChar">
    <w:name w:val="text Char"/>
    <w:basedOn w:val="Normal"/>
    <w:autoRedefine/>
    <w:uiPriority w:val="99"/>
    <w:qFormat/>
    <w:rsid w:val="005C19EB"/>
    <w:rPr>
      <w:color w:val="000000"/>
      <w:sz w:val="18"/>
    </w:rPr>
  </w:style>
  <w:style w:type="paragraph" w:customStyle="1" w:styleId="text1">
    <w:name w:val="text1"/>
    <w:basedOn w:val="Normal"/>
    <w:autoRedefine/>
    <w:uiPriority w:val="99"/>
    <w:qFormat/>
    <w:rsid w:val="005C19EB"/>
    <w:rPr>
      <w:szCs w:val="20"/>
    </w:rPr>
  </w:style>
  <w:style w:type="character" w:customStyle="1" w:styleId="article1">
    <w:name w:val="article1"/>
    <w:rsid w:val="005C19EB"/>
    <w:rPr>
      <w:rFonts w:ascii="Verdana" w:hAnsi="Verdana" w:hint="default"/>
      <w:color w:val="333333"/>
      <w:sz w:val="16"/>
      <w:szCs w:val="16"/>
    </w:rPr>
  </w:style>
  <w:style w:type="paragraph" w:customStyle="1" w:styleId="RepeatBlockHeading">
    <w:name w:val="Repeat Block Heading"/>
    <w:basedOn w:val="Normal"/>
    <w:autoRedefine/>
    <w:qFormat/>
    <w:rsid w:val="005C19EB"/>
    <w:pPr>
      <w:jc w:val="center"/>
    </w:pPr>
    <w:rPr>
      <w:b/>
      <w:smallCaps/>
      <w:color w:val="000000"/>
      <w:sz w:val="24"/>
      <w:u w:val="thick"/>
    </w:rPr>
  </w:style>
  <w:style w:type="character" w:customStyle="1" w:styleId="Hyperlink6">
    <w:name w:val="Hyperlink6"/>
    <w:rsid w:val="005C19EB"/>
    <w:rPr>
      <w:color w:val="3300CC"/>
      <w:u w:val="single"/>
    </w:rPr>
  </w:style>
  <w:style w:type="paragraph" w:customStyle="1" w:styleId="story-headline">
    <w:name w:val="story-headline"/>
    <w:basedOn w:val="Normal"/>
    <w:uiPriority w:val="99"/>
    <w:qFormat/>
    <w:rsid w:val="005C19EB"/>
    <w:pPr>
      <w:spacing w:before="72" w:after="72"/>
    </w:pPr>
    <w:rPr>
      <w:b/>
      <w:bCs/>
      <w:sz w:val="26"/>
      <w:szCs w:val="26"/>
    </w:rPr>
  </w:style>
  <w:style w:type="paragraph" w:customStyle="1" w:styleId="story-body">
    <w:name w:val="story-body"/>
    <w:basedOn w:val="Normal"/>
    <w:uiPriority w:val="99"/>
    <w:qFormat/>
    <w:rsid w:val="005C19EB"/>
    <w:pPr>
      <w:spacing w:before="100" w:beforeAutospacing="1" w:after="100" w:afterAutospacing="1"/>
    </w:pPr>
  </w:style>
  <w:style w:type="character" w:customStyle="1" w:styleId="story-posted-date1">
    <w:name w:val="story-posted-date1"/>
    <w:rsid w:val="005C19EB"/>
    <w:rPr>
      <w:rFonts w:ascii="Arial" w:hAnsi="Arial" w:cs="Arial" w:hint="default"/>
      <w:b w:val="0"/>
      <w:bCs w:val="0"/>
      <w:sz w:val="19"/>
      <w:szCs w:val="19"/>
    </w:rPr>
  </w:style>
  <w:style w:type="paragraph" w:customStyle="1" w:styleId="story-dateline">
    <w:name w:val="story-dateline"/>
    <w:basedOn w:val="Normal"/>
    <w:uiPriority w:val="99"/>
    <w:qFormat/>
    <w:rsid w:val="005C19EB"/>
    <w:rPr>
      <w:b/>
      <w:bCs/>
    </w:rPr>
  </w:style>
  <w:style w:type="paragraph" w:customStyle="1" w:styleId="TextofCards">
    <w:name w:val="Text of Cards"/>
    <w:basedOn w:val="Normal"/>
    <w:uiPriority w:val="99"/>
    <w:qFormat/>
    <w:rsid w:val="005C19EB"/>
    <w:rPr>
      <w:color w:val="000000"/>
      <w:spacing w:val="6"/>
      <w:szCs w:val="23"/>
    </w:rPr>
  </w:style>
  <w:style w:type="paragraph" w:customStyle="1" w:styleId="Corpotesto">
    <w:name w:val="Corpo testo"/>
    <w:basedOn w:val="Normal"/>
    <w:uiPriority w:val="99"/>
    <w:qFormat/>
    <w:rsid w:val="005C19EB"/>
    <w:pPr>
      <w:widowControl w:val="0"/>
      <w:adjustRightInd w:val="0"/>
      <w:spacing w:after="283"/>
    </w:pPr>
    <w:rPr>
      <w:rFonts w:ascii="Times" w:hAnsi="Times"/>
    </w:rPr>
  </w:style>
  <w:style w:type="character" w:customStyle="1" w:styleId="Heading2CharCharCharCharCharCharCharCharCharCharCharCharCharChar">
    <w:name w:val="Heading 2 Char Char Char Char Char Char Char Char Char Char Char Char Char Char"/>
    <w:rsid w:val="005C19EB"/>
    <w:rPr>
      <w:rFonts w:eastAsia="SimSun" w:cs="Arial"/>
      <w:b/>
      <w:bCs/>
      <w:iCs/>
      <w:sz w:val="24"/>
      <w:szCs w:val="28"/>
      <w:lang w:val="en-US" w:eastAsia="zh-CN" w:bidi="ar-SA"/>
    </w:rPr>
  </w:style>
  <w:style w:type="paragraph" w:customStyle="1" w:styleId="PageHeading">
    <w:name w:val="Page Heading"/>
    <w:basedOn w:val="Heading2"/>
    <w:qFormat/>
    <w:rsid w:val="005C19EB"/>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5C19EB"/>
  </w:style>
  <w:style w:type="paragraph" w:customStyle="1" w:styleId="tagCharChar1Char">
    <w:name w:val="tag Char Char1 Char"/>
    <w:uiPriority w:val="99"/>
    <w:qFormat/>
    <w:rsid w:val="005C19EB"/>
    <w:rPr>
      <w:rFonts w:eastAsia="Times New Roman"/>
      <w:b/>
      <w:bCs/>
      <w:sz w:val="24"/>
      <w:szCs w:val="24"/>
    </w:rPr>
  </w:style>
  <w:style w:type="character" w:customStyle="1" w:styleId="textmedium">
    <w:name w:val="textmedium"/>
    <w:basedOn w:val="DefaultParagraphFont"/>
    <w:rsid w:val="005C19EB"/>
  </w:style>
  <w:style w:type="character" w:customStyle="1" w:styleId="citation1">
    <w:name w:val="citation1"/>
    <w:rsid w:val="005C19EB"/>
    <w:rPr>
      <w:rFonts w:ascii="Verdana" w:hAnsi="Verdana" w:hint="default"/>
      <w:sz w:val="17"/>
      <w:szCs w:val="17"/>
    </w:rPr>
  </w:style>
  <w:style w:type="character" w:customStyle="1" w:styleId="hithighlite">
    <w:name w:val="hithighlite"/>
    <w:basedOn w:val="DefaultParagraphFont"/>
    <w:rsid w:val="005C19EB"/>
  </w:style>
  <w:style w:type="character" w:customStyle="1" w:styleId="articlecontent">
    <w:name w:val="articlecontent"/>
    <w:basedOn w:val="DefaultParagraphFont"/>
    <w:rsid w:val="005C19EB"/>
  </w:style>
  <w:style w:type="paragraph" w:styleId="FootnoteText">
    <w:name w:val="footnote text"/>
    <w:basedOn w:val="Normal"/>
    <w:link w:val="FootnoteTextChar"/>
    <w:rsid w:val="005C19EB"/>
    <w:rPr>
      <w:rFonts w:ascii="Times" w:eastAsia="Times" w:hAnsi="Times"/>
      <w:szCs w:val="20"/>
    </w:rPr>
  </w:style>
  <w:style w:type="character" w:customStyle="1" w:styleId="FootnoteTextChar">
    <w:name w:val="Footnote Text Char"/>
    <w:basedOn w:val="DefaultParagraphFont"/>
    <w:link w:val="FootnoteText"/>
    <w:rsid w:val="005C19EB"/>
    <w:rPr>
      <w:rFonts w:ascii="Times" w:eastAsia="Times" w:hAnsi="Times" w:cs="Times New Roman"/>
      <w:szCs w:val="20"/>
    </w:rPr>
  </w:style>
  <w:style w:type="paragraph" w:customStyle="1" w:styleId="inside-copy">
    <w:name w:val="inside-copy"/>
    <w:basedOn w:val="Normal"/>
    <w:uiPriority w:val="99"/>
    <w:qFormat/>
    <w:rsid w:val="005C19EB"/>
    <w:pPr>
      <w:spacing w:before="100" w:beforeAutospacing="1" w:after="100" w:afterAutospacing="1" w:line="225" w:lineRule="atLeast"/>
    </w:pPr>
    <w:rPr>
      <w:color w:val="000000"/>
      <w:sz w:val="18"/>
      <w:szCs w:val="18"/>
    </w:rPr>
  </w:style>
  <w:style w:type="paragraph" w:customStyle="1" w:styleId="OmniPage1">
    <w:name w:val="OmniPage #1"/>
    <w:basedOn w:val="Normal"/>
    <w:qFormat/>
    <w:rsid w:val="005C19EB"/>
    <w:pPr>
      <w:widowControl w:val="0"/>
      <w:autoSpaceDE w:val="0"/>
      <w:autoSpaceDN w:val="0"/>
      <w:adjustRightInd w:val="0"/>
      <w:spacing w:line="240" w:lineRule="atLeast"/>
    </w:pPr>
    <w:rPr>
      <w:rFonts w:ascii="Times" w:hAnsi="Times"/>
      <w:sz w:val="24"/>
    </w:rPr>
  </w:style>
  <w:style w:type="paragraph" w:customStyle="1" w:styleId="TitlePageCenter">
    <w:name w:val="Title Page Center"/>
    <w:basedOn w:val="Normal"/>
    <w:autoRedefine/>
    <w:uiPriority w:val="99"/>
    <w:qFormat/>
    <w:rsid w:val="005C19EB"/>
    <w:pPr>
      <w:jc w:val="center"/>
    </w:pPr>
    <w:rPr>
      <w:rFonts w:ascii="Arial Narrow" w:hAnsi="Arial Narrow"/>
      <w:b/>
      <w:caps/>
      <w:sz w:val="24"/>
      <w:szCs w:val="20"/>
    </w:rPr>
  </w:style>
  <w:style w:type="paragraph" w:customStyle="1" w:styleId="TitlePageBy">
    <w:name w:val="Title Page By"/>
    <w:basedOn w:val="TitlePageCenter"/>
    <w:next w:val="Normal"/>
    <w:autoRedefine/>
    <w:uiPriority w:val="99"/>
    <w:qFormat/>
    <w:rsid w:val="005C19EB"/>
  </w:style>
  <w:style w:type="paragraph" w:customStyle="1" w:styleId="ProjectTitleLine">
    <w:name w:val="Project Title Line"/>
    <w:basedOn w:val="Normal"/>
    <w:next w:val="Normal"/>
    <w:autoRedefine/>
    <w:uiPriority w:val="99"/>
    <w:qFormat/>
    <w:rsid w:val="005C19EB"/>
    <w:pPr>
      <w:jc w:val="center"/>
    </w:pPr>
    <w:rPr>
      <w:caps/>
      <w:szCs w:val="20"/>
    </w:rPr>
  </w:style>
  <w:style w:type="character" w:customStyle="1" w:styleId="fource1">
    <w:name w:val="fource1"/>
    <w:rsid w:val="005C19EB"/>
    <w:rPr>
      <w:sz w:val="34"/>
      <w:szCs w:val="34"/>
    </w:rPr>
  </w:style>
  <w:style w:type="paragraph" w:customStyle="1" w:styleId="LanguageStrike">
    <w:name w:val="Language Strike"/>
    <w:basedOn w:val="Normal"/>
    <w:next w:val="Normal"/>
    <w:qFormat/>
    <w:rsid w:val="005C19EB"/>
    <w:rPr>
      <w:rFonts w:ascii="Arial Narrow" w:hAnsi="Arial Narrow"/>
      <w:strike/>
    </w:rPr>
  </w:style>
  <w:style w:type="character" w:customStyle="1" w:styleId="LanguageStrikeChar">
    <w:name w:val="Language Strike Char"/>
    <w:rsid w:val="005C19EB"/>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5C19EB"/>
    <w:rPr>
      <w:szCs w:val="20"/>
      <w:u w:val="single"/>
    </w:rPr>
  </w:style>
  <w:style w:type="paragraph" w:customStyle="1" w:styleId="Normal10pt">
    <w:name w:val="Normal + 10 pt"/>
    <w:basedOn w:val="Normal"/>
    <w:qFormat/>
    <w:rsid w:val="005C19EB"/>
    <w:rPr>
      <w:szCs w:val="20"/>
    </w:rPr>
  </w:style>
  <w:style w:type="paragraph" w:customStyle="1" w:styleId="cardChar1Char">
    <w:name w:val="card Char1 Char"/>
    <w:basedOn w:val="Normal"/>
    <w:qFormat/>
    <w:rsid w:val="005C19EB"/>
    <w:pPr>
      <w:ind w:left="288" w:right="288"/>
    </w:pPr>
    <w:rPr>
      <w:szCs w:val="20"/>
    </w:rPr>
  </w:style>
  <w:style w:type="character" w:customStyle="1" w:styleId="normal11">
    <w:name w:val="normal1"/>
    <w:basedOn w:val="DefaultParagraphFont"/>
    <w:rsid w:val="005C19EB"/>
  </w:style>
  <w:style w:type="character" w:customStyle="1" w:styleId="ds">
    <w:name w:val="ds"/>
    <w:basedOn w:val="DefaultParagraphFont"/>
    <w:rsid w:val="005C19EB"/>
  </w:style>
  <w:style w:type="character" w:customStyle="1" w:styleId="UnderliningChar1">
    <w:name w:val="Underlining Char1"/>
    <w:rsid w:val="005C19EB"/>
    <w:rPr>
      <w:rFonts w:ascii="Arial Narrow" w:hAnsi="Arial Narrow"/>
      <w:szCs w:val="24"/>
      <w:u w:val="single"/>
      <w:lang w:val="en-US" w:eastAsia="en-US" w:bidi="ar-SA"/>
    </w:rPr>
  </w:style>
  <w:style w:type="character" w:customStyle="1" w:styleId="UnderliningChar2">
    <w:name w:val="Underlining Char2"/>
    <w:rsid w:val="005C19EB"/>
    <w:rPr>
      <w:rFonts w:ascii="Arial Narrow" w:hAnsi="Arial Narrow"/>
      <w:szCs w:val="24"/>
      <w:u w:val="single"/>
      <w:lang w:val="en-US" w:eastAsia="en-US" w:bidi="ar-SA"/>
    </w:rPr>
  </w:style>
  <w:style w:type="character" w:customStyle="1" w:styleId="MicroTextChar1">
    <w:name w:val="MicroText Char1"/>
    <w:rsid w:val="005C19EB"/>
    <w:rPr>
      <w:rFonts w:ascii="Arial Narrow" w:hAnsi="Arial Narrow"/>
      <w:sz w:val="12"/>
      <w:szCs w:val="24"/>
      <w:lang w:val="en-US" w:eastAsia="en-US" w:bidi="ar-SA"/>
    </w:rPr>
  </w:style>
  <w:style w:type="paragraph" w:customStyle="1" w:styleId="CM12">
    <w:name w:val="CM12"/>
    <w:basedOn w:val="Default"/>
    <w:next w:val="Default"/>
    <w:uiPriority w:val="99"/>
    <w:qFormat/>
    <w:rsid w:val="005C19EB"/>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5C19EB"/>
    <w:pPr>
      <w:widowControl w:val="0"/>
      <w:spacing w:after="480"/>
    </w:pPr>
    <w:rPr>
      <w:rFonts w:ascii="Granjon LT Std" w:hAnsi="Granjon LT Std"/>
      <w:color w:val="auto"/>
    </w:rPr>
  </w:style>
  <w:style w:type="paragraph" w:customStyle="1" w:styleId="CM10">
    <w:name w:val="CM10"/>
    <w:basedOn w:val="Default"/>
    <w:next w:val="Default"/>
    <w:uiPriority w:val="99"/>
    <w:qFormat/>
    <w:rsid w:val="005C19EB"/>
    <w:pPr>
      <w:widowControl w:val="0"/>
      <w:spacing w:line="320" w:lineRule="atLeast"/>
    </w:pPr>
    <w:rPr>
      <w:rFonts w:ascii="Granjon LT Std" w:hAnsi="Granjon LT Std"/>
      <w:color w:val="auto"/>
    </w:rPr>
  </w:style>
  <w:style w:type="character" w:styleId="EndnoteReference">
    <w:name w:val="endnote reference"/>
    <w:rsid w:val="005C19EB"/>
    <w:rPr>
      <w:vertAlign w:val="baseline"/>
    </w:rPr>
  </w:style>
  <w:style w:type="paragraph" w:customStyle="1" w:styleId="bold">
    <w:name w:val="bold"/>
    <w:basedOn w:val="Normal"/>
    <w:qFormat/>
    <w:rsid w:val="005C19EB"/>
    <w:pPr>
      <w:spacing w:before="100" w:beforeAutospacing="1" w:after="100" w:afterAutospacing="1"/>
    </w:pPr>
    <w:rPr>
      <w:b/>
      <w:bCs/>
      <w:sz w:val="24"/>
    </w:rPr>
  </w:style>
  <w:style w:type="paragraph" w:customStyle="1" w:styleId="StrikeThrough">
    <w:name w:val="Strike Through"/>
    <w:basedOn w:val="Normal"/>
    <w:next w:val="Normal"/>
    <w:uiPriority w:val="99"/>
    <w:qFormat/>
    <w:rsid w:val="005C19EB"/>
    <w:rPr>
      <w:rFonts w:ascii="Arial Narrow" w:hAnsi="Arial Narrow"/>
      <w:strike/>
      <w:szCs w:val="20"/>
    </w:rPr>
  </w:style>
  <w:style w:type="paragraph" w:customStyle="1" w:styleId="textbodyblack">
    <w:name w:val="textbodyblack"/>
    <w:basedOn w:val="Normal"/>
    <w:qFormat/>
    <w:rsid w:val="005C19EB"/>
    <w:pPr>
      <w:spacing w:before="100" w:beforeAutospacing="1" w:after="100" w:afterAutospacing="1"/>
    </w:pPr>
    <w:rPr>
      <w:sz w:val="24"/>
    </w:rPr>
  </w:style>
  <w:style w:type="character" w:customStyle="1" w:styleId="DefaultPara">
    <w:name w:val="Default Para"/>
    <w:rsid w:val="005C19EB"/>
    <w:rPr>
      <w:sz w:val="20"/>
    </w:rPr>
  </w:style>
  <w:style w:type="character" w:customStyle="1" w:styleId="SYSHYPERTEXT">
    <w:name w:val="SYS_HYPERTEXT"/>
    <w:rsid w:val="005C19EB"/>
    <w:rPr>
      <w:color w:val="0000FF"/>
      <w:u w:val="single"/>
    </w:rPr>
  </w:style>
  <w:style w:type="character" w:customStyle="1" w:styleId="Hyperlink1">
    <w:name w:val="Hyperlink1"/>
    <w:rsid w:val="005C19E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C19EB"/>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C19EB"/>
    <w:rPr>
      <w:rFonts w:ascii="Arial Narrow" w:hAnsi="Arial Narrow"/>
      <w:noProof w:val="0"/>
      <w:szCs w:val="24"/>
      <w:u w:val="single"/>
      <w:lang w:val="en-US" w:eastAsia="en-US" w:bidi="ar-SA"/>
    </w:rPr>
  </w:style>
  <w:style w:type="paragraph" w:customStyle="1" w:styleId="BlockHeading1">
    <w:name w:val="Block Heading 1"/>
    <w:basedOn w:val="Normal"/>
    <w:qFormat/>
    <w:rsid w:val="005C19E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5C19EB"/>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5C19EB"/>
    <w:rPr>
      <w:b/>
      <w:sz w:val="24"/>
      <w:szCs w:val="24"/>
      <w:u w:val="single"/>
      <w:lang w:val="en-US" w:eastAsia="en-US" w:bidi="ar-SA"/>
    </w:rPr>
  </w:style>
  <w:style w:type="character" w:customStyle="1" w:styleId="StyleTagTimesNewRomanChar">
    <w:name w:val="Style Tag + Times New Roman Char"/>
    <w:rsid w:val="005C19EB"/>
    <w:rPr>
      <w:b/>
      <w:bCs/>
      <w:noProof w:val="0"/>
      <w:sz w:val="24"/>
      <w:szCs w:val="24"/>
      <w:lang w:val="en-US" w:eastAsia="en-US" w:bidi="ar-SA"/>
    </w:rPr>
  </w:style>
  <w:style w:type="character" w:customStyle="1" w:styleId="ShrinkChar">
    <w:name w:val="Shrink Char"/>
    <w:link w:val="Shrink"/>
    <w:rsid w:val="005C19EB"/>
    <w:rPr>
      <w:rFonts w:cs="Courier"/>
      <w:bCs/>
      <w:sz w:val="16"/>
      <w:szCs w:val="16"/>
    </w:rPr>
  </w:style>
  <w:style w:type="paragraph" w:customStyle="1" w:styleId="SmallCard">
    <w:name w:val="Small Card"/>
    <w:basedOn w:val="Normal"/>
    <w:uiPriority w:val="99"/>
    <w:qFormat/>
    <w:rsid w:val="005C19EB"/>
    <w:pPr>
      <w:spacing w:line="288" w:lineRule="auto"/>
      <w:ind w:left="720" w:right="720"/>
    </w:pPr>
    <w:rPr>
      <w:rFonts w:ascii="Bookman Old Style"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C19EB"/>
    <w:rPr>
      <w:rFonts w:ascii="Arial Narrow" w:hAnsi="Arial Narrow" w:cs="Arial"/>
      <w:b/>
      <w:bCs/>
      <w:iCs/>
      <w:sz w:val="24"/>
      <w:szCs w:val="28"/>
      <w:lang w:val="en-US" w:eastAsia="en-US" w:bidi="ar-SA"/>
    </w:rPr>
  </w:style>
  <w:style w:type="character" w:customStyle="1" w:styleId="UnderliningCharChar">
    <w:name w:val="Underlining Char Char"/>
    <w:rsid w:val="005C19EB"/>
    <w:rPr>
      <w:rFonts w:ascii="Arial Narrow" w:hAnsi="Arial Narrow"/>
      <w:szCs w:val="24"/>
      <w:u w:val="single"/>
      <w:lang w:val="en-US" w:eastAsia="en-US" w:bidi="ar-SA"/>
    </w:rPr>
  </w:style>
  <w:style w:type="character" w:customStyle="1" w:styleId="StyleArialNarrow12ptBold">
    <w:name w:val="Style Arial Narrow 12 pt Bold"/>
    <w:rsid w:val="005C19EB"/>
    <w:rPr>
      <w:rFonts w:ascii="Arial Narrow" w:hAnsi="Arial Narrow"/>
      <w:b/>
      <w:bCs/>
      <w:sz w:val="24"/>
    </w:rPr>
  </w:style>
  <w:style w:type="character" w:customStyle="1" w:styleId="Style1CharChar">
    <w:name w:val="Style1 Char Char"/>
    <w:rsid w:val="005C19E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C19E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C19EB"/>
    <w:rPr>
      <w:u w:val="single"/>
    </w:rPr>
  </w:style>
  <w:style w:type="character" w:customStyle="1" w:styleId="UnderlinedCharChar1">
    <w:name w:val="Underlined Char Char1"/>
    <w:rsid w:val="005C19EB"/>
    <w:rPr>
      <w:rFonts w:ascii="Bell MT" w:eastAsia="Times New Roman" w:hAnsi="Bell MT"/>
      <w:bCs/>
      <w:iCs/>
      <w:sz w:val="22"/>
      <w:u w:val="single"/>
    </w:rPr>
  </w:style>
  <w:style w:type="character" w:customStyle="1" w:styleId="Heading2CharChar2">
    <w:name w:val="Heading 2 Char Char2"/>
    <w:rsid w:val="005C19EB"/>
    <w:rPr>
      <w:rFonts w:cs="Arial"/>
      <w:b/>
      <w:bCs/>
      <w:iCs/>
      <w:sz w:val="22"/>
      <w:szCs w:val="28"/>
      <w:lang w:val="en-US" w:eastAsia="en-US" w:bidi="ar-SA"/>
    </w:rPr>
  </w:style>
  <w:style w:type="character" w:customStyle="1" w:styleId="doctitle">
    <w:name w:val="doctitle"/>
    <w:rsid w:val="005C19EB"/>
  </w:style>
  <w:style w:type="character" w:customStyle="1" w:styleId="FooterChar1">
    <w:name w:val="Footer Char1"/>
    <w:uiPriority w:val="99"/>
    <w:semiHidden/>
    <w:rsid w:val="005C19EB"/>
    <w:rPr>
      <w:rFonts w:ascii="Garamond" w:eastAsia="Calibri" w:hAnsi="Garamond" w:cs="Times New Roman"/>
      <w:szCs w:val="22"/>
    </w:rPr>
  </w:style>
  <w:style w:type="paragraph" w:customStyle="1" w:styleId="CiteCorrected">
    <w:name w:val="Cite Corrected"/>
    <w:basedOn w:val="Normal"/>
    <w:link w:val="CiteCorrectedChar"/>
    <w:qFormat/>
    <w:rsid w:val="005C19EB"/>
    <w:rPr>
      <w:b/>
      <w:bCs/>
      <w:sz w:val="24"/>
      <w:szCs w:val="16"/>
      <w:u w:val="single"/>
    </w:rPr>
  </w:style>
  <w:style w:type="character" w:customStyle="1" w:styleId="CiteCorrectedChar">
    <w:name w:val="Cite Corrected Char"/>
    <w:link w:val="CiteCorrected"/>
    <w:rsid w:val="005C19EB"/>
    <w:rPr>
      <w:rFonts w:ascii="Times New Roman" w:hAnsi="Times New Roman" w:cs="Times New Roman"/>
      <w:b/>
      <w:bCs/>
      <w:sz w:val="24"/>
      <w:szCs w:val="16"/>
      <w:u w:val="single"/>
    </w:rPr>
  </w:style>
  <w:style w:type="character" w:customStyle="1" w:styleId="cardtext-underlined">
    <w:name w:val="card text- underlined"/>
    <w:rsid w:val="005C19EB"/>
    <w:rPr>
      <w:rFonts w:ascii="Garamond" w:hAnsi="Garamond"/>
      <w:u w:val="single"/>
    </w:rPr>
  </w:style>
  <w:style w:type="numbering" w:customStyle="1" w:styleId="NoList6">
    <w:name w:val="No List6"/>
    <w:next w:val="NoList"/>
    <w:uiPriority w:val="99"/>
    <w:semiHidden/>
    <w:unhideWhenUsed/>
    <w:rsid w:val="005C19EB"/>
  </w:style>
  <w:style w:type="numbering" w:customStyle="1" w:styleId="NoList7">
    <w:name w:val="No List7"/>
    <w:next w:val="NoList"/>
    <w:semiHidden/>
    <w:unhideWhenUsed/>
    <w:rsid w:val="005C19EB"/>
  </w:style>
  <w:style w:type="character" w:customStyle="1" w:styleId="stylestylebold12pt">
    <w:name w:val="stylestylebold12pt"/>
    <w:basedOn w:val="DefaultParagraphFont"/>
    <w:rsid w:val="005C19EB"/>
  </w:style>
  <w:style w:type="character" w:customStyle="1" w:styleId="styleboldunderline">
    <w:name w:val="styleboldunderline"/>
    <w:basedOn w:val="DefaultParagraphFont"/>
    <w:rsid w:val="005C19EB"/>
  </w:style>
  <w:style w:type="character" w:customStyle="1" w:styleId="Styleunderline11pt">
    <w:name w:val="Style underline + 11 pt"/>
    <w:rsid w:val="005C19EB"/>
    <w:rPr>
      <w:rFonts w:ascii="Times New Roman" w:hAnsi="Times New Roman"/>
      <w:b w:val="0"/>
      <w:bCs w:val="0"/>
      <w:sz w:val="20"/>
      <w:u w:val="single"/>
    </w:rPr>
  </w:style>
  <w:style w:type="character" w:customStyle="1" w:styleId="Styleunderline11ptBold">
    <w:name w:val="Style underline + 11 pt Bold"/>
    <w:rsid w:val="005C19EB"/>
    <w:rPr>
      <w:rFonts w:ascii="Times New Roman" w:hAnsi="Times New Roman"/>
      <w:b/>
      <w:bCs w:val="0"/>
      <w:sz w:val="20"/>
      <w:u w:val="single"/>
    </w:rPr>
  </w:style>
  <w:style w:type="paragraph" w:customStyle="1" w:styleId="story-body-text">
    <w:name w:val="story-body-text"/>
    <w:basedOn w:val="Normal"/>
    <w:uiPriority w:val="99"/>
    <w:qFormat/>
    <w:rsid w:val="005C19EB"/>
    <w:pPr>
      <w:spacing w:before="100" w:beforeAutospacing="1" w:after="100" w:afterAutospacing="1"/>
    </w:pPr>
    <w:rPr>
      <w:sz w:val="24"/>
    </w:rPr>
  </w:style>
  <w:style w:type="character" w:customStyle="1" w:styleId="-newsgate-macro-cci-bullet-">
    <w:name w:val="-newsgate-macro-cci-bullet-"/>
    <w:basedOn w:val="DefaultParagraphFont"/>
    <w:rsid w:val="005C19EB"/>
  </w:style>
  <w:style w:type="character" w:customStyle="1" w:styleId="BriefTitleChar">
    <w:name w:val="Brief Title Char"/>
    <w:basedOn w:val="DefaultParagraphFont"/>
    <w:rsid w:val="005C19EB"/>
    <w:rPr>
      <w:b/>
      <w:sz w:val="24"/>
      <w:szCs w:val="24"/>
      <w:u w:val="single"/>
      <w:lang w:val="en-US" w:eastAsia="en-US" w:bidi="ar-SA"/>
    </w:rPr>
  </w:style>
  <w:style w:type="paragraph" w:customStyle="1" w:styleId="BriefTitle2">
    <w:name w:val="Brief Title 2"/>
    <w:basedOn w:val="Heading1"/>
    <w:uiPriority w:val="99"/>
    <w:qFormat/>
    <w:rsid w:val="005C19EB"/>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5C19EB"/>
    <w:rPr>
      <w:b/>
      <w:sz w:val="24"/>
      <w:szCs w:val="24"/>
      <w:u w:val="single"/>
      <w:lang w:val="en-US" w:eastAsia="en-US" w:bidi="ar-SA"/>
    </w:rPr>
  </w:style>
  <w:style w:type="paragraph" w:customStyle="1" w:styleId="cards0">
    <w:name w:val="cards"/>
    <w:basedOn w:val="Normal"/>
    <w:uiPriority w:val="99"/>
    <w:qFormat/>
    <w:rsid w:val="005C19EB"/>
    <w:rPr>
      <w:rFonts w:eastAsia="Calibri"/>
    </w:rPr>
  </w:style>
  <w:style w:type="character" w:customStyle="1" w:styleId="StyleStyle4CharTimesNewRoman11pt1">
    <w:name w:val="Style Style4 Char + Times New Roman 11 pt1"/>
    <w:basedOn w:val="DefaultParagraphFont"/>
    <w:rsid w:val="005C19EB"/>
    <w:rPr>
      <w:rFonts w:ascii="Times New Roman" w:eastAsia="Times New Roman" w:hAnsi="Times New Roman" w:cs="Times New Roman"/>
      <w:sz w:val="20"/>
      <w:szCs w:val="24"/>
      <w:u w:val="single"/>
      <w:lang w:val="en-US" w:eastAsia="en-US" w:bidi="ar-SA"/>
    </w:rPr>
  </w:style>
  <w:style w:type="character" w:customStyle="1" w:styleId="StyleStyleUnderline411ptBold">
    <w:name w:val="Style Style Underline4 + 11 pt Bold"/>
    <w:basedOn w:val="DefaultParagraphFont"/>
    <w:rsid w:val="005C19EB"/>
    <w:rPr>
      <w:b/>
      <w:bCs/>
      <w:sz w:val="20"/>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5C19EB"/>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5C19EB"/>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5C19EB"/>
    <w:rPr>
      <w:u w:val="single"/>
    </w:rPr>
  </w:style>
  <w:style w:type="character" w:customStyle="1" w:styleId="Style9ptUnderline2">
    <w:name w:val="Style 9 pt Underline2"/>
    <w:rsid w:val="005C19EB"/>
    <w:rPr>
      <w:sz w:val="20"/>
      <w:u w:val="single"/>
    </w:rPr>
  </w:style>
  <w:style w:type="character" w:customStyle="1" w:styleId="FootnoteTextChar1">
    <w:name w:val="Footnote Text Char1"/>
    <w:basedOn w:val="DefaultParagraphFont"/>
    <w:rsid w:val="005C19EB"/>
    <w:rPr>
      <w:rFonts w:ascii="Georgia" w:hAnsi="Georgia"/>
      <w:sz w:val="20"/>
      <w:szCs w:val="20"/>
    </w:rPr>
  </w:style>
  <w:style w:type="character" w:customStyle="1" w:styleId="SubtitleChar1">
    <w:name w:val="Subtitle Char1"/>
    <w:aliases w:val="Underlined card text Char1"/>
    <w:basedOn w:val="DefaultParagraphFont"/>
    <w:uiPriority w:val="11"/>
    <w:rsid w:val="005C19EB"/>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5C19EB"/>
    <w:rPr>
      <w:rFonts w:ascii="Georgia" w:hAnsi="Georgia"/>
    </w:rPr>
  </w:style>
  <w:style w:type="character" w:customStyle="1" w:styleId="BodyText2Char1">
    <w:name w:val="Body Text 2 Char1"/>
    <w:basedOn w:val="DefaultParagraphFont"/>
    <w:uiPriority w:val="99"/>
    <w:semiHidden/>
    <w:rsid w:val="005C19EB"/>
    <w:rPr>
      <w:rFonts w:ascii="Georgia" w:hAnsi="Georgia"/>
    </w:rPr>
  </w:style>
  <w:style w:type="character" w:customStyle="1" w:styleId="PlainTextChar1">
    <w:name w:val="Plain Text Char1"/>
    <w:basedOn w:val="DefaultParagraphFont"/>
    <w:semiHidden/>
    <w:rsid w:val="005C19EB"/>
    <w:rPr>
      <w:rFonts w:ascii="Consolas" w:hAnsi="Consolas"/>
      <w:sz w:val="21"/>
      <w:szCs w:val="21"/>
    </w:rPr>
  </w:style>
  <w:style w:type="character" w:customStyle="1" w:styleId="StyleCardText11ptUnderlineChar">
    <w:name w:val="Style Card Text + 11 pt Underline Char"/>
    <w:link w:val="StyleCardText11ptUnderline"/>
    <w:locked/>
    <w:rsid w:val="005C19EB"/>
    <w:rPr>
      <w:u w:val="single"/>
    </w:rPr>
  </w:style>
  <w:style w:type="paragraph" w:customStyle="1" w:styleId="StyleCardText11ptUnderline">
    <w:name w:val="Style Card Text + 11 pt Underline"/>
    <w:link w:val="StyleCardText11ptUnderlineChar"/>
    <w:qFormat/>
    <w:rsid w:val="005C19EB"/>
    <w:pPr>
      <w:spacing w:line="256" w:lineRule="auto"/>
    </w:pPr>
    <w:rPr>
      <w:u w:val="single"/>
    </w:rPr>
  </w:style>
  <w:style w:type="character" w:customStyle="1" w:styleId="StyleMinimizedText11ptChar">
    <w:name w:val="Style Minimized Text + 11 pt Char"/>
    <w:basedOn w:val="DefaultParagraphFont"/>
    <w:link w:val="StyleMinimizedText11pt"/>
    <w:locked/>
    <w:rsid w:val="005C19EB"/>
    <w:rPr>
      <w:rFonts w:ascii="Georgia" w:hAnsi="Georgia"/>
      <w:sz w:val="16"/>
    </w:rPr>
  </w:style>
  <w:style w:type="paragraph" w:customStyle="1" w:styleId="StyleMinimizedText11pt">
    <w:name w:val="Style Minimized Text + 11 pt"/>
    <w:basedOn w:val="Normal"/>
    <w:link w:val="StyleMinimizedText11ptChar"/>
    <w:qFormat/>
    <w:rsid w:val="005C19EB"/>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5C19EB"/>
    <w:rPr>
      <w:rFonts w:ascii="Georgia" w:hAnsi="Georgia"/>
      <w:sz w:val="16"/>
    </w:rPr>
  </w:style>
  <w:style w:type="paragraph" w:customStyle="1" w:styleId="StyleMinimizedText11pt1">
    <w:name w:val="Style Minimized Text + 11 pt1"/>
    <w:basedOn w:val="Normal"/>
    <w:link w:val="StyleMinimizedText11pt1Char"/>
    <w:qFormat/>
    <w:rsid w:val="005C19EB"/>
    <w:rPr>
      <w:rFonts w:ascii="Georgia" w:hAnsi="Georgia" w:cstheme="minorBidi"/>
      <w:sz w:val="16"/>
    </w:rPr>
  </w:style>
  <w:style w:type="character" w:customStyle="1" w:styleId="Debate-CardSmalltextF2Char">
    <w:name w:val="Debate- Card Small text F2 Char"/>
    <w:link w:val="Debate-CardSmalltextF2"/>
    <w:locked/>
    <w:rsid w:val="005C19EB"/>
    <w:rPr>
      <w:rFonts w:ascii="Arial Narrow" w:hAnsi="Arial Narrow"/>
      <w:sz w:val="16"/>
    </w:rPr>
  </w:style>
  <w:style w:type="paragraph" w:customStyle="1" w:styleId="Debate-CardSmalltextF2">
    <w:name w:val="Debate- Card Small text F2"/>
    <w:basedOn w:val="Normal"/>
    <w:next w:val="Normal"/>
    <w:link w:val="Debate-CardSmalltextF2Char"/>
    <w:qFormat/>
    <w:rsid w:val="005C19EB"/>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5C19EB"/>
    <w:rPr>
      <w:rFonts w:ascii="Arial Narrow" w:hAnsi="Arial Narrow"/>
      <w:b/>
      <w:sz w:val="18"/>
      <w:u w:val="single"/>
    </w:rPr>
  </w:style>
  <w:style w:type="paragraph" w:customStyle="1" w:styleId="Debate-EmphasizedText-F5">
    <w:name w:val="Debate- Emphasized Text- F5"/>
    <w:basedOn w:val="Normal"/>
    <w:link w:val="Debate-EmphasizedText-F5Char"/>
    <w:qFormat/>
    <w:rsid w:val="005C19EB"/>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5C19E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C19EB"/>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5C19EB"/>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C19EB"/>
    <w:rPr>
      <w:rFonts w:eastAsia="Times New Roman" w:cs="Calibri"/>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5C19EB"/>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5C19EB"/>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112ptChar">
    <w:name w:val="Style Style1 + 12 pt Char"/>
    <w:basedOn w:val="DefaultParagraphFont"/>
    <w:link w:val="StyleStyle112pt"/>
    <w:locked/>
    <w:rsid w:val="005C19EB"/>
    <w:rPr>
      <w:rFonts w:ascii="Georgia" w:eastAsia="SimSun" w:hAnsi="Georgia"/>
      <w:u w:val="single"/>
      <w:lang w:eastAsia="zh-CN"/>
    </w:rPr>
  </w:style>
  <w:style w:type="paragraph" w:customStyle="1" w:styleId="StyleStyle112pt">
    <w:name w:val="Style Style1 + 12 pt"/>
    <w:basedOn w:val="Normal"/>
    <w:link w:val="StyleStyle112ptChar"/>
    <w:qFormat/>
    <w:rsid w:val="005C19EB"/>
    <w:rPr>
      <w:rFonts w:ascii="Georgia" w:eastAsia="SimSun" w:hAnsi="Georgia" w:cstheme="minorBid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5C19EB"/>
    <w:rPr>
      <w:rFonts w:ascii="Georgia"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5C19EB"/>
    <w:rPr>
      <w:rFonts w:ascii="Georgia" w:hAnsi="Georgia"/>
      <w:sz w:val="20"/>
    </w:rPr>
  </w:style>
  <w:style w:type="character" w:customStyle="1" w:styleId="StyleUnderlineChar11ptBorderSinglesolidlineAutoChar">
    <w:name w:val="Style Underline Char + 11 pt Border: : (Single solid line Auto  ... Char"/>
    <w:link w:val="StyleUnderlineChar11ptBorderSinglesolidlineAuto"/>
    <w:locked/>
    <w:rsid w:val="005C19EB"/>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5C19EB"/>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5C19EB"/>
    <w:rPr>
      <w:rFonts w:ascii="Times New Roman" w:hAnsi="Times New Roman" w:cs="Times New Roman"/>
      <w:u w:val="single"/>
    </w:rPr>
  </w:style>
  <w:style w:type="paragraph" w:customStyle="1" w:styleId="StyleStyle49pt3">
    <w:name w:val="Style Style4 + 9 pt3"/>
    <w:basedOn w:val="Style4"/>
    <w:link w:val="StyleStyle49pt3Char"/>
    <w:qFormat/>
    <w:rsid w:val="005C19EB"/>
  </w:style>
  <w:style w:type="character" w:customStyle="1" w:styleId="StyleStyle4BoldChar">
    <w:name w:val="Style Style4 + Bold Char"/>
    <w:basedOn w:val="Style4Char"/>
    <w:link w:val="StyleStyle4Bold"/>
    <w:locked/>
    <w:rsid w:val="005C19EB"/>
    <w:rPr>
      <w:rFonts w:ascii="Times New Roman" w:hAnsi="Times New Roman" w:cs="Times New Roman"/>
      <w:u w:val="single"/>
    </w:rPr>
  </w:style>
  <w:style w:type="paragraph" w:customStyle="1" w:styleId="StyleStyle4Bold">
    <w:name w:val="Style Style4 + Bold"/>
    <w:basedOn w:val="Style4"/>
    <w:link w:val="StyleStyle4BoldChar"/>
    <w:qFormat/>
    <w:rsid w:val="005C19EB"/>
  </w:style>
  <w:style w:type="character" w:customStyle="1" w:styleId="CircledChar">
    <w:name w:val="Circled Char"/>
    <w:basedOn w:val="CardTextChar0"/>
    <w:link w:val="Circled"/>
    <w:locked/>
    <w:rsid w:val="005C19EB"/>
    <w:rPr>
      <w:rFonts w:ascii="MS Mincho" w:eastAsia="MS Mincho" w:hAnsi="Garamond" w:cs="Times New Roman"/>
      <w:b/>
      <w:sz w:val="18"/>
      <w:szCs w:val="20"/>
      <w:u w:val="single"/>
      <w:lang w:val="x-none" w:eastAsia="ja-JP"/>
    </w:rPr>
  </w:style>
  <w:style w:type="paragraph" w:customStyle="1" w:styleId="Circled">
    <w:name w:val="Circled"/>
    <w:link w:val="CircledChar"/>
    <w:qFormat/>
    <w:rsid w:val="005C19EB"/>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5C19EB"/>
    <w:rPr>
      <w:rFonts w:ascii="Times New Roman" w:hAnsi="Times New Roman" w:cs="Times New Roman"/>
      <w:u w:val="single"/>
    </w:rPr>
  </w:style>
  <w:style w:type="paragraph" w:customStyle="1" w:styleId="StyleStyle411pt1">
    <w:name w:val="Style Style4 + 11 pt1"/>
    <w:basedOn w:val="Style4"/>
    <w:link w:val="StyleStyle411pt1Char"/>
    <w:qFormat/>
    <w:rsid w:val="005C19EB"/>
  </w:style>
  <w:style w:type="character" w:customStyle="1" w:styleId="StyleBoldandUnderlineChar11ptChar">
    <w:name w:val="Style Bold and Underline Char + 11 pt Char"/>
    <w:basedOn w:val="BoldandUnderlineCharChar2"/>
    <w:link w:val="StyleBoldandUnderlineChar11pt"/>
    <w:locked/>
    <w:rsid w:val="005C19EB"/>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5C19EB"/>
    <w:rPr>
      <w:b/>
      <w:bCs w:val="0"/>
      <w:u w:val="single"/>
      <w:lang w:val="en-US" w:eastAsia="en-US" w:bidi="ar-SA"/>
    </w:rPr>
  </w:style>
  <w:style w:type="paragraph" w:customStyle="1" w:styleId="StyleBoldandUnderlineChar11pt">
    <w:name w:val="Style Bold and Underline Char + 11 pt"/>
    <w:link w:val="StyleBoldandUnderlineChar11ptChar"/>
    <w:qFormat/>
    <w:rsid w:val="005C19EB"/>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5C19EB"/>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5C19EB"/>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5C19EB"/>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5C19EB"/>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5C19EB"/>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5C19EB"/>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5C19EB"/>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5C19EB"/>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5C19EB"/>
    <w:rPr>
      <w:rFonts w:ascii="Georgia" w:eastAsia="Times New Roman" w:hAnsi="Georgia"/>
      <w:szCs w:val="20"/>
    </w:rPr>
  </w:style>
  <w:style w:type="paragraph" w:customStyle="1" w:styleId="cardCharChar0">
    <w:name w:val="card Char Char"/>
    <w:basedOn w:val="Normal"/>
    <w:link w:val="cardCharCharChar"/>
    <w:qFormat/>
    <w:rsid w:val="005C19EB"/>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5C19EB"/>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5C19EB"/>
  </w:style>
  <w:style w:type="character" w:customStyle="1" w:styleId="StyleCardTextArialNarrow9ptChar">
    <w:name w:val="Style Card Text + Arial Narrow 9 pt Char"/>
    <w:basedOn w:val="CardTextChar10"/>
    <w:link w:val="StyleCardTextArialNarrow9pt"/>
    <w:locked/>
    <w:rsid w:val="005C19EB"/>
    <w:rPr>
      <w:rFonts w:ascii="Times New Roman" w:eastAsia="Times New Roman" w:hAnsi="Times New Roman" w:cs="Times New Roman" w:hint="default"/>
      <w:sz w:val="20"/>
      <w:szCs w:val="24"/>
    </w:rPr>
  </w:style>
  <w:style w:type="character" w:customStyle="1" w:styleId="CardTextChar10">
    <w:name w:val="Card Text Char1"/>
    <w:basedOn w:val="DefaultParagraphFont"/>
    <w:uiPriority w:val="99"/>
    <w:rsid w:val="005C19EB"/>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5C19E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5C19EB"/>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5C19EB"/>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5C19EB"/>
    <w:rPr>
      <w:rFonts w:ascii="Georgia" w:eastAsia="Times New Roman" w:hAnsi="Georgia"/>
      <w:sz w:val="16"/>
    </w:rPr>
  </w:style>
  <w:style w:type="paragraph" w:customStyle="1" w:styleId="Textsmall0">
    <w:name w:val="Textsmall"/>
    <w:basedOn w:val="Normal"/>
    <w:next w:val="Normal"/>
    <w:link w:val="TextsmallChar0"/>
    <w:qFormat/>
    <w:rsid w:val="005C19EB"/>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5C19EB"/>
    <w:rPr>
      <w:rFonts w:ascii="Times New Roman" w:hAnsi="Times New Roman" w:cs="Times New Roman"/>
      <w:u w:val="single"/>
    </w:rPr>
  </w:style>
  <w:style w:type="paragraph" w:customStyle="1" w:styleId="StyleStyle49pt10">
    <w:name w:val="Style Style4 + 9 pt10"/>
    <w:basedOn w:val="Style4"/>
    <w:link w:val="StyleStyle49pt10Char"/>
    <w:qFormat/>
    <w:rsid w:val="005C19EB"/>
  </w:style>
  <w:style w:type="character" w:customStyle="1" w:styleId="StyleStyle49ptBold7Char">
    <w:name w:val="Style Style4 + 9 pt Bold7 Char"/>
    <w:link w:val="StyleStyle49ptBold7"/>
    <w:locked/>
    <w:rsid w:val="005C19EB"/>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5C19EB"/>
    <w:rPr>
      <w:rFonts w:eastAsia="Times New Roman"/>
      <w:b/>
      <w:bCs/>
    </w:rPr>
  </w:style>
  <w:style w:type="character" w:customStyle="1" w:styleId="NormalUnderlineChar">
    <w:name w:val="Normal Underline Char"/>
    <w:link w:val="NormalUnderline"/>
    <w:locked/>
    <w:rsid w:val="005C19EB"/>
    <w:rPr>
      <w:rFonts w:ascii="Georgia" w:eastAsia="Times New Roman" w:hAnsi="Georgia"/>
      <w:u w:val="single"/>
    </w:rPr>
  </w:style>
  <w:style w:type="paragraph" w:customStyle="1" w:styleId="NormalUnderline">
    <w:name w:val="Normal Underline"/>
    <w:basedOn w:val="Normal"/>
    <w:link w:val="NormalUnderlineChar"/>
    <w:qFormat/>
    <w:rsid w:val="005C19EB"/>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5C19EB"/>
    <w:rPr>
      <w:u w:val="single"/>
    </w:rPr>
  </w:style>
  <w:style w:type="paragraph" w:customStyle="1" w:styleId="WW-Default1">
    <w:name w:val="WW-Default1"/>
    <w:basedOn w:val="Normal"/>
    <w:uiPriority w:val="99"/>
    <w:qFormat/>
    <w:rsid w:val="005C19EB"/>
    <w:pPr>
      <w:suppressAutoHyphens/>
    </w:pPr>
    <w:rPr>
      <w:b/>
      <w:bCs/>
      <w:szCs w:val="20"/>
      <w:lang w:eastAsia="ar-SA"/>
    </w:rPr>
  </w:style>
  <w:style w:type="paragraph" w:customStyle="1" w:styleId="CardStyle">
    <w:name w:val="Card Style"/>
    <w:basedOn w:val="Normal"/>
    <w:link w:val="CardStyleChar"/>
    <w:uiPriority w:val="99"/>
    <w:qFormat/>
    <w:rsid w:val="005C19EB"/>
  </w:style>
  <w:style w:type="character" w:customStyle="1" w:styleId="Stylecard11ptChar">
    <w:name w:val="Style card + 11 pt Char"/>
    <w:link w:val="Stylecard11pt"/>
    <w:locked/>
    <w:rsid w:val="005C19EB"/>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5C19EB"/>
    <w:pPr>
      <w:ind w:left="288" w:right="288"/>
    </w:pPr>
    <w:rPr>
      <w:rFonts w:eastAsia="SimSun"/>
      <w:sz w:val="20"/>
      <w:lang w:eastAsia="zh-CN"/>
    </w:rPr>
  </w:style>
  <w:style w:type="character" w:customStyle="1" w:styleId="Stylecard11ptUnderlineChar">
    <w:name w:val="Style card + 11 pt Underline Char"/>
    <w:link w:val="Stylecard11ptUnderline"/>
    <w:locked/>
    <w:rsid w:val="005C19EB"/>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5C19EB"/>
    <w:pPr>
      <w:ind w:left="288" w:right="288"/>
    </w:pPr>
    <w:rPr>
      <w:rFonts w:eastAsia="SimSu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5C19EB"/>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C19EB"/>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5C19EB"/>
    <w:pPr>
      <w:spacing w:line="240" w:lineRule="atLeast"/>
    </w:pPr>
    <w:rPr>
      <w:rFonts w:ascii="Book Antiqua" w:hAnsi="Book Antiqua"/>
      <w:sz w:val="16"/>
    </w:rPr>
  </w:style>
  <w:style w:type="character" w:customStyle="1" w:styleId="Citation-CompleteChar">
    <w:name w:val="Citation - Complete Char"/>
    <w:basedOn w:val="DefaultParagraphFont"/>
    <w:link w:val="Citation-Complete"/>
    <w:locked/>
    <w:rsid w:val="005C19EB"/>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5C19EB"/>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5C19EB"/>
    <w:rPr>
      <w:b/>
      <w:u w:val="single"/>
    </w:rPr>
  </w:style>
  <w:style w:type="paragraph" w:customStyle="1" w:styleId="BoldandUnderline">
    <w:name w:val="Bold and Underline"/>
    <w:basedOn w:val="Normal"/>
    <w:link w:val="BoldandUnderlineChar"/>
    <w:qFormat/>
    <w:rsid w:val="005C19EB"/>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5C19EB"/>
    <w:rPr>
      <w:rFonts w:ascii="Times New Roman" w:hAnsi="Times New Roman" w:cs="Times New Roman"/>
      <w:u w:val="single"/>
    </w:rPr>
  </w:style>
  <w:style w:type="paragraph" w:customStyle="1" w:styleId="StyleStyle49ptBold3">
    <w:name w:val="Style Style4 + 9 pt Bold3"/>
    <w:basedOn w:val="Style4"/>
    <w:link w:val="StyleStyle49ptBold3Char"/>
    <w:qFormat/>
    <w:rsid w:val="005C19EB"/>
  </w:style>
  <w:style w:type="character" w:customStyle="1" w:styleId="StyleUnderlining11ptChar">
    <w:name w:val="Style Underlining + 11 pt Char"/>
    <w:basedOn w:val="UnderliningChar"/>
    <w:link w:val="StyleUnderlining11pt"/>
    <w:locked/>
    <w:rsid w:val="005C19EB"/>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5C19EB"/>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5C19EB"/>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5C19EB"/>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5C19EB"/>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5C19EB"/>
    <w:pPr>
      <w:ind w:left="288" w:right="288"/>
    </w:pPr>
    <w:rPr>
      <w:rFonts w:asciiTheme="minorHAnsi" w:eastAsia="SimSun" w:hAnsiTheme="minorHAnsi" w:cs="Arial"/>
      <w:b/>
      <w:bCs/>
      <w:u w:val="single"/>
      <w:lang w:val="x-none" w:eastAsia="zh-CN"/>
    </w:rPr>
  </w:style>
  <w:style w:type="character" w:customStyle="1" w:styleId="Stylecard8ptChar">
    <w:name w:val="Style card + 8 pt Char"/>
    <w:basedOn w:val="cardChar"/>
    <w:link w:val="Stylecard8pt"/>
    <w:locked/>
    <w:rsid w:val="005C19EB"/>
    <w:rPr>
      <w:rFonts w:cs="Arial"/>
      <w:u w:val="single"/>
      <w:lang w:val="x-none" w:eastAsia="ar-SA"/>
    </w:rPr>
  </w:style>
  <w:style w:type="paragraph" w:customStyle="1" w:styleId="Stylecard8pt">
    <w:name w:val="Style card + 8 pt"/>
    <w:basedOn w:val="Normal"/>
    <w:link w:val="Stylecard8ptChar"/>
    <w:qFormat/>
    <w:rsid w:val="005C19EB"/>
    <w:pPr>
      <w:ind w:left="288" w:right="288"/>
    </w:pPr>
    <w:rPr>
      <w:rFonts w:asciiTheme="minorHAnsi" w:hAnsiTheme="minorHAnsi" w:cs="Arial"/>
      <w:u w:val="single"/>
      <w:lang w:val="x-none" w:eastAsia="ar-SA"/>
    </w:rPr>
  </w:style>
  <w:style w:type="paragraph" w:customStyle="1" w:styleId="emactive">
    <w:name w:val="emactive"/>
    <w:basedOn w:val="Normal"/>
    <w:uiPriority w:val="99"/>
    <w:qFormat/>
    <w:rsid w:val="005C19EB"/>
    <w:pPr>
      <w:spacing w:before="100" w:beforeAutospacing="1" w:after="100" w:afterAutospacing="1"/>
    </w:pPr>
    <w:rPr>
      <w:sz w:val="24"/>
    </w:rPr>
  </w:style>
  <w:style w:type="paragraph" w:customStyle="1" w:styleId="emready">
    <w:name w:val="emready"/>
    <w:basedOn w:val="Normal"/>
    <w:uiPriority w:val="99"/>
    <w:qFormat/>
    <w:rsid w:val="005C19EB"/>
    <w:pPr>
      <w:spacing w:before="100" w:beforeAutospacing="1" w:after="100" w:afterAutospacing="1"/>
    </w:pPr>
    <w:rPr>
      <w:sz w:val="24"/>
    </w:rPr>
  </w:style>
  <w:style w:type="character" w:customStyle="1" w:styleId="UnderlinedCardTextChar">
    <w:name w:val="Underlined Card Text Char"/>
    <w:link w:val="UnderlinedCardText"/>
    <w:locked/>
    <w:rsid w:val="005C19EB"/>
    <w:rPr>
      <w:rFonts w:ascii="Times New Roman" w:hAnsi="Times New Roman" w:cs="Times New Roman"/>
      <w:u w:val="single"/>
    </w:rPr>
  </w:style>
  <w:style w:type="paragraph" w:customStyle="1" w:styleId="UnderlinedCardText">
    <w:name w:val="Underlined Card Text"/>
    <w:basedOn w:val="Normal"/>
    <w:link w:val="UnderlinedCardTextChar"/>
    <w:qFormat/>
    <w:rsid w:val="005C19EB"/>
    <w:pPr>
      <w:spacing w:after="200"/>
      <w:contextualSpacing/>
    </w:pPr>
    <w:rPr>
      <w:u w:val="single"/>
    </w:rPr>
  </w:style>
  <w:style w:type="paragraph" w:customStyle="1" w:styleId="Shrink">
    <w:name w:val="Shrink"/>
    <w:link w:val="ShrinkChar"/>
    <w:qFormat/>
    <w:rsid w:val="005C19EB"/>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5C19EB"/>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5C19E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C19EB"/>
    <w:rPr>
      <w:rFonts w:ascii="Georgia" w:eastAsia="Times New Roman" w:hAnsi="Georgia"/>
      <w:b/>
      <w:u w:val="single"/>
    </w:rPr>
  </w:style>
  <w:style w:type="character" w:customStyle="1" w:styleId="CardHighlightChar">
    <w:name w:val="Card Highlight Char"/>
    <w:link w:val="CardHighlight"/>
    <w:locked/>
    <w:rsid w:val="005C19E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C19EB"/>
    <w:pPr>
      <w:shd w:val="clear" w:color="auto" w:fill="66FFFF"/>
    </w:pPr>
    <w:rPr>
      <w:rFonts w:ascii="Calibri" w:eastAsia="Calibri" w:hAnsi="Calibri" w:cs="Calibri"/>
      <w:u w:val="single"/>
    </w:rPr>
  </w:style>
  <w:style w:type="paragraph" w:customStyle="1" w:styleId="BlockHeaderHidden">
    <w:name w:val="Block Header Hidden"/>
    <w:link w:val="BlockHeaderHiddenChar"/>
    <w:qFormat/>
    <w:rsid w:val="005C19EB"/>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5C19EB"/>
    <w:pPr>
      <w:spacing w:before="100" w:beforeAutospacing="1" w:after="100" w:afterAutospacing="1"/>
    </w:pPr>
    <w:rPr>
      <w:sz w:val="24"/>
    </w:rPr>
  </w:style>
  <w:style w:type="paragraph" w:customStyle="1" w:styleId="norma">
    <w:name w:val="norma"/>
    <w:basedOn w:val="Heading3"/>
    <w:uiPriority w:val="99"/>
    <w:qFormat/>
    <w:rsid w:val="005C19EB"/>
    <w:rPr>
      <w:rFonts w:eastAsia="MS Gothic" w:cs="Arial"/>
      <w:sz w:val="24"/>
    </w:rPr>
  </w:style>
  <w:style w:type="character" w:customStyle="1" w:styleId="Emphasis20">
    <w:name w:val="Emphasis 2"/>
    <w:uiPriority w:val="1"/>
    <w:qFormat/>
    <w:rsid w:val="005C19EB"/>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5C19EB"/>
  </w:style>
  <w:style w:type="character" w:customStyle="1" w:styleId="CharacterStyle2">
    <w:name w:val="Character Style 2"/>
    <w:uiPriority w:val="99"/>
    <w:rsid w:val="005C19EB"/>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5C19EB"/>
    <w:rPr>
      <w:rFonts w:ascii="Arial" w:hAnsi="Arial" w:cs="Arial" w:hint="default"/>
      <w:bCs/>
      <w:szCs w:val="26"/>
      <w:u w:val="single"/>
      <w:lang w:val="en-US" w:eastAsia="en-US" w:bidi="ar-SA"/>
    </w:rPr>
  </w:style>
  <w:style w:type="character" w:customStyle="1" w:styleId="qlabel">
    <w:name w:val="q_label"/>
    <w:basedOn w:val="DefaultParagraphFont"/>
    <w:rsid w:val="005C19EB"/>
  </w:style>
  <w:style w:type="character" w:customStyle="1" w:styleId="alabel">
    <w:name w:val="a_label"/>
    <w:basedOn w:val="DefaultParagraphFont"/>
    <w:rsid w:val="005C19EB"/>
  </w:style>
  <w:style w:type="character" w:customStyle="1" w:styleId="Styleunderline9pt0">
    <w:name w:val="Style underline + 9 pt"/>
    <w:basedOn w:val="underline"/>
    <w:rsid w:val="005C19EB"/>
    <w:rPr>
      <w:b w:val="0"/>
      <w:u w:val="single"/>
    </w:rPr>
  </w:style>
  <w:style w:type="character" w:customStyle="1" w:styleId="StyleTimesNewRoman9pt">
    <w:name w:val="Style Times New Roman 9 pt"/>
    <w:basedOn w:val="DefaultParagraphFont"/>
    <w:rsid w:val="005C19EB"/>
    <w:rPr>
      <w:rFonts w:ascii="Times New Roman" w:hAnsi="Times New Roman" w:cs="Times New Roman" w:hint="default"/>
      <w:sz w:val="20"/>
    </w:rPr>
  </w:style>
  <w:style w:type="character" w:customStyle="1" w:styleId="Styleunderline9pt1">
    <w:name w:val="Style underline + 9 pt1"/>
    <w:basedOn w:val="underline"/>
    <w:rsid w:val="005C19EB"/>
    <w:rPr>
      <w:b w:val="0"/>
      <w:u w:val="single"/>
    </w:rPr>
  </w:style>
  <w:style w:type="character" w:customStyle="1" w:styleId="Hyperlink23">
    <w:name w:val="Hyperlink23"/>
    <w:basedOn w:val="DefaultParagraphFont"/>
    <w:rsid w:val="005C19EB"/>
    <w:rPr>
      <w:color w:val="3300CC"/>
      <w:u w:val="single"/>
    </w:rPr>
  </w:style>
  <w:style w:type="character" w:customStyle="1" w:styleId="body-text">
    <w:name w:val="body-text"/>
    <w:basedOn w:val="DefaultParagraphFont"/>
    <w:rsid w:val="005C19EB"/>
  </w:style>
  <w:style w:type="character" w:customStyle="1" w:styleId="globalcontentbody">
    <w:name w:val="globalcontentbody"/>
    <w:basedOn w:val="DefaultParagraphFont"/>
    <w:rsid w:val="005C19EB"/>
  </w:style>
  <w:style w:type="character" w:customStyle="1" w:styleId="Styleterm111ptUnderline">
    <w:name w:val="Style term1 + 11 pt Underline"/>
    <w:basedOn w:val="term1"/>
    <w:rsid w:val="005C19EB"/>
    <w:rPr>
      <w:b/>
      <w:bCs/>
    </w:rPr>
  </w:style>
  <w:style w:type="character" w:customStyle="1" w:styleId="Style9pt">
    <w:name w:val="Style 9 pt"/>
    <w:basedOn w:val="DefaultParagraphFont"/>
    <w:rsid w:val="005C19EB"/>
    <w:rPr>
      <w:rFonts w:ascii="Times New Roman" w:hAnsi="Times New Roman" w:cs="Times New Roman" w:hint="default"/>
      <w:sz w:val="20"/>
    </w:rPr>
  </w:style>
  <w:style w:type="character" w:customStyle="1" w:styleId="CharChar11">
    <w:name w:val="Char Char11"/>
    <w:basedOn w:val="DefaultParagraphFont"/>
    <w:rsid w:val="005C19EB"/>
    <w:rPr>
      <w:rFonts w:ascii="Arial" w:hAnsi="Arial" w:cs="Arial" w:hint="default"/>
      <w:bCs/>
      <w:szCs w:val="26"/>
      <w:u w:val="single"/>
      <w:lang w:val="en-US" w:eastAsia="en-US" w:bidi="ar-SA"/>
    </w:rPr>
  </w:style>
  <w:style w:type="character" w:customStyle="1" w:styleId="authorbio">
    <w:name w:val="authorbio"/>
    <w:basedOn w:val="DefaultParagraphFont"/>
    <w:rsid w:val="005C19EB"/>
  </w:style>
  <w:style w:type="character" w:customStyle="1" w:styleId="UnderlinedChar0">
    <w:name w:val="Underlined Char"/>
    <w:aliases w:val="small text Char Char"/>
    <w:basedOn w:val="CardTextChar0"/>
    <w:rsid w:val="005C19EB"/>
    <w:rPr>
      <w:rFonts w:ascii="MS Mincho" w:eastAsia="MS Mincho" w:hAnsi="Garamond" w:cs="Times New Roman" w:hint="eastAsia"/>
      <w:sz w:val="18"/>
      <w:szCs w:val="24"/>
      <w:u w:val="single"/>
      <w:lang w:val="en-US" w:eastAsia="ja-JP" w:bidi="ar-SA"/>
    </w:rPr>
  </w:style>
  <w:style w:type="character" w:customStyle="1" w:styleId="underlineChar0">
    <w:name w:val="underline Char"/>
    <w:basedOn w:val="DefaultParagraphFont"/>
    <w:rsid w:val="005C19EB"/>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5C19EB"/>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5C19EB"/>
    <w:rPr>
      <w:sz w:val="20"/>
      <w:u w:val="single"/>
    </w:rPr>
  </w:style>
  <w:style w:type="character" w:customStyle="1" w:styleId="base">
    <w:name w:val="base"/>
    <w:basedOn w:val="DefaultParagraphFont"/>
    <w:rsid w:val="005C19EB"/>
  </w:style>
  <w:style w:type="character" w:customStyle="1" w:styleId="part-of-speech">
    <w:name w:val="part-of-speech"/>
    <w:basedOn w:val="DefaultParagraphFont"/>
    <w:rsid w:val="005C19EB"/>
  </w:style>
  <w:style w:type="character" w:customStyle="1" w:styleId="sep">
    <w:name w:val="sep"/>
    <w:basedOn w:val="DefaultParagraphFont"/>
    <w:rsid w:val="005C19EB"/>
  </w:style>
  <w:style w:type="character" w:customStyle="1" w:styleId="pron">
    <w:name w:val="pron"/>
    <w:basedOn w:val="DefaultParagraphFont"/>
    <w:rsid w:val="005C19EB"/>
  </w:style>
  <w:style w:type="character" w:customStyle="1" w:styleId="UnderlineCharChar1">
    <w:name w:val="Underline Char Char1"/>
    <w:basedOn w:val="DefaultParagraphFont"/>
    <w:rsid w:val="005C19EB"/>
    <w:rPr>
      <w:u w:val="single"/>
      <w:lang w:val="en-US" w:eastAsia="en-US" w:bidi="ar-SA"/>
    </w:rPr>
  </w:style>
  <w:style w:type="character" w:customStyle="1" w:styleId="StyleUnderlineCharChar111pt">
    <w:name w:val="Style Underline Char Char1 + 11 pt"/>
    <w:basedOn w:val="UnderlineCharChar1"/>
    <w:rsid w:val="005C19EB"/>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C19EB"/>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5C19EB"/>
    <w:rPr>
      <w:b/>
      <w:bCs/>
      <w:noProof w:val="0"/>
      <w:sz w:val="20"/>
      <w:u w:val="single"/>
      <w:lang w:val="en-US" w:eastAsia="en-US" w:bidi="ar-SA"/>
    </w:rPr>
  </w:style>
  <w:style w:type="character" w:customStyle="1" w:styleId="StyleunderlineArialNarrow9ptBold">
    <w:name w:val="Style underline + Arial Narrow 9 pt Bold"/>
    <w:basedOn w:val="underline"/>
    <w:rsid w:val="005C19EB"/>
    <w:rPr>
      <w:b w:val="0"/>
      <w:u w:val="single"/>
    </w:rPr>
  </w:style>
  <w:style w:type="character" w:customStyle="1" w:styleId="StyleBoldandUnderlineCharCharCharChar9pt">
    <w:name w:val="Style Bold and Underline Char Char Char Char + 9 pt"/>
    <w:basedOn w:val="DefaultParagraphFont"/>
    <w:rsid w:val="005C19EB"/>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5C19EB"/>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5C19EB"/>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5C19EB"/>
    <w:rPr>
      <w:rFonts w:ascii="Arial" w:hAnsi="Arial" w:cs="Arial" w:hint="default"/>
      <w:color w:val="000000"/>
      <w:sz w:val="10"/>
      <w:szCs w:val="22"/>
    </w:rPr>
  </w:style>
  <w:style w:type="character" w:customStyle="1" w:styleId="CharChar111">
    <w:name w:val="Char Char111"/>
    <w:basedOn w:val="DefaultParagraphFont"/>
    <w:rsid w:val="005C19EB"/>
    <w:rPr>
      <w:rFonts w:ascii="Arial" w:hAnsi="Arial" w:cs="Arial" w:hint="default"/>
      <w:bCs/>
      <w:szCs w:val="26"/>
      <w:u w:val="single"/>
      <w:lang w:val="en-US" w:eastAsia="en-US" w:bidi="ar-SA"/>
    </w:rPr>
  </w:style>
  <w:style w:type="character" w:customStyle="1" w:styleId="AUnterdline">
    <w:name w:val="AUnterdline"/>
    <w:qFormat/>
    <w:rsid w:val="005C19EB"/>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5C19EB"/>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5C19EB"/>
  </w:style>
  <w:style w:type="character" w:customStyle="1" w:styleId="StyleUnderline1">
    <w:name w:val="Style Underline1"/>
    <w:basedOn w:val="DefaultParagraphFont"/>
    <w:rsid w:val="005C19EB"/>
    <w:rPr>
      <w:rFonts w:ascii="Times New Roman" w:hAnsi="Times New Roman" w:cs="Times New Roman" w:hint="default"/>
      <w:sz w:val="20"/>
      <w:u w:val="single"/>
    </w:rPr>
  </w:style>
  <w:style w:type="character" w:customStyle="1" w:styleId="DontRead">
    <w:name w:val="Don't Read"/>
    <w:qFormat/>
    <w:rsid w:val="005C19EB"/>
    <w:rPr>
      <w:rFonts w:ascii="Times New Roman" w:hAnsi="Times New Roman" w:cs="Times New Roman" w:hint="default"/>
      <w:sz w:val="16"/>
    </w:rPr>
  </w:style>
  <w:style w:type="character" w:customStyle="1" w:styleId="Style11ptUnderline3">
    <w:name w:val="Style 11 pt Underline3"/>
    <w:rsid w:val="005C19EB"/>
    <w:rPr>
      <w:sz w:val="20"/>
      <w:u w:val="single"/>
    </w:rPr>
  </w:style>
  <w:style w:type="character" w:customStyle="1" w:styleId="2">
    <w:name w:val="2"/>
    <w:rsid w:val="005C19EB"/>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5C19EB"/>
    <w:rPr>
      <w:sz w:val="20"/>
      <w:u w:val="single"/>
    </w:rPr>
  </w:style>
  <w:style w:type="character" w:customStyle="1" w:styleId="Style9ptBoldUnderline5">
    <w:name w:val="Style 9 pt Bold Underline5"/>
    <w:basedOn w:val="DefaultParagraphFont"/>
    <w:rsid w:val="005C19EB"/>
    <w:rPr>
      <w:b/>
      <w:bCs/>
      <w:sz w:val="20"/>
      <w:u w:val="single"/>
    </w:rPr>
  </w:style>
  <w:style w:type="character" w:customStyle="1" w:styleId="CharChar114">
    <w:name w:val="Char Char114"/>
    <w:basedOn w:val="DefaultParagraphFont"/>
    <w:rsid w:val="005C19EB"/>
    <w:rPr>
      <w:rFonts w:ascii="Arial" w:hAnsi="Arial" w:cs="Arial" w:hint="default"/>
      <w:bCs/>
      <w:szCs w:val="26"/>
      <w:u w:val="single"/>
      <w:lang w:val="en-US" w:eastAsia="en-US" w:bidi="ar-SA"/>
    </w:rPr>
  </w:style>
  <w:style w:type="character" w:customStyle="1" w:styleId="CharChar113">
    <w:name w:val="Char Char113"/>
    <w:basedOn w:val="DefaultParagraphFont"/>
    <w:rsid w:val="005C19EB"/>
    <w:rPr>
      <w:rFonts w:ascii="Arial" w:hAnsi="Arial" w:cs="Arial" w:hint="default"/>
      <w:bCs/>
      <w:szCs w:val="26"/>
      <w:u w:val="single"/>
      <w:lang w:val="en-US" w:eastAsia="en-US" w:bidi="ar-SA"/>
    </w:rPr>
  </w:style>
  <w:style w:type="character" w:customStyle="1" w:styleId="CharChar112">
    <w:name w:val="Char Char112"/>
    <w:basedOn w:val="DefaultParagraphFont"/>
    <w:rsid w:val="005C19EB"/>
    <w:rPr>
      <w:rFonts w:ascii="Arial" w:hAnsi="Arial" w:cs="Arial" w:hint="default"/>
      <w:bCs/>
      <w:szCs w:val="26"/>
      <w:u w:val="single"/>
      <w:lang w:val="en-US" w:eastAsia="en-US" w:bidi="ar-SA"/>
    </w:rPr>
  </w:style>
  <w:style w:type="character" w:customStyle="1" w:styleId="zoomme">
    <w:name w:val="zoomme"/>
    <w:basedOn w:val="DefaultParagraphFont"/>
    <w:rsid w:val="005C19EB"/>
  </w:style>
  <w:style w:type="character" w:customStyle="1" w:styleId="Date10">
    <w:name w:val="Date1"/>
    <w:basedOn w:val="DefaultParagraphFont"/>
    <w:rsid w:val="005C19EB"/>
  </w:style>
  <w:style w:type="character" w:customStyle="1" w:styleId="classauthor">
    <w:name w:val="class=&quot;author&quot;"/>
    <w:basedOn w:val="DefaultParagraphFont"/>
    <w:rsid w:val="005C19EB"/>
  </w:style>
  <w:style w:type="character" w:customStyle="1" w:styleId="CharCharChar">
    <w:name w:val="Char Char Char"/>
    <w:basedOn w:val="DefaultParagraphFont"/>
    <w:rsid w:val="005C19EB"/>
    <w:rPr>
      <w:rFonts w:ascii="Arial" w:hAnsi="Arial" w:cs="Arial" w:hint="default"/>
      <w:bCs/>
      <w:szCs w:val="26"/>
      <w:u w:val="single"/>
      <w:lang w:val="en-US" w:eastAsia="en-US" w:bidi="ar-SA"/>
    </w:rPr>
  </w:style>
  <w:style w:type="character" w:customStyle="1" w:styleId="officialstitle-">
    <w:name w:val="official_s_title-"/>
    <w:basedOn w:val="DefaultParagraphFont"/>
    <w:rsid w:val="005C19EB"/>
  </w:style>
  <w:style w:type="character" w:customStyle="1" w:styleId="officialsbureau">
    <w:name w:val="official_s_bureau"/>
    <w:basedOn w:val="DefaultParagraphFont"/>
    <w:rsid w:val="005C19EB"/>
  </w:style>
  <w:style w:type="character" w:customStyle="1" w:styleId="gray">
    <w:name w:val="gray"/>
    <w:basedOn w:val="DefaultParagraphFont"/>
    <w:rsid w:val="005C19EB"/>
  </w:style>
  <w:style w:type="character" w:customStyle="1" w:styleId="Styleunderline11ptBorderSinglesolidlineAuto05p">
    <w:name w:val="Style underline + 11 pt Border: : (Single solid line Auto  0.5 p..."/>
    <w:rsid w:val="005C19EB"/>
    <w:rPr>
      <w:sz w:val="20"/>
      <w:u w:val="single"/>
      <w:bdr w:val="single" w:sz="4" w:space="0" w:color="auto" w:frame="1"/>
    </w:rPr>
  </w:style>
  <w:style w:type="character" w:customStyle="1" w:styleId="CardText-Underlined0">
    <w:name w:val="Card Text - Underlined"/>
    <w:rsid w:val="005C19EB"/>
    <w:rPr>
      <w:b/>
      <w:bCs w:val="0"/>
      <w:sz w:val="20"/>
      <w:u w:val="single"/>
    </w:rPr>
  </w:style>
  <w:style w:type="character" w:customStyle="1" w:styleId="Style11ptItalicUnderline">
    <w:name w:val="Style 11 pt Italic Underline"/>
    <w:basedOn w:val="DefaultParagraphFont"/>
    <w:rsid w:val="005C19EB"/>
    <w:rPr>
      <w:i/>
      <w:iCs/>
      <w:sz w:val="20"/>
      <w:u w:val="single"/>
    </w:rPr>
  </w:style>
  <w:style w:type="character" w:customStyle="1" w:styleId="Style11ptItalic">
    <w:name w:val="Style 11 pt Italic"/>
    <w:basedOn w:val="DefaultParagraphFont"/>
    <w:rsid w:val="005C19EB"/>
    <w:rPr>
      <w:rFonts w:ascii="Times New Roman" w:hAnsi="Times New Roman" w:cs="Times New Roman" w:hint="default"/>
      <w:i/>
      <w:iCs/>
      <w:sz w:val="20"/>
    </w:rPr>
  </w:style>
  <w:style w:type="character" w:customStyle="1" w:styleId="Style9ptUnderline6">
    <w:name w:val="Style 9 pt Underline6"/>
    <w:basedOn w:val="DefaultParagraphFont"/>
    <w:rsid w:val="005C19EB"/>
    <w:rPr>
      <w:sz w:val="20"/>
      <w:u w:val="single"/>
    </w:rPr>
  </w:style>
  <w:style w:type="character" w:customStyle="1" w:styleId="ct-with-fmlt">
    <w:name w:val="ct-with-fmlt"/>
    <w:basedOn w:val="DefaultParagraphFont"/>
    <w:rsid w:val="005C19EB"/>
  </w:style>
  <w:style w:type="character" w:customStyle="1" w:styleId="cross-head">
    <w:name w:val="cross-head"/>
    <w:rsid w:val="005C19EB"/>
  </w:style>
  <w:style w:type="character" w:customStyle="1" w:styleId="dateline">
    <w:name w:val="dateline"/>
    <w:rsid w:val="005C19EB"/>
  </w:style>
  <w:style w:type="character" w:customStyle="1" w:styleId="Subtitle1">
    <w:name w:val="Subtitle1"/>
    <w:rsid w:val="005C19EB"/>
  </w:style>
  <w:style w:type="character" w:customStyle="1" w:styleId="metaorigin">
    <w:name w:val="meta_origin"/>
    <w:rsid w:val="005C19EB"/>
  </w:style>
  <w:style w:type="character" w:customStyle="1" w:styleId="mandelbrotrefrag">
    <w:name w:val="mandelbrot_refrag"/>
    <w:rsid w:val="005C19EB"/>
  </w:style>
  <w:style w:type="character" w:customStyle="1" w:styleId="eminfo">
    <w:name w:val="eminfo"/>
    <w:rsid w:val="005C19EB"/>
  </w:style>
  <w:style w:type="character" w:customStyle="1" w:styleId="emhighlight">
    <w:name w:val="emhighlight"/>
    <w:rsid w:val="005C19EB"/>
  </w:style>
  <w:style w:type="character" w:customStyle="1" w:styleId="at">
    <w:name w:val="at"/>
    <w:rsid w:val="005C19EB"/>
  </w:style>
  <w:style w:type="character" w:customStyle="1" w:styleId="name">
    <w:name w:val="name"/>
    <w:rsid w:val="005C19EB"/>
  </w:style>
  <w:style w:type="character" w:customStyle="1" w:styleId="tkrname">
    <w:name w:val="tkrname"/>
    <w:rsid w:val="005C19EB"/>
  </w:style>
  <w:style w:type="character" w:customStyle="1" w:styleId="tkrchange">
    <w:name w:val="tkrchange"/>
    <w:rsid w:val="005C19EB"/>
  </w:style>
  <w:style w:type="character" w:customStyle="1" w:styleId="source-org">
    <w:name w:val="source-org"/>
    <w:rsid w:val="005C19EB"/>
  </w:style>
  <w:style w:type="character" w:customStyle="1" w:styleId="updated">
    <w:name w:val="updated"/>
    <w:rsid w:val="005C19EB"/>
  </w:style>
  <w:style w:type="character" w:customStyle="1" w:styleId="last">
    <w:name w:val="last"/>
    <w:rsid w:val="005C19EB"/>
  </w:style>
  <w:style w:type="character" w:customStyle="1" w:styleId="institution">
    <w:name w:val="institution"/>
    <w:rsid w:val="005C19EB"/>
  </w:style>
  <w:style w:type="character" w:customStyle="1" w:styleId="CharChar5">
    <w:name w:val="Char Char5"/>
    <w:rsid w:val="005C19EB"/>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5C19EB"/>
  </w:style>
  <w:style w:type="character" w:customStyle="1" w:styleId="Style11ptBoldUnderline1">
    <w:name w:val="Style 11 pt Bold Underline1"/>
    <w:rsid w:val="005C19EB"/>
    <w:rPr>
      <w:b/>
      <w:bCs/>
      <w:sz w:val="20"/>
      <w:u w:val="single"/>
    </w:rPr>
  </w:style>
  <w:style w:type="character" w:customStyle="1" w:styleId="StyleStyleunderlineBold11pt">
    <w:name w:val="Style Style underline + Bold + 11 pt"/>
    <w:rsid w:val="005C19EB"/>
    <w:rPr>
      <w:bCs/>
      <w:sz w:val="20"/>
      <w:u w:val="single"/>
    </w:rPr>
  </w:style>
  <w:style w:type="character" w:customStyle="1" w:styleId="StyleunderlineAsianTimesNewRomanBold">
    <w:name w:val="Style underline + (Asian) Times New Roman Bold"/>
    <w:rsid w:val="005C19EB"/>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5C19EB"/>
    <w:rPr>
      <w:b/>
      <w:bCs/>
      <w:sz w:val="20"/>
      <w:u w:val="single"/>
      <w:bdr w:val="single" w:sz="4" w:space="0" w:color="auto" w:frame="1"/>
    </w:rPr>
  </w:style>
  <w:style w:type="character" w:customStyle="1" w:styleId="Style9ptBoldUnderline1">
    <w:name w:val="Style 9 pt Bold Underline1"/>
    <w:rsid w:val="005C19EB"/>
    <w:rPr>
      <w:bCs/>
      <w:sz w:val="22"/>
      <w:u w:val="single"/>
    </w:rPr>
  </w:style>
  <w:style w:type="character" w:customStyle="1" w:styleId="Style11ptBoldUnderlineBorderSinglesolidlineAuto1">
    <w:name w:val="Style 11 pt Bold Underline Border: : (Single solid line Auto  ...1"/>
    <w:rsid w:val="005C19EB"/>
    <w:rPr>
      <w:b/>
      <w:bCs/>
      <w:sz w:val="20"/>
      <w:u w:val="single"/>
      <w:bdr w:val="single" w:sz="4" w:space="0" w:color="auto" w:frame="1"/>
    </w:rPr>
  </w:style>
  <w:style w:type="character" w:customStyle="1" w:styleId="quotepeekbase">
    <w:name w:val="quotepeekbase"/>
    <w:rsid w:val="005C19EB"/>
  </w:style>
  <w:style w:type="character" w:customStyle="1" w:styleId="cardChar10">
    <w:name w:val="card Char1"/>
    <w:rsid w:val="005C19EB"/>
    <w:rPr>
      <w:rFonts w:ascii="Calibri" w:eastAsia="Calibri" w:hAnsi="Calibri" w:hint="default"/>
      <w:sz w:val="24"/>
      <w:szCs w:val="22"/>
      <w:lang w:val="x-none" w:eastAsia="x-none"/>
    </w:rPr>
  </w:style>
  <w:style w:type="character" w:customStyle="1" w:styleId="NormalCard">
    <w:name w:val="Normal Card"/>
    <w:uiPriority w:val="1"/>
    <w:qFormat/>
    <w:rsid w:val="005C19EB"/>
    <w:rPr>
      <w:rFonts w:ascii="Times New Roman" w:hAnsi="Times New Roman" w:cs="Times New Roman" w:hint="default"/>
      <w:sz w:val="24"/>
    </w:rPr>
  </w:style>
  <w:style w:type="character" w:customStyle="1" w:styleId="HighlightedUnderline">
    <w:name w:val="Highlighted Underline"/>
    <w:uiPriority w:val="1"/>
    <w:qFormat/>
    <w:rsid w:val="005C19E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C19EB"/>
    <w:rPr>
      <w:rFonts w:ascii="Times New Roman" w:hAnsi="Times New Roman" w:cs="Times New Roman" w:hint="default"/>
      <w:sz w:val="16"/>
      <w:szCs w:val="16"/>
    </w:rPr>
  </w:style>
  <w:style w:type="character" w:customStyle="1" w:styleId="timebox">
    <w:name w:val="timebox"/>
    <w:rsid w:val="005C19EB"/>
  </w:style>
  <w:style w:type="character" w:customStyle="1" w:styleId="Heading2Subtext">
    <w:name w:val="Heading 2 Subtext"/>
    <w:rsid w:val="005C19EB"/>
    <w:rPr>
      <w:rFonts w:ascii="Times New Roman" w:hAnsi="Times New Roman" w:cs="Times New Roman" w:hint="default"/>
      <w:sz w:val="16"/>
    </w:rPr>
  </w:style>
  <w:style w:type="character" w:customStyle="1" w:styleId="-SmallText-">
    <w:name w:val="-Small Text-"/>
    <w:rsid w:val="005C19EB"/>
    <w:rPr>
      <w:rFonts w:ascii="Garamond" w:hAnsi="Garamond" w:hint="default"/>
      <w:sz w:val="16"/>
    </w:rPr>
  </w:style>
  <w:style w:type="character" w:customStyle="1" w:styleId="citation0">
    <w:name w:val="citation"/>
    <w:rsid w:val="005C19EB"/>
  </w:style>
  <w:style w:type="character" w:customStyle="1" w:styleId="tagchar0">
    <w:name w:val="tagchar"/>
    <w:basedOn w:val="DefaultParagraphFont"/>
    <w:rsid w:val="005C19EB"/>
  </w:style>
  <w:style w:type="character" w:customStyle="1" w:styleId="StyleBoldUnderline1">
    <w:name w:val="Style Bold Underline1"/>
    <w:basedOn w:val="DefaultParagraphFont"/>
    <w:rsid w:val="005C19EB"/>
    <w:rPr>
      <w:b w:val="0"/>
      <w:bCs/>
      <w:u w:val="single"/>
    </w:rPr>
  </w:style>
  <w:style w:type="character" w:customStyle="1" w:styleId="label">
    <w:name w:val="label"/>
    <w:rsid w:val="005C19EB"/>
  </w:style>
  <w:style w:type="paragraph" w:customStyle="1" w:styleId="nromal">
    <w:name w:val="nromal"/>
    <w:basedOn w:val="Normal"/>
    <w:uiPriority w:val="99"/>
    <w:qFormat/>
    <w:rsid w:val="005C19EB"/>
    <w:pPr>
      <w:keepNext/>
      <w:keepLines/>
      <w:spacing w:before="200"/>
      <w:outlineLvl w:val="3"/>
    </w:pPr>
    <w:rPr>
      <w:rFonts w:cs="Cambria"/>
      <w:b/>
      <w:iCs/>
    </w:rPr>
  </w:style>
  <w:style w:type="paragraph" w:customStyle="1" w:styleId="natural">
    <w:name w:val="natural"/>
    <w:basedOn w:val="Normal"/>
    <w:uiPriority w:val="99"/>
    <w:qFormat/>
    <w:rsid w:val="005C19EB"/>
    <w:pPr>
      <w:keepNext/>
      <w:keepLines/>
      <w:spacing w:before="200"/>
      <w:outlineLvl w:val="3"/>
    </w:pPr>
    <w:rPr>
      <w:b/>
      <w:iCs/>
    </w:rPr>
  </w:style>
  <w:style w:type="paragraph" w:customStyle="1" w:styleId="nroaml">
    <w:name w:val="nroaml"/>
    <w:basedOn w:val="Normal"/>
    <w:uiPriority w:val="99"/>
    <w:qFormat/>
    <w:rsid w:val="005C19EB"/>
    <w:pPr>
      <w:keepNext/>
      <w:keepLines/>
      <w:spacing w:before="200"/>
      <w:outlineLvl w:val="3"/>
    </w:pPr>
    <w:rPr>
      <w:b/>
      <w:iCs/>
    </w:rPr>
  </w:style>
  <w:style w:type="paragraph" w:customStyle="1" w:styleId="noraml">
    <w:name w:val="noraml"/>
    <w:basedOn w:val="Normal"/>
    <w:uiPriority w:val="99"/>
    <w:qFormat/>
    <w:rsid w:val="005C19EB"/>
    <w:pPr>
      <w:keepNext/>
      <w:keepLines/>
      <w:spacing w:before="200"/>
      <w:outlineLvl w:val="3"/>
    </w:pPr>
    <w:rPr>
      <w:b/>
      <w:iCs/>
      <w:sz w:val="24"/>
    </w:rPr>
  </w:style>
  <w:style w:type="paragraph" w:styleId="ListBullet">
    <w:name w:val="List Bullet"/>
    <w:basedOn w:val="Normal"/>
    <w:link w:val="ListBulletChar"/>
    <w:uiPriority w:val="99"/>
    <w:unhideWhenUsed/>
    <w:rsid w:val="005C19EB"/>
    <w:pPr>
      <w:tabs>
        <w:tab w:val="num" w:pos="360"/>
      </w:tabs>
      <w:ind w:left="360" w:hanging="360"/>
      <w:contextualSpacing/>
    </w:pPr>
    <w:rPr>
      <w:rFonts w:eastAsia="Calibri"/>
    </w:rPr>
  </w:style>
  <w:style w:type="table" w:styleId="MediumGrid1">
    <w:name w:val="Medium Grid 1"/>
    <w:basedOn w:val="TableNormal"/>
    <w:uiPriority w:val="67"/>
    <w:rsid w:val="005C19E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5C19EB"/>
    <w:rPr>
      <w:rFonts w:eastAsia="Calibri"/>
      <w:sz w:val="16"/>
      <w:szCs w:val="16"/>
    </w:rPr>
  </w:style>
  <w:style w:type="character" w:customStyle="1" w:styleId="SmallSizeParagraphChar">
    <w:name w:val="Small Size Paragraph Char"/>
    <w:link w:val="SmallSizeParagraph"/>
    <w:rsid w:val="005C19EB"/>
    <w:rPr>
      <w:rFonts w:ascii="Times New Roman" w:eastAsia="Calibri" w:hAnsi="Times New Roman" w:cs="Times New Roman"/>
      <w:sz w:val="16"/>
      <w:szCs w:val="16"/>
    </w:rPr>
  </w:style>
  <w:style w:type="character" w:customStyle="1" w:styleId="lede">
    <w:name w:val="lede"/>
    <w:basedOn w:val="DefaultParagraphFont"/>
    <w:rsid w:val="005C19EB"/>
  </w:style>
  <w:style w:type="character" w:customStyle="1" w:styleId="Heading7Char1">
    <w:name w:val="Heading 7 Char1"/>
    <w:basedOn w:val="DefaultParagraphFont"/>
    <w:semiHidden/>
    <w:rsid w:val="005C19EB"/>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5C19EB"/>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5C19EB"/>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5C19EB"/>
    <w:rPr>
      <w:rFonts w:eastAsia="MS Mincho"/>
      <w:szCs w:val="20"/>
      <w:u w:val="single"/>
    </w:rPr>
  </w:style>
  <w:style w:type="character" w:customStyle="1" w:styleId="UnderlineChar2CharCharChar">
    <w:name w:val="Underline Char2 Char Char Char"/>
    <w:link w:val="UnderlineChar2CharChar"/>
    <w:rsid w:val="005C19EB"/>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5C19EB"/>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5C19EB"/>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5C19EB"/>
    <w:pPr>
      <w:spacing w:after="200"/>
      <w:contextualSpacing/>
    </w:pPr>
    <w:rPr>
      <w:rFonts w:eastAsia="Calibri"/>
    </w:rPr>
  </w:style>
  <w:style w:type="character" w:customStyle="1" w:styleId="StyleCardText9ptChar">
    <w:name w:val="Style Card Text + 9 pt Char"/>
    <w:basedOn w:val="DefaultParagraphFont"/>
    <w:link w:val="StyleCardText9pt"/>
    <w:rsid w:val="005C19EB"/>
    <w:rPr>
      <w:rFonts w:ascii="Times New Roman" w:eastAsia="Calibri" w:hAnsi="Times New Roman" w:cs="Times New Roman"/>
    </w:rPr>
  </w:style>
  <w:style w:type="character" w:customStyle="1" w:styleId="QuoteChar1">
    <w:name w:val="Quote Char1"/>
    <w:basedOn w:val="DefaultParagraphFont"/>
    <w:uiPriority w:val="29"/>
    <w:rsid w:val="005C19EB"/>
    <w:rPr>
      <w:rFonts w:ascii="Calibri" w:eastAsia="Times New Roman" w:hAnsi="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5C19EB"/>
    <w:rPr>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5C19EB"/>
    <w:rPr>
      <w:rFonts w:ascii="Times New Roman" w:hAnsi="Times New Roman" w:cs="Times New Roman"/>
      <w:b/>
      <w:bCs/>
      <w:u w:val="single"/>
      <w:bdr w:val="single" w:sz="4" w:space="0" w:color="auto"/>
    </w:rPr>
  </w:style>
  <w:style w:type="character" w:customStyle="1" w:styleId="UnderlinedChar1">
    <w:name w:val="Underlined Char1"/>
    <w:aliases w:val="Heading 2 Char2 Char Char1,No Spacing1 Char1"/>
    <w:basedOn w:val="DefaultParagraphFont"/>
    <w:qFormat/>
    <w:rsid w:val="005C19EB"/>
    <w:rPr>
      <w:rFonts w:ascii="Century Gothic" w:hAnsi="Century Gothic"/>
      <w:sz w:val="24"/>
      <w:u w:val="thick"/>
    </w:rPr>
  </w:style>
  <w:style w:type="character" w:customStyle="1" w:styleId="StyleTimesNewRoman12ptBold">
    <w:name w:val="Style Times New Roman 12 pt Bold"/>
    <w:rsid w:val="005C19EB"/>
    <w:rPr>
      <w:b/>
      <w:bCs/>
      <w:sz w:val="24"/>
    </w:rPr>
  </w:style>
  <w:style w:type="character" w:customStyle="1" w:styleId="Intemphasis">
    <w:name w:val="Intemphasis"/>
    <w:uiPriority w:val="1"/>
    <w:qFormat/>
    <w:rsid w:val="005C19EB"/>
    <w:rPr>
      <w:rFonts w:ascii="Cambria" w:hAnsi="Cambria"/>
      <w:b/>
      <w:sz w:val="20"/>
      <w:u w:val="single"/>
      <w:bdr w:val="single" w:sz="4" w:space="0" w:color="auto"/>
      <w:shd w:val="pct25" w:color="auto" w:fill="auto"/>
    </w:rPr>
  </w:style>
  <w:style w:type="character" w:customStyle="1" w:styleId="BoldUnderlineChar1">
    <w:name w:val="BoldUnderline Char1"/>
    <w:rsid w:val="005C19EB"/>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5C19EB"/>
    <w:pPr>
      <w:contextualSpacing/>
    </w:pPr>
    <w:rPr>
      <w:rFonts w:eastAsia="Cambria"/>
      <w:b/>
      <w:sz w:val="24"/>
    </w:rPr>
  </w:style>
  <w:style w:type="paragraph" w:customStyle="1" w:styleId="Shrink8">
    <w:name w:val="Shrink8"/>
    <w:basedOn w:val="Normal"/>
    <w:uiPriority w:val="99"/>
    <w:qFormat/>
    <w:rsid w:val="005C19EB"/>
    <w:rPr>
      <w:rFonts w:eastAsia="Cambria"/>
    </w:rPr>
  </w:style>
  <w:style w:type="paragraph" w:customStyle="1" w:styleId="UnderlineText">
    <w:name w:val="Underline Text"/>
    <w:basedOn w:val="Normal"/>
    <w:link w:val="UnderlineTextChar"/>
    <w:qFormat/>
    <w:rsid w:val="005C19EB"/>
    <w:pPr>
      <w:ind w:left="288"/>
    </w:pPr>
    <w:rPr>
      <w:rFonts w:asciiTheme="minorHAnsi" w:hAnsiTheme="minorHAnsi" w:cstheme="minorBidi"/>
      <w:u w:val="single"/>
    </w:rPr>
  </w:style>
  <w:style w:type="paragraph" w:customStyle="1" w:styleId="HotRoute0">
    <w:name w:val="Hot Route"/>
    <w:basedOn w:val="Normal"/>
    <w:link w:val="HotRouteChar0"/>
    <w:qFormat/>
    <w:rsid w:val="005C19EB"/>
    <w:pPr>
      <w:ind w:left="288"/>
    </w:pPr>
    <w:rPr>
      <w:rFonts w:eastAsia="Cambria"/>
      <w:iCs/>
      <w:color w:val="000000"/>
      <w:sz w:val="18"/>
    </w:rPr>
  </w:style>
  <w:style w:type="character" w:customStyle="1" w:styleId="commentstext">
    <w:name w:val="comments_text"/>
    <w:rsid w:val="005C19EB"/>
    <w:rPr>
      <w:rFonts w:cs="Times New Roman"/>
    </w:rPr>
  </w:style>
  <w:style w:type="paragraph" w:customStyle="1" w:styleId="Heading42">
    <w:name w:val="Heading 42"/>
    <w:basedOn w:val="Normal"/>
    <w:uiPriority w:val="99"/>
    <w:qFormat/>
    <w:rsid w:val="005C19EB"/>
  </w:style>
  <w:style w:type="paragraph" w:customStyle="1" w:styleId="DebateNormal">
    <w:name w:val="DebateNormal"/>
    <w:basedOn w:val="Normal"/>
    <w:link w:val="DebateNormalChar"/>
    <w:qFormat/>
    <w:rsid w:val="005C19EB"/>
    <w:pPr>
      <w:spacing w:line="276" w:lineRule="auto"/>
    </w:pPr>
    <w:rPr>
      <w:rFonts w:eastAsia="Calibri"/>
      <w:szCs w:val="20"/>
    </w:rPr>
  </w:style>
  <w:style w:type="character" w:customStyle="1" w:styleId="DebateNormalChar">
    <w:name w:val="DebateNormal Char"/>
    <w:basedOn w:val="DefaultParagraphFont"/>
    <w:link w:val="DebateNormal"/>
    <w:rsid w:val="005C19EB"/>
    <w:rPr>
      <w:rFonts w:ascii="Times New Roman" w:eastAsia="Calibri" w:hAnsi="Times New Roman" w:cs="Times New Roman"/>
      <w:szCs w:val="20"/>
    </w:rPr>
  </w:style>
  <w:style w:type="paragraph" w:customStyle="1" w:styleId="DebateEmphasis">
    <w:name w:val="DebateEmphasis"/>
    <w:basedOn w:val="Normal"/>
    <w:link w:val="DebateEmphasisChar"/>
    <w:qFormat/>
    <w:rsid w:val="005C19EB"/>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C19EB"/>
    <w:rPr>
      <w:rFonts w:ascii="Times New Roman" w:eastAsia="Calibri" w:hAnsi="Times New Roman" w:cs="Times New Roman"/>
      <w:b/>
      <w:szCs w:val="20"/>
      <w:u w:val="single"/>
    </w:rPr>
  </w:style>
  <w:style w:type="paragraph" w:customStyle="1" w:styleId="NormalCite">
    <w:name w:val="NormalCite"/>
    <w:link w:val="NormalCiteChar"/>
    <w:qFormat/>
    <w:rsid w:val="005C19E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C19EB"/>
    <w:rPr>
      <w:rFonts w:ascii="Times New Roman" w:hAnsi="Times New Roman" w:cs="Times New Roman"/>
      <w:sz w:val="18"/>
    </w:rPr>
  </w:style>
  <w:style w:type="paragraph" w:customStyle="1" w:styleId="StyleUnderlineChar11pt3">
    <w:name w:val="Style Underline Char + 11 pt3"/>
    <w:link w:val="StyleUnderlineChar11pt3Char"/>
    <w:qFormat/>
    <w:rsid w:val="005C19EB"/>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5C19EB"/>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5C19EB"/>
  </w:style>
  <w:style w:type="character" w:customStyle="1" w:styleId="StyleunderlineBold0">
    <w:name w:val="Style underline + Bold"/>
    <w:basedOn w:val="underline"/>
    <w:rsid w:val="005C19EB"/>
    <w:rPr>
      <w:b w:val="0"/>
      <w:u w:val="single"/>
    </w:rPr>
  </w:style>
  <w:style w:type="character" w:customStyle="1" w:styleId="BodyTextIndent3Char1">
    <w:name w:val="Body Text Indent 3 Char1"/>
    <w:basedOn w:val="DefaultParagraphFont"/>
    <w:uiPriority w:val="99"/>
    <w:semiHidden/>
    <w:rsid w:val="005C19EB"/>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tag + 12 pt1"/>
    <w:basedOn w:val="DefaultParagraphFont"/>
    <w:uiPriority w:val="5"/>
    <w:qFormat/>
    <w:rsid w:val="005C19EB"/>
    <w:rPr>
      <w:b/>
      <w:bCs/>
      <w:strike w:val="0"/>
      <w:dstrike w:val="0"/>
      <w:sz w:val="24"/>
      <w:u w:val="none"/>
      <w:effect w:val="none"/>
    </w:rPr>
  </w:style>
  <w:style w:type="character" w:customStyle="1" w:styleId="UnderlineChar5Char">
    <w:name w:val="Underline Char5 Char"/>
    <w:basedOn w:val="DefaultParagraphFont"/>
    <w:rsid w:val="005C19EB"/>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C19E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C19EB"/>
    <w:rPr>
      <w:szCs w:val="24"/>
      <w:u w:val="single"/>
      <w:lang w:val="en-US" w:eastAsia="en-US" w:bidi="ar-SA"/>
    </w:rPr>
  </w:style>
  <w:style w:type="character" w:customStyle="1" w:styleId="UnderlineChar4Char">
    <w:name w:val="Underline Char4 Char"/>
    <w:basedOn w:val="DefaultParagraphFont"/>
    <w:link w:val="UnderlineChar4"/>
    <w:rsid w:val="005C19EB"/>
    <w:rPr>
      <w:u w:val="single"/>
    </w:rPr>
  </w:style>
  <w:style w:type="paragraph" w:customStyle="1" w:styleId="UnderlineChar4">
    <w:name w:val="Underline Char4"/>
    <w:basedOn w:val="Normal"/>
    <w:link w:val="UnderlineChar4Char"/>
    <w:qFormat/>
    <w:rsid w:val="005C19EB"/>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5C19EB"/>
    <w:rPr>
      <w:b/>
      <w:u w:val="single"/>
    </w:rPr>
  </w:style>
  <w:style w:type="paragraph" w:customStyle="1" w:styleId="BoldandUnderlineChar3">
    <w:name w:val="Bold and Underline Char3"/>
    <w:basedOn w:val="Normal"/>
    <w:link w:val="BoldandUnderlineChar3Char2"/>
    <w:qFormat/>
    <w:rsid w:val="005C19EB"/>
    <w:rPr>
      <w:rFonts w:asciiTheme="minorHAnsi" w:hAnsiTheme="minorHAnsi" w:cstheme="minorBidi"/>
      <w:b/>
      <w:u w:val="single"/>
    </w:rPr>
  </w:style>
  <w:style w:type="paragraph" w:customStyle="1" w:styleId="Language">
    <w:name w:val="Language"/>
    <w:basedOn w:val="Normal"/>
    <w:link w:val="LanguageChar"/>
    <w:qFormat/>
    <w:rsid w:val="005C19EB"/>
    <w:rPr>
      <w:strike/>
      <w:szCs w:val="20"/>
    </w:rPr>
  </w:style>
  <w:style w:type="character" w:customStyle="1" w:styleId="LanguageChar">
    <w:name w:val="Language Char"/>
    <w:basedOn w:val="DefaultParagraphFont"/>
    <w:link w:val="Language"/>
    <w:rsid w:val="005C19EB"/>
    <w:rPr>
      <w:rFonts w:ascii="Times New Roman" w:hAnsi="Times New Roman" w:cs="Times New Roman"/>
      <w:strike/>
      <w:szCs w:val="20"/>
    </w:rPr>
  </w:style>
  <w:style w:type="paragraph" w:customStyle="1" w:styleId="UnderlineChar3">
    <w:name w:val="Underline Char3"/>
    <w:basedOn w:val="Normal"/>
    <w:link w:val="UnderlineChar3Char"/>
    <w:qFormat/>
    <w:rsid w:val="005C19EB"/>
    <w:rPr>
      <w:u w:val="single"/>
    </w:rPr>
  </w:style>
  <w:style w:type="character" w:customStyle="1" w:styleId="UnderlineChar3Char">
    <w:name w:val="Underline Char3 Char"/>
    <w:basedOn w:val="DefaultParagraphFont"/>
    <w:link w:val="UnderlineChar3"/>
    <w:rsid w:val="005C19EB"/>
    <w:rPr>
      <w:rFonts w:ascii="Times New Roman" w:hAnsi="Times New Roman" w:cs="Times New Roman"/>
      <w:u w:val="single"/>
    </w:rPr>
  </w:style>
  <w:style w:type="paragraph" w:customStyle="1" w:styleId="BoldandUnderlineChar3Char">
    <w:name w:val="Bold and Underline Char3 Char"/>
    <w:basedOn w:val="Normal"/>
    <w:link w:val="BoldandUnderlineChar3CharChar"/>
    <w:qFormat/>
    <w:rsid w:val="005C19EB"/>
    <w:rPr>
      <w:b/>
      <w:u w:val="single"/>
    </w:rPr>
  </w:style>
  <w:style w:type="character" w:customStyle="1" w:styleId="BoldandUnderlineChar3CharChar">
    <w:name w:val="Bold and Underline Char3 Char Char"/>
    <w:basedOn w:val="DefaultParagraphFont"/>
    <w:link w:val="BoldandUnderlineChar3Char"/>
    <w:rsid w:val="005C19EB"/>
    <w:rPr>
      <w:rFonts w:ascii="Times New Roman" w:hAnsi="Times New Roman" w:cs="Times New Roman"/>
      <w:b/>
      <w:u w:val="single"/>
    </w:rPr>
  </w:style>
  <w:style w:type="character" w:customStyle="1" w:styleId="FontStyle477">
    <w:name w:val="Font Style477"/>
    <w:basedOn w:val="DefaultParagraphFont"/>
    <w:uiPriority w:val="99"/>
    <w:rsid w:val="005C19EB"/>
    <w:rPr>
      <w:rFonts w:ascii="Times New Roman" w:hAnsi="Times New Roman" w:cs="Times New Roman"/>
      <w:sz w:val="18"/>
      <w:szCs w:val="18"/>
    </w:rPr>
  </w:style>
  <w:style w:type="character" w:customStyle="1" w:styleId="FontStyle505">
    <w:name w:val="Font Style505"/>
    <w:basedOn w:val="DefaultParagraphFont"/>
    <w:uiPriority w:val="99"/>
    <w:rsid w:val="005C19EB"/>
    <w:rPr>
      <w:rFonts w:ascii="Times New Roman" w:hAnsi="Times New Roman" w:cs="Times New Roman"/>
      <w:sz w:val="18"/>
      <w:szCs w:val="18"/>
    </w:rPr>
  </w:style>
  <w:style w:type="character" w:customStyle="1" w:styleId="FontStyle514">
    <w:name w:val="Font Style514"/>
    <w:basedOn w:val="DefaultParagraphFont"/>
    <w:uiPriority w:val="99"/>
    <w:rsid w:val="005C19EB"/>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5C19EB"/>
    <w:rPr>
      <w:b/>
      <w:bCs/>
      <w:i/>
      <w:iCs/>
      <w:u w:val="single"/>
    </w:rPr>
  </w:style>
  <w:style w:type="character" w:customStyle="1" w:styleId="StyleStyle49ptBoldItalicChar">
    <w:name w:val="Style Style4 + 9 pt Bold Italic Char"/>
    <w:basedOn w:val="DefaultParagraphFont"/>
    <w:link w:val="StyleStyle49ptBoldItalic"/>
    <w:rsid w:val="005C19EB"/>
    <w:rPr>
      <w:rFonts w:ascii="Times New Roman" w:hAnsi="Times New Roman" w:cs="Times New Roman"/>
      <w:b/>
      <w:bCs/>
      <w:i/>
      <w:iCs/>
      <w:u w:val="single"/>
    </w:rPr>
  </w:style>
  <w:style w:type="character" w:customStyle="1" w:styleId="FontStyle500">
    <w:name w:val="Font Style500"/>
    <w:basedOn w:val="DefaultParagraphFont"/>
    <w:uiPriority w:val="99"/>
    <w:rsid w:val="005C19EB"/>
    <w:rPr>
      <w:rFonts w:ascii="Times New Roman" w:hAnsi="Times New Roman" w:cs="Times New Roman"/>
      <w:b/>
      <w:bCs/>
      <w:sz w:val="16"/>
      <w:szCs w:val="16"/>
    </w:rPr>
  </w:style>
  <w:style w:type="character" w:customStyle="1" w:styleId="LanguageEditingChar">
    <w:name w:val="Language Editing Char"/>
    <w:link w:val="LanguageEditing"/>
    <w:locked/>
    <w:rsid w:val="005C19E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C19EB"/>
    <w:rPr>
      <w:rFonts w:eastAsia="Times New Roman"/>
      <w:strike/>
      <w:sz w:val="20"/>
    </w:rPr>
  </w:style>
  <w:style w:type="character" w:customStyle="1" w:styleId="BoldandUnderlineCharChar">
    <w:name w:val="Bold and Underline Char Char"/>
    <w:basedOn w:val="DefaultParagraphFont"/>
    <w:rsid w:val="005C19EB"/>
    <w:rPr>
      <w:rFonts w:ascii="Times New Roman" w:eastAsia="Times New Roman" w:hAnsi="Times New Roman" w:cs="Times New Roman"/>
      <w:b/>
      <w:szCs w:val="24"/>
      <w:u w:val="single"/>
    </w:rPr>
  </w:style>
  <w:style w:type="paragraph" w:customStyle="1" w:styleId="CardT1">
    <w:name w:val="CardT1"/>
    <w:basedOn w:val="Normal"/>
    <w:link w:val="CardT1Char"/>
    <w:qFormat/>
    <w:rsid w:val="005C19EB"/>
    <w:rPr>
      <w:rFonts w:eastAsia="Calibri"/>
      <w:kern w:val="2"/>
      <w:sz w:val="14"/>
      <w:szCs w:val="14"/>
      <w:lang w:eastAsia="zh-TW"/>
    </w:rPr>
  </w:style>
  <w:style w:type="character" w:customStyle="1" w:styleId="CardT1Char">
    <w:name w:val="CardT1 Char"/>
    <w:link w:val="CardT1"/>
    <w:rsid w:val="005C19EB"/>
    <w:rPr>
      <w:rFonts w:ascii="Times New Roman" w:eastAsia="Calibri" w:hAnsi="Times New Roman" w:cs="Times New Roman"/>
      <w:kern w:val="2"/>
      <w:sz w:val="14"/>
      <w:szCs w:val="14"/>
      <w:lang w:eastAsia="zh-TW"/>
    </w:rPr>
  </w:style>
  <w:style w:type="character" w:customStyle="1" w:styleId="CardCite1">
    <w:name w:val="CardCite1"/>
    <w:qFormat/>
    <w:rsid w:val="005C19EB"/>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5C19EB"/>
    <w:rPr>
      <w:rFonts w:ascii="Times New Roman" w:hAnsi="Times New Roman" w:cs="Times New Roman"/>
      <w:sz w:val="14"/>
      <w:szCs w:val="14"/>
    </w:rPr>
  </w:style>
  <w:style w:type="character" w:customStyle="1" w:styleId="FontStyle212">
    <w:name w:val="Font Style212"/>
    <w:basedOn w:val="DefaultParagraphFont"/>
    <w:uiPriority w:val="99"/>
    <w:rsid w:val="005C19EB"/>
    <w:rPr>
      <w:rFonts w:ascii="Times New Roman" w:hAnsi="Times New Roman" w:cs="Times New Roman"/>
      <w:b/>
      <w:bCs/>
      <w:sz w:val="18"/>
      <w:szCs w:val="18"/>
    </w:rPr>
  </w:style>
  <w:style w:type="character" w:customStyle="1" w:styleId="FontStyle275">
    <w:name w:val="Font Style275"/>
    <w:basedOn w:val="DefaultParagraphFont"/>
    <w:uiPriority w:val="99"/>
    <w:rsid w:val="005C19EB"/>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5C19EB"/>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5C19EB"/>
    <w:rPr>
      <w:rFonts w:eastAsia="Times New Roman"/>
      <w:b/>
      <w:bCs/>
      <w:szCs w:val="24"/>
      <w:u w:val="single"/>
    </w:rPr>
  </w:style>
  <w:style w:type="paragraph" w:customStyle="1" w:styleId="Underline20">
    <w:name w:val="Underline2"/>
    <w:basedOn w:val="Normal"/>
    <w:link w:val="Underline2Char"/>
    <w:uiPriority w:val="4"/>
    <w:qFormat/>
    <w:rsid w:val="005C19EB"/>
    <w:rPr>
      <w:rFonts w:eastAsia="Calibri"/>
      <w:u w:val="single"/>
    </w:rPr>
  </w:style>
  <w:style w:type="character" w:customStyle="1" w:styleId="Underline2Char">
    <w:name w:val="Underline2 Char"/>
    <w:link w:val="Underline20"/>
    <w:uiPriority w:val="4"/>
    <w:rsid w:val="005C19EB"/>
    <w:rPr>
      <w:rFonts w:ascii="Times New Roman" w:eastAsia="Calibri" w:hAnsi="Times New Roman" w:cs="Times New Roman"/>
      <w:u w:val="single"/>
    </w:rPr>
  </w:style>
  <w:style w:type="character" w:customStyle="1" w:styleId="CharacterStyle3">
    <w:name w:val="Character Style 3"/>
    <w:uiPriority w:val="99"/>
    <w:rsid w:val="005C19EB"/>
    <w:rPr>
      <w:rFonts w:ascii="Bookman Old Style" w:hAnsi="Bookman Old Style" w:cs="Bookman Old Style"/>
      <w:spacing w:val="-5"/>
      <w:sz w:val="18"/>
      <w:szCs w:val="18"/>
    </w:rPr>
  </w:style>
  <w:style w:type="paragraph" w:customStyle="1" w:styleId="p0">
    <w:name w:val="p0"/>
    <w:basedOn w:val="Normal"/>
    <w:uiPriority w:val="99"/>
    <w:qFormat/>
    <w:rsid w:val="005C19EB"/>
    <w:pPr>
      <w:spacing w:before="100" w:beforeAutospacing="1" w:after="100" w:afterAutospacing="1"/>
    </w:pPr>
    <w:rPr>
      <w:sz w:val="24"/>
    </w:rPr>
  </w:style>
  <w:style w:type="character" w:customStyle="1" w:styleId="1">
    <w:name w:val="1"/>
    <w:rsid w:val="005C19EB"/>
    <w:rPr>
      <w:rFonts w:cs="Arial"/>
      <w:bCs/>
      <w:sz w:val="20"/>
      <w:u w:val="single"/>
      <w:lang w:val="en-US" w:eastAsia="en-US" w:bidi="ar-SA"/>
    </w:rPr>
  </w:style>
  <w:style w:type="paragraph" w:customStyle="1" w:styleId="dropcap">
    <w:name w:val="dropcap"/>
    <w:basedOn w:val="Normal"/>
    <w:uiPriority w:val="99"/>
    <w:qFormat/>
    <w:rsid w:val="005C19EB"/>
    <w:pPr>
      <w:spacing w:before="100" w:beforeAutospacing="1" w:after="100" w:afterAutospacing="1"/>
    </w:pPr>
    <w:rPr>
      <w:sz w:val="24"/>
    </w:rPr>
  </w:style>
  <w:style w:type="character" w:customStyle="1" w:styleId="BodyTextIndent2Char1">
    <w:name w:val="Body Text Indent 2 Char1"/>
    <w:basedOn w:val="DefaultParagraphFont"/>
    <w:semiHidden/>
    <w:rsid w:val="005C19EB"/>
    <w:rPr>
      <w:rFonts w:ascii="Georgia" w:hAnsi="Georgia"/>
    </w:rPr>
  </w:style>
  <w:style w:type="paragraph" w:customStyle="1" w:styleId="StyleStyle49pt6">
    <w:name w:val="Style Style4 + 9 pt6"/>
    <w:basedOn w:val="Style4"/>
    <w:link w:val="StyleStyle49pt6Char"/>
    <w:qFormat/>
    <w:rsid w:val="005C19EB"/>
  </w:style>
  <w:style w:type="character" w:customStyle="1" w:styleId="StyleStyle49pt6Char">
    <w:name w:val="Style Style4 + 9 pt6 Char"/>
    <w:basedOn w:val="Style4Char"/>
    <w:link w:val="StyleStyle49pt6"/>
    <w:rsid w:val="005C19EB"/>
    <w:rPr>
      <w:rFonts w:ascii="Times New Roman" w:hAnsi="Times New Roman" w:cs="Times New Roman"/>
      <w:u w:val="single"/>
    </w:rPr>
  </w:style>
  <w:style w:type="paragraph" w:customStyle="1" w:styleId="UnderlineCharCharCharChar">
    <w:name w:val="Underline Char Char Char Char"/>
    <w:basedOn w:val="Normal"/>
    <w:link w:val="UnderlineCharCharCharCharChar"/>
    <w:qFormat/>
    <w:rsid w:val="005C19EB"/>
    <w:rPr>
      <w:rFonts w:ascii="Georgia" w:eastAsia="Times New Roman" w:hAnsi="Georgia"/>
      <w:u w:val="single"/>
    </w:rPr>
  </w:style>
  <w:style w:type="character" w:customStyle="1" w:styleId="CharChar31">
    <w:name w:val="Char Char31"/>
    <w:rsid w:val="005C19EB"/>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5C19E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C19EB"/>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C19E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C19EB"/>
    <w:rPr>
      <w:rFonts w:ascii="Georgia" w:hAnsi="Georgia" w:cs="Calibri"/>
      <w:b/>
      <w:bCs/>
      <w:u w:val="single"/>
    </w:rPr>
  </w:style>
  <w:style w:type="character" w:customStyle="1" w:styleId="Subtitle2">
    <w:name w:val="Subtitle2"/>
    <w:rsid w:val="005C19EB"/>
  </w:style>
  <w:style w:type="character" w:customStyle="1" w:styleId="drop">
    <w:name w:val="drop"/>
    <w:rsid w:val="005C19EB"/>
  </w:style>
  <w:style w:type="character" w:customStyle="1" w:styleId="bioline">
    <w:name w:val="bioline"/>
    <w:rsid w:val="005C19EB"/>
  </w:style>
  <w:style w:type="character" w:customStyle="1" w:styleId="articletitle0">
    <w:name w:val="article_title"/>
    <w:rsid w:val="005C19EB"/>
  </w:style>
  <w:style w:type="character" w:customStyle="1" w:styleId="A4">
    <w:name w:val="A4"/>
    <w:uiPriority w:val="99"/>
    <w:rsid w:val="005C19EB"/>
    <w:rPr>
      <w:color w:val="000000"/>
    </w:rPr>
  </w:style>
  <w:style w:type="character" w:customStyle="1" w:styleId="DebatenoramlChar">
    <w:name w:val="Debatenoraml Char"/>
    <w:link w:val="Debatenoraml"/>
    <w:locked/>
    <w:rsid w:val="005C19EB"/>
    <w:rPr>
      <w:rFonts w:ascii="Times New Roman" w:hAnsi="Times New Roman"/>
    </w:rPr>
  </w:style>
  <w:style w:type="paragraph" w:customStyle="1" w:styleId="Debatenoraml">
    <w:name w:val="Debatenoraml"/>
    <w:basedOn w:val="NoSpacing"/>
    <w:link w:val="DebatenoramlChar"/>
    <w:qFormat/>
    <w:rsid w:val="005C19EB"/>
    <w:rPr>
      <w:rFonts w:ascii="Times New Roman" w:hAnsi="Times New Roman" w:cstheme="minorBidi"/>
    </w:rPr>
  </w:style>
  <w:style w:type="character" w:customStyle="1" w:styleId="s2">
    <w:name w:val="s2"/>
    <w:rsid w:val="005C19EB"/>
  </w:style>
  <w:style w:type="character" w:customStyle="1" w:styleId="s4">
    <w:name w:val="s4"/>
    <w:rsid w:val="005C19EB"/>
  </w:style>
  <w:style w:type="character" w:customStyle="1" w:styleId="s5">
    <w:name w:val="s5"/>
    <w:rsid w:val="005C19EB"/>
  </w:style>
  <w:style w:type="paragraph" w:customStyle="1" w:styleId="SynergyTag">
    <w:name w:val="SynergyTag"/>
    <w:basedOn w:val="Normal"/>
    <w:uiPriority w:val="99"/>
    <w:qFormat/>
    <w:rsid w:val="005C19EB"/>
    <w:rPr>
      <w:rFonts w:eastAsia="Calibri"/>
      <w:b/>
    </w:rPr>
  </w:style>
  <w:style w:type="paragraph" w:customStyle="1" w:styleId="Quals">
    <w:name w:val="Quals"/>
    <w:basedOn w:val="Normal"/>
    <w:link w:val="QualsChar"/>
    <w:qFormat/>
    <w:rsid w:val="005C19EB"/>
    <w:rPr>
      <w:rFonts w:eastAsia="Calibri"/>
      <w:sz w:val="18"/>
    </w:rPr>
  </w:style>
  <w:style w:type="character" w:customStyle="1" w:styleId="QualsChar">
    <w:name w:val="Quals Char"/>
    <w:link w:val="Quals"/>
    <w:rsid w:val="005C19EB"/>
    <w:rPr>
      <w:rFonts w:ascii="Times New Roman" w:eastAsia="Calibri" w:hAnsi="Times New Roman" w:cs="Times New Roman"/>
      <w:sz w:val="18"/>
    </w:rPr>
  </w:style>
  <w:style w:type="character" w:customStyle="1" w:styleId="cap">
    <w:name w:val="cap"/>
    <w:rsid w:val="005C19EB"/>
  </w:style>
  <w:style w:type="character" w:customStyle="1" w:styleId="rightsnotice">
    <w:name w:val="rightsnotice"/>
    <w:rsid w:val="005C19EB"/>
  </w:style>
  <w:style w:type="paragraph" w:customStyle="1" w:styleId="times">
    <w:name w:val="times"/>
    <w:basedOn w:val="Normal"/>
    <w:uiPriority w:val="99"/>
    <w:qFormat/>
    <w:rsid w:val="005C19EB"/>
    <w:pPr>
      <w:spacing w:before="100" w:beforeAutospacing="1" w:after="100" w:afterAutospacing="1"/>
    </w:pPr>
    <w:rPr>
      <w:sz w:val="24"/>
    </w:rPr>
  </w:style>
  <w:style w:type="character" w:customStyle="1" w:styleId="Caption1">
    <w:name w:val="Caption1"/>
    <w:rsid w:val="005C19EB"/>
  </w:style>
  <w:style w:type="character" w:customStyle="1" w:styleId="credit">
    <w:name w:val="credit"/>
    <w:rsid w:val="005C19EB"/>
  </w:style>
  <w:style w:type="character" w:customStyle="1" w:styleId="scaps">
    <w:name w:val="scaps"/>
    <w:rsid w:val="005C19EB"/>
  </w:style>
  <w:style w:type="character" w:customStyle="1" w:styleId="current-article">
    <w:name w:val="current-article"/>
    <w:rsid w:val="005C19EB"/>
  </w:style>
  <w:style w:type="character" w:customStyle="1" w:styleId="related-current-indicator">
    <w:name w:val="related-current-indicator"/>
    <w:rsid w:val="005C19EB"/>
  </w:style>
  <w:style w:type="character" w:customStyle="1" w:styleId="bylclear">
    <w:name w:val="bylclear"/>
    <w:rsid w:val="005C19EB"/>
  </w:style>
  <w:style w:type="character" w:customStyle="1" w:styleId="timestamp">
    <w:name w:val="timestamp"/>
    <w:rsid w:val="005C19EB"/>
  </w:style>
  <w:style w:type="character" w:customStyle="1" w:styleId="comments">
    <w:name w:val="comments"/>
    <w:rsid w:val="005C19EB"/>
  </w:style>
  <w:style w:type="character" w:customStyle="1" w:styleId="essaytext">
    <w:name w:val="essaytext"/>
    <w:rsid w:val="005C19EB"/>
  </w:style>
  <w:style w:type="character" w:customStyle="1" w:styleId="byline">
    <w:name w:val="byline"/>
    <w:rsid w:val="005C19EB"/>
  </w:style>
  <w:style w:type="character" w:customStyle="1" w:styleId="username">
    <w:name w:val="username"/>
    <w:rsid w:val="005C19EB"/>
  </w:style>
  <w:style w:type="character" w:customStyle="1" w:styleId="toplinks">
    <w:name w:val="toplinks"/>
    <w:rsid w:val="005C19EB"/>
  </w:style>
  <w:style w:type="paragraph" w:customStyle="1" w:styleId="BodyA">
    <w:name w:val="Body A"/>
    <w:qFormat/>
    <w:rsid w:val="005C19EB"/>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5C19EB"/>
    <w:pPr>
      <w:keepNext/>
      <w:keepLines/>
      <w:pageBreakBefore/>
      <w:spacing w:before="240" w:after="60"/>
      <w:jc w:val="center"/>
      <w:outlineLvl w:val="0"/>
    </w:pPr>
    <w:rPr>
      <w:b/>
      <w:caps/>
      <w:szCs w:val="28"/>
      <w:u w:val="single"/>
    </w:rPr>
  </w:style>
  <w:style w:type="character" w:customStyle="1" w:styleId="StarredChar">
    <w:name w:val="Starred Char"/>
    <w:link w:val="Starred"/>
    <w:rsid w:val="005C19EB"/>
    <w:rPr>
      <w:rFonts w:ascii="Times New Roman" w:hAnsi="Times New Roman" w:cs="Times New Roman"/>
      <w:b/>
      <w:caps/>
      <w:szCs w:val="28"/>
      <w:u w:val="single"/>
    </w:rPr>
  </w:style>
  <w:style w:type="paragraph" w:customStyle="1" w:styleId="NotStarred">
    <w:name w:val="NotStarred"/>
    <w:basedOn w:val="Normal"/>
    <w:link w:val="NotStarredChar"/>
    <w:qFormat/>
    <w:rsid w:val="005C19EB"/>
    <w:pPr>
      <w:keepNext/>
      <w:keepLines/>
      <w:pageBreakBefore/>
      <w:spacing w:before="240" w:after="60"/>
      <w:jc w:val="center"/>
      <w:outlineLvl w:val="1"/>
    </w:pPr>
    <w:rPr>
      <w:b/>
      <w:caps/>
      <w:szCs w:val="28"/>
      <w:u w:val="single"/>
    </w:rPr>
  </w:style>
  <w:style w:type="character" w:customStyle="1" w:styleId="NotStarredChar">
    <w:name w:val="NotStarred Char"/>
    <w:link w:val="NotStarred"/>
    <w:rsid w:val="005C19EB"/>
    <w:rPr>
      <w:rFonts w:ascii="Times New Roman" w:hAnsi="Times New Roman" w:cs="Times New Roman"/>
      <w:b/>
      <w:caps/>
      <w:szCs w:val="28"/>
      <w:u w:val="single"/>
    </w:rPr>
  </w:style>
  <w:style w:type="character" w:customStyle="1" w:styleId="A3">
    <w:name w:val="A3"/>
    <w:uiPriority w:val="99"/>
    <w:rsid w:val="005C19EB"/>
    <w:rPr>
      <w:rFonts w:cs="Perpetua"/>
      <w:color w:val="000000"/>
      <w:sz w:val="15"/>
      <w:szCs w:val="15"/>
    </w:rPr>
  </w:style>
  <w:style w:type="character" w:customStyle="1" w:styleId="see">
    <w:name w:val="see"/>
    <w:rsid w:val="005C19EB"/>
  </w:style>
  <w:style w:type="character" w:customStyle="1" w:styleId="first-letter">
    <w:name w:val="first-letter"/>
    <w:rsid w:val="005C19EB"/>
  </w:style>
  <w:style w:type="character" w:customStyle="1" w:styleId="focusparagraph">
    <w:name w:val="focusparagraph"/>
    <w:rsid w:val="005C19EB"/>
  </w:style>
  <w:style w:type="character" w:customStyle="1" w:styleId="lightblue">
    <w:name w:val="lightblue"/>
    <w:rsid w:val="005C19EB"/>
  </w:style>
  <w:style w:type="character" w:customStyle="1" w:styleId="StyleUnderlineCharChar9pt">
    <w:name w:val="Style Underline Char Char + 9 pt"/>
    <w:rsid w:val="005C19EB"/>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5C19EB"/>
    <w:pPr>
      <w:spacing w:after="200" w:line="276" w:lineRule="auto"/>
    </w:pPr>
    <w:rPr>
      <w:b/>
      <w:sz w:val="24"/>
    </w:rPr>
  </w:style>
  <w:style w:type="character" w:customStyle="1" w:styleId="tagCharCharChar">
    <w:name w:val="tag Char Char Char"/>
    <w:link w:val="tagCharChar"/>
    <w:rsid w:val="005C19EB"/>
    <w:rPr>
      <w:rFonts w:ascii="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5C19EB"/>
    <w:rPr>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5C19EB"/>
    <w:rPr>
      <w:rFonts w:ascii="Times New Roman" w:hAnsi="Times New Roman" w:cs="Times New Roman"/>
      <w:u w:val="single"/>
      <w:bdr w:val="single" w:sz="4" w:space="0" w:color="auto"/>
    </w:rPr>
  </w:style>
  <w:style w:type="character" w:customStyle="1" w:styleId="Header1">
    <w:name w:val="Header1"/>
    <w:rsid w:val="005C19EB"/>
  </w:style>
  <w:style w:type="paragraph" w:customStyle="1" w:styleId="H4Tag">
    <w:name w:val="H4 (Tag)"/>
    <w:basedOn w:val="Normal"/>
    <w:link w:val="H4TagChar1"/>
    <w:qFormat/>
    <w:rsid w:val="005C19EB"/>
    <w:rPr>
      <w:rFonts w:eastAsia="Calibri"/>
      <w:b/>
    </w:rPr>
  </w:style>
  <w:style w:type="character" w:customStyle="1" w:styleId="H4TagChar1">
    <w:name w:val="H4 (Tag) Char1"/>
    <w:link w:val="H4Tag"/>
    <w:rsid w:val="005C19EB"/>
    <w:rPr>
      <w:rFonts w:ascii="Times New Roman" w:eastAsia="Calibri" w:hAnsi="Times New Roman" w:cs="Times New Roman"/>
      <w:b/>
    </w:rPr>
  </w:style>
  <w:style w:type="character" w:customStyle="1" w:styleId="citationgenerated">
    <w:name w:val="citation generated"/>
    <w:rsid w:val="005C19EB"/>
  </w:style>
  <w:style w:type="paragraph" w:customStyle="1" w:styleId="CM25">
    <w:name w:val="CM25"/>
    <w:basedOn w:val="Default"/>
    <w:next w:val="Default"/>
    <w:uiPriority w:val="99"/>
    <w:qFormat/>
    <w:rsid w:val="005C19EB"/>
    <w:pPr>
      <w:spacing w:after="233" w:line="276" w:lineRule="auto"/>
    </w:pPr>
    <w:rPr>
      <w:rFonts w:ascii="Georgia" w:eastAsia="Calibri" w:hAnsi="Georgia"/>
      <w:color w:val="auto"/>
      <w:sz w:val="22"/>
    </w:rPr>
  </w:style>
  <w:style w:type="character" w:customStyle="1" w:styleId="Title10">
    <w:name w:val="Title1"/>
    <w:rsid w:val="005C19EB"/>
  </w:style>
  <w:style w:type="character" w:customStyle="1" w:styleId="BoldandUnderlineCharCharCharChar">
    <w:name w:val="Bold and Underline Char Char Char Char"/>
    <w:rsid w:val="005C19EB"/>
    <w:rPr>
      <w:b/>
      <w:noProof w:val="0"/>
      <w:u w:val="single"/>
      <w:lang w:val="en-US" w:eastAsia="en-US" w:bidi="ar-SA"/>
    </w:rPr>
  </w:style>
  <w:style w:type="character" w:customStyle="1" w:styleId="FontStyle29">
    <w:name w:val="Font Style29"/>
    <w:uiPriority w:val="99"/>
    <w:rsid w:val="005C19EB"/>
    <w:rPr>
      <w:rFonts w:ascii="Arial" w:hAnsi="Arial" w:cs="Arial"/>
      <w:sz w:val="14"/>
      <w:szCs w:val="14"/>
    </w:rPr>
  </w:style>
  <w:style w:type="character" w:customStyle="1" w:styleId="Debate-CardTagandCite-F6Char">
    <w:name w:val="Debate- Card Tag and Cite- F6 Char"/>
    <w:link w:val="Debate-CardTagandCite-F6"/>
    <w:locked/>
    <w:rsid w:val="005C19EB"/>
    <w:rPr>
      <w:rFonts w:ascii="Georgia" w:hAnsi="Georgia"/>
      <w:b/>
    </w:rPr>
  </w:style>
  <w:style w:type="paragraph" w:customStyle="1" w:styleId="Debate-CardTagandCite-F6">
    <w:name w:val="Debate- Card Tag and Cite- F6"/>
    <w:basedOn w:val="Normal"/>
    <w:link w:val="Debate-CardTagandCite-F6Char"/>
    <w:qFormat/>
    <w:rsid w:val="005C19EB"/>
    <w:pPr>
      <w:contextualSpacing/>
    </w:pPr>
    <w:rPr>
      <w:rFonts w:ascii="Georgia" w:hAnsi="Georgia" w:cstheme="minorBidi"/>
      <w:b/>
    </w:rPr>
  </w:style>
  <w:style w:type="paragraph" w:customStyle="1" w:styleId="Cardtext4">
    <w:name w:val="Card text"/>
    <w:link w:val="CardtextChar3"/>
    <w:qFormat/>
    <w:rsid w:val="005C19EB"/>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5C19EB"/>
    <w:pPr>
      <w:spacing w:before="240" w:after="60"/>
    </w:pPr>
    <w:rPr>
      <w:b/>
      <w:szCs w:val="28"/>
      <w:u w:val="single"/>
    </w:rPr>
  </w:style>
  <w:style w:type="character" w:customStyle="1" w:styleId="NewHeading2Char">
    <w:name w:val="NewHeading2 Char"/>
    <w:link w:val="NewHeading2"/>
    <w:rsid w:val="005C19EB"/>
    <w:rPr>
      <w:rFonts w:ascii="Times New Roman" w:hAnsi="Times New Roman" w:cs="Times New Roman"/>
      <w:b/>
      <w:szCs w:val="28"/>
      <w:u w:val="single"/>
    </w:rPr>
  </w:style>
  <w:style w:type="paragraph" w:customStyle="1" w:styleId="TagGA11">
    <w:name w:val="Tag GA 11"/>
    <w:basedOn w:val="TOC1"/>
    <w:uiPriority w:val="99"/>
    <w:qFormat/>
    <w:rsid w:val="005C19EB"/>
    <w:rPr>
      <w:rFonts w:eastAsia="Calibri"/>
      <w:b/>
      <w:kern w:val="0"/>
    </w:rPr>
  </w:style>
  <w:style w:type="paragraph" w:customStyle="1" w:styleId="CM32">
    <w:name w:val="CM3+2"/>
    <w:basedOn w:val="Normal"/>
    <w:next w:val="Normal"/>
    <w:uiPriority w:val="99"/>
    <w:qFormat/>
    <w:rsid w:val="005C19EB"/>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5C19EB"/>
    <w:rPr>
      <w:rFonts w:eastAsia="Calibri"/>
    </w:rPr>
  </w:style>
  <w:style w:type="paragraph" w:customStyle="1" w:styleId="TagLine">
    <w:name w:val="Tag Line"/>
    <w:basedOn w:val="Normal"/>
    <w:next w:val="FullText"/>
    <w:uiPriority w:val="99"/>
    <w:qFormat/>
    <w:rsid w:val="005C19EB"/>
    <w:rPr>
      <w:rFonts w:ascii="Arial Narrow" w:hAnsi="Arial Narrow"/>
      <w:b/>
      <w:sz w:val="28"/>
    </w:rPr>
  </w:style>
  <w:style w:type="paragraph" w:customStyle="1" w:styleId="msolistparagraphcxspfirst">
    <w:name w:val="msolistparagraphcxspfirst"/>
    <w:basedOn w:val="Normal"/>
    <w:uiPriority w:val="99"/>
    <w:qFormat/>
    <w:rsid w:val="005C19EB"/>
    <w:pPr>
      <w:spacing w:before="100" w:beforeAutospacing="1" w:after="100" w:afterAutospacing="1"/>
    </w:pPr>
    <w:rPr>
      <w:sz w:val="24"/>
    </w:rPr>
  </w:style>
  <w:style w:type="paragraph" w:customStyle="1" w:styleId="msolistparagraphcxsplast">
    <w:name w:val="msolistparagraphcxsplast"/>
    <w:basedOn w:val="Normal"/>
    <w:uiPriority w:val="99"/>
    <w:qFormat/>
    <w:rsid w:val="005C19EB"/>
    <w:pPr>
      <w:spacing w:before="100" w:beforeAutospacing="1" w:after="100" w:afterAutospacing="1"/>
    </w:pPr>
    <w:rPr>
      <w:sz w:val="24"/>
    </w:rPr>
  </w:style>
  <w:style w:type="character" w:customStyle="1" w:styleId="CardsUnderlined">
    <w:name w:val="Cards Underlined"/>
    <w:qFormat/>
    <w:rsid w:val="005C19EB"/>
    <w:rPr>
      <w:rFonts w:ascii="Helvetica" w:hAnsi="Helvetica" w:hint="default"/>
      <w:sz w:val="22"/>
      <w:szCs w:val="24"/>
      <w:u w:val="thick"/>
    </w:rPr>
  </w:style>
  <w:style w:type="paragraph" w:customStyle="1" w:styleId="Card6pt">
    <w:name w:val="Card 6pt"/>
    <w:basedOn w:val="Normal"/>
    <w:uiPriority w:val="99"/>
    <w:qFormat/>
    <w:rsid w:val="005C19EB"/>
    <w:pPr>
      <w:ind w:left="288" w:right="288"/>
    </w:pPr>
    <w:rPr>
      <w:rFonts w:eastAsia="Calibri"/>
      <w:color w:val="000000"/>
      <w:sz w:val="12"/>
      <w:szCs w:val="20"/>
    </w:rPr>
  </w:style>
  <w:style w:type="paragraph" w:customStyle="1" w:styleId="FullCite">
    <w:name w:val="Full Cite"/>
    <w:basedOn w:val="Normal"/>
    <w:next w:val="Normal"/>
    <w:link w:val="FullCiteChar"/>
    <w:qFormat/>
    <w:rsid w:val="005C19EB"/>
    <w:rPr>
      <w:rFonts w:ascii="Garamond" w:eastAsia="Calibri" w:hAnsi="Garamond"/>
    </w:rPr>
  </w:style>
  <w:style w:type="character" w:customStyle="1" w:styleId="FullCiteChar">
    <w:name w:val="Full Cite Char"/>
    <w:link w:val="FullCite"/>
    <w:rsid w:val="005C19EB"/>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5C19EB"/>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cstheme="minorBidi"/>
    </w:rPr>
  </w:style>
  <w:style w:type="character" w:customStyle="1" w:styleId="StyleNormalWeb11ptUnderlineChar">
    <w:name w:val="Style Normal (Web) + 11 pt Underline Char"/>
    <w:link w:val="StyleNormalWeb11ptUnderline"/>
    <w:rsid w:val="005C19EB"/>
    <w:rPr>
      <w:rFonts w:ascii="Georgia" w:hAnsi="Georgia"/>
      <w:sz w:val="24"/>
    </w:rPr>
  </w:style>
  <w:style w:type="paragraph" w:customStyle="1" w:styleId="StyleCardStyleBlackUnderline">
    <w:name w:val="Style Card Style + Black Underline"/>
    <w:basedOn w:val="Normal"/>
    <w:link w:val="StyleCardStyleBlackUnderlineChar"/>
    <w:qFormat/>
    <w:rsid w:val="005C19EB"/>
    <w:rPr>
      <w:color w:val="000000"/>
      <w:u w:val="single"/>
    </w:rPr>
  </w:style>
  <w:style w:type="character" w:customStyle="1" w:styleId="StyleCardStyleBlackUnderlineChar">
    <w:name w:val="Style Card Style + Black Underline Char"/>
    <w:link w:val="StyleCardStyleBlackUnderline"/>
    <w:rsid w:val="005C19EB"/>
    <w:rPr>
      <w:rFonts w:ascii="Times New Roman" w:hAnsi="Times New Roman" w:cs="Times New Roman"/>
      <w:color w:val="000000"/>
      <w:u w:val="single"/>
    </w:rPr>
  </w:style>
  <w:style w:type="character" w:customStyle="1" w:styleId="titles">
    <w:name w:val="titles"/>
    <w:rsid w:val="005C19EB"/>
  </w:style>
  <w:style w:type="character" w:customStyle="1" w:styleId="articletext0">
    <w:name w:val="article_text"/>
    <w:rsid w:val="005C19EB"/>
  </w:style>
  <w:style w:type="paragraph" w:customStyle="1" w:styleId="StyleHeading2LatinArialMT13pt">
    <w:name w:val="Style Heading 2 + (Latin) ArialMT 13 pt"/>
    <w:basedOn w:val="Heading2"/>
    <w:next w:val="Heading2"/>
    <w:uiPriority w:val="99"/>
    <w:qFormat/>
    <w:rsid w:val="005C19EB"/>
    <w:pPr>
      <w:keepLines w:val="0"/>
      <w:pageBreakBefore w:val="0"/>
      <w:jc w:val="left"/>
    </w:pPr>
    <w:rPr>
      <w:rFonts w:eastAsia="SimSun" w:cs="Arial"/>
      <w:b w:val="0"/>
      <w:bCs/>
      <w:iCs/>
      <w:caps/>
      <w:sz w:val="24"/>
      <w:szCs w:val="28"/>
      <w:lang w:eastAsia="zh-CN"/>
    </w:rPr>
  </w:style>
  <w:style w:type="character" w:customStyle="1" w:styleId="contentauthor">
    <w:name w:val="contentauthor"/>
    <w:rsid w:val="005C19EB"/>
  </w:style>
  <w:style w:type="character" w:customStyle="1" w:styleId="subarticleheader">
    <w:name w:val="subarticleheader"/>
    <w:rsid w:val="005C19EB"/>
  </w:style>
  <w:style w:type="paragraph" w:customStyle="1" w:styleId="NotUnderlined">
    <w:name w:val="Not Underlined"/>
    <w:basedOn w:val="Normal"/>
    <w:uiPriority w:val="99"/>
    <w:qFormat/>
    <w:rsid w:val="005C19EB"/>
    <w:rPr>
      <w:rFonts w:ascii="Century Gothic" w:hAnsi="Century Gothic"/>
      <w:sz w:val="16"/>
    </w:rPr>
  </w:style>
  <w:style w:type="character" w:customStyle="1" w:styleId="spelle">
    <w:name w:val="spelle"/>
    <w:rsid w:val="005C19EB"/>
  </w:style>
  <w:style w:type="character" w:customStyle="1" w:styleId="grame">
    <w:name w:val="grame"/>
    <w:rsid w:val="005C19EB"/>
  </w:style>
  <w:style w:type="character" w:customStyle="1" w:styleId="CardStyleChar">
    <w:name w:val="Card Style Char"/>
    <w:link w:val="CardStyle"/>
    <w:uiPriority w:val="99"/>
    <w:rsid w:val="005C19EB"/>
    <w:rPr>
      <w:rFonts w:ascii="Times New Roman" w:hAnsi="Times New Roman" w:cs="Times New Roman"/>
    </w:rPr>
  </w:style>
  <w:style w:type="character" w:customStyle="1" w:styleId="newstitle1">
    <w:name w:val="newstitle1"/>
    <w:rsid w:val="005C19EB"/>
  </w:style>
  <w:style w:type="character" w:customStyle="1" w:styleId="copy">
    <w:name w:val="copy"/>
    <w:rsid w:val="005C19EB"/>
  </w:style>
  <w:style w:type="character" w:customStyle="1" w:styleId="topheadline">
    <w:name w:val="topheadline"/>
    <w:rsid w:val="005C19EB"/>
  </w:style>
  <w:style w:type="paragraph" w:customStyle="1" w:styleId="StylecardThickunderline">
    <w:name w:val="Style card + Thick underline"/>
    <w:basedOn w:val="Normal"/>
    <w:link w:val="StylecardThickunderlineChar"/>
    <w:qFormat/>
    <w:rsid w:val="005C19EB"/>
    <w:pPr>
      <w:ind w:left="288" w:right="288"/>
    </w:pPr>
    <w:rPr>
      <w:rFonts w:eastAsia="SimSun"/>
      <w:u w:val="single"/>
      <w:lang w:eastAsia="zh-CN"/>
    </w:rPr>
  </w:style>
  <w:style w:type="character" w:customStyle="1" w:styleId="StylecardThickunderlineChar">
    <w:name w:val="Style card + Thick underline Char"/>
    <w:link w:val="StylecardThickunderline"/>
    <w:rsid w:val="005C19EB"/>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5C19EB"/>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5C19EB"/>
    <w:rPr>
      <w:rFonts w:ascii="Times New Roman" w:eastAsia="SimSun" w:hAnsi="Times New Roman" w:cs="Times New Roman"/>
      <w:b/>
      <w:bCs/>
      <w:u w:val="single"/>
      <w:lang w:eastAsia="zh-CN"/>
    </w:rPr>
  </w:style>
  <w:style w:type="character" w:customStyle="1" w:styleId="headline">
    <w:name w:val="headline"/>
    <w:rsid w:val="005C19EB"/>
  </w:style>
  <w:style w:type="character" w:customStyle="1" w:styleId="Stylereduce27pt">
    <w:name w:val="Style reduce2 + 7 pt"/>
    <w:rsid w:val="005C19EB"/>
    <w:rPr>
      <w:rFonts w:ascii="Times New Roman" w:hAnsi="Times New Roman" w:cs="Arial"/>
      <w:color w:val="000000"/>
      <w:sz w:val="14"/>
      <w:szCs w:val="22"/>
    </w:rPr>
  </w:style>
  <w:style w:type="paragraph" w:customStyle="1" w:styleId="BlockHeadings">
    <w:name w:val="Block Headings"/>
    <w:next w:val="Normal"/>
    <w:link w:val="BlockHeadingsChar"/>
    <w:qFormat/>
    <w:rsid w:val="005C19EB"/>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5C19EB"/>
  </w:style>
  <w:style w:type="character" w:customStyle="1" w:styleId="st1">
    <w:name w:val="st1"/>
    <w:rsid w:val="005C19EB"/>
  </w:style>
  <w:style w:type="paragraph" w:customStyle="1" w:styleId="CM27">
    <w:name w:val="CM27"/>
    <w:basedOn w:val="Default"/>
    <w:next w:val="Default"/>
    <w:uiPriority w:val="99"/>
    <w:qFormat/>
    <w:rsid w:val="005C19EB"/>
    <w:pPr>
      <w:spacing w:after="200" w:line="276" w:lineRule="auto"/>
    </w:pPr>
    <w:rPr>
      <w:rFonts w:eastAsia="Calibri"/>
      <w:color w:val="auto"/>
      <w:sz w:val="22"/>
    </w:rPr>
  </w:style>
  <w:style w:type="character" w:customStyle="1" w:styleId="caps-label">
    <w:name w:val="caps-label"/>
    <w:rsid w:val="005C19EB"/>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5C19EB"/>
    <w:rPr>
      <w:rFonts w:ascii="Garamond" w:hAnsi="Garamond" w:cs="Times New Roman"/>
      <w:sz w:val="20"/>
    </w:rPr>
  </w:style>
  <w:style w:type="character" w:customStyle="1" w:styleId="quotechar0">
    <w:name w:val="quotechar"/>
    <w:rsid w:val="005C19EB"/>
  </w:style>
  <w:style w:type="character" w:customStyle="1" w:styleId="boldunderline0">
    <w:name w:val="boldunderline"/>
    <w:rsid w:val="005C19EB"/>
  </w:style>
  <w:style w:type="paragraph" w:customStyle="1" w:styleId="font-null">
    <w:name w:val="font-null"/>
    <w:basedOn w:val="Normal"/>
    <w:uiPriority w:val="99"/>
    <w:qFormat/>
    <w:rsid w:val="005C19EB"/>
    <w:pPr>
      <w:spacing w:before="100" w:beforeAutospacing="1" w:after="100" w:afterAutospacing="1"/>
    </w:pPr>
    <w:rPr>
      <w:sz w:val="24"/>
    </w:rPr>
  </w:style>
  <w:style w:type="paragraph" w:customStyle="1" w:styleId="rteindent1">
    <w:name w:val="rteindent1"/>
    <w:basedOn w:val="Normal"/>
    <w:uiPriority w:val="99"/>
    <w:qFormat/>
    <w:rsid w:val="005C19EB"/>
    <w:pPr>
      <w:spacing w:before="100" w:beforeAutospacing="1" w:after="100" w:afterAutospacing="1"/>
    </w:pPr>
    <w:rPr>
      <w:sz w:val="24"/>
    </w:rPr>
  </w:style>
  <w:style w:type="character" w:customStyle="1" w:styleId="A8">
    <w:name w:val="A8"/>
    <w:rsid w:val="005C19EB"/>
    <w:rPr>
      <w:rFonts w:cs="Scala"/>
      <w:color w:val="000000"/>
      <w:sz w:val="15"/>
      <w:szCs w:val="15"/>
    </w:rPr>
  </w:style>
  <w:style w:type="paragraph" w:customStyle="1" w:styleId="Pa12">
    <w:name w:val="Pa12"/>
    <w:basedOn w:val="Default"/>
    <w:next w:val="Default"/>
    <w:uiPriority w:val="99"/>
    <w:qFormat/>
    <w:rsid w:val="005C19EB"/>
    <w:pPr>
      <w:spacing w:after="200" w:line="191" w:lineRule="atLeast"/>
    </w:pPr>
    <w:rPr>
      <w:rFonts w:ascii="Scala" w:eastAsia="Calibri" w:hAnsi="Scala"/>
      <w:color w:val="auto"/>
      <w:sz w:val="22"/>
    </w:rPr>
  </w:style>
  <w:style w:type="character" w:customStyle="1" w:styleId="A0">
    <w:name w:val="A0"/>
    <w:uiPriority w:val="99"/>
    <w:rsid w:val="005C19EB"/>
    <w:rPr>
      <w:rFonts w:cs="Scala"/>
      <w:color w:val="000000"/>
      <w:sz w:val="16"/>
      <w:szCs w:val="16"/>
    </w:rPr>
  </w:style>
  <w:style w:type="character" w:customStyle="1" w:styleId="Date11">
    <w:name w:val="Date11"/>
    <w:rsid w:val="005C19EB"/>
  </w:style>
  <w:style w:type="paragraph" w:customStyle="1" w:styleId="introduction">
    <w:name w:val="introduction"/>
    <w:basedOn w:val="Normal"/>
    <w:uiPriority w:val="99"/>
    <w:qFormat/>
    <w:rsid w:val="005C19EB"/>
    <w:pPr>
      <w:spacing w:before="100" w:beforeAutospacing="1" w:after="100" w:afterAutospacing="1"/>
    </w:pPr>
    <w:rPr>
      <w:sz w:val="24"/>
    </w:rPr>
  </w:style>
  <w:style w:type="character" w:customStyle="1" w:styleId="Boxout">
    <w:name w:val="Box out"/>
    <w:uiPriority w:val="1"/>
    <w:qFormat/>
    <w:rsid w:val="005C19EB"/>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5C19EB"/>
    <w:pPr>
      <w:spacing w:before="100" w:beforeAutospacing="1" w:after="100" w:afterAutospacing="1"/>
    </w:pPr>
    <w:rPr>
      <w:sz w:val="24"/>
    </w:rPr>
  </w:style>
  <w:style w:type="paragraph" w:customStyle="1" w:styleId="translatedivgrey-image">
    <w:name w:val="translatedivgrey-image"/>
    <w:basedOn w:val="Normal"/>
    <w:uiPriority w:val="99"/>
    <w:qFormat/>
    <w:rsid w:val="005C19EB"/>
    <w:pPr>
      <w:spacing w:before="100" w:beforeAutospacing="1" w:after="100" w:afterAutospacing="1"/>
    </w:pPr>
    <w:rPr>
      <w:sz w:val="24"/>
    </w:rPr>
  </w:style>
  <w:style w:type="paragraph" w:customStyle="1" w:styleId="translatedivblue-image">
    <w:name w:val="translatedivblue-image"/>
    <w:basedOn w:val="Normal"/>
    <w:uiPriority w:val="99"/>
    <w:qFormat/>
    <w:rsid w:val="005C19EB"/>
    <w:pPr>
      <w:spacing w:before="100" w:beforeAutospacing="1" w:after="100" w:afterAutospacing="1"/>
    </w:pPr>
    <w:rPr>
      <w:sz w:val="24"/>
    </w:rPr>
  </w:style>
  <w:style w:type="character" w:customStyle="1" w:styleId="metad">
    <w:name w:val="metad"/>
    <w:rsid w:val="005C19EB"/>
  </w:style>
  <w:style w:type="paragraph" w:customStyle="1" w:styleId="class">
    <w:name w:val="class"/>
    <w:basedOn w:val="Normal"/>
    <w:uiPriority w:val="99"/>
    <w:qFormat/>
    <w:rsid w:val="005C19EB"/>
    <w:pPr>
      <w:spacing w:before="100" w:beforeAutospacing="1" w:after="100" w:afterAutospacing="1"/>
    </w:pPr>
    <w:rPr>
      <w:sz w:val="24"/>
    </w:rPr>
  </w:style>
  <w:style w:type="character" w:customStyle="1" w:styleId="sifr-alternate">
    <w:name w:val="sifr-alternate"/>
    <w:rsid w:val="005C19EB"/>
  </w:style>
  <w:style w:type="character" w:customStyle="1" w:styleId="justify1">
    <w:name w:val="justify1"/>
    <w:rsid w:val="005C19EB"/>
  </w:style>
  <w:style w:type="character" w:customStyle="1" w:styleId="artbody1">
    <w:name w:val="art_body1"/>
    <w:rsid w:val="005C19EB"/>
    <w:rPr>
      <w:rFonts w:ascii="Arial" w:hAnsi="Arial" w:cs="Arial" w:hint="default"/>
    </w:rPr>
  </w:style>
  <w:style w:type="character" w:customStyle="1" w:styleId="A1">
    <w:name w:val="A1"/>
    <w:uiPriority w:val="99"/>
    <w:rsid w:val="005C19EB"/>
    <w:rPr>
      <w:rFonts w:cs="Book Antiqua"/>
      <w:color w:val="221E1F"/>
      <w:sz w:val="22"/>
      <w:szCs w:val="22"/>
    </w:rPr>
  </w:style>
  <w:style w:type="character" w:customStyle="1" w:styleId="UnderlineStyleChar">
    <w:name w:val="Underline Style Char"/>
    <w:link w:val="UnderlineStyle"/>
    <w:rsid w:val="005C19EB"/>
    <w:rPr>
      <w:rFonts w:ascii="Times New Roman" w:hAnsi="Times New Roman" w:cs="Times New Roman"/>
      <w:b/>
      <w:sz w:val="24"/>
      <w:u w:val="single"/>
    </w:rPr>
  </w:style>
  <w:style w:type="paragraph" w:customStyle="1" w:styleId="blocktitle1">
    <w:name w:val="block title"/>
    <w:basedOn w:val="Normal"/>
    <w:link w:val="blocktitleChar"/>
    <w:qFormat/>
    <w:rsid w:val="005C19EB"/>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5C19EB"/>
    <w:rPr>
      <w:rFonts w:ascii="Garamond" w:eastAsia="Calibri" w:hAnsi="Garamond" w:cs="Times New Roman"/>
      <w:b/>
      <w:caps/>
      <w:sz w:val="28"/>
      <w:lang w:val="x-none" w:eastAsia="x-none"/>
    </w:rPr>
  </w:style>
  <w:style w:type="character" w:customStyle="1" w:styleId="reality">
    <w:name w:val="reality"/>
    <w:rsid w:val="005C19EB"/>
  </w:style>
  <w:style w:type="paragraph" w:customStyle="1" w:styleId="Pa6">
    <w:name w:val="Pa6"/>
    <w:basedOn w:val="Normal"/>
    <w:next w:val="Normal"/>
    <w:uiPriority w:val="99"/>
    <w:qFormat/>
    <w:rsid w:val="005C19EB"/>
    <w:pPr>
      <w:autoSpaceDE w:val="0"/>
      <w:autoSpaceDN w:val="0"/>
      <w:adjustRightInd w:val="0"/>
      <w:spacing w:line="221" w:lineRule="atLeast"/>
    </w:pPr>
    <w:rPr>
      <w:sz w:val="24"/>
    </w:rPr>
  </w:style>
  <w:style w:type="paragraph" w:customStyle="1" w:styleId="Pa4">
    <w:name w:val="Pa4"/>
    <w:basedOn w:val="Normal"/>
    <w:next w:val="Normal"/>
    <w:uiPriority w:val="99"/>
    <w:qFormat/>
    <w:rsid w:val="005C19EB"/>
    <w:pPr>
      <w:autoSpaceDE w:val="0"/>
      <w:autoSpaceDN w:val="0"/>
      <w:adjustRightInd w:val="0"/>
      <w:spacing w:line="181" w:lineRule="atLeast"/>
    </w:pPr>
    <w:rPr>
      <w:sz w:val="24"/>
    </w:rPr>
  </w:style>
  <w:style w:type="paragraph" w:customStyle="1" w:styleId="Pa5">
    <w:name w:val="Pa5"/>
    <w:basedOn w:val="Normal"/>
    <w:next w:val="Normal"/>
    <w:uiPriority w:val="99"/>
    <w:qFormat/>
    <w:rsid w:val="005C19EB"/>
    <w:pPr>
      <w:autoSpaceDE w:val="0"/>
      <w:autoSpaceDN w:val="0"/>
      <w:adjustRightInd w:val="0"/>
      <w:spacing w:line="321" w:lineRule="atLeast"/>
    </w:pPr>
    <w:rPr>
      <w:sz w:val="24"/>
    </w:rPr>
  </w:style>
  <w:style w:type="paragraph" w:customStyle="1" w:styleId="attribution">
    <w:name w:val="attribution"/>
    <w:basedOn w:val="Normal"/>
    <w:uiPriority w:val="99"/>
    <w:qFormat/>
    <w:rsid w:val="005C19EB"/>
    <w:pPr>
      <w:spacing w:before="100" w:beforeAutospacing="1" w:after="100" w:afterAutospacing="1"/>
    </w:pPr>
    <w:rPr>
      <w:sz w:val="24"/>
    </w:rPr>
  </w:style>
  <w:style w:type="paragraph" w:customStyle="1" w:styleId="text-textbodyhoustontexttext-dateline">
    <w:name w:val="text-textbody houstontext text-dateline"/>
    <w:basedOn w:val="Normal"/>
    <w:uiPriority w:val="99"/>
    <w:qFormat/>
    <w:rsid w:val="005C19EB"/>
    <w:pPr>
      <w:spacing w:before="100" w:beforeAutospacing="1" w:after="100" w:afterAutospacing="1"/>
    </w:pPr>
    <w:rPr>
      <w:sz w:val="24"/>
    </w:rPr>
  </w:style>
  <w:style w:type="paragraph" w:customStyle="1" w:styleId="text-textbodyhoustontext">
    <w:name w:val="text-textbody houstontext"/>
    <w:basedOn w:val="Normal"/>
    <w:uiPriority w:val="99"/>
    <w:qFormat/>
    <w:rsid w:val="005C19EB"/>
    <w:pPr>
      <w:spacing w:before="100" w:beforeAutospacing="1" w:after="100" w:afterAutospacing="1"/>
    </w:pPr>
    <w:rPr>
      <w:sz w:val="24"/>
    </w:rPr>
  </w:style>
  <w:style w:type="character" w:customStyle="1" w:styleId="text2">
    <w:name w:val="text2"/>
    <w:rsid w:val="005C19EB"/>
  </w:style>
  <w:style w:type="character" w:customStyle="1" w:styleId="StyleUnderlineChar2CharChar11pt">
    <w:name w:val="Style Underline Char2 Char Char + 11 pt"/>
    <w:rsid w:val="005C19EB"/>
    <w:rPr>
      <w:rFonts w:ascii="Times New Roman" w:hAnsi="Times New Roman"/>
      <w:sz w:val="20"/>
      <w:u w:val="single"/>
    </w:rPr>
  </w:style>
  <w:style w:type="character" w:customStyle="1" w:styleId="StyleStyleBoldUnderline11pt">
    <w:name w:val="Style Style Bold Underline + 11 pt"/>
    <w:rsid w:val="005C19EB"/>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C19EB"/>
    <w:rPr>
      <w:rFonts w:eastAsia="SimSun"/>
      <w:b/>
      <w:bCs/>
    </w:rPr>
  </w:style>
  <w:style w:type="character" w:customStyle="1" w:styleId="StyleStyle4LatinTimesNewRomanAsianSimSunBoldChar">
    <w:name w:val="Style Style4 + (Latin) Times New Roman (Asian) SimSun Bold Char"/>
    <w:link w:val="StyleStyle4LatinTimesNewRomanAsianSimSunBold"/>
    <w:rsid w:val="005C19EB"/>
    <w:rPr>
      <w:rFonts w:ascii="Times New Roman" w:eastAsia="SimSun" w:hAnsi="Times New Roman" w:cs="Times New Roman"/>
      <w:b/>
      <w:bCs/>
      <w:u w:val="single"/>
    </w:rPr>
  </w:style>
  <w:style w:type="character" w:customStyle="1" w:styleId="articlehead2">
    <w:name w:val="articlehead2"/>
    <w:rsid w:val="005C19EB"/>
  </w:style>
  <w:style w:type="character" w:customStyle="1" w:styleId="pronset">
    <w:name w:val="pronset"/>
    <w:rsid w:val="005C19EB"/>
  </w:style>
  <w:style w:type="character" w:customStyle="1" w:styleId="prondelim">
    <w:name w:val="prondelim"/>
    <w:rsid w:val="005C19EB"/>
  </w:style>
  <w:style w:type="character" w:customStyle="1" w:styleId="prontoggle">
    <w:name w:val="pron_toggle"/>
    <w:rsid w:val="005C19EB"/>
  </w:style>
  <w:style w:type="character" w:customStyle="1" w:styleId="boldface">
    <w:name w:val="boldface"/>
    <w:rsid w:val="005C19EB"/>
  </w:style>
  <w:style w:type="character" w:customStyle="1" w:styleId="secondary-bf">
    <w:name w:val="secondary-bf"/>
    <w:rsid w:val="005C19EB"/>
  </w:style>
  <w:style w:type="character" w:customStyle="1" w:styleId="ColorfulGrid-Accent1Char">
    <w:name w:val="Colorful Grid - Accent 1 Char"/>
    <w:aliases w:val="quote Char"/>
    <w:link w:val="ColorfulGrid-Accent1"/>
    <w:uiPriority w:val="29"/>
    <w:rsid w:val="005C19EB"/>
    <w:rPr>
      <w:rFonts w:ascii="Times New Roman" w:hAnsi="Times New Roman"/>
      <w:iCs/>
      <w:color w:val="000000"/>
      <w:sz w:val="16"/>
    </w:rPr>
  </w:style>
  <w:style w:type="table" w:styleId="ColorfulGrid-Accent1">
    <w:name w:val="Colorful Grid Accent 1"/>
    <w:basedOn w:val="TableNormal"/>
    <w:link w:val="ColorfulGrid-Accent1Char"/>
    <w:uiPriority w:val="29"/>
    <w:rsid w:val="005C19EB"/>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5C19EB"/>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5C19EB"/>
  </w:style>
  <w:style w:type="character" w:customStyle="1" w:styleId="pg">
    <w:name w:val="pg"/>
    <w:rsid w:val="005C19EB"/>
  </w:style>
  <w:style w:type="character" w:customStyle="1" w:styleId="detailtitle">
    <w:name w:val="detailtitle"/>
    <w:rsid w:val="005C19EB"/>
  </w:style>
  <w:style w:type="character" w:customStyle="1" w:styleId="storydate">
    <w:name w:val="storydate"/>
    <w:rsid w:val="005C19EB"/>
  </w:style>
  <w:style w:type="character" w:customStyle="1" w:styleId="preloadwrap">
    <w:name w:val="preloadwrap"/>
    <w:rsid w:val="005C19EB"/>
  </w:style>
  <w:style w:type="paragraph" w:customStyle="1" w:styleId="summary">
    <w:name w:val="summary"/>
    <w:basedOn w:val="Normal"/>
    <w:uiPriority w:val="99"/>
    <w:qFormat/>
    <w:rsid w:val="005C19EB"/>
    <w:pPr>
      <w:spacing w:before="100" w:beforeAutospacing="1" w:after="100" w:afterAutospacing="1"/>
    </w:pPr>
    <w:rPr>
      <w:sz w:val="24"/>
    </w:rPr>
  </w:style>
  <w:style w:type="paragraph" w:customStyle="1" w:styleId="Caption2">
    <w:name w:val="Caption2"/>
    <w:basedOn w:val="Normal"/>
    <w:uiPriority w:val="99"/>
    <w:qFormat/>
    <w:rsid w:val="005C19EB"/>
    <w:pPr>
      <w:spacing w:before="100" w:beforeAutospacing="1" w:after="100" w:afterAutospacing="1"/>
    </w:pPr>
    <w:rPr>
      <w:sz w:val="24"/>
    </w:rPr>
  </w:style>
  <w:style w:type="character" w:customStyle="1" w:styleId="creditwrap">
    <w:name w:val="creditwrap"/>
    <w:rsid w:val="005C19EB"/>
  </w:style>
  <w:style w:type="character" w:customStyle="1" w:styleId="DefaultChar1">
    <w:name w:val="Default Char1"/>
    <w:rsid w:val="005C19EB"/>
    <w:rPr>
      <w:noProof w:val="0"/>
      <w:color w:val="000000"/>
      <w:lang w:val="en-US" w:eastAsia="en-US" w:bidi="ar-SA"/>
    </w:rPr>
  </w:style>
  <w:style w:type="paragraph" w:customStyle="1" w:styleId="MTDisplayEquation">
    <w:name w:val="MTDisplayEquation"/>
    <w:basedOn w:val="Normal"/>
    <w:next w:val="Normal"/>
    <w:link w:val="MTDisplayEquationChar"/>
    <w:qFormat/>
    <w:rsid w:val="005C19EB"/>
    <w:pPr>
      <w:tabs>
        <w:tab w:val="center" w:pos="5120"/>
        <w:tab w:val="right" w:pos="10220"/>
      </w:tabs>
    </w:pPr>
    <w:rPr>
      <w:bCs/>
      <w:lang w:bidi="he-IL"/>
    </w:rPr>
  </w:style>
  <w:style w:type="character" w:customStyle="1" w:styleId="MTDisplayEquationChar">
    <w:name w:val="MTDisplayEquation Char"/>
    <w:link w:val="MTDisplayEquation"/>
    <w:rsid w:val="005C19EB"/>
    <w:rPr>
      <w:rFonts w:ascii="Times New Roman" w:hAnsi="Times New Roman" w:cs="Times New Roman"/>
      <w:bCs/>
      <w:lang w:bidi="he-IL"/>
    </w:rPr>
  </w:style>
  <w:style w:type="character" w:customStyle="1" w:styleId="textunderlineChar0">
    <w:name w:val="text underline Char"/>
    <w:link w:val="textunderline0"/>
    <w:rsid w:val="005C19EB"/>
    <w:rPr>
      <w:u w:val="thick"/>
    </w:rPr>
  </w:style>
  <w:style w:type="character" w:customStyle="1" w:styleId="BoldChar">
    <w:name w:val="Bold Char"/>
    <w:rsid w:val="005C19EB"/>
    <w:rPr>
      <w:rFonts w:ascii="Times New Roman" w:eastAsia="Times New Roman" w:hAnsi="Times New Roman"/>
      <w:b/>
      <w:szCs w:val="24"/>
    </w:rPr>
  </w:style>
  <w:style w:type="character" w:customStyle="1" w:styleId="pmterms31">
    <w:name w:val="pmterms31"/>
    <w:rsid w:val="005C19EB"/>
    <w:rPr>
      <w:b/>
      <w:bCs/>
      <w:i w:val="0"/>
      <w:iCs w:val="0"/>
      <w:color w:val="000000"/>
    </w:rPr>
  </w:style>
  <w:style w:type="character" w:customStyle="1" w:styleId="copyrightdescription">
    <w:name w:val="copyrightdescription"/>
    <w:rsid w:val="005C19EB"/>
  </w:style>
  <w:style w:type="paragraph" w:customStyle="1" w:styleId="DebateFile">
    <w:name w:val="Debate File"/>
    <w:basedOn w:val="Normal"/>
    <w:uiPriority w:val="99"/>
    <w:qFormat/>
    <w:rsid w:val="005C19EB"/>
    <w:pPr>
      <w:jc w:val="center"/>
    </w:pPr>
    <w:rPr>
      <w:rFonts w:ascii="Book Antiqua" w:hAnsi="Book Antiqua"/>
      <w:b/>
      <w:sz w:val="28"/>
    </w:rPr>
  </w:style>
  <w:style w:type="character" w:customStyle="1" w:styleId="ft01">
    <w:name w:val="ft01"/>
    <w:rsid w:val="005C19EB"/>
    <w:rPr>
      <w:rFonts w:ascii="Times" w:hAnsi="Times" w:cs="Times" w:hint="default"/>
      <w:color w:val="000000"/>
      <w:sz w:val="14"/>
      <w:szCs w:val="14"/>
    </w:rPr>
  </w:style>
  <w:style w:type="character" w:customStyle="1" w:styleId="ft11">
    <w:name w:val="ft11"/>
    <w:rsid w:val="005C19EB"/>
    <w:rPr>
      <w:rFonts w:ascii="Times" w:hAnsi="Times" w:cs="Times" w:hint="default"/>
      <w:color w:val="000000"/>
      <w:sz w:val="17"/>
      <w:szCs w:val="17"/>
    </w:rPr>
  </w:style>
  <w:style w:type="character" w:customStyle="1" w:styleId="ft21">
    <w:name w:val="ft21"/>
    <w:rsid w:val="005C19EB"/>
    <w:rPr>
      <w:rFonts w:ascii="Times" w:hAnsi="Times" w:cs="Times" w:hint="default"/>
      <w:color w:val="000000"/>
      <w:sz w:val="15"/>
      <w:szCs w:val="15"/>
    </w:rPr>
  </w:style>
  <w:style w:type="character" w:customStyle="1" w:styleId="ft31">
    <w:name w:val="ft31"/>
    <w:rsid w:val="005C19EB"/>
    <w:rPr>
      <w:rFonts w:ascii="Times" w:hAnsi="Times" w:cs="Times" w:hint="default"/>
      <w:color w:val="000000"/>
      <w:sz w:val="15"/>
      <w:szCs w:val="15"/>
    </w:rPr>
  </w:style>
  <w:style w:type="paragraph" w:customStyle="1" w:styleId="NoteLevel21">
    <w:name w:val="Note Level 21"/>
    <w:basedOn w:val="Normal"/>
    <w:next w:val="Normal"/>
    <w:uiPriority w:val="99"/>
    <w:qFormat/>
    <w:rsid w:val="005C19EB"/>
    <w:pPr>
      <w:keepNext/>
      <w:ind w:left="288" w:right="288"/>
    </w:pPr>
    <w:rPr>
      <w:rFonts w:eastAsia="MS Gothic"/>
      <w:szCs w:val="20"/>
    </w:rPr>
  </w:style>
  <w:style w:type="paragraph" w:customStyle="1" w:styleId="Little">
    <w:name w:val="Little"/>
    <w:basedOn w:val="Normal"/>
    <w:next w:val="Normal"/>
    <w:link w:val="LittleChar"/>
    <w:qFormat/>
    <w:rsid w:val="005C19EB"/>
    <w:pPr>
      <w:ind w:left="288"/>
    </w:pPr>
    <w:rPr>
      <w:rFonts w:ascii="Garamond" w:hAnsi="Garamond"/>
      <w:sz w:val="16"/>
    </w:rPr>
  </w:style>
  <w:style w:type="paragraph" w:customStyle="1" w:styleId="AAAcard">
    <w:name w:val="AAAcard"/>
    <w:basedOn w:val="Normal"/>
    <w:link w:val="AAAcardChar"/>
    <w:uiPriority w:val="99"/>
    <w:qFormat/>
    <w:rsid w:val="005C19EB"/>
    <w:pPr>
      <w:ind w:left="288" w:right="288"/>
    </w:pPr>
  </w:style>
  <w:style w:type="character" w:customStyle="1" w:styleId="dquo">
    <w:name w:val="dquo"/>
    <w:rsid w:val="005C19EB"/>
  </w:style>
  <w:style w:type="character" w:customStyle="1" w:styleId="caps2">
    <w:name w:val="caps2"/>
    <w:rsid w:val="005C19EB"/>
  </w:style>
  <w:style w:type="character" w:customStyle="1" w:styleId="inside-head">
    <w:name w:val="inside-head"/>
    <w:rsid w:val="005C19EB"/>
  </w:style>
  <w:style w:type="character" w:customStyle="1" w:styleId="CardsFont12ptCharCharCharChar">
    <w:name w:val="Cards + Font: 12 pt Char Char Char Char"/>
    <w:rsid w:val="005C19EB"/>
    <w:rPr>
      <w:sz w:val="24"/>
      <w:szCs w:val="24"/>
      <w:u w:val="thick"/>
      <w:lang w:val="en-US" w:eastAsia="en-US" w:bidi="ar-SA"/>
    </w:rPr>
  </w:style>
  <w:style w:type="character" w:customStyle="1" w:styleId="ccs">
    <w:name w:val="c cs"/>
    <w:rsid w:val="005C19EB"/>
  </w:style>
  <w:style w:type="character" w:customStyle="1" w:styleId="UnderlinedEvChar">
    <w:name w:val="Underlined Ev Char"/>
    <w:rsid w:val="005C19EB"/>
    <w:rPr>
      <w:rFonts w:ascii="Times New Roman" w:eastAsia="Times New Roman" w:hAnsi="Times New Roman"/>
      <w:szCs w:val="24"/>
      <w:u w:val="single"/>
    </w:rPr>
  </w:style>
  <w:style w:type="character" w:customStyle="1" w:styleId="dropshadow">
    <w:name w:val="dropshadow"/>
    <w:rsid w:val="005C19EB"/>
  </w:style>
  <w:style w:type="character" w:customStyle="1" w:styleId="d05ws">
    <w:name w:val="d05ws"/>
    <w:rsid w:val="005C19EB"/>
  </w:style>
  <w:style w:type="character" w:customStyle="1" w:styleId="rzibod">
    <w:name w:val="rzibod"/>
    <w:rsid w:val="005C19EB"/>
  </w:style>
  <w:style w:type="paragraph" w:customStyle="1" w:styleId="Caption3">
    <w:name w:val="Caption3"/>
    <w:basedOn w:val="Normal"/>
    <w:uiPriority w:val="99"/>
    <w:qFormat/>
    <w:rsid w:val="005C19EB"/>
    <w:pPr>
      <w:spacing w:before="100" w:beforeAutospacing="1" w:after="100" w:afterAutospacing="1"/>
    </w:pPr>
    <w:rPr>
      <w:sz w:val="24"/>
    </w:rPr>
  </w:style>
  <w:style w:type="character" w:customStyle="1" w:styleId="StyleBold1">
    <w:name w:val="Style Bold1"/>
    <w:rsid w:val="005C19EB"/>
    <w:rPr>
      <w:rFonts w:ascii="Georgia" w:hAnsi="Georgia"/>
      <w:b/>
      <w:bCs/>
      <w:sz w:val="22"/>
    </w:rPr>
  </w:style>
  <w:style w:type="character" w:customStyle="1" w:styleId="headertext">
    <w:name w:val="headertext"/>
    <w:rsid w:val="005C19EB"/>
  </w:style>
  <w:style w:type="paragraph" w:customStyle="1" w:styleId="body-12-5">
    <w:name w:val="body-12-5"/>
    <w:basedOn w:val="Normal"/>
    <w:uiPriority w:val="99"/>
    <w:qFormat/>
    <w:rsid w:val="005C19EB"/>
    <w:pPr>
      <w:spacing w:before="100" w:beforeAutospacing="1" w:after="100" w:afterAutospacing="1"/>
    </w:pPr>
    <w:rPr>
      <w:sz w:val="24"/>
    </w:rPr>
  </w:style>
  <w:style w:type="character" w:customStyle="1" w:styleId="endnote-reference">
    <w:name w:val="endnote-reference"/>
    <w:rsid w:val="005C19EB"/>
  </w:style>
  <w:style w:type="character" w:customStyle="1" w:styleId="officialsname">
    <w:name w:val="official_s_name"/>
    <w:rsid w:val="005C19EB"/>
  </w:style>
  <w:style w:type="character" w:customStyle="1" w:styleId="audience">
    <w:name w:val="audience"/>
    <w:rsid w:val="005C19EB"/>
  </w:style>
  <w:style w:type="character" w:customStyle="1" w:styleId="A7">
    <w:name w:val="A7"/>
    <w:uiPriority w:val="99"/>
    <w:rsid w:val="005C19EB"/>
    <w:rPr>
      <w:rFonts w:cs="Myriad Pro"/>
      <w:color w:val="0066B1"/>
      <w:sz w:val="22"/>
      <w:szCs w:val="22"/>
    </w:rPr>
  </w:style>
  <w:style w:type="character" w:customStyle="1" w:styleId="BlockHeadingsChar">
    <w:name w:val="Block Headings Char"/>
    <w:link w:val="BlockHeadings"/>
    <w:rsid w:val="005C19EB"/>
    <w:rPr>
      <w:rFonts w:ascii="Times New Roman" w:eastAsia="Times New Roman" w:hAnsi="Times New Roman" w:cs="Times New Roman"/>
      <w:b/>
      <w:sz w:val="36"/>
      <w:szCs w:val="24"/>
      <w:u w:val="single"/>
    </w:rPr>
  </w:style>
  <w:style w:type="character" w:customStyle="1" w:styleId="normalchar">
    <w:name w:val="normal__char"/>
    <w:rsid w:val="005C19EB"/>
  </w:style>
  <w:style w:type="character" w:customStyle="1" w:styleId="hyperlink002cheading0020100200028block0020title0029char">
    <w:name w:val="hyperlink_002cheading_00201_0020_0028block_0020title_0029__char"/>
    <w:rsid w:val="005C19EB"/>
  </w:style>
  <w:style w:type="character" w:customStyle="1" w:styleId="underline002cstyle0020bold0020underlinechar">
    <w:name w:val="underline_002cstyle_0020bold_0020underline__char"/>
    <w:rsid w:val="005C19EB"/>
  </w:style>
  <w:style w:type="character" w:customStyle="1" w:styleId="copyboldblack">
    <w:name w:val="copyboldblack"/>
    <w:rsid w:val="005C19EB"/>
  </w:style>
  <w:style w:type="character" w:customStyle="1" w:styleId="copybold">
    <w:name w:val="copybold"/>
    <w:rsid w:val="005C19EB"/>
  </w:style>
  <w:style w:type="character" w:customStyle="1" w:styleId="author-date0">
    <w:name w:val="author-date"/>
    <w:rsid w:val="005C19EB"/>
  </w:style>
  <w:style w:type="paragraph" w:customStyle="1" w:styleId="infuse">
    <w:name w:val="infuse"/>
    <w:basedOn w:val="Normal"/>
    <w:qFormat/>
    <w:rsid w:val="005C19EB"/>
    <w:pPr>
      <w:spacing w:before="100" w:beforeAutospacing="1" w:after="100" w:afterAutospacing="1"/>
    </w:pPr>
    <w:rPr>
      <w:sz w:val="24"/>
    </w:rPr>
  </w:style>
  <w:style w:type="paragraph" w:customStyle="1" w:styleId="fontreg">
    <w:name w:val="font_reg"/>
    <w:basedOn w:val="Normal"/>
    <w:uiPriority w:val="99"/>
    <w:qFormat/>
    <w:rsid w:val="005C19EB"/>
    <w:pPr>
      <w:spacing w:before="100" w:beforeAutospacing="1" w:after="100" w:afterAutospacing="1"/>
    </w:pPr>
    <w:rPr>
      <w:sz w:val="24"/>
    </w:rPr>
  </w:style>
  <w:style w:type="character" w:customStyle="1" w:styleId="yshortcuts">
    <w:name w:val="yshortcuts"/>
    <w:rsid w:val="005C19EB"/>
  </w:style>
  <w:style w:type="character" w:customStyle="1" w:styleId="hidden">
    <w:name w:val="hidden"/>
    <w:rsid w:val="005C19EB"/>
  </w:style>
  <w:style w:type="character" w:customStyle="1" w:styleId="articlebegin">
    <w:name w:val="articlebegin"/>
    <w:rsid w:val="005C19EB"/>
  </w:style>
  <w:style w:type="character" w:customStyle="1" w:styleId="mediaoverlay">
    <w:name w:val="mediaoverlay"/>
    <w:rsid w:val="005C19EB"/>
  </w:style>
  <w:style w:type="paragraph" w:customStyle="1" w:styleId="CITEF3">
    <w:name w:val="CITE F3"/>
    <w:uiPriority w:val="99"/>
    <w:qFormat/>
    <w:rsid w:val="005C19EB"/>
    <w:pPr>
      <w:spacing w:after="0" w:line="240" w:lineRule="auto"/>
    </w:pPr>
    <w:rPr>
      <w:rFonts w:ascii="Georgia" w:eastAsia="SimSun" w:hAnsi="Georgia" w:cs="Times New Roman"/>
      <w:b/>
      <w:sz w:val="24"/>
      <w:szCs w:val="24"/>
      <w:lang w:eastAsia="zh-CN"/>
    </w:rPr>
  </w:style>
  <w:style w:type="character" w:customStyle="1" w:styleId="blogcaption">
    <w:name w:val="blog_caption"/>
    <w:rsid w:val="005C19EB"/>
  </w:style>
  <w:style w:type="paragraph" w:customStyle="1" w:styleId="StyleBoldUnderlineTimesNewRoman">
    <w:name w:val="Style Bold Underline + Times New Roman"/>
    <w:link w:val="StyleBoldUnderlineTimesNewRomanChar"/>
    <w:qFormat/>
    <w:rsid w:val="005C19EB"/>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5C19EB"/>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5C19EB"/>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5C19EB"/>
    <w:rPr>
      <w:rFonts w:ascii="Calibri" w:eastAsia="Calibri" w:hAnsi="Calibri" w:cs="Times New Roman"/>
      <w:sz w:val="20"/>
      <w:szCs w:val="20"/>
      <w:u w:val="single"/>
    </w:rPr>
  </w:style>
  <w:style w:type="character" w:customStyle="1" w:styleId="commnet-abuzz">
    <w:name w:val="commnet-abuzz"/>
    <w:rsid w:val="005C19EB"/>
  </w:style>
  <w:style w:type="character" w:customStyle="1" w:styleId="fbconnectbuttontext">
    <w:name w:val="fbconnectbutton_text"/>
    <w:rsid w:val="005C19EB"/>
  </w:style>
  <w:style w:type="character" w:customStyle="1" w:styleId="fbsharecountinner">
    <w:name w:val="fb_share_count_inner"/>
    <w:rsid w:val="005C19EB"/>
  </w:style>
  <w:style w:type="character" w:customStyle="1" w:styleId="stbuttontext">
    <w:name w:val="stbuttontext"/>
    <w:rsid w:val="005C19EB"/>
  </w:style>
  <w:style w:type="paragraph" w:customStyle="1" w:styleId="hotroute1">
    <w:name w:val="hot route!"/>
    <w:basedOn w:val="Normal"/>
    <w:uiPriority w:val="99"/>
    <w:qFormat/>
    <w:rsid w:val="005C19EB"/>
    <w:pPr>
      <w:ind w:left="144"/>
    </w:pPr>
    <w:rPr>
      <w:rFonts w:ascii="Cambria" w:eastAsia="Calibri" w:hAnsi="Cambria"/>
      <w:sz w:val="24"/>
    </w:rPr>
  </w:style>
  <w:style w:type="character" w:customStyle="1" w:styleId="Highlightedunderline0">
    <w:name w:val="Highlighted underline"/>
    <w:qFormat/>
    <w:rsid w:val="005C19EB"/>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5C19EB"/>
  </w:style>
  <w:style w:type="character" w:customStyle="1" w:styleId="Normal2">
    <w:name w:val="Normal2"/>
    <w:rsid w:val="005C19EB"/>
  </w:style>
  <w:style w:type="character" w:customStyle="1" w:styleId="pubdate">
    <w:name w:val="pubdate"/>
    <w:rsid w:val="005C19EB"/>
  </w:style>
  <w:style w:type="numbering" w:customStyle="1" w:styleId="NoList11">
    <w:name w:val="No List11"/>
    <w:next w:val="NoList"/>
    <w:uiPriority w:val="99"/>
    <w:semiHidden/>
    <w:unhideWhenUsed/>
    <w:rsid w:val="005C19EB"/>
  </w:style>
  <w:style w:type="numbering" w:customStyle="1" w:styleId="NoList111">
    <w:name w:val="No List111"/>
    <w:next w:val="NoList"/>
    <w:uiPriority w:val="99"/>
    <w:semiHidden/>
    <w:unhideWhenUsed/>
    <w:rsid w:val="005C19EB"/>
  </w:style>
  <w:style w:type="numbering" w:customStyle="1" w:styleId="NoList1111">
    <w:name w:val="No List1111"/>
    <w:next w:val="NoList"/>
    <w:uiPriority w:val="99"/>
    <w:semiHidden/>
    <w:unhideWhenUsed/>
    <w:rsid w:val="005C19EB"/>
  </w:style>
  <w:style w:type="numbering" w:customStyle="1" w:styleId="NoList11111">
    <w:name w:val="No List11111"/>
    <w:next w:val="NoList"/>
    <w:uiPriority w:val="99"/>
    <w:semiHidden/>
    <w:unhideWhenUsed/>
    <w:rsid w:val="005C19EB"/>
  </w:style>
  <w:style w:type="numbering" w:customStyle="1" w:styleId="NoList111111">
    <w:name w:val="No List111111"/>
    <w:next w:val="NoList"/>
    <w:uiPriority w:val="99"/>
    <w:semiHidden/>
    <w:unhideWhenUsed/>
    <w:rsid w:val="005C19EB"/>
  </w:style>
  <w:style w:type="numbering" w:customStyle="1" w:styleId="NoList1111111">
    <w:name w:val="No List1111111"/>
    <w:next w:val="NoList"/>
    <w:uiPriority w:val="99"/>
    <w:semiHidden/>
    <w:unhideWhenUsed/>
    <w:rsid w:val="005C19EB"/>
  </w:style>
  <w:style w:type="numbering" w:customStyle="1" w:styleId="NoList11111111">
    <w:name w:val="No List11111111"/>
    <w:next w:val="NoList"/>
    <w:uiPriority w:val="99"/>
    <w:semiHidden/>
    <w:unhideWhenUsed/>
    <w:rsid w:val="005C19EB"/>
  </w:style>
  <w:style w:type="numbering" w:customStyle="1" w:styleId="NoList111111111">
    <w:name w:val="No List111111111"/>
    <w:next w:val="NoList"/>
    <w:uiPriority w:val="99"/>
    <w:semiHidden/>
    <w:unhideWhenUsed/>
    <w:rsid w:val="005C19EB"/>
  </w:style>
  <w:style w:type="numbering" w:customStyle="1" w:styleId="NoList1111111111">
    <w:name w:val="No List1111111111"/>
    <w:next w:val="NoList"/>
    <w:uiPriority w:val="99"/>
    <w:semiHidden/>
    <w:unhideWhenUsed/>
    <w:rsid w:val="005C19EB"/>
  </w:style>
  <w:style w:type="numbering" w:customStyle="1" w:styleId="NoList11111111111">
    <w:name w:val="No List11111111111"/>
    <w:next w:val="NoList"/>
    <w:uiPriority w:val="99"/>
    <w:semiHidden/>
    <w:unhideWhenUsed/>
    <w:rsid w:val="005C19EB"/>
  </w:style>
  <w:style w:type="numbering" w:customStyle="1" w:styleId="NoList111111111111">
    <w:name w:val="No List111111111111"/>
    <w:next w:val="NoList"/>
    <w:uiPriority w:val="99"/>
    <w:semiHidden/>
    <w:unhideWhenUsed/>
    <w:rsid w:val="005C19EB"/>
  </w:style>
  <w:style w:type="numbering" w:customStyle="1" w:styleId="NoList1111111111111">
    <w:name w:val="No List1111111111111"/>
    <w:next w:val="NoList"/>
    <w:uiPriority w:val="99"/>
    <w:semiHidden/>
    <w:unhideWhenUsed/>
    <w:rsid w:val="005C19EB"/>
  </w:style>
  <w:style w:type="numbering" w:customStyle="1" w:styleId="NoList11111111111111">
    <w:name w:val="No List11111111111111"/>
    <w:next w:val="NoList"/>
    <w:uiPriority w:val="99"/>
    <w:semiHidden/>
    <w:unhideWhenUsed/>
    <w:rsid w:val="005C19EB"/>
  </w:style>
  <w:style w:type="numbering" w:customStyle="1" w:styleId="NoList111111111111111">
    <w:name w:val="No List111111111111111"/>
    <w:next w:val="NoList"/>
    <w:uiPriority w:val="99"/>
    <w:semiHidden/>
    <w:unhideWhenUsed/>
    <w:rsid w:val="005C19EB"/>
  </w:style>
  <w:style w:type="numbering" w:customStyle="1" w:styleId="NoList1111111111111111">
    <w:name w:val="No List1111111111111111"/>
    <w:next w:val="NoList"/>
    <w:uiPriority w:val="99"/>
    <w:semiHidden/>
    <w:unhideWhenUsed/>
    <w:rsid w:val="005C19EB"/>
  </w:style>
  <w:style w:type="numbering" w:customStyle="1" w:styleId="NoList11111111111111111">
    <w:name w:val="No List11111111111111111"/>
    <w:next w:val="NoList"/>
    <w:uiPriority w:val="99"/>
    <w:semiHidden/>
    <w:unhideWhenUsed/>
    <w:rsid w:val="005C19EB"/>
  </w:style>
  <w:style w:type="paragraph" w:customStyle="1" w:styleId="FreeFormA">
    <w:name w:val="Free Form A"/>
    <w:autoRedefine/>
    <w:qFormat/>
    <w:rsid w:val="005C19EB"/>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5C19EB"/>
  </w:style>
  <w:style w:type="character" w:customStyle="1" w:styleId="postby">
    <w:name w:val="post_by"/>
    <w:rsid w:val="005C19EB"/>
  </w:style>
  <w:style w:type="character" w:customStyle="1" w:styleId="postdate">
    <w:name w:val="post_date"/>
    <w:rsid w:val="005C19EB"/>
  </w:style>
  <w:style w:type="character" w:customStyle="1" w:styleId="bdx">
    <w:name w:val="bdx"/>
    <w:rsid w:val="005C19EB"/>
  </w:style>
  <w:style w:type="character" w:customStyle="1" w:styleId="bdl">
    <w:name w:val="bdl"/>
    <w:rsid w:val="005C19EB"/>
  </w:style>
  <w:style w:type="character" w:customStyle="1" w:styleId="bhl">
    <w:name w:val="bhl"/>
    <w:rsid w:val="005C19EB"/>
  </w:style>
  <w:style w:type="character" w:customStyle="1" w:styleId="CardNotUnderlinedChar1">
    <w:name w:val="Card Not Underlined Char1"/>
    <w:link w:val="CardNotUnderlined"/>
    <w:rsid w:val="005C19EB"/>
    <w:rPr>
      <w:rFonts w:ascii="Bell MT" w:eastAsia="Calibri" w:hAnsi="Bell MT" w:cs="Times New Roman"/>
      <w:szCs w:val="20"/>
    </w:rPr>
  </w:style>
  <w:style w:type="character" w:customStyle="1" w:styleId="breadcrumbitemcurrent">
    <w:name w:val="breadcrumbitemcurrent"/>
    <w:rsid w:val="005C19EB"/>
  </w:style>
  <w:style w:type="character" w:customStyle="1" w:styleId="bbl">
    <w:name w:val="bbl"/>
    <w:rsid w:val="005C19EB"/>
  </w:style>
  <w:style w:type="character" w:customStyle="1" w:styleId="Date2">
    <w:name w:val="Date2"/>
    <w:rsid w:val="005C19EB"/>
  </w:style>
  <w:style w:type="character" w:customStyle="1" w:styleId="company">
    <w:name w:val="company"/>
    <w:rsid w:val="005C19EB"/>
  </w:style>
  <w:style w:type="character" w:customStyle="1" w:styleId="itxtnewhookspan">
    <w:name w:val="itxtnewhookspan"/>
    <w:rsid w:val="005C19EB"/>
  </w:style>
  <w:style w:type="character" w:customStyle="1" w:styleId="gstxthlt">
    <w:name w:val="gstxt_hlt"/>
    <w:rsid w:val="005C19EB"/>
  </w:style>
  <w:style w:type="paragraph" w:customStyle="1" w:styleId="bodytextfp">
    <w:name w:val="bodytextfp"/>
    <w:basedOn w:val="Normal"/>
    <w:qFormat/>
    <w:rsid w:val="005C19EB"/>
    <w:pPr>
      <w:spacing w:before="100" w:beforeAutospacing="1" w:after="100" w:afterAutospacing="1"/>
    </w:pPr>
    <w:rPr>
      <w:sz w:val="24"/>
    </w:rPr>
  </w:style>
  <w:style w:type="character" w:styleId="SubtleEmphasis">
    <w:name w:val="Subtle Emphasis"/>
    <w:uiPriority w:val="19"/>
    <w:qFormat/>
    <w:rsid w:val="005C19EB"/>
    <w:rPr>
      <w:rFonts w:ascii="Georgia" w:hAnsi="Georgia"/>
      <w:i/>
      <w:iCs/>
      <w:color w:val="808080"/>
    </w:rPr>
  </w:style>
  <w:style w:type="character" w:customStyle="1" w:styleId="HotRouteChar0">
    <w:name w:val="Hot Route Char"/>
    <w:link w:val="HotRoute0"/>
    <w:locked/>
    <w:rsid w:val="005C19EB"/>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5C19EB"/>
    <w:rPr>
      <w:rFonts w:ascii="Times New Roman" w:eastAsia="Times New Roman" w:hAnsi="Times New Roman"/>
      <w:sz w:val="10"/>
    </w:rPr>
  </w:style>
  <w:style w:type="paragraph" w:customStyle="1" w:styleId="Reallyfuckingsmall">
    <w:name w:val="Really fucking small"/>
    <w:basedOn w:val="Normal"/>
    <w:link w:val="ReallyfuckingsmallChar"/>
    <w:qFormat/>
    <w:rsid w:val="005C19EB"/>
    <w:rPr>
      <w:rFonts w:eastAsia="Times New Roman" w:cstheme="minorBidi"/>
      <w:sz w:val="10"/>
    </w:rPr>
  </w:style>
  <w:style w:type="paragraph" w:customStyle="1" w:styleId="subheader">
    <w:name w:val="subheader"/>
    <w:basedOn w:val="Normal"/>
    <w:uiPriority w:val="99"/>
    <w:qFormat/>
    <w:rsid w:val="005C19EB"/>
    <w:pPr>
      <w:spacing w:before="100" w:beforeAutospacing="1" w:after="100" w:afterAutospacing="1"/>
    </w:pPr>
    <w:rPr>
      <w:sz w:val="24"/>
    </w:rPr>
  </w:style>
  <w:style w:type="character" w:customStyle="1" w:styleId="SubtleEmphasis1">
    <w:name w:val="Subtle Emphasis1"/>
    <w:uiPriority w:val="19"/>
    <w:qFormat/>
    <w:rsid w:val="005C19EB"/>
    <w:rPr>
      <w:rFonts w:ascii="Times New Roman" w:hAnsi="Times New Roman"/>
      <w:b/>
      <w:iCs/>
      <w:color w:val="auto"/>
      <w:sz w:val="22"/>
    </w:rPr>
  </w:style>
  <w:style w:type="character" w:customStyle="1" w:styleId="StyleBoldRed">
    <w:name w:val="Style Bold Red"/>
    <w:rsid w:val="005C19EB"/>
    <w:rPr>
      <w:b/>
      <w:bCs/>
      <w:color w:val="auto"/>
    </w:rPr>
  </w:style>
  <w:style w:type="character" w:customStyle="1" w:styleId="StyleTimesNewRoman8pt">
    <w:name w:val="Style Times New Roman 8 pt"/>
    <w:rsid w:val="005C19EB"/>
    <w:rPr>
      <w:rFonts w:ascii="Georgia" w:hAnsi="Georgia"/>
      <w:sz w:val="16"/>
    </w:rPr>
  </w:style>
  <w:style w:type="character" w:customStyle="1" w:styleId="StyleStyle7pt8pt">
    <w:name w:val="Style Style 7 pt + 8 pt"/>
    <w:rsid w:val="005C19EB"/>
    <w:rPr>
      <w:sz w:val="16"/>
    </w:rPr>
  </w:style>
  <w:style w:type="character" w:customStyle="1" w:styleId="StyleStyleThickunderlineBold1">
    <w:name w:val="Style Style Thick underline + Bold1"/>
    <w:rsid w:val="005C19EB"/>
    <w:rPr>
      <w:b/>
      <w:bCs/>
      <w:u w:val="thick"/>
    </w:rPr>
  </w:style>
  <w:style w:type="character" w:customStyle="1" w:styleId="StyleUnderline2">
    <w:name w:val="Style Underline2"/>
    <w:rsid w:val="005C19EB"/>
    <w:rPr>
      <w:u w:val="single"/>
    </w:rPr>
  </w:style>
  <w:style w:type="character" w:customStyle="1" w:styleId="ShrinkText">
    <w:name w:val="Shrink Text"/>
    <w:rsid w:val="005C19EB"/>
    <w:rPr>
      <w:sz w:val="16"/>
    </w:rPr>
  </w:style>
  <w:style w:type="character" w:customStyle="1" w:styleId="smallcaps">
    <w:name w:val="smallcaps"/>
    <w:rsid w:val="005C19EB"/>
  </w:style>
  <w:style w:type="character" w:customStyle="1" w:styleId="goldbldtext">
    <w:name w:val="goldbldtext"/>
    <w:rsid w:val="005C19EB"/>
  </w:style>
  <w:style w:type="character" w:customStyle="1" w:styleId="PageHeaderLine2Char">
    <w:name w:val="PageHeaderLine2 Char"/>
    <w:link w:val="PageHeaderLine2"/>
    <w:uiPriority w:val="99"/>
    <w:rsid w:val="005C19EB"/>
    <w:rPr>
      <w:rFonts w:ascii="Times New Roman" w:eastAsia="Calibri" w:hAnsi="Times New Roman" w:cs="Times New Roman"/>
      <w:b/>
    </w:rPr>
  </w:style>
  <w:style w:type="paragraph" w:customStyle="1" w:styleId="firstletter">
    <w:name w:val="firstletter"/>
    <w:basedOn w:val="Normal"/>
    <w:uiPriority w:val="99"/>
    <w:qFormat/>
    <w:rsid w:val="005C19EB"/>
    <w:pPr>
      <w:spacing w:before="100" w:beforeAutospacing="1" w:after="100" w:afterAutospacing="1"/>
    </w:pPr>
    <w:rPr>
      <w:sz w:val="24"/>
    </w:rPr>
  </w:style>
  <w:style w:type="paragraph" w:customStyle="1" w:styleId="more">
    <w:name w:val="more"/>
    <w:basedOn w:val="Normal"/>
    <w:uiPriority w:val="99"/>
    <w:qFormat/>
    <w:rsid w:val="005C19EB"/>
    <w:pPr>
      <w:spacing w:before="100" w:beforeAutospacing="1" w:after="100" w:afterAutospacing="1"/>
    </w:pPr>
    <w:rPr>
      <w:sz w:val="24"/>
    </w:rPr>
  </w:style>
  <w:style w:type="character" w:customStyle="1" w:styleId="cardshighlight0">
    <w:name w:val="cardshighlight"/>
    <w:rsid w:val="005C19EB"/>
  </w:style>
  <w:style w:type="character" w:customStyle="1" w:styleId="cardsfont12pt1">
    <w:name w:val="cardsfont12pt"/>
    <w:rsid w:val="005C19EB"/>
  </w:style>
  <w:style w:type="character" w:customStyle="1" w:styleId="ft1">
    <w:name w:val="ft1"/>
    <w:rsid w:val="005C19EB"/>
  </w:style>
  <w:style w:type="character" w:customStyle="1" w:styleId="ft6">
    <w:name w:val="ft6"/>
    <w:rsid w:val="005C19EB"/>
  </w:style>
  <w:style w:type="paragraph" w:customStyle="1" w:styleId="story">
    <w:name w:val="story"/>
    <w:basedOn w:val="Normal"/>
    <w:uiPriority w:val="99"/>
    <w:qFormat/>
    <w:rsid w:val="005C19EB"/>
    <w:pPr>
      <w:spacing w:before="100" w:beforeAutospacing="1" w:after="100" w:afterAutospacing="1"/>
    </w:pPr>
    <w:rPr>
      <w:sz w:val="24"/>
    </w:rPr>
  </w:style>
  <w:style w:type="paragraph" w:customStyle="1" w:styleId="H1numbered">
    <w:name w:val="H1 numbered"/>
    <w:basedOn w:val="Normal"/>
    <w:uiPriority w:val="99"/>
    <w:qFormat/>
    <w:rsid w:val="005C19EB"/>
    <w:pPr>
      <w:pageBreakBefore/>
      <w:widowControl w:val="0"/>
      <w:numPr>
        <w:numId w:val="47"/>
      </w:numPr>
      <w:pBdr>
        <w:top w:val="single" w:sz="6" w:space="28" w:color="auto"/>
        <w:bottom w:val="single" w:sz="6" w:space="14" w:color="auto"/>
      </w:pBdr>
      <w:suppressAutoHyphens/>
      <w:autoSpaceDE w:val="0"/>
      <w:autoSpaceDN w:val="0"/>
      <w:adjustRightInd w:val="0"/>
      <w:spacing w:before="283" w:after="170" w:line="288" w:lineRule="auto"/>
      <w:textAlignment w:val="center"/>
    </w:pPr>
    <w:rPr>
      <w:rFonts w:cs="Trajan-Bold"/>
      <w:b/>
      <w:bCs/>
      <w:caps/>
      <w:color w:val="000084"/>
      <w:spacing w:val="-8"/>
      <w:sz w:val="40"/>
      <w:szCs w:val="40"/>
      <w:lang w:bidi="en-US"/>
    </w:rPr>
  </w:style>
  <w:style w:type="paragraph" w:customStyle="1" w:styleId="Numberedparas">
    <w:name w:val="Numbered paras"/>
    <w:basedOn w:val="Normal"/>
    <w:uiPriority w:val="99"/>
    <w:qFormat/>
    <w:rsid w:val="005C19EB"/>
    <w:pPr>
      <w:widowControl w:val="0"/>
      <w:numPr>
        <w:ilvl w:val="1"/>
        <w:numId w:val="47"/>
      </w:numPr>
      <w:tabs>
        <w:tab w:val="clear" w:pos="792"/>
        <w:tab w:val="left" w:pos="567"/>
      </w:tabs>
      <w:suppressAutoHyphens/>
      <w:autoSpaceDE w:val="0"/>
      <w:autoSpaceDN w:val="0"/>
      <w:adjustRightInd w:val="0"/>
      <w:spacing w:before="170" w:line="288" w:lineRule="auto"/>
      <w:ind w:left="0" w:firstLine="0"/>
      <w:jc w:val="both"/>
      <w:textAlignment w:val="center"/>
    </w:pPr>
    <w:rPr>
      <w:rFonts w:cs="BookAntiqua"/>
      <w:color w:val="000000"/>
      <w:spacing w:val="2"/>
      <w:lang w:val="en-GB" w:bidi="en-US"/>
    </w:rPr>
  </w:style>
  <w:style w:type="character" w:customStyle="1" w:styleId="kicker">
    <w:name w:val="kicker"/>
    <w:rsid w:val="005C19EB"/>
  </w:style>
  <w:style w:type="character" w:customStyle="1" w:styleId="backcontent">
    <w:name w:val="backcontent"/>
    <w:rsid w:val="005C19EB"/>
  </w:style>
  <w:style w:type="character" w:customStyle="1" w:styleId="daystmp">
    <w:name w:val="daystmp"/>
    <w:rsid w:val="005C19EB"/>
  </w:style>
  <w:style w:type="paragraph" w:customStyle="1" w:styleId="in">
    <w:name w:val="in"/>
    <w:basedOn w:val="Normal"/>
    <w:uiPriority w:val="99"/>
    <w:qFormat/>
    <w:rsid w:val="005C19EB"/>
    <w:pPr>
      <w:spacing w:before="100" w:beforeAutospacing="1" w:after="100" w:afterAutospacing="1"/>
    </w:pPr>
    <w:rPr>
      <w:sz w:val="24"/>
    </w:rPr>
  </w:style>
  <w:style w:type="character" w:customStyle="1" w:styleId="cardsfont12ptchar">
    <w:name w:val="cardsfont12ptchar"/>
    <w:rsid w:val="005C19EB"/>
  </w:style>
  <w:style w:type="paragraph" w:customStyle="1" w:styleId="image-caption">
    <w:name w:val="image-caption"/>
    <w:basedOn w:val="Normal"/>
    <w:uiPriority w:val="99"/>
    <w:qFormat/>
    <w:rsid w:val="005C19EB"/>
    <w:pPr>
      <w:spacing w:before="100" w:beforeAutospacing="1" w:after="100" w:afterAutospacing="1"/>
    </w:pPr>
    <w:rPr>
      <w:sz w:val="24"/>
    </w:rPr>
  </w:style>
  <w:style w:type="character" w:customStyle="1" w:styleId="gal">
    <w:name w:val="gal"/>
    <w:rsid w:val="005C19EB"/>
  </w:style>
  <w:style w:type="character" w:customStyle="1" w:styleId="submitted">
    <w:name w:val="submitted"/>
    <w:rsid w:val="005C19EB"/>
  </w:style>
  <w:style w:type="paragraph" w:customStyle="1" w:styleId="imagecontain">
    <w:name w:val="imagecontain"/>
    <w:basedOn w:val="Normal"/>
    <w:uiPriority w:val="99"/>
    <w:qFormat/>
    <w:rsid w:val="005C19EB"/>
    <w:pPr>
      <w:spacing w:before="100" w:beforeAutospacing="1" w:after="100" w:afterAutospacing="1"/>
    </w:pPr>
    <w:rPr>
      <w:sz w:val="24"/>
    </w:rPr>
  </w:style>
  <w:style w:type="character" w:customStyle="1" w:styleId="imagedateline">
    <w:name w:val="image_dateline"/>
    <w:rsid w:val="005C19EB"/>
  </w:style>
  <w:style w:type="character" w:customStyle="1" w:styleId="authordatecharchar">
    <w:name w:val="authordatecharchar"/>
    <w:rsid w:val="005C19EB"/>
  </w:style>
  <w:style w:type="character" w:customStyle="1" w:styleId="style1char0">
    <w:name w:val="style1char"/>
    <w:rsid w:val="005C19EB"/>
  </w:style>
  <w:style w:type="character" w:customStyle="1" w:styleId="tagcharchar0">
    <w:name w:val="tagcharchar"/>
    <w:rsid w:val="005C19EB"/>
  </w:style>
  <w:style w:type="character" w:customStyle="1" w:styleId="underlinedcharchar2">
    <w:name w:val="underlinedcharchar"/>
    <w:rsid w:val="005C19EB"/>
  </w:style>
  <w:style w:type="paragraph" w:customStyle="1" w:styleId="CM62">
    <w:name w:val="CM62"/>
    <w:basedOn w:val="Normal"/>
    <w:next w:val="Normal"/>
    <w:uiPriority w:val="99"/>
    <w:qFormat/>
    <w:rsid w:val="005C19EB"/>
    <w:pPr>
      <w:widowControl w:val="0"/>
      <w:autoSpaceDE w:val="0"/>
      <w:autoSpaceDN w:val="0"/>
      <w:adjustRightInd w:val="0"/>
      <w:spacing w:after="248"/>
    </w:pPr>
    <w:rPr>
      <w:rFonts w:ascii="Showcard Gothic" w:hAnsi="Showcard Gothic"/>
      <w:sz w:val="24"/>
    </w:rPr>
  </w:style>
  <w:style w:type="paragraph" w:customStyle="1" w:styleId="CM63">
    <w:name w:val="CM63"/>
    <w:basedOn w:val="Normal"/>
    <w:next w:val="Normal"/>
    <w:uiPriority w:val="99"/>
    <w:qFormat/>
    <w:rsid w:val="005C19EB"/>
    <w:pPr>
      <w:widowControl w:val="0"/>
      <w:autoSpaceDE w:val="0"/>
      <w:autoSpaceDN w:val="0"/>
      <w:adjustRightInd w:val="0"/>
      <w:spacing w:after="323"/>
    </w:pPr>
    <w:rPr>
      <w:rFonts w:ascii="Showcard Gothic" w:hAnsi="Showcard Gothic"/>
      <w:sz w:val="24"/>
    </w:rPr>
  </w:style>
  <w:style w:type="paragraph" w:customStyle="1" w:styleId="CM23">
    <w:name w:val="CM23"/>
    <w:basedOn w:val="Default"/>
    <w:next w:val="Default"/>
    <w:uiPriority w:val="99"/>
    <w:qFormat/>
    <w:rsid w:val="005C19EB"/>
    <w:pPr>
      <w:widowControl w:val="0"/>
      <w:spacing w:after="63"/>
    </w:pPr>
    <w:rPr>
      <w:rFonts w:ascii="Arial" w:hAnsi="Arial"/>
      <w:color w:val="auto"/>
    </w:rPr>
  </w:style>
  <w:style w:type="paragraph" w:customStyle="1" w:styleId="CM35">
    <w:name w:val="CM35"/>
    <w:basedOn w:val="Default"/>
    <w:next w:val="Default"/>
    <w:uiPriority w:val="99"/>
    <w:qFormat/>
    <w:rsid w:val="005C19EB"/>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5C19EB"/>
    <w:pPr>
      <w:widowControl w:val="0"/>
      <w:spacing w:line="228" w:lineRule="atLeast"/>
    </w:pPr>
    <w:rPr>
      <w:rFonts w:ascii="Showcard Gothic" w:hAnsi="Showcard Gothic"/>
      <w:color w:val="auto"/>
    </w:rPr>
  </w:style>
  <w:style w:type="character" w:customStyle="1" w:styleId="BoxedChar">
    <w:name w:val="Boxed Char"/>
    <w:rsid w:val="005C19EB"/>
    <w:rPr>
      <w:rFonts w:ascii="Arial Narrow" w:hAnsi="Arial Narrow"/>
      <w:b/>
      <w:sz w:val="18"/>
      <w:bdr w:val="single" w:sz="6" w:space="0" w:color="auto"/>
    </w:rPr>
  </w:style>
  <w:style w:type="character" w:customStyle="1" w:styleId="Style11ptUnderline2">
    <w:name w:val="Style 11 pt Underline2"/>
    <w:rsid w:val="005C19EB"/>
    <w:rPr>
      <w:sz w:val="20"/>
      <w:u w:val="single"/>
    </w:rPr>
  </w:style>
  <w:style w:type="character" w:customStyle="1" w:styleId="Style11ptBoldUnderline2">
    <w:name w:val="Style 11 pt Bold Underline2"/>
    <w:rsid w:val="005C19EB"/>
    <w:rPr>
      <w:b/>
      <w:bCs/>
      <w:sz w:val="20"/>
      <w:u w:val="single"/>
    </w:rPr>
  </w:style>
  <w:style w:type="character" w:customStyle="1" w:styleId="nw">
    <w:name w:val="nw"/>
    <w:rsid w:val="005C19EB"/>
  </w:style>
  <w:style w:type="character" w:customStyle="1" w:styleId="Styleunderline11ptBoldBorderSinglesolidlineAuto">
    <w:name w:val="Style underline + 11 pt Bold Border: : (Single solid line Auto ..."/>
    <w:rsid w:val="005C19EB"/>
    <w:rPr>
      <w:b/>
      <w:bCs/>
      <w:sz w:val="20"/>
      <w:u w:val="single"/>
      <w:bdr w:val="single" w:sz="4" w:space="0" w:color="auto"/>
    </w:rPr>
  </w:style>
  <w:style w:type="paragraph" w:customStyle="1" w:styleId="StylecardCharCharChar11pt">
    <w:name w:val="Style card Char Char Char + 11 pt"/>
    <w:link w:val="StylecardCharCharChar11ptChar"/>
    <w:qFormat/>
    <w:rsid w:val="005C19EB"/>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5C19EB"/>
    <w:rPr>
      <w:lang w:val="en-US" w:eastAsia="en-US" w:bidi="ar-SA"/>
    </w:rPr>
  </w:style>
  <w:style w:type="character" w:customStyle="1" w:styleId="StylecardCharCharChar11ptChar">
    <w:name w:val="Style card Char Char Char + 11 pt Char"/>
    <w:link w:val="StylecardCharCharChar11pt"/>
    <w:rsid w:val="005C19EB"/>
    <w:rPr>
      <w:rFonts w:ascii="Calibri" w:eastAsia="Times New Roman" w:hAnsi="Calibri" w:cs="Times New Roman"/>
      <w:sz w:val="20"/>
      <w:szCs w:val="20"/>
    </w:rPr>
  </w:style>
  <w:style w:type="paragraph" w:customStyle="1" w:styleId="StyleCards11pt">
    <w:name w:val="Style Cards + 11 pt"/>
    <w:basedOn w:val="Cards"/>
    <w:link w:val="StyleCards11ptChar"/>
    <w:qFormat/>
    <w:rsid w:val="005C19EB"/>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5C19EB"/>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5C19EB"/>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5C19EB"/>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5C19EB"/>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5C19EB"/>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C19EB"/>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5C19EB"/>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5C19EB"/>
    <w:rPr>
      <w:lang w:val="x-none" w:eastAsia="x-none"/>
    </w:rPr>
  </w:style>
  <w:style w:type="character" w:customStyle="1" w:styleId="cardCharCharChar1">
    <w:name w:val="card Char Char Char1"/>
    <w:rsid w:val="005C19EB"/>
    <w:rPr>
      <w:lang w:val="en-US" w:eastAsia="en-US" w:bidi="ar-SA"/>
    </w:rPr>
  </w:style>
  <w:style w:type="character" w:customStyle="1" w:styleId="StylecardCharChar11ptChar">
    <w:name w:val="Style card Char Char + 11 pt Char"/>
    <w:link w:val="StylecardCharChar11pt"/>
    <w:rsid w:val="005C19EB"/>
    <w:rPr>
      <w:rFonts w:ascii="Georgia" w:eastAsia="Times New Roman" w:hAnsi="Georgia"/>
      <w:szCs w:val="20"/>
      <w:lang w:val="x-none" w:eastAsia="x-none"/>
    </w:rPr>
  </w:style>
  <w:style w:type="paragraph" w:customStyle="1" w:styleId="NormalFont">
    <w:name w:val="Normal Font"/>
    <w:link w:val="NormalFontChar"/>
    <w:qFormat/>
    <w:rsid w:val="005C19EB"/>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5C19EB"/>
    <w:pPr>
      <w:spacing w:after="200" w:line="240" w:lineRule="auto"/>
    </w:pPr>
    <w:rPr>
      <w:rFonts w:ascii="Times" w:eastAsia="Times New Roman" w:hAnsi="Times" w:cs="Times New Roman"/>
      <w:sz w:val="20"/>
    </w:rPr>
  </w:style>
  <w:style w:type="character" w:customStyle="1" w:styleId="Style11ptThickunderline">
    <w:name w:val="Style 11 pt Thick underline"/>
    <w:rsid w:val="005C19EB"/>
    <w:rPr>
      <w:sz w:val="20"/>
      <w:u w:val="thick"/>
    </w:rPr>
  </w:style>
  <w:style w:type="character" w:customStyle="1" w:styleId="Style11ptBoldThickunderline">
    <w:name w:val="Style 11 pt Bold Thick underline"/>
    <w:rsid w:val="005C19EB"/>
    <w:rPr>
      <w:b/>
      <w:bCs/>
      <w:sz w:val="20"/>
      <w:u w:val="thick"/>
    </w:rPr>
  </w:style>
  <w:style w:type="paragraph" w:customStyle="1" w:styleId="StyleNormalFont11ptUnderline">
    <w:name w:val="Style Normal Font + 11 pt Underline"/>
    <w:basedOn w:val="NormalFont"/>
    <w:link w:val="StyleNormalFont11ptUnderlineChar"/>
    <w:qFormat/>
    <w:rsid w:val="005C19EB"/>
    <w:rPr>
      <w:u w:val="single"/>
      <w:lang w:val="x-none" w:eastAsia="x-none"/>
    </w:rPr>
  </w:style>
  <w:style w:type="character" w:customStyle="1" w:styleId="NormalFontChar">
    <w:name w:val="Normal Font Char"/>
    <w:link w:val="NormalFont"/>
    <w:rsid w:val="005C19EB"/>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5C19EB"/>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C19EB"/>
    <w:rPr>
      <w:b/>
      <w:bCs/>
      <w:u w:val="single"/>
      <w:lang w:val="x-none" w:eastAsia="x-none"/>
    </w:rPr>
  </w:style>
  <w:style w:type="character" w:customStyle="1" w:styleId="StyleNormalFont11ptBoldUnderlineChar">
    <w:name w:val="Style Normal Font + 11 pt Bold Underline Char"/>
    <w:link w:val="StyleNormalFont11ptBoldUnderline"/>
    <w:rsid w:val="005C19EB"/>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link w:val="SmallfontChar0"/>
    <w:qFormat/>
    <w:rsid w:val="005C19EB"/>
    <w:rPr>
      <w:sz w:val="15"/>
    </w:rPr>
  </w:style>
  <w:style w:type="character" w:customStyle="1" w:styleId="authors1">
    <w:name w:val="authors1"/>
    <w:rsid w:val="005C19EB"/>
    <w:rPr>
      <w:rFonts w:ascii="Verdana" w:hAnsi="Verdana" w:hint="default"/>
      <w:b/>
      <w:bCs/>
      <w:color w:val="006699"/>
      <w:sz w:val="20"/>
      <w:szCs w:val="20"/>
    </w:rPr>
  </w:style>
  <w:style w:type="character" w:customStyle="1" w:styleId="headlinesectionlarge">
    <w:name w:val="headline_section_large"/>
    <w:rsid w:val="005C19EB"/>
  </w:style>
  <w:style w:type="paragraph" w:customStyle="1" w:styleId="formatvorlage2">
    <w:name w:val="formatvorlage2"/>
    <w:basedOn w:val="Normal"/>
    <w:uiPriority w:val="99"/>
    <w:qFormat/>
    <w:rsid w:val="005C19EB"/>
    <w:pPr>
      <w:spacing w:before="100" w:beforeAutospacing="1" w:after="100" w:afterAutospacing="1"/>
    </w:pPr>
    <w:rPr>
      <w:rFonts w:eastAsia="Calibri"/>
      <w:sz w:val="24"/>
    </w:rPr>
  </w:style>
  <w:style w:type="character" w:customStyle="1" w:styleId="Styleunderline11ptBlack">
    <w:name w:val="Style underline + 11 pt Black"/>
    <w:rsid w:val="005C19EB"/>
    <w:rPr>
      <w:color w:val="000000"/>
      <w:sz w:val="20"/>
      <w:u w:val="single"/>
    </w:rPr>
  </w:style>
  <w:style w:type="character" w:customStyle="1" w:styleId="Styleunderline11ptBoldBlack">
    <w:name w:val="Style underline + 11 pt Bold Black"/>
    <w:rsid w:val="005C19EB"/>
    <w:rPr>
      <w:b/>
      <w:bCs/>
      <w:color w:val="000000"/>
      <w:sz w:val="20"/>
      <w:u w:val="single"/>
    </w:rPr>
  </w:style>
  <w:style w:type="paragraph" w:customStyle="1" w:styleId="StyleTitle11ptNotBold">
    <w:name w:val="Style Title + 11 pt Not Bold"/>
    <w:basedOn w:val="Title"/>
    <w:link w:val="StyleTitle11ptNotBoldChar"/>
    <w:qFormat/>
    <w:rsid w:val="005C19EB"/>
    <w:pPr>
      <w:spacing w:after="0"/>
      <w:contextualSpacing w:val="0"/>
      <w:jc w:val="center"/>
    </w:pPr>
    <w:rPr>
      <w:rFonts w:ascii="Georgia" w:eastAsiaTheme="minorHAnsi" w:hAnsi="Georgia" w:cs="Times New Roman"/>
      <w:b/>
      <w:spacing w:val="0"/>
      <w:kern w:val="0"/>
      <w:sz w:val="20"/>
      <w:szCs w:val="22"/>
      <w:u w:val="single"/>
      <w:lang w:val="x-none" w:eastAsia="x-none"/>
    </w:rPr>
  </w:style>
  <w:style w:type="character" w:customStyle="1" w:styleId="StyleTitle11ptNotBoldChar">
    <w:name w:val="Style Title + 11 pt Not Bold Char"/>
    <w:link w:val="StyleTitle11ptNotBold"/>
    <w:rsid w:val="005C19EB"/>
    <w:rPr>
      <w:rFonts w:ascii="Georgia" w:hAnsi="Georgia" w:cs="Times New Roman"/>
      <w:b/>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C19EB"/>
    <w:pPr>
      <w:spacing w:after="0"/>
      <w:contextualSpacing w:val="0"/>
      <w:jc w:val="center"/>
    </w:pPr>
    <w:rPr>
      <w:rFonts w:ascii="Georgia" w:eastAsiaTheme="minorHAnsi" w:hAnsi="Georgia" w:cs="Times New Roman"/>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rsid w:val="005C19EB"/>
    <w:rPr>
      <w:rFonts w:ascii="Georgia" w:hAnsi="Georgia" w:cs="Times New Roman"/>
      <w:sz w:val="20"/>
      <w:u w:val="single"/>
      <w:lang w:val="x-none" w:eastAsia="x-none"/>
    </w:rPr>
  </w:style>
  <w:style w:type="character" w:customStyle="1" w:styleId="Style11ptBoldBlackUnderline">
    <w:name w:val="Style 11 pt Bold Black Underline"/>
    <w:rsid w:val="005C19EB"/>
    <w:rPr>
      <w:b/>
      <w:bCs/>
      <w:color w:val="000000"/>
      <w:sz w:val="20"/>
      <w:u w:val="single"/>
    </w:rPr>
  </w:style>
  <w:style w:type="character" w:customStyle="1" w:styleId="Style11ptBoldBlackUnderlineBorderSinglesolidline">
    <w:name w:val="Style 11 pt Bold Black Underline Border: : (Single solid line ..."/>
    <w:rsid w:val="005C19EB"/>
    <w:rPr>
      <w:b/>
      <w:bCs/>
      <w:color w:val="000000"/>
      <w:sz w:val="20"/>
      <w:u w:val="single"/>
      <w:bdr w:val="single" w:sz="4" w:space="0" w:color="auto"/>
    </w:rPr>
  </w:style>
  <w:style w:type="character" w:customStyle="1" w:styleId="StyleLatinMeridien-Italic11ptItalicUnderline">
    <w:name w:val="Style (Latin) Meridien-Italic 11 pt Italic Underline"/>
    <w:rsid w:val="005C19EB"/>
    <w:rPr>
      <w:rFonts w:ascii="Meridien-Italic" w:hAnsi="Meridien-Italic"/>
      <w:i/>
      <w:iCs/>
      <w:sz w:val="20"/>
      <w:u w:val="single"/>
    </w:rPr>
  </w:style>
  <w:style w:type="character" w:customStyle="1" w:styleId="Citation-AuthorDate">
    <w:name w:val="Citation - Author/Date"/>
    <w:rsid w:val="005C19EB"/>
    <w:rPr>
      <w:b/>
      <w:bCs w:val="0"/>
      <w:smallCaps/>
      <w:sz w:val="24"/>
      <w:u w:val="single"/>
    </w:rPr>
  </w:style>
  <w:style w:type="paragraph" w:customStyle="1" w:styleId="HotRouteCharCharCharCharChar">
    <w:name w:val="Hot Route! Char Char Char Char Char"/>
    <w:basedOn w:val="Normal"/>
    <w:link w:val="HotRouteCharCharCharCharCharChar"/>
    <w:qFormat/>
    <w:rsid w:val="005C19EB"/>
    <w:pPr>
      <w:ind w:left="144"/>
    </w:pPr>
    <w:rPr>
      <w:lang w:val="x-none" w:eastAsia="x-none"/>
    </w:rPr>
  </w:style>
  <w:style w:type="character" w:customStyle="1" w:styleId="HotRouteCharCharCharCharCharChar">
    <w:name w:val="Hot Route! Char Char Char Char Char Char"/>
    <w:link w:val="HotRouteCharCharCharCharChar"/>
    <w:rsid w:val="005C19EB"/>
    <w:rPr>
      <w:rFonts w:ascii="Times New Roman" w:hAnsi="Times New Roman" w:cs="Times New Roman"/>
      <w:lang w:val="x-none" w:eastAsia="x-none"/>
    </w:rPr>
  </w:style>
  <w:style w:type="character" w:customStyle="1" w:styleId="underlinestylechar0">
    <w:name w:val="underlinestylechar"/>
    <w:rsid w:val="005C19EB"/>
  </w:style>
  <w:style w:type="character" w:customStyle="1" w:styleId="highlight">
    <w:name w:val="highlight"/>
    <w:rsid w:val="005C19EB"/>
  </w:style>
  <w:style w:type="character" w:customStyle="1" w:styleId="BlockHeaderHiddenChar">
    <w:name w:val="Block Header Hidden Char"/>
    <w:link w:val="BlockHeaderHidden"/>
    <w:locked/>
    <w:rsid w:val="005C19EB"/>
    <w:rPr>
      <w:rFonts w:ascii="Georgia" w:eastAsia="Times New Roman" w:hAnsi="Georgia" w:cs="Times New Roman"/>
      <w:b/>
      <w:bCs/>
      <w:sz w:val="32"/>
      <w:szCs w:val="26"/>
      <w:u w:val="single"/>
    </w:rPr>
  </w:style>
  <w:style w:type="character" w:customStyle="1" w:styleId="DottedUnderline0">
    <w:name w:val="Dotted Underline"/>
    <w:rsid w:val="005C19EB"/>
    <w:rPr>
      <w:rFonts w:ascii="Times New Roman" w:hAnsi="Times New Roman" w:cs="Times New Roman" w:hint="default"/>
      <w:sz w:val="20"/>
      <w:u w:val="dottedHeavy"/>
    </w:rPr>
  </w:style>
  <w:style w:type="character" w:customStyle="1" w:styleId="CardsFont6ptCharChar">
    <w:name w:val="Cards + Font: 6 pt Char Char"/>
    <w:rsid w:val="005C19EB"/>
    <w:rPr>
      <w:sz w:val="8"/>
      <w:lang w:val="en-US" w:eastAsia="en-US" w:bidi="ar-SA"/>
    </w:rPr>
  </w:style>
  <w:style w:type="character" w:customStyle="1" w:styleId="titleauthoretc">
    <w:name w:val="titleauthoretc"/>
    <w:rsid w:val="005C19EB"/>
  </w:style>
  <w:style w:type="paragraph" w:customStyle="1" w:styleId="deck">
    <w:name w:val="deck"/>
    <w:basedOn w:val="Normal"/>
    <w:qFormat/>
    <w:rsid w:val="005C19EB"/>
    <w:pPr>
      <w:spacing w:before="100" w:beforeAutospacing="1" w:after="100" w:afterAutospacing="1"/>
    </w:pPr>
    <w:rPr>
      <w:sz w:val="24"/>
    </w:rPr>
  </w:style>
  <w:style w:type="paragraph" w:customStyle="1" w:styleId="i1">
    <w:name w:val="i1"/>
    <w:basedOn w:val="Normal"/>
    <w:qFormat/>
    <w:rsid w:val="005C19EB"/>
    <w:pPr>
      <w:spacing w:before="100" w:beforeAutospacing="1" w:after="100" w:afterAutospacing="1"/>
    </w:pPr>
    <w:rPr>
      <w:sz w:val="24"/>
    </w:rPr>
  </w:style>
  <w:style w:type="paragraph" w:customStyle="1" w:styleId="question">
    <w:name w:val="question"/>
    <w:basedOn w:val="Normal"/>
    <w:uiPriority w:val="99"/>
    <w:qFormat/>
    <w:rsid w:val="005C19EB"/>
    <w:pPr>
      <w:spacing w:before="100" w:beforeAutospacing="1" w:after="100" w:afterAutospacing="1"/>
    </w:pPr>
    <w:rPr>
      <w:sz w:val="24"/>
    </w:rPr>
  </w:style>
  <w:style w:type="paragraph" w:customStyle="1" w:styleId="bodycopy">
    <w:name w:val="bodycopy"/>
    <w:basedOn w:val="Normal"/>
    <w:uiPriority w:val="99"/>
    <w:qFormat/>
    <w:rsid w:val="005C19EB"/>
    <w:pPr>
      <w:spacing w:before="100" w:beforeAutospacing="1" w:after="100" w:afterAutospacing="1"/>
    </w:pPr>
    <w:rPr>
      <w:sz w:val="24"/>
    </w:rPr>
  </w:style>
  <w:style w:type="character" w:customStyle="1" w:styleId="labeltext">
    <w:name w:val="labeltext"/>
    <w:rsid w:val="005C19EB"/>
  </w:style>
  <w:style w:type="character" w:customStyle="1" w:styleId="viewlink">
    <w:name w:val="viewlink"/>
    <w:rsid w:val="005C19EB"/>
  </w:style>
  <w:style w:type="character" w:customStyle="1" w:styleId="share">
    <w:name w:val="share"/>
    <w:rsid w:val="005C19EB"/>
  </w:style>
  <w:style w:type="character" w:customStyle="1" w:styleId="inlinkchart">
    <w:name w:val="inlink_chart"/>
    <w:rsid w:val="005C19EB"/>
  </w:style>
  <w:style w:type="character" w:customStyle="1" w:styleId="underLight">
    <w:name w:val="underLight"/>
    <w:uiPriority w:val="1"/>
    <w:qFormat/>
    <w:rsid w:val="005C19E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C19EB"/>
  </w:style>
  <w:style w:type="character" w:customStyle="1" w:styleId="author-rss">
    <w:name w:val="author-rss"/>
    <w:rsid w:val="005C19EB"/>
  </w:style>
  <w:style w:type="character" w:customStyle="1" w:styleId="fbsharecountwrapper">
    <w:name w:val="fb_share_count_wrapper"/>
    <w:rsid w:val="005C19EB"/>
  </w:style>
  <w:style w:type="character" w:customStyle="1" w:styleId="fbbuttontext">
    <w:name w:val="fb_button_text"/>
    <w:rsid w:val="005C19EB"/>
  </w:style>
  <w:style w:type="character" w:customStyle="1" w:styleId="hw">
    <w:name w:val="hw"/>
    <w:rsid w:val="005C19EB"/>
  </w:style>
  <w:style w:type="character" w:customStyle="1" w:styleId="linktotop">
    <w:name w:val="linktotop"/>
    <w:rsid w:val="005C19EB"/>
  </w:style>
  <w:style w:type="character" w:customStyle="1" w:styleId="maintextbldleft">
    <w:name w:val="maintextbldleft"/>
    <w:rsid w:val="005C19EB"/>
  </w:style>
  <w:style w:type="character" w:customStyle="1" w:styleId="maintextleft">
    <w:name w:val="maintextleft"/>
    <w:rsid w:val="005C19EB"/>
  </w:style>
  <w:style w:type="character" w:customStyle="1" w:styleId="descriptionstyle1block">
    <w:name w:val="description style1 block"/>
    <w:rsid w:val="005C19EB"/>
  </w:style>
  <w:style w:type="paragraph" w:customStyle="1" w:styleId="Fifth">
    <w:name w:val="Fifth"/>
    <w:basedOn w:val="Normal"/>
    <w:link w:val="FifthChar"/>
    <w:qFormat/>
    <w:rsid w:val="005C19EB"/>
    <w:rPr>
      <w:rFonts w:eastAsia="Calibri"/>
    </w:rPr>
  </w:style>
  <w:style w:type="character" w:customStyle="1" w:styleId="gutter-right-1">
    <w:name w:val="gutter-right-1"/>
    <w:basedOn w:val="DefaultParagraphFont"/>
    <w:rsid w:val="005C19EB"/>
  </w:style>
  <w:style w:type="character" w:customStyle="1" w:styleId="ssl3">
    <w:name w:val="ss_l3"/>
    <w:rsid w:val="005C19EB"/>
  </w:style>
  <w:style w:type="paragraph" w:customStyle="1" w:styleId="NoteLevel22">
    <w:name w:val="Note Level 22"/>
    <w:basedOn w:val="Normal"/>
    <w:next w:val="Normal"/>
    <w:uiPriority w:val="99"/>
    <w:qFormat/>
    <w:rsid w:val="005C19EB"/>
    <w:pPr>
      <w:keepNext/>
      <w:ind w:left="288" w:right="288"/>
    </w:pPr>
    <w:rPr>
      <w:rFonts w:eastAsia="MS Gothic"/>
      <w:szCs w:val="20"/>
    </w:rPr>
  </w:style>
  <w:style w:type="paragraph" w:customStyle="1" w:styleId="wp-caption-text">
    <w:name w:val="wp-caption-text"/>
    <w:basedOn w:val="Normal"/>
    <w:uiPriority w:val="99"/>
    <w:qFormat/>
    <w:rsid w:val="005C19EB"/>
    <w:pPr>
      <w:spacing w:before="100" w:beforeAutospacing="1" w:after="100" w:afterAutospacing="1"/>
    </w:pPr>
    <w:rPr>
      <w:sz w:val="24"/>
    </w:rPr>
  </w:style>
  <w:style w:type="character" w:customStyle="1" w:styleId="Mention1">
    <w:name w:val="Mention1"/>
    <w:basedOn w:val="DefaultParagraphFont"/>
    <w:uiPriority w:val="99"/>
    <w:semiHidden/>
    <w:unhideWhenUsed/>
    <w:rsid w:val="005C19EB"/>
    <w:rPr>
      <w:color w:val="2B579A"/>
      <w:shd w:val="clear" w:color="auto" w:fill="E6E6E6"/>
    </w:rPr>
  </w:style>
  <w:style w:type="paragraph" w:customStyle="1" w:styleId="svarticle">
    <w:name w:val="svarticle"/>
    <w:basedOn w:val="Normal"/>
    <w:uiPriority w:val="99"/>
    <w:qFormat/>
    <w:rsid w:val="005C19EB"/>
    <w:pPr>
      <w:spacing w:before="100" w:beforeAutospacing="1" w:after="100" w:afterAutospacing="1"/>
    </w:pPr>
    <w:rPr>
      <w:sz w:val="24"/>
    </w:rPr>
  </w:style>
  <w:style w:type="character" w:customStyle="1" w:styleId="FontStyle39">
    <w:name w:val="Font Style39"/>
    <w:uiPriority w:val="99"/>
    <w:rsid w:val="005C19EB"/>
    <w:rPr>
      <w:rFonts w:ascii="Constantia" w:hAnsi="Constantia" w:cs="Constantia" w:hint="default"/>
      <w:b/>
      <w:bCs/>
      <w:sz w:val="18"/>
      <w:szCs w:val="18"/>
    </w:rPr>
  </w:style>
  <w:style w:type="character" w:customStyle="1" w:styleId="6">
    <w:name w:val="6"/>
    <w:rsid w:val="005C19EB"/>
    <w:rPr>
      <w:rFonts w:ascii="Arial" w:hAnsi="Arial" w:cs="Arial" w:hint="default"/>
      <w:bCs/>
      <w:sz w:val="20"/>
      <w:u w:val="single"/>
      <w:lang w:val="en-US" w:eastAsia="en-US" w:bidi="ar-SA"/>
    </w:rPr>
  </w:style>
  <w:style w:type="character" w:customStyle="1" w:styleId="CharChar4">
    <w:name w:val="Char Char4"/>
    <w:rsid w:val="005C19EB"/>
    <w:rPr>
      <w:szCs w:val="24"/>
      <w:lang w:eastAsia="zh-CN"/>
    </w:rPr>
  </w:style>
  <w:style w:type="character" w:customStyle="1" w:styleId="BodyTextFirstIndentChar1">
    <w:name w:val="Body Text First Indent Char1"/>
    <w:basedOn w:val="BodyTextChar"/>
    <w:semiHidden/>
    <w:rsid w:val="005C19EB"/>
    <w:rPr>
      <w:rFonts w:ascii="Times New Roman" w:eastAsia="Calibri" w:hAnsi="Times New Roman" w:cs="Times New Roman"/>
      <w:sz w:val="24"/>
      <w:szCs w:val="24"/>
    </w:rPr>
  </w:style>
  <w:style w:type="character" w:customStyle="1" w:styleId="Header11">
    <w:name w:val="Header11"/>
    <w:rsid w:val="005C19EB"/>
  </w:style>
  <w:style w:type="paragraph" w:customStyle="1" w:styleId="canvas-atom">
    <w:name w:val="canvas-atom"/>
    <w:basedOn w:val="Normal"/>
    <w:uiPriority w:val="99"/>
    <w:qFormat/>
    <w:rsid w:val="005C19EB"/>
    <w:pPr>
      <w:spacing w:before="100" w:beforeAutospacing="1" w:after="100" w:afterAutospacing="1"/>
    </w:pPr>
    <w:rPr>
      <w:sz w:val="24"/>
    </w:rPr>
  </w:style>
  <w:style w:type="character" w:customStyle="1" w:styleId="posa">
    <w:name w:val="pos(a)"/>
    <w:basedOn w:val="DefaultParagraphFont"/>
    <w:rsid w:val="005C19EB"/>
  </w:style>
  <w:style w:type="character" w:customStyle="1" w:styleId="u-hiddeninnarrowenv">
    <w:name w:val="u-hiddeninnarrowenv"/>
    <w:basedOn w:val="DefaultParagraphFont"/>
    <w:rsid w:val="005C19EB"/>
  </w:style>
  <w:style w:type="character" w:customStyle="1" w:styleId="followbutton-bird">
    <w:name w:val="followbutton-bird"/>
    <w:basedOn w:val="DefaultParagraphFont"/>
    <w:rsid w:val="005C19EB"/>
  </w:style>
  <w:style w:type="character" w:customStyle="1" w:styleId="tweetauthor-name">
    <w:name w:val="tweetauthor-name"/>
    <w:basedOn w:val="DefaultParagraphFont"/>
    <w:rsid w:val="005C19EB"/>
  </w:style>
  <w:style w:type="character" w:customStyle="1" w:styleId="tweetauthor-verifiedbadge">
    <w:name w:val="tweetauthor-verifiedbadge"/>
    <w:basedOn w:val="DefaultParagraphFont"/>
    <w:rsid w:val="005C19EB"/>
  </w:style>
  <w:style w:type="character" w:customStyle="1" w:styleId="tweetauthor-screenname">
    <w:name w:val="tweetauthor-screenname"/>
    <w:basedOn w:val="DefaultParagraphFont"/>
    <w:rsid w:val="005C19EB"/>
  </w:style>
  <w:style w:type="paragraph" w:customStyle="1" w:styleId="tweet-text">
    <w:name w:val="tweet-text"/>
    <w:basedOn w:val="Normal"/>
    <w:uiPriority w:val="99"/>
    <w:qFormat/>
    <w:rsid w:val="005C19EB"/>
    <w:pPr>
      <w:spacing w:before="100" w:beforeAutospacing="1" w:after="100" w:afterAutospacing="1"/>
    </w:pPr>
  </w:style>
  <w:style w:type="character" w:customStyle="1" w:styleId="u-hiddenvisually">
    <w:name w:val="u-hiddenvisually"/>
    <w:basedOn w:val="DefaultParagraphFont"/>
    <w:rsid w:val="005C19EB"/>
  </w:style>
  <w:style w:type="character" w:customStyle="1" w:styleId="tweetaction-stat">
    <w:name w:val="tweetaction-stat"/>
    <w:basedOn w:val="DefaultParagraphFont"/>
    <w:rsid w:val="005C19EB"/>
  </w:style>
  <w:style w:type="character" w:customStyle="1" w:styleId="related">
    <w:name w:val="related"/>
    <w:basedOn w:val="DefaultParagraphFont"/>
    <w:rsid w:val="005C19EB"/>
  </w:style>
  <w:style w:type="character" w:customStyle="1" w:styleId="related-content">
    <w:name w:val="related-content"/>
    <w:basedOn w:val="DefaultParagraphFont"/>
    <w:rsid w:val="005C19EB"/>
  </w:style>
  <w:style w:type="character" w:customStyle="1" w:styleId="name-of-author">
    <w:name w:val="name-of-author"/>
    <w:basedOn w:val="DefaultParagraphFont"/>
    <w:rsid w:val="005C19EB"/>
  </w:style>
  <w:style w:type="character" w:customStyle="1" w:styleId="first-name">
    <w:name w:val="first-name"/>
    <w:basedOn w:val="DefaultParagraphFont"/>
    <w:rsid w:val="005C19EB"/>
  </w:style>
  <w:style w:type="character" w:customStyle="1" w:styleId="last-name">
    <w:name w:val="last-name"/>
    <w:basedOn w:val="DefaultParagraphFont"/>
    <w:rsid w:val="005C19EB"/>
  </w:style>
  <w:style w:type="paragraph" w:customStyle="1" w:styleId="description">
    <w:name w:val="description"/>
    <w:basedOn w:val="Normal"/>
    <w:uiPriority w:val="99"/>
    <w:qFormat/>
    <w:rsid w:val="005C19EB"/>
    <w:pPr>
      <w:spacing w:before="100" w:beforeAutospacing="1" w:after="100" w:afterAutospacing="1"/>
    </w:pPr>
  </w:style>
  <w:style w:type="paragraph" w:customStyle="1" w:styleId="graf">
    <w:name w:val="graf"/>
    <w:basedOn w:val="Normal"/>
    <w:uiPriority w:val="99"/>
    <w:qFormat/>
    <w:rsid w:val="005C19EB"/>
    <w:pPr>
      <w:spacing w:before="100" w:beforeAutospacing="1" w:after="100" w:afterAutospacing="1"/>
    </w:pPr>
  </w:style>
  <w:style w:type="character" w:customStyle="1" w:styleId="caption10">
    <w:name w:val="caption1"/>
    <w:basedOn w:val="DefaultParagraphFont"/>
    <w:rsid w:val="005C19EB"/>
  </w:style>
  <w:style w:type="paragraph" w:customStyle="1" w:styleId="column">
    <w:name w:val="column"/>
    <w:basedOn w:val="Normal"/>
    <w:uiPriority w:val="99"/>
    <w:qFormat/>
    <w:rsid w:val="005C19EB"/>
    <w:pPr>
      <w:spacing w:before="100" w:beforeAutospacing="1" w:after="100" w:afterAutospacing="1"/>
    </w:pPr>
  </w:style>
  <w:style w:type="paragraph" w:customStyle="1" w:styleId="recirc-container">
    <w:name w:val="recirc-container"/>
    <w:basedOn w:val="Normal"/>
    <w:uiPriority w:val="99"/>
    <w:qFormat/>
    <w:rsid w:val="005C19EB"/>
    <w:pPr>
      <w:spacing w:before="100" w:beforeAutospacing="1" w:after="100" w:afterAutospacing="1"/>
    </w:pPr>
    <w:rPr>
      <w:sz w:val="24"/>
    </w:rPr>
  </w:style>
  <w:style w:type="character" w:customStyle="1" w:styleId="recirc-text">
    <w:name w:val="&quot;recirc-text”"/>
    <w:basedOn w:val="DefaultParagraphFont"/>
    <w:rsid w:val="005C19EB"/>
  </w:style>
  <w:style w:type="character" w:customStyle="1" w:styleId="video-icon">
    <w:name w:val="video-icon"/>
    <w:basedOn w:val="DefaultParagraphFont"/>
    <w:rsid w:val="005C19EB"/>
  </w:style>
  <w:style w:type="paragraph" w:customStyle="1" w:styleId="selectionshareable">
    <w:name w:val="selectionshareable"/>
    <w:basedOn w:val="Normal"/>
    <w:qFormat/>
    <w:rsid w:val="005C19EB"/>
    <w:pPr>
      <w:spacing w:before="100" w:beforeAutospacing="1" w:after="100" w:afterAutospacing="1"/>
    </w:pPr>
    <w:rPr>
      <w:sz w:val="24"/>
    </w:rPr>
  </w:style>
  <w:style w:type="character" w:customStyle="1" w:styleId="powa-shot-play-btn-text">
    <w:name w:val="powa-shot-play-btn-text"/>
    <w:basedOn w:val="DefaultParagraphFont"/>
    <w:rsid w:val="005C19EB"/>
  </w:style>
  <w:style w:type="character" w:customStyle="1" w:styleId="powa-shot-click">
    <w:name w:val="powa-shot-click"/>
    <w:basedOn w:val="DefaultParagraphFont"/>
    <w:rsid w:val="005C19EB"/>
  </w:style>
  <w:style w:type="character" w:customStyle="1" w:styleId="wpv-blurb">
    <w:name w:val="wpv-blurb"/>
    <w:basedOn w:val="DefaultParagraphFont"/>
    <w:rsid w:val="005C19EB"/>
  </w:style>
  <w:style w:type="paragraph" w:customStyle="1" w:styleId="interstitial-link">
    <w:name w:val="interstitial-link"/>
    <w:basedOn w:val="Normal"/>
    <w:uiPriority w:val="99"/>
    <w:qFormat/>
    <w:rsid w:val="005C19EB"/>
    <w:pPr>
      <w:spacing w:before="100" w:beforeAutospacing="1" w:after="100" w:afterAutospacing="1"/>
    </w:pPr>
    <w:rPr>
      <w:sz w:val="24"/>
    </w:rPr>
  </w:style>
  <w:style w:type="character" w:customStyle="1" w:styleId="pb-caption">
    <w:name w:val="pb-caption"/>
    <w:basedOn w:val="DefaultParagraphFont"/>
    <w:rsid w:val="005C19EB"/>
  </w:style>
  <w:style w:type="paragraph" w:customStyle="1" w:styleId="see-also">
    <w:name w:val="see-also"/>
    <w:basedOn w:val="Normal"/>
    <w:uiPriority w:val="99"/>
    <w:qFormat/>
    <w:rsid w:val="005C19EB"/>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5C19EB"/>
  </w:style>
  <w:style w:type="character" w:customStyle="1" w:styleId="m-2745674872889869693gmail-styleunderline">
    <w:name w:val="m_-2745674872889869693gmail-styleunderline"/>
    <w:basedOn w:val="DefaultParagraphFont"/>
    <w:rsid w:val="005C19EB"/>
  </w:style>
  <w:style w:type="character" w:customStyle="1" w:styleId="UnresolvedMention31">
    <w:name w:val="Unresolved Mention31"/>
    <w:basedOn w:val="DefaultParagraphFont"/>
    <w:uiPriority w:val="99"/>
    <w:semiHidden/>
    <w:unhideWhenUsed/>
    <w:rsid w:val="005C19EB"/>
    <w:rPr>
      <w:color w:val="808080"/>
      <w:shd w:val="clear" w:color="auto" w:fill="E6E6E6"/>
    </w:rPr>
  </w:style>
  <w:style w:type="character" w:customStyle="1" w:styleId="UnresolvedMention4">
    <w:name w:val="Unresolved Mention4"/>
    <w:basedOn w:val="DefaultParagraphFont"/>
    <w:uiPriority w:val="99"/>
    <w:semiHidden/>
    <w:unhideWhenUsed/>
    <w:rsid w:val="005C19EB"/>
    <w:rPr>
      <w:color w:val="808080"/>
      <w:shd w:val="clear" w:color="auto" w:fill="E6E6E6"/>
    </w:rPr>
  </w:style>
  <w:style w:type="character" w:customStyle="1" w:styleId="m-8082899869479211226gmail-styleunderline">
    <w:name w:val="m_-8082899869479211226gmail-styleunderline"/>
    <w:basedOn w:val="DefaultParagraphFont"/>
    <w:rsid w:val="005C19EB"/>
  </w:style>
  <w:style w:type="character" w:customStyle="1" w:styleId="StyleUnderlineChar">
    <w:name w:val="Style Underline Char"/>
    <w:basedOn w:val="DefaultParagraphFont"/>
    <w:locked/>
    <w:rsid w:val="005C19EB"/>
    <w:rPr>
      <w:u w:val="single"/>
    </w:rPr>
  </w:style>
  <w:style w:type="paragraph" w:customStyle="1" w:styleId="NoteLevel23">
    <w:name w:val="Note Level 23"/>
    <w:basedOn w:val="Normal"/>
    <w:next w:val="Normal"/>
    <w:uiPriority w:val="99"/>
    <w:qFormat/>
    <w:rsid w:val="005C19EB"/>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5C19EB"/>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5C19EB"/>
    <w:rPr>
      <w:rFonts w:ascii="Georgia" w:hAnsi="Georgia"/>
    </w:rPr>
  </w:style>
  <w:style w:type="paragraph" w:customStyle="1" w:styleId="NoteLevel24">
    <w:name w:val="Note Level 24"/>
    <w:basedOn w:val="Normal"/>
    <w:next w:val="Normal"/>
    <w:uiPriority w:val="99"/>
    <w:qFormat/>
    <w:rsid w:val="005C19EB"/>
    <w:pPr>
      <w:keepNext/>
      <w:ind w:left="288" w:right="288"/>
    </w:pPr>
    <w:rPr>
      <w:rFonts w:eastAsia="MS Gothic"/>
      <w:sz w:val="24"/>
      <w:szCs w:val="20"/>
    </w:rPr>
  </w:style>
  <w:style w:type="paragraph" w:customStyle="1" w:styleId="NoteLevel25">
    <w:name w:val="Note Level 25"/>
    <w:basedOn w:val="Normal"/>
    <w:next w:val="Normal"/>
    <w:uiPriority w:val="99"/>
    <w:qFormat/>
    <w:rsid w:val="005C19EB"/>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5C19EB"/>
  </w:style>
  <w:style w:type="character" w:customStyle="1" w:styleId="UnresolvedMention5">
    <w:name w:val="Unresolved Mention5"/>
    <w:basedOn w:val="DefaultParagraphFont"/>
    <w:uiPriority w:val="99"/>
    <w:semiHidden/>
    <w:unhideWhenUsed/>
    <w:rsid w:val="005C19EB"/>
    <w:rPr>
      <w:color w:val="605E5C"/>
      <w:shd w:val="clear" w:color="auto" w:fill="E1DFDD"/>
    </w:rPr>
  </w:style>
  <w:style w:type="character" w:customStyle="1" w:styleId="UnresolvedMention6">
    <w:name w:val="Unresolved Mention6"/>
    <w:basedOn w:val="DefaultParagraphFont"/>
    <w:uiPriority w:val="99"/>
    <w:semiHidden/>
    <w:unhideWhenUsed/>
    <w:rsid w:val="005C19EB"/>
    <w:rPr>
      <w:color w:val="605E5C"/>
      <w:shd w:val="clear" w:color="auto" w:fill="E1DFDD"/>
    </w:rPr>
  </w:style>
  <w:style w:type="character" w:customStyle="1" w:styleId="footnote">
    <w:name w:val="footnote"/>
    <w:basedOn w:val="DefaultParagraphFont"/>
    <w:rsid w:val="005C19EB"/>
  </w:style>
  <w:style w:type="character" w:customStyle="1" w:styleId="hubidentifier">
    <w:name w:val="hub_identifier"/>
    <w:basedOn w:val="DefaultParagraphFont"/>
    <w:rsid w:val="005C19EB"/>
  </w:style>
  <w:style w:type="paragraph" w:customStyle="1" w:styleId="standardeinzug">
    <w:name w:val="standardeinzug"/>
    <w:basedOn w:val="Normal"/>
    <w:rsid w:val="005C19EB"/>
    <w:pPr>
      <w:spacing w:before="100" w:beforeAutospacing="1" w:after="100" w:afterAutospacing="1"/>
    </w:pPr>
    <w:rPr>
      <w:sz w:val="24"/>
    </w:rPr>
  </w:style>
  <w:style w:type="paragraph" w:customStyle="1" w:styleId="aufzhlungnormal">
    <w:name w:val="aufzhlungnormal"/>
    <w:basedOn w:val="Normal"/>
    <w:rsid w:val="005C19EB"/>
    <w:pPr>
      <w:spacing w:before="100" w:beforeAutospacing="1" w:after="100" w:afterAutospacing="1"/>
    </w:pPr>
    <w:rPr>
      <w:sz w:val="24"/>
    </w:rPr>
  </w:style>
  <w:style w:type="character" w:customStyle="1" w:styleId="auszeichnungkursiv">
    <w:name w:val="auszeichnungkursiv"/>
    <w:basedOn w:val="DefaultParagraphFont"/>
    <w:rsid w:val="005C19EB"/>
  </w:style>
  <w:style w:type="paragraph" w:customStyle="1" w:styleId="entrefilet">
    <w:name w:val="entrefilet"/>
    <w:basedOn w:val="Normal"/>
    <w:rsid w:val="005C19EB"/>
    <w:pPr>
      <w:spacing w:before="100" w:beforeAutospacing="1" w:after="100" w:afterAutospacing="1"/>
    </w:pPr>
    <w:rPr>
      <w:sz w:val="24"/>
    </w:rPr>
  </w:style>
  <w:style w:type="paragraph" w:customStyle="1" w:styleId="kapitelreferenzkopf">
    <w:name w:val="kapitelreferenzkopf"/>
    <w:basedOn w:val="Normal"/>
    <w:rsid w:val="005C19EB"/>
    <w:pPr>
      <w:spacing w:before="100" w:beforeAutospacing="1" w:after="100" w:afterAutospacing="1"/>
    </w:pPr>
    <w:rPr>
      <w:sz w:val="24"/>
    </w:rPr>
  </w:style>
  <w:style w:type="paragraph" w:customStyle="1" w:styleId="tabberschrift">
    <w:name w:val="tabberschrift"/>
    <w:basedOn w:val="Normal"/>
    <w:rsid w:val="005C19EB"/>
    <w:pPr>
      <w:spacing w:before="100" w:beforeAutospacing="1" w:after="100" w:afterAutospacing="1"/>
    </w:pPr>
    <w:rPr>
      <w:sz w:val="24"/>
    </w:rPr>
  </w:style>
  <w:style w:type="character" w:customStyle="1" w:styleId="tabgrafikformalbezeichnungnr">
    <w:name w:val="tabgrafikformalbezeichnungnr"/>
    <w:basedOn w:val="DefaultParagraphFont"/>
    <w:rsid w:val="005C19EB"/>
  </w:style>
  <w:style w:type="character" w:customStyle="1" w:styleId="m-5621139387307470627gmail-style13ptbold">
    <w:name w:val="m_-5621139387307470627gmail-style13ptbold"/>
    <w:basedOn w:val="DefaultParagraphFont"/>
    <w:rsid w:val="005C19EB"/>
  </w:style>
  <w:style w:type="character" w:customStyle="1" w:styleId="m-5621139387307470627gmail-styleunderline">
    <w:name w:val="m_-5621139387307470627gmail-styleunderline"/>
    <w:basedOn w:val="DefaultParagraphFont"/>
    <w:rsid w:val="005C19EB"/>
  </w:style>
  <w:style w:type="character" w:customStyle="1" w:styleId="m-4930835733434609408gmail-style13ptbold">
    <w:name w:val="m_-4930835733434609408gmail-style13ptbold"/>
    <w:basedOn w:val="DefaultParagraphFont"/>
    <w:rsid w:val="005C19EB"/>
  </w:style>
  <w:style w:type="character" w:customStyle="1" w:styleId="m-4930835733434609408gmail-styleunderline">
    <w:name w:val="m_-4930835733434609408gmail-styleunderline"/>
    <w:basedOn w:val="DefaultParagraphFont"/>
    <w:rsid w:val="005C19EB"/>
  </w:style>
  <w:style w:type="character" w:customStyle="1" w:styleId="m-2456650549122369157gmail-style13ptbold">
    <w:name w:val="m_-2456650549122369157gmail-style13ptbold"/>
    <w:basedOn w:val="DefaultParagraphFont"/>
    <w:rsid w:val="005C19EB"/>
  </w:style>
  <w:style w:type="character" w:customStyle="1" w:styleId="m-2456650549122369157gmail-styleunderline">
    <w:name w:val="m_-2456650549122369157gmail-styleunderline"/>
    <w:basedOn w:val="DefaultParagraphFont"/>
    <w:rsid w:val="005C19EB"/>
  </w:style>
  <w:style w:type="paragraph" w:customStyle="1" w:styleId="StyleStyle4ArialNarrow9pt">
    <w:name w:val="Style Style4 + Arial Narrow 9 pt"/>
    <w:basedOn w:val="Normal"/>
    <w:link w:val="StyleStyle4ArialNarrow9ptChar"/>
    <w:qFormat/>
    <w:rsid w:val="005C19EB"/>
    <w:rPr>
      <w:u w:val="single"/>
    </w:rPr>
  </w:style>
  <w:style w:type="character" w:customStyle="1" w:styleId="StyleStyle4ArialNarrow9ptChar">
    <w:name w:val="Style Style4 + Arial Narrow 9 pt Char"/>
    <w:basedOn w:val="DefaultParagraphFont"/>
    <w:link w:val="StyleStyle4ArialNarrow9pt"/>
    <w:rsid w:val="005C19EB"/>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5C19EB"/>
    <w:rPr>
      <w:b/>
      <w:bCs/>
      <w:u w:val="single"/>
    </w:rPr>
  </w:style>
  <w:style w:type="character" w:customStyle="1" w:styleId="StyleStyle4ArialNarrow9ptBoldChar">
    <w:name w:val="Style Style4 + Arial Narrow 9 pt Bold Char"/>
    <w:basedOn w:val="DefaultParagraphFont"/>
    <w:link w:val="StyleStyle4ArialNarrow9ptBold"/>
    <w:rsid w:val="005C19EB"/>
    <w:rPr>
      <w:rFonts w:ascii="Times New Roman" w:hAnsi="Times New Roman" w:cs="Times New Roman"/>
      <w:b/>
      <w:bCs/>
      <w:u w:val="single"/>
    </w:rPr>
  </w:style>
  <w:style w:type="paragraph" w:customStyle="1" w:styleId="Second">
    <w:name w:val="Second"/>
    <w:basedOn w:val="Normal"/>
    <w:rsid w:val="005C19EB"/>
    <w:rPr>
      <w:rFonts w:eastAsia="Calibri"/>
      <w:b/>
      <w:caps/>
      <w:szCs w:val="20"/>
    </w:rPr>
  </w:style>
  <w:style w:type="character" w:customStyle="1" w:styleId="gmail-m5226785990326652285gmail-style13ptbold">
    <w:name w:val="gmail-m_5226785990326652285gmail-style13ptbold"/>
    <w:basedOn w:val="DefaultParagraphFont"/>
    <w:rsid w:val="005C19EB"/>
  </w:style>
  <w:style w:type="character" w:customStyle="1" w:styleId="gmail-m5226785990326652285gmail-styleunderline">
    <w:name w:val="gmail-m_5226785990326652285gmail-styleunderline"/>
    <w:basedOn w:val="DefaultParagraphFont"/>
    <w:rsid w:val="005C19EB"/>
  </w:style>
  <w:style w:type="character" w:customStyle="1" w:styleId="balancedheadline">
    <w:name w:val="balancedheadline"/>
    <w:basedOn w:val="DefaultParagraphFont"/>
    <w:rsid w:val="005C19EB"/>
  </w:style>
  <w:style w:type="character" w:customStyle="1" w:styleId="author-ref">
    <w:name w:val="author-ref"/>
    <w:basedOn w:val="DefaultParagraphFont"/>
    <w:rsid w:val="005C19EB"/>
  </w:style>
  <w:style w:type="paragraph" w:customStyle="1" w:styleId="u-mb-2">
    <w:name w:val="u-mb-2"/>
    <w:basedOn w:val="Normal"/>
    <w:rsid w:val="005C19EB"/>
    <w:pPr>
      <w:spacing w:before="100" w:beforeAutospacing="1" w:after="100" w:afterAutospacing="1"/>
    </w:pPr>
    <w:rPr>
      <w:sz w:val="24"/>
    </w:rPr>
  </w:style>
  <w:style w:type="character" w:customStyle="1" w:styleId="authorsname">
    <w:name w:val="authors__name"/>
    <w:basedOn w:val="DefaultParagraphFont"/>
    <w:rsid w:val="005C19EB"/>
  </w:style>
  <w:style w:type="character" w:customStyle="1" w:styleId="authorscontact">
    <w:name w:val="authors__contact"/>
    <w:basedOn w:val="DefaultParagraphFont"/>
    <w:rsid w:val="005C19EB"/>
  </w:style>
  <w:style w:type="character" w:customStyle="1" w:styleId="affiliationdepartment">
    <w:name w:val="affiliation__department"/>
    <w:basedOn w:val="DefaultParagraphFont"/>
    <w:rsid w:val="005C19EB"/>
  </w:style>
  <w:style w:type="character" w:customStyle="1" w:styleId="affiliationname">
    <w:name w:val="affiliation__name"/>
    <w:basedOn w:val="DefaultParagraphFont"/>
    <w:rsid w:val="005C19EB"/>
  </w:style>
  <w:style w:type="character" w:customStyle="1" w:styleId="affiliationcity">
    <w:name w:val="affiliation__city"/>
    <w:basedOn w:val="DefaultParagraphFont"/>
    <w:rsid w:val="005C19EB"/>
  </w:style>
  <w:style w:type="character" w:customStyle="1" w:styleId="affiliationcountry">
    <w:name w:val="affiliation__country"/>
    <w:basedOn w:val="DefaultParagraphFont"/>
    <w:rsid w:val="005C19EB"/>
  </w:style>
  <w:style w:type="character" w:customStyle="1" w:styleId="journaltitle">
    <w:name w:val="journaltitle"/>
    <w:basedOn w:val="DefaultParagraphFont"/>
    <w:rsid w:val="005C19EB"/>
  </w:style>
  <w:style w:type="paragraph" w:customStyle="1" w:styleId="nav-linksstylessectiontitle-sc-1tike8v-3">
    <w:name w:val="nav-linksstyles__sectiontitle-sc-1tike8v-3"/>
    <w:basedOn w:val="Normal"/>
    <w:rsid w:val="005C19EB"/>
    <w:pPr>
      <w:spacing w:before="100" w:beforeAutospacing="1" w:after="100" w:afterAutospacing="1"/>
    </w:pPr>
    <w:rPr>
      <w:sz w:val="24"/>
    </w:rPr>
  </w:style>
  <w:style w:type="character" w:customStyle="1" w:styleId="text-sc-1amvtpj-0-span">
    <w:name w:val="text-sc-1amvtpj-0-span"/>
    <w:basedOn w:val="DefaultParagraphFont"/>
    <w:rsid w:val="005C19EB"/>
  </w:style>
  <w:style w:type="character" w:customStyle="1" w:styleId="section-front-header-modulesubtitle">
    <w:name w:val="section-front-header-module__subtitle"/>
    <w:basedOn w:val="DefaultParagraphFont"/>
    <w:rsid w:val="005C19EB"/>
  </w:style>
  <w:style w:type="character" w:customStyle="1" w:styleId="article-classifiergap">
    <w:name w:val="article-classifier__gap"/>
    <w:basedOn w:val="DefaultParagraphFont"/>
    <w:rsid w:val="005C19EB"/>
  </w:style>
  <w:style w:type="character" w:customStyle="1" w:styleId="a-size-extra-large">
    <w:name w:val="a-size-extra-large"/>
    <w:basedOn w:val="DefaultParagraphFont"/>
    <w:rsid w:val="005C19EB"/>
  </w:style>
  <w:style w:type="paragraph" w:customStyle="1" w:styleId="generic-articlebody">
    <w:name w:val="generic-article__body"/>
    <w:basedOn w:val="Normal"/>
    <w:rsid w:val="005C19EB"/>
    <w:pPr>
      <w:spacing w:before="100" w:beforeAutospacing="1" w:after="100" w:afterAutospacing="1"/>
    </w:pPr>
    <w:rPr>
      <w:sz w:val="24"/>
    </w:rPr>
  </w:style>
  <w:style w:type="paragraph" w:customStyle="1" w:styleId="CardBody">
    <w:name w:val="Card Body"/>
    <w:basedOn w:val="Normal"/>
    <w:link w:val="CardBodyChar"/>
    <w:qFormat/>
    <w:rsid w:val="005C19EB"/>
    <w:rPr>
      <w:sz w:val="16"/>
    </w:rPr>
  </w:style>
  <w:style w:type="character" w:customStyle="1" w:styleId="CardBodyChar">
    <w:name w:val="Card Body Char"/>
    <w:basedOn w:val="DefaultParagraphFont"/>
    <w:link w:val="CardBody"/>
    <w:rsid w:val="005C19EB"/>
    <w:rPr>
      <w:rFonts w:ascii="Times New Roman" w:hAnsi="Times New Roman" w:cs="Times New Roman"/>
      <w:sz w:val="16"/>
    </w:rPr>
  </w:style>
  <w:style w:type="character" w:customStyle="1" w:styleId="m-6919561637539550718gmail-style13ptbold">
    <w:name w:val="m_-6919561637539550718gmail-style13ptbold"/>
    <w:basedOn w:val="DefaultParagraphFont"/>
    <w:rsid w:val="005C19EB"/>
  </w:style>
  <w:style w:type="character" w:customStyle="1" w:styleId="m-6919561637539550718gmail-styleunderline">
    <w:name w:val="m_-6919561637539550718gmail-styleunderline"/>
    <w:basedOn w:val="DefaultParagraphFont"/>
    <w:rsid w:val="005C19EB"/>
  </w:style>
  <w:style w:type="paragraph" w:customStyle="1" w:styleId="Shrink6">
    <w:name w:val="Shrink 6"/>
    <w:basedOn w:val="Normal"/>
    <w:qFormat/>
    <w:rsid w:val="005C19EB"/>
    <w:rPr>
      <w:rFonts w:eastAsia="Calibri"/>
      <w:sz w:val="12"/>
    </w:rPr>
  </w:style>
  <w:style w:type="character" w:customStyle="1" w:styleId="m-4851586476605706605gmail-styleunderline">
    <w:name w:val="m_-4851586476605706605gmail-styleunderline"/>
    <w:basedOn w:val="DefaultParagraphFont"/>
    <w:rsid w:val="005C19EB"/>
  </w:style>
  <w:style w:type="paragraph" w:customStyle="1" w:styleId="NoSpacing6">
    <w:name w:val="No Spacing6"/>
    <w:aliases w:val="Very Small Text"/>
    <w:basedOn w:val="Heading2"/>
    <w:qFormat/>
    <w:rsid w:val="005C19EB"/>
    <w:pPr>
      <w:keepLines w:val="0"/>
      <w:pageBreakBefore w:val="0"/>
      <w:widowControl w:val="0"/>
      <w:suppressAutoHyphens/>
      <w:spacing w:before="0"/>
      <w:contextualSpacing/>
      <w:jc w:val="left"/>
    </w:pPr>
    <w:rPr>
      <w:rFonts w:ascii="Garamond" w:eastAsia="Times New Roman" w:hAnsi="Garamond" w:cs="Times New Roman"/>
      <w:b w:val="0"/>
      <w:bCs/>
      <w:sz w:val="16"/>
      <w:szCs w:val="20"/>
      <w:u w:val="none"/>
    </w:rPr>
  </w:style>
  <w:style w:type="character" w:customStyle="1" w:styleId="italics">
    <w:name w:val="italics"/>
    <w:basedOn w:val="DefaultParagraphFont"/>
    <w:rsid w:val="005C19EB"/>
  </w:style>
  <w:style w:type="character" w:customStyle="1" w:styleId="A9">
    <w:name w:val="A9"/>
    <w:uiPriority w:val="99"/>
    <w:rsid w:val="005C19EB"/>
    <w:rPr>
      <w:color w:val="000000"/>
      <w:sz w:val="28"/>
      <w:szCs w:val="28"/>
    </w:rPr>
  </w:style>
  <w:style w:type="character" w:customStyle="1" w:styleId="Style9ptItalicUnderline">
    <w:name w:val="Style 9 pt Italic Underline"/>
    <w:rsid w:val="005C19EB"/>
    <w:rPr>
      <w:i/>
      <w:iCs/>
      <w:sz w:val="20"/>
      <w:u w:val="single"/>
    </w:rPr>
  </w:style>
  <w:style w:type="paragraph" w:customStyle="1" w:styleId="Debate">
    <w:name w:val="Debate"/>
    <w:basedOn w:val="Normal"/>
    <w:qFormat/>
    <w:rsid w:val="005C19EB"/>
    <w:pPr>
      <w:widowControl w:val="0"/>
      <w:autoSpaceDE w:val="0"/>
      <w:autoSpaceDN w:val="0"/>
      <w:adjustRightInd w:val="0"/>
    </w:pPr>
    <w:rPr>
      <w:rFonts w:ascii="Garamond" w:eastAsia="SimSun" w:hAnsi="Garamond" w:cs="Courier"/>
      <w:lang w:eastAsia="zh-CN"/>
    </w:rPr>
  </w:style>
  <w:style w:type="paragraph" w:customStyle="1" w:styleId="StyleHeading4TagsmalltextBigcardbodyNormalTagNotBold">
    <w:name w:val="Style Heading 4Tagsmall textBig cardbodyNormal Tag + Not Bold"/>
    <w:basedOn w:val="Heading4"/>
    <w:qFormat/>
    <w:rsid w:val="005C19EB"/>
    <w:rPr>
      <w:bCs/>
      <w:sz w:val="22"/>
    </w:rPr>
  </w:style>
  <w:style w:type="character" w:customStyle="1" w:styleId="StyleBox12ptBold">
    <w:name w:val="Style Box + 12 pt Bold"/>
    <w:basedOn w:val="DefaultParagraphFont"/>
    <w:rsid w:val="005C19EB"/>
    <w:rPr>
      <w:rFonts w:ascii="Georgia" w:hAnsi="Georgia"/>
      <w:b/>
      <w:bCs/>
      <w:sz w:val="22"/>
      <w:u w:val="single"/>
      <w:bdr w:val="none" w:sz="0" w:space="0" w:color="auto"/>
    </w:rPr>
  </w:style>
  <w:style w:type="character" w:customStyle="1" w:styleId="StyleBox12pt">
    <w:name w:val="Style Box + 12 pt"/>
    <w:basedOn w:val="DefaultParagraphFont"/>
    <w:rsid w:val="005C19E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5C19EB"/>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uiPriority w:val="99"/>
    <w:rsid w:val="005C19EB"/>
    <w:rPr>
      <w:bCs/>
    </w:rPr>
  </w:style>
  <w:style w:type="character" w:customStyle="1" w:styleId="StyleGaramondText1">
    <w:name w:val="Style Garamond Text 1"/>
    <w:basedOn w:val="DefaultParagraphFont"/>
    <w:rsid w:val="005C19EB"/>
    <w:rPr>
      <w:rFonts w:ascii="Georgia" w:hAnsi="Georgia"/>
      <w:color w:val="0D0D0D" w:themeColor="text1" w:themeTint="F2"/>
      <w:sz w:val="22"/>
    </w:rPr>
  </w:style>
  <w:style w:type="character" w:customStyle="1" w:styleId="StyleGaramondText1Underline">
    <w:name w:val="Style Garamond Text 1 Underline"/>
    <w:basedOn w:val="DefaultParagraphFont"/>
    <w:rsid w:val="005C19E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5C19E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5C19E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5C19EB"/>
    <w:rPr>
      <w:b w:val="0"/>
      <w:bCs w:val="0"/>
      <w:sz w:val="14"/>
      <w:u w:val="none"/>
    </w:rPr>
  </w:style>
  <w:style w:type="character" w:customStyle="1" w:styleId="Style7ptBold">
    <w:name w:val="Style 7 pt Bold"/>
    <w:basedOn w:val="DefaultParagraphFont"/>
    <w:rsid w:val="005C19EB"/>
    <w:rPr>
      <w:b w:val="0"/>
      <w:bCs/>
      <w:sz w:val="14"/>
    </w:rPr>
  </w:style>
  <w:style w:type="paragraph" w:customStyle="1" w:styleId="Stylecardtext8pt">
    <w:name w:val="Style card text + 8 pt"/>
    <w:basedOn w:val="Normal"/>
    <w:uiPriority w:val="99"/>
    <w:rsid w:val="005C19EB"/>
    <w:pPr>
      <w:ind w:right="288"/>
    </w:pPr>
    <w:rPr>
      <w:sz w:val="16"/>
    </w:rPr>
  </w:style>
  <w:style w:type="paragraph" w:customStyle="1" w:styleId="Stylecardtext5pt">
    <w:name w:val="Style card text + 5 pt"/>
    <w:basedOn w:val="Normal"/>
    <w:uiPriority w:val="99"/>
    <w:rsid w:val="005C19EB"/>
    <w:pPr>
      <w:ind w:right="288"/>
    </w:pPr>
    <w:rPr>
      <w:sz w:val="10"/>
    </w:rPr>
  </w:style>
  <w:style w:type="character" w:customStyle="1" w:styleId="StyleStyleBoldUnderlineUnderlineIntenseEmphasis1apple-style-">
    <w:name w:val="Style Style Bold UnderlineUnderlineIntense Emphasis1apple-style-..."/>
    <w:basedOn w:val="DefaultParagraphFont"/>
    <w:rsid w:val="005C19E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C19E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C19EB"/>
    <w:rPr>
      <w:rFonts w:ascii="Georgia" w:hAnsi="Georgia"/>
      <w:u w:val="single"/>
    </w:rPr>
  </w:style>
  <w:style w:type="paragraph" w:customStyle="1" w:styleId="StyleCardsGeorgia12ptBoldThickunderlineBorderSin">
    <w:name w:val="Style Cards + Georgia 12 pt Bold Thick underline Border: : (Sin..."/>
    <w:basedOn w:val="Normal"/>
    <w:rsid w:val="005C19EB"/>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5C19EB"/>
    <w:rPr>
      <w:rFonts w:ascii="Georgia" w:hAnsi="Georgia"/>
      <w:sz w:val="24"/>
      <w:u w:val="single"/>
    </w:rPr>
  </w:style>
  <w:style w:type="paragraph" w:customStyle="1" w:styleId="StyleCardsGeorgia">
    <w:name w:val="Style Cards + Georgia"/>
    <w:basedOn w:val="Normal"/>
    <w:rsid w:val="005C19E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rsid w:val="005C19E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5C19EB"/>
    <w:pPr>
      <w:spacing w:after="200" w:line="276" w:lineRule="auto"/>
      <w:contextualSpacing/>
    </w:pPr>
    <w:rPr>
      <w:rFonts w:eastAsia="Malgun Gothic"/>
      <w:sz w:val="24"/>
      <w:u w:val="single"/>
    </w:rPr>
  </w:style>
  <w:style w:type="paragraph" w:styleId="HTMLAddress">
    <w:name w:val="HTML Address"/>
    <w:basedOn w:val="Normal"/>
    <w:link w:val="HTMLAddressChar"/>
    <w:uiPriority w:val="99"/>
    <w:unhideWhenUsed/>
    <w:rsid w:val="005C19EB"/>
    <w:rPr>
      <w:i/>
      <w:iCs/>
    </w:rPr>
  </w:style>
  <w:style w:type="character" w:customStyle="1" w:styleId="HTMLAddressChar">
    <w:name w:val="HTML Address Char"/>
    <w:basedOn w:val="DefaultParagraphFont"/>
    <w:link w:val="HTMLAddress"/>
    <w:uiPriority w:val="99"/>
    <w:rsid w:val="005C19EB"/>
    <w:rPr>
      <w:rFonts w:ascii="Times New Roman" w:hAnsi="Times New Roman" w:cs="Times New Roman"/>
      <w:i/>
      <w:iCs/>
    </w:rPr>
  </w:style>
  <w:style w:type="paragraph" w:styleId="Index1">
    <w:name w:val="index 1"/>
    <w:basedOn w:val="Normal"/>
    <w:next w:val="Normal"/>
    <w:autoRedefine/>
    <w:unhideWhenUsed/>
    <w:rsid w:val="005C19EB"/>
    <w:pPr>
      <w:ind w:left="220" w:hanging="220"/>
    </w:pPr>
  </w:style>
  <w:style w:type="character" w:customStyle="1" w:styleId="CardsFont6ptChar1">
    <w:name w:val="Cards + Font: 6 pt Char1"/>
    <w:link w:val="CardsFont6pt"/>
    <w:locked/>
    <w:rsid w:val="005C19EB"/>
    <w:rPr>
      <w:rFonts w:ascii="Times New Roman" w:eastAsia="Times New Roman" w:hAnsi="Times New Roman" w:cs="Times New Roman"/>
      <w:sz w:val="12"/>
      <w:szCs w:val="24"/>
    </w:rPr>
  </w:style>
  <w:style w:type="paragraph" w:customStyle="1" w:styleId="Quote2">
    <w:name w:val="Quote2"/>
    <w:basedOn w:val="Default"/>
    <w:next w:val="Default"/>
    <w:rsid w:val="005C19E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5C19EB"/>
    <w:pPr>
      <w:keepNext/>
      <w:keepLines/>
      <w:pageBreakBefore/>
      <w:spacing w:before="480"/>
      <w:jc w:val="center"/>
      <w:outlineLvl w:val="1"/>
    </w:pPr>
    <w:rPr>
      <w:b/>
      <w:bCs/>
      <w:sz w:val="44"/>
      <w:szCs w:val="26"/>
      <w:u w:val="double"/>
    </w:rPr>
  </w:style>
  <w:style w:type="paragraph" w:customStyle="1" w:styleId="post-subtitle">
    <w:name w:val="post-subtitle"/>
    <w:basedOn w:val="Normal"/>
    <w:rsid w:val="005C19EB"/>
    <w:pPr>
      <w:spacing w:before="100" w:beforeAutospacing="1" w:after="100" w:afterAutospacing="1"/>
    </w:pPr>
  </w:style>
  <w:style w:type="paragraph" w:customStyle="1" w:styleId="Pa0">
    <w:name w:val="Pa0"/>
    <w:basedOn w:val="Default"/>
    <w:next w:val="Default"/>
    <w:uiPriority w:val="99"/>
    <w:qFormat/>
    <w:rsid w:val="005C19E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rsid w:val="005C19EB"/>
    <w:pPr>
      <w:spacing w:before="100" w:beforeAutospacing="1" w:after="100" w:afterAutospacing="1"/>
    </w:pPr>
  </w:style>
  <w:style w:type="paragraph" w:customStyle="1" w:styleId="Pa1">
    <w:name w:val="Pa1"/>
    <w:basedOn w:val="Default"/>
    <w:next w:val="Default"/>
    <w:uiPriority w:val="99"/>
    <w:qFormat/>
    <w:rsid w:val="005C19E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5C19EB"/>
    <w:pPr>
      <w:spacing w:before="100" w:beforeAutospacing="1" w:after="100" w:afterAutospacing="1"/>
    </w:pPr>
  </w:style>
  <w:style w:type="paragraph" w:customStyle="1" w:styleId="tagline0">
    <w:name w:val="tagline"/>
    <w:basedOn w:val="Normal"/>
    <w:rsid w:val="005C19EB"/>
    <w:pPr>
      <w:spacing w:before="100" w:beforeAutospacing="1" w:after="100" w:afterAutospacing="1"/>
    </w:pPr>
  </w:style>
  <w:style w:type="paragraph" w:customStyle="1" w:styleId="Block1">
    <w:name w:val="Block1"/>
    <w:basedOn w:val="Normal"/>
    <w:next w:val="Normal"/>
    <w:uiPriority w:val="3"/>
    <w:qFormat/>
    <w:rsid w:val="005C19EB"/>
    <w:pPr>
      <w:keepNext/>
      <w:keepLines/>
      <w:pageBreakBefore/>
      <w:spacing w:before="200"/>
      <w:jc w:val="center"/>
      <w:outlineLvl w:val="2"/>
    </w:pPr>
    <w:rPr>
      <w:b/>
      <w:bCs/>
      <w:sz w:val="32"/>
      <w:u w:val="single"/>
    </w:rPr>
  </w:style>
  <w:style w:type="paragraph" w:customStyle="1" w:styleId="TOCHeading1">
    <w:name w:val="TOC Heading1"/>
    <w:basedOn w:val="Heading1"/>
    <w:next w:val="Normal"/>
    <w:uiPriority w:val="39"/>
    <w:qFormat/>
    <w:rsid w:val="005C19E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5C19EB"/>
    <w:rPr>
      <w:sz w:val="10"/>
    </w:rPr>
  </w:style>
  <w:style w:type="paragraph" w:customStyle="1" w:styleId="ReallySamllText">
    <w:name w:val="ReallySamllText"/>
    <w:basedOn w:val="Normal"/>
    <w:link w:val="ReallySamllTextChar"/>
    <w:autoRedefine/>
    <w:rsid w:val="005C19EB"/>
    <w:rPr>
      <w:rFonts w:asciiTheme="minorHAnsi" w:hAnsiTheme="minorHAnsi" w:cstheme="minorBidi"/>
      <w:sz w:val="10"/>
    </w:rPr>
  </w:style>
  <w:style w:type="paragraph" w:customStyle="1" w:styleId="CardCites">
    <w:name w:val="Card Cites"/>
    <w:basedOn w:val="Normal"/>
    <w:next w:val="Normal"/>
    <w:qFormat/>
    <w:rsid w:val="005C19EB"/>
    <w:rPr>
      <w:b/>
      <w:sz w:val="20"/>
    </w:rPr>
  </w:style>
  <w:style w:type="paragraph" w:customStyle="1" w:styleId="NormalWeb3">
    <w:name w:val="Normal (Web)3"/>
    <w:basedOn w:val="Normal"/>
    <w:rsid w:val="005C19EB"/>
    <w:pPr>
      <w:spacing w:before="100" w:beforeAutospacing="1" w:after="100" w:afterAutospacing="1" w:line="255" w:lineRule="atLeast"/>
    </w:pPr>
    <w:rPr>
      <w:color w:val="000000"/>
      <w:sz w:val="20"/>
      <w:szCs w:val="20"/>
    </w:rPr>
  </w:style>
  <w:style w:type="paragraph" w:customStyle="1" w:styleId="cardCharCharCharCharChar">
    <w:name w:val="card Char Char Char Char Char"/>
    <w:basedOn w:val="Normal"/>
    <w:rsid w:val="005C19EB"/>
    <w:pPr>
      <w:ind w:left="400"/>
    </w:pPr>
  </w:style>
  <w:style w:type="paragraph" w:customStyle="1" w:styleId="TagCiteChar2">
    <w:name w:val="Tag / Cite Char"/>
    <w:basedOn w:val="Normal"/>
    <w:rsid w:val="005C19EB"/>
    <w:rPr>
      <w:b/>
      <w:color w:val="000000"/>
    </w:rPr>
  </w:style>
  <w:style w:type="paragraph" w:customStyle="1" w:styleId="PageNumber2">
    <w:name w:val="Page Number2"/>
    <w:basedOn w:val="Normal"/>
    <w:next w:val="Normal"/>
    <w:rsid w:val="005C19EB"/>
    <w:rPr>
      <w:sz w:val="20"/>
    </w:rPr>
  </w:style>
  <w:style w:type="paragraph" w:customStyle="1" w:styleId="HeaderFooter">
    <w:name w:val="Header &amp; Footer"/>
    <w:rsid w:val="005C19EB"/>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rsid w:val="005C19EB"/>
    <w:rPr>
      <w:rFonts w:ascii="Arial Narrow" w:hAnsi="Arial Narrow"/>
      <w:color w:val="000000"/>
      <w:sz w:val="16"/>
    </w:rPr>
  </w:style>
  <w:style w:type="paragraph" w:customStyle="1" w:styleId="CardTextUnderlined">
    <w:name w:val="Card Text Underlined"/>
    <w:basedOn w:val="Normal"/>
    <w:rsid w:val="005C19EB"/>
    <w:rPr>
      <w:rFonts w:ascii="Arial Narrow" w:hAnsi="Arial Narrow"/>
      <w:u w:val="single"/>
    </w:rPr>
  </w:style>
  <w:style w:type="paragraph" w:customStyle="1" w:styleId="HeaderDebate">
    <w:name w:val="Header Debate"/>
    <w:basedOn w:val="Normal"/>
    <w:rsid w:val="005C19EB"/>
    <w:pPr>
      <w:jc w:val="center"/>
      <w:outlineLvl w:val="0"/>
    </w:pPr>
    <w:rPr>
      <w:b/>
      <w:sz w:val="48"/>
      <w:u w:val="words"/>
    </w:rPr>
  </w:style>
  <w:style w:type="paragraph" w:customStyle="1" w:styleId="NormalWeb1">
    <w:name w:val="Normal (Web)1"/>
    <w:basedOn w:val="Normal"/>
    <w:rsid w:val="005C19EB"/>
    <w:pPr>
      <w:spacing w:before="100" w:beforeAutospacing="1" w:after="100" w:afterAutospacing="1"/>
    </w:pPr>
    <w:rPr>
      <w:sz w:val="20"/>
      <w:szCs w:val="20"/>
    </w:rPr>
  </w:style>
  <w:style w:type="paragraph" w:customStyle="1" w:styleId="CardTagCharChar">
    <w:name w:val="Card Tag Char Char"/>
    <w:basedOn w:val="Normal"/>
    <w:rsid w:val="005C19EB"/>
    <w:rPr>
      <w:b/>
    </w:rPr>
  </w:style>
  <w:style w:type="paragraph" w:customStyle="1" w:styleId="fixed">
    <w:name w:val="fixed"/>
    <w:basedOn w:val="Normal"/>
    <w:rsid w:val="005C19EB"/>
    <w:pPr>
      <w:spacing w:before="100" w:beforeAutospacing="1" w:after="100" w:afterAutospacing="1"/>
    </w:pPr>
    <w:rPr>
      <w:rFonts w:ascii="Courier New" w:hAnsi="Courier New" w:cs="Courier New"/>
    </w:rPr>
  </w:style>
  <w:style w:type="paragraph" w:customStyle="1" w:styleId="textonormal">
    <w:name w:val="textonormal"/>
    <w:basedOn w:val="Normal"/>
    <w:rsid w:val="005C19EB"/>
    <w:pPr>
      <w:spacing w:before="100" w:beforeAutospacing="1" w:after="100" w:afterAutospacing="1"/>
    </w:pPr>
  </w:style>
  <w:style w:type="paragraph" w:customStyle="1" w:styleId="ExecutiveSummarytext">
    <w:name w:val="Executive Summary text"/>
    <w:basedOn w:val="Normal"/>
    <w:next w:val="Normal"/>
    <w:rsid w:val="005C19EB"/>
    <w:pPr>
      <w:autoSpaceDE w:val="0"/>
      <w:autoSpaceDN w:val="0"/>
      <w:adjustRightInd w:val="0"/>
    </w:pPr>
  </w:style>
  <w:style w:type="character" w:customStyle="1" w:styleId="NormalUnderlineChar1">
    <w:name w:val="Normal Underline Char1"/>
    <w:locked/>
    <w:rsid w:val="005C19EB"/>
    <w:rPr>
      <w:u w:val="single"/>
    </w:rPr>
  </w:style>
  <w:style w:type="character" w:customStyle="1" w:styleId="CardUpSize-LightChar">
    <w:name w:val="CardUpSize - Light Char"/>
    <w:link w:val="CardUpSize-Light"/>
    <w:locked/>
    <w:rsid w:val="005C19EB"/>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5C19EB"/>
    <w:pPr>
      <w:jc w:val="both"/>
    </w:pPr>
    <w:rPr>
      <w:rFonts w:eastAsia="Times New Roman" w:cstheme="minorBidi"/>
      <w:szCs w:val="32"/>
      <w:u w:val="single"/>
    </w:rPr>
  </w:style>
  <w:style w:type="character" w:customStyle="1" w:styleId="CiteCardUpSize-HeavyChar">
    <w:name w:val="Cite // CardUpSize - Heavy Char"/>
    <w:link w:val="CiteCardUpSize-Heavy"/>
    <w:locked/>
    <w:rsid w:val="005C19EB"/>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5C19EB"/>
    <w:pPr>
      <w:jc w:val="both"/>
    </w:pPr>
    <w:rPr>
      <w:rFonts w:eastAsia="Times New Roman" w:cstheme="minorBidi"/>
      <w:b/>
      <w:szCs w:val="32"/>
      <w:u w:val="single"/>
    </w:rPr>
  </w:style>
  <w:style w:type="paragraph" w:customStyle="1" w:styleId="SmallCite">
    <w:name w:val="Small Cite"/>
    <w:basedOn w:val="Normal"/>
    <w:qFormat/>
    <w:rsid w:val="005C19EB"/>
    <w:rPr>
      <w:rFonts w:ascii="Verdana" w:hAnsi="Verdana"/>
      <w:sz w:val="16"/>
    </w:rPr>
  </w:style>
  <w:style w:type="paragraph" w:customStyle="1" w:styleId="clearformatting">
    <w:name w:val="clear formatting"/>
    <w:basedOn w:val="Heading2"/>
    <w:qFormat/>
    <w:rsid w:val="005C19EB"/>
    <w:pPr>
      <w:keepNext w:val="0"/>
      <w:keepLines w:val="0"/>
      <w:autoSpaceDE w:val="0"/>
      <w:autoSpaceDN w:val="0"/>
      <w:adjustRightInd w:val="0"/>
      <w:spacing w:before="0"/>
      <w:jc w:val="left"/>
      <w:outlineLvl w:val="9"/>
    </w:pPr>
    <w:rPr>
      <w:b w:val="0"/>
      <w:sz w:val="24"/>
      <w:szCs w:val="18"/>
      <w:u w:val="none"/>
    </w:rPr>
  </w:style>
  <w:style w:type="paragraph" w:customStyle="1" w:styleId="Blocktitle3">
    <w:name w:val="Block title"/>
    <w:basedOn w:val="Heading1"/>
    <w:autoRedefine/>
    <w:qFormat/>
    <w:rsid w:val="005C19EB"/>
    <w:pPr>
      <w:keepNext w:val="0"/>
      <w:keepLines w:val="0"/>
      <w:pBdr>
        <w:top w:val="single" w:sz="4" w:space="1" w:color="auto"/>
        <w:left w:val="single" w:sz="4" w:space="4" w:color="auto"/>
        <w:bottom w:val="single" w:sz="4" w:space="1" w:color="auto"/>
        <w:right w:val="single" w:sz="4" w:space="4" w:color="auto"/>
      </w:pBdr>
      <w:spacing w:after="60"/>
    </w:pPr>
    <w:rPr>
      <w:rFonts w:eastAsia="Cambria"/>
      <w:kern w:val="24"/>
      <w:sz w:val="26"/>
    </w:rPr>
  </w:style>
  <w:style w:type="paragraph" w:customStyle="1" w:styleId="byline1">
    <w:name w:val="byline1"/>
    <w:basedOn w:val="Normal"/>
    <w:rsid w:val="005C19EB"/>
    <w:pPr>
      <w:spacing w:after="240" w:line="360" w:lineRule="atLeast"/>
    </w:pPr>
    <w:rPr>
      <w:b/>
      <w:bCs/>
      <w:sz w:val="16"/>
      <w:szCs w:val="16"/>
    </w:rPr>
  </w:style>
  <w:style w:type="paragraph" w:customStyle="1" w:styleId="PlaceholderText1">
    <w:name w:val="Placeholder Text1"/>
    <w:basedOn w:val="Normal"/>
    <w:rsid w:val="005C19EB"/>
    <w:pPr>
      <w:keepNext/>
      <w:numPr>
        <w:numId w:val="48"/>
      </w:numPr>
      <w:outlineLvl w:val="0"/>
    </w:pPr>
    <w:rPr>
      <w:rFonts w:eastAsia="MS Gothic"/>
    </w:rPr>
  </w:style>
  <w:style w:type="character" w:customStyle="1" w:styleId="ImportantTextChar">
    <w:name w:val="Important Text Char"/>
    <w:link w:val="ImportantText"/>
    <w:locked/>
    <w:rsid w:val="005C19EB"/>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rsid w:val="005C19EB"/>
    <w:pPr>
      <w:pBdr>
        <w:top w:val="single" w:sz="8" w:space="0" w:color="auto"/>
        <w:left w:val="single" w:sz="8" w:space="0" w:color="auto"/>
        <w:bottom w:val="single" w:sz="8" w:space="0" w:color="auto"/>
        <w:right w:val="single" w:sz="8" w:space="0" w:color="auto"/>
      </w:pBdr>
      <w:tabs>
        <w:tab w:val="left" w:pos="1440"/>
      </w:tabs>
    </w:pPr>
    <w:rPr>
      <w:rFonts w:eastAsia="Times New Roman" w:cs="Arial"/>
      <w:b/>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5C19EB"/>
    <w:rPr>
      <w:rFonts w:ascii="HNKAOE+Arial" w:hAnsi="HNKAOE+Arial"/>
    </w:rPr>
  </w:style>
  <w:style w:type="paragraph" w:customStyle="1" w:styleId="StyleBodyText11ptBlackUnderline">
    <w:name w:val="Style Body Text + 11 pt Black Underline"/>
    <w:basedOn w:val="BodyText"/>
    <w:link w:val="StyleBodyText11ptBlackUnderlineChar"/>
    <w:rsid w:val="005C19EB"/>
    <w:pPr>
      <w:autoSpaceDE w:val="0"/>
      <w:autoSpaceDN w:val="0"/>
      <w:adjustRightInd w:val="0"/>
      <w:spacing w:after="0"/>
    </w:pPr>
    <w:rPr>
      <w:rFonts w:ascii="HNKAOE+Arial" w:hAnsi="HNKAOE+Arial" w:cstheme="minorBidi"/>
    </w:rPr>
  </w:style>
  <w:style w:type="character" w:customStyle="1" w:styleId="StyleBodyText11ptBoldBlackChar">
    <w:name w:val="Style Body Text + 11 pt Bold Black Char"/>
    <w:link w:val="StyleBodyText11ptBoldBlack"/>
    <w:locked/>
    <w:rsid w:val="005C19EB"/>
    <w:rPr>
      <w:rFonts w:ascii="HNKAOE+Arial" w:hAnsi="HNKAOE+Arial"/>
    </w:rPr>
  </w:style>
  <w:style w:type="paragraph" w:customStyle="1" w:styleId="StyleBodyText11ptBoldBlack">
    <w:name w:val="Style Body Text + 11 pt Bold Black"/>
    <w:basedOn w:val="BodyText"/>
    <w:link w:val="StyleBodyText11ptBoldBlackChar"/>
    <w:qFormat/>
    <w:rsid w:val="005C19EB"/>
    <w:pPr>
      <w:autoSpaceDE w:val="0"/>
      <w:autoSpaceDN w:val="0"/>
      <w:adjustRightInd w:val="0"/>
      <w:spacing w:after="0"/>
    </w:pPr>
    <w:rPr>
      <w:rFonts w:ascii="HNKAOE+Arial" w:hAnsi="HNKAOE+Arial" w:cstheme="minorBidi"/>
    </w:rPr>
  </w:style>
  <w:style w:type="character" w:customStyle="1" w:styleId="StyletinyBoldChar">
    <w:name w:val="Style tiny + Bold Char"/>
    <w:link w:val="StyletinyBold"/>
    <w:locked/>
    <w:rsid w:val="005C19EB"/>
    <w:rPr>
      <w:rFonts w:ascii="Times New Roman" w:eastAsia="Malgun Gothic" w:hAnsi="Times New Roman"/>
      <w:bCs/>
    </w:rPr>
  </w:style>
  <w:style w:type="paragraph" w:customStyle="1" w:styleId="StyletinyBold">
    <w:name w:val="Style tiny + Bold"/>
    <w:basedOn w:val="tiny"/>
    <w:link w:val="StyletinyBoldChar"/>
    <w:qFormat/>
    <w:rsid w:val="005C19EB"/>
    <w:rPr>
      <w:rFonts w:cstheme="minorBidi"/>
      <w:bCs/>
      <w:sz w:val="22"/>
      <w:szCs w:val="22"/>
    </w:rPr>
  </w:style>
  <w:style w:type="character" w:customStyle="1" w:styleId="Heading5SizeDownChar">
    <w:name w:val="Heading 5 Size Down Char"/>
    <w:link w:val="Heading5SizeDown"/>
    <w:locked/>
    <w:rsid w:val="005C19EB"/>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5C19EB"/>
    <w:pPr>
      <w:tabs>
        <w:tab w:val="left" w:pos="1440"/>
      </w:tabs>
      <w:jc w:val="both"/>
    </w:pPr>
    <w:rPr>
      <w:rFonts w:eastAsia="Times New Roman" w:cstheme="minorBidi"/>
      <w:szCs w:val="16"/>
    </w:rPr>
  </w:style>
  <w:style w:type="character" w:customStyle="1" w:styleId="Normal2BoldChar">
    <w:name w:val="Normal2 + Bold Char"/>
    <w:link w:val="Normal2Bold"/>
    <w:locked/>
    <w:rsid w:val="005C19EB"/>
    <w:rPr>
      <w:rFonts w:ascii="Times New Roman" w:eastAsia="Times New Roman" w:hAnsi="Times New Roman" w:cs="Arial"/>
      <w:b/>
      <w:szCs w:val="44"/>
    </w:rPr>
  </w:style>
  <w:style w:type="paragraph" w:customStyle="1" w:styleId="Normal2Bold">
    <w:name w:val="Normal2 + Bold"/>
    <w:basedOn w:val="Normal"/>
    <w:link w:val="Normal2BoldChar"/>
    <w:rsid w:val="005C19EB"/>
    <w:pPr>
      <w:tabs>
        <w:tab w:val="left" w:pos="1440"/>
      </w:tabs>
    </w:pPr>
    <w:rPr>
      <w:rFonts w:eastAsia="Times New Roman" w:cs="Arial"/>
      <w:b/>
      <w:szCs w:val="44"/>
    </w:rPr>
  </w:style>
  <w:style w:type="character" w:customStyle="1" w:styleId="ListContentsChar">
    <w:name w:val="List Contents Char"/>
    <w:link w:val="ListContents"/>
    <w:locked/>
    <w:rsid w:val="005C19EB"/>
    <w:rPr>
      <w:rFonts w:ascii="Times New Roman" w:eastAsia="Times New Roman" w:hAnsi="Times New Roman"/>
      <w:lang w:eastAsia="ar-SA"/>
    </w:rPr>
  </w:style>
  <w:style w:type="paragraph" w:customStyle="1" w:styleId="ListContents">
    <w:name w:val="List Contents"/>
    <w:basedOn w:val="Normal"/>
    <w:link w:val="ListContentsChar"/>
    <w:rsid w:val="005C19EB"/>
    <w:pPr>
      <w:widowControl w:val="0"/>
      <w:suppressAutoHyphens/>
      <w:ind w:left="567"/>
    </w:pPr>
    <w:rPr>
      <w:rFonts w:eastAsia="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5C19EB"/>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rsid w:val="005C19EB"/>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5C19EB"/>
  </w:style>
  <w:style w:type="paragraph" w:customStyle="1" w:styleId="CardsFont12ptCharCharCharCharCharCharCharCharChar">
    <w:name w:val="Cards + Font: 12 pt Char Char Char Char Char Char Char Char Char"/>
    <w:basedOn w:val="Cards"/>
    <w:link w:val="CardsFont12ptCharCharCharCharCharCharCharCharCharChar"/>
    <w:qFormat/>
    <w:rsid w:val="005C19EB"/>
    <w:pPr>
      <w:widowControl w:val="0"/>
      <w:spacing w:after="160" w:line="259" w:lineRule="auto"/>
      <w:ind w:left="432" w:right="432"/>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5C19EB"/>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5C19EB"/>
    <w:pPr>
      <w:autoSpaceDE w:val="0"/>
      <w:autoSpaceDN w:val="0"/>
      <w:adjustRightInd w:val="0"/>
      <w:ind w:left="432" w:right="432"/>
      <w:jc w:val="both"/>
    </w:pPr>
    <w:rPr>
      <w:rFonts w:eastAsia="Times New Roman" w:cstheme="minorBidi"/>
      <w:u w:val="thick"/>
    </w:rPr>
  </w:style>
  <w:style w:type="character" w:customStyle="1" w:styleId="UnimportantCharChar">
    <w:name w:val="Unimportant Char Char"/>
    <w:link w:val="Unimportant"/>
    <w:locked/>
    <w:rsid w:val="005C19EB"/>
    <w:rPr>
      <w:rFonts w:ascii="Arial" w:eastAsia="Times New Roman" w:hAnsi="Arial"/>
      <w:sz w:val="12"/>
    </w:rPr>
  </w:style>
  <w:style w:type="paragraph" w:customStyle="1" w:styleId="Unimportant">
    <w:name w:val="Unimportant"/>
    <w:basedOn w:val="Normal"/>
    <w:link w:val="UnimportantCharChar"/>
    <w:rsid w:val="005C19EB"/>
    <w:pPr>
      <w:jc w:val="both"/>
    </w:pPr>
    <w:rPr>
      <w:rFonts w:ascii="Arial" w:eastAsia="Times New Roman" w:hAnsi="Arial" w:cstheme="minorBidi"/>
      <w:sz w:val="12"/>
    </w:rPr>
  </w:style>
  <w:style w:type="character" w:customStyle="1" w:styleId="TagCiteChar3">
    <w:name w:val="Tag &amp; Cite Char"/>
    <w:link w:val="TagCite1"/>
    <w:locked/>
    <w:rsid w:val="005C19EB"/>
    <w:rPr>
      <w:rFonts w:ascii="Arial" w:eastAsia="Times New Roman" w:hAnsi="Arial"/>
      <w:b/>
    </w:rPr>
  </w:style>
  <w:style w:type="paragraph" w:customStyle="1" w:styleId="TagCite1">
    <w:name w:val="Tag &amp; Cite"/>
    <w:basedOn w:val="Normal"/>
    <w:link w:val="TagCiteChar3"/>
    <w:qFormat/>
    <w:rsid w:val="005C19EB"/>
    <w:pPr>
      <w:jc w:val="both"/>
    </w:pPr>
    <w:rPr>
      <w:rFonts w:ascii="Arial" w:eastAsia="Times New Roman" w:hAnsi="Arial" w:cstheme="minorBidi"/>
      <w:b/>
    </w:rPr>
  </w:style>
  <w:style w:type="character" w:customStyle="1" w:styleId="HighlightedTextChar">
    <w:name w:val="Highlighted Text Char"/>
    <w:link w:val="HighlightedText"/>
    <w:locked/>
    <w:rsid w:val="005C19EB"/>
    <w:rPr>
      <w:rFonts w:ascii="Arial" w:eastAsia="Times New Roman" w:hAnsi="Arial"/>
      <w:b/>
      <w:u w:val="thick"/>
    </w:rPr>
  </w:style>
  <w:style w:type="paragraph" w:customStyle="1" w:styleId="HighlightedText">
    <w:name w:val="Highlighted Text"/>
    <w:basedOn w:val="Normal"/>
    <w:link w:val="HighlightedTextChar"/>
    <w:qFormat/>
    <w:rsid w:val="005C19EB"/>
    <w:pPr>
      <w:jc w:val="both"/>
    </w:pPr>
    <w:rPr>
      <w:rFonts w:ascii="Arial" w:eastAsia="Times New Roman" w:hAnsi="Arial" w:cstheme="minorBidi"/>
      <w:b/>
      <w:u w:val="thick"/>
    </w:rPr>
  </w:style>
  <w:style w:type="paragraph" w:customStyle="1" w:styleId="StyleHeading1Justified">
    <w:name w:val="Style Heading 1 + Justified"/>
    <w:basedOn w:val="Normal"/>
    <w:next w:val="Normal"/>
    <w:rsid w:val="005C19EB"/>
    <w:rPr>
      <w:sz w:val="20"/>
      <w:szCs w:val="20"/>
    </w:rPr>
  </w:style>
  <w:style w:type="paragraph" w:customStyle="1" w:styleId="textunderline0">
    <w:name w:val="text underline"/>
    <w:basedOn w:val="Normal"/>
    <w:link w:val="textunderlineChar0"/>
    <w:autoRedefine/>
    <w:rsid w:val="005C19EB"/>
    <w:rPr>
      <w:rFonts w:asciiTheme="minorHAnsi" w:hAnsiTheme="minorHAnsi" w:cstheme="minorBidi"/>
      <w:u w:val="thick"/>
    </w:rPr>
  </w:style>
  <w:style w:type="character" w:customStyle="1" w:styleId="DebateTagChar">
    <w:name w:val="Debate Tag Char"/>
    <w:link w:val="DebateTag"/>
    <w:locked/>
    <w:rsid w:val="005C19EB"/>
    <w:rPr>
      <w:rFonts w:ascii="Garamond" w:hAnsi="Garamond"/>
      <w:b/>
    </w:rPr>
  </w:style>
  <w:style w:type="paragraph" w:customStyle="1" w:styleId="DebateTag">
    <w:name w:val="Debate Tag"/>
    <w:basedOn w:val="Normal"/>
    <w:link w:val="DebateTagChar"/>
    <w:autoRedefine/>
    <w:qFormat/>
    <w:rsid w:val="005C19EB"/>
    <w:pPr>
      <w:tabs>
        <w:tab w:val="left" w:pos="270"/>
      </w:tabs>
    </w:pPr>
    <w:rPr>
      <w:rFonts w:ascii="Garamond" w:hAnsi="Garamond" w:cstheme="minorBidi"/>
      <w:b/>
    </w:rPr>
  </w:style>
  <w:style w:type="paragraph" w:customStyle="1" w:styleId="DebateCite">
    <w:name w:val="Debate Cite"/>
    <w:basedOn w:val="Normal"/>
    <w:autoRedefine/>
    <w:rsid w:val="005C19EB"/>
    <w:pPr>
      <w:tabs>
        <w:tab w:val="left" w:pos="270"/>
      </w:tabs>
    </w:pPr>
    <w:rPr>
      <w:sz w:val="20"/>
    </w:rPr>
  </w:style>
  <w:style w:type="paragraph" w:customStyle="1" w:styleId="BlockTitle10">
    <w:name w:val="Block Title #1"/>
    <w:basedOn w:val="Heading1"/>
    <w:rsid w:val="005C19EB"/>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rsid w:val="005C19EB"/>
    <w:pPr>
      <w:widowControl w:val="0"/>
      <w:suppressAutoHyphens/>
    </w:pPr>
    <w:rPr>
      <w:rFonts w:ascii="Courier New" w:eastAsia="Courier New" w:hAnsi="Courier New"/>
      <w:sz w:val="20"/>
      <w:szCs w:val="20"/>
    </w:rPr>
  </w:style>
  <w:style w:type="paragraph" w:customStyle="1" w:styleId="MaggieTag">
    <w:name w:val="MaggieTag"/>
    <w:basedOn w:val="Heading2"/>
    <w:qFormat/>
    <w:rsid w:val="005C19EB"/>
    <w:pPr>
      <w:keepNext w:val="0"/>
      <w:keepLines w:val="0"/>
      <w:spacing w:before="0"/>
      <w:jc w:val="left"/>
      <w:outlineLvl w:val="9"/>
    </w:pPr>
    <w:rPr>
      <w:sz w:val="24"/>
      <w:szCs w:val="20"/>
      <w:u w:val="none"/>
    </w:rPr>
  </w:style>
  <w:style w:type="character" w:customStyle="1" w:styleId="Heading4CiteChar">
    <w:name w:val="Heading 4 Cite Char"/>
    <w:link w:val="Heading4Cite"/>
    <w:locked/>
    <w:rsid w:val="005C19EB"/>
    <w:rPr>
      <w:rFonts w:ascii="Times New Roman" w:eastAsia="Times New Roman" w:hAnsi="Times New Roman"/>
    </w:rPr>
  </w:style>
  <w:style w:type="paragraph" w:customStyle="1" w:styleId="Heading4Cite">
    <w:name w:val="Heading 4 Cite"/>
    <w:basedOn w:val="Normal"/>
    <w:link w:val="Heading4CiteChar"/>
    <w:autoRedefine/>
    <w:qFormat/>
    <w:rsid w:val="005C19EB"/>
    <w:rPr>
      <w:rFonts w:eastAsia="Times New Roman" w:cstheme="minorBidi"/>
    </w:rPr>
  </w:style>
  <w:style w:type="paragraph" w:customStyle="1" w:styleId="4">
    <w:name w:val="4"/>
    <w:basedOn w:val="Normal"/>
    <w:rsid w:val="005C19EB"/>
    <w:rPr>
      <w:sz w:val="20"/>
    </w:rPr>
  </w:style>
  <w:style w:type="character" w:customStyle="1" w:styleId="UnunderlinedTextChar">
    <w:name w:val="Ununderlined Text Char"/>
    <w:link w:val="UnunderlinedText"/>
    <w:locked/>
    <w:rsid w:val="005C19EB"/>
    <w:rPr>
      <w:rFonts w:eastAsia="Times New Roman"/>
      <w:bCs/>
      <w:sz w:val="12"/>
    </w:rPr>
  </w:style>
  <w:style w:type="paragraph" w:customStyle="1" w:styleId="UnunderlinedText">
    <w:name w:val="Ununderlined Text"/>
    <w:basedOn w:val="Normal"/>
    <w:link w:val="UnunderlinedTextChar"/>
    <w:autoRedefine/>
    <w:qFormat/>
    <w:rsid w:val="005C19EB"/>
    <w:pPr>
      <w:spacing w:after="200" w:line="276" w:lineRule="auto"/>
    </w:pPr>
    <w:rPr>
      <w:rFonts w:asciiTheme="minorHAnsi" w:eastAsia="Times New Roman" w:hAnsiTheme="minorHAnsi" w:cstheme="minorBidi"/>
      <w:bCs/>
      <w:sz w:val="12"/>
    </w:rPr>
  </w:style>
  <w:style w:type="paragraph" w:customStyle="1" w:styleId="card0">
    <w:name w:val="%card"/>
    <w:basedOn w:val="Normal"/>
    <w:link w:val="cardChar2"/>
    <w:autoRedefine/>
    <w:qFormat/>
    <w:rsid w:val="005C19EB"/>
    <w:pPr>
      <w:spacing w:after="200" w:line="276" w:lineRule="auto"/>
      <w:ind w:left="288" w:right="288"/>
    </w:pPr>
    <w:rPr>
      <w:bCs/>
    </w:rPr>
  </w:style>
  <w:style w:type="paragraph" w:customStyle="1" w:styleId="BlockTitle4">
    <w:name w:val="%Block Title"/>
    <w:basedOn w:val="Heading1"/>
    <w:qFormat/>
    <w:rsid w:val="005C19EB"/>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HiddenBlockHeader">
    <w:name w:val="Hidden Block Header"/>
    <w:basedOn w:val="BlockHeadings"/>
    <w:next w:val="Nothing"/>
    <w:link w:val="HiddenBlockHeaderChar"/>
    <w:qFormat/>
    <w:rsid w:val="005C19EB"/>
    <w:pPr>
      <w:spacing w:after="160" w:line="259" w:lineRule="auto"/>
      <w:outlineLvl w:val="9"/>
    </w:pPr>
    <w:rPr>
      <w:rFonts w:cs="Courier New"/>
      <w:bCs/>
      <w:sz w:val="28"/>
      <w:szCs w:val="22"/>
      <w:u w:val="none"/>
    </w:rPr>
  </w:style>
  <w:style w:type="paragraph" w:customStyle="1" w:styleId="ThickUnderline">
    <w:name w:val="ThickUnderline"/>
    <w:rsid w:val="005C19E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1">
    <w:name w:val="DottedUnderline"/>
    <w:basedOn w:val="Cites"/>
    <w:rsid w:val="005C19EB"/>
    <w:pPr>
      <w:autoSpaceDE w:val="0"/>
      <w:autoSpaceDN w:val="0"/>
      <w:adjustRightInd w:val="0"/>
    </w:pPr>
    <w:rPr>
      <w:rFonts w:eastAsia="Times New Roman" w:cs="Times-Roman"/>
      <w:b w:val="0"/>
      <w:bCs/>
      <w:szCs w:val="22"/>
      <w:u w:val="dash"/>
      <w:lang w:bidi="en-US"/>
    </w:rPr>
  </w:style>
  <w:style w:type="character" w:customStyle="1" w:styleId="HotRouteChar">
    <w:name w:val="Hot Route! Char"/>
    <w:link w:val="HotRoute"/>
    <w:uiPriority w:val="99"/>
    <w:locked/>
    <w:rsid w:val="005C19EB"/>
    <w:rPr>
      <w:rFonts w:ascii="Times New Roman" w:hAnsi="Times New Roman" w:cs="Times New Roman"/>
    </w:rPr>
  </w:style>
  <w:style w:type="character" w:customStyle="1" w:styleId="Card-UnderlineChar">
    <w:name w:val="Card-Underline Char"/>
    <w:link w:val="Card-Underline0"/>
    <w:locked/>
    <w:rsid w:val="005C19EB"/>
    <w:rPr>
      <w:rFonts w:ascii="Century Gothic" w:eastAsia="Cambria" w:hAnsi="Century Gothic"/>
      <w:u w:val="thick"/>
    </w:rPr>
  </w:style>
  <w:style w:type="paragraph" w:customStyle="1" w:styleId="Card-Underline0">
    <w:name w:val="Card-Underline"/>
    <w:basedOn w:val="Normal"/>
    <w:link w:val="Card-UnderlineChar"/>
    <w:qFormat/>
    <w:rsid w:val="005C19EB"/>
    <w:rPr>
      <w:rFonts w:ascii="Century Gothic" w:eastAsia="Cambria" w:hAnsi="Century Gothic" w:cstheme="minorBidi"/>
      <w:u w:val="thick"/>
    </w:rPr>
  </w:style>
  <w:style w:type="paragraph" w:customStyle="1" w:styleId="PageNumber3">
    <w:name w:val="Page Number3"/>
    <w:basedOn w:val="Normal"/>
    <w:next w:val="Normal"/>
    <w:rsid w:val="005C19EB"/>
    <w:rPr>
      <w:sz w:val="20"/>
    </w:rPr>
  </w:style>
  <w:style w:type="paragraph" w:customStyle="1" w:styleId="PageNumber4">
    <w:name w:val="Page Number4"/>
    <w:basedOn w:val="Normal"/>
    <w:next w:val="Normal"/>
    <w:rsid w:val="005C19EB"/>
    <w:rPr>
      <w:sz w:val="20"/>
    </w:rPr>
  </w:style>
  <w:style w:type="paragraph" w:customStyle="1" w:styleId="PageNumber5">
    <w:name w:val="Page Number5"/>
    <w:basedOn w:val="Normal"/>
    <w:next w:val="Normal"/>
    <w:rsid w:val="005C19EB"/>
    <w:rPr>
      <w:sz w:val="20"/>
    </w:rPr>
  </w:style>
  <w:style w:type="paragraph" w:customStyle="1" w:styleId="smalltext10">
    <w:name w:val="small text1"/>
    <w:basedOn w:val="Normal"/>
    <w:next w:val="Normal"/>
    <w:uiPriority w:val="4"/>
    <w:qFormat/>
    <w:rsid w:val="005C19EB"/>
    <w:pPr>
      <w:keepNext/>
      <w:keepLines/>
      <w:spacing w:before="200"/>
      <w:outlineLvl w:val="3"/>
    </w:pPr>
    <w:rPr>
      <w:b/>
      <w:bCs/>
      <w:iCs/>
      <w:sz w:val="26"/>
    </w:rPr>
  </w:style>
  <w:style w:type="character" w:customStyle="1" w:styleId="CircleChar">
    <w:name w:val="Circle Char"/>
    <w:link w:val="Circle"/>
    <w:locked/>
    <w:rsid w:val="005C19EB"/>
    <w:rPr>
      <w:rFonts w:ascii="Times New Roman" w:eastAsia="Times New Roman" w:hAnsi="Times New Roman"/>
      <w:b/>
      <w:u w:val="words"/>
    </w:rPr>
  </w:style>
  <w:style w:type="paragraph" w:customStyle="1" w:styleId="Circle">
    <w:name w:val="Circle"/>
    <w:basedOn w:val="Normal"/>
    <w:link w:val="CircleChar"/>
    <w:qFormat/>
    <w:rsid w:val="005C19EB"/>
    <w:rPr>
      <w:rFonts w:eastAsia="Times New Roman" w:cstheme="minorBidi"/>
      <w:b/>
      <w:u w:val="words"/>
    </w:rPr>
  </w:style>
  <w:style w:type="paragraph" w:customStyle="1" w:styleId="PageNumber6">
    <w:name w:val="Page Number6"/>
    <w:basedOn w:val="Normal"/>
    <w:next w:val="Normal"/>
    <w:rsid w:val="005C19EB"/>
    <w:rPr>
      <w:sz w:val="20"/>
    </w:rPr>
  </w:style>
  <w:style w:type="paragraph" w:customStyle="1" w:styleId="user">
    <w:name w:val="user"/>
    <w:basedOn w:val="Normal"/>
    <w:rsid w:val="005C19EB"/>
    <w:pPr>
      <w:spacing w:before="100" w:beforeAutospacing="1" w:after="100" w:afterAutospacing="1"/>
    </w:pPr>
    <w:rPr>
      <w:rFonts w:ascii="Times" w:hAnsi="Times"/>
      <w:sz w:val="20"/>
      <w:szCs w:val="20"/>
    </w:rPr>
  </w:style>
  <w:style w:type="paragraph" w:customStyle="1" w:styleId="lastupdated">
    <w:name w:val="lastupdated"/>
    <w:basedOn w:val="Normal"/>
    <w:rsid w:val="005C19EB"/>
    <w:pPr>
      <w:spacing w:before="100" w:beforeAutospacing="1" w:after="100" w:afterAutospacing="1"/>
    </w:pPr>
    <w:rPr>
      <w:rFonts w:ascii="Times" w:hAnsi="Times"/>
      <w:sz w:val="20"/>
      <w:szCs w:val="20"/>
    </w:rPr>
  </w:style>
  <w:style w:type="paragraph" w:customStyle="1" w:styleId="hn-byline">
    <w:name w:val="hn-byline"/>
    <w:basedOn w:val="Normal"/>
    <w:rsid w:val="005C19EB"/>
    <w:pPr>
      <w:spacing w:before="100" w:beforeAutospacing="1" w:after="100" w:afterAutospacing="1"/>
    </w:pPr>
    <w:rPr>
      <w:rFonts w:ascii="Times" w:hAnsi="Times"/>
      <w:sz w:val="20"/>
      <w:szCs w:val="20"/>
    </w:rPr>
  </w:style>
  <w:style w:type="paragraph" w:customStyle="1" w:styleId="articleinfo">
    <w:name w:val="articleinfo"/>
    <w:basedOn w:val="Normal"/>
    <w:rsid w:val="005C19EB"/>
    <w:pPr>
      <w:spacing w:before="100" w:beforeAutospacing="1" w:after="100" w:afterAutospacing="1"/>
    </w:pPr>
    <w:rPr>
      <w:rFonts w:ascii="Times" w:hAnsi="Times"/>
      <w:sz w:val="20"/>
      <w:szCs w:val="20"/>
    </w:rPr>
  </w:style>
  <w:style w:type="character" w:customStyle="1" w:styleId="StyleStyle16ptChar">
    <w:name w:val="Style Style1 + 6 pt Char"/>
    <w:link w:val="StyleStyle16pt"/>
    <w:locked/>
    <w:rsid w:val="005C19EB"/>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rsid w:val="005C19EB"/>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rsid w:val="005C19EB"/>
    <w:rPr>
      <w:sz w:val="20"/>
    </w:rPr>
  </w:style>
  <w:style w:type="paragraph" w:customStyle="1" w:styleId="DebateTag0">
    <w:name w:val="DebateTag"/>
    <w:basedOn w:val="Normal"/>
    <w:qFormat/>
    <w:rsid w:val="005C19EB"/>
    <w:rPr>
      <w:b/>
    </w:rPr>
  </w:style>
  <w:style w:type="paragraph" w:customStyle="1" w:styleId="date-comments">
    <w:name w:val="date-comments"/>
    <w:basedOn w:val="Normal"/>
    <w:uiPriority w:val="99"/>
    <w:qFormat/>
    <w:rsid w:val="005C19EB"/>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5C19E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5C19E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TitleChar2">
    <w:name w:val="Title Char2"/>
    <w:basedOn w:val="DefaultParagraphFont"/>
    <w:uiPriority w:val="5"/>
    <w:qFormat/>
    <w:rsid w:val="005C19EB"/>
    <w:rPr>
      <w:rFonts w:asciiTheme="majorHAnsi" w:eastAsiaTheme="majorEastAsia" w:hAnsiTheme="majorHAnsi" w:cstheme="majorBidi"/>
      <w:spacing w:val="-10"/>
      <w:kern w:val="28"/>
      <w:sz w:val="56"/>
      <w:szCs w:val="56"/>
    </w:rPr>
  </w:style>
  <w:style w:type="character" w:customStyle="1" w:styleId="SmallChar0">
    <w:name w:val="Small Char"/>
    <w:aliases w:val="Debate Text Char1,No Spacing2 Char1,No Spacing11 Char1,ClearFormatting Char,Dont use Char"/>
    <w:qFormat/>
    <w:rsid w:val="005C19EB"/>
    <w:rPr>
      <w:rFonts w:ascii="Book Antiqua" w:hAnsi="Book Antiqua" w:hint="default"/>
      <w:sz w:val="16"/>
      <w:szCs w:val="24"/>
      <w:lang w:val="en-US" w:eastAsia="en-US" w:bidi="ar-SA"/>
    </w:rPr>
  </w:style>
  <w:style w:type="character" w:customStyle="1" w:styleId="CardChar11">
    <w:name w:val="Card Char1"/>
    <w:rsid w:val="005C19EB"/>
    <w:rPr>
      <w:lang w:val="en-US" w:eastAsia="en-US" w:bidi="ar-SA"/>
    </w:rPr>
  </w:style>
  <w:style w:type="character" w:customStyle="1" w:styleId="Style8ptChar">
    <w:name w:val="Style 8 pt Char"/>
    <w:rsid w:val="005C19EB"/>
    <w:rPr>
      <w:rFonts w:ascii="Garamond" w:eastAsia="Calibri" w:hAnsi="Garamond" w:hint="default"/>
      <w:sz w:val="16"/>
      <w:szCs w:val="22"/>
    </w:rPr>
  </w:style>
  <w:style w:type="character" w:customStyle="1" w:styleId="message-item">
    <w:name w:val="message-item"/>
    <w:rsid w:val="005C19EB"/>
  </w:style>
  <w:style w:type="character" w:customStyle="1" w:styleId="lightheader">
    <w:name w:val="lightheader"/>
    <w:rsid w:val="005C19EB"/>
  </w:style>
  <w:style w:type="character" w:customStyle="1" w:styleId="datestamp">
    <w:name w:val="datestamp"/>
    <w:rsid w:val="005C19EB"/>
  </w:style>
  <w:style w:type="character" w:customStyle="1" w:styleId="i">
    <w:name w:val="i"/>
    <w:uiPriority w:val="99"/>
    <w:rsid w:val="005C19EB"/>
  </w:style>
  <w:style w:type="character" w:customStyle="1" w:styleId="forenames">
    <w:name w:val="forenames"/>
    <w:rsid w:val="005C19EB"/>
  </w:style>
  <w:style w:type="character" w:customStyle="1" w:styleId="surname">
    <w:name w:val="surname"/>
    <w:rsid w:val="005C19EB"/>
  </w:style>
  <w:style w:type="character" w:customStyle="1" w:styleId="medium-font">
    <w:name w:val="medium-font"/>
    <w:rsid w:val="005C19EB"/>
  </w:style>
  <w:style w:type="character" w:customStyle="1" w:styleId="title-link-wrapper">
    <w:name w:val="title-link-wrapper"/>
    <w:rsid w:val="005C19EB"/>
  </w:style>
  <w:style w:type="character" w:customStyle="1" w:styleId="refpreview">
    <w:name w:val="refpreview"/>
    <w:rsid w:val="005C19EB"/>
  </w:style>
  <w:style w:type="character" w:customStyle="1" w:styleId="loose1">
    <w:name w:val="loose1"/>
    <w:rsid w:val="005C19EB"/>
  </w:style>
  <w:style w:type="character" w:customStyle="1" w:styleId="email">
    <w:name w:val="email"/>
    <w:rsid w:val="005C19EB"/>
  </w:style>
  <w:style w:type="character" w:customStyle="1" w:styleId="gsa">
    <w:name w:val="gs_a"/>
    <w:rsid w:val="005C19EB"/>
  </w:style>
  <w:style w:type="character" w:customStyle="1" w:styleId="goohl1">
    <w:name w:val="goohl1"/>
    <w:rsid w:val="005C19EB"/>
  </w:style>
  <w:style w:type="character" w:customStyle="1" w:styleId="mainarttitle">
    <w:name w:val="mainarttitle"/>
    <w:rsid w:val="005C19EB"/>
  </w:style>
  <w:style w:type="character" w:customStyle="1" w:styleId="mainartauthor">
    <w:name w:val="mainartauthor"/>
    <w:rsid w:val="005C19EB"/>
  </w:style>
  <w:style w:type="character" w:customStyle="1" w:styleId="mainartdate">
    <w:name w:val="mainartdate"/>
    <w:rsid w:val="005C19EB"/>
  </w:style>
  <w:style w:type="character" w:customStyle="1" w:styleId="gsggs">
    <w:name w:val="gs_ggs"/>
    <w:rsid w:val="005C19EB"/>
  </w:style>
  <w:style w:type="character" w:customStyle="1" w:styleId="ahead">
    <w:name w:val="a_head"/>
    <w:rsid w:val="005C19EB"/>
  </w:style>
  <w:style w:type="character" w:customStyle="1" w:styleId="articleauthor">
    <w:name w:val="articleauthor"/>
    <w:rsid w:val="005C19EB"/>
  </w:style>
  <w:style w:type="character" w:customStyle="1" w:styleId="docbody">
    <w:name w:val="docbody"/>
    <w:rsid w:val="005C19EB"/>
  </w:style>
  <w:style w:type="character" w:customStyle="1" w:styleId="superscript">
    <w:name w:val="superscript"/>
    <w:rsid w:val="005C19EB"/>
  </w:style>
  <w:style w:type="character" w:customStyle="1" w:styleId="citeChar1">
    <w:name w:val="cite Char"/>
    <w:locked/>
    <w:rsid w:val="005C19EB"/>
    <w:rPr>
      <w:b/>
      <w:bCs w:val="0"/>
      <w:u w:val="single"/>
    </w:rPr>
  </w:style>
  <w:style w:type="character" w:customStyle="1" w:styleId="CitesCharChar">
    <w:name w:val="Cites Char Char"/>
    <w:locked/>
    <w:rsid w:val="005C19EB"/>
    <w:rPr>
      <w:b/>
      <w:bCs/>
    </w:rPr>
  </w:style>
  <w:style w:type="character" w:customStyle="1" w:styleId="bwxsm">
    <w:name w:val="b w xsm"/>
    <w:rsid w:val="005C19EB"/>
  </w:style>
  <w:style w:type="character" w:customStyle="1" w:styleId="fstd">
    <w:name w:val="f std"/>
    <w:rsid w:val="005C19EB"/>
  </w:style>
  <w:style w:type="character" w:customStyle="1" w:styleId="gl">
    <w:name w:val="gl"/>
    <w:rsid w:val="005C19EB"/>
  </w:style>
  <w:style w:type="character" w:customStyle="1" w:styleId="UNDERLINECharChar0">
    <w:name w:val="UNDERLINE Char Char"/>
    <w:rsid w:val="005C19EB"/>
    <w:rPr>
      <w:bCs/>
      <w:kern w:val="28"/>
      <w:szCs w:val="32"/>
      <w:u w:val="single"/>
    </w:rPr>
  </w:style>
  <w:style w:type="character" w:customStyle="1" w:styleId="heading2char2charchar1">
    <w:name w:val="heading2char2charchar1"/>
    <w:rsid w:val="005C19EB"/>
  </w:style>
  <w:style w:type="character" w:customStyle="1" w:styleId="charchar60">
    <w:name w:val="charchar6"/>
    <w:rsid w:val="005C19EB"/>
  </w:style>
  <w:style w:type="character" w:customStyle="1" w:styleId="bio1">
    <w:name w:val="bio1"/>
    <w:rsid w:val="005C19EB"/>
    <w:rPr>
      <w:rFonts w:ascii="Arial" w:hAnsi="Arial" w:cs="Arial" w:hint="default"/>
      <w:i/>
      <w:iCs/>
      <w:color w:val="000000"/>
      <w:sz w:val="20"/>
      <w:szCs w:val="20"/>
    </w:rPr>
  </w:style>
  <w:style w:type="character" w:customStyle="1" w:styleId="cardCharCharCharCharCharChar">
    <w:name w:val="card Char Char Char Char Char Char"/>
    <w:rsid w:val="005C19EB"/>
    <w:rPr>
      <w:sz w:val="24"/>
      <w:szCs w:val="24"/>
      <w:lang w:val="en-US" w:eastAsia="en-US" w:bidi="ar-SA"/>
    </w:rPr>
  </w:style>
  <w:style w:type="character" w:customStyle="1" w:styleId="Heading2CharChar">
    <w:name w:val="Heading 2 Char Char"/>
    <w:aliases w:val="Heading 2 Char Char Char Char Char Char Char,Heading 2 Char Char Char Char Char Char Char Char Char Char Char,TAG Char1 Char,Heading 2 Char1 Char Char Char Char Char,Heading 2 Char1 Char1 Char,tag Cha,Char Char Char Char Char1"/>
    <w:rsid w:val="005C19EB"/>
    <w:rPr>
      <w:rFonts w:ascii="Arial" w:hAnsi="Arial" w:cs="Arial" w:hint="default"/>
      <w:b/>
      <w:bCs/>
      <w:iCs/>
      <w:sz w:val="24"/>
      <w:szCs w:val="28"/>
      <w:lang w:val="en-US" w:eastAsia="en-US" w:bidi="ar-SA"/>
    </w:rPr>
  </w:style>
  <w:style w:type="character" w:customStyle="1" w:styleId="Style24ptBoldUnderlineCenteredCharChar">
    <w:name w:val="Style 24 pt Bold Underline Centered Char Char"/>
    <w:rsid w:val="005C19EB"/>
    <w:rPr>
      <w:b/>
      <w:bCs/>
      <w:sz w:val="48"/>
      <w:szCs w:val="24"/>
      <w:u w:val="single"/>
      <w:lang w:val="en-US" w:eastAsia="en-US" w:bidi="ar-SA"/>
    </w:rPr>
  </w:style>
  <w:style w:type="character" w:customStyle="1" w:styleId="TagCiteCharChar0">
    <w:name w:val="Tag / Cite Char Char"/>
    <w:rsid w:val="005C19EB"/>
    <w:rPr>
      <w:b/>
      <w:bCs w:val="0"/>
      <w:color w:val="000000"/>
      <w:sz w:val="24"/>
      <w:szCs w:val="24"/>
      <w:lang w:val="en-US" w:eastAsia="en-US" w:bidi="ar-SA"/>
    </w:rPr>
  </w:style>
  <w:style w:type="character" w:customStyle="1" w:styleId="CardTextUnderlinedCharChar">
    <w:name w:val="Card Text Underlined Char Char"/>
    <w:rsid w:val="005C19EB"/>
    <w:rPr>
      <w:rFonts w:ascii="Arial Narrow" w:hAnsi="Arial Narrow" w:hint="default"/>
      <w:szCs w:val="24"/>
      <w:u w:val="single"/>
      <w:lang w:val="en-US" w:eastAsia="en-US" w:bidi="ar-SA"/>
    </w:rPr>
  </w:style>
  <w:style w:type="character" w:customStyle="1" w:styleId="CardTagCharCharChar">
    <w:name w:val="Card Tag Char Char Char"/>
    <w:rsid w:val="005C19EB"/>
    <w:rPr>
      <w:b/>
      <w:bCs w:val="0"/>
      <w:sz w:val="24"/>
      <w:szCs w:val="24"/>
      <w:lang w:val="en-US" w:eastAsia="en-US" w:bidi="ar-SA"/>
    </w:rPr>
  </w:style>
  <w:style w:type="character" w:customStyle="1" w:styleId="mainbody">
    <w:name w:val="mainbody"/>
    <w:rsid w:val="005C19EB"/>
  </w:style>
  <w:style w:type="character" w:customStyle="1" w:styleId="UnderlineStyleChar2">
    <w:name w:val="Underline Style Char2"/>
    <w:rsid w:val="005C19EB"/>
    <w:rPr>
      <w:rFonts w:ascii="Garamond" w:hAnsi="Garamond" w:hint="default"/>
      <w:sz w:val="22"/>
      <w:szCs w:val="24"/>
      <w:u w:val="single"/>
      <w:lang w:val="en-US" w:eastAsia="en-US" w:bidi="ar-SA"/>
    </w:rPr>
  </w:style>
  <w:style w:type="character" w:customStyle="1" w:styleId="Style1Char2">
    <w:name w:val="Style1 Char2"/>
    <w:rsid w:val="005C19EB"/>
    <w:rPr>
      <w:szCs w:val="24"/>
    </w:rPr>
  </w:style>
  <w:style w:type="character" w:customStyle="1" w:styleId="t13">
    <w:name w:val="t13"/>
    <w:rsid w:val="005C19EB"/>
  </w:style>
  <w:style w:type="character" w:customStyle="1" w:styleId="lead">
    <w:name w:val="lead"/>
    <w:rsid w:val="005C19EB"/>
  </w:style>
  <w:style w:type="paragraph" w:customStyle="1" w:styleId="CardDownx1">
    <w:name w:val="CardDown x1"/>
    <w:basedOn w:val="Normal"/>
    <w:link w:val="CardDownx1Char"/>
    <w:qFormat/>
    <w:rsid w:val="005C19EB"/>
  </w:style>
  <w:style w:type="character" w:customStyle="1" w:styleId="CardDownx1Char">
    <w:name w:val="CardDown x1 Char"/>
    <w:link w:val="CardDownx1"/>
    <w:locked/>
    <w:rsid w:val="005C19EB"/>
    <w:rPr>
      <w:rFonts w:ascii="Times New Roman" w:hAnsi="Times New Roman" w:cs="Times New Roman"/>
    </w:rPr>
  </w:style>
  <w:style w:type="character" w:customStyle="1" w:styleId="SmallFont7pt">
    <w:name w:val="Small Font (7 pt)"/>
    <w:qFormat/>
    <w:rsid w:val="005C19EB"/>
    <w:rPr>
      <w:sz w:val="14"/>
    </w:rPr>
  </w:style>
  <w:style w:type="character" w:customStyle="1" w:styleId="CharChar17">
    <w:name w:val="Char Char17"/>
    <w:locked/>
    <w:rsid w:val="005C19EB"/>
    <w:rPr>
      <w:rFonts w:ascii="Arial" w:hAnsi="Arial" w:cs="Arial" w:hint="default"/>
      <w:b/>
      <w:bCs/>
      <w:sz w:val="26"/>
      <w:szCs w:val="26"/>
    </w:rPr>
  </w:style>
  <w:style w:type="character" w:customStyle="1" w:styleId="address">
    <w:name w:val="address"/>
    <w:rsid w:val="005C19EB"/>
  </w:style>
  <w:style w:type="character" w:customStyle="1" w:styleId="ilspan">
    <w:name w:val="il_span"/>
    <w:rsid w:val="005C19EB"/>
  </w:style>
  <w:style w:type="character" w:customStyle="1" w:styleId="articletitle1">
    <w:name w:val="articletitle1"/>
    <w:rsid w:val="005C19EB"/>
    <w:rPr>
      <w:rFonts w:ascii="Times New Roman" w:hAnsi="Times New Roman" w:cs="Times New Roman" w:hint="default"/>
      <w:b/>
      <w:bCs/>
      <w:sz w:val="36"/>
      <w:szCs w:val="36"/>
    </w:rPr>
  </w:style>
  <w:style w:type="character" w:customStyle="1" w:styleId="leftidx1">
    <w:name w:val="leftidx1"/>
    <w:rsid w:val="005C19EB"/>
    <w:rPr>
      <w:rFonts w:ascii="Verdana" w:hAnsi="Verdana" w:hint="default"/>
      <w:sz w:val="22"/>
      <w:szCs w:val="22"/>
    </w:rPr>
  </w:style>
  <w:style w:type="character" w:customStyle="1" w:styleId="blue1">
    <w:name w:val="blue1"/>
    <w:rsid w:val="005C19EB"/>
    <w:rPr>
      <w:color w:val="0000FF"/>
    </w:rPr>
  </w:style>
  <w:style w:type="character" w:customStyle="1" w:styleId="author-link1">
    <w:name w:val="author-link1"/>
    <w:rsid w:val="005C19EB"/>
    <w:rPr>
      <w:b w:val="0"/>
      <w:bCs w:val="0"/>
    </w:rPr>
  </w:style>
  <w:style w:type="character" w:customStyle="1" w:styleId="black1">
    <w:name w:val="black1"/>
    <w:rsid w:val="005C19EB"/>
    <w:rPr>
      <w:color w:val="000000"/>
    </w:rPr>
  </w:style>
  <w:style w:type="character" w:customStyle="1" w:styleId="StyleunderlinedCharBold">
    <w:name w:val="Style underlined Char + Bold"/>
    <w:rsid w:val="005C19EB"/>
    <w:rPr>
      <w:rFonts w:ascii="Times New Roman" w:hAnsi="Times New Roman" w:cs="Times New Roman" w:hint="default"/>
      <w:b/>
      <w:bCs/>
      <w:sz w:val="21"/>
      <w:szCs w:val="24"/>
      <w:u w:val="single"/>
    </w:rPr>
  </w:style>
  <w:style w:type="character" w:customStyle="1" w:styleId="ThickUnderlineCharChar">
    <w:name w:val="Thick Underline Char Char"/>
    <w:rsid w:val="005C19EB"/>
    <w:rPr>
      <w:rFonts w:ascii="Calibri" w:eastAsia="Calibri" w:hAnsi="Calibri" w:hint="default"/>
    </w:rPr>
  </w:style>
  <w:style w:type="character" w:customStyle="1" w:styleId="CardUnderline">
    <w:name w:val="Card Underline"/>
    <w:rsid w:val="005C19EB"/>
    <w:rPr>
      <w:rFonts w:ascii="Times New Roman" w:hAnsi="Times New Roman" w:cs="Times New Roman" w:hint="default"/>
      <w:sz w:val="20"/>
      <w:u w:val="single"/>
    </w:rPr>
  </w:style>
  <w:style w:type="character" w:customStyle="1" w:styleId="lingoregion">
    <w:name w:val="lingo_region"/>
    <w:rsid w:val="005C19EB"/>
  </w:style>
  <w:style w:type="character" w:customStyle="1" w:styleId="cite0">
    <w:name w:val="%cite"/>
    <w:rsid w:val="005C19EB"/>
    <w:rPr>
      <w:rFonts w:ascii="Times New Roman" w:hAnsi="Times New Roman" w:cs="Times New Roman" w:hint="default"/>
      <w:b/>
      <w:bCs w:val="0"/>
      <w:sz w:val="24"/>
    </w:rPr>
  </w:style>
  <w:style w:type="character" w:customStyle="1" w:styleId="Emphasis21">
    <w:name w:val="%Emphasis2"/>
    <w:rsid w:val="005C19EB"/>
    <w:rPr>
      <w:rFonts w:ascii="Cooper Black" w:hAnsi="Cooper Black" w:hint="default"/>
      <w:iCs/>
      <w:u w:val="single"/>
    </w:rPr>
  </w:style>
  <w:style w:type="character" w:customStyle="1" w:styleId="bodycontentlink">
    <w:name w:val="bodycontentlink"/>
    <w:rsid w:val="005C19EB"/>
  </w:style>
  <w:style w:type="character" w:customStyle="1" w:styleId="AAAcite">
    <w:name w:val="AAAcite"/>
    <w:rsid w:val="005C19EB"/>
    <w:rPr>
      <w:rFonts w:ascii="Times New Roman" w:hAnsi="Times New Roman" w:cs="Times New Roman" w:hint="default"/>
      <w:b/>
      <w:bCs w:val="0"/>
      <w:sz w:val="24"/>
    </w:rPr>
  </w:style>
  <w:style w:type="character" w:customStyle="1" w:styleId="tmplheaderlink">
    <w:name w:val="tmplheaderlink"/>
    <w:rsid w:val="005C19EB"/>
    <w:rPr>
      <w:rFonts w:ascii="Times New Roman" w:hAnsi="Times New Roman" w:cs="Times New Roman" w:hint="default"/>
    </w:rPr>
  </w:style>
  <w:style w:type="character" w:customStyle="1" w:styleId="UnderlinedEvidenceCharChar">
    <w:name w:val="Underlined Evidence Char Char"/>
    <w:rsid w:val="005C19EB"/>
    <w:rPr>
      <w:rFonts w:ascii="Verdana" w:hAnsi="Verdana" w:hint="default"/>
      <w:sz w:val="21"/>
      <w:szCs w:val="21"/>
      <w:u w:val="thick"/>
      <w:lang w:val="en-US" w:eastAsia="en-US" w:bidi="ar-SA"/>
    </w:rPr>
  </w:style>
  <w:style w:type="character" w:customStyle="1" w:styleId="role">
    <w:name w:val="role"/>
    <w:rsid w:val="005C19EB"/>
  </w:style>
  <w:style w:type="character" w:customStyle="1" w:styleId="pagination">
    <w:name w:val="pagination"/>
    <w:rsid w:val="005C19EB"/>
  </w:style>
  <w:style w:type="character" w:customStyle="1" w:styleId="doi">
    <w:name w:val="doi"/>
    <w:rsid w:val="005C19EB"/>
  </w:style>
  <w:style w:type="character" w:customStyle="1" w:styleId="bodycontents">
    <w:name w:val="bodycontents"/>
    <w:rsid w:val="005C19EB"/>
  </w:style>
  <w:style w:type="character" w:customStyle="1" w:styleId="comma">
    <w:name w:val="comma"/>
    <w:rsid w:val="005C19EB"/>
  </w:style>
  <w:style w:type="character" w:customStyle="1" w:styleId="pad5right">
    <w:name w:val="pad5right"/>
    <w:rsid w:val="005C19EB"/>
  </w:style>
  <w:style w:type="character" w:customStyle="1" w:styleId="entry-date">
    <w:name w:val="entry-date"/>
    <w:rsid w:val="005C19EB"/>
  </w:style>
  <w:style w:type="character" w:customStyle="1" w:styleId="desc">
    <w:name w:val="desc"/>
    <w:rsid w:val="005C19EB"/>
  </w:style>
  <w:style w:type="character" w:customStyle="1" w:styleId="divider">
    <w:name w:val="divider"/>
    <w:rsid w:val="005C19EB"/>
  </w:style>
  <w:style w:type="character" w:customStyle="1" w:styleId="blogdate">
    <w:name w:val="blogdate"/>
    <w:rsid w:val="005C19EB"/>
  </w:style>
  <w:style w:type="character" w:customStyle="1" w:styleId="ticker">
    <w:name w:val="ticker"/>
    <w:rsid w:val="005C19EB"/>
  </w:style>
  <w:style w:type="character" w:customStyle="1" w:styleId="posted">
    <w:name w:val="posted"/>
    <w:rsid w:val="005C19EB"/>
  </w:style>
  <w:style w:type="character" w:customStyle="1" w:styleId="time">
    <w:name w:val="time"/>
    <w:rsid w:val="005C19EB"/>
  </w:style>
  <w:style w:type="character" w:customStyle="1" w:styleId="dot">
    <w:name w:val="dot"/>
    <w:rsid w:val="005C19EB"/>
  </w:style>
  <w:style w:type="character" w:customStyle="1" w:styleId="hn-date">
    <w:name w:val="hn-date"/>
    <w:rsid w:val="005C19EB"/>
  </w:style>
  <w:style w:type="character" w:customStyle="1" w:styleId="location">
    <w:name w:val="location"/>
    <w:rsid w:val="005C19EB"/>
  </w:style>
  <w:style w:type="character" w:customStyle="1" w:styleId="arial11">
    <w:name w:val="arial_11"/>
    <w:rsid w:val="005C19EB"/>
  </w:style>
  <w:style w:type="character" w:customStyle="1" w:styleId="dropcap-letter">
    <w:name w:val="dropcap-letter"/>
    <w:rsid w:val="005C19EB"/>
  </w:style>
  <w:style w:type="character" w:customStyle="1" w:styleId="offscreen">
    <w:name w:val="offscreen"/>
    <w:rsid w:val="005C19EB"/>
  </w:style>
  <w:style w:type="character" w:customStyle="1" w:styleId="linked-in">
    <w:name w:val="linked-in"/>
    <w:rsid w:val="005C19EB"/>
  </w:style>
  <w:style w:type="character" w:customStyle="1" w:styleId="in-widget">
    <w:name w:val="in-widget"/>
    <w:rsid w:val="005C19EB"/>
  </w:style>
  <w:style w:type="character" w:customStyle="1" w:styleId="in-right">
    <w:name w:val="in-right"/>
    <w:rsid w:val="005C19EB"/>
  </w:style>
  <w:style w:type="character" w:customStyle="1" w:styleId="tickerwrap">
    <w:name w:val="ticker_wrap"/>
    <w:rsid w:val="005C19EB"/>
  </w:style>
  <w:style w:type="character" w:customStyle="1" w:styleId="divs">
    <w:name w:val="divs"/>
    <w:rsid w:val="005C19EB"/>
  </w:style>
  <w:style w:type="character" w:customStyle="1" w:styleId="in-top">
    <w:name w:val="in-top"/>
    <w:rsid w:val="005C19EB"/>
  </w:style>
  <w:style w:type="character" w:customStyle="1" w:styleId="article-date">
    <w:name w:val="article-date"/>
    <w:rsid w:val="005C19EB"/>
  </w:style>
  <w:style w:type="character" w:customStyle="1" w:styleId="bodysubtoc">
    <w:name w:val="bodysubtoc"/>
    <w:rsid w:val="005C19EB"/>
  </w:style>
  <w:style w:type="character" w:customStyle="1" w:styleId="lefttitlesmaller">
    <w:name w:val="lefttitlesmaller"/>
    <w:rsid w:val="005C19EB"/>
  </w:style>
  <w:style w:type="character" w:customStyle="1" w:styleId="mb">
    <w:name w:val="mb"/>
    <w:rsid w:val="005C19EB"/>
  </w:style>
  <w:style w:type="character" w:customStyle="1" w:styleId="field-content">
    <w:name w:val="field-content"/>
    <w:rsid w:val="005C19EB"/>
  </w:style>
  <w:style w:type="character" w:customStyle="1" w:styleId="submitted-date">
    <w:name w:val="submitted-date"/>
    <w:rsid w:val="005C19EB"/>
  </w:style>
  <w:style w:type="character" w:customStyle="1" w:styleId="submitted-time">
    <w:name w:val="submitted-time"/>
    <w:rsid w:val="005C19EB"/>
  </w:style>
  <w:style w:type="character" w:customStyle="1" w:styleId="A2">
    <w:name w:val="A2"/>
    <w:uiPriority w:val="99"/>
    <w:rsid w:val="005C19EB"/>
    <w:rPr>
      <w:rFonts w:ascii="Sabon LT Std" w:hAnsi="Sabon LT Std" w:cs="Sabon LT Std" w:hint="default"/>
      <w:color w:val="000000"/>
      <w:sz w:val="15"/>
      <w:szCs w:val="15"/>
    </w:rPr>
  </w:style>
  <w:style w:type="character" w:customStyle="1" w:styleId="searchword">
    <w:name w:val="searchword"/>
    <w:rsid w:val="005C19EB"/>
  </w:style>
  <w:style w:type="character" w:customStyle="1" w:styleId="meta-prep">
    <w:name w:val="meta-prep"/>
    <w:rsid w:val="005C19EB"/>
  </w:style>
  <w:style w:type="numbering" w:customStyle="1" w:styleId="1ai1">
    <w:name w:val="1 / a / i1"/>
    <w:rsid w:val="005C19EB"/>
    <w:pPr>
      <w:numPr>
        <w:numId w:val="48"/>
      </w:numPr>
    </w:pPr>
  </w:style>
  <w:style w:type="numbering" w:styleId="1ai">
    <w:name w:val="Outline List 1"/>
    <w:basedOn w:val="NoList"/>
    <w:unhideWhenUsed/>
    <w:rsid w:val="005C19EB"/>
    <w:pPr>
      <w:numPr>
        <w:numId w:val="49"/>
      </w:numPr>
    </w:pPr>
  </w:style>
  <w:style w:type="paragraph" w:customStyle="1" w:styleId="Style21">
    <w:name w:val="Style21"/>
    <w:basedOn w:val="Normal"/>
    <w:uiPriority w:val="99"/>
    <w:qFormat/>
    <w:rsid w:val="005C19EB"/>
    <w:pPr>
      <w:widowControl w:val="0"/>
      <w:autoSpaceDE w:val="0"/>
      <w:autoSpaceDN w:val="0"/>
      <w:adjustRightInd w:val="0"/>
      <w:spacing w:line="224" w:lineRule="exact"/>
      <w:ind w:hanging="158"/>
      <w:jc w:val="both"/>
    </w:pPr>
    <w:rPr>
      <w:sz w:val="24"/>
    </w:rPr>
  </w:style>
  <w:style w:type="character" w:customStyle="1" w:styleId="FontStyle310">
    <w:name w:val="Font Style310"/>
    <w:uiPriority w:val="99"/>
    <w:rsid w:val="005C19EB"/>
    <w:rPr>
      <w:rFonts w:ascii="Times New Roman" w:hAnsi="Times New Roman" w:cs="Times New Roman"/>
      <w:b/>
      <w:bCs/>
      <w:i/>
      <w:iCs/>
      <w:spacing w:val="-10"/>
      <w:sz w:val="18"/>
      <w:szCs w:val="18"/>
    </w:rPr>
  </w:style>
  <w:style w:type="character" w:customStyle="1" w:styleId="FontStyle329">
    <w:name w:val="Font Style329"/>
    <w:uiPriority w:val="99"/>
    <w:rsid w:val="005C19EB"/>
    <w:rPr>
      <w:rFonts w:ascii="Times New Roman" w:hAnsi="Times New Roman" w:cs="Times New Roman"/>
      <w:b/>
      <w:bCs/>
      <w:spacing w:val="-10"/>
      <w:sz w:val="18"/>
      <w:szCs w:val="18"/>
    </w:rPr>
  </w:style>
  <w:style w:type="character" w:customStyle="1" w:styleId="FontStyle370">
    <w:name w:val="Font Style370"/>
    <w:uiPriority w:val="99"/>
    <w:rsid w:val="005C19EB"/>
    <w:rPr>
      <w:rFonts w:ascii="Cambria" w:hAnsi="Cambria" w:cs="Cambria"/>
      <w:b/>
      <w:bCs/>
      <w:spacing w:val="-10"/>
      <w:sz w:val="18"/>
      <w:szCs w:val="18"/>
    </w:rPr>
  </w:style>
  <w:style w:type="character" w:customStyle="1" w:styleId="FontStyle302">
    <w:name w:val="Font Style302"/>
    <w:uiPriority w:val="99"/>
    <w:rsid w:val="005C19EB"/>
    <w:rPr>
      <w:rFonts w:ascii="Times New Roman" w:hAnsi="Times New Roman" w:cs="Times New Roman"/>
      <w:b/>
      <w:bCs/>
      <w:sz w:val="22"/>
      <w:szCs w:val="22"/>
    </w:rPr>
  </w:style>
  <w:style w:type="character" w:customStyle="1" w:styleId="FontStyle347">
    <w:name w:val="Font Style347"/>
    <w:uiPriority w:val="99"/>
    <w:rsid w:val="005C19EB"/>
    <w:rPr>
      <w:rFonts w:ascii="Times New Roman" w:hAnsi="Times New Roman" w:cs="Times New Roman"/>
      <w:b/>
      <w:bCs/>
      <w:spacing w:val="-10"/>
      <w:sz w:val="20"/>
      <w:szCs w:val="20"/>
    </w:rPr>
  </w:style>
  <w:style w:type="paragraph" w:customStyle="1" w:styleId="Style27">
    <w:name w:val="Style27"/>
    <w:basedOn w:val="Normal"/>
    <w:uiPriority w:val="99"/>
    <w:rsid w:val="005C19EB"/>
    <w:pPr>
      <w:widowControl w:val="0"/>
      <w:autoSpaceDE w:val="0"/>
      <w:autoSpaceDN w:val="0"/>
      <w:adjustRightInd w:val="0"/>
      <w:spacing w:line="223" w:lineRule="exact"/>
    </w:pPr>
    <w:rPr>
      <w:sz w:val="24"/>
    </w:rPr>
  </w:style>
  <w:style w:type="paragraph" w:customStyle="1" w:styleId="Style31">
    <w:name w:val="Style31"/>
    <w:basedOn w:val="Normal"/>
    <w:uiPriority w:val="99"/>
    <w:qFormat/>
    <w:rsid w:val="005C19EB"/>
    <w:pPr>
      <w:widowControl w:val="0"/>
      <w:autoSpaceDE w:val="0"/>
      <w:autoSpaceDN w:val="0"/>
      <w:adjustRightInd w:val="0"/>
      <w:spacing w:line="227" w:lineRule="exact"/>
      <w:jc w:val="both"/>
    </w:pPr>
    <w:rPr>
      <w:sz w:val="24"/>
    </w:rPr>
  </w:style>
  <w:style w:type="character" w:customStyle="1" w:styleId="FontStyle303">
    <w:name w:val="Font Style303"/>
    <w:uiPriority w:val="99"/>
    <w:rsid w:val="005C19EB"/>
    <w:rPr>
      <w:rFonts w:ascii="Times New Roman" w:hAnsi="Times New Roman" w:cs="Times New Roman"/>
      <w:spacing w:val="-10"/>
      <w:sz w:val="18"/>
      <w:szCs w:val="18"/>
    </w:rPr>
  </w:style>
  <w:style w:type="character" w:customStyle="1" w:styleId="FontStyle312">
    <w:name w:val="Font Style312"/>
    <w:uiPriority w:val="99"/>
    <w:rsid w:val="005C19EB"/>
    <w:rPr>
      <w:rFonts w:ascii="Times New Roman" w:hAnsi="Times New Roman" w:cs="Times New Roman"/>
      <w:b/>
      <w:bCs/>
      <w:spacing w:val="-10"/>
      <w:sz w:val="16"/>
      <w:szCs w:val="16"/>
    </w:rPr>
  </w:style>
  <w:style w:type="character" w:customStyle="1" w:styleId="FontStyle346">
    <w:name w:val="Font Style346"/>
    <w:uiPriority w:val="99"/>
    <w:rsid w:val="005C19EB"/>
    <w:rPr>
      <w:rFonts w:ascii="Times New Roman" w:hAnsi="Times New Roman" w:cs="Times New Roman"/>
      <w:b/>
      <w:bCs/>
      <w:spacing w:val="-10"/>
      <w:sz w:val="18"/>
      <w:szCs w:val="18"/>
    </w:rPr>
  </w:style>
  <w:style w:type="character" w:customStyle="1" w:styleId="FontStyle330">
    <w:name w:val="Font Style330"/>
    <w:uiPriority w:val="99"/>
    <w:rsid w:val="005C19EB"/>
    <w:rPr>
      <w:rFonts w:ascii="Times New Roman" w:hAnsi="Times New Roman" w:cs="Times New Roman"/>
      <w:b/>
      <w:bCs/>
      <w:sz w:val="16"/>
      <w:szCs w:val="16"/>
    </w:rPr>
  </w:style>
  <w:style w:type="character" w:customStyle="1" w:styleId="FontStyle372">
    <w:name w:val="Font Style372"/>
    <w:uiPriority w:val="99"/>
    <w:rsid w:val="005C19EB"/>
    <w:rPr>
      <w:rFonts w:ascii="Times New Roman" w:hAnsi="Times New Roman" w:cs="Times New Roman"/>
      <w:b/>
      <w:bCs/>
      <w:sz w:val="16"/>
      <w:szCs w:val="16"/>
    </w:rPr>
  </w:style>
  <w:style w:type="paragraph" w:customStyle="1" w:styleId="Style59">
    <w:name w:val="Style59"/>
    <w:basedOn w:val="Normal"/>
    <w:uiPriority w:val="99"/>
    <w:rsid w:val="005C19EB"/>
    <w:pPr>
      <w:widowControl w:val="0"/>
      <w:autoSpaceDE w:val="0"/>
      <w:autoSpaceDN w:val="0"/>
      <w:adjustRightInd w:val="0"/>
      <w:spacing w:line="236" w:lineRule="exact"/>
    </w:pPr>
    <w:rPr>
      <w:sz w:val="24"/>
    </w:rPr>
  </w:style>
  <w:style w:type="character" w:customStyle="1" w:styleId="FontStyle315">
    <w:name w:val="Font Style315"/>
    <w:uiPriority w:val="99"/>
    <w:rsid w:val="005C19EB"/>
    <w:rPr>
      <w:rFonts w:ascii="Times New Roman" w:hAnsi="Times New Roman" w:cs="Times New Roman"/>
      <w:b/>
      <w:bCs/>
      <w:i/>
      <w:iCs/>
      <w:sz w:val="16"/>
      <w:szCs w:val="16"/>
    </w:rPr>
  </w:style>
  <w:style w:type="paragraph" w:customStyle="1" w:styleId="Style200">
    <w:name w:val="Style20"/>
    <w:basedOn w:val="Normal"/>
    <w:uiPriority w:val="99"/>
    <w:rsid w:val="005C19EB"/>
    <w:pPr>
      <w:widowControl w:val="0"/>
      <w:autoSpaceDE w:val="0"/>
      <w:autoSpaceDN w:val="0"/>
      <w:adjustRightInd w:val="0"/>
      <w:spacing w:line="232" w:lineRule="exact"/>
    </w:pPr>
    <w:rPr>
      <w:sz w:val="24"/>
    </w:rPr>
  </w:style>
  <w:style w:type="character" w:customStyle="1" w:styleId="FontStyle313">
    <w:name w:val="Font Style313"/>
    <w:uiPriority w:val="99"/>
    <w:rsid w:val="005C19EB"/>
    <w:rPr>
      <w:rFonts w:ascii="Times New Roman" w:hAnsi="Times New Roman" w:cs="Times New Roman"/>
      <w:smallCaps/>
      <w:sz w:val="14"/>
      <w:szCs w:val="14"/>
    </w:rPr>
  </w:style>
  <w:style w:type="paragraph" w:customStyle="1" w:styleId="Style89">
    <w:name w:val="Style89"/>
    <w:basedOn w:val="Normal"/>
    <w:uiPriority w:val="99"/>
    <w:rsid w:val="005C19EB"/>
    <w:pPr>
      <w:widowControl w:val="0"/>
      <w:autoSpaceDE w:val="0"/>
      <w:autoSpaceDN w:val="0"/>
      <w:adjustRightInd w:val="0"/>
      <w:spacing w:line="270" w:lineRule="exact"/>
      <w:jc w:val="both"/>
    </w:pPr>
    <w:rPr>
      <w:sz w:val="24"/>
    </w:rPr>
  </w:style>
  <w:style w:type="character" w:customStyle="1" w:styleId="FontStyle319">
    <w:name w:val="Font Style319"/>
    <w:uiPriority w:val="99"/>
    <w:rsid w:val="005C19EB"/>
    <w:rPr>
      <w:rFonts w:ascii="Times New Roman" w:hAnsi="Times New Roman" w:cs="Times New Roman"/>
      <w:b/>
      <w:bCs/>
      <w:spacing w:val="-10"/>
      <w:sz w:val="22"/>
      <w:szCs w:val="22"/>
    </w:rPr>
  </w:style>
  <w:style w:type="character" w:customStyle="1" w:styleId="FontStyle320">
    <w:name w:val="Font Style320"/>
    <w:uiPriority w:val="99"/>
    <w:rsid w:val="005C19EB"/>
    <w:rPr>
      <w:rFonts w:ascii="Times New Roman" w:hAnsi="Times New Roman" w:cs="Times New Roman"/>
      <w:b/>
      <w:bCs/>
      <w:spacing w:val="-10"/>
      <w:sz w:val="22"/>
      <w:szCs w:val="22"/>
    </w:rPr>
  </w:style>
  <w:style w:type="character" w:customStyle="1" w:styleId="FontStyle352">
    <w:name w:val="Font Style352"/>
    <w:uiPriority w:val="99"/>
    <w:rsid w:val="005C19EB"/>
    <w:rPr>
      <w:rFonts w:ascii="Times New Roman" w:hAnsi="Times New Roman" w:cs="Times New Roman"/>
      <w:b/>
      <w:bCs/>
      <w:sz w:val="16"/>
      <w:szCs w:val="16"/>
    </w:rPr>
  </w:style>
  <w:style w:type="character" w:customStyle="1" w:styleId="FontStyle356">
    <w:name w:val="Font Style356"/>
    <w:uiPriority w:val="99"/>
    <w:rsid w:val="005C19EB"/>
    <w:rPr>
      <w:rFonts w:ascii="Times New Roman" w:hAnsi="Times New Roman" w:cs="Times New Roman"/>
      <w:b/>
      <w:bCs/>
      <w:spacing w:val="-10"/>
      <w:sz w:val="22"/>
      <w:szCs w:val="22"/>
    </w:rPr>
  </w:style>
  <w:style w:type="character" w:customStyle="1" w:styleId="FontStyle298">
    <w:name w:val="Font Style298"/>
    <w:uiPriority w:val="99"/>
    <w:rsid w:val="005C19EB"/>
    <w:rPr>
      <w:rFonts w:ascii="Times New Roman" w:hAnsi="Times New Roman" w:cs="Times New Roman"/>
      <w:sz w:val="18"/>
      <w:szCs w:val="18"/>
    </w:rPr>
  </w:style>
  <w:style w:type="character" w:customStyle="1" w:styleId="FontStyle311">
    <w:name w:val="Font Style311"/>
    <w:uiPriority w:val="99"/>
    <w:rsid w:val="005C19EB"/>
    <w:rPr>
      <w:rFonts w:ascii="Times New Roman" w:hAnsi="Times New Roman" w:cs="Times New Roman"/>
      <w:b/>
      <w:bCs/>
      <w:spacing w:val="-10"/>
      <w:sz w:val="18"/>
      <w:szCs w:val="18"/>
    </w:rPr>
  </w:style>
  <w:style w:type="character" w:customStyle="1" w:styleId="FontStyle332">
    <w:name w:val="Font Style332"/>
    <w:uiPriority w:val="99"/>
    <w:rsid w:val="005C19EB"/>
    <w:rPr>
      <w:rFonts w:ascii="Times New Roman" w:hAnsi="Times New Roman" w:cs="Times New Roman"/>
      <w:b/>
      <w:bCs/>
      <w:i/>
      <w:iCs/>
      <w:spacing w:val="-10"/>
      <w:sz w:val="20"/>
      <w:szCs w:val="20"/>
    </w:rPr>
  </w:style>
  <w:style w:type="character" w:customStyle="1" w:styleId="FontStyle371">
    <w:name w:val="Font Style371"/>
    <w:uiPriority w:val="99"/>
    <w:rsid w:val="005C19EB"/>
    <w:rPr>
      <w:rFonts w:ascii="Times New Roman" w:hAnsi="Times New Roman" w:cs="Times New Roman"/>
      <w:sz w:val="16"/>
      <w:szCs w:val="16"/>
    </w:rPr>
  </w:style>
  <w:style w:type="character" w:customStyle="1" w:styleId="FontStyle350">
    <w:name w:val="Font Style350"/>
    <w:uiPriority w:val="99"/>
    <w:rsid w:val="005C19EB"/>
    <w:rPr>
      <w:rFonts w:ascii="Times New Roman" w:hAnsi="Times New Roman" w:cs="Times New Roman"/>
      <w:b/>
      <w:bCs/>
      <w:i/>
      <w:iCs/>
      <w:sz w:val="20"/>
      <w:szCs w:val="20"/>
    </w:rPr>
  </w:style>
  <w:style w:type="paragraph" w:customStyle="1" w:styleId="Style8">
    <w:name w:val="Style8"/>
    <w:basedOn w:val="Normal"/>
    <w:uiPriority w:val="99"/>
    <w:rsid w:val="005C19EB"/>
    <w:pPr>
      <w:widowControl w:val="0"/>
      <w:autoSpaceDE w:val="0"/>
      <w:autoSpaceDN w:val="0"/>
      <w:adjustRightInd w:val="0"/>
    </w:pPr>
    <w:rPr>
      <w:sz w:val="24"/>
    </w:rPr>
  </w:style>
  <w:style w:type="paragraph" w:customStyle="1" w:styleId="Style19">
    <w:name w:val="Style19"/>
    <w:basedOn w:val="Normal"/>
    <w:uiPriority w:val="99"/>
    <w:qFormat/>
    <w:rsid w:val="005C19EB"/>
    <w:pPr>
      <w:widowControl w:val="0"/>
      <w:autoSpaceDE w:val="0"/>
      <w:autoSpaceDN w:val="0"/>
      <w:adjustRightInd w:val="0"/>
      <w:spacing w:line="287" w:lineRule="exact"/>
    </w:pPr>
    <w:rPr>
      <w:sz w:val="24"/>
    </w:rPr>
  </w:style>
  <w:style w:type="paragraph" w:customStyle="1" w:styleId="Style5">
    <w:name w:val="Style5"/>
    <w:basedOn w:val="Normal"/>
    <w:uiPriority w:val="99"/>
    <w:rsid w:val="005C19EB"/>
    <w:pPr>
      <w:widowControl w:val="0"/>
      <w:autoSpaceDE w:val="0"/>
      <w:autoSpaceDN w:val="0"/>
      <w:adjustRightInd w:val="0"/>
      <w:spacing w:line="230" w:lineRule="exact"/>
      <w:jc w:val="both"/>
    </w:pPr>
    <w:rPr>
      <w:sz w:val="24"/>
    </w:rPr>
  </w:style>
  <w:style w:type="paragraph" w:customStyle="1" w:styleId="Style51">
    <w:name w:val="Style51"/>
    <w:basedOn w:val="Normal"/>
    <w:uiPriority w:val="99"/>
    <w:qFormat/>
    <w:rsid w:val="005C19EB"/>
    <w:pPr>
      <w:widowControl w:val="0"/>
      <w:autoSpaceDE w:val="0"/>
      <w:autoSpaceDN w:val="0"/>
      <w:adjustRightInd w:val="0"/>
    </w:pPr>
    <w:rPr>
      <w:sz w:val="24"/>
    </w:rPr>
  </w:style>
  <w:style w:type="character" w:customStyle="1" w:styleId="FontStyle351">
    <w:name w:val="Font Style351"/>
    <w:uiPriority w:val="99"/>
    <w:rsid w:val="005C19EB"/>
    <w:rPr>
      <w:rFonts w:ascii="Times New Roman" w:hAnsi="Times New Roman" w:cs="Times New Roman"/>
      <w:b/>
      <w:bCs/>
      <w:sz w:val="22"/>
      <w:szCs w:val="22"/>
    </w:rPr>
  </w:style>
  <w:style w:type="paragraph" w:customStyle="1" w:styleId="Style10">
    <w:name w:val="Style10"/>
    <w:basedOn w:val="Normal"/>
    <w:uiPriority w:val="99"/>
    <w:rsid w:val="005C19EB"/>
    <w:pPr>
      <w:widowControl w:val="0"/>
      <w:autoSpaceDE w:val="0"/>
      <w:autoSpaceDN w:val="0"/>
      <w:adjustRightInd w:val="0"/>
      <w:spacing w:line="230" w:lineRule="exact"/>
    </w:pPr>
    <w:rPr>
      <w:sz w:val="24"/>
    </w:rPr>
  </w:style>
  <w:style w:type="paragraph" w:customStyle="1" w:styleId="Style130">
    <w:name w:val="Style130"/>
    <w:basedOn w:val="Normal"/>
    <w:uiPriority w:val="99"/>
    <w:rsid w:val="005C19EB"/>
    <w:pPr>
      <w:widowControl w:val="0"/>
      <w:autoSpaceDE w:val="0"/>
      <w:autoSpaceDN w:val="0"/>
      <w:adjustRightInd w:val="0"/>
      <w:jc w:val="both"/>
    </w:pPr>
    <w:rPr>
      <w:sz w:val="24"/>
    </w:rPr>
  </w:style>
  <w:style w:type="character" w:customStyle="1" w:styleId="FontStyle369">
    <w:name w:val="Font Style369"/>
    <w:uiPriority w:val="99"/>
    <w:rsid w:val="005C19EB"/>
    <w:rPr>
      <w:rFonts w:ascii="Times New Roman" w:hAnsi="Times New Roman" w:cs="Times New Roman"/>
      <w:b/>
      <w:bCs/>
      <w:spacing w:val="-10"/>
      <w:sz w:val="20"/>
      <w:szCs w:val="20"/>
    </w:rPr>
  </w:style>
  <w:style w:type="character" w:customStyle="1" w:styleId="FontStyle357">
    <w:name w:val="Font Style357"/>
    <w:uiPriority w:val="99"/>
    <w:rsid w:val="005C19EB"/>
    <w:rPr>
      <w:rFonts w:ascii="Times New Roman" w:hAnsi="Times New Roman" w:cs="Times New Roman"/>
      <w:b/>
      <w:bCs/>
      <w:spacing w:val="-10"/>
      <w:sz w:val="22"/>
      <w:szCs w:val="22"/>
    </w:rPr>
  </w:style>
  <w:style w:type="paragraph" w:customStyle="1" w:styleId="Style67">
    <w:name w:val="Style67"/>
    <w:basedOn w:val="Normal"/>
    <w:uiPriority w:val="99"/>
    <w:rsid w:val="005C19EB"/>
    <w:pPr>
      <w:widowControl w:val="0"/>
      <w:autoSpaceDE w:val="0"/>
      <w:autoSpaceDN w:val="0"/>
      <w:adjustRightInd w:val="0"/>
      <w:spacing w:line="274" w:lineRule="exact"/>
      <w:jc w:val="both"/>
    </w:pPr>
    <w:rPr>
      <w:sz w:val="24"/>
    </w:rPr>
  </w:style>
  <w:style w:type="character" w:customStyle="1" w:styleId="FontStyle360">
    <w:name w:val="Font Style360"/>
    <w:uiPriority w:val="99"/>
    <w:rsid w:val="005C19EB"/>
    <w:rPr>
      <w:rFonts w:ascii="Times New Roman" w:hAnsi="Times New Roman" w:cs="Times New Roman"/>
      <w:sz w:val="20"/>
      <w:szCs w:val="20"/>
    </w:rPr>
  </w:style>
  <w:style w:type="character" w:customStyle="1" w:styleId="FontStyle374">
    <w:name w:val="Font Style374"/>
    <w:uiPriority w:val="99"/>
    <w:rsid w:val="005C19EB"/>
    <w:rPr>
      <w:rFonts w:ascii="Times New Roman" w:hAnsi="Times New Roman" w:cs="Times New Roman"/>
      <w:b/>
      <w:bCs/>
      <w:spacing w:val="-10"/>
      <w:sz w:val="22"/>
      <w:szCs w:val="22"/>
    </w:rPr>
  </w:style>
  <w:style w:type="paragraph" w:customStyle="1" w:styleId="Style30">
    <w:name w:val="Style30"/>
    <w:basedOn w:val="Normal"/>
    <w:uiPriority w:val="99"/>
    <w:rsid w:val="005C19EB"/>
    <w:pPr>
      <w:widowControl w:val="0"/>
      <w:autoSpaceDE w:val="0"/>
      <w:autoSpaceDN w:val="0"/>
      <w:adjustRightInd w:val="0"/>
      <w:spacing w:line="191" w:lineRule="exact"/>
      <w:jc w:val="both"/>
    </w:pPr>
    <w:rPr>
      <w:sz w:val="24"/>
    </w:rPr>
  </w:style>
  <w:style w:type="character" w:customStyle="1" w:styleId="FontStyle314">
    <w:name w:val="Font Style314"/>
    <w:uiPriority w:val="99"/>
    <w:rsid w:val="005C19EB"/>
    <w:rPr>
      <w:rFonts w:ascii="Times New Roman" w:hAnsi="Times New Roman" w:cs="Times New Roman"/>
      <w:smallCaps/>
      <w:sz w:val="16"/>
      <w:szCs w:val="16"/>
    </w:rPr>
  </w:style>
  <w:style w:type="paragraph" w:customStyle="1" w:styleId="Style93">
    <w:name w:val="Style93"/>
    <w:basedOn w:val="Normal"/>
    <w:uiPriority w:val="99"/>
    <w:rsid w:val="005C19EB"/>
    <w:pPr>
      <w:widowControl w:val="0"/>
      <w:autoSpaceDE w:val="0"/>
      <w:autoSpaceDN w:val="0"/>
      <w:adjustRightInd w:val="0"/>
      <w:spacing w:line="229" w:lineRule="exact"/>
    </w:pPr>
    <w:rPr>
      <w:sz w:val="24"/>
    </w:rPr>
  </w:style>
  <w:style w:type="paragraph" w:customStyle="1" w:styleId="Style176">
    <w:name w:val="Style176"/>
    <w:basedOn w:val="Normal"/>
    <w:uiPriority w:val="99"/>
    <w:rsid w:val="005C19EB"/>
    <w:pPr>
      <w:widowControl w:val="0"/>
      <w:autoSpaceDE w:val="0"/>
      <w:autoSpaceDN w:val="0"/>
      <w:adjustRightInd w:val="0"/>
      <w:spacing w:line="207" w:lineRule="exact"/>
    </w:pPr>
    <w:rPr>
      <w:sz w:val="24"/>
    </w:rPr>
  </w:style>
  <w:style w:type="character" w:customStyle="1" w:styleId="ReallyfuckingsmallCharCharCharChar">
    <w:name w:val="Really fucking small Char Char Char Char"/>
    <w:link w:val="ReallyfuckingsmallCharCharChar"/>
    <w:rsid w:val="005C19EB"/>
    <w:rPr>
      <w:sz w:val="10"/>
      <w:szCs w:val="24"/>
    </w:rPr>
  </w:style>
  <w:style w:type="character" w:customStyle="1" w:styleId="UnderlineCharCharCharCharCharCharCharChar">
    <w:name w:val="Underline Char Char Char Char Char Char Char Char"/>
    <w:link w:val="UnderlineCharCharCharCharCharCharChar"/>
    <w:rsid w:val="005C19EB"/>
    <w:rPr>
      <w:u w:val="single"/>
    </w:rPr>
  </w:style>
  <w:style w:type="character" w:customStyle="1" w:styleId="SmalltextCharCharCharChar0">
    <w:name w:val="Small text Char Char Char Char"/>
    <w:link w:val="SmalltextCharCharChar0"/>
    <w:rsid w:val="005C19EB"/>
    <w:rPr>
      <w:sz w:val="16"/>
      <w:szCs w:val="24"/>
    </w:rPr>
  </w:style>
  <w:style w:type="paragraph" w:customStyle="1" w:styleId="boldcitation">
    <w:name w:val="bold citation"/>
    <w:basedOn w:val="Normal"/>
    <w:rsid w:val="005C19EB"/>
    <w:rPr>
      <w:b/>
      <w:sz w:val="28"/>
      <w:u w:val="thick"/>
    </w:rPr>
  </w:style>
  <w:style w:type="character" w:customStyle="1" w:styleId="underlinecardChar">
    <w:name w:val="underline card Char"/>
    <w:rsid w:val="005C19EB"/>
    <w:rPr>
      <w:rFonts w:ascii="Arial" w:hAnsi="Arial"/>
      <w:noProof w:val="0"/>
      <w:sz w:val="18"/>
      <w:szCs w:val="24"/>
      <w:u w:val="single"/>
      <w:lang w:val="en-US" w:eastAsia="en-US" w:bidi="ar-SA"/>
    </w:rPr>
  </w:style>
  <w:style w:type="paragraph" w:customStyle="1" w:styleId="boldcite">
    <w:name w:val="bold cite"/>
    <w:basedOn w:val="Normal"/>
    <w:link w:val="boldciteChar4"/>
    <w:uiPriority w:val="99"/>
    <w:qFormat/>
    <w:rsid w:val="005C19EB"/>
    <w:rPr>
      <w:b/>
      <w:color w:val="000000"/>
      <w:u w:val="thick" w:color="000000"/>
    </w:rPr>
  </w:style>
  <w:style w:type="character" w:customStyle="1" w:styleId="CardsCharCharChar">
    <w:name w:val="Cards Char Char Char"/>
    <w:rsid w:val="005C19EB"/>
    <w:rPr>
      <w:szCs w:val="24"/>
      <w:lang w:val="en-US" w:eastAsia="en-US" w:bidi="ar-SA"/>
    </w:rPr>
  </w:style>
  <w:style w:type="character" w:customStyle="1" w:styleId="HiddenBlockHeaderChar">
    <w:name w:val="Hidden Block Header Char"/>
    <w:link w:val="HiddenBlockHeader"/>
    <w:rsid w:val="005C19EB"/>
    <w:rPr>
      <w:rFonts w:ascii="Times New Roman" w:eastAsia="Times New Roman" w:hAnsi="Times New Roman" w:cs="Courier New"/>
      <w:b/>
      <w:bCs/>
      <w:sz w:val="28"/>
    </w:rPr>
  </w:style>
  <w:style w:type="paragraph" w:customStyle="1" w:styleId="NothingCharChar">
    <w:name w:val="Nothing Char Char"/>
    <w:link w:val="NothingCharCharChar"/>
    <w:rsid w:val="005C19EB"/>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5C19EB"/>
    <w:rPr>
      <w:rFonts w:ascii="Times New Roman" w:eastAsia="MS Mincho" w:hAnsi="Times New Roman" w:cs="Times New Roman"/>
      <w:sz w:val="24"/>
      <w:szCs w:val="24"/>
    </w:rPr>
  </w:style>
  <w:style w:type="character" w:customStyle="1" w:styleId="CardsCharChar">
    <w:name w:val="Cards Char Char"/>
    <w:rsid w:val="005C19EB"/>
    <w:rPr>
      <w:szCs w:val="24"/>
      <w:lang w:val="en-US" w:eastAsia="en-US" w:bidi="ar-SA"/>
    </w:rPr>
  </w:style>
  <w:style w:type="character" w:customStyle="1" w:styleId="CardsCharCharCharChar">
    <w:name w:val="Cards Char Char Char Char"/>
    <w:rsid w:val="005C19EB"/>
    <w:rPr>
      <w:szCs w:val="24"/>
      <w:lang w:val="en-US" w:eastAsia="en-US" w:bidi="ar-SA"/>
    </w:rPr>
  </w:style>
  <w:style w:type="character" w:customStyle="1" w:styleId="BlockHeadingsCharChar">
    <w:name w:val="Block Headings Char Char"/>
    <w:rsid w:val="005C19EB"/>
    <w:rPr>
      <w:b/>
      <w:sz w:val="36"/>
      <w:szCs w:val="24"/>
      <w:u w:val="single"/>
      <w:lang w:val="en-US" w:eastAsia="en-US" w:bidi="ar-SA"/>
    </w:rPr>
  </w:style>
  <w:style w:type="character" w:customStyle="1" w:styleId="NothingChar1">
    <w:name w:val="Nothing Char1"/>
    <w:rsid w:val="005C19EB"/>
    <w:rPr>
      <w:szCs w:val="24"/>
      <w:lang w:val="en-US" w:eastAsia="en-US" w:bidi="ar-SA"/>
    </w:rPr>
  </w:style>
  <w:style w:type="paragraph" w:customStyle="1" w:styleId="bloctitles">
    <w:name w:val="bloc titles"/>
    <w:basedOn w:val="Heading1"/>
    <w:next w:val="Normal"/>
    <w:link w:val="bloctitlesChar"/>
    <w:autoRedefine/>
    <w:qFormat/>
    <w:rsid w:val="005C19EB"/>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bCs/>
      <w:kern w:val="32"/>
      <w:sz w:val="32"/>
      <w:u w:val="single"/>
    </w:rPr>
  </w:style>
  <w:style w:type="paragraph" w:customStyle="1" w:styleId="NoSpacingCharCharChar">
    <w:name w:val="No Spacing Char Char Char"/>
    <w:next w:val="Normal"/>
    <w:rsid w:val="005C19E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5C19EB"/>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character" w:customStyle="1" w:styleId="heading3char0">
    <w:name w:val="heading3char"/>
    <w:rsid w:val="005C19EB"/>
  </w:style>
  <w:style w:type="paragraph" w:customStyle="1" w:styleId="Regular">
    <w:name w:val="Regular"/>
    <w:link w:val="RegularChar"/>
    <w:qFormat/>
    <w:rsid w:val="005C19EB"/>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5C19EB"/>
    <w:rPr>
      <w:rFonts w:ascii="Garamond" w:eastAsia="Times New Roman" w:hAnsi="Garamond" w:cs="Times New Roman"/>
      <w:bCs/>
      <w:kern w:val="20"/>
      <w:sz w:val="20"/>
      <w:szCs w:val="32"/>
    </w:rPr>
  </w:style>
  <w:style w:type="character" w:customStyle="1" w:styleId="StyleTimesNewRoman">
    <w:name w:val="Style Times New Roman"/>
    <w:rsid w:val="005C19EB"/>
    <w:rPr>
      <w:rFonts w:ascii="Garamond" w:hAnsi="Garamond"/>
    </w:rPr>
  </w:style>
  <w:style w:type="paragraph" w:customStyle="1" w:styleId="INDENTEDPARAGRAPH">
    <w:name w:val="INDENTED PARAGRAPH"/>
    <w:rsid w:val="005C19EB"/>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5C19EB"/>
    <w:rPr>
      <w:rFonts w:cs="Arial"/>
      <w:bCs/>
      <w:caps/>
      <w:color w:val="FFFFFF"/>
      <w:sz w:val="2"/>
      <w:szCs w:val="2"/>
      <w:lang w:val="en-US" w:eastAsia="en-US" w:bidi="ar-SA"/>
    </w:rPr>
  </w:style>
  <w:style w:type="paragraph" w:customStyle="1" w:styleId="Numbering">
    <w:name w:val="Numbering"/>
    <w:basedOn w:val="Normal"/>
    <w:next w:val="Normal"/>
    <w:qFormat/>
    <w:rsid w:val="005C19EB"/>
    <w:pPr>
      <w:widowControl w:val="0"/>
      <w:numPr>
        <w:numId w:val="54"/>
      </w:numPr>
      <w:suppressAutoHyphens/>
      <w:spacing w:after="200"/>
    </w:pPr>
    <w:rPr>
      <w:b/>
      <w:sz w:val="24"/>
      <w:szCs w:val="18"/>
    </w:rPr>
  </w:style>
  <w:style w:type="paragraph" w:customStyle="1" w:styleId="Un-IndexedHeading">
    <w:name w:val="Un-Indexed Heading"/>
    <w:basedOn w:val="Heading1"/>
    <w:next w:val="Normal"/>
    <w:qFormat/>
    <w:rsid w:val="005C19EB"/>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bCs/>
      <w:kern w:val="32"/>
      <w:sz w:val="32"/>
      <w:u w:val="thick"/>
    </w:rPr>
  </w:style>
  <w:style w:type="character" w:customStyle="1" w:styleId="CircleChar1">
    <w:name w:val="Circle Char1"/>
    <w:rsid w:val="005C19EB"/>
    <w:rPr>
      <w:b/>
      <w:i/>
      <w:szCs w:val="18"/>
      <w:u w:val="thick"/>
      <w:lang w:val="en-US" w:eastAsia="en-US" w:bidi="ar-SA"/>
    </w:rPr>
  </w:style>
  <w:style w:type="paragraph" w:customStyle="1" w:styleId="PageHeader">
    <w:name w:val="Page Header"/>
    <w:basedOn w:val="Normal"/>
    <w:link w:val="PageHeaderChar"/>
    <w:qFormat/>
    <w:rsid w:val="005C19EB"/>
    <w:pPr>
      <w:widowControl w:val="0"/>
      <w:numPr>
        <w:numId w:val="57"/>
      </w:numPr>
      <w:tabs>
        <w:tab w:val="clear" w:pos="360"/>
        <w:tab w:val="left" w:pos="10080"/>
      </w:tabs>
      <w:suppressAutoHyphens/>
      <w:ind w:left="0" w:firstLine="0"/>
      <w:jc w:val="both"/>
    </w:pPr>
    <w:rPr>
      <w:b/>
      <w:sz w:val="24"/>
      <w:szCs w:val="18"/>
    </w:rPr>
  </w:style>
  <w:style w:type="paragraph" w:customStyle="1" w:styleId="IndentedLettering">
    <w:name w:val="Indented Lettering"/>
    <w:basedOn w:val="Numbering"/>
    <w:next w:val="Normal"/>
    <w:qFormat/>
    <w:rsid w:val="005C19EB"/>
    <w:pPr>
      <w:numPr>
        <w:numId w:val="52"/>
      </w:numPr>
    </w:pPr>
  </w:style>
  <w:style w:type="paragraph" w:customStyle="1" w:styleId="Lettering">
    <w:name w:val="Lettering"/>
    <w:basedOn w:val="Numbering"/>
    <w:next w:val="Normal"/>
    <w:qFormat/>
    <w:rsid w:val="005C19EB"/>
    <w:pPr>
      <w:numPr>
        <w:numId w:val="50"/>
      </w:numPr>
    </w:pPr>
    <w:rPr>
      <w:szCs w:val="22"/>
    </w:rPr>
  </w:style>
  <w:style w:type="paragraph" w:customStyle="1" w:styleId="FileName">
    <w:name w:val="File Name"/>
    <w:basedOn w:val="Normal"/>
    <w:next w:val="Normal"/>
    <w:qFormat/>
    <w:rsid w:val="005C19EB"/>
    <w:pPr>
      <w:widowControl w:val="0"/>
      <w:numPr>
        <w:numId w:val="51"/>
      </w:numPr>
      <w:suppressAutoHyphens/>
      <w:spacing w:after="120"/>
      <w:ind w:left="0" w:firstLine="0"/>
      <w:contextualSpacing/>
      <w:jc w:val="center"/>
    </w:pPr>
    <w:rPr>
      <w:b/>
      <w:caps/>
      <w:sz w:val="28"/>
      <w:szCs w:val="20"/>
    </w:rPr>
  </w:style>
  <w:style w:type="paragraph" w:customStyle="1" w:styleId="Pagination0">
    <w:name w:val="Pagination"/>
    <w:basedOn w:val="Normal"/>
    <w:next w:val="Normal"/>
    <w:qFormat/>
    <w:rsid w:val="005C19EB"/>
    <w:pPr>
      <w:widowControl w:val="0"/>
      <w:tabs>
        <w:tab w:val="num" w:pos="0"/>
      </w:tabs>
      <w:suppressAutoHyphens/>
      <w:jc w:val="right"/>
    </w:pPr>
    <w:rPr>
      <w:b/>
      <w:sz w:val="28"/>
      <w:szCs w:val="18"/>
    </w:rPr>
  </w:style>
  <w:style w:type="paragraph" w:customStyle="1" w:styleId="IndentedNumbering">
    <w:name w:val="Indented Numbering"/>
    <w:basedOn w:val="IndentedLettering"/>
    <w:next w:val="Normal"/>
    <w:qFormat/>
    <w:rsid w:val="005C19EB"/>
    <w:pPr>
      <w:numPr>
        <w:numId w:val="53"/>
      </w:numPr>
      <w:tabs>
        <w:tab w:val="num" w:pos="360"/>
      </w:tabs>
      <w:ind w:left="360"/>
    </w:pPr>
  </w:style>
  <w:style w:type="paragraph" w:customStyle="1" w:styleId="CardContinued1">
    <w:name w:val="Card Continued 1"/>
    <w:basedOn w:val="Normal"/>
    <w:next w:val="Normal"/>
    <w:qFormat/>
    <w:rsid w:val="005C19EB"/>
    <w:pPr>
      <w:widowControl w:val="0"/>
      <w:numPr>
        <w:numId w:val="56"/>
      </w:numPr>
      <w:tabs>
        <w:tab w:val="clear" w:pos="1080"/>
      </w:tabs>
      <w:suppressAutoHyphens/>
      <w:spacing w:before="120"/>
      <w:ind w:left="0" w:firstLine="0"/>
      <w:contextualSpacing/>
      <w:jc w:val="right"/>
    </w:pPr>
    <w:rPr>
      <w:b/>
      <w:caps/>
      <w:sz w:val="20"/>
      <w:szCs w:val="18"/>
    </w:rPr>
  </w:style>
  <w:style w:type="paragraph" w:customStyle="1" w:styleId="CardContinued2">
    <w:name w:val="Card Continued 2"/>
    <w:basedOn w:val="CardContinued1"/>
    <w:next w:val="Normal"/>
    <w:qFormat/>
    <w:rsid w:val="005C19EB"/>
    <w:pPr>
      <w:numPr>
        <w:numId w:val="0"/>
      </w:numPr>
      <w:spacing w:before="0" w:after="120"/>
      <w:jc w:val="left"/>
    </w:pPr>
  </w:style>
  <w:style w:type="paragraph" w:customStyle="1" w:styleId="Clearformatting0">
    <w:name w:val="Clear formatting"/>
    <w:basedOn w:val="Normal"/>
    <w:qFormat/>
    <w:rsid w:val="005C19EB"/>
    <w:pPr>
      <w:keepNext/>
      <w:tabs>
        <w:tab w:val="num" w:pos="0"/>
      </w:tabs>
      <w:outlineLvl w:val="2"/>
    </w:pPr>
    <w:rPr>
      <w:rFonts w:ascii="Arial Narrow" w:hAnsi="Arial Narrow"/>
      <w:b/>
      <w:bCs/>
      <w:sz w:val="24"/>
      <w:szCs w:val="26"/>
    </w:rPr>
  </w:style>
  <w:style w:type="character" w:customStyle="1" w:styleId="justify">
    <w:name w:val="justify"/>
    <w:basedOn w:val="DefaultParagraphFont"/>
    <w:rsid w:val="005C19EB"/>
  </w:style>
  <w:style w:type="paragraph" w:customStyle="1" w:styleId="SmallCardText">
    <w:name w:val="Small Card Text"/>
    <w:qFormat/>
    <w:rsid w:val="005C19EB"/>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5C19EB"/>
    <w:rPr>
      <w:sz w:val="16"/>
      <w:szCs w:val="16"/>
      <w:lang w:val="en-US" w:eastAsia="en-US" w:bidi="ar-SA"/>
    </w:rPr>
  </w:style>
  <w:style w:type="paragraph" w:customStyle="1" w:styleId="TAGFONT">
    <w:name w:val="TAG FONT"/>
    <w:basedOn w:val="Normal"/>
    <w:autoRedefine/>
    <w:qFormat/>
    <w:rsid w:val="005C19EB"/>
    <w:rPr>
      <w:sz w:val="24"/>
    </w:rPr>
  </w:style>
  <w:style w:type="character" w:customStyle="1" w:styleId="mainarttxt">
    <w:name w:val="mainarttxt"/>
    <w:basedOn w:val="DefaultParagraphFont"/>
    <w:rsid w:val="005C19EB"/>
  </w:style>
  <w:style w:type="paragraph" w:customStyle="1" w:styleId="TagChar1CharCharCharChar">
    <w:name w:val="Tag Char1 Char Char Char Char"/>
    <w:basedOn w:val="Normal"/>
    <w:rsid w:val="005C19EB"/>
    <w:pPr>
      <w:overflowPunct w:val="0"/>
      <w:autoSpaceDE w:val="0"/>
      <w:autoSpaceDN w:val="0"/>
      <w:adjustRightInd w:val="0"/>
      <w:textAlignment w:val="baseline"/>
    </w:pPr>
    <w:rPr>
      <w:rFonts w:ascii="Palatino Linotype" w:hAnsi="Palatino Linotype"/>
      <w:b/>
      <w:sz w:val="24"/>
      <w:szCs w:val="20"/>
    </w:rPr>
  </w:style>
  <w:style w:type="character" w:customStyle="1" w:styleId="Style10pt">
    <w:name w:val="Style 10 pt"/>
    <w:rsid w:val="005C19EB"/>
    <w:rPr>
      <w:sz w:val="20"/>
    </w:rPr>
  </w:style>
  <w:style w:type="character" w:customStyle="1" w:styleId="highlightChar">
    <w:name w:val="highlight Char"/>
    <w:rsid w:val="005C19EB"/>
    <w:rPr>
      <w:sz w:val="24"/>
      <w:szCs w:val="24"/>
      <w:u w:val="single"/>
      <w:lang w:val="en-US" w:eastAsia="en-US" w:bidi="ar-SA"/>
    </w:rPr>
  </w:style>
  <w:style w:type="paragraph" w:customStyle="1" w:styleId="formfldssel">
    <w:name w:val="formfldssel"/>
    <w:basedOn w:val="Normal"/>
    <w:qFormat/>
    <w:rsid w:val="005C19EB"/>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5C19EB"/>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5C19EB"/>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5C19EB"/>
  </w:style>
  <w:style w:type="character" w:customStyle="1" w:styleId="UnreadTextChar">
    <w:name w:val="Unread Text Char"/>
    <w:link w:val="UnreadText"/>
    <w:rsid w:val="005C19EB"/>
    <w:rPr>
      <w:rFonts w:eastAsia="SimSun"/>
      <w:sz w:val="15"/>
      <w:lang w:eastAsia="zh-CN"/>
    </w:rPr>
  </w:style>
  <w:style w:type="character" w:customStyle="1" w:styleId="StyleCardTextUnderline3Char">
    <w:name w:val="Style Card Text + Underline3 Char"/>
    <w:rsid w:val="005C19EB"/>
    <w:rPr>
      <w:rFonts w:eastAsia="SimSun"/>
      <w:szCs w:val="24"/>
      <w:u w:val="thick"/>
      <w:lang w:val="en-US" w:eastAsia="zh-CN" w:bidi="ar-SA"/>
    </w:rPr>
  </w:style>
  <w:style w:type="character" w:customStyle="1" w:styleId="BoldandUnderlineChar1Char2CharChar">
    <w:name w:val="Bold and Underline Char1 Char2 Char Char"/>
    <w:rsid w:val="005C19EB"/>
    <w:rPr>
      <w:b/>
      <w:noProof w:val="0"/>
      <w:szCs w:val="24"/>
      <w:u w:val="single"/>
      <w:lang w:val="en-US" w:eastAsia="en-US" w:bidi="ar-SA"/>
    </w:rPr>
  </w:style>
  <w:style w:type="character" w:customStyle="1" w:styleId="UnderlineChar1Char1">
    <w:name w:val="Underline Char1 Char1"/>
    <w:rsid w:val="005C19EB"/>
    <w:rPr>
      <w:noProof w:val="0"/>
      <w:szCs w:val="24"/>
      <w:u w:val="single"/>
      <w:lang w:val="en-US" w:eastAsia="en-US" w:bidi="ar-SA"/>
    </w:rPr>
  </w:style>
  <w:style w:type="paragraph" w:customStyle="1" w:styleId="Underlinestyle1">
    <w:name w:val="Underlinestyle"/>
    <w:basedOn w:val="Normal"/>
    <w:qFormat/>
    <w:rsid w:val="005C19EB"/>
    <w:pPr>
      <w:tabs>
        <w:tab w:val="left" w:pos="720"/>
      </w:tabs>
      <w:ind w:left="720"/>
    </w:pPr>
    <w:rPr>
      <w:szCs w:val="20"/>
      <w:u w:val="single"/>
    </w:rPr>
  </w:style>
  <w:style w:type="character" w:customStyle="1" w:styleId="featurecontentgray1">
    <w:name w:val="featurecontentgray1"/>
    <w:rsid w:val="005C19EB"/>
    <w:rPr>
      <w:rFonts w:ascii="Arial" w:hAnsi="Arial" w:cs="Arial" w:hint="default"/>
      <w:color w:val="666666"/>
    </w:rPr>
  </w:style>
  <w:style w:type="character" w:customStyle="1" w:styleId="CardCharCharChar0">
    <w:name w:val="Card Char Char Char"/>
    <w:rsid w:val="005C19EB"/>
    <w:rPr>
      <w:rFonts w:ascii="Book Antiqua" w:hAnsi="Book Antiqua"/>
      <w:szCs w:val="24"/>
      <w:lang w:val="en-US" w:eastAsia="en-US" w:bidi="ar-SA"/>
    </w:rPr>
  </w:style>
  <w:style w:type="character" w:customStyle="1" w:styleId="big1">
    <w:name w:val="big1"/>
    <w:rsid w:val="005C19EB"/>
    <w:rPr>
      <w:sz w:val="28"/>
      <w:szCs w:val="28"/>
    </w:rPr>
  </w:style>
  <w:style w:type="character" w:customStyle="1" w:styleId="prodgeneral">
    <w:name w:val="prodgeneral"/>
    <w:basedOn w:val="DefaultParagraphFont"/>
    <w:rsid w:val="005C19EB"/>
  </w:style>
  <w:style w:type="character" w:customStyle="1" w:styleId="StyleUnderlineChar0">
    <w:name w:val="Style Underline + Char"/>
    <w:rsid w:val="005C19EB"/>
    <w:rPr>
      <w:rFonts w:eastAsia="SimSun" w:cs="Arial"/>
      <w:b/>
      <w:bCs/>
      <w:iCs/>
      <w:caps/>
      <w:sz w:val="24"/>
      <w:szCs w:val="24"/>
      <w:u w:val="single"/>
      <w:lang w:val="en-US" w:eastAsia="en-US" w:bidi="ar-SA"/>
    </w:rPr>
  </w:style>
  <w:style w:type="character" w:customStyle="1" w:styleId="StyleciteChar">
    <w:name w:val="Style cite + Char"/>
    <w:basedOn w:val="citeChar1"/>
    <w:rsid w:val="005C19EB"/>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5C19EB"/>
    <w:rPr>
      <w:b/>
      <w:sz w:val="24"/>
    </w:rPr>
  </w:style>
  <w:style w:type="paragraph" w:customStyle="1" w:styleId="RepeatHeader">
    <w:name w:val="Repeat Header"/>
    <w:basedOn w:val="HeaderDebate"/>
    <w:rsid w:val="005C19EB"/>
    <w:pPr>
      <w:outlineLvl w:val="1"/>
    </w:pPr>
    <w:rPr>
      <w:szCs w:val="48"/>
    </w:rPr>
  </w:style>
  <w:style w:type="character" w:customStyle="1" w:styleId="sectiontitle">
    <w:name w:val="sectiontitle"/>
    <w:basedOn w:val="DefaultParagraphFont"/>
    <w:rsid w:val="005C19EB"/>
  </w:style>
  <w:style w:type="character" w:customStyle="1" w:styleId="sectionsubtitle">
    <w:name w:val="sectionsubtitle"/>
    <w:basedOn w:val="DefaultParagraphFont"/>
    <w:rsid w:val="005C19EB"/>
  </w:style>
  <w:style w:type="character" w:customStyle="1" w:styleId="copyright">
    <w:name w:val="copyright"/>
    <w:basedOn w:val="DefaultParagraphFont"/>
    <w:rsid w:val="005C19EB"/>
  </w:style>
  <w:style w:type="character" w:customStyle="1" w:styleId="EvidenceTag">
    <w:name w:val="Evidence Tag"/>
    <w:rsid w:val="005C19E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C19E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C19E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C19E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C19E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5C19EB"/>
    <w:rPr>
      <w:sz w:val="16"/>
    </w:rPr>
  </w:style>
  <w:style w:type="paragraph" w:customStyle="1" w:styleId="citationunderline">
    <w:name w:val="citation/underline"/>
    <w:autoRedefine/>
    <w:qFormat/>
    <w:rsid w:val="005C19EB"/>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5C19EB"/>
  </w:style>
  <w:style w:type="character" w:customStyle="1" w:styleId="inside-head1">
    <w:name w:val="inside-head1"/>
    <w:rsid w:val="005C19EB"/>
    <w:rPr>
      <w:rFonts w:ascii="Arial" w:hAnsi="Arial" w:cs="Arial" w:hint="default"/>
      <w:b/>
      <w:bCs/>
      <w:color w:val="000000"/>
      <w:spacing w:val="-15"/>
      <w:sz w:val="45"/>
      <w:szCs w:val="45"/>
    </w:rPr>
  </w:style>
  <w:style w:type="character" w:customStyle="1" w:styleId="datestamp1">
    <w:name w:val="datestamp1"/>
    <w:rsid w:val="005C19E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C19EB"/>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5C19EB"/>
  </w:style>
  <w:style w:type="paragraph" w:customStyle="1" w:styleId="links1">
    <w:name w:val="links1"/>
    <w:basedOn w:val="Normal"/>
    <w:qFormat/>
    <w:rsid w:val="005C19EB"/>
    <w:pPr>
      <w:spacing w:before="100" w:beforeAutospacing="1" w:after="100" w:afterAutospacing="1"/>
    </w:pPr>
    <w:rPr>
      <w:color w:val="FFFFFF"/>
      <w:sz w:val="16"/>
      <w:szCs w:val="16"/>
    </w:rPr>
  </w:style>
  <w:style w:type="paragraph" w:customStyle="1" w:styleId="endtext">
    <w:name w:val="endtext"/>
    <w:basedOn w:val="Normal"/>
    <w:qFormat/>
    <w:rsid w:val="005C19EB"/>
    <w:pPr>
      <w:spacing w:before="100" w:beforeAutospacing="1" w:after="100" w:afterAutospacing="1"/>
      <w:ind w:left="300"/>
    </w:pPr>
    <w:rPr>
      <w:sz w:val="20"/>
      <w:szCs w:val="20"/>
    </w:rPr>
  </w:style>
  <w:style w:type="character" w:customStyle="1" w:styleId="storyheading31">
    <w:name w:val="storyheading31"/>
    <w:rsid w:val="005C19EB"/>
    <w:rPr>
      <w:rFonts w:ascii="Verdana" w:hAnsi="Verdana" w:hint="default"/>
      <w:b/>
      <w:bCs/>
      <w:sz w:val="32"/>
      <w:szCs w:val="32"/>
    </w:rPr>
  </w:style>
  <w:style w:type="character" w:customStyle="1" w:styleId="storydeck31">
    <w:name w:val="storydeck31"/>
    <w:rsid w:val="005C19EB"/>
    <w:rPr>
      <w:rFonts w:ascii="Verdana" w:hAnsi="Verdana" w:hint="default"/>
      <w:i w:val="0"/>
      <w:iCs w:val="0"/>
      <w:sz w:val="21"/>
      <w:szCs w:val="21"/>
    </w:rPr>
  </w:style>
  <w:style w:type="character" w:customStyle="1" w:styleId="subtitle10">
    <w:name w:val="subtitle1"/>
    <w:rsid w:val="005C19EB"/>
    <w:rPr>
      <w:rFonts w:ascii="Verdana" w:hAnsi="Verdana" w:hint="default"/>
      <w:b w:val="0"/>
      <w:bCs w:val="0"/>
      <w:vanish w:val="0"/>
      <w:webHidden w:val="0"/>
      <w:color w:val="484848"/>
      <w:sz w:val="14"/>
      <w:szCs w:val="14"/>
      <w:specVanish w:val="0"/>
    </w:rPr>
  </w:style>
  <w:style w:type="paragraph" w:customStyle="1" w:styleId="g">
    <w:name w:val="g"/>
    <w:basedOn w:val="Normal"/>
    <w:qFormat/>
    <w:rsid w:val="005C19EB"/>
    <w:pPr>
      <w:spacing w:before="240" w:after="240"/>
    </w:pPr>
    <w:rPr>
      <w:sz w:val="24"/>
    </w:rPr>
  </w:style>
  <w:style w:type="character" w:customStyle="1" w:styleId="clsbiolink">
    <w:name w:val="clsbiolink"/>
    <w:basedOn w:val="DefaultParagraphFont"/>
    <w:rsid w:val="005C19EB"/>
  </w:style>
  <w:style w:type="character" w:customStyle="1" w:styleId="clssmaller">
    <w:name w:val="clssmaller"/>
    <w:basedOn w:val="DefaultParagraphFont"/>
    <w:rsid w:val="005C19EB"/>
  </w:style>
  <w:style w:type="character" w:customStyle="1" w:styleId="sm1">
    <w:name w:val="sm1"/>
    <w:rsid w:val="005C19EB"/>
    <w:rPr>
      <w:rFonts w:ascii="Verdana" w:hAnsi="Verdana" w:hint="default"/>
      <w:i w:val="0"/>
      <w:iCs w:val="0"/>
      <w:smallCaps w:val="0"/>
      <w:color w:val="000000"/>
      <w:sz w:val="17"/>
      <w:szCs w:val="17"/>
    </w:rPr>
  </w:style>
  <w:style w:type="character" w:customStyle="1" w:styleId="noindentChar">
    <w:name w:val="noindent Char"/>
    <w:rsid w:val="005C19EB"/>
    <w:rPr>
      <w:rFonts w:ascii="Arial" w:hAnsi="Arial" w:cs="Arial"/>
      <w:sz w:val="24"/>
      <w:szCs w:val="24"/>
      <w:lang w:val="en-US" w:eastAsia="en-US" w:bidi="ar-SA"/>
    </w:rPr>
  </w:style>
  <w:style w:type="character" w:customStyle="1" w:styleId="SmallChar1">
    <w:name w:val="Small Char1"/>
    <w:rsid w:val="005C19EB"/>
    <w:rPr>
      <w:sz w:val="16"/>
      <w:szCs w:val="24"/>
      <w:lang w:val="en-US" w:eastAsia="en-US" w:bidi="ar-SA"/>
    </w:rPr>
  </w:style>
  <w:style w:type="character" w:customStyle="1" w:styleId="fullcite0">
    <w:name w:val="fullcite"/>
    <w:basedOn w:val="DefaultParagraphFont"/>
    <w:rsid w:val="005C19EB"/>
  </w:style>
  <w:style w:type="character" w:customStyle="1" w:styleId="Style9ptThickunderline">
    <w:name w:val="Style 9 pt Thick underline"/>
    <w:rsid w:val="005C19EB"/>
    <w:rPr>
      <w:sz w:val="24"/>
      <w:u w:val="thick"/>
    </w:rPr>
  </w:style>
  <w:style w:type="paragraph" w:customStyle="1" w:styleId="Repeatheader0">
    <w:name w:val="Repeat header"/>
    <w:basedOn w:val="Normal"/>
    <w:autoRedefine/>
    <w:qFormat/>
    <w:rsid w:val="005C19EB"/>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5C19EB"/>
    <w:rPr>
      <w:rFonts w:ascii="Times New Roman" w:eastAsia="Times New Roman" w:hAnsi="Times New Roman"/>
      <w:sz w:val="16"/>
    </w:rPr>
  </w:style>
  <w:style w:type="character" w:customStyle="1" w:styleId="CardNotUnderlinedChar">
    <w:name w:val="Card Not Underlined Char"/>
    <w:rsid w:val="005C19EB"/>
    <w:rPr>
      <w:sz w:val="16"/>
      <w:lang w:val="en-US" w:eastAsia="en-US" w:bidi="ar-SA"/>
    </w:rPr>
  </w:style>
  <w:style w:type="paragraph" w:customStyle="1" w:styleId="CardNotUnderlined3">
    <w:name w:val="Card Not Underlined 3"/>
    <w:basedOn w:val="CardNotUnderlined"/>
    <w:qFormat/>
    <w:rsid w:val="005C19EB"/>
    <w:rPr>
      <w:rFonts w:ascii="Times New Roman" w:eastAsia="Times New Roman" w:hAnsi="Times New Roman"/>
      <w:sz w:val="18"/>
    </w:rPr>
  </w:style>
  <w:style w:type="paragraph" w:customStyle="1" w:styleId="CardNotUnderlinedFinal">
    <w:name w:val="Card Not Underlined Final"/>
    <w:basedOn w:val="CardNotUnderlined3"/>
    <w:qFormat/>
    <w:rsid w:val="005C19EB"/>
    <w:rPr>
      <w:sz w:val="20"/>
    </w:rPr>
  </w:style>
  <w:style w:type="character" w:customStyle="1" w:styleId="tagChar30">
    <w:name w:val="tag Char3"/>
    <w:rsid w:val="005C19EB"/>
    <w:rPr>
      <w:b/>
      <w:sz w:val="24"/>
      <w:szCs w:val="24"/>
      <w:lang w:val="en-US" w:eastAsia="en-US" w:bidi="ar-SA"/>
    </w:rPr>
  </w:style>
  <w:style w:type="character" w:customStyle="1" w:styleId="link-mailto">
    <w:name w:val="link-mailto"/>
    <w:basedOn w:val="DefaultParagraphFont"/>
    <w:rsid w:val="005C19EB"/>
  </w:style>
  <w:style w:type="character" w:customStyle="1" w:styleId="StyleUnderlineUnderlineChar">
    <w:name w:val="Style Underline + Underline Char"/>
    <w:rsid w:val="005C19EB"/>
    <w:rPr>
      <w:rFonts w:ascii="Trebuchet MS" w:hAnsi="Trebuchet MS"/>
      <w:szCs w:val="18"/>
      <w:u w:val="single"/>
      <w:lang w:val="en-US" w:eastAsia="en-US" w:bidi="ar-SA"/>
    </w:rPr>
  </w:style>
  <w:style w:type="paragraph" w:customStyle="1" w:styleId="formfld">
    <w:name w:val="formfld"/>
    <w:basedOn w:val="Normal"/>
    <w:qFormat/>
    <w:rsid w:val="005C19EB"/>
    <w:pPr>
      <w:spacing w:before="100" w:beforeAutospacing="1" w:after="100" w:afterAutospacing="1"/>
    </w:pPr>
    <w:rPr>
      <w:rFonts w:eastAsia="Arial Unicode MS"/>
      <w:sz w:val="20"/>
      <w:szCs w:val="20"/>
    </w:rPr>
  </w:style>
  <w:style w:type="paragraph" w:customStyle="1" w:styleId="Number">
    <w:name w:val="Number"/>
    <w:basedOn w:val="Heading2"/>
    <w:rsid w:val="005C19EB"/>
    <w:pPr>
      <w:keepLines w:val="0"/>
      <w:pageBreakBefore w:val="0"/>
      <w:numPr>
        <w:numId w:val="55"/>
      </w:numPr>
      <w:tabs>
        <w:tab w:val="left" w:pos="144"/>
      </w:tabs>
      <w:spacing w:before="240" w:after="240"/>
      <w:jc w:val="left"/>
    </w:pPr>
    <w:rPr>
      <w:rFonts w:eastAsia="SimSun" w:cs="Arial"/>
      <w:bCs/>
      <w:iCs/>
      <w:sz w:val="24"/>
      <w:szCs w:val="28"/>
      <w:u w:val="none"/>
      <w:lang w:eastAsia="zh-CN"/>
    </w:rPr>
  </w:style>
  <w:style w:type="paragraph" w:customStyle="1" w:styleId="UnderlineCards">
    <w:name w:val="Underline Cards"/>
    <w:basedOn w:val="Cards"/>
    <w:link w:val="UnderlineCardsChar"/>
    <w:rsid w:val="005C19EB"/>
    <w:pPr>
      <w:ind w:left="288"/>
      <w:jc w:val="left"/>
    </w:pPr>
    <w:rPr>
      <w:rFonts w:eastAsia="Times New Roman"/>
      <w:szCs w:val="24"/>
      <w:u w:val="thick"/>
    </w:rPr>
  </w:style>
  <w:style w:type="character" w:customStyle="1" w:styleId="UnderlineCardsChar">
    <w:name w:val="Underline Cards Char"/>
    <w:link w:val="UnderlineCards"/>
    <w:rsid w:val="005C19EB"/>
    <w:rPr>
      <w:rFonts w:ascii="Times New Roman" w:eastAsia="Times New Roman" w:hAnsi="Times New Roman" w:cs="Times New Roman"/>
      <w:sz w:val="20"/>
      <w:szCs w:val="24"/>
      <w:u w:val="thick"/>
    </w:rPr>
  </w:style>
  <w:style w:type="paragraph" w:customStyle="1" w:styleId="SmallCards">
    <w:name w:val="Small Cards"/>
    <w:basedOn w:val="Cards"/>
    <w:link w:val="SmallCardsChar"/>
    <w:rsid w:val="005C19EB"/>
    <w:pPr>
      <w:ind w:left="288"/>
      <w:jc w:val="left"/>
    </w:pPr>
    <w:rPr>
      <w:rFonts w:eastAsia="Times New Roman"/>
      <w:sz w:val="14"/>
      <w:szCs w:val="24"/>
    </w:rPr>
  </w:style>
  <w:style w:type="character" w:customStyle="1" w:styleId="SmallCardsChar">
    <w:name w:val="Small Cards Char"/>
    <w:link w:val="SmallCards"/>
    <w:rsid w:val="005C19EB"/>
    <w:rPr>
      <w:rFonts w:ascii="Times New Roman" w:eastAsia="Times New Roman" w:hAnsi="Times New Roman" w:cs="Times New Roman"/>
      <w:sz w:val="14"/>
      <w:szCs w:val="24"/>
    </w:rPr>
  </w:style>
  <w:style w:type="paragraph" w:customStyle="1" w:styleId="ReadingCites">
    <w:name w:val="Reading Cites"/>
    <w:basedOn w:val="Normal"/>
    <w:link w:val="ReadingCitesChar"/>
    <w:rsid w:val="005C19EB"/>
    <w:rPr>
      <w:b/>
      <w:sz w:val="20"/>
      <w:szCs w:val="20"/>
    </w:rPr>
  </w:style>
  <w:style w:type="character" w:customStyle="1" w:styleId="ReadingCitesChar">
    <w:name w:val="Reading Cites Char"/>
    <w:link w:val="ReadingCites"/>
    <w:rsid w:val="005C19EB"/>
    <w:rPr>
      <w:rFonts w:ascii="Times New Roman" w:hAnsi="Times New Roman" w:cs="Times New Roman"/>
      <w:b/>
      <w:sz w:val="20"/>
      <w:szCs w:val="20"/>
    </w:rPr>
  </w:style>
  <w:style w:type="paragraph" w:customStyle="1" w:styleId="ContentsHeading">
    <w:name w:val="Contents Heading"/>
    <w:basedOn w:val="Heading1"/>
    <w:next w:val="Normal"/>
    <w:rsid w:val="005C19E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rsid w:val="005C19EB"/>
    <w:pPr>
      <w:spacing w:before="100" w:beforeAutospacing="1" w:after="100" w:afterAutospacing="1"/>
    </w:pPr>
    <w:rPr>
      <w:sz w:val="20"/>
    </w:rPr>
  </w:style>
  <w:style w:type="character" w:customStyle="1" w:styleId="CharacterStyle8">
    <w:name w:val="Character Style 8"/>
    <w:rsid w:val="005C19EB"/>
    <w:rPr>
      <w:sz w:val="22"/>
      <w:szCs w:val="22"/>
    </w:rPr>
  </w:style>
  <w:style w:type="paragraph" w:customStyle="1" w:styleId="Style110">
    <w:name w:val="Style 11"/>
    <w:rsid w:val="005C19E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5C19E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TagStyle">
    <w:name w:val="Tag Style"/>
    <w:basedOn w:val="CardStyle"/>
    <w:qFormat/>
    <w:rsid w:val="005C19EB"/>
    <w:rPr>
      <w:b/>
      <w:sz w:val="24"/>
    </w:rPr>
  </w:style>
  <w:style w:type="character" w:customStyle="1" w:styleId="CardText1CharChar">
    <w:name w:val="Card Text 1 Char Char"/>
    <w:rsid w:val="005C19EB"/>
    <w:rPr>
      <w:rFonts w:ascii="Arial Narrow" w:hAnsi="Arial Narrow"/>
      <w:color w:val="000000"/>
      <w:sz w:val="22"/>
      <w:szCs w:val="22"/>
      <w:u w:val="single"/>
      <w:lang w:val="en-US" w:eastAsia="en-US" w:bidi="ar-SA"/>
    </w:rPr>
  </w:style>
  <w:style w:type="character" w:customStyle="1" w:styleId="CardText1Char1">
    <w:name w:val="Card Text 1 Char1"/>
    <w:rsid w:val="005C19EB"/>
    <w:rPr>
      <w:rFonts w:ascii="Arial Narrow" w:hAnsi="Arial Narrow"/>
      <w:color w:val="000000"/>
      <w:sz w:val="22"/>
      <w:szCs w:val="22"/>
      <w:u w:val="single"/>
      <w:lang w:val="en-US" w:eastAsia="en-US" w:bidi="ar-SA"/>
    </w:rPr>
  </w:style>
  <w:style w:type="paragraph" w:customStyle="1" w:styleId="Style7">
    <w:name w:val="Style 7"/>
    <w:qFormat/>
    <w:rsid w:val="005C19EB"/>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0">
    <w:name w:val="Style 5"/>
    <w:rsid w:val="005C19E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5C19EB"/>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5C19EB"/>
  </w:style>
  <w:style w:type="character" w:customStyle="1" w:styleId="arttitle1">
    <w:name w:val="arttitle1"/>
    <w:rsid w:val="005C19EB"/>
    <w:rPr>
      <w:b/>
      <w:bCs/>
      <w:color w:val="695B54"/>
    </w:rPr>
  </w:style>
  <w:style w:type="paragraph" w:customStyle="1" w:styleId="Heading11">
    <w:name w:val="Heading 11"/>
    <w:basedOn w:val="Normal"/>
    <w:next w:val="Normal"/>
    <w:rsid w:val="005C19EB"/>
    <w:pPr>
      <w:keepNext/>
      <w:widowControl w:val="0"/>
      <w:suppressAutoHyphens/>
      <w:jc w:val="center"/>
    </w:pPr>
    <w:rPr>
      <w:rFonts w:eastAsia="Tahoma"/>
      <w:b/>
      <w:sz w:val="48"/>
      <w:szCs w:val="32"/>
      <w:u w:val="single"/>
    </w:rPr>
  </w:style>
  <w:style w:type="paragraph" w:customStyle="1" w:styleId="TextHeading">
    <w:name w:val="Text Heading"/>
    <w:basedOn w:val="Heading3"/>
    <w:rsid w:val="005C19EB"/>
    <w:pPr>
      <w:keepLines w:val="0"/>
      <w:pageBreakBefore w:val="0"/>
      <w:spacing w:before="0"/>
      <w:jc w:val="left"/>
    </w:pPr>
    <w:rPr>
      <w:rFonts w:eastAsia="Times New Roman" w:cs="Arial"/>
      <w:bCs/>
      <w:sz w:val="22"/>
      <w:szCs w:val="26"/>
    </w:rPr>
  </w:style>
  <w:style w:type="character" w:customStyle="1" w:styleId="TextHeadingChar">
    <w:name w:val="Text Heading Char"/>
    <w:rsid w:val="005C19EB"/>
    <w:rPr>
      <w:rFonts w:cs="Arial"/>
      <w:b/>
      <w:bCs/>
      <w:sz w:val="22"/>
      <w:szCs w:val="26"/>
      <w:u w:val="single"/>
      <w:lang w:val="en-US" w:eastAsia="en-US" w:bidi="ar-SA"/>
    </w:rPr>
  </w:style>
  <w:style w:type="character" w:customStyle="1" w:styleId="FootnoteCharacters">
    <w:name w:val="Footnote Characters"/>
    <w:rsid w:val="005C19EB"/>
    <w:rPr>
      <w:vertAlign w:val="superscript"/>
    </w:rPr>
  </w:style>
  <w:style w:type="paragraph" w:customStyle="1" w:styleId="StyleHeading1BlockTitleHeading1Char1ALEXHeadingBrief-He2">
    <w:name w:val="Style Heading 1Block TitleHeading 1 Char1ALEXHeadingBrief - He...2"/>
    <w:basedOn w:val="Heading1"/>
    <w:autoRedefine/>
    <w:rsid w:val="005C19E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5C19E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5C19E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5C19EB"/>
    <w:rPr>
      <w:smallCaps/>
    </w:rPr>
  </w:style>
  <w:style w:type="paragraph" w:customStyle="1" w:styleId="DebateBody">
    <w:name w:val="Debate Body"/>
    <w:basedOn w:val="Normal"/>
    <w:qFormat/>
    <w:rsid w:val="005C19EB"/>
    <w:rPr>
      <w:rFonts w:ascii="Cambria" w:eastAsia="Cambria" w:hAnsi="Cambria"/>
      <w:b/>
      <w:caps/>
      <w:sz w:val="24"/>
    </w:rPr>
  </w:style>
  <w:style w:type="paragraph" w:customStyle="1" w:styleId="StyleDebateBodyBefore12pt">
    <w:name w:val="Style Debate Body + Before:  12 pt"/>
    <w:basedOn w:val="Normal"/>
    <w:next w:val="Normal"/>
    <w:rsid w:val="005C19EB"/>
    <w:pPr>
      <w:spacing w:before="240"/>
    </w:pPr>
    <w:rPr>
      <w:rFonts w:ascii="Garamond" w:hAnsi="Garamond"/>
      <w:bCs/>
      <w:sz w:val="20"/>
      <w:szCs w:val="20"/>
    </w:rPr>
  </w:style>
  <w:style w:type="paragraph" w:customStyle="1" w:styleId="StyleDebateBodyBefore12pt1">
    <w:name w:val="Style Debate Body + Before:  12 pt1"/>
    <w:basedOn w:val="Normal"/>
    <w:rsid w:val="005C19EB"/>
    <w:pPr>
      <w:spacing w:before="240"/>
    </w:pPr>
    <w:rPr>
      <w:rFonts w:ascii="Garamond" w:hAnsi="Garamond"/>
      <w:bCs/>
      <w:sz w:val="20"/>
      <w:szCs w:val="20"/>
    </w:rPr>
  </w:style>
  <w:style w:type="character" w:customStyle="1" w:styleId="10ptnotbold">
    <w:name w:val="10ptnotbold"/>
    <w:rsid w:val="005C19EB"/>
    <w:rPr>
      <w:sz w:val="20"/>
    </w:rPr>
  </w:style>
  <w:style w:type="paragraph" w:customStyle="1" w:styleId="PageNumber11">
    <w:name w:val="Page Number11"/>
    <w:basedOn w:val="Normal"/>
    <w:next w:val="Normal"/>
    <w:rsid w:val="005C19EB"/>
    <w:rPr>
      <w:sz w:val="20"/>
    </w:rPr>
  </w:style>
  <w:style w:type="character" w:customStyle="1" w:styleId="Heading2CharCharCharCharCharCharCharCharCharCharCharCharCharChar1">
    <w:name w:val="Heading 2 Char Char Char Char Char Char Char Char Char Char Char Char Char Char1"/>
    <w:rsid w:val="005C19EB"/>
    <w:rPr>
      <w:rFonts w:eastAsia="SimSun" w:cs="Arial"/>
      <w:b/>
      <w:bCs/>
      <w:iCs/>
      <w:sz w:val="24"/>
      <w:szCs w:val="28"/>
      <w:lang w:val="en-US" w:eastAsia="zh-CN" w:bidi="ar-SA"/>
    </w:rPr>
  </w:style>
  <w:style w:type="character" w:customStyle="1" w:styleId="Char31">
    <w:name w:val="Char31"/>
    <w:rsid w:val="005C19EB"/>
    <w:rPr>
      <w:rFonts w:cs="Arial"/>
      <w:bCs/>
      <w:u w:val="thick"/>
      <w:lang w:val="en-US" w:eastAsia="en-US" w:bidi="ar-SA"/>
    </w:rPr>
  </w:style>
  <w:style w:type="paragraph" w:customStyle="1" w:styleId="StyleHeading1Centered">
    <w:name w:val="Style Heading 1 + Centered"/>
    <w:basedOn w:val="Heading1"/>
    <w:rsid w:val="005C19E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rsid w:val="005C19E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rsid w:val="005C19E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5C19EB"/>
    <w:pPr>
      <w:spacing w:before="120"/>
    </w:pPr>
    <w:rPr>
      <w:sz w:val="20"/>
    </w:rPr>
  </w:style>
  <w:style w:type="character" w:customStyle="1" w:styleId="underliningChar0">
    <w:name w:val="underlining Char"/>
    <w:rsid w:val="005C19EB"/>
    <w:rPr>
      <w:b/>
      <w:szCs w:val="24"/>
      <w:u w:val="single"/>
      <w:lang w:val="en-US" w:eastAsia="en-US" w:bidi="ar-SA"/>
    </w:rPr>
  </w:style>
  <w:style w:type="character" w:customStyle="1" w:styleId="notreadChar">
    <w:name w:val="not read Char"/>
    <w:rsid w:val="005C19EB"/>
    <w:rPr>
      <w:sz w:val="18"/>
      <w:szCs w:val="24"/>
      <w:lang w:val="en-US" w:eastAsia="en-US" w:bidi="ar-SA"/>
    </w:rPr>
  </w:style>
  <w:style w:type="paragraph" w:customStyle="1" w:styleId="StyleStrong10ptNotBold">
    <w:name w:val="Style Strong + 10 pt Not Bold"/>
    <w:basedOn w:val="Normal"/>
    <w:autoRedefine/>
    <w:rsid w:val="005C19EB"/>
    <w:pPr>
      <w:ind w:left="720" w:hanging="360"/>
    </w:pPr>
    <w:rPr>
      <w:sz w:val="26"/>
      <w:szCs w:val="26"/>
    </w:rPr>
  </w:style>
  <w:style w:type="character" w:customStyle="1" w:styleId="prbodytext1">
    <w:name w:val="pr_bodytext1"/>
    <w:rsid w:val="005C19EB"/>
    <w:rPr>
      <w:rFonts w:ascii="Arial" w:hAnsi="Arial" w:cs="Arial" w:hint="default"/>
      <w:sz w:val="20"/>
      <w:szCs w:val="20"/>
    </w:rPr>
  </w:style>
  <w:style w:type="character" w:customStyle="1" w:styleId="smallCharChar">
    <w:name w:val="small Char Char"/>
    <w:rsid w:val="005C19EB"/>
    <w:rPr>
      <w:rFonts w:ascii="Times New Roman" w:eastAsia="Times New Roman" w:hAnsi="Times New Roman" w:cs="Times New Roman"/>
      <w:sz w:val="12"/>
      <w:szCs w:val="16"/>
    </w:rPr>
  </w:style>
  <w:style w:type="character" w:customStyle="1" w:styleId="Undlerine">
    <w:name w:val="Undlerine"/>
    <w:qFormat/>
    <w:rsid w:val="005C19EB"/>
    <w:rPr>
      <w:rFonts w:ascii="Times New Roman" w:hAnsi="Times New Roman"/>
      <w:w w:val="110"/>
      <w:sz w:val="20"/>
      <w:szCs w:val="20"/>
      <w:u w:val="single"/>
      <w:bdr w:val="none" w:sz="0" w:space="0" w:color="auto"/>
      <w:lang w:bidi="he-IL"/>
    </w:rPr>
  </w:style>
  <w:style w:type="character" w:customStyle="1" w:styleId="Aunderline1">
    <w:name w:val="Aunderline"/>
    <w:qFormat/>
    <w:rsid w:val="005C19EB"/>
    <w:rPr>
      <w:rFonts w:ascii="Times New Roman" w:hAnsi="Times New Roman"/>
      <w:sz w:val="20"/>
      <w:u w:val="single"/>
    </w:rPr>
  </w:style>
  <w:style w:type="paragraph" w:customStyle="1" w:styleId="NormalUnderline0">
    <w:name w:val="Normal + Underline"/>
    <w:basedOn w:val="Normal"/>
    <w:link w:val="NormalUnderlineChar0"/>
    <w:qFormat/>
    <w:rsid w:val="005C19EB"/>
    <w:pPr>
      <w:ind w:left="720"/>
    </w:pPr>
    <w:rPr>
      <w:b/>
      <w:sz w:val="20"/>
      <w:u w:val="single"/>
      <w:lang w:val="x-none" w:eastAsia="x-none"/>
    </w:rPr>
  </w:style>
  <w:style w:type="character" w:customStyle="1" w:styleId="NormalUnderlineChar0">
    <w:name w:val="Normal + Underline Char"/>
    <w:link w:val="NormalUnderline0"/>
    <w:rsid w:val="005C19EB"/>
    <w:rPr>
      <w:rFonts w:ascii="Times New Roman" w:hAnsi="Times New Roman" w:cs="Times New Roman"/>
      <w:b/>
      <w:sz w:val="20"/>
      <w:u w:val="single"/>
      <w:lang w:val="x-none" w:eastAsia="x-none"/>
    </w:rPr>
  </w:style>
  <w:style w:type="character" w:customStyle="1" w:styleId="tim">
    <w:name w:val="tim"/>
    <w:qFormat/>
    <w:rsid w:val="005C19EB"/>
    <w:rPr>
      <w:rFonts w:ascii="Times New Roman" w:hAnsi="Times New Roman"/>
      <w:sz w:val="20"/>
      <w:u w:val="single"/>
    </w:rPr>
  </w:style>
  <w:style w:type="character" w:customStyle="1" w:styleId="hl">
    <w:name w:val="hl"/>
    <w:basedOn w:val="DefaultParagraphFont"/>
    <w:rsid w:val="005C19EB"/>
  </w:style>
  <w:style w:type="character" w:customStyle="1" w:styleId="clock1">
    <w:name w:val="clock1"/>
    <w:rsid w:val="005C19EB"/>
    <w:rPr>
      <w:color w:val="B51B1B"/>
    </w:rPr>
  </w:style>
  <w:style w:type="character" w:customStyle="1" w:styleId="smallChar10">
    <w:name w:val="small Char1"/>
    <w:rsid w:val="005C19EB"/>
    <w:rPr>
      <w:sz w:val="12"/>
      <w:szCs w:val="16"/>
      <w:lang w:val="en-US" w:eastAsia="en-US" w:bidi="ar-SA"/>
    </w:rPr>
  </w:style>
  <w:style w:type="character" w:customStyle="1" w:styleId="SmallCardsCharChar">
    <w:name w:val="Small Cards Char Char"/>
    <w:rsid w:val="005C19EB"/>
    <w:rPr>
      <w:sz w:val="14"/>
      <w:szCs w:val="24"/>
      <w:lang w:val="en-US" w:eastAsia="en-US" w:bidi="ar-SA"/>
    </w:rPr>
  </w:style>
  <w:style w:type="paragraph" w:customStyle="1" w:styleId="NormalCards">
    <w:name w:val="Normal Cards"/>
    <w:basedOn w:val="Normal"/>
    <w:rsid w:val="005C19EB"/>
    <w:pPr>
      <w:ind w:left="288"/>
    </w:pPr>
    <w:rPr>
      <w:sz w:val="20"/>
    </w:rPr>
  </w:style>
  <w:style w:type="character" w:customStyle="1" w:styleId="iniciales">
    <w:name w:val="iniciales"/>
    <w:basedOn w:val="DefaultParagraphFont"/>
    <w:rsid w:val="005C19EB"/>
  </w:style>
  <w:style w:type="character" w:customStyle="1" w:styleId="Style10ptBoldUnderline">
    <w:name w:val="Style 10 pt Bold Underline"/>
    <w:rsid w:val="005C19EB"/>
    <w:rPr>
      <w:b/>
      <w:bCs/>
      <w:sz w:val="20"/>
      <w:u w:val="single"/>
    </w:rPr>
  </w:style>
  <w:style w:type="paragraph" w:customStyle="1" w:styleId="outdent">
    <w:name w:val="outdent"/>
    <w:basedOn w:val="Normal"/>
    <w:rsid w:val="005C19EB"/>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5C19EB"/>
    <w:pPr>
      <w:spacing w:before="100" w:beforeAutospacing="1" w:after="100" w:afterAutospacing="1"/>
    </w:pPr>
    <w:rPr>
      <w:sz w:val="24"/>
    </w:rPr>
  </w:style>
  <w:style w:type="paragraph" w:customStyle="1" w:styleId="separator">
    <w:name w:val="separator"/>
    <w:basedOn w:val="Normal"/>
    <w:rsid w:val="005C19EB"/>
    <w:pPr>
      <w:spacing w:before="100" w:beforeAutospacing="1" w:after="100" w:afterAutospacing="1"/>
    </w:pPr>
    <w:rPr>
      <w:sz w:val="24"/>
    </w:rPr>
  </w:style>
  <w:style w:type="paragraph" w:customStyle="1" w:styleId="bulletfollow">
    <w:name w:val="bulletfollow"/>
    <w:basedOn w:val="Normal"/>
    <w:rsid w:val="005C19EB"/>
    <w:pPr>
      <w:spacing w:before="100" w:beforeAutospacing="1" w:after="100" w:afterAutospacing="1"/>
    </w:pPr>
    <w:rPr>
      <w:sz w:val="24"/>
    </w:rPr>
  </w:style>
  <w:style w:type="paragraph" w:customStyle="1" w:styleId="bulleted">
    <w:name w:val="bulleted"/>
    <w:basedOn w:val="Normal"/>
    <w:rsid w:val="005C19EB"/>
    <w:pPr>
      <w:spacing w:before="100" w:beforeAutospacing="1" w:after="100" w:afterAutospacing="1"/>
    </w:pPr>
    <w:rPr>
      <w:sz w:val="24"/>
    </w:rPr>
  </w:style>
  <w:style w:type="paragraph" w:customStyle="1" w:styleId="Strikethrough0">
    <w:name w:val="Strikethrough"/>
    <w:next w:val="Normal"/>
    <w:link w:val="StrikethroughChar"/>
    <w:rsid w:val="005C19EB"/>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5C19EB"/>
    <w:rPr>
      <w:rFonts w:ascii="Times New Roman" w:eastAsia="Times New Roman" w:hAnsi="Times New Roman" w:cs="Times New Roman"/>
      <w:strike/>
      <w:sz w:val="20"/>
      <w:szCs w:val="20"/>
    </w:rPr>
  </w:style>
  <w:style w:type="character" w:customStyle="1" w:styleId="UnderlineCardsCharChar">
    <w:name w:val="Underline Cards Char Char"/>
    <w:rsid w:val="005C19EB"/>
    <w:rPr>
      <w:rFonts w:eastAsia="SimSun"/>
      <w:szCs w:val="24"/>
      <w:u w:val="thick"/>
      <w:lang w:val="en-US" w:eastAsia="en-US" w:bidi="ar-SA"/>
    </w:rPr>
  </w:style>
  <w:style w:type="character" w:customStyle="1" w:styleId="head">
    <w:name w:val="head"/>
    <w:basedOn w:val="DefaultParagraphFont"/>
    <w:rsid w:val="005C19EB"/>
  </w:style>
  <w:style w:type="paragraph" w:customStyle="1" w:styleId="authorgroup">
    <w:name w:val="authorgroup"/>
    <w:basedOn w:val="Normal"/>
    <w:rsid w:val="005C19EB"/>
    <w:pPr>
      <w:spacing w:before="100" w:beforeAutospacing="1" w:after="100" w:afterAutospacing="1"/>
    </w:pPr>
    <w:rPr>
      <w:rFonts w:eastAsia="Calibri"/>
      <w:sz w:val="24"/>
    </w:rPr>
  </w:style>
  <w:style w:type="paragraph" w:customStyle="1" w:styleId="affiliation1">
    <w:name w:val="affiliation1"/>
    <w:basedOn w:val="Normal"/>
    <w:rsid w:val="005C19EB"/>
    <w:pPr>
      <w:spacing w:before="100" w:beforeAutospacing="1" w:after="100" w:afterAutospacing="1"/>
    </w:pPr>
    <w:rPr>
      <w:rFonts w:eastAsia="Calibri"/>
      <w:sz w:val="24"/>
    </w:rPr>
  </w:style>
  <w:style w:type="paragraph" w:customStyle="1" w:styleId="norm">
    <w:name w:val="norm"/>
    <w:basedOn w:val="Normal"/>
    <w:rsid w:val="005C19EB"/>
    <w:pPr>
      <w:spacing w:before="100" w:beforeAutospacing="1" w:after="100" w:afterAutospacing="1"/>
    </w:pPr>
    <w:rPr>
      <w:rFonts w:eastAsia="Calibri"/>
      <w:sz w:val="24"/>
    </w:rPr>
  </w:style>
  <w:style w:type="character" w:customStyle="1" w:styleId="smallcapitals">
    <w:name w:val="smallcapitals"/>
    <w:basedOn w:val="DefaultParagraphFont"/>
    <w:rsid w:val="005C19EB"/>
  </w:style>
  <w:style w:type="character" w:customStyle="1" w:styleId="number0">
    <w:name w:val="number"/>
    <w:basedOn w:val="DefaultParagraphFont"/>
    <w:rsid w:val="005C19EB"/>
  </w:style>
  <w:style w:type="character" w:customStyle="1" w:styleId="swauthor">
    <w:name w:val="sw_author"/>
    <w:rsid w:val="005C19EB"/>
  </w:style>
  <w:style w:type="character" w:customStyle="1" w:styleId="articlebody1">
    <w:name w:val="articlebody1"/>
    <w:rsid w:val="005C19EB"/>
  </w:style>
  <w:style w:type="character" w:customStyle="1" w:styleId="small1">
    <w:name w:val="small1"/>
    <w:rsid w:val="005C19EB"/>
  </w:style>
  <w:style w:type="paragraph" w:customStyle="1" w:styleId="AuthorDate2">
    <w:name w:val="Author/Date"/>
    <w:basedOn w:val="Normal"/>
    <w:link w:val="AuthorDateChar1"/>
    <w:rsid w:val="005C19EB"/>
    <w:rPr>
      <w:b/>
      <w:sz w:val="24"/>
      <w:u w:val="single"/>
    </w:rPr>
  </w:style>
  <w:style w:type="character" w:customStyle="1" w:styleId="AuthorDateChar1">
    <w:name w:val="Author/Date Char1"/>
    <w:link w:val="AuthorDate2"/>
    <w:rsid w:val="005C19EB"/>
    <w:rPr>
      <w:rFonts w:ascii="Times New Roman" w:hAnsi="Times New Roman" w:cs="Times New Roman"/>
      <w:b/>
      <w:sz w:val="24"/>
      <w:u w:val="single"/>
    </w:rPr>
  </w:style>
  <w:style w:type="character" w:customStyle="1" w:styleId="Shortcite">
    <w:name w:val="Shortcite"/>
    <w:basedOn w:val="DefaultParagraphFont"/>
    <w:rsid w:val="005C19EB"/>
    <w:rPr>
      <w:rFonts w:ascii="Times New Roman" w:hAnsi="Times New Roman"/>
      <w:b/>
      <w:bCs/>
      <w:sz w:val="20"/>
    </w:rPr>
  </w:style>
  <w:style w:type="character" w:customStyle="1" w:styleId="Longcite">
    <w:name w:val="Longcite"/>
    <w:basedOn w:val="DefaultParagraphFont"/>
    <w:rsid w:val="005C19EB"/>
    <w:rPr>
      <w:sz w:val="16"/>
    </w:rPr>
  </w:style>
  <w:style w:type="paragraph" w:customStyle="1" w:styleId="analytic0">
    <w:name w:val="analytic"/>
    <w:basedOn w:val="Heading4"/>
    <w:next w:val="Normal"/>
    <w:link w:val="analyticChar0"/>
    <w:autoRedefine/>
    <w:uiPriority w:val="4"/>
    <w:qFormat/>
    <w:rsid w:val="005C19EB"/>
    <w:rPr>
      <w:color w:val="44546A" w:themeColor="text2"/>
    </w:rPr>
  </w:style>
  <w:style w:type="character" w:customStyle="1" w:styleId="analyticChar0">
    <w:name w:val="analytic Char"/>
    <w:basedOn w:val="DefaultParagraphFont"/>
    <w:link w:val="analytic0"/>
    <w:uiPriority w:val="4"/>
    <w:rsid w:val="005C19EB"/>
    <w:rPr>
      <w:rFonts w:ascii="Times New Roman" w:eastAsiaTheme="majorEastAsia" w:hAnsi="Times New Roman" w:cstheme="majorBidi"/>
      <w:b/>
      <w:iCs/>
      <w:color w:val="44546A" w:themeColor="text2"/>
      <w:sz w:val="26"/>
    </w:rPr>
  </w:style>
  <w:style w:type="character" w:customStyle="1" w:styleId="UnderlineCharCharChar">
    <w:name w:val="Underline Char Char Char"/>
    <w:rsid w:val="005C19EB"/>
    <w:rPr>
      <w:szCs w:val="18"/>
      <w:u w:val="thick"/>
      <w:lang w:val="en-US" w:eastAsia="en-US" w:bidi="ar-SA"/>
    </w:rPr>
  </w:style>
  <w:style w:type="character" w:customStyle="1" w:styleId="Normal30">
    <w:name w:val="Normal3"/>
    <w:basedOn w:val="DefaultParagraphFont"/>
    <w:rsid w:val="005C19EB"/>
  </w:style>
  <w:style w:type="paragraph" w:customStyle="1" w:styleId="PageNumber8">
    <w:name w:val="Page Number8"/>
    <w:basedOn w:val="Normal"/>
    <w:next w:val="Normal"/>
    <w:rsid w:val="005C19EB"/>
    <w:rPr>
      <w:sz w:val="20"/>
    </w:rPr>
  </w:style>
  <w:style w:type="paragraph" w:customStyle="1" w:styleId="Header2">
    <w:name w:val="Header2"/>
    <w:basedOn w:val="Heading1"/>
    <w:next w:val="Heading1"/>
    <w:rsid w:val="005C19E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 w:val="48"/>
      <w:szCs w:val="24"/>
      <w:u w:val="single"/>
    </w:rPr>
  </w:style>
  <w:style w:type="paragraph" w:customStyle="1" w:styleId="Heading12">
    <w:name w:val="Heading 12"/>
    <w:basedOn w:val="Normal"/>
    <w:next w:val="Normal"/>
    <w:rsid w:val="005C19EB"/>
    <w:pPr>
      <w:keepNext/>
      <w:widowControl w:val="0"/>
      <w:suppressAutoHyphens/>
      <w:jc w:val="center"/>
    </w:pPr>
    <w:rPr>
      <w:rFonts w:eastAsia="Tahoma"/>
      <w:b/>
      <w:sz w:val="48"/>
      <w:szCs w:val="32"/>
      <w:u w:val="single"/>
    </w:rPr>
  </w:style>
  <w:style w:type="character" w:customStyle="1" w:styleId="NoterefInText">
    <w:name w:val="_NoterefInText"/>
    <w:uiPriority w:val="99"/>
    <w:rsid w:val="005C19EB"/>
    <w:rPr>
      <w:rFonts w:cs="New Baskerville"/>
      <w:color w:val="000000"/>
    </w:rPr>
  </w:style>
  <w:style w:type="character" w:customStyle="1" w:styleId="postauthor">
    <w:name w:val="postauthor"/>
    <w:basedOn w:val="DefaultParagraphFont"/>
    <w:rsid w:val="005C19EB"/>
  </w:style>
  <w:style w:type="paragraph" w:customStyle="1" w:styleId="notes-source-hasnotes">
    <w:name w:val="notes-source-hasnotes"/>
    <w:basedOn w:val="Normal"/>
    <w:uiPriority w:val="99"/>
    <w:qFormat/>
    <w:rsid w:val="005C19EB"/>
    <w:pPr>
      <w:spacing w:before="100" w:beforeAutospacing="1" w:after="100" w:afterAutospacing="1"/>
    </w:pPr>
    <w:rPr>
      <w:rFonts w:ascii="Times" w:hAnsi="Times"/>
      <w:sz w:val="20"/>
      <w:szCs w:val="20"/>
    </w:rPr>
  </w:style>
  <w:style w:type="character" w:customStyle="1" w:styleId="span">
    <w:name w:val="span"/>
    <w:basedOn w:val="DefaultParagraphFont"/>
    <w:rsid w:val="005C19EB"/>
  </w:style>
  <w:style w:type="character" w:customStyle="1" w:styleId="maintitle">
    <w:name w:val="maintitle"/>
    <w:basedOn w:val="DefaultParagraphFont"/>
    <w:rsid w:val="005C19EB"/>
  </w:style>
  <w:style w:type="character" w:customStyle="1" w:styleId="thirdparty-logo">
    <w:name w:val="thirdparty-logo"/>
    <w:basedOn w:val="DefaultParagraphFont"/>
    <w:rsid w:val="005C19EB"/>
  </w:style>
  <w:style w:type="paragraph" w:customStyle="1" w:styleId="articlemeta">
    <w:name w:val="articlemeta"/>
    <w:basedOn w:val="Normal"/>
    <w:uiPriority w:val="99"/>
    <w:qFormat/>
    <w:rsid w:val="005C19EB"/>
    <w:pPr>
      <w:spacing w:before="100" w:beforeAutospacing="1" w:after="100" w:afterAutospacing="1"/>
    </w:pPr>
    <w:rPr>
      <w:rFonts w:ascii="Times" w:hAnsi="Times"/>
      <w:sz w:val="20"/>
      <w:szCs w:val="20"/>
    </w:rPr>
  </w:style>
  <w:style w:type="character" w:customStyle="1" w:styleId="vcard">
    <w:name w:val="vcard"/>
    <w:basedOn w:val="DefaultParagraphFont"/>
    <w:rsid w:val="005C19EB"/>
  </w:style>
  <w:style w:type="character" w:customStyle="1" w:styleId="print-footnote">
    <w:name w:val="print-footnote"/>
    <w:basedOn w:val="DefaultParagraphFont"/>
    <w:rsid w:val="005C19EB"/>
  </w:style>
  <w:style w:type="character" w:customStyle="1" w:styleId="datestring">
    <w:name w:val="datestring"/>
    <w:basedOn w:val="DefaultParagraphFont"/>
    <w:rsid w:val="005C19EB"/>
  </w:style>
  <w:style w:type="paragraph" w:customStyle="1" w:styleId="left">
    <w:name w:val="left"/>
    <w:basedOn w:val="Normal"/>
    <w:uiPriority w:val="99"/>
    <w:qFormat/>
    <w:rsid w:val="005C19EB"/>
    <w:pPr>
      <w:spacing w:before="100" w:beforeAutospacing="1" w:after="100" w:afterAutospacing="1"/>
    </w:pPr>
    <w:rPr>
      <w:rFonts w:ascii="Times" w:hAnsi="Times"/>
      <w:sz w:val="20"/>
      <w:szCs w:val="20"/>
    </w:rPr>
  </w:style>
  <w:style w:type="character" w:customStyle="1" w:styleId="org">
    <w:name w:val="org"/>
    <w:basedOn w:val="DefaultParagraphFont"/>
    <w:rsid w:val="005C19EB"/>
  </w:style>
  <w:style w:type="paragraph" w:customStyle="1" w:styleId="right">
    <w:name w:val="right"/>
    <w:basedOn w:val="Normal"/>
    <w:uiPriority w:val="99"/>
    <w:qFormat/>
    <w:rsid w:val="005C19EB"/>
    <w:pPr>
      <w:spacing w:before="100" w:beforeAutospacing="1" w:after="100" w:afterAutospacing="1"/>
    </w:pPr>
    <w:rPr>
      <w:rFonts w:ascii="Times" w:hAnsi="Times"/>
      <w:sz w:val="20"/>
      <w:szCs w:val="20"/>
    </w:rPr>
  </w:style>
  <w:style w:type="character" w:customStyle="1" w:styleId="gptad">
    <w:name w:val="gptad"/>
    <w:basedOn w:val="DefaultParagraphFont"/>
    <w:rsid w:val="005C19EB"/>
  </w:style>
  <w:style w:type="paragraph" w:customStyle="1" w:styleId="creditpostedmodified">
    <w:name w:val="credit_posted_modified"/>
    <w:basedOn w:val="Normal"/>
    <w:uiPriority w:val="99"/>
    <w:qFormat/>
    <w:rsid w:val="005C19EB"/>
    <w:pPr>
      <w:spacing w:before="100" w:beforeAutospacing="1" w:after="100" w:afterAutospacing="1"/>
    </w:pPr>
    <w:rPr>
      <w:rFonts w:ascii="Times" w:hAnsi="Times"/>
      <w:sz w:val="20"/>
      <w:szCs w:val="20"/>
    </w:rPr>
  </w:style>
  <w:style w:type="character" w:customStyle="1" w:styleId="creditline">
    <w:name w:val="creditline"/>
    <w:basedOn w:val="DefaultParagraphFont"/>
    <w:rsid w:val="005C19EB"/>
  </w:style>
  <w:style w:type="character" w:customStyle="1" w:styleId="grd">
    <w:name w:val="grd"/>
    <w:basedOn w:val="DefaultParagraphFont"/>
    <w:rsid w:val="005C19EB"/>
  </w:style>
  <w:style w:type="paragraph" w:customStyle="1" w:styleId="hs-text-container">
    <w:name w:val="hs-text-container"/>
    <w:basedOn w:val="Normal"/>
    <w:uiPriority w:val="99"/>
    <w:qFormat/>
    <w:rsid w:val="005C19EB"/>
    <w:pPr>
      <w:spacing w:before="100" w:beforeAutospacing="1" w:after="100" w:afterAutospacing="1"/>
    </w:pPr>
    <w:rPr>
      <w:rFonts w:ascii="Times" w:hAnsi="Times"/>
      <w:sz w:val="20"/>
      <w:szCs w:val="20"/>
    </w:rPr>
  </w:style>
  <w:style w:type="character" w:customStyle="1" w:styleId="created">
    <w:name w:val="created"/>
    <w:basedOn w:val="DefaultParagraphFont"/>
    <w:rsid w:val="005C19EB"/>
  </w:style>
  <w:style w:type="character" w:customStyle="1" w:styleId="changed">
    <w:name w:val="changed"/>
    <w:basedOn w:val="DefaultParagraphFont"/>
    <w:rsid w:val="005C19EB"/>
  </w:style>
  <w:style w:type="character" w:customStyle="1" w:styleId="article-author-name">
    <w:name w:val="article-author-name"/>
    <w:basedOn w:val="DefaultParagraphFont"/>
    <w:rsid w:val="005C19EB"/>
  </w:style>
  <w:style w:type="character" w:customStyle="1" w:styleId="bioexcerpt">
    <w:name w:val="bio_excerpt"/>
    <w:basedOn w:val="DefaultParagraphFont"/>
    <w:rsid w:val="005C19EB"/>
  </w:style>
  <w:style w:type="character" w:customStyle="1" w:styleId="commentcount">
    <w:name w:val="comment_count"/>
    <w:basedOn w:val="DefaultParagraphFont"/>
    <w:rsid w:val="005C19EB"/>
  </w:style>
  <w:style w:type="character" w:customStyle="1" w:styleId="searchtermshighlighted">
    <w:name w:val="searchtermshighlighted"/>
    <w:basedOn w:val="DefaultParagraphFont"/>
    <w:rsid w:val="005C19EB"/>
  </w:style>
  <w:style w:type="character" w:customStyle="1" w:styleId="contributornametrigger">
    <w:name w:val="contributornametrigger"/>
    <w:basedOn w:val="DefaultParagraphFont"/>
    <w:rsid w:val="005C19EB"/>
  </w:style>
  <w:style w:type="character" w:customStyle="1" w:styleId="bylinepipe">
    <w:name w:val="bylinepipe"/>
    <w:basedOn w:val="DefaultParagraphFont"/>
    <w:rsid w:val="005C19EB"/>
  </w:style>
  <w:style w:type="character" w:customStyle="1" w:styleId="lucenesearchresulturlb">
    <w:name w:val="lucene_search_result_url_b"/>
    <w:basedOn w:val="DefaultParagraphFont"/>
    <w:rsid w:val="005C19EB"/>
  </w:style>
  <w:style w:type="character" w:customStyle="1" w:styleId="faculty-title">
    <w:name w:val="faculty-title"/>
    <w:basedOn w:val="DefaultParagraphFont"/>
    <w:rsid w:val="005C19EB"/>
  </w:style>
  <w:style w:type="character" w:customStyle="1" w:styleId="count">
    <w:name w:val="count"/>
    <w:basedOn w:val="DefaultParagraphFont"/>
    <w:rsid w:val="005C19EB"/>
  </w:style>
  <w:style w:type="character" w:customStyle="1" w:styleId="volume">
    <w:name w:val="volume"/>
    <w:basedOn w:val="DefaultParagraphFont"/>
    <w:rsid w:val="005C19EB"/>
  </w:style>
  <w:style w:type="character" w:customStyle="1" w:styleId="issue">
    <w:name w:val="issue"/>
    <w:basedOn w:val="DefaultParagraphFont"/>
    <w:rsid w:val="005C19EB"/>
  </w:style>
  <w:style w:type="character" w:customStyle="1" w:styleId="pages">
    <w:name w:val="pages"/>
    <w:basedOn w:val="DefaultParagraphFont"/>
    <w:rsid w:val="005C19EB"/>
  </w:style>
  <w:style w:type="character" w:customStyle="1" w:styleId="person">
    <w:name w:val="person"/>
    <w:basedOn w:val="DefaultParagraphFont"/>
    <w:rsid w:val="005C19EB"/>
  </w:style>
  <w:style w:type="character" w:customStyle="1" w:styleId="corresponding">
    <w:name w:val="corresponding"/>
    <w:basedOn w:val="DefaultParagraphFont"/>
    <w:rsid w:val="005C19EB"/>
  </w:style>
  <w:style w:type="paragraph" w:customStyle="1" w:styleId="entry-meta">
    <w:name w:val="entry-meta"/>
    <w:basedOn w:val="Normal"/>
    <w:uiPriority w:val="99"/>
    <w:qFormat/>
    <w:rsid w:val="005C19EB"/>
    <w:pPr>
      <w:spacing w:before="100" w:beforeAutospacing="1" w:after="100" w:afterAutospacing="1"/>
    </w:pPr>
    <w:rPr>
      <w:rFonts w:ascii="Times" w:hAnsi="Times"/>
      <w:sz w:val="20"/>
      <w:szCs w:val="20"/>
    </w:rPr>
  </w:style>
  <w:style w:type="character" w:customStyle="1" w:styleId="post-time">
    <w:name w:val="post-time"/>
    <w:basedOn w:val="DefaultParagraphFont"/>
    <w:rsid w:val="005C19EB"/>
  </w:style>
  <w:style w:type="character" w:customStyle="1" w:styleId="post-category">
    <w:name w:val="post-category"/>
    <w:basedOn w:val="DefaultParagraphFont"/>
    <w:rsid w:val="005C19EB"/>
  </w:style>
  <w:style w:type="character" w:customStyle="1" w:styleId="post-author">
    <w:name w:val="post-author"/>
    <w:basedOn w:val="DefaultParagraphFont"/>
    <w:rsid w:val="005C19EB"/>
  </w:style>
  <w:style w:type="character" w:customStyle="1" w:styleId="A10">
    <w:name w:val="A10"/>
    <w:uiPriority w:val="99"/>
    <w:rsid w:val="005C19EB"/>
    <w:rPr>
      <w:rFonts w:cs="Trebuchet MS"/>
      <w:color w:val="000000"/>
      <w:sz w:val="11"/>
      <w:szCs w:val="11"/>
    </w:rPr>
  </w:style>
  <w:style w:type="paragraph" w:customStyle="1" w:styleId="Pa10">
    <w:name w:val="Pa10"/>
    <w:basedOn w:val="Default"/>
    <w:next w:val="Default"/>
    <w:uiPriority w:val="99"/>
    <w:qFormat/>
    <w:rsid w:val="005C19EB"/>
    <w:pPr>
      <w:widowControl w:val="0"/>
      <w:spacing w:line="201" w:lineRule="atLeast"/>
    </w:pPr>
    <w:rPr>
      <w:rFonts w:ascii="Trebuchet MS" w:eastAsiaTheme="minorEastAsia" w:hAnsi="Trebuchet MS"/>
      <w:color w:val="auto"/>
      <w:szCs w:val="22"/>
    </w:rPr>
  </w:style>
  <w:style w:type="paragraph" w:customStyle="1" w:styleId="articledetails">
    <w:name w:val="articledetails"/>
    <w:basedOn w:val="Normal"/>
    <w:uiPriority w:val="99"/>
    <w:qFormat/>
    <w:rsid w:val="005C19EB"/>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5C19EB"/>
  </w:style>
  <w:style w:type="paragraph" w:customStyle="1" w:styleId="aff">
    <w:name w:val="aff"/>
    <w:basedOn w:val="Normal"/>
    <w:uiPriority w:val="99"/>
    <w:qFormat/>
    <w:rsid w:val="005C19EB"/>
    <w:pPr>
      <w:spacing w:before="100" w:beforeAutospacing="1" w:after="100" w:afterAutospacing="1"/>
    </w:pPr>
    <w:rPr>
      <w:rFonts w:ascii="Times" w:hAnsi="Times"/>
      <w:sz w:val="20"/>
      <w:szCs w:val="20"/>
    </w:rPr>
  </w:style>
  <w:style w:type="character" w:customStyle="1" w:styleId="entry-author">
    <w:name w:val="entry-author"/>
    <w:basedOn w:val="DefaultParagraphFont"/>
    <w:rsid w:val="005C19EB"/>
  </w:style>
  <w:style w:type="character" w:customStyle="1" w:styleId="entry-author-name">
    <w:name w:val="entry-author-name"/>
    <w:basedOn w:val="DefaultParagraphFont"/>
    <w:rsid w:val="005C19EB"/>
  </w:style>
  <w:style w:type="character" w:customStyle="1" w:styleId="contrib-degrees">
    <w:name w:val="contrib-degrees"/>
    <w:basedOn w:val="DefaultParagraphFont"/>
    <w:rsid w:val="005C19EB"/>
  </w:style>
  <w:style w:type="character" w:customStyle="1" w:styleId="contrib-on-behalf-of">
    <w:name w:val="contrib-on-behalf-of"/>
    <w:basedOn w:val="DefaultParagraphFont"/>
    <w:rsid w:val="005C19EB"/>
  </w:style>
  <w:style w:type="character" w:customStyle="1" w:styleId="pubtime">
    <w:name w:val="pubtime"/>
    <w:basedOn w:val="DefaultParagraphFont"/>
    <w:rsid w:val="005C19EB"/>
  </w:style>
  <w:style w:type="character" w:customStyle="1" w:styleId="fbcommentscount">
    <w:name w:val="fb_comments_count"/>
    <w:basedOn w:val="DefaultParagraphFont"/>
    <w:rsid w:val="005C19EB"/>
  </w:style>
  <w:style w:type="character" w:customStyle="1" w:styleId="stsharethiscustom">
    <w:name w:val="st_sharethis_custom"/>
    <w:basedOn w:val="DefaultParagraphFont"/>
    <w:rsid w:val="005C19EB"/>
  </w:style>
  <w:style w:type="paragraph" w:customStyle="1" w:styleId="permalinkable">
    <w:name w:val="permalinkable"/>
    <w:basedOn w:val="Normal"/>
    <w:uiPriority w:val="99"/>
    <w:qFormat/>
    <w:rsid w:val="005C19EB"/>
    <w:pPr>
      <w:spacing w:before="100" w:beforeAutospacing="1" w:after="100" w:afterAutospacing="1"/>
    </w:pPr>
    <w:rPr>
      <w:rFonts w:ascii="Times" w:hAnsi="Times"/>
      <w:sz w:val="20"/>
      <w:szCs w:val="20"/>
    </w:rPr>
  </w:style>
  <w:style w:type="character" w:customStyle="1" w:styleId="post-date">
    <w:name w:val="post-date"/>
    <w:basedOn w:val="DefaultParagraphFont"/>
    <w:rsid w:val="005C19EB"/>
  </w:style>
  <w:style w:type="character" w:customStyle="1" w:styleId="link-external">
    <w:name w:val="link-external"/>
    <w:basedOn w:val="DefaultParagraphFont"/>
    <w:rsid w:val="005C19EB"/>
  </w:style>
  <w:style w:type="character" w:customStyle="1" w:styleId="articleauthor0">
    <w:name w:val="article_author"/>
    <w:basedOn w:val="DefaultParagraphFont"/>
    <w:rsid w:val="005C19EB"/>
  </w:style>
  <w:style w:type="character" w:customStyle="1" w:styleId="articleissue">
    <w:name w:val="article_issue"/>
    <w:basedOn w:val="DefaultParagraphFont"/>
    <w:rsid w:val="005C19EB"/>
  </w:style>
  <w:style w:type="character" w:customStyle="1" w:styleId="a-size-large">
    <w:name w:val="a-size-large"/>
    <w:basedOn w:val="DefaultParagraphFont"/>
    <w:rsid w:val="005C19EB"/>
  </w:style>
  <w:style w:type="character" w:customStyle="1" w:styleId="a-size-medium">
    <w:name w:val="a-size-medium"/>
    <w:basedOn w:val="DefaultParagraphFont"/>
    <w:rsid w:val="005C19EB"/>
  </w:style>
  <w:style w:type="character" w:customStyle="1" w:styleId="contribution">
    <w:name w:val="contribution"/>
    <w:basedOn w:val="DefaultParagraphFont"/>
    <w:rsid w:val="005C19EB"/>
  </w:style>
  <w:style w:type="character" w:customStyle="1" w:styleId="a-color-secondary">
    <w:name w:val="a-color-secondary"/>
    <w:basedOn w:val="DefaultParagraphFont"/>
    <w:rsid w:val="005C19EB"/>
  </w:style>
  <w:style w:type="paragraph" w:customStyle="1" w:styleId="sbyline">
    <w:name w:val="sbyline"/>
    <w:basedOn w:val="Normal"/>
    <w:uiPriority w:val="99"/>
    <w:qFormat/>
    <w:rsid w:val="005C19EB"/>
    <w:pPr>
      <w:spacing w:before="100" w:beforeAutospacing="1" w:after="100" w:afterAutospacing="1"/>
    </w:pPr>
    <w:rPr>
      <w:rFonts w:ascii="Times" w:hAnsi="Times"/>
      <w:sz w:val="20"/>
      <w:szCs w:val="20"/>
    </w:rPr>
  </w:style>
  <w:style w:type="character" w:customStyle="1" w:styleId="ui-author">
    <w:name w:val="ui-author"/>
    <w:basedOn w:val="DefaultParagraphFont"/>
    <w:rsid w:val="005C19EB"/>
  </w:style>
  <w:style w:type="character" w:customStyle="1" w:styleId="ui-staffline">
    <w:name w:val="ui-staffline"/>
    <w:basedOn w:val="DefaultParagraphFont"/>
    <w:rsid w:val="005C19EB"/>
  </w:style>
  <w:style w:type="paragraph" w:customStyle="1" w:styleId="promotion-tag-p">
    <w:name w:val="promotion-tag-p"/>
    <w:basedOn w:val="Normal"/>
    <w:uiPriority w:val="99"/>
    <w:qFormat/>
    <w:rsid w:val="005C19EB"/>
    <w:pPr>
      <w:spacing w:before="100" w:beforeAutospacing="1" w:after="100" w:afterAutospacing="1"/>
    </w:pPr>
    <w:rPr>
      <w:rFonts w:ascii="Times" w:hAnsi="Times"/>
      <w:sz w:val="20"/>
      <w:szCs w:val="20"/>
    </w:rPr>
  </w:style>
  <w:style w:type="paragraph" w:customStyle="1" w:styleId="heading">
    <w:name w:val="heading"/>
    <w:basedOn w:val="Normal"/>
    <w:uiPriority w:val="99"/>
    <w:qFormat/>
    <w:rsid w:val="005C19EB"/>
    <w:pPr>
      <w:spacing w:before="100" w:beforeAutospacing="1" w:after="100" w:afterAutospacing="1"/>
    </w:pPr>
    <w:rPr>
      <w:rFonts w:ascii="Times" w:hAnsi="Times"/>
      <w:sz w:val="20"/>
      <w:szCs w:val="20"/>
    </w:rPr>
  </w:style>
  <w:style w:type="character" w:customStyle="1" w:styleId="value">
    <w:name w:val="value"/>
    <w:basedOn w:val="DefaultParagraphFont"/>
    <w:rsid w:val="005C19EB"/>
  </w:style>
  <w:style w:type="character" w:customStyle="1" w:styleId="specialissuelabel">
    <w:name w:val="specialissuelabel"/>
    <w:basedOn w:val="DefaultParagraphFont"/>
    <w:rsid w:val="005C19EB"/>
  </w:style>
  <w:style w:type="character" w:customStyle="1" w:styleId="referencediv">
    <w:name w:val="referencediv"/>
    <w:basedOn w:val="DefaultParagraphFont"/>
    <w:rsid w:val="005C19EB"/>
  </w:style>
  <w:style w:type="character" w:customStyle="1" w:styleId="wp-smiley">
    <w:name w:val="wp-smiley"/>
    <w:basedOn w:val="DefaultParagraphFont"/>
    <w:rsid w:val="005C19EB"/>
  </w:style>
  <w:style w:type="character" w:customStyle="1" w:styleId="artjournal">
    <w:name w:val="art_journal"/>
    <w:basedOn w:val="DefaultParagraphFont"/>
    <w:rsid w:val="005C19EB"/>
  </w:style>
  <w:style w:type="character" w:customStyle="1" w:styleId="artdatevolumeissuepart">
    <w:name w:val="art_datevolumeissuepart"/>
    <w:basedOn w:val="DefaultParagraphFont"/>
    <w:rsid w:val="005C19EB"/>
  </w:style>
  <w:style w:type="character" w:customStyle="1" w:styleId="artpages">
    <w:name w:val="art_pages"/>
    <w:basedOn w:val="DefaultParagraphFont"/>
    <w:rsid w:val="005C19EB"/>
  </w:style>
  <w:style w:type="character" w:customStyle="1" w:styleId="singlehighlightclass">
    <w:name w:val="single_highlight_class"/>
    <w:basedOn w:val="DefaultParagraphFont"/>
    <w:rsid w:val="005C19EB"/>
  </w:style>
  <w:style w:type="character" w:customStyle="1" w:styleId="degree">
    <w:name w:val="degree"/>
    <w:basedOn w:val="DefaultParagraphFont"/>
    <w:rsid w:val="005C19EB"/>
  </w:style>
  <w:style w:type="character" w:customStyle="1" w:styleId="major">
    <w:name w:val="major"/>
    <w:basedOn w:val="DefaultParagraphFont"/>
    <w:rsid w:val="005C19EB"/>
  </w:style>
  <w:style w:type="character" w:customStyle="1" w:styleId="authors">
    <w:name w:val="authors"/>
    <w:basedOn w:val="DefaultParagraphFont"/>
    <w:rsid w:val="005C19EB"/>
  </w:style>
  <w:style w:type="character" w:customStyle="1" w:styleId="views">
    <w:name w:val="views"/>
    <w:basedOn w:val="DefaultParagraphFont"/>
    <w:rsid w:val="005C19EB"/>
  </w:style>
  <w:style w:type="character" w:customStyle="1" w:styleId="stmainservices">
    <w:name w:val="stmainservices"/>
    <w:basedOn w:val="DefaultParagraphFont"/>
    <w:rsid w:val="005C19EB"/>
  </w:style>
  <w:style w:type="character" w:customStyle="1" w:styleId="stbubblehcount">
    <w:name w:val="stbubble_hcount"/>
    <w:basedOn w:val="DefaultParagraphFont"/>
    <w:rsid w:val="005C19EB"/>
  </w:style>
  <w:style w:type="paragraph" w:customStyle="1" w:styleId="Document">
    <w:name w:val="_Document"/>
    <w:basedOn w:val="Default"/>
    <w:next w:val="Default"/>
    <w:uiPriority w:val="99"/>
    <w:qFormat/>
    <w:rsid w:val="005C19EB"/>
    <w:pPr>
      <w:widowControl w:val="0"/>
    </w:pPr>
    <w:rPr>
      <w:rFonts w:ascii="New Baskerville" w:eastAsiaTheme="minorEastAsia" w:hAnsi="New Baskerville"/>
      <w:color w:val="auto"/>
      <w:szCs w:val="22"/>
    </w:rPr>
  </w:style>
  <w:style w:type="paragraph" w:customStyle="1" w:styleId="SubHead1">
    <w:name w:val="_SubHead1"/>
    <w:basedOn w:val="Default"/>
    <w:next w:val="Default"/>
    <w:uiPriority w:val="99"/>
    <w:qFormat/>
    <w:rsid w:val="005C19EB"/>
    <w:pPr>
      <w:widowControl w:val="0"/>
    </w:pPr>
    <w:rPr>
      <w:rFonts w:ascii="New Baskerville" w:eastAsiaTheme="minorEastAsia" w:hAnsi="New Baskerville"/>
      <w:color w:val="auto"/>
      <w:szCs w:val="22"/>
    </w:rPr>
  </w:style>
  <w:style w:type="paragraph" w:customStyle="1" w:styleId="SubHead2">
    <w:name w:val="_SubHead2"/>
    <w:basedOn w:val="Default"/>
    <w:next w:val="Default"/>
    <w:uiPriority w:val="99"/>
    <w:qFormat/>
    <w:rsid w:val="005C19EB"/>
    <w:pPr>
      <w:widowControl w:val="0"/>
    </w:pPr>
    <w:rPr>
      <w:rFonts w:ascii="New Baskerville" w:eastAsiaTheme="minorEastAsia" w:hAnsi="New Baskerville"/>
      <w:color w:val="auto"/>
      <w:szCs w:val="22"/>
    </w:rPr>
  </w:style>
  <w:style w:type="paragraph" w:customStyle="1" w:styleId="collapsed-hide">
    <w:name w:val="collapsed-hide"/>
    <w:basedOn w:val="Normal"/>
    <w:uiPriority w:val="99"/>
    <w:qFormat/>
    <w:rsid w:val="005C19EB"/>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5C19EB"/>
    <w:pPr>
      <w:widowControl w:val="0"/>
      <w:spacing w:line="211" w:lineRule="atLeast"/>
    </w:pPr>
    <w:rPr>
      <w:rFonts w:ascii="Mokka" w:eastAsiaTheme="minorEastAsia" w:hAnsi="Mokka"/>
      <w:color w:val="auto"/>
      <w:szCs w:val="22"/>
    </w:rPr>
  </w:style>
  <w:style w:type="paragraph" w:customStyle="1" w:styleId="odd">
    <w:name w:val="odd"/>
    <w:basedOn w:val="Normal"/>
    <w:uiPriority w:val="99"/>
    <w:qFormat/>
    <w:rsid w:val="005C19EB"/>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5C19EB"/>
  </w:style>
  <w:style w:type="character" w:customStyle="1" w:styleId="tolocaltime">
    <w:name w:val="tolocaltime"/>
    <w:basedOn w:val="DefaultParagraphFont"/>
    <w:rsid w:val="005C19EB"/>
  </w:style>
  <w:style w:type="character" w:customStyle="1" w:styleId="pb-byline">
    <w:name w:val="pb-byline"/>
    <w:basedOn w:val="DefaultParagraphFont"/>
    <w:rsid w:val="005C19EB"/>
  </w:style>
  <w:style w:type="character" w:customStyle="1" w:styleId="pb-timestamp">
    <w:name w:val="pb-timestamp"/>
    <w:basedOn w:val="DefaultParagraphFont"/>
    <w:rsid w:val="005C19EB"/>
  </w:style>
  <w:style w:type="character" w:customStyle="1" w:styleId="posted-on">
    <w:name w:val="posted-on"/>
    <w:basedOn w:val="DefaultParagraphFont"/>
    <w:rsid w:val="005C19EB"/>
  </w:style>
  <w:style w:type="character" w:customStyle="1" w:styleId="even">
    <w:name w:val="even"/>
    <w:basedOn w:val="DefaultParagraphFont"/>
    <w:rsid w:val="005C19EB"/>
  </w:style>
  <w:style w:type="character" w:customStyle="1" w:styleId="foreground">
    <w:name w:val="foreground"/>
    <w:basedOn w:val="DefaultParagraphFont"/>
    <w:rsid w:val="005C19EB"/>
  </w:style>
  <w:style w:type="paragraph" w:customStyle="1" w:styleId="volissue">
    <w:name w:val="volissue"/>
    <w:basedOn w:val="Normal"/>
    <w:uiPriority w:val="99"/>
    <w:qFormat/>
    <w:rsid w:val="005C19EB"/>
    <w:pPr>
      <w:spacing w:before="100" w:beforeAutospacing="1" w:after="100" w:afterAutospacing="1"/>
    </w:pPr>
    <w:rPr>
      <w:rFonts w:ascii="Times" w:hAnsi="Times"/>
      <w:sz w:val="20"/>
      <w:szCs w:val="20"/>
    </w:rPr>
  </w:style>
  <w:style w:type="character" w:customStyle="1" w:styleId="cat-date-line4">
    <w:name w:val="cat-date-line4"/>
    <w:basedOn w:val="DefaultParagraphFont"/>
    <w:rsid w:val="005C19EB"/>
  </w:style>
  <w:style w:type="character" w:customStyle="1" w:styleId="articledate">
    <w:name w:val="articledate"/>
    <w:basedOn w:val="DefaultParagraphFont"/>
    <w:rsid w:val="005C19EB"/>
  </w:style>
  <w:style w:type="character" w:customStyle="1" w:styleId="post-byline">
    <w:name w:val="post-byline"/>
    <w:basedOn w:val="DefaultParagraphFont"/>
    <w:rsid w:val="005C19EB"/>
  </w:style>
  <w:style w:type="character" w:customStyle="1" w:styleId="upper">
    <w:name w:val="upper"/>
    <w:basedOn w:val="DefaultParagraphFont"/>
    <w:rsid w:val="005C19EB"/>
  </w:style>
  <w:style w:type="character" w:customStyle="1" w:styleId="metadate">
    <w:name w:val="meta_date"/>
    <w:basedOn w:val="DefaultParagraphFont"/>
    <w:rsid w:val="005C19EB"/>
  </w:style>
  <w:style w:type="character" w:customStyle="1" w:styleId="fa">
    <w:name w:val="fa"/>
    <w:basedOn w:val="DefaultParagraphFont"/>
    <w:rsid w:val="005C19EB"/>
  </w:style>
  <w:style w:type="character" w:customStyle="1" w:styleId="longname">
    <w:name w:val="longname"/>
    <w:basedOn w:val="DefaultParagraphFont"/>
    <w:rsid w:val="005C19EB"/>
  </w:style>
  <w:style w:type="character" w:customStyle="1" w:styleId="echocontainer">
    <w:name w:val="echo_container"/>
    <w:basedOn w:val="DefaultParagraphFont"/>
    <w:rsid w:val="005C19EB"/>
  </w:style>
  <w:style w:type="character" w:customStyle="1" w:styleId="comment-display">
    <w:name w:val="comment-display"/>
    <w:basedOn w:val="DefaultParagraphFont"/>
    <w:rsid w:val="005C19EB"/>
  </w:style>
  <w:style w:type="paragraph" w:customStyle="1" w:styleId="comment-count-label">
    <w:name w:val="comment-count-label"/>
    <w:basedOn w:val="Normal"/>
    <w:rsid w:val="005C19EB"/>
    <w:pPr>
      <w:spacing w:before="100" w:beforeAutospacing="1" w:after="100" w:afterAutospacing="1"/>
    </w:pPr>
    <w:rPr>
      <w:rFonts w:ascii="Times" w:hAnsi="Times"/>
      <w:sz w:val="20"/>
      <w:szCs w:val="20"/>
    </w:rPr>
  </w:style>
  <w:style w:type="character" w:customStyle="1" w:styleId="echo-counter">
    <w:name w:val="echo-counter"/>
    <w:basedOn w:val="DefaultParagraphFont"/>
    <w:rsid w:val="005C19EB"/>
  </w:style>
  <w:style w:type="character" w:customStyle="1" w:styleId="discussion-policy">
    <w:name w:val="discussion-policy"/>
    <w:basedOn w:val="DefaultParagraphFont"/>
    <w:rsid w:val="005C19EB"/>
  </w:style>
  <w:style w:type="character" w:customStyle="1" w:styleId="echo-apps-conversations-streamcaption">
    <w:name w:val="echo-apps-conversations-streamcaption"/>
    <w:basedOn w:val="DefaultParagraphFont"/>
    <w:rsid w:val="005C19EB"/>
  </w:style>
  <w:style w:type="character" w:customStyle="1" w:styleId="echo-streamserver-controls-stream-item-text">
    <w:name w:val="echo-streamserver-controls-stream-item-text"/>
    <w:basedOn w:val="DefaultParagraphFont"/>
    <w:rsid w:val="005C19EB"/>
  </w:style>
  <w:style w:type="character" w:customStyle="1" w:styleId="echo-streamserver-controls-facepile-more">
    <w:name w:val="echo-streamserver-controls-facepile-more"/>
    <w:basedOn w:val="DefaultParagraphFont"/>
    <w:rsid w:val="005C19EB"/>
  </w:style>
  <w:style w:type="character" w:customStyle="1" w:styleId="echo-primaryfont">
    <w:name w:val="echo-primaryfont"/>
    <w:basedOn w:val="DefaultParagraphFont"/>
    <w:rsid w:val="005C19EB"/>
  </w:style>
  <w:style w:type="character" w:customStyle="1" w:styleId="section">
    <w:name w:val="section"/>
    <w:basedOn w:val="DefaultParagraphFont"/>
    <w:rsid w:val="005C19EB"/>
  </w:style>
  <w:style w:type="character" w:customStyle="1" w:styleId="wpsr-txt-headline">
    <w:name w:val="wpsr-txt-headline"/>
    <w:basedOn w:val="DefaultParagraphFont"/>
    <w:rsid w:val="005C19EB"/>
  </w:style>
  <w:style w:type="character" w:customStyle="1" w:styleId="asset-metabar-author">
    <w:name w:val="asset-metabar-author"/>
    <w:basedOn w:val="DefaultParagraphFont"/>
    <w:rsid w:val="005C19EB"/>
  </w:style>
  <w:style w:type="character" w:customStyle="1" w:styleId="asset-metabar-time">
    <w:name w:val="asset-metabar-time"/>
    <w:basedOn w:val="DefaultParagraphFont"/>
    <w:rsid w:val="005C19EB"/>
  </w:style>
  <w:style w:type="character" w:customStyle="1" w:styleId="eza-dateline">
    <w:name w:val="eza-dateline"/>
    <w:basedOn w:val="DefaultParagraphFont"/>
    <w:rsid w:val="005C19EB"/>
  </w:style>
  <w:style w:type="character" w:customStyle="1" w:styleId="eza-authors">
    <w:name w:val="eza-authors"/>
    <w:basedOn w:val="DefaultParagraphFont"/>
    <w:rsid w:val="005C19EB"/>
  </w:style>
  <w:style w:type="character" w:customStyle="1" w:styleId="csmstaff">
    <w:name w:val="csm_staff"/>
    <w:basedOn w:val="DefaultParagraphFont"/>
    <w:rsid w:val="005C19EB"/>
  </w:style>
  <w:style w:type="paragraph" w:customStyle="1" w:styleId="mol-para-with-font">
    <w:name w:val="mol-para-with-font"/>
    <w:basedOn w:val="Normal"/>
    <w:rsid w:val="005C19EB"/>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5C19EB"/>
  </w:style>
  <w:style w:type="character" w:customStyle="1" w:styleId="byline-text">
    <w:name w:val="byline-text"/>
    <w:basedOn w:val="DefaultParagraphFont"/>
    <w:rsid w:val="005C19EB"/>
  </w:style>
  <w:style w:type="character" w:customStyle="1" w:styleId="itemauthor">
    <w:name w:val="itemauthor"/>
    <w:basedOn w:val="DefaultParagraphFont"/>
    <w:rsid w:val="005C19EB"/>
  </w:style>
  <w:style w:type="character" w:customStyle="1" w:styleId="itemdatecreated">
    <w:name w:val="itemdatecreated"/>
    <w:basedOn w:val="DefaultParagraphFont"/>
    <w:rsid w:val="005C19EB"/>
  </w:style>
  <w:style w:type="character" w:customStyle="1" w:styleId="slug-metadata-note">
    <w:name w:val="slug-metadata-note"/>
    <w:basedOn w:val="DefaultParagraphFont"/>
    <w:rsid w:val="005C19EB"/>
  </w:style>
  <w:style w:type="character" w:customStyle="1" w:styleId="drop-capped">
    <w:name w:val="drop-capped"/>
    <w:basedOn w:val="DefaultParagraphFont"/>
    <w:rsid w:val="005C19EB"/>
  </w:style>
  <w:style w:type="character" w:customStyle="1" w:styleId="published">
    <w:name w:val="published"/>
    <w:basedOn w:val="DefaultParagraphFont"/>
    <w:rsid w:val="005C19EB"/>
  </w:style>
  <w:style w:type="paragraph" w:customStyle="1" w:styleId="articleopinion-standfirst">
    <w:name w:val="articleopinion-standfirst"/>
    <w:basedOn w:val="Normal"/>
    <w:rsid w:val="005C19EB"/>
    <w:pPr>
      <w:spacing w:before="100" w:beforeAutospacing="1" w:after="100" w:afterAutospacing="1"/>
    </w:pPr>
    <w:rPr>
      <w:rFonts w:ascii="Times" w:hAnsi="Times"/>
      <w:sz w:val="20"/>
      <w:szCs w:val="20"/>
    </w:rPr>
  </w:style>
  <w:style w:type="paragraph" w:customStyle="1" w:styleId="snippet">
    <w:name w:val="snippet"/>
    <w:basedOn w:val="Normal"/>
    <w:rsid w:val="005C19EB"/>
    <w:pPr>
      <w:spacing w:before="100" w:beforeAutospacing="1" w:after="100" w:afterAutospacing="1"/>
    </w:pPr>
    <w:rPr>
      <w:rFonts w:ascii="Times" w:hAnsi="Times"/>
      <w:sz w:val="20"/>
      <w:szCs w:val="20"/>
    </w:rPr>
  </w:style>
  <w:style w:type="character" w:customStyle="1" w:styleId="thetitle">
    <w:name w:val="the_title"/>
    <w:basedOn w:val="DefaultParagraphFont"/>
    <w:rsid w:val="005C19EB"/>
  </w:style>
  <w:style w:type="character" w:customStyle="1" w:styleId="view-count">
    <w:name w:val="view-count"/>
    <w:basedOn w:val="DefaultParagraphFont"/>
    <w:rsid w:val="005C19EB"/>
  </w:style>
  <w:style w:type="character" w:customStyle="1" w:styleId="rupee">
    <w:name w:val="rupee"/>
    <w:basedOn w:val="DefaultParagraphFont"/>
    <w:rsid w:val="005C19EB"/>
  </w:style>
  <w:style w:type="character" w:customStyle="1" w:styleId="grey1">
    <w:name w:val="grey1"/>
    <w:basedOn w:val="DefaultParagraphFont"/>
    <w:rsid w:val="005C19EB"/>
  </w:style>
  <w:style w:type="paragraph" w:customStyle="1" w:styleId="Pa13">
    <w:name w:val="Pa13"/>
    <w:basedOn w:val="Default"/>
    <w:next w:val="Default"/>
    <w:uiPriority w:val="99"/>
    <w:rsid w:val="005C19EB"/>
    <w:pPr>
      <w:widowControl w:val="0"/>
      <w:spacing w:line="201" w:lineRule="atLeast"/>
    </w:pPr>
    <w:rPr>
      <w:rFonts w:eastAsiaTheme="minorEastAsia"/>
      <w:color w:val="auto"/>
      <w:szCs w:val="22"/>
    </w:rPr>
  </w:style>
  <w:style w:type="paragraph" w:customStyle="1" w:styleId="Pa14">
    <w:name w:val="Pa14"/>
    <w:basedOn w:val="Default"/>
    <w:next w:val="Default"/>
    <w:uiPriority w:val="99"/>
    <w:rsid w:val="005C19EB"/>
    <w:pPr>
      <w:widowControl w:val="0"/>
      <w:spacing w:line="241" w:lineRule="atLeast"/>
    </w:pPr>
    <w:rPr>
      <w:rFonts w:eastAsiaTheme="minorEastAsia"/>
      <w:color w:val="auto"/>
      <w:szCs w:val="22"/>
    </w:rPr>
  </w:style>
  <w:style w:type="paragraph" w:customStyle="1" w:styleId="Pa9">
    <w:name w:val="Pa9"/>
    <w:basedOn w:val="Default"/>
    <w:next w:val="Default"/>
    <w:uiPriority w:val="99"/>
    <w:rsid w:val="005C19EB"/>
    <w:pPr>
      <w:widowControl w:val="0"/>
      <w:spacing w:line="241" w:lineRule="atLeast"/>
    </w:pPr>
    <w:rPr>
      <w:rFonts w:ascii="Gill Sans" w:eastAsiaTheme="minorEastAsia" w:hAnsi="Gill Sans"/>
      <w:color w:val="auto"/>
      <w:szCs w:val="22"/>
    </w:rPr>
  </w:style>
  <w:style w:type="character" w:customStyle="1" w:styleId="bureau">
    <w:name w:val="bureau"/>
    <w:basedOn w:val="DefaultParagraphFont"/>
    <w:rsid w:val="005C19EB"/>
  </w:style>
  <w:style w:type="character" w:customStyle="1" w:styleId="reporttitle">
    <w:name w:val="report_title"/>
    <w:basedOn w:val="DefaultParagraphFont"/>
    <w:rsid w:val="005C19EB"/>
  </w:style>
  <w:style w:type="character" w:customStyle="1" w:styleId="documenttype-longreleases">
    <w:name w:val="document_type_-_long_releases"/>
    <w:basedOn w:val="DefaultParagraphFont"/>
    <w:rsid w:val="005C19EB"/>
  </w:style>
  <w:style w:type="character" w:customStyle="1" w:styleId="alt-date">
    <w:name w:val="alt-date"/>
    <w:basedOn w:val="DefaultParagraphFont"/>
    <w:rsid w:val="005C19EB"/>
  </w:style>
  <w:style w:type="character" w:customStyle="1" w:styleId="entry-byline">
    <w:name w:val="entry-byline"/>
    <w:basedOn w:val="DefaultParagraphFont"/>
    <w:rsid w:val="005C19EB"/>
  </w:style>
  <w:style w:type="character" w:customStyle="1" w:styleId="taglinecontrib">
    <w:name w:val="tagline_contrib"/>
    <w:basedOn w:val="DefaultParagraphFont"/>
    <w:rsid w:val="005C19EB"/>
  </w:style>
  <w:style w:type="character" w:customStyle="1" w:styleId="articledate0">
    <w:name w:val="article_date"/>
    <w:basedOn w:val="DefaultParagraphFont"/>
    <w:rsid w:val="005C19EB"/>
  </w:style>
  <w:style w:type="paragraph" w:customStyle="1" w:styleId="hg-daily">
    <w:name w:val="hg-daily"/>
    <w:basedOn w:val="Normal"/>
    <w:rsid w:val="005C19EB"/>
    <w:pPr>
      <w:spacing w:before="100" w:beforeAutospacing="1" w:after="100" w:afterAutospacing="1"/>
    </w:pPr>
    <w:rPr>
      <w:rFonts w:ascii="Times" w:hAnsi="Times"/>
      <w:sz w:val="20"/>
      <w:szCs w:val="20"/>
    </w:rPr>
  </w:style>
  <w:style w:type="character" w:customStyle="1" w:styleId="cit">
    <w:name w:val="cit"/>
    <w:basedOn w:val="DefaultParagraphFont"/>
    <w:rsid w:val="005C19EB"/>
  </w:style>
  <w:style w:type="paragraph" w:customStyle="1" w:styleId="buttonheading">
    <w:name w:val="buttonheading"/>
    <w:basedOn w:val="Normal"/>
    <w:rsid w:val="005C19EB"/>
    <w:pPr>
      <w:spacing w:before="100" w:beforeAutospacing="1" w:after="100" w:afterAutospacing="1"/>
    </w:pPr>
    <w:rPr>
      <w:rFonts w:ascii="Times" w:hAnsi="Times"/>
      <w:sz w:val="20"/>
      <w:szCs w:val="20"/>
    </w:rPr>
  </w:style>
  <w:style w:type="character" w:customStyle="1" w:styleId="createdate">
    <w:name w:val="createdate"/>
    <w:basedOn w:val="DefaultParagraphFont"/>
    <w:rsid w:val="005C19EB"/>
  </w:style>
  <w:style w:type="paragraph" w:customStyle="1" w:styleId="p">
    <w:name w:val="p"/>
    <w:basedOn w:val="Normal"/>
    <w:rsid w:val="005C19EB"/>
    <w:pPr>
      <w:spacing w:before="100" w:beforeAutospacing="1" w:after="100" w:afterAutospacing="1"/>
    </w:pPr>
    <w:rPr>
      <w:rFonts w:ascii="Times" w:hAnsi="Times"/>
      <w:sz w:val="20"/>
      <w:szCs w:val="20"/>
    </w:rPr>
  </w:style>
  <w:style w:type="character" w:customStyle="1" w:styleId="text-label">
    <w:name w:val="text-label"/>
    <w:basedOn w:val="DefaultParagraphFont"/>
    <w:rsid w:val="005C19EB"/>
  </w:style>
  <w:style w:type="paragraph" w:customStyle="1" w:styleId="TOC3Char">
    <w:name w:val="TOC 3 Char"/>
    <w:basedOn w:val="Normal"/>
    <w:next w:val="Normal"/>
    <w:rsid w:val="005C19EB"/>
    <w:rPr>
      <w:sz w:val="24"/>
      <w:szCs w:val="20"/>
    </w:rPr>
  </w:style>
  <w:style w:type="paragraph" w:customStyle="1" w:styleId="TOC1Char">
    <w:name w:val="TOC 1 Char"/>
    <w:basedOn w:val="Normal"/>
    <w:next w:val="Normal"/>
    <w:rsid w:val="005C19EB"/>
    <w:rPr>
      <w:b/>
      <w:sz w:val="24"/>
      <w:szCs w:val="20"/>
    </w:rPr>
  </w:style>
  <w:style w:type="character" w:customStyle="1" w:styleId="StyleCardtextChar10pt">
    <w:name w:val="Style Card text Char + 10 pt"/>
    <w:rsid w:val="005C19EB"/>
    <w:rPr>
      <w:rFonts w:ascii="Georgia" w:eastAsia="Calibri" w:hAnsi="Georgia"/>
      <w:sz w:val="20"/>
      <w:u w:val="single"/>
      <w:lang w:bidi="ar-SA"/>
    </w:rPr>
  </w:style>
  <w:style w:type="paragraph" w:customStyle="1" w:styleId="ColorfulList-Accent11">
    <w:name w:val="Colorful List - Accent 11"/>
    <w:basedOn w:val="Normal"/>
    <w:uiPriority w:val="99"/>
    <w:qFormat/>
    <w:rsid w:val="005C19EB"/>
    <w:pPr>
      <w:ind w:left="720"/>
      <w:contextualSpacing/>
      <w:jc w:val="both"/>
    </w:pPr>
    <w:rPr>
      <w:sz w:val="20"/>
      <w:szCs w:val="20"/>
    </w:rPr>
  </w:style>
  <w:style w:type="paragraph" w:customStyle="1" w:styleId="NoteLevel11">
    <w:name w:val="Note Level 11"/>
    <w:basedOn w:val="Normal"/>
    <w:uiPriority w:val="99"/>
    <w:rsid w:val="005C19EB"/>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rsid w:val="005C19EB"/>
    <w:pPr>
      <w:keepNext/>
      <w:tabs>
        <w:tab w:val="num" w:pos="1440"/>
      </w:tabs>
      <w:ind w:left="1800" w:hanging="360"/>
      <w:outlineLvl w:val="2"/>
    </w:pPr>
    <w:rPr>
      <w:rFonts w:eastAsia="MS Gothic"/>
    </w:rPr>
  </w:style>
  <w:style w:type="paragraph" w:customStyle="1" w:styleId="NoteLevel41">
    <w:name w:val="Note Level 41"/>
    <w:basedOn w:val="Normal"/>
    <w:rsid w:val="005C19EB"/>
    <w:pPr>
      <w:keepNext/>
      <w:tabs>
        <w:tab w:val="num" w:pos="2160"/>
      </w:tabs>
      <w:ind w:left="2520" w:hanging="360"/>
      <w:outlineLvl w:val="3"/>
    </w:pPr>
    <w:rPr>
      <w:rFonts w:eastAsia="MS Gothic"/>
    </w:rPr>
  </w:style>
  <w:style w:type="paragraph" w:customStyle="1" w:styleId="NoteLevel51">
    <w:name w:val="Note Level 51"/>
    <w:basedOn w:val="Normal"/>
    <w:rsid w:val="005C19EB"/>
    <w:pPr>
      <w:keepNext/>
      <w:tabs>
        <w:tab w:val="num" w:pos="2880"/>
      </w:tabs>
      <w:ind w:left="3240" w:hanging="360"/>
      <w:outlineLvl w:val="4"/>
    </w:pPr>
    <w:rPr>
      <w:rFonts w:eastAsia="MS Gothic"/>
    </w:rPr>
  </w:style>
  <w:style w:type="paragraph" w:customStyle="1" w:styleId="NoteLevel61">
    <w:name w:val="Note Level 61"/>
    <w:basedOn w:val="Normal"/>
    <w:rsid w:val="005C19EB"/>
    <w:pPr>
      <w:keepNext/>
      <w:tabs>
        <w:tab w:val="num" w:pos="3600"/>
      </w:tabs>
      <w:ind w:left="3960" w:hanging="360"/>
      <w:outlineLvl w:val="5"/>
    </w:pPr>
    <w:rPr>
      <w:rFonts w:eastAsia="MS Gothic"/>
    </w:rPr>
  </w:style>
  <w:style w:type="paragraph" w:customStyle="1" w:styleId="NoteLevel71">
    <w:name w:val="Note Level 71"/>
    <w:basedOn w:val="Normal"/>
    <w:rsid w:val="005C19EB"/>
    <w:pPr>
      <w:keepNext/>
      <w:tabs>
        <w:tab w:val="num" w:pos="4320"/>
      </w:tabs>
      <w:ind w:left="4680" w:hanging="360"/>
      <w:outlineLvl w:val="6"/>
    </w:pPr>
    <w:rPr>
      <w:rFonts w:eastAsia="MS Gothic"/>
    </w:rPr>
  </w:style>
  <w:style w:type="paragraph" w:customStyle="1" w:styleId="NoteLevel81">
    <w:name w:val="Note Level 81"/>
    <w:basedOn w:val="Normal"/>
    <w:rsid w:val="005C19EB"/>
    <w:pPr>
      <w:keepNext/>
      <w:tabs>
        <w:tab w:val="num" w:pos="5040"/>
      </w:tabs>
      <w:ind w:left="5400" w:hanging="360"/>
      <w:outlineLvl w:val="7"/>
    </w:pPr>
    <w:rPr>
      <w:rFonts w:eastAsia="MS Gothic"/>
    </w:rPr>
  </w:style>
  <w:style w:type="paragraph" w:customStyle="1" w:styleId="NoteLevel91">
    <w:name w:val="Note Level 91"/>
    <w:basedOn w:val="Normal"/>
    <w:rsid w:val="005C19EB"/>
    <w:pPr>
      <w:keepNext/>
      <w:tabs>
        <w:tab w:val="num" w:pos="5760"/>
      </w:tabs>
      <w:ind w:left="6120" w:hanging="360"/>
      <w:outlineLvl w:val="8"/>
    </w:pPr>
    <w:rPr>
      <w:rFonts w:eastAsia="MS Gothic"/>
    </w:rPr>
  </w:style>
  <w:style w:type="paragraph" w:styleId="Index2">
    <w:name w:val="index 2"/>
    <w:basedOn w:val="Normal"/>
    <w:next w:val="Normal"/>
    <w:autoRedefine/>
    <w:rsid w:val="005C19EB"/>
    <w:pPr>
      <w:spacing w:after="200" w:line="276" w:lineRule="auto"/>
      <w:ind w:left="400" w:hanging="200"/>
    </w:pPr>
    <w:rPr>
      <w:rFonts w:ascii="Garamond" w:hAnsi="Garamond"/>
      <w:bCs/>
    </w:rPr>
  </w:style>
  <w:style w:type="paragraph" w:styleId="Index3">
    <w:name w:val="index 3"/>
    <w:basedOn w:val="Normal"/>
    <w:next w:val="Normal"/>
    <w:autoRedefine/>
    <w:rsid w:val="005C19EB"/>
    <w:pPr>
      <w:spacing w:after="200" w:line="276" w:lineRule="auto"/>
      <w:ind w:left="600" w:hanging="200"/>
    </w:pPr>
    <w:rPr>
      <w:rFonts w:ascii="Garamond" w:hAnsi="Garamond"/>
      <w:bCs/>
    </w:rPr>
  </w:style>
  <w:style w:type="paragraph" w:styleId="Index4">
    <w:name w:val="index 4"/>
    <w:basedOn w:val="Normal"/>
    <w:next w:val="Normal"/>
    <w:autoRedefine/>
    <w:rsid w:val="005C19EB"/>
    <w:pPr>
      <w:spacing w:after="200" w:line="276" w:lineRule="auto"/>
      <w:ind w:left="800" w:hanging="200"/>
    </w:pPr>
    <w:rPr>
      <w:rFonts w:ascii="Garamond" w:hAnsi="Garamond"/>
      <w:bCs/>
    </w:rPr>
  </w:style>
  <w:style w:type="paragraph" w:styleId="Index5">
    <w:name w:val="index 5"/>
    <w:basedOn w:val="Normal"/>
    <w:next w:val="Normal"/>
    <w:autoRedefine/>
    <w:rsid w:val="005C19EB"/>
    <w:pPr>
      <w:spacing w:after="200" w:line="276" w:lineRule="auto"/>
      <w:ind w:left="1000" w:hanging="200"/>
    </w:pPr>
    <w:rPr>
      <w:rFonts w:ascii="Garamond" w:hAnsi="Garamond"/>
      <w:bCs/>
    </w:rPr>
  </w:style>
  <w:style w:type="paragraph" w:styleId="Index6">
    <w:name w:val="index 6"/>
    <w:basedOn w:val="Normal"/>
    <w:next w:val="Normal"/>
    <w:autoRedefine/>
    <w:rsid w:val="005C19EB"/>
    <w:pPr>
      <w:spacing w:after="200" w:line="276" w:lineRule="auto"/>
      <w:ind w:left="1200" w:hanging="200"/>
    </w:pPr>
    <w:rPr>
      <w:rFonts w:ascii="Garamond" w:hAnsi="Garamond"/>
      <w:bCs/>
    </w:rPr>
  </w:style>
  <w:style w:type="paragraph" w:styleId="Index7">
    <w:name w:val="index 7"/>
    <w:basedOn w:val="Normal"/>
    <w:next w:val="Normal"/>
    <w:autoRedefine/>
    <w:rsid w:val="005C19EB"/>
    <w:pPr>
      <w:spacing w:after="200" w:line="276" w:lineRule="auto"/>
      <w:ind w:left="1400" w:hanging="200"/>
    </w:pPr>
    <w:rPr>
      <w:rFonts w:ascii="Garamond" w:hAnsi="Garamond"/>
      <w:bCs/>
    </w:rPr>
  </w:style>
  <w:style w:type="paragraph" w:styleId="Index8">
    <w:name w:val="index 8"/>
    <w:basedOn w:val="Normal"/>
    <w:next w:val="Normal"/>
    <w:autoRedefine/>
    <w:rsid w:val="005C19EB"/>
    <w:pPr>
      <w:spacing w:after="200" w:line="276" w:lineRule="auto"/>
      <w:ind w:left="1600" w:hanging="200"/>
    </w:pPr>
    <w:rPr>
      <w:rFonts w:ascii="Garamond" w:hAnsi="Garamond"/>
      <w:bCs/>
    </w:rPr>
  </w:style>
  <w:style w:type="paragraph" w:styleId="Index9">
    <w:name w:val="index 9"/>
    <w:basedOn w:val="Normal"/>
    <w:next w:val="Normal"/>
    <w:autoRedefine/>
    <w:rsid w:val="005C19EB"/>
    <w:pPr>
      <w:spacing w:after="200" w:line="276" w:lineRule="auto"/>
      <w:ind w:left="1800" w:hanging="200"/>
    </w:pPr>
    <w:rPr>
      <w:rFonts w:ascii="Garamond" w:hAnsi="Garamond"/>
      <w:bCs/>
    </w:rPr>
  </w:style>
  <w:style w:type="paragraph" w:styleId="IndexHeading">
    <w:name w:val="index heading"/>
    <w:basedOn w:val="Normal"/>
    <w:next w:val="Index1"/>
    <w:rsid w:val="005C19EB"/>
    <w:pPr>
      <w:spacing w:after="200" w:line="276" w:lineRule="auto"/>
    </w:pPr>
    <w:rPr>
      <w:rFonts w:ascii="Garamond" w:hAnsi="Garamond"/>
      <w:bCs/>
    </w:rPr>
  </w:style>
  <w:style w:type="paragraph" w:customStyle="1" w:styleId="ColorfulGrid-Accent11">
    <w:name w:val="Colorful Grid - Accent 11"/>
    <w:basedOn w:val="Normal"/>
    <w:next w:val="Normal"/>
    <w:uiPriority w:val="29"/>
    <w:qFormat/>
    <w:rsid w:val="005C19EB"/>
    <w:pPr>
      <w:jc w:val="both"/>
    </w:pPr>
    <w:rPr>
      <w:i/>
      <w:iCs/>
      <w:color w:val="000000"/>
      <w:sz w:val="20"/>
    </w:rPr>
  </w:style>
  <w:style w:type="character" w:customStyle="1" w:styleId="MediumGrid11">
    <w:name w:val="Medium Grid 11"/>
    <w:uiPriority w:val="99"/>
    <w:rsid w:val="005C19EB"/>
    <w:rPr>
      <w:color w:val="808080"/>
    </w:rPr>
  </w:style>
  <w:style w:type="numbering" w:customStyle="1" w:styleId="NoList8">
    <w:name w:val="No List8"/>
    <w:next w:val="NoList"/>
    <w:semiHidden/>
    <w:unhideWhenUsed/>
    <w:rsid w:val="005C19EB"/>
  </w:style>
  <w:style w:type="numbering" w:customStyle="1" w:styleId="NoList9">
    <w:name w:val="No List9"/>
    <w:next w:val="NoList"/>
    <w:semiHidden/>
    <w:unhideWhenUsed/>
    <w:rsid w:val="005C19EB"/>
  </w:style>
  <w:style w:type="numbering" w:customStyle="1" w:styleId="NoList10">
    <w:name w:val="No List10"/>
    <w:next w:val="NoList"/>
    <w:semiHidden/>
    <w:unhideWhenUsed/>
    <w:rsid w:val="005C19EB"/>
  </w:style>
  <w:style w:type="numbering" w:customStyle="1" w:styleId="NoList12">
    <w:name w:val="No List12"/>
    <w:next w:val="NoList"/>
    <w:semiHidden/>
    <w:unhideWhenUsed/>
    <w:rsid w:val="005C19EB"/>
  </w:style>
  <w:style w:type="numbering" w:customStyle="1" w:styleId="NoList13">
    <w:name w:val="No List13"/>
    <w:next w:val="NoList"/>
    <w:semiHidden/>
    <w:unhideWhenUsed/>
    <w:rsid w:val="005C19EB"/>
  </w:style>
  <w:style w:type="numbering" w:customStyle="1" w:styleId="NoList14">
    <w:name w:val="No List14"/>
    <w:next w:val="NoList"/>
    <w:semiHidden/>
    <w:unhideWhenUsed/>
    <w:rsid w:val="005C19EB"/>
  </w:style>
  <w:style w:type="numbering" w:customStyle="1" w:styleId="NoList15">
    <w:name w:val="No List15"/>
    <w:next w:val="NoList"/>
    <w:uiPriority w:val="99"/>
    <w:semiHidden/>
    <w:unhideWhenUsed/>
    <w:rsid w:val="005C19EB"/>
  </w:style>
  <w:style w:type="numbering" w:customStyle="1" w:styleId="NoList16">
    <w:name w:val="No List16"/>
    <w:next w:val="NoList"/>
    <w:uiPriority w:val="99"/>
    <w:semiHidden/>
    <w:unhideWhenUsed/>
    <w:rsid w:val="005C19EB"/>
  </w:style>
  <w:style w:type="numbering" w:customStyle="1" w:styleId="NoList17">
    <w:name w:val="No List17"/>
    <w:next w:val="NoList"/>
    <w:semiHidden/>
    <w:unhideWhenUsed/>
    <w:rsid w:val="005C19EB"/>
  </w:style>
  <w:style w:type="numbering" w:customStyle="1" w:styleId="NoList18">
    <w:name w:val="No List18"/>
    <w:next w:val="NoList"/>
    <w:uiPriority w:val="99"/>
    <w:semiHidden/>
    <w:unhideWhenUsed/>
    <w:rsid w:val="005C19EB"/>
  </w:style>
  <w:style w:type="numbering" w:customStyle="1" w:styleId="NoList19">
    <w:name w:val="No List19"/>
    <w:next w:val="NoList"/>
    <w:uiPriority w:val="99"/>
    <w:semiHidden/>
    <w:unhideWhenUsed/>
    <w:rsid w:val="005C19EB"/>
  </w:style>
  <w:style w:type="numbering" w:customStyle="1" w:styleId="NoList20">
    <w:name w:val="No List20"/>
    <w:next w:val="NoList"/>
    <w:semiHidden/>
    <w:unhideWhenUsed/>
    <w:rsid w:val="005C19EB"/>
  </w:style>
  <w:style w:type="numbering" w:customStyle="1" w:styleId="NoList21">
    <w:name w:val="No List21"/>
    <w:next w:val="NoList"/>
    <w:uiPriority w:val="99"/>
    <w:semiHidden/>
    <w:unhideWhenUsed/>
    <w:rsid w:val="005C19EB"/>
  </w:style>
  <w:style w:type="paragraph" w:customStyle="1" w:styleId="PlaceholderText2">
    <w:name w:val="Placeholder Text2"/>
    <w:basedOn w:val="Normal"/>
    <w:uiPriority w:val="99"/>
    <w:rsid w:val="005C19EB"/>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rsid w:val="005C19EB"/>
    <w:pPr>
      <w:keepNext/>
      <w:tabs>
        <w:tab w:val="num" w:pos="1440"/>
      </w:tabs>
      <w:ind w:left="1800" w:hanging="360"/>
      <w:outlineLvl w:val="2"/>
    </w:pPr>
    <w:rPr>
      <w:rFonts w:eastAsia="MS Gothic"/>
      <w:sz w:val="24"/>
    </w:rPr>
  </w:style>
  <w:style w:type="paragraph" w:customStyle="1" w:styleId="LightList1">
    <w:name w:val="Light List1"/>
    <w:basedOn w:val="Normal"/>
    <w:rsid w:val="005C19EB"/>
    <w:pPr>
      <w:keepNext/>
      <w:tabs>
        <w:tab w:val="num" w:pos="2160"/>
      </w:tabs>
      <w:ind w:left="2520" w:hanging="360"/>
      <w:outlineLvl w:val="3"/>
    </w:pPr>
    <w:rPr>
      <w:rFonts w:eastAsia="MS Gothic"/>
      <w:sz w:val="24"/>
    </w:rPr>
  </w:style>
  <w:style w:type="paragraph" w:customStyle="1" w:styleId="LightGrid1">
    <w:name w:val="Light Grid1"/>
    <w:basedOn w:val="Normal"/>
    <w:rsid w:val="005C19EB"/>
    <w:pPr>
      <w:keepNext/>
      <w:tabs>
        <w:tab w:val="num" w:pos="2880"/>
      </w:tabs>
      <w:ind w:left="3240" w:hanging="360"/>
      <w:outlineLvl w:val="4"/>
    </w:pPr>
    <w:rPr>
      <w:rFonts w:eastAsia="MS Gothic"/>
      <w:sz w:val="24"/>
    </w:rPr>
  </w:style>
  <w:style w:type="paragraph" w:customStyle="1" w:styleId="MediumShading11">
    <w:name w:val="Medium Shading 11"/>
    <w:basedOn w:val="Normal"/>
    <w:rsid w:val="005C19EB"/>
    <w:pPr>
      <w:keepNext/>
      <w:tabs>
        <w:tab w:val="num" w:pos="3600"/>
      </w:tabs>
      <w:ind w:left="3960" w:hanging="360"/>
      <w:outlineLvl w:val="5"/>
    </w:pPr>
    <w:rPr>
      <w:rFonts w:eastAsia="MS Gothic"/>
      <w:sz w:val="24"/>
    </w:rPr>
  </w:style>
  <w:style w:type="paragraph" w:customStyle="1" w:styleId="MediumShading21">
    <w:name w:val="Medium Shading 21"/>
    <w:basedOn w:val="Normal"/>
    <w:rsid w:val="005C19EB"/>
    <w:pPr>
      <w:keepNext/>
      <w:tabs>
        <w:tab w:val="num" w:pos="4320"/>
      </w:tabs>
      <w:ind w:left="4680" w:hanging="360"/>
      <w:outlineLvl w:val="6"/>
    </w:pPr>
    <w:rPr>
      <w:rFonts w:eastAsia="MS Gothic"/>
      <w:sz w:val="24"/>
    </w:rPr>
  </w:style>
  <w:style w:type="paragraph" w:customStyle="1" w:styleId="MediumList11">
    <w:name w:val="Medium List 11"/>
    <w:basedOn w:val="Normal"/>
    <w:rsid w:val="005C19EB"/>
    <w:pPr>
      <w:keepNext/>
      <w:tabs>
        <w:tab w:val="num" w:pos="5040"/>
      </w:tabs>
      <w:ind w:left="5400" w:hanging="360"/>
      <w:outlineLvl w:val="7"/>
    </w:pPr>
    <w:rPr>
      <w:rFonts w:eastAsia="MS Gothic"/>
      <w:sz w:val="24"/>
    </w:rPr>
  </w:style>
  <w:style w:type="paragraph" w:customStyle="1" w:styleId="MediumList21">
    <w:name w:val="Medium List 21"/>
    <w:basedOn w:val="Normal"/>
    <w:rsid w:val="005C19EB"/>
    <w:pPr>
      <w:keepNext/>
      <w:tabs>
        <w:tab w:val="num" w:pos="5760"/>
      </w:tabs>
      <w:ind w:left="6120" w:hanging="360"/>
      <w:outlineLvl w:val="8"/>
    </w:pPr>
    <w:rPr>
      <w:rFonts w:eastAsia="MS Gothic"/>
      <w:sz w:val="24"/>
    </w:rPr>
  </w:style>
  <w:style w:type="character" w:customStyle="1" w:styleId="SmallCharChar0">
    <w:name w:val="Small Char Char"/>
    <w:basedOn w:val="DefaultParagraphFont"/>
    <w:rsid w:val="005C19EB"/>
    <w:rPr>
      <w:sz w:val="17"/>
      <w:szCs w:val="24"/>
      <w:lang w:val="en-US" w:eastAsia="en-US" w:bidi="ar-SA"/>
    </w:rPr>
  </w:style>
  <w:style w:type="paragraph" w:customStyle="1" w:styleId="TagsFutura">
    <w:name w:val="TagsFutura"/>
    <w:basedOn w:val="Normal"/>
    <w:next w:val="Cites"/>
    <w:rsid w:val="005C19EB"/>
    <w:rPr>
      <w:rFonts w:ascii="Futura" w:eastAsia="Times" w:hAnsi="Futura"/>
      <w:b/>
      <w:caps/>
      <w:sz w:val="18"/>
      <w:szCs w:val="20"/>
    </w:rPr>
  </w:style>
  <w:style w:type="character" w:customStyle="1" w:styleId="m-3583723223135346788gmail-style13ptbold">
    <w:name w:val="m_-3583723223135346788gmail-style13ptbold"/>
    <w:basedOn w:val="DefaultParagraphFont"/>
    <w:rsid w:val="005C19EB"/>
  </w:style>
  <w:style w:type="character" w:customStyle="1" w:styleId="m-3583723223135346788gmail-styleunderline">
    <w:name w:val="m_-3583723223135346788gmail-styleunderline"/>
    <w:basedOn w:val="DefaultParagraphFont"/>
    <w:rsid w:val="005C19EB"/>
  </w:style>
  <w:style w:type="character" w:customStyle="1" w:styleId="10garamond">
    <w:name w:val="10 garamond"/>
    <w:rsid w:val="005C19EB"/>
    <w:rPr>
      <w:rFonts w:ascii="Times New Roman" w:eastAsia="Times New Roman" w:hAnsi="Times New Roman"/>
      <w:b w:val="0"/>
      <w:i w:val="0"/>
      <w:strike w:val="0"/>
      <w:dstrike w:val="0"/>
      <w:color w:val="000000"/>
      <w:spacing w:val="0"/>
      <w:position w:val="0"/>
      <w:sz w:val="20"/>
      <w:u w:val="none" w:color="000000"/>
      <w:vertAlign w:val="baseline"/>
      <w:lang w:val="en-US"/>
    </w:rPr>
  </w:style>
  <w:style w:type="character" w:customStyle="1" w:styleId="m4841727538114946087gmail-styleunderline">
    <w:name w:val="m_4841727538114946087gmail-styleunderline"/>
    <w:basedOn w:val="DefaultParagraphFont"/>
    <w:rsid w:val="005C19EB"/>
  </w:style>
  <w:style w:type="paragraph" w:customStyle="1" w:styleId="BreakTag">
    <w:name w:val="Break Tag"/>
    <w:basedOn w:val="Normal"/>
    <w:autoRedefine/>
    <w:uiPriority w:val="4"/>
    <w:qFormat/>
    <w:rsid w:val="005C19EB"/>
    <w:pPr>
      <w:spacing w:before="240"/>
    </w:pPr>
    <w:rPr>
      <w:b/>
      <w:sz w:val="26"/>
    </w:rPr>
  </w:style>
  <w:style w:type="paragraph" w:customStyle="1" w:styleId="BreakBlock">
    <w:name w:val="Break Block"/>
    <w:basedOn w:val="Normal"/>
    <w:link w:val="BreakBlockChar"/>
    <w:autoRedefine/>
    <w:qFormat/>
    <w:rsid w:val="005C19EB"/>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C19EB"/>
    <w:rPr>
      <w:rFonts w:ascii="Arial bold" w:hAnsi="Arial bold" w:cs="Times New Roman"/>
      <w:b/>
      <w:caps/>
      <w:sz w:val="32"/>
      <w:u w:val="single"/>
    </w:rPr>
  </w:style>
  <w:style w:type="character" w:customStyle="1" w:styleId="CiteCharChar">
    <w:name w:val="Cite Char Char"/>
    <w:basedOn w:val="DefaultParagraphFont"/>
    <w:rsid w:val="005C19EB"/>
    <w:rPr>
      <w:rFonts w:ascii="Cambria" w:hAnsi="Cambria" w:cs="Times New Roman"/>
      <w:b/>
      <w:bCs/>
      <w:sz w:val="26"/>
      <w:szCs w:val="26"/>
    </w:rPr>
  </w:style>
  <w:style w:type="character" w:customStyle="1" w:styleId="CardCharChar1">
    <w:name w:val="Card Char Char1"/>
    <w:basedOn w:val="DefaultParagraphFont"/>
    <w:rsid w:val="005C19EB"/>
    <w:rPr>
      <w:rFonts w:cs="Times New Roman"/>
      <w:b/>
      <w:bCs/>
      <w:sz w:val="28"/>
      <w:szCs w:val="28"/>
    </w:rPr>
  </w:style>
  <w:style w:type="character" w:customStyle="1" w:styleId="hit1">
    <w:name w:val="hit1"/>
    <w:basedOn w:val="DefaultParagraphFont"/>
    <w:rsid w:val="005C19EB"/>
    <w:rPr>
      <w:b/>
      <w:bCs/>
      <w:color w:val="CC0033"/>
    </w:rPr>
  </w:style>
  <w:style w:type="character" w:customStyle="1" w:styleId="Boxing">
    <w:name w:val="Boxing"/>
    <w:basedOn w:val="DefaultParagraphFont"/>
    <w:rsid w:val="005C19EB"/>
    <w:rPr>
      <w:rFonts w:ascii="Arial Narrow" w:hAnsi="Arial Narrow"/>
      <w:dstrike w:val="0"/>
      <w:sz w:val="20"/>
      <w:bdr w:val="single" w:sz="2" w:space="0" w:color="auto"/>
      <w:vertAlign w:val="baseline"/>
    </w:rPr>
  </w:style>
  <w:style w:type="character" w:customStyle="1" w:styleId="style65">
    <w:name w:val="style65"/>
    <w:basedOn w:val="DefaultParagraphFont"/>
    <w:rsid w:val="005C19EB"/>
    <w:rPr>
      <w:rFonts w:cs="Times New Roman"/>
    </w:rPr>
  </w:style>
  <w:style w:type="character" w:customStyle="1" w:styleId="newscontent">
    <w:name w:val="newscontent"/>
    <w:rsid w:val="005C19EB"/>
  </w:style>
  <w:style w:type="paragraph" w:customStyle="1" w:styleId="Cardstyle0">
    <w:name w:val="Cardstyle"/>
    <w:basedOn w:val="Normal"/>
    <w:next w:val="Normal"/>
    <w:uiPriority w:val="99"/>
    <w:qFormat/>
    <w:rsid w:val="005C19EB"/>
  </w:style>
  <w:style w:type="character" w:customStyle="1" w:styleId="StyleEmphasisArial12ptBoldNotItalic">
    <w:name w:val="Style Emphasis + Arial 12 pt Bold Not Italic"/>
    <w:basedOn w:val="Emphasis"/>
    <w:rsid w:val="005C19EB"/>
    <w:rPr>
      <w:rFonts w:ascii="Arial" w:hAnsi="Arial" w:cs="Times New Roman"/>
      <w:b/>
      <w:bCs/>
      <w:i/>
      <w:iCs/>
      <w:sz w:val="24"/>
      <w:u w:val="single"/>
      <w:bdr w:val="single" w:sz="8" w:space="0" w:color="auto"/>
    </w:rPr>
  </w:style>
  <w:style w:type="paragraph" w:customStyle="1" w:styleId="UnreadText">
    <w:name w:val="Unread Text"/>
    <w:basedOn w:val="Normal"/>
    <w:next w:val="Normal"/>
    <w:link w:val="UnreadTextChar"/>
    <w:autoRedefine/>
    <w:qFormat/>
    <w:rsid w:val="005C19EB"/>
    <w:pPr>
      <w:ind w:left="360"/>
    </w:pPr>
    <w:rPr>
      <w:rFonts w:asciiTheme="minorHAnsi" w:eastAsia="SimSun" w:hAnsiTheme="minorHAnsi" w:cstheme="minorBidi"/>
      <w:sz w:val="15"/>
      <w:lang w:eastAsia="zh-CN"/>
    </w:rPr>
  </w:style>
  <w:style w:type="character" w:customStyle="1" w:styleId="navy13bd">
    <w:name w:val="navy13bd"/>
    <w:basedOn w:val="DefaultParagraphFont"/>
    <w:rsid w:val="005C19EB"/>
  </w:style>
  <w:style w:type="paragraph" w:customStyle="1" w:styleId="UnderlineBoldIndent">
    <w:name w:val="Underline + Bold Indent"/>
    <w:basedOn w:val="Normal"/>
    <w:link w:val="UnderlineBoldIndentCharChar"/>
    <w:qFormat/>
    <w:rsid w:val="005C19EB"/>
    <w:pPr>
      <w:autoSpaceDE w:val="0"/>
      <w:autoSpaceDN w:val="0"/>
      <w:adjustRightInd w:val="0"/>
      <w:spacing w:after="200" w:line="276" w:lineRule="auto"/>
      <w:ind w:left="288" w:right="288"/>
      <w:jc w:val="both"/>
    </w:pPr>
    <w:rPr>
      <w:szCs w:val="20"/>
      <w:u w:val="thick"/>
    </w:rPr>
  </w:style>
  <w:style w:type="character" w:customStyle="1" w:styleId="UnderlineBoldIndentCharChar">
    <w:name w:val="Underline + Bold Indent Char Char"/>
    <w:link w:val="UnderlineBoldIndent"/>
    <w:rsid w:val="005C19EB"/>
    <w:rPr>
      <w:rFonts w:ascii="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5C19EB"/>
    <w:rPr>
      <w:u w:val="single"/>
    </w:rPr>
  </w:style>
  <w:style w:type="character" w:customStyle="1" w:styleId="StyleUnderlineBoldIndent11ptChar">
    <w:name w:val="Style Underline + Bold Indent + 11 pt Char"/>
    <w:link w:val="StyleUnderlineBoldIndent11pt"/>
    <w:rsid w:val="005C19EB"/>
    <w:rPr>
      <w:rFonts w:ascii="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5C19EB"/>
    <w:rPr>
      <w:b/>
      <w:bCs/>
      <w:u w:val="single"/>
    </w:rPr>
  </w:style>
  <w:style w:type="character" w:customStyle="1" w:styleId="StyleUnderlineBoldIndent11ptBoldChar">
    <w:name w:val="Style Underline + Bold Indent + 11 pt Bold Char"/>
    <w:link w:val="StyleUnderlineBoldIndent11ptBold"/>
    <w:rsid w:val="005C19EB"/>
    <w:rPr>
      <w:rFonts w:ascii="Times New Roman" w:hAnsi="Times New Roman" w:cs="Times New Roman"/>
      <w:b/>
      <w:bCs/>
      <w:szCs w:val="20"/>
      <w:u w:val="single"/>
    </w:rPr>
  </w:style>
  <w:style w:type="paragraph" w:customStyle="1" w:styleId="Normal20pt">
    <w:name w:val="Normal  + 20 pt"/>
    <w:basedOn w:val="Normal"/>
    <w:uiPriority w:val="6"/>
    <w:qFormat/>
    <w:rsid w:val="005C19EB"/>
    <w:rPr>
      <w:bCs/>
      <w:u w:val="single"/>
    </w:rPr>
  </w:style>
  <w:style w:type="character" w:customStyle="1" w:styleId="StyleStyle4CharTimesNewRoman11ptItalic">
    <w:name w:val="Style Style4 Char + Times New Roman 11 pt Italic"/>
    <w:basedOn w:val="DefaultParagraphFont"/>
    <w:rsid w:val="005C19EB"/>
    <w:rPr>
      <w:rFonts w:ascii="Times New Roman" w:hAnsi="Times New Roman"/>
      <w:i/>
      <w:iCs/>
      <w:sz w:val="20"/>
      <w:szCs w:val="24"/>
      <w:u w:val="single"/>
      <w:lang w:val="en-US" w:eastAsia="en-US" w:bidi="ar-SA"/>
    </w:rPr>
  </w:style>
  <w:style w:type="paragraph" w:customStyle="1" w:styleId="Style6">
    <w:name w:val="Style6"/>
    <w:basedOn w:val="Normal"/>
    <w:link w:val="Style6Char"/>
    <w:autoRedefine/>
    <w:qFormat/>
    <w:rsid w:val="005C19EB"/>
    <w:rPr>
      <w:b/>
    </w:rPr>
  </w:style>
  <w:style w:type="character" w:customStyle="1" w:styleId="Style6Char">
    <w:name w:val="Style6 Char"/>
    <w:basedOn w:val="DefaultParagraphFont"/>
    <w:link w:val="Style6"/>
    <w:rsid w:val="005C19EB"/>
    <w:rPr>
      <w:rFonts w:ascii="Times New Roman" w:hAnsi="Times New Roman" w:cs="Times New Roman"/>
      <w:b/>
    </w:rPr>
  </w:style>
  <w:style w:type="paragraph" w:customStyle="1" w:styleId="Style11">
    <w:name w:val="Style11"/>
    <w:basedOn w:val="Normal"/>
    <w:link w:val="Style11Char"/>
    <w:qFormat/>
    <w:rsid w:val="005C19EB"/>
    <w:rPr>
      <w:rFonts w:asciiTheme="minorHAnsi" w:hAnsiTheme="minorHAnsi" w:cstheme="minorBidi"/>
      <w:b/>
      <w:u w:val="thick"/>
    </w:rPr>
  </w:style>
  <w:style w:type="paragraph" w:customStyle="1" w:styleId="Style12">
    <w:name w:val="Style12"/>
    <w:basedOn w:val="Normal"/>
    <w:link w:val="Style12Char"/>
    <w:qFormat/>
    <w:rsid w:val="005C19EB"/>
    <w:rPr>
      <w:rFonts w:asciiTheme="minorHAnsi" w:hAnsiTheme="minorHAnsi" w:cstheme="minorBidi"/>
      <w:b/>
      <w:u w:val="thick"/>
    </w:rPr>
  </w:style>
  <w:style w:type="character" w:customStyle="1" w:styleId="StyleStyleBoldUnderlineIntenseEmphasisUnderlineapple-style-s">
    <w:name w:val="Style Style Bold UnderlineIntense EmphasisUnderlineapple-style-s..."/>
    <w:basedOn w:val="DefaultParagraphFont"/>
    <w:rsid w:val="005C19EB"/>
    <w:rPr>
      <w:b w:val="0"/>
      <w:bCs w:val="0"/>
      <w:sz w:val="22"/>
      <w:u w:val="single"/>
      <w:bdr w:val="none" w:sz="0" w:space="0" w:color="auto"/>
    </w:rPr>
  </w:style>
  <w:style w:type="character" w:customStyle="1" w:styleId="UnderlineCard">
    <w:name w:val="Underline Card"/>
    <w:uiPriority w:val="6"/>
    <w:qFormat/>
    <w:rsid w:val="005C19EB"/>
    <w:rPr>
      <w:rFonts w:ascii="Arial" w:hAnsi="Arial"/>
      <w:b w:val="0"/>
      <w:bCs/>
      <w:sz w:val="20"/>
      <w:u w:val="single"/>
    </w:rPr>
  </w:style>
  <w:style w:type="character" w:customStyle="1" w:styleId="story-author">
    <w:name w:val="story-author"/>
    <w:basedOn w:val="DefaultParagraphFont"/>
    <w:rsid w:val="005C19EB"/>
  </w:style>
  <w:style w:type="paragraph" w:customStyle="1" w:styleId="type">
    <w:name w:val="type"/>
    <w:basedOn w:val="Normal"/>
    <w:qFormat/>
    <w:rsid w:val="005C19EB"/>
    <w:pPr>
      <w:spacing w:before="100" w:beforeAutospacing="1" w:after="100" w:afterAutospacing="1"/>
    </w:pPr>
  </w:style>
  <w:style w:type="character" w:customStyle="1" w:styleId="abodyblack3">
    <w:name w:val="abodyblack3"/>
    <w:basedOn w:val="DefaultParagraphFont"/>
    <w:rsid w:val="005C19EB"/>
  </w:style>
  <w:style w:type="character" w:customStyle="1" w:styleId="FontStyle177">
    <w:name w:val="Font Style177"/>
    <w:basedOn w:val="DefaultParagraphFont"/>
    <w:uiPriority w:val="99"/>
    <w:rsid w:val="005C19EB"/>
    <w:rPr>
      <w:rFonts w:ascii="Times New Roman" w:hAnsi="Times New Roman" w:cs="Times New Roman"/>
      <w:sz w:val="20"/>
      <w:szCs w:val="20"/>
    </w:rPr>
  </w:style>
  <w:style w:type="character" w:customStyle="1" w:styleId="FontStyle173">
    <w:name w:val="Font Style173"/>
    <w:basedOn w:val="DefaultParagraphFont"/>
    <w:uiPriority w:val="99"/>
    <w:rsid w:val="005C19EB"/>
    <w:rPr>
      <w:rFonts w:ascii="Times New Roman" w:hAnsi="Times New Roman" w:cs="Times New Roman"/>
      <w:sz w:val="14"/>
      <w:szCs w:val="14"/>
    </w:rPr>
  </w:style>
  <w:style w:type="character" w:customStyle="1" w:styleId="FontStyle151">
    <w:name w:val="Font Style151"/>
    <w:basedOn w:val="DefaultParagraphFont"/>
    <w:uiPriority w:val="99"/>
    <w:rsid w:val="005C19EB"/>
    <w:rPr>
      <w:rFonts w:ascii="Arial Narrow" w:hAnsi="Arial Narrow" w:cs="Arial Narrow"/>
      <w:b/>
      <w:bCs/>
      <w:sz w:val="12"/>
      <w:szCs w:val="12"/>
    </w:rPr>
  </w:style>
  <w:style w:type="character" w:customStyle="1" w:styleId="FontStyle156">
    <w:name w:val="Font Style156"/>
    <w:basedOn w:val="DefaultParagraphFont"/>
    <w:uiPriority w:val="99"/>
    <w:rsid w:val="005C19EB"/>
    <w:rPr>
      <w:rFonts w:ascii="Arial Narrow" w:hAnsi="Arial Narrow" w:cs="Arial Narrow"/>
      <w:sz w:val="8"/>
      <w:szCs w:val="8"/>
    </w:rPr>
  </w:style>
  <w:style w:type="character" w:customStyle="1" w:styleId="FontStyle160">
    <w:name w:val="Font Style160"/>
    <w:basedOn w:val="DefaultParagraphFont"/>
    <w:uiPriority w:val="99"/>
    <w:rsid w:val="005C19EB"/>
    <w:rPr>
      <w:rFonts w:ascii="Times New Roman" w:hAnsi="Times New Roman" w:cs="Times New Roman"/>
      <w:b/>
      <w:bCs/>
      <w:sz w:val="20"/>
      <w:szCs w:val="20"/>
    </w:rPr>
  </w:style>
  <w:style w:type="character" w:customStyle="1" w:styleId="FontStyle178">
    <w:name w:val="Font Style178"/>
    <w:basedOn w:val="DefaultParagraphFont"/>
    <w:uiPriority w:val="99"/>
    <w:rsid w:val="005C19EB"/>
    <w:rPr>
      <w:rFonts w:ascii="Times New Roman" w:hAnsi="Times New Roman" w:cs="Times New Roman"/>
      <w:sz w:val="18"/>
      <w:szCs w:val="18"/>
    </w:rPr>
  </w:style>
  <w:style w:type="paragraph" w:customStyle="1" w:styleId="Style14">
    <w:name w:val="Style14"/>
    <w:basedOn w:val="Normal"/>
    <w:uiPriority w:val="99"/>
    <w:qFormat/>
    <w:rsid w:val="005C19EB"/>
    <w:pPr>
      <w:widowControl w:val="0"/>
      <w:autoSpaceDE w:val="0"/>
      <w:autoSpaceDN w:val="0"/>
      <w:adjustRightInd w:val="0"/>
      <w:spacing w:line="278" w:lineRule="exact"/>
      <w:jc w:val="both"/>
    </w:pPr>
  </w:style>
  <w:style w:type="paragraph" w:customStyle="1" w:styleId="Style16">
    <w:name w:val="Style16"/>
    <w:basedOn w:val="Normal"/>
    <w:uiPriority w:val="99"/>
    <w:qFormat/>
    <w:rsid w:val="005C19EB"/>
    <w:pPr>
      <w:widowControl w:val="0"/>
      <w:autoSpaceDE w:val="0"/>
      <w:autoSpaceDN w:val="0"/>
      <w:adjustRightInd w:val="0"/>
      <w:spacing w:line="163" w:lineRule="exact"/>
    </w:pPr>
  </w:style>
  <w:style w:type="character" w:customStyle="1" w:styleId="FontStyle168">
    <w:name w:val="Font Style168"/>
    <w:basedOn w:val="DefaultParagraphFont"/>
    <w:uiPriority w:val="99"/>
    <w:rsid w:val="005C19EB"/>
    <w:rPr>
      <w:rFonts w:ascii="Times New Roman" w:hAnsi="Times New Roman" w:cs="Times New Roman"/>
      <w:sz w:val="12"/>
      <w:szCs w:val="12"/>
    </w:rPr>
  </w:style>
  <w:style w:type="paragraph" w:customStyle="1" w:styleId="Style9">
    <w:name w:val="Style9"/>
    <w:basedOn w:val="Normal"/>
    <w:uiPriority w:val="99"/>
    <w:qFormat/>
    <w:rsid w:val="005C19EB"/>
    <w:pPr>
      <w:widowControl w:val="0"/>
      <w:autoSpaceDE w:val="0"/>
      <w:autoSpaceDN w:val="0"/>
      <w:adjustRightInd w:val="0"/>
      <w:spacing w:line="134" w:lineRule="exact"/>
      <w:jc w:val="both"/>
    </w:pPr>
  </w:style>
  <w:style w:type="paragraph" w:customStyle="1" w:styleId="Style44">
    <w:name w:val="Style44"/>
    <w:basedOn w:val="Normal"/>
    <w:uiPriority w:val="99"/>
    <w:qFormat/>
    <w:rsid w:val="005C19EB"/>
    <w:pPr>
      <w:widowControl w:val="0"/>
      <w:autoSpaceDE w:val="0"/>
      <w:autoSpaceDN w:val="0"/>
      <w:adjustRightInd w:val="0"/>
      <w:spacing w:line="216" w:lineRule="exact"/>
      <w:jc w:val="both"/>
    </w:pPr>
  </w:style>
  <w:style w:type="character" w:customStyle="1" w:styleId="FontStyle176">
    <w:name w:val="Font Style176"/>
    <w:basedOn w:val="DefaultParagraphFont"/>
    <w:uiPriority w:val="99"/>
    <w:rsid w:val="005C19EB"/>
    <w:rPr>
      <w:rFonts w:ascii="Times New Roman" w:hAnsi="Times New Roman" w:cs="Times New Roman"/>
      <w:sz w:val="16"/>
      <w:szCs w:val="16"/>
    </w:rPr>
  </w:style>
  <w:style w:type="character" w:customStyle="1" w:styleId="FontStyle172">
    <w:name w:val="Font Style172"/>
    <w:basedOn w:val="DefaultParagraphFont"/>
    <w:uiPriority w:val="99"/>
    <w:rsid w:val="005C19EB"/>
    <w:rPr>
      <w:rFonts w:ascii="Times New Roman" w:hAnsi="Times New Roman" w:cs="Times New Roman"/>
      <w:b/>
      <w:bCs/>
      <w:sz w:val="16"/>
      <w:szCs w:val="16"/>
    </w:rPr>
  </w:style>
  <w:style w:type="paragraph" w:customStyle="1" w:styleId="Style18">
    <w:name w:val="Style18"/>
    <w:basedOn w:val="Normal"/>
    <w:uiPriority w:val="99"/>
    <w:qFormat/>
    <w:rsid w:val="005C19EB"/>
    <w:pPr>
      <w:widowControl w:val="0"/>
      <w:autoSpaceDE w:val="0"/>
      <w:autoSpaceDN w:val="0"/>
      <w:adjustRightInd w:val="0"/>
      <w:spacing w:line="269" w:lineRule="exact"/>
    </w:pPr>
  </w:style>
  <w:style w:type="character" w:customStyle="1" w:styleId="FontStyle171">
    <w:name w:val="Font Style171"/>
    <w:basedOn w:val="DefaultParagraphFont"/>
    <w:uiPriority w:val="99"/>
    <w:rsid w:val="005C19EB"/>
    <w:rPr>
      <w:rFonts w:ascii="Times New Roman" w:hAnsi="Times New Roman" w:cs="Times New Roman"/>
      <w:i/>
      <w:iCs/>
      <w:sz w:val="16"/>
      <w:szCs w:val="16"/>
    </w:rPr>
  </w:style>
  <w:style w:type="character" w:customStyle="1" w:styleId="FontStyle162">
    <w:name w:val="Font Style162"/>
    <w:basedOn w:val="DefaultParagraphFont"/>
    <w:uiPriority w:val="99"/>
    <w:rsid w:val="005C19EB"/>
    <w:rPr>
      <w:rFonts w:ascii="Times New Roman" w:hAnsi="Times New Roman" w:cs="Times New Roman"/>
      <w:b/>
      <w:bCs/>
      <w:sz w:val="18"/>
      <w:szCs w:val="18"/>
    </w:rPr>
  </w:style>
  <w:style w:type="character" w:customStyle="1" w:styleId="FontStyle167">
    <w:name w:val="Font Style167"/>
    <w:basedOn w:val="DefaultParagraphFont"/>
    <w:uiPriority w:val="99"/>
    <w:rsid w:val="005C19EB"/>
    <w:rPr>
      <w:rFonts w:ascii="Times New Roman" w:hAnsi="Times New Roman" w:cs="Times New Roman"/>
      <w:sz w:val="10"/>
      <w:szCs w:val="10"/>
    </w:rPr>
  </w:style>
  <w:style w:type="character" w:customStyle="1" w:styleId="FontStyle174">
    <w:name w:val="Font Style174"/>
    <w:basedOn w:val="DefaultParagraphFont"/>
    <w:uiPriority w:val="99"/>
    <w:rsid w:val="005C19EB"/>
    <w:rPr>
      <w:rFonts w:ascii="Arial Narrow" w:hAnsi="Arial Narrow" w:cs="Arial Narrow"/>
      <w:b/>
      <w:bCs/>
      <w:sz w:val="18"/>
      <w:szCs w:val="18"/>
    </w:rPr>
  </w:style>
  <w:style w:type="paragraph" w:customStyle="1" w:styleId="Style47">
    <w:name w:val="Style47"/>
    <w:basedOn w:val="Normal"/>
    <w:uiPriority w:val="99"/>
    <w:qFormat/>
    <w:rsid w:val="005C19EB"/>
    <w:pPr>
      <w:widowControl w:val="0"/>
      <w:autoSpaceDE w:val="0"/>
      <w:autoSpaceDN w:val="0"/>
      <w:adjustRightInd w:val="0"/>
      <w:spacing w:line="490" w:lineRule="exact"/>
    </w:pPr>
  </w:style>
  <w:style w:type="character" w:customStyle="1" w:styleId="FontStyle169">
    <w:name w:val="Font Style169"/>
    <w:basedOn w:val="DefaultParagraphFont"/>
    <w:uiPriority w:val="99"/>
    <w:rsid w:val="005C19EB"/>
    <w:rPr>
      <w:rFonts w:ascii="Times New Roman" w:hAnsi="Times New Roman" w:cs="Times New Roman"/>
      <w:sz w:val="12"/>
      <w:szCs w:val="12"/>
    </w:rPr>
  </w:style>
  <w:style w:type="paragraph" w:customStyle="1" w:styleId="Style24">
    <w:name w:val="Style24"/>
    <w:basedOn w:val="Normal"/>
    <w:uiPriority w:val="99"/>
    <w:qFormat/>
    <w:rsid w:val="005C19EB"/>
    <w:pPr>
      <w:widowControl w:val="0"/>
      <w:autoSpaceDE w:val="0"/>
      <w:autoSpaceDN w:val="0"/>
      <w:adjustRightInd w:val="0"/>
      <w:spacing w:line="276" w:lineRule="exact"/>
    </w:pPr>
  </w:style>
  <w:style w:type="paragraph" w:customStyle="1" w:styleId="Style99">
    <w:name w:val="Style99"/>
    <w:basedOn w:val="Normal"/>
    <w:uiPriority w:val="99"/>
    <w:qFormat/>
    <w:rsid w:val="005C19EB"/>
    <w:pPr>
      <w:widowControl w:val="0"/>
      <w:autoSpaceDE w:val="0"/>
      <w:autoSpaceDN w:val="0"/>
      <w:adjustRightInd w:val="0"/>
      <w:spacing w:line="182" w:lineRule="exact"/>
      <w:jc w:val="both"/>
    </w:pPr>
  </w:style>
  <w:style w:type="paragraph" w:customStyle="1" w:styleId="Style26">
    <w:name w:val="Style26"/>
    <w:basedOn w:val="Normal"/>
    <w:uiPriority w:val="99"/>
    <w:qFormat/>
    <w:rsid w:val="005C19EB"/>
    <w:pPr>
      <w:widowControl w:val="0"/>
      <w:autoSpaceDE w:val="0"/>
      <w:autoSpaceDN w:val="0"/>
      <w:adjustRightInd w:val="0"/>
      <w:spacing w:line="278" w:lineRule="exact"/>
      <w:jc w:val="both"/>
    </w:pPr>
  </w:style>
  <w:style w:type="character" w:customStyle="1" w:styleId="FontStyle139">
    <w:name w:val="Font Style139"/>
    <w:basedOn w:val="DefaultParagraphFont"/>
    <w:uiPriority w:val="99"/>
    <w:rsid w:val="005C19EB"/>
    <w:rPr>
      <w:rFonts w:ascii="Times New Roman" w:hAnsi="Times New Roman" w:cs="Times New Roman"/>
      <w:b/>
      <w:bCs/>
      <w:sz w:val="18"/>
      <w:szCs w:val="18"/>
    </w:rPr>
  </w:style>
  <w:style w:type="paragraph" w:customStyle="1" w:styleId="Style500">
    <w:name w:val="Style50"/>
    <w:basedOn w:val="Normal"/>
    <w:uiPriority w:val="99"/>
    <w:qFormat/>
    <w:rsid w:val="005C19EB"/>
    <w:pPr>
      <w:widowControl w:val="0"/>
      <w:autoSpaceDE w:val="0"/>
      <w:autoSpaceDN w:val="0"/>
      <w:adjustRightInd w:val="0"/>
      <w:spacing w:line="198" w:lineRule="exact"/>
    </w:pPr>
  </w:style>
  <w:style w:type="character" w:customStyle="1" w:styleId="cit-first-element">
    <w:name w:val="cit-first-element"/>
    <w:basedOn w:val="DefaultParagraphFont"/>
    <w:rsid w:val="005C19EB"/>
  </w:style>
  <w:style w:type="paragraph" w:customStyle="1" w:styleId="TableParagraph">
    <w:name w:val="Table Paragraph"/>
    <w:basedOn w:val="Normal"/>
    <w:uiPriority w:val="1"/>
    <w:qFormat/>
    <w:rsid w:val="005C19EB"/>
    <w:pPr>
      <w:widowControl w:val="0"/>
    </w:pPr>
  </w:style>
  <w:style w:type="character" w:customStyle="1" w:styleId="UnderlineChar5">
    <w:name w:val="UnderlineChar"/>
    <w:rsid w:val="005C19EB"/>
    <w:rPr>
      <w:sz w:val="24"/>
      <w:u w:val="single"/>
      <w:shd w:val="clear" w:color="auto" w:fill="auto"/>
    </w:rPr>
  </w:style>
  <w:style w:type="paragraph" w:customStyle="1" w:styleId="StyleCircled11pt">
    <w:name w:val="Style Circled + 11 pt"/>
    <w:basedOn w:val="Normal"/>
    <w:link w:val="StyleCircled11ptChar"/>
    <w:qFormat/>
    <w:rsid w:val="005C19EB"/>
    <w:rPr>
      <w:b/>
      <w:bCs/>
      <w:sz w:val="20"/>
      <w:u w:val="single"/>
    </w:rPr>
  </w:style>
  <w:style w:type="character" w:customStyle="1" w:styleId="StyleCircled11ptChar">
    <w:name w:val="Style Circled + 11 pt Char"/>
    <w:link w:val="StyleCircled11pt"/>
    <w:rsid w:val="005C19EB"/>
    <w:rPr>
      <w:rFonts w:ascii="Times New Roman" w:hAnsi="Times New Roman" w:cs="Times New Roman"/>
      <w:b/>
      <w:bCs/>
      <w:sz w:val="20"/>
      <w:u w:val="single"/>
    </w:rPr>
  </w:style>
  <w:style w:type="paragraph" w:customStyle="1" w:styleId="StyleUnunderlined10ptThickunderline">
    <w:name w:val="Style Ununderlined + 10 pt Thick underline"/>
    <w:basedOn w:val="Normal"/>
    <w:link w:val="StyleUnunderlined10ptThickunderlineChar"/>
    <w:qFormat/>
    <w:rsid w:val="005C19EB"/>
    <w:rPr>
      <w:rFonts w:ascii="Times" w:hAnsi="Times"/>
      <w:sz w:val="20"/>
      <w:szCs w:val="28"/>
      <w:u w:val="single"/>
    </w:rPr>
  </w:style>
  <w:style w:type="character" w:customStyle="1" w:styleId="StyleUnunderlined10ptThickunderlineChar">
    <w:name w:val="Style Ununderlined + 10 pt Thick underline Char"/>
    <w:link w:val="StyleUnunderlined10ptThickunderline"/>
    <w:rsid w:val="005C19EB"/>
    <w:rPr>
      <w:rFonts w:ascii="Times" w:hAnsi="Times" w:cs="Times New Roman"/>
      <w:sz w:val="20"/>
      <w:szCs w:val="28"/>
      <w:u w:val="single"/>
    </w:rPr>
  </w:style>
  <w:style w:type="character" w:customStyle="1" w:styleId="Style11ptBorderSinglesolidlineAuto05ptLinewidth">
    <w:name w:val="Style 11 pt Border: : (Single solid line Auto  0.5 pt Line width)"/>
    <w:rsid w:val="005C19EB"/>
    <w:rPr>
      <w:sz w:val="20"/>
      <w:bdr w:val="single" w:sz="4" w:space="0" w:color="auto" w:frame="1"/>
    </w:rPr>
  </w:style>
  <w:style w:type="character" w:customStyle="1" w:styleId="StyleUnderlineChar9ptBorderSinglesolidlineAuto0">
    <w:name w:val="Style Underline Char + 9 pt Border: : (Single solid line Auto  0..."/>
    <w:rsid w:val="005C19E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C19E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C19E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C19E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C19EB"/>
    <w:rPr>
      <w:sz w:val="20"/>
      <w:szCs w:val="24"/>
      <w:u w:val="single"/>
      <w:bdr w:val="single" w:sz="4" w:space="0" w:color="auto"/>
      <w:lang w:val="en-US" w:eastAsia="en-US" w:bidi="ar-SA"/>
    </w:rPr>
  </w:style>
  <w:style w:type="character" w:customStyle="1" w:styleId="StyleLatinGaramondUnderline">
    <w:name w:val="Style (Latin) Garamond Underline"/>
    <w:rsid w:val="005C19EB"/>
    <w:rPr>
      <w:rFonts w:ascii="Times New Roman" w:hAnsi="Times New Roman"/>
      <w:sz w:val="20"/>
      <w:u w:val="single"/>
    </w:rPr>
  </w:style>
  <w:style w:type="character" w:customStyle="1" w:styleId="StyleLatinGaramond">
    <w:name w:val="Style (Latin) Garamond"/>
    <w:rsid w:val="005C19EB"/>
    <w:rPr>
      <w:rFonts w:ascii="Times New Roman" w:hAnsi="Times New Roman"/>
      <w:sz w:val="20"/>
    </w:rPr>
  </w:style>
  <w:style w:type="character" w:customStyle="1" w:styleId="styletimesnewroman12ptbold0">
    <w:name w:val="styletimesnewroman12ptbold"/>
    <w:basedOn w:val="DefaultParagraphFont"/>
    <w:rsid w:val="005C19EB"/>
  </w:style>
  <w:style w:type="paragraph" w:customStyle="1" w:styleId="BoldandUnderlineChar2CharChar">
    <w:name w:val="Bold and Underline Char2 Char Char"/>
    <w:basedOn w:val="Normal"/>
    <w:link w:val="BoldandUnderlineChar2CharCharChar"/>
    <w:qFormat/>
    <w:rsid w:val="005C19EB"/>
    <w:rPr>
      <w:b/>
      <w:u w:val="single"/>
    </w:rPr>
  </w:style>
  <w:style w:type="character" w:customStyle="1" w:styleId="BoldandUnderlineChar2CharCharChar">
    <w:name w:val="Bold and Underline Char2 Char Char Char"/>
    <w:basedOn w:val="DefaultParagraphFont"/>
    <w:link w:val="BoldandUnderlineChar2CharChar"/>
    <w:rsid w:val="005C19EB"/>
    <w:rPr>
      <w:rFonts w:ascii="Times New Roman" w:hAnsi="Times New Roman" w:cs="Times New Roman"/>
      <w:b/>
      <w:u w:val="single"/>
    </w:rPr>
  </w:style>
  <w:style w:type="character" w:customStyle="1" w:styleId="StyleUnderlineChar9ptChar">
    <w:name w:val="Style Underline Char + 9 pt Char"/>
    <w:basedOn w:val="UnderlineCharChar"/>
    <w:rsid w:val="005C19EB"/>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5C19EB"/>
    <w:rPr>
      <w:rFonts w:ascii="Times New Roman" w:eastAsia="Times New Roman" w:hAnsi="Times New Roman" w:cs="Times New Roman" w:hint="default"/>
      <w:b/>
      <w:bCs/>
      <w:noProof w:val="0"/>
      <w:sz w:val="20"/>
      <w:szCs w:val="24"/>
      <w:u w:val="single"/>
      <w:lang w:val="en-US" w:eastAsia="en-US" w:bidi="ar-SA"/>
    </w:rPr>
  </w:style>
  <w:style w:type="character" w:customStyle="1" w:styleId="Reduce8ptCharChar">
    <w:name w:val="Reduce 8pt Char Char"/>
    <w:basedOn w:val="DefaultParagraphFont"/>
    <w:link w:val="Reduce8pt"/>
    <w:rsid w:val="005C19EB"/>
    <w:rPr>
      <w:sz w:val="16"/>
    </w:rPr>
  </w:style>
  <w:style w:type="paragraph" w:customStyle="1" w:styleId="Reduce8pt">
    <w:name w:val="Reduce 8pt"/>
    <w:basedOn w:val="Normal"/>
    <w:link w:val="Reduce8ptCharChar"/>
    <w:qFormat/>
    <w:rsid w:val="005C19EB"/>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uiPriority w:val="99"/>
    <w:locked/>
    <w:rsid w:val="005C19EB"/>
    <w:rPr>
      <w:rFonts w:ascii="Times New Roman" w:hAnsi="Times New Roman" w:cs="Times New Roman"/>
      <w:b/>
      <w:color w:val="000000"/>
      <w:u w:val="thick" w:color="000000"/>
    </w:rPr>
  </w:style>
  <w:style w:type="paragraph" w:customStyle="1" w:styleId="Style70">
    <w:name w:val="Style7"/>
    <w:basedOn w:val="Normal"/>
    <w:uiPriority w:val="99"/>
    <w:qFormat/>
    <w:rsid w:val="005C19EB"/>
    <w:pPr>
      <w:widowControl w:val="0"/>
      <w:autoSpaceDE w:val="0"/>
      <w:autoSpaceDN w:val="0"/>
      <w:adjustRightInd w:val="0"/>
      <w:spacing w:line="229" w:lineRule="exact"/>
    </w:pPr>
    <w:rPr>
      <w:rFonts w:ascii="Arial Narrow" w:hAnsi="Arial Narrow"/>
    </w:rPr>
  </w:style>
  <w:style w:type="character" w:customStyle="1" w:styleId="Footnote2Char">
    <w:name w:val="Footnote2 Char"/>
    <w:link w:val="Footnote2"/>
    <w:locked/>
    <w:rsid w:val="005C19EB"/>
  </w:style>
  <w:style w:type="paragraph" w:customStyle="1" w:styleId="Footnote2">
    <w:name w:val="Footnote2"/>
    <w:basedOn w:val="Normal"/>
    <w:next w:val="Normal"/>
    <w:link w:val="Footnote2Char"/>
    <w:autoRedefine/>
    <w:qFormat/>
    <w:rsid w:val="005C19EB"/>
    <w:pPr>
      <w:spacing w:after="120" w:line="480" w:lineRule="auto"/>
    </w:pPr>
    <w:rPr>
      <w:rFonts w:asciiTheme="minorHAnsi" w:hAnsiTheme="minorHAnsi" w:cstheme="minorBidi"/>
    </w:rPr>
  </w:style>
  <w:style w:type="paragraph" w:customStyle="1" w:styleId="indent">
    <w:name w:val="indent"/>
    <w:basedOn w:val="Normal"/>
    <w:uiPriority w:val="99"/>
    <w:qFormat/>
    <w:rsid w:val="005C19EB"/>
    <w:pPr>
      <w:spacing w:before="100" w:beforeAutospacing="1" w:after="100" w:afterAutospacing="1"/>
    </w:pPr>
  </w:style>
  <w:style w:type="character" w:customStyle="1" w:styleId="FontStyle14">
    <w:name w:val="Font Style14"/>
    <w:basedOn w:val="DefaultParagraphFont"/>
    <w:uiPriority w:val="99"/>
    <w:rsid w:val="005C19E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C19EB"/>
    <w:rPr>
      <w:rFonts w:ascii="Arial Narrow" w:hAnsi="Arial Narrow" w:cs="Arial Narrow" w:hint="default"/>
      <w:b/>
      <w:bCs/>
      <w:sz w:val="10"/>
      <w:szCs w:val="10"/>
    </w:rPr>
  </w:style>
  <w:style w:type="character" w:customStyle="1" w:styleId="red">
    <w:name w:val="red"/>
    <w:basedOn w:val="DefaultParagraphFont"/>
    <w:rsid w:val="005C19EB"/>
  </w:style>
  <w:style w:type="character" w:customStyle="1" w:styleId="Mention11">
    <w:name w:val="Mention11"/>
    <w:basedOn w:val="DefaultParagraphFont"/>
    <w:uiPriority w:val="99"/>
    <w:semiHidden/>
    <w:unhideWhenUsed/>
    <w:rsid w:val="005C19EB"/>
    <w:rPr>
      <w:color w:val="2B579A"/>
      <w:shd w:val="clear" w:color="auto" w:fill="E6E6E6"/>
    </w:rPr>
  </w:style>
  <w:style w:type="character" w:customStyle="1" w:styleId="m6370699461968006786gmail-styleunderline">
    <w:name w:val="m_6370699461968006786gmail-styleunderline"/>
    <w:basedOn w:val="DefaultParagraphFont"/>
    <w:rsid w:val="005C19EB"/>
  </w:style>
  <w:style w:type="character" w:customStyle="1" w:styleId="Heading3Char2">
    <w:name w:val="Heading 3 Char2"/>
    <w:aliases w:val="Heading 3 Char Char Char4, Char Char1, Char Char Char4,Block Char1,Heading 3 Char Char Char1,3: Cite Char1,Index Headers Char1,Bold Cite Char1,Heading 3 Char1 Char Char Char,Citation Char1,Heading 3 Char1 Char"/>
    <w:basedOn w:val="DefaultParagraphFont"/>
    <w:uiPriority w:val="6"/>
    <w:qFormat/>
    <w:rsid w:val="005C19EB"/>
    <w:rPr>
      <w:rFonts w:cs="Arial"/>
      <w:bCs/>
      <w:szCs w:val="26"/>
      <w:u w:val="single"/>
      <w:lang w:val="en-US" w:eastAsia="en-US" w:bidi="ar-SA"/>
    </w:rPr>
  </w:style>
  <w:style w:type="character" w:customStyle="1" w:styleId="Mention2">
    <w:name w:val="Mention2"/>
    <w:basedOn w:val="DefaultParagraphFont"/>
    <w:uiPriority w:val="99"/>
    <w:semiHidden/>
    <w:unhideWhenUsed/>
    <w:rsid w:val="005C19EB"/>
    <w:rPr>
      <w:color w:val="2B579A"/>
      <w:shd w:val="clear" w:color="auto" w:fill="E6E6E6"/>
    </w:rPr>
  </w:style>
  <w:style w:type="paragraph" w:customStyle="1" w:styleId="FlashTag">
    <w:name w:val="FlashTag"/>
    <w:basedOn w:val="Normal"/>
    <w:link w:val="FlashTagChar"/>
    <w:autoRedefine/>
    <w:uiPriority w:val="4"/>
    <w:qFormat/>
    <w:rsid w:val="005C19EB"/>
    <w:rPr>
      <w:rFonts w:asciiTheme="majorHAnsi" w:hAnsiTheme="majorHAnsi"/>
      <w:b/>
      <w:sz w:val="28"/>
    </w:rPr>
  </w:style>
  <w:style w:type="character" w:customStyle="1" w:styleId="FlashTagChar">
    <w:name w:val="FlashTag Char"/>
    <w:basedOn w:val="DefaultParagraphFont"/>
    <w:link w:val="FlashTag"/>
    <w:uiPriority w:val="4"/>
    <w:rsid w:val="005C19EB"/>
    <w:rPr>
      <w:rFonts w:asciiTheme="majorHAnsi" w:hAnsiTheme="majorHAnsi" w:cs="Times New Roman"/>
      <w:b/>
      <w:sz w:val="28"/>
    </w:rPr>
  </w:style>
  <w:style w:type="paragraph" w:customStyle="1" w:styleId="Warrant">
    <w:name w:val="Warrant"/>
    <w:autoRedefine/>
    <w:uiPriority w:val="4"/>
    <w:qFormat/>
    <w:rsid w:val="005C19EB"/>
    <w:pPr>
      <w:ind w:left="720"/>
    </w:pPr>
    <w:rPr>
      <w:rFonts w:ascii="Calibri" w:hAnsi="Calibri" w:cs="Arial"/>
    </w:rPr>
  </w:style>
  <w:style w:type="character" w:customStyle="1" w:styleId="m-8793234324905335251gmail-style13ptbold">
    <w:name w:val="m_-8793234324905335251gmail-style13ptbold"/>
    <w:basedOn w:val="DefaultParagraphFont"/>
    <w:rsid w:val="005C19EB"/>
  </w:style>
  <w:style w:type="character" w:customStyle="1" w:styleId="m3965771245576658108gmail-styleunderline">
    <w:name w:val="m_3965771245576658108gmail-styleunderline"/>
    <w:basedOn w:val="DefaultParagraphFont"/>
    <w:rsid w:val="005C19EB"/>
  </w:style>
  <w:style w:type="character" w:customStyle="1" w:styleId="FontStyle220">
    <w:name w:val="Font Style220"/>
    <w:basedOn w:val="DefaultParagraphFont"/>
    <w:uiPriority w:val="99"/>
    <w:rsid w:val="005C19EB"/>
    <w:rPr>
      <w:rFonts w:ascii="Candara" w:hAnsi="Candara" w:cs="Candara" w:hint="default"/>
      <w:i/>
      <w:iCs/>
      <w:sz w:val="18"/>
      <w:szCs w:val="18"/>
    </w:rPr>
  </w:style>
  <w:style w:type="character" w:customStyle="1" w:styleId="FontStyle290">
    <w:name w:val="Font Style290"/>
    <w:basedOn w:val="DefaultParagraphFont"/>
    <w:uiPriority w:val="99"/>
    <w:rsid w:val="005C19E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C19EB"/>
    <w:rPr>
      <w:rFonts w:ascii="Arial" w:hAnsi="Arial" w:cs="Arial"/>
      <w:b/>
      <w:bCs/>
      <w:sz w:val="16"/>
      <w:szCs w:val="16"/>
    </w:rPr>
  </w:style>
  <w:style w:type="character" w:customStyle="1" w:styleId="m-5498913268213319940gmail-styleunderline">
    <w:name w:val="m_-5498913268213319940gmail-styleunderline"/>
    <w:basedOn w:val="DefaultParagraphFont"/>
    <w:rsid w:val="005C19EB"/>
  </w:style>
  <w:style w:type="paragraph" w:customStyle="1" w:styleId="speakable">
    <w:name w:val="speakable"/>
    <w:basedOn w:val="Normal"/>
    <w:uiPriority w:val="99"/>
    <w:qFormat/>
    <w:rsid w:val="005C19EB"/>
    <w:pPr>
      <w:spacing w:before="100" w:beforeAutospacing="1" w:after="100" w:afterAutospacing="1"/>
    </w:pPr>
    <w:rPr>
      <w:sz w:val="24"/>
    </w:rPr>
  </w:style>
  <w:style w:type="character" w:customStyle="1" w:styleId="overlay">
    <w:name w:val="overlay"/>
    <w:basedOn w:val="DefaultParagraphFont"/>
    <w:rsid w:val="005C19EB"/>
  </w:style>
  <w:style w:type="character" w:customStyle="1" w:styleId="TagCharCharCharChar">
    <w:name w:val="Tag Char Char Char Char"/>
    <w:basedOn w:val="DefaultParagraphFont"/>
    <w:rsid w:val="005C19EB"/>
    <w:rPr>
      <w:rFonts w:ascii="Calibri" w:hAnsi="Calibri" w:cs="Calibri"/>
      <w:b/>
      <w:sz w:val="24"/>
    </w:rPr>
  </w:style>
  <w:style w:type="paragraph" w:customStyle="1" w:styleId="g-body">
    <w:name w:val="g-body"/>
    <w:basedOn w:val="Normal"/>
    <w:uiPriority w:val="99"/>
    <w:qFormat/>
    <w:rsid w:val="005C19EB"/>
    <w:pPr>
      <w:spacing w:before="100" w:beforeAutospacing="1" w:after="100" w:afterAutospacing="1"/>
    </w:pPr>
    <w:rPr>
      <w:sz w:val="24"/>
    </w:rPr>
  </w:style>
  <w:style w:type="paragraph" w:customStyle="1" w:styleId="g-pstyle0">
    <w:name w:val="g-pstyle0"/>
    <w:basedOn w:val="Normal"/>
    <w:uiPriority w:val="99"/>
    <w:qFormat/>
    <w:rsid w:val="005C19EB"/>
    <w:pPr>
      <w:spacing w:before="100" w:beforeAutospacing="1" w:after="100" w:afterAutospacing="1"/>
    </w:pPr>
    <w:rPr>
      <w:sz w:val="24"/>
    </w:rPr>
  </w:style>
  <w:style w:type="paragraph" w:customStyle="1" w:styleId="g-pstyle1">
    <w:name w:val="g-pstyle1"/>
    <w:basedOn w:val="Normal"/>
    <w:uiPriority w:val="99"/>
    <w:qFormat/>
    <w:rsid w:val="005C19EB"/>
    <w:pPr>
      <w:spacing w:before="100" w:beforeAutospacing="1" w:after="100" w:afterAutospacing="1"/>
    </w:pPr>
    <w:rPr>
      <w:sz w:val="24"/>
    </w:rPr>
  </w:style>
  <w:style w:type="paragraph" w:customStyle="1" w:styleId="g-asset-hed">
    <w:name w:val="g-asset-hed"/>
    <w:basedOn w:val="Normal"/>
    <w:uiPriority w:val="99"/>
    <w:qFormat/>
    <w:rsid w:val="005C19EB"/>
    <w:pPr>
      <w:spacing w:before="100" w:beforeAutospacing="1" w:after="100" w:afterAutospacing="1"/>
    </w:pPr>
    <w:rPr>
      <w:sz w:val="24"/>
    </w:rPr>
  </w:style>
  <w:style w:type="paragraph" w:customStyle="1" w:styleId="js-tweet-text">
    <w:name w:val="js-tweet-text"/>
    <w:basedOn w:val="Normal"/>
    <w:uiPriority w:val="99"/>
    <w:qFormat/>
    <w:rsid w:val="005C19EB"/>
    <w:pPr>
      <w:spacing w:before="100" w:beforeAutospacing="1" w:after="100" w:afterAutospacing="1"/>
    </w:pPr>
    <w:rPr>
      <w:sz w:val="24"/>
    </w:rPr>
  </w:style>
  <w:style w:type="paragraph" w:customStyle="1" w:styleId="style41">
    <w:name w:val="style4"/>
    <w:basedOn w:val="Normal"/>
    <w:uiPriority w:val="99"/>
    <w:qFormat/>
    <w:rsid w:val="005C19EB"/>
    <w:pPr>
      <w:spacing w:before="100" w:beforeAutospacing="1" w:after="100" w:afterAutospacing="1"/>
    </w:pPr>
    <w:rPr>
      <w:sz w:val="24"/>
    </w:rPr>
  </w:style>
  <w:style w:type="paragraph" w:customStyle="1" w:styleId="speech">
    <w:name w:val="speech"/>
    <w:basedOn w:val="Normal"/>
    <w:uiPriority w:val="99"/>
    <w:qFormat/>
    <w:rsid w:val="005C19EB"/>
    <w:pPr>
      <w:spacing w:before="100" w:beforeAutospacing="1" w:after="100" w:afterAutospacing="1"/>
    </w:pPr>
    <w:rPr>
      <w:sz w:val="24"/>
    </w:rPr>
  </w:style>
  <w:style w:type="character" w:customStyle="1" w:styleId="adtext">
    <w:name w:val="adtext"/>
    <w:basedOn w:val="DefaultParagraphFont"/>
    <w:rsid w:val="005C19EB"/>
  </w:style>
  <w:style w:type="character" w:customStyle="1" w:styleId="UL-Bold">
    <w:name w:val="UL-Bold"/>
    <w:basedOn w:val="DefaultParagraphFont"/>
    <w:rsid w:val="005C19EB"/>
    <w:rPr>
      <w:u w:val="thick"/>
    </w:rPr>
  </w:style>
  <w:style w:type="character" w:customStyle="1" w:styleId="UL-None">
    <w:name w:val="UL-None"/>
    <w:basedOn w:val="DefaultParagraphFont"/>
    <w:rsid w:val="005C19EB"/>
    <w:rPr>
      <w:strike w:val="0"/>
      <w:dstrike w:val="0"/>
      <w:u w:val="none"/>
      <w:effect w:val="none"/>
    </w:rPr>
  </w:style>
  <w:style w:type="character" w:customStyle="1" w:styleId="qu730rj69h">
    <w:name w:val="qu730rj69h"/>
    <w:basedOn w:val="DefaultParagraphFont"/>
    <w:rsid w:val="005C19EB"/>
  </w:style>
  <w:style w:type="paragraph" w:customStyle="1" w:styleId="optext">
    <w:name w:val="optext"/>
    <w:basedOn w:val="Normal"/>
    <w:uiPriority w:val="99"/>
    <w:qFormat/>
    <w:rsid w:val="005C19EB"/>
    <w:pPr>
      <w:spacing w:before="100" w:beforeAutospacing="1" w:after="100" w:afterAutospacing="1"/>
    </w:pPr>
    <w:rPr>
      <w:sz w:val="24"/>
    </w:rPr>
  </w:style>
  <w:style w:type="character" w:customStyle="1" w:styleId="lmy74qr12z">
    <w:name w:val="lmy74qr12z"/>
    <w:basedOn w:val="DefaultParagraphFont"/>
    <w:rsid w:val="005C19EB"/>
  </w:style>
  <w:style w:type="character" w:customStyle="1" w:styleId="icr880">
    <w:name w:val="icr880"/>
    <w:basedOn w:val="DefaultParagraphFont"/>
    <w:rsid w:val="005C19EB"/>
  </w:style>
  <w:style w:type="character" w:customStyle="1" w:styleId="hx23q54">
    <w:name w:val="hx23q54"/>
    <w:basedOn w:val="DefaultParagraphFont"/>
    <w:rsid w:val="005C19EB"/>
  </w:style>
  <w:style w:type="character" w:customStyle="1" w:styleId="m-5348258726587825636gmail-style13ptbold">
    <w:name w:val="m_-5348258726587825636gmail-style13ptbold"/>
    <w:basedOn w:val="DefaultParagraphFont"/>
    <w:rsid w:val="005C19EB"/>
  </w:style>
  <w:style w:type="character" w:customStyle="1" w:styleId="m-5348258726587825636gmail-styleunderline">
    <w:name w:val="m_-5348258726587825636gmail-styleunderline"/>
    <w:basedOn w:val="DefaultParagraphFont"/>
    <w:rsid w:val="005C19EB"/>
  </w:style>
  <w:style w:type="paragraph" w:customStyle="1" w:styleId="NoteLevel2">
    <w:name w:val="Note Level 2"/>
    <w:basedOn w:val="Normal"/>
    <w:next w:val="Normal"/>
    <w:uiPriority w:val="99"/>
    <w:qFormat/>
    <w:rsid w:val="005C19EB"/>
    <w:pPr>
      <w:keepNext/>
      <w:ind w:left="288" w:right="288"/>
    </w:pPr>
    <w:rPr>
      <w:rFonts w:eastAsia="MS Gothic"/>
      <w:szCs w:val="20"/>
    </w:rPr>
  </w:style>
  <w:style w:type="paragraph" w:customStyle="1" w:styleId="useless">
    <w:name w:val="useless"/>
    <w:basedOn w:val="Normal"/>
    <w:uiPriority w:val="99"/>
    <w:qFormat/>
    <w:rsid w:val="005C19EB"/>
    <w:rPr>
      <w:sz w:val="12"/>
    </w:rPr>
  </w:style>
  <w:style w:type="character" w:customStyle="1" w:styleId="DDIUnderline">
    <w:name w:val="DDI Underline"/>
    <w:qFormat/>
    <w:rsid w:val="005C19EB"/>
    <w:rPr>
      <w:rFonts w:ascii="Times New Roman" w:hAnsi="Times New Roman"/>
      <w:sz w:val="24"/>
      <w:u w:val="single"/>
    </w:rPr>
  </w:style>
  <w:style w:type="paragraph" w:customStyle="1" w:styleId="ALLCAPS">
    <w:name w:val="ALL CAPS"/>
    <w:basedOn w:val="Normal"/>
    <w:link w:val="ALLCAPSChar"/>
    <w:qFormat/>
    <w:rsid w:val="005C19EB"/>
    <w:rPr>
      <w:b/>
      <w:caps/>
    </w:rPr>
  </w:style>
  <w:style w:type="character" w:customStyle="1" w:styleId="ALLCAPSChar">
    <w:name w:val="ALL CAPS Char"/>
    <w:basedOn w:val="DefaultParagraphFont"/>
    <w:link w:val="ALLCAPS"/>
    <w:rsid w:val="005C19EB"/>
    <w:rPr>
      <w:rFonts w:ascii="Times New Roman" w:hAnsi="Times New Roman" w:cs="Times New Roman"/>
      <w:b/>
      <w:caps/>
    </w:rPr>
  </w:style>
  <w:style w:type="paragraph" w:customStyle="1" w:styleId="TagCharCharCharCharCharCharChar0">
    <w:name w:val="Tag Char Char Char Char Char Char Char"/>
    <w:basedOn w:val="Normal"/>
    <w:link w:val="TagCharCharCharCharCharCharCharChar"/>
    <w:qFormat/>
    <w:rsid w:val="005C19EB"/>
    <w:rPr>
      <w:b/>
      <w:sz w:val="24"/>
    </w:rPr>
  </w:style>
  <w:style w:type="character" w:customStyle="1" w:styleId="TagCharCharCharCharCharCharCharChar">
    <w:name w:val="Tag Char Char Char Char Char Char Char Char"/>
    <w:basedOn w:val="DefaultParagraphFont"/>
    <w:link w:val="TagCharCharCharCharCharCharChar0"/>
    <w:rsid w:val="005C19EB"/>
    <w:rPr>
      <w:rFonts w:ascii="Times New Roman" w:hAnsi="Times New Roman" w:cs="Times New Roman"/>
      <w:b/>
      <w:sz w:val="24"/>
    </w:rPr>
  </w:style>
  <w:style w:type="character" w:customStyle="1" w:styleId="Cites-AuthorDate">
    <w:name w:val="Cites-Author/Date"/>
    <w:qFormat/>
    <w:rsid w:val="005C19EB"/>
    <w:rPr>
      <w:rFonts w:ascii="Helvetica" w:hAnsi="Helvetica"/>
      <w:b/>
      <w:sz w:val="22"/>
      <w:szCs w:val="24"/>
      <w:u w:val="thick"/>
    </w:rPr>
  </w:style>
  <w:style w:type="paragraph" w:customStyle="1" w:styleId="CiteTag">
    <w:name w:val="Cite/Tag"/>
    <w:basedOn w:val="Normal"/>
    <w:qFormat/>
    <w:rsid w:val="005C19EB"/>
    <w:rPr>
      <w:rFonts w:eastAsia="Cambria"/>
      <w:b/>
    </w:rPr>
  </w:style>
  <w:style w:type="character" w:customStyle="1" w:styleId="m489902567989944824gmail-style13ptbold">
    <w:name w:val="m_489902567989944824gmail-style13ptbold"/>
    <w:basedOn w:val="DefaultParagraphFont"/>
    <w:rsid w:val="005C19EB"/>
  </w:style>
  <w:style w:type="character" w:customStyle="1" w:styleId="m489902567989944824gmail-styleunderline">
    <w:name w:val="m_489902567989944824gmail-styleunderline"/>
    <w:basedOn w:val="DefaultParagraphFont"/>
    <w:rsid w:val="005C19EB"/>
  </w:style>
  <w:style w:type="character" w:customStyle="1" w:styleId="UnderlineCharChar3">
    <w:name w:val="Underline Char Char3"/>
    <w:rsid w:val="005C19EB"/>
    <w:rPr>
      <w:szCs w:val="24"/>
      <w:u w:val="single"/>
      <w:lang w:val="en-US" w:eastAsia="en-US" w:bidi="ar-SA"/>
    </w:rPr>
  </w:style>
  <w:style w:type="character" w:customStyle="1" w:styleId="Mention3">
    <w:name w:val="Mention3"/>
    <w:basedOn w:val="DefaultParagraphFont"/>
    <w:uiPriority w:val="99"/>
    <w:semiHidden/>
    <w:unhideWhenUsed/>
    <w:rsid w:val="005C19EB"/>
    <w:rPr>
      <w:color w:val="2B579A"/>
      <w:shd w:val="clear" w:color="auto" w:fill="E6E6E6"/>
    </w:rPr>
  </w:style>
  <w:style w:type="character" w:customStyle="1" w:styleId="m-5251091010484660064gmail-style13ptbold">
    <w:name w:val="m_-5251091010484660064gmail-style13ptbold"/>
    <w:basedOn w:val="DefaultParagraphFont"/>
    <w:rsid w:val="005C19EB"/>
  </w:style>
  <w:style w:type="character" w:customStyle="1" w:styleId="m-5251091010484660064gmail-styleunderline">
    <w:name w:val="m_-5251091010484660064gmail-styleunderline"/>
    <w:basedOn w:val="DefaultParagraphFont"/>
    <w:rsid w:val="005C19EB"/>
  </w:style>
  <w:style w:type="character" w:customStyle="1" w:styleId="tablecaption">
    <w:name w:val="tablecaption"/>
    <w:basedOn w:val="DefaultParagraphFont"/>
    <w:rsid w:val="005C19EB"/>
  </w:style>
  <w:style w:type="character" w:customStyle="1" w:styleId="StyleLatinHelvetica105ptBlack">
    <w:name w:val="Style (Latin) Helvetica 10.5 pt Black"/>
    <w:basedOn w:val="DefaultParagraphFont"/>
    <w:rsid w:val="005C19EB"/>
    <w:rPr>
      <w:rFonts w:ascii="Times New Roman" w:hAnsi="Times New Roman"/>
      <w:color w:val="000000"/>
      <w:sz w:val="21"/>
    </w:rPr>
  </w:style>
  <w:style w:type="character" w:customStyle="1" w:styleId="m-413333960618644972gmail-style13ptbold">
    <w:name w:val="m_-413333960618644972gmail-style13ptbold"/>
    <w:basedOn w:val="DefaultParagraphFont"/>
    <w:rsid w:val="005C19EB"/>
  </w:style>
  <w:style w:type="character" w:customStyle="1" w:styleId="m-413333960618644972gmail-styleunderline">
    <w:name w:val="m_-413333960618644972gmail-styleunderline"/>
    <w:basedOn w:val="DefaultParagraphFont"/>
    <w:rsid w:val="005C19EB"/>
  </w:style>
  <w:style w:type="character" w:customStyle="1" w:styleId="m8314098763611656848gmail-stylestylebold12pt">
    <w:name w:val="m_8314098763611656848gmail-stylestylebold12pt"/>
    <w:basedOn w:val="DefaultParagraphFont"/>
    <w:rsid w:val="005C19EB"/>
  </w:style>
  <w:style w:type="character" w:customStyle="1" w:styleId="m8314098763611656848gmail-styleboldunderline">
    <w:name w:val="m_8314098763611656848gmail-styleboldunderline"/>
    <w:basedOn w:val="DefaultParagraphFont"/>
    <w:rsid w:val="005C19EB"/>
  </w:style>
  <w:style w:type="paragraph" w:customStyle="1" w:styleId="Spacer">
    <w:name w:val="Spacer"/>
    <w:basedOn w:val="Heading1"/>
    <w:link w:val="SpacerChar"/>
    <w:autoRedefine/>
    <w:uiPriority w:val="4"/>
    <w:qFormat/>
    <w:rsid w:val="005C19EB"/>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5C19EB"/>
    <w:rPr>
      <w:rFonts w:ascii="Times New Roman" w:eastAsiaTheme="majorEastAsia" w:hAnsi="Times New Roman" w:cstheme="majorBidi"/>
      <w:b/>
      <w:sz w:val="24"/>
      <w:szCs w:val="32"/>
    </w:rPr>
  </w:style>
  <w:style w:type="paragraph" w:customStyle="1" w:styleId="msonormal0">
    <w:name w:val="msonormal"/>
    <w:basedOn w:val="Normal"/>
    <w:rsid w:val="005C19EB"/>
    <w:pPr>
      <w:spacing w:before="100" w:beforeAutospacing="1" w:after="100" w:afterAutospacing="1"/>
    </w:pPr>
    <w:rPr>
      <w:sz w:val="24"/>
    </w:rPr>
  </w:style>
  <w:style w:type="paragraph" w:customStyle="1" w:styleId="TxBr41p1">
    <w:name w:val="TxBr_41p1"/>
    <w:basedOn w:val="Normal"/>
    <w:uiPriority w:val="99"/>
    <w:qFormat/>
    <w:rsid w:val="005C19EB"/>
    <w:pPr>
      <w:tabs>
        <w:tab w:val="left" w:pos="204"/>
      </w:tabs>
      <w:autoSpaceDE w:val="0"/>
      <w:autoSpaceDN w:val="0"/>
      <w:adjustRightInd w:val="0"/>
      <w:spacing w:line="238" w:lineRule="atLeast"/>
      <w:jc w:val="both"/>
    </w:pPr>
    <w:rPr>
      <w:sz w:val="24"/>
    </w:rPr>
  </w:style>
  <w:style w:type="character" w:customStyle="1" w:styleId="BlockTitleCharChar">
    <w:name w:val="Block Title Char Char"/>
    <w:rsid w:val="005C19EB"/>
    <w:rPr>
      <w:rFonts w:ascii="Georgia" w:eastAsia="Times New Roman" w:hAnsi="Georgia" w:cs="Arial" w:hint="default"/>
      <w:b/>
      <w:bCs/>
      <w:kern w:val="32"/>
      <w:sz w:val="28"/>
      <w:szCs w:val="32"/>
    </w:rPr>
  </w:style>
  <w:style w:type="character" w:customStyle="1" w:styleId="CiteReal0">
    <w:name w:val="CiteReal"/>
    <w:uiPriority w:val="1"/>
    <w:qFormat/>
    <w:rsid w:val="005C19EB"/>
    <w:rPr>
      <w:rFonts w:ascii="Arial" w:hAnsi="Arial"/>
      <w:b/>
      <w:sz w:val="24"/>
      <w:u w:val="single"/>
    </w:rPr>
  </w:style>
  <w:style w:type="character" w:customStyle="1" w:styleId="dropcap1">
    <w:name w:val="dropcap1"/>
    <w:rsid w:val="005C19EB"/>
  </w:style>
  <w:style w:type="paragraph" w:customStyle="1" w:styleId="Style42">
    <w:name w:val="Style42"/>
    <w:basedOn w:val="Normal"/>
    <w:uiPriority w:val="99"/>
    <w:qFormat/>
    <w:rsid w:val="005C19EB"/>
    <w:pPr>
      <w:spacing w:line="202" w:lineRule="exact"/>
      <w:jc w:val="both"/>
    </w:pPr>
    <w:rPr>
      <w:rFonts w:ascii="Palatino Linotype" w:hAnsi="Palatino Linotype" w:cs="Palatino Linotype"/>
    </w:rPr>
  </w:style>
  <w:style w:type="character" w:customStyle="1" w:styleId="FontStyle72">
    <w:name w:val="Font Style72"/>
    <w:rsid w:val="005C19EB"/>
    <w:rPr>
      <w:rFonts w:ascii="Cambria" w:hAnsi="Cambria" w:cs="Cambria" w:hint="default"/>
      <w:sz w:val="16"/>
      <w:szCs w:val="16"/>
    </w:rPr>
  </w:style>
  <w:style w:type="character" w:customStyle="1" w:styleId="FontStyle73">
    <w:name w:val="Font Style73"/>
    <w:uiPriority w:val="99"/>
    <w:rsid w:val="005C19EB"/>
    <w:rPr>
      <w:rFonts w:ascii="Cambria" w:hAnsi="Cambria" w:cs="Cambria" w:hint="default"/>
      <w:i/>
      <w:iCs/>
      <w:sz w:val="16"/>
      <w:szCs w:val="16"/>
    </w:rPr>
  </w:style>
  <w:style w:type="character" w:customStyle="1" w:styleId="UnderlinestyleChar20">
    <w:name w:val="Underline style Char2"/>
    <w:rsid w:val="005C19EB"/>
    <w:rPr>
      <w:sz w:val="22"/>
      <w:szCs w:val="24"/>
      <w:u w:val="single"/>
      <w:lang w:val="en-US" w:eastAsia="en-US" w:bidi="ar-SA"/>
    </w:rPr>
  </w:style>
  <w:style w:type="character" w:customStyle="1" w:styleId="FontStyle49">
    <w:name w:val="Font Style49"/>
    <w:uiPriority w:val="99"/>
    <w:rsid w:val="005C19EB"/>
    <w:rPr>
      <w:rFonts w:ascii="Cambria" w:hAnsi="Cambria" w:cs="Cambria"/>
      <w:sz w:val="20"/>
      <w:szCs w:val="20"/>
    </w:rPr>
  </w:style>
  <w:style w:type="character" w:customStyle="1" w:styleId="FontStyle50">
    <w:name w:val="Font Style50"/>
    <w:uiPriority w:val="99"/>
    <w:rsid w:val="005C19EB"/>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5C19EB"/>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5C19EB"/>
    <w:rPr>
      <w:rFonts w:ascii="Cambria" w:eastAsia="Cambria" w:hAnsi="Cambria" w:cs="Cambria"/>
      <w:spacing w:val="-3"/>
      <w:szCs w:val="20"/>
    </w:rPr>
  </w:style>
  <w:style w:type="character" w:customStyle="1" w:styleId="kn">
    <w:name w:val="kn"/>
    <w:basedOn w:val="DefaultParagraphFont"/>
    <w:rsid w:val="005C19EB"/>
  </w:style>
  <w:style w:type="character" w:customStyle="1" w:styleId="StyleStyleUnderlineUnderlineStyleBoldUnderlineIntenseEmphas">
    <w:name w:val="Style Style UnderlineUnderlineStyle Bold UnderlineIntense Emphas..."/>
    <w:basedOn w:val="DefaultParagraphFont"/>
    <w:rsid w:val="005C19EB"/>
    <w:rPr>
      <w:b/>
      <w:bCs/>
      <w:sz w:val="26"/>
      <w:u w:val="single"/>
    </w:rPr>
  </w:style>
  <w:style w:type="character" w:customStyle="1" w:styleId="articoloinside">
    <w:name w:val="articolo_inside"/>
    <w:rsid w:val="005C19EB"/>
  </w:style>
  <w:style w:type="paragraph" w:customStyle="1" w:styleId="pagetools">
    <w:name w:val="pagetools"/>
    <w:basedOn w:val="Normal"/>
    <w:uiPriority w:val="99"/>
    <w:qFormat/>
    <w:rsid w:val="005C19EB"/>
    <w:pPr>
      <w:spacing w:before="100" w:beforeAutospacing="1" w:after="100" w:afterAutospacing="1"/>
    </w:pPr>
    <w:rPr>
      <w:rFonts w:ascii="Cambria" w:eastAsia="Cambria" w:hAnsi="Cambria"/>
      <w:sz w:val="24"/>
    </w:rPr>
  </w:style>
  <w:style w:type="character" w:customStyle="1" w:styleId="job">
    <w:name w:val="job"/>
    <w:basedOn w:val="DefaultParagraphFont"/>
    <w:rsid w:val="005C19EB"/>
  </w:style>
  <w:style w:type="character" w:customStyle="1" w:styleId="publisher">
    <w:name w:val="publisher"/>
    <w:basedOn w:val="DefaultParagraphFont"/>
    <w:rsid w:val="005C19EB"/>
  </w:style>
  <w:style w:type="character" w:customStyle="1" w:styleId="pubyear">
    <w:name w:val="pubyear"/>
    <w:basedOn w:val="DefaultParagraphFont"/>
    <w:rsid w:val="005C19EB"/>
  </w:style>
  <w:style w:type="character" w:customStyle="1" w:styleId="pubcity">
    <w:name w:val="pubcity"/>
    <w:basedOn w:val="DefaultParagraphFont"/>
    <w:rsid w:val="005C19EB"/>
  </w:style>
  <w:style w:type="paragraph" w:customStyle="1" w:styleId="C-Text">
    <w:name w:val="C-Text"/>
    <w:basedOn w:val="Normal"/>
    <w:uiPriority w:val="99"/>
    <w:qFormat/>
    <w:rsid w:val="005C19EB"/>
    <w:pPr>
      <w:tabs>
        <w:tab w:val="num" w:pos="720"/>
      </w:tabs>
      <w:ind w:left="720" w:hanging="360"/>
    </w:pPr>
    <w:rPr>
      <w:rFonts w:ascii="Book Antiqua" w:hAnsi="Book Antiqua"/>
      <w:sz w:val="24"/>
    </w:rPr>
  </w:style>
  <w:style w:type="character" w:customStyle="1" w:styleId="ecdate">
    <w:name w:val="ec_date"/>
    <w:basedOn w:val="DefaultParagraphFont"/>
    <w:rsid w:val="005C19EB"/>
    <w:rPr>
      <w:rFonts w:ascii="Symbol" w:hAnsi="Symbol" w:hint="default"/>
      <w:sz w:val="20"/>
      <w:szCs w:val="20"/>
      <w:shd w:val="clear" w:color="auto" w:fill="FFFFFF"/>
    </w:rPr>
  </w:style>
  <w:style w:type="paragraph" w:customStyle="1" w:styleId="ecmsonormal">
    <w:name w:val="ec_msonormal"/>
    <w:basedOn w:val="Normal"/>
    <w:uiPriority w:val="99"/>
    <w:qFormat/>
    <w:rsid w:val="005C19EB"/>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5C19EB"/>
  </w:style>
  <w:style w:type="character" w:customStyle="1" w:styleId="articleheadline">
    <w:name w:val="articleheadline"/>
    <w:basedOn w:val="DefaultParagraphFont"/>
    <w:rsid w:val="005C19EB"/>
  </w:style>
  <w:style w:type="paragraph" w:customStyle="1" w:styleId="u-intro">
    <w:name w:val="u-intro"/>
    <w:basedOn w:val="Normal"/>
    <w:uiPriority w:val="99"/>
    <w:qFormat/>
    <w:rsid w:val="005C19EB"/>
    <w:pPr>
      <w:spacing w:before="100" w:beforeAutospacing="1" w:after="100" w:afterAutospacing="1"/>
    </w:pPr>
    <w:rPr>
      <w:sz w:val="24"/>
    </w:rPr>
  </w:style>
  <w:style w:type="character" w:customStyle="1" w:styleId="u-byline">
    <w:name w:val="u-byline"/>
    <w:basedOn w:val="DefaultParagraphFont"/>
    <w:rsid w:val="005C19EB"/>
  </w:style>
  <w:style w:type="character" w:customStyle="1" w:styleId="articlebya">
    <w:name w:val="articleby_a"/>
    <w:basedOn w:val="DefaultParagraphFont"/>
    <w:rsid w:val="005C19EB"/>
  </w:style>
  <w:style w:type="character" w:customStyle="1" w:styleId="popupwinby">
    <w:name w:val="popupwinby"/>
    <w:basedOn w:val="DefaultParagraphFont"/>
    <w:rsid w:val="005C19EB"/>
  </w:style>
  <w:style w:type="character" w:customStyle="1" w:styleId="storyheader">
    <w:name w:val="storyheader"/>
    <w:basedOn w:val="DefaultParagraphFont"/>
    <w:rsid w:val="005C19EB"/>
  </w:style>
  <w:style w:type="character" w:customStyle="1" w:styleId="marron">
    <w:name w:val="marron"/>
    <w:basedOn w:val="DefaultParagraphFont"/>
    <w:rsid w:val="005C19EB"/>
  </w:style>
  <w:style w:type="paragraph" w:customStyle="1" w:styleId="StyleNormalWeb10pt">
    <w:name w:val="Style Normal (Web) + 10 pt"/>
    <w:basedOn w:val="NormalWeb"/>
    <w:next w:val="Normal"/>
    <w:uiPriority w:val="99"/>
    <w:qFormat/>
    <w:rsid w:val="005C19EB"/>
    <w:rPr>
      <w:rFonts w:ascii="Bookman Old Style" w:hAnsi="Bookman Old Style" w:cstheme="minorBidi"/>
      <w:sz w:val="20"/>
    </w:rPr>
  </w:style>
  <w:style w:type="character" w:customStyle="1" w:styleId="StyleNormalWeb10ptChar">
    <w:name w:val="Style Normal (Web) + 10 pt Char"/>
    <w:basedOn w:val="DefaultParagraphFont"/>
    <w:rsid w:val="005C19EB"/>
    <w:rPr>
      <w:szCs w:val="24"/>
      <w:lang w:val="en-US" w:eastAsia="en-US" w:bidi="ar-SA"/>
    </w:rPr>
  </w:style>
  <w:style w:type="paragraph" w:customStyle="1" w:styleId="TagCiteShells">
    <w:name w:val="Tag/Cite/Shells"/>
    <w:basedOn w:val="Normal"/>
    <w:uiPriority w:val="99"/>
    <w:qFormat/>
    <w:rsid w:val="005C19EB"/>
    <w:rPr>
      <w:b/>
    </w:rPr>
  </w:style>
  <w:style w:type="paragraph" w:customStyle="1" w:styleId="DefinitionTerm">
    <w:name w:val="Definition Term"/>
    <w:basedOn w:val="Normal"/>
    <w:next w:val="Normal"/>
    <w:uiPriority w:val="99"/>
    <w:qFormat/>
    <w:rsid w:val="005C19EB"/>
    <w:rPr>
      <w:snapToGrid w:val="0"/>
      <w:sz w:val="24"/>
    </w:rPr>
  </w:style>
  <w:style w:type="character" w:customStyle="1" w:styleId="Style3CharChar">
    <w:name w:val="Style3 Char Char"/>
    <w:basedOn w:val="DefaultParagraphFont"/>
    <w:rsid w:val="005C19EB"/>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5C19EB"/>
    <w:pPr>
      <w:spacing w:after="60"/>
    </w:pPr>
    <w:rPr>
      <w:rFonts w:eastAsia="Segoe UI" w:cs="Cambria"/>
      <w:caps/>
      <w:sz w:val="20"/>
      <w:lang w:eastAsia="zh-CN"/>
    </w:rPr>
  </w:style>
  <w:style w:type="character" w:customStyle="1" w:styleId="NormalChar0">
    <w:name w:val="Normal Char"/>
    <w:basedOn w:val="DefaultParagraphFont"/>
    <w:rsid w:val="005C19EB"/>
    <w:rPr>
      <w:lang w:eastAsia="en-US"/>
    </w:rPr>
  </w:style>
  <w:style w:type="character" w:customStyle="1" w:styleId="BoldUnderlineChar2">
    <w:name w:val="Bold + Underline Char"/>
    <w:basedOn w:val="DefaultParagraphFont"/>
    <w:rsid w:val="005C19EB"/>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5C19EB"/>
  </w:style>
  <w:style w:type="character" w:customStyle="1" w:styleId="CharacterStyle7">
    <w:name w:val="Character Style 7"/>
    <w:rsid w:val="005C19EB"/>
    <w:rPr>
      <w:rFonts w:ascii="Trebuchet MS" w:hAnsi="Trebuchet MS" w:cs="Trebuchet MS"/>
      <w:sz w:val="20"/>
      <w:szCs w:val="20"/>
      <w:u w:val="single"/>
    </w:rPr>
  </w:style>
  <w:style w:type="character" w:customStyle="1" w:styleId="StyleStyle4Char">
    <w:name w:val="Style Style4 + Char"/>
    <w:basedOn w:val="DefaultParagraphFont"/>
    <w:rsid w:val="005C19EB"/>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5C19EB"/>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5C19EB"/>
    <w:rPr>
      <w:rFonts w:ascii="Symbol" w:hAnsi="Symbol"/>
      <w:sz w:val="21"/>
      <w:szCs w:val="21"/>
      <w:u w:val="thick"/>
    </w:rPr>
  </w:style>
  <w:style w:type="character" w:styleId="PlaceholderText">
    <w:name w:val="Placeholder Text"/>
    <w:basedOn w:val="DefaultParagraphFont"/>
    <w:uiPriority w:val="99"/>
    <w:rsid w:val="005C19EB"/>
    <w:rPr>
      <w:color w:val="808080"/>
    </w:rPr>
  </w:style>
  <w:style w:type="paragraph" w:customStyle="1" w:styleId="Cite8">
    <w:name w:val="Cite8"/>
    <w:basedOn w:val="Normal"/>
    <w:autoRedefine/>
    <w:uiPriority w:val="99"/>
    <w:qFormat/>
    <w:rsid w:val="005C19EB"/>
    <w:rPr>
      <w:rFonts w:ascii="Trebuchet MS" w:eastAsia="Verdana" w:hAnsi="Trebuchet MS" w:cs="Cambria"/>
      <w:sz w:val="16"/>
    </w:rPr>
  </w:style>
  <w:style w:type="paragraph" w:customStyle="1" w:styleId="8font">
    <w:name w:val="8font"/>
    <w:basedOn w:val="Normal"/>
    <w:next w:val="Normal"/>
    <w:autoRedefine/>
    <w:uiPriority w:val="99"/>
    <w:qFormat/>
    <w:rsid w:val="005C19EB"/>
    <w:rPr>
      <w:rFonts w:eastAsia="Cambria Math" w:cs="Cambria"/>
      <w:sz w:val="16"/>
      <w:szCs w:val="16"/>
    </w:rPr>
  </w:style>
  <w:style w:type="character" w:customStyle="1" w:styleId="tChar">
    <w:name w:val="t Char"/>
    <w:rsid w:val="005C19EB"/>
    <w:rPr>
      <w:rFonts w:ascii="Georgia" w:eastAsia="Times New Roman" w:hAnsi="Georgia" w:cs="Calibri"/>
      <w:b/>
      <w:lang w:val="x-none" w:eastAsia="x-none"/>
    </w:rPr>
  </w:style>
  <w:style w:type="paragraph" w:customStyle="1" w:styleId="BoldUnderlineChar20">
    <w:name w:val="BoldUnderline Char2"/>
    <w:link w:val="BoldUnderlineChar2Char"/>
    <w:qFormat/>
    <w:rsid w:val="005C19EB"/>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5C19EB"/>
    <w:rPr>
      <w:rFonts w:ascii="Times New Roman" w:eastAsia="Times New Roman" w:hAnsi="Times New Roman" w:cs="Times New Roman"/>
      <w:b/>
      <w:sz w:val="20"/>
      <w:szCs w:val="24"/>
      <w:u w:val="single"/>
    </w:rPr>
  </w:style>
  <w:style w:type="character" w:customStyle="1" w:styleId="UnderlineCharChar4">
    <w:name w:val="Underline Char Char4"/>
    <w:rsid w:val="005C19EB"/>
    <w:rPr>
      <w:szCs w:val="24"/>
      <w:u w:val="single"/>
      <w:lang w:val="en-US" w:eastAsia="en-US" w:bidi="ar-SA"/>
    </w:rPr>
  </w:style>
  <w:style w:type="character" w:customStyle="1" w:styleId="BoldUnderlineCharChar3">
    <w:name w:val="BoldUnderline Char Char3"/>
    <w:rsid w:val="005C19EB"/>
    <w:rPr>
      <w:b/>
      <w:szCs w:val="24"/>
      <w:u w:val="single"/>
      <w:lang w:val="en-US" w:eastAsia="en-US" w:bidi="ar-SA"/>
    </w:rPr>
  </w:style>
  <w:style w:type="character" w:customStyle="1" w:styleId="BoldUnderlineCharChar2">
    <w:name w:val="BoldUnderline Char Char2"/>
    <w:rsid w:val="005C19EB"/>
    <w:rPr>
      <w:b/>
      <w:szCs w:val="24"/>
      <w:u w:val="single"/>
      <w:lang w:val="en-US" w:eastAsia="en-US" w:bidi="ar-SA"/>
    </w:rPr>
  </w:style>
  <w:style w:type="paragraph" w:customStyle="1" w:styleId="UnderlineCard0">
    <w:name w:val="UnderlineCard"/>
    <w:basedOn w:val="Heading3"/>
    <w:link w:val="UnderlineCardChar0"/>
    <w:qFormat/>
    <w:rsid w:val="005C19EB"/>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0">
    <w:name w:val="UnderlineCard Char"/>
    <w:link w:val="UnderlineCard0"/>
    <w:rsid w:val="005C19EB"/>
    <w:rPr>
      <w:rFonts w:ascii="Times New Roman" w:eastAsia="Calibri" w:hAnsi="Times New Roman" w:cs="Times New Roman"/>
      <w:bCs/>
      <w:sz w:val="20"/>
      <w:szCs w:val="20"/>
      <w:u w:val="single"/>
      <w:lang w:val="x-none" w:eastAsia="x-none"/>
    </w:rPr>
  </w:style>
  <w:style w:type="character" w:customStyle="1" w:styleId="5Notunderlined">
    <w:name w:val="5 Not underlined"/>
    <w:rsid w:val="005C19EB"/>
    <w:rPr>
      <w:rFonts w:ascii="Times New Roman" w:hAnsi="Times New Roman"/>
      <w:sz w:val="16"/>
    </w:rPr>
  </w:style>
  <w:style w:type="character" w:customStyle="1" w:styleId="volume-issue">
    <w:name w:val="volume-issue"/>
    <w:rsid w:val="005C19EB"/>
    <w:rPr>
      <w:rFonts w:cs="Times New Roman"/>
    </w:rPr>
  </w:style>
  <w:style w:type="character" w:customStyle="1" w:styleId="storytext">
    <w:name w:val="storytext"/>
    <w:basedOn w:val="DefaultParagraphFont"/>
    <w:rsid w:val="005C19EB"/>
  </w:style>
  <w:style w:type="character" w:customStyle="1" w:styleId="boldness1">
    <w:name w:val="boldness1"/>
    <w:rsid w:val="005C19EB"/>
  </w:style>
  <w:style w:type="paragraph" w:customStyle="1" w:styleId="Cardd">
    <w:name w:val="Cardd"/>
    <w:basedOn w:val="Normal"/>
    <w:uiPriority w:val="4"/>
    <w:qFormat/>
    <w:rsid w:val="005C19EB"/>
    <w:pPr>
      <w:ind w:left="288" w:right="288"/>
    </w:pPr>
  </w:style>
  <w:style w:type="paragraph" w:customStyle="1" w:styleId="document0">
    <w:name w:val="document"/>
    <w:basedOn w:val="Normal"/>
    <w:uiPriority w:val="99"/>
    <w:qFormat/>
    <w:rsid w:val="005C19EB"/>
    <w:pPr>
      <w:spacing w:before="100" w:beforeAutospacing="1" w:after="100" w:afterAutospacing="1"/>
    </w:pPr>
  </w:style>
  <w:style w:type="character" w:customStyle="1" w:styleId="current-selection">
    <w:name w:val="current-selection"/>
    <w:basedOn w:val="DefaultParagraphFont"/>
    <w:rsid w:val="005C19EB"/>
  </w:style>
  <w:style w:type="character" w:customStyle="1" w:styleId="aa">
    <w:name w:val="_"/>
    <w:basedOn w:val="DefaultParagraphFont"/>
    <w:rsid w:val="005C19EB"/>
  </w:style>
  <w:style w:type="character" w:customStyle="1" w:styleId="messagecontent">
    <w:name w:val="message_content"/>
    <w:rsid w:val="005C19EB"/>
  </w:style>
  <w:style w:type="paragraph" w:customStyle="1" w:styleId="BriefTitleWorks">
    <w:name w:val="Brief Title Works"/>
    <w:basedOn w:val="Heading1"/>
    <w:link w:val="BriefTitleWorksChar"/>
    <w:qFormat/>
    <w:rsid w:val="005C19E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5C19EB"/>
    <w:rPr>
      <w:rFonts w:ascii="Times New Roman" w:eastAsia="Times New Roman" w:hAnsi="Times New Roman" w:cs="Arial"/>
      <w:b/>
      <w:kern w:val="32"/>
      <w:sz w:val="24"/>
      <w:szCs w:val="32"/>
      <w:u w:val="single"/>
    </w:rPr>
  </w:style>
  <w:style w:type="character" w:customStyle="1" w:styleId="twelptblackblack1">
    <w:name w:val="twelptblackblack1"/>
    <w:basedOn w:val="DefaultParagraphFont"/>
    <w:rsid w:val="005C19EB"/>
    <w:rPr>
      <w:rFonts w:ascii="Verdana" w:hAnsi="Verdana" w:hint="default"/>
      <w:color w:val="000000"/>
      <w:sz w:val="16"/>
      <w:szCs w:val="16"/>
    </w:rPr>
  </w:style>
  <w:style w:type="character" w:customStyle="1" w:styleId="Heading3CharCharCharChar1">
    <w:name w:val="Heading 3 Char Char Char Char1"/>
    <w:rsid w:val="005C19EB"/>
    <w:rPr>
      <w:rFonts w:cs="Arial"/>
      <w:bCs/>
      <w:szCs w:val="26"/>
      <w:u w:val="single"/>
      <w:lang w:val="en-US" w:eastAsia="en-US" w:bidi="ar-SA"/>
    </w:rPr>
  </w:style>
  <w:style w:type="paragraph" w:customStyle="1" w:styleId="conintrotext">
    <w:name w:val="conintrotext"/>
    <w:basedOn w:val="Normal"/>
    <w:uiPriority w:val="99"/>
    <w:qFormat/>
    <w:rsid w:val="005C19EB"/>
    <w:pPr>
      <w:spacing w:before="100" w:beforeAutospacing="1" w:after="100" w:afterAutospacing="1"/>
    </w:pPr>
    <w:rPr>
      <w:sz w:val="24"/>
    </w:rPr>
  </w:style>
  <w:style w:type="character" w:customStyle="1" w:styleId="comment-body">
    <w:name w:val="comment-body"/>
    <w:rsid w:val="005C19EB"/>
  </w:style>
  <w:style w:type="character" w:customStyle="1" w:styleId="UnderlineCharCharChar1">
    <w:name w:val="Underline Char Char Char1"/>
    <w:rsid w:val="005C19E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C19E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C19EB"/>
    <w:rPr>
      <w:rFonts w:asciiTheme="minorHAnsi" w:eastAsia="MS Mincho" w:hAnsiTheme="minorHAnsi" w:cstheme="minorBidi"/>
      <w:b/>
      <w:u w:val="single"/>
    </w:rPr>
  </w:style>
  <w:style w:type="character" w:customStyle="1" w:styleId="mw-headline">
    <w:name w:val="mw-headline"/>
    <w:rsid w:val="005C19EB"/>
  </w:style>
  <w:style w:type="character" w:customStyle="1" w:styleId="flagicon">
    <w:name w:val="flagicon"/>
    <w:rsid w:val="005C19EB"/>
  </w:style>
  <w:style w:type="paragraph" w:customStyle="1" w:styleId="assert">
    <w:name w:val="assert"/>
    <w:basedOn w:val="Normal"/>
    <w:uiPriority w:val="99"/>
    <w:qFormat/>
    <w:rsid w:val="005C19EB"/>
    <w:pPr>
      <w:spacing w:before="100" w:beforeAutospacing="1" w:after="100" w:afterAutospacing="1"/>
    </w:pPr>
    <w:rPr>
      <w:sz w:val="24"/>
    </w:rPr>
  </w:style>
  <w:style w:type="character" w:customStyle="1" w:styleId="apturelink">
    <w:name w:val="apturelink"/>
    <w:rsid w:val="005C19EB"/>
  </w:style>
  <w:style w:type="character" w:customStyle="1" w:styleId="apturelinkicon">
    <w:name w:val="apturelinkicon"/>
    <w:rsid w:val="005C19EB"/>
  </w:style>
  <w:style w:type="paragraph" w:customStyle="1" w:styleId="Default1">
    <w:name w:val="Default1"/>
    <w:basedOn w:val="Default"/>
    <w:next w:val="Default"/>
    <w:uiPriority w:val="99"/>
    <w:qFormat/>
    <w:rsid w:val="005C19EB"/>
    <w:rPr>
      <w:color w:val="auto"/>
      <w:szCs w:val="22"/>
    </w:rPr>
  </w:style>
  <w:style w:type="paragraph" w:customStyle="1" w:styleId="center">
    <w:name w:val="center"/>
    <w:basedOn w:val="Normal"/>
    <w:uiPriority w:val="99"/>
    <w:qFormat/>
    <w:rsid w:val="005C19EB"/>
    <w:pPr>
      <w:spacing w:before="100" w:beforeAutospacing="1" w:after="100" w:afterAutospacing="1"/>
    </w:pPr>
    <w:rPr>
      <w:sz w:val="24"/>
    </w:rPr>
  </w:style>
  <w:style w:type="character" w:customStyle="1" w:styleId="LittleChar">
    <w:name w:val="Little Char"/>
    <w:link w:val="Little"/>
    <w:rsid w:val="005C19EB"/>
    <w:rPr>
      <w:rFonts w:ascii="Garamond" w:hAnsi="Garamond" w:cs="Times New Roman"/>
      <w:sz w:val="16"/>
    </w:rPr>
  </w:style>
  <w:style w:type="character" w:customStyle="1" w:styleId="UnderlineChar1Char">
    <w:name w:val="Underline Char1 Char"/>
    <w:rsid w:val="005C19EB"/>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C19E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C19E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C19E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C19EB"/>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C19E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C19EB"/>
    <w:rPr>
      <w:rFonts w:asciiTheme="minorHAnsi" w:eastAsia="MS Mincho" w:hAnsiTheme="minorHAnsi" w:cstheme="minorBidi"/>
      <w:b/>
      <w:u w:val="single"/>
    </w:rPr>
  </w:style>
  <w:style w:type="character" w:customStyle="1" w:styleId="ptitleinside">
    <w:name w:val="p_title_inside"/>
    <w:rsid w:val="005C19EB"/>
  </w:style>
  <w:style w:type="paragraph" w:customStyle="1" w:styleId="StyleBoldandUnderlineChar11ptBorderSinglesolidline">
    <w:name w:val="Style Bold and Underline Char + 11 pt Border: : (Single solid line..."/>
    <w:link w:val="StyleBoldandUnderlineChar11ptBorderSinglesolidlineChar"/>
    <w:qFormat/>
    <w:rsid w:val="005C19EB"/>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5C19EB"/>
    <w:rPr>
      <w:rFonts w:eastAsia="Times New Roman"/>
      <w:b/>
      <w:bCs/>
      <w:szCs w:val="20"/>
      <w:u w:val="single"/>
      <w:bdr w:val="single" w:sz="4" w:space="0" w:color="auto"/>
    </w:rPr>
  </w:style>
  <w:style w:type="paragraph" w:customStyle="1" w:styleId="Indentation">
    <w:name w:val="Indentation"/>
    <w:basedOn w:val="Normal"/>
    <w:uiPriority w:val="99"/>
    <w:qFormat/>
    <w:rsid w:val="005C19EB"/>
    <w:pPr>
      <w:ind w:left="288" w:right="288"/>
    </w:pPr>
  </w:style>
  <w:style w:type="character" w:customStyle="1" w:styleId="StyleUnderlineCharChar9ptBold">
    <w:name w:val="Style Underline Char Char + 9 pt Bold"/>
    <w:rsid w:val="005C19EB"/>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5C19EB"/>
    <w:rPr>
      <w:rFonts w:ascii="Times New Roman" w:hAnsi="Times New Roman"/>
      <w:b/>
      <w:bCs/>
      <w:noProof w:val="0"/>
      <w:sz w:val="20"/>
      <w:u w:val="single"/>
    </w:rPr>
  </w:style>
  <w:style w:type="character" w:customStyle="1" w:styleId="StyleUnderlineCharChar19pt">
    <w:name w:val="Style Underline Char Char1 + 9 pt"/>
    <w:rsid w:val="005C19E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C19E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C19EB"/>
    <w:rPr>
      <w:rFonts w:ascii="Georgia" w:eastAsia="Times New Roman" w:hAnsi="Georgia"/>
      <w:b/>
      <w:smallCaps/>
      <w:sz w:val="24"/>
      <w:szCs w:val="24"/>
      <w:u w:val="single"/>
    </w:rPr>
  </w:style>
  <w:style w:type="character" w:customStyle="1" w:styleId="CardTextCharChar">
    <w:name w:val="Card Text Char Char"/>
    <w:rsid w:val="005C19EB"/>
    <w:rPr>
      <w:rFonts w:ascii="Times New Roman" w:eastAsia="Times New Roman" w:hAnsi="Times New Roman" w:cs="Times New Roman"/>
      <w:sz w:val="20"/>
      <w:szCs w:val="20"/>
    </w:rPr>
  </w:style>
  <w:style w:type="character" w:customStyle="1" w:styleId="Underline-Highlighted-WFU">
    <w:name w:val="Underline-Highlighted-WFU"/>
    <w:uiPriority w:val="1"/>
    <w:qFormat/>
    <w:rsid w:val="005C19EB"/>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5C19EB"/>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5C19EB"/>
    <w:rPr>
      <w:rFonts w:ascii="Times New Roman" w:hAnsi="Times New Roman"/>
      <w:sz w:val="24"/>
      <w:u w:val="single"/>
      <w:bdr w:val="none" w:sz="0" w:space="0" w:color="auto"/>
      <w:shd w:val="clear" w:color="auto" w:fill="auto"/>
    </w:rPr>
  </w:style>
  <w:style w:type="character" w:customStyle="1" w:styleId="FifthChar">
    <w:name w:val="Fifth Char"/>
    <w:link w:val="Fifth"/>
    <w:rsid w:val="005C19EB"/>
    <w:rPr>
      <w:rFonts w:ascii="Times New Roman" w:eastAsia="Calibri" w:hAnsi="Times New Roman" w:cs="Times New Roman"/>
    </w:rPr>
  </w:style>
  <w:style w:type="paragraph" w:customStyle="1" w:styleId="Third">
    <w:name w:val="Third"/>
    <w:basedOn w:val="Normal"/>
    <w:link w:val="ThirdChar"/>
    <w:qFormat/>
    <w:rsid w:val="005C19EB"/>
    <w:rPr>
      <w:b/>
      <w:u w:val="single"/>
      <w:lang w:val="x-none" w:eastAsia="x-none"/>
    </w:rPr>
  </w:style>
  <w:style w:type="character" w:customStyle="1" w:styleId="ThirdChar">
    <w:name w:val="Third Char"/>
    <w:link w:val="Third"/>
    <w:rsid w:val="005C19EB"/>
    <w:rPr>
      <w:rFonts w:ascii="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qFormat/>
    <w:rsid w:val="005C19E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5C19EB"/>
  </w:style>
  <w:style w:type="paragraph" w:customStyle="1" w:styleId="DebateUnderlineBoldChar">
    <w:name w:val="Debate Underline Bold Char"/>
    <w:basedOn w:val="Normal"/>
    <w:link w:val="DebateUnderlineBoldCharChar"/>
    <w:rsid w:val="005C19EB"/>
    <w:pPr>
      <w:jc w:val="both"/>
    </w:pPr>
    <w:rPr>
      <w:b/>
      <w:u w:val="thick"/>
    </w:rPr>
  </w:style>
  <w:style w:type="character" w:customStyle="1" w:styleId="DebateUnderlineBoldCharChar">
    <w:name w:val="Debate Underline Bold Char Char"/>
    <w:link w:val="DebateUnderlineBoldChar"/>
    <w:rsid w:val="005C19EB"/>
    <w:rPr>
      <w:rFonts w:ascii="Times New Roman" w:hAnsi="Times New Roman" w:cs="Times New Roman"/>
      <w:b/>
      <w:u w:val="thick"/>
    </w:rPr>
  </w:style>
  <w:style w:type="character" w:customStyle="1" w:styleId="resultbodyblack">
    <w:name w:val="resultbodyblack"/>
    <w:rsid w:val="005C19EB"/>
    <w:rPr>
      <w:rFonts w:cs="Times New Roman"/>
    </w:rPr>
  </w:style>
  <w:style w:type="character" w:customStyle="1" w:styleId="bloctitlesChar">
    <w:name w:val="bloc titles Char"/>
    <w:link w:val="bloctitles"/>
    <w:rsid w:val="005C19EB"/>
    <w:rPr>
      <w:rFonts w:ascii="Times New Roman" w:eastAsia="Malgun Gothic" w:hAnsi="Times New Roman" w:cs="Arial"/>
      <w:b/>
      <w:bCs/>
      <w:kern w:val="32"/>
      <w:sz w:val="32"/>
      <w:szCs w:val="32"/>
      <w:u w:val="single"/>
    </w:rPr>
  </w:style>
  <w:style w:type="paragraph" w:customStyle="1" w:styleId="CiteSmallText">
    <w:name w:val="Cite Small Text"/>
    <w:basedOn w:val="Normal"/>
    <w:uiPriority w:val="99"/>
    <w:qFormat/>
    <w:rsid w:val="005C19EB"/>
    <w:pPr>
      <w:widowControl w:val="0"/>
      <w:spacing w:after="200"/>
    </w:pPr>
    <w:rPr>
      <w:rFonts w:ascii="Helvetica Neue" w:hAnsi="Helvetica Neue"/>
      <w:b/>
      <w:sz w:val="18"/>
    </w:rPr>
  </w:style>
  <w:style w:type="character" w:customStyle="1" w:styleId="3TagCite">
    <w:name w:val="3 Tag/Cite"/>
    <w:rsid w:val="005C19EB"/>
    <w:rPr>
      <w:rFonts w:ascii="Times New Roman" w:hAnsi="Times New Roman"/>
      <w:b/>
    </w:rPr>
  </w:style>
  <w:style w:type="character" w:customStyle="1" w:styleId="4Qualifications">
    <w:name w:val="4 Qualifications"/>
    <w:rsid w:val="005C19EB"/>
    <w:rPr>
      <w:rFonts w:ascii="Times New Roman" w:hAnsi="Times New Roman"/>
      <w:sz w:val="19"/>
    </w:rPr>
  </w:style>
  <w:style w:type="character" w:customStyle="1" w:styleId="6Underlined">
    <w:name w:val="6 Underlined"/>
    <w:rsid w:val="005C19EB"/>
    <w:rPr>
      <w:rFonts w:ascii="Times New Roman" w:hAnsi="Times New Roman"/>
      <w:b/>
      <w:sz w:val="21"/>
      <w:u w:val="single"/>
    </w:rPr>
  </w:style>
  <w:style w:type="paragraph" w:customStyle="1" w:styleId="Cards1CharChar">
    <w:name w:val="Cards1 Char Char"/>
    <w:basedOn w:val="Normal"/>
    <w:link w:val="Cards1CharCharChar"/>
    <w:qFormat/>
    <w:rsid w:val="005C19EB"/>
    <w:pPr>
      <w:autoSpaceDE w:val="0"/>
      <w:autoSpaceDN w:val="0"/>
      <w:adjustRightInd w:val="0"/>
      <w:ind w:left="432" w:right="432"/>
      <w:jc w:val="both"/>
    </w:pPr>
    <w:rPr>
      <w:lang w:val="x-none"/>
    </w:rPr>
  </w:style>
  <w:style w:type="character" w:customStyle="1" w:styleId="Cards1CharCharChar">
    <w:name w:val="Cards1 Char Char Char"/>
    <w:link w:val="Cards1CharChar"/>
    <w:rsid w:val="005C19EB"/>
    <w:rPr>
      <w:rFonts w:ascii="Times New Roman" w:hAnsi="Times New Roman" w:cs="Times New Roman"/>
      <w:lang w:val="x-none"/>
    </w:rPr>
  </w:style>
  <w:style w:type="paragraph" w:customStyle="1" w:styleId="UnderlineCharCharCharCharCharCharChar">
    <w:name w:val="Underline Char Char Char Char Char Char Char"/>
    <w:basedOn w:val="Normal"/>
    <w:link w:val="UnderlineCharCharCharCharCharCharCharChar"/>
    <w:qFormat/>
    <w:rsid w:val="005C19EB"/>
    <w:rPr>
      <w:rFonts w:asciiTheme="minorHAnsi" w:hAnsiTheme="minorHAnsi" w:cstheme="minorBidi"/>
      <w:u w:val="single"/>
    </w:rPr>
  </w:style>
  <w:style w:type="character" w:customStyle="1" w:styleId="CitesCharCharChar">
    <w:name w:val="Cites Char Char Char"/>
    <w:rsid w:val="005C19EB"/>
    <w:rPr>
      <w:rFonts w:ascii="Times New Roman" w:eastAsia="Times New Roman" w:hAnsi="Times New Roman" w:cs="Times New Roman"/>
      <w:sz w:val="20"/>
    </w:rPr>
  </w:style>
  <w:style w:type="character" w:customStyle="1" w:styleId="nohighlighting">
    <w:name w:val="no highlighting"/>
    <w:rsid w:val="005C19EB"/>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5C19EB"/>
    <w:rPr>
      <w:rFonts w:ascii="Cambria" w:hAnsi="Cambria" w:hint="default"/>
      <w:sz w:val="21"/>
      <w:u w:val="single"/>
    </w:rPr>
  </w:style>
  <w:style w:type="paragraph" w:customStyle="1" w:styleId="Swag">
    <w:name w:val="Swag"/>
    <w:basedOn w:val="Normal"/>
    <w:link w:val="SwagChar"/>
    <w:qFormat/>
    <w:rsid w:val="005C19EB"/>
    <w:rPr>
      <w:color w:val="0000FF"/>
      <w:sz w:val="12"/>
      <w:u w:val="single"/>
    </w:rPr>
  </w:style>
  <w:style w:type="character" w:customStyle="1" w:styleId="SwagChar">
    <w:name w:val="Swag Char"/>
    <w:link w:val="Swag"/>
    <w:rsid w:val="005C19EB"/>
    <w:rPr>
      <w:rFonts w:ascii="Times New Roman" w:hAnsi="Times New Roman" w:cs="Times New Roman"/>
      <w:color w:val="0000FF"/>
      <w:sz w:val="12"/>
      <w:u w:val="single"/>
    </w:rPr>
  </w:style>
  <w:style w:type="paragraph" w:customStyle="1" w:styleId="StyleUnderlineTimesNewRoman1">
    <w:name w:val="Style Underline + Times New Roman1"/>
    <w:link w:val="StyleUnderlineTimesNewRoman1Char"/>
    <w:qFormat/>
    <w:rsid w:val="005C19E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5C19E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5C19E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5C19EB"/>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5C19EB"/>
    <w:rPr>
      <w:rFonts w:ascii="Garamond" w:eastAsia="MS Mincho" w:hAnsi="Garamond"/>
    </w:rPr>
  </w:style>
  <w:style w:type="character" w:customStyle="1" w:styleId="StyleStyleCardTextLeft-075Right0Char">
    <w:name w:val="Style Style Card Text + Left:  -0.75&quot; + Right:  0&quot; Char"/>
    <w:link w:val="StyleStyleCardTextLeft-075Right0"/>
    <w:rsid w:val="005C19EB"/>
    <w:rPr>
      <w:rFonts w:ascii="Garamond" w:eastAsia="MS Mincho" w:hAnsi="Garamond" w:cs="Times New Roman"/>
    </w:rPr>
  </w:style>
  <w:style w:type="character" w:customStyle="1" w:styleId="CharChar61">
    <w:name w:val="Char Char61"/>
    <w:rsid w:val="005C19EB"/>
    <w:rPr>
      <w:rFonts w:cs="Arial"/>
      <w:bCs/>
      <w:sz w:val="16"/>
      <w:szCs w:val="26"/>
      <w:lang w:val="en-US" w:eastAsia="en-US" w:bidi="ar-SA"/>
    </w:rPr>
  </w:style>
  <w:style w:type="character" w:customStyle="1" w:styleId="ListBulletChar">
    <w:name w:val="List Bullet Char"/>
    <w:link w:val="ListBullet"/>
    <w:uiPriority w:val="99"/>
    <w:rsid w:val="005C19EB"/>
    <w:rPr>
      <w:rFonts w:ascii="Times New Roman" w:eastAsia="Calibri" w:hAnsi="Times New Roman" w:cs="Times New Roman"/>
    </w:rPr>
  </w:style>
  <w:style w:type="paragraph" w:customStyle="1" w:styleId="subhead10">
    <w:name w:val="subhead1"/>
    <w:basedOn w:val="Normal"/>
    <w:uiPriority w:val="99"/>
    <w:qFormat/>
    <w:rsid w:val="005C19EB"/>
    <w:pPr>
      <w:spacing w:before="100" w:beforeAutospacing="1" w:after="100" w:afterAutospacing="1"/>
    </w:pPr>
    <w:rPr>
      <w:sz w:val="24"/>
    </w:rPr>
  </w:style>
  <w:style w:type="character" w:customStyle="1" w:styleId="styledate">
    <w:name w:val="styledate"/>
    <w:rsid w:val="005C19EB"/>
  </w:style>
  <w:style w:type="character" w:customStyle="1" w:styleId="BoldandUnderlineChar1">
    <w:name w:val="Bold and Underline Char1"/>
    <w:rsid w:val="005C19EB"/>
    <w:rPr>
      <w:b/>
      <w:szCs w:val="24"/>
      <w:u w:val="single"/>
      <w:lang w:val="en-US" w:eastAsia="en-US" w:bidi="ar-SA"/>
    </w:rPr>
  </w:style>
  <w:style w:type="character" w:customStyle="1" w:styleId="BoldandUnderlineChar1Char2">
    <w:name w:val="Bold and Underline Char1 Char2"/>
    <w:rsid w:val="005C19EB"/>
    <w:rPr>
      <w:b/>
      <w:szCs w:val="24"/>
      <w:u w:val="single"/>
      <w:lang w:val="en-US" w:eastAsia="en-US" w:bidi="ar-SA"/>
    </w:rPr>
  </w:style>
  <w:style w:type="character" w:customStyle="1" w:styleId="BoldandUnderlineCharChar1">
    <w:name w:val="Bold and Underline Char Char1"/>
    <w:rsid w:val="005C19EB"/>
    <w:rPr>
      <w:b/>
      <w:szCs w:val="24"/>
      <w:u w:val="single"/>
      <w:lang w:val="en-US" w:eastAsia="en-US" w:bidi="ar-SA"/>
    </w:rPr>
  </w:style>
  <w:style w:type="character" w:customStyle="1" w:styleId="BoldandUnderlineChar6">
    <w:name w:val="Bold and Underline Char6"/>
    <w:rsid w:val="005C19EB"/>
    <w:rPr>
      <w:b/>
      <w:szCs w:val="24"/>
      <w:u w:val="single"/>
      <w:lang w:val="en-US" w:eastAsia="en-US" w:bidi="ar-SA"/>
    </w:rPr>
  </w:style>
  <w:style w:type="paragraph" w:customStyle="1" w:styleId="abstract">
    <w:name w:val="abstract"/>
    <w:basedOn w:val="Normal"/>
    <w:uiPriority w:val="99"/>
    <w:qFormat/>
    <w:rsid w:val="005C19EB"/>
    <w:pPr>
      <w:spacing w:before="100" w:beforeAutospacing="1" w:after="100" w:afterAutospacing="1"/>
    </w:pPr>
    <w:rPr>
      <w:sz w:val="24"/>
    </w:rPr>
  </w:style>
  <w:style w:type="paragraph" w:customStyle="1" w:styleId="StyleUnderlineChar11ptBold2">
    <w:name w:val="Style Underline Char + 11 pt Bold2"/>
    <w:basedOn w:val="Normal"/>
    <w:link w:val="StyleUnderlineChar11ptBold2Char"/>
    <w:qFormat/>
    <w:rsid w:val="005C19EB"/>
    <w:rPr>
      <w:b/>
      <w:bCs/>
      <w:u w:val="single"/>
    </w:rPr>
  </w:style>
  <w:style w:type="character" w:customStyle="1" w:styleId="StyleUnderlineChar11ptBold2Char">
    <w:name w:val="Style Underline Char + 11 pt Bold2 Char"/>
    <w:link w:val="StyleUnderlineChar11ptBold2"/>
    <w:rsid w:val="005C19EB"/>
    <w:rPr>
      <w:rFonts w:ascii="Times New Roman" w:hAnsi="Times New Roman" w:cs="Times New Roman"/>
      <w:b/>
      <w:bCs/>
      <w:u w:val="single"/>
    </w:rPr>
  </w:style>
  <w:style w:type="paragraph" w:customStyle="1" w:styleId="StyleStyleUnderlineTimesNewRoman11pt">
    <w:name w:val="Style Style Underline + Times New Roman + 11 pt"/>
    <w:basedOn w:val="Normal"/>
    <w:link w:val="StyleStyleUnderlineTimesNewRoman11ptChar"/>
    <w:qFormat/>
    <w:rsid w:val="005C19EB"/>
    <w:rPr>
      <w:u w:val="single"/>
    </w:rPr>
  </w:style>
  <w:style w:type="character" w:customStyle="1" w:styleId="StyleStyleUnderlineTimesNewRoman11ptChar">
    <w:name w:val="Style Style Underline + Times New Roman + 11 pt Char"/>
    <w:link w:val="StyleStyleUnderlineTimesNewRoman11pt"/>
    <w:rsid w:val="005C19EB"/>
    <w:rPr>
      <w:rFonts w:ascii="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C19EB"/>
    <w:rPr>
      <w:u w:val="single"/>
    </w:rPr>
  </w:style>
  <w:style w:type="character" w:customStyle="1" w:styleId="StyleStyleUnderlineTimesNewRomanBold11ptNotBoldChar">
    <w:name w:val="Style Style Underline + Times New Roman Bold + 11 pt Not Bold Char"/>
    <w:link w:val="StyleStyleUnderlineTimesNewRomanBold11ptNotBold"/>
    <w:rsid w:val="005C19EB"/>
    <w:rPr>
      <w:rFonts w:ascii="Times New Roman" w:hAnsi="Times New Roman" w:cs="Times New Roman"/>
      <w:u w:val="single"/>
    </w:rPr>
  </w:style>
  <w:style w:type="character" w:customStyle="1" w:styleId="style13">
    <w:name w:val="style1"/>
    <w:rsid w:val="005C19EB"/>
  </w:style>
  <w:style w:type="character" w:customStyle="1" w:styleId="pmtermsel">
    <w:name w:val="pmtermsel"/>
    <w:rsid w:val="005C19EB"/>
  </w:style>
  <w:style w:type="character" w:customStyle="1" w:styleId="showipapr">
    <w:name w:val="show_ipapr"/>
    <w:rsid w:val="005C19EB"/>
  </w:style>
  <w:style w:type="character" w:customStyle="1" w:styleId="dnindex">
    <w:name w:val="dnindex"/>
    <w:rsid w:val="005C19EB"/>
  </w:style>
  <w:style w:type="character" w:customStyle="1" w:styleId="23">
    <w:name w:val="23"/>
    <w:rsid w:val="005C19EB"/>
    <w:rPr>
      <w:rFonts w:ascii="Times New Roman" w:hAnsi="Times New Roman" w:cs="Arial"/>
      <w:bCs/>
      <w:sz w:val="20"/>
      <w:u w:val="single"/>
      <w:lang w:val="en-US" w:eastAsia="en-US" w:bidi="ar-SA"/>
    </w:rPr>
  </w:style>
  <w:style w:type="character" w:customStyle="1" w:styleId="33">
    <w:name w:val="33"/>
    <w:rsid w:val="005C19EB"/>
    <w:rPr>
      <w:rFonts w:ascii="Times New Roman" w:hAnsi="Times New Roman" w:cs="Arial"/>
      <w:b/>
      <w:bCs/>
      <w:sz w:val="20"/>
      <w:u w:val="single"/>
      <w:lang w:val="en-US" w:eastAsia="en-US" w:bidi="ar-SA"/>
    </w:rPr>
  </w:style>
  <w:style w:type="character" w:customStyle="1" w:styleId="55">
    <w:name w:val="55"/>
    <w:rsid w:val="005C19EB"/>
    <w:rPr>
      <w:rFonts w:cs="Arial"/>
      <w:bCs/>
      <w:sz w:val="20"/>
      <w:u w:val="single"/>
      <w:lang w:val="en-US" w:eastAsia="en-US" w:bidi="ar-SA"/>
    </w:rPr>
  </w:style>
  <w:style w:type="character" w:customStyle="1" w:styleId="authoraffil">
    <w:name w:val="authoraffil"/>
    <w:rsid w:val="005C19EB"/>
  </w:style>
  <w:style w:type="character" w:customStyle="1" w:styleId="CharChar8">
    <w:name w:val="Char Char8"/>
    <w:rsid w:val="005C19EB"/>
    <w:rPr>
      <w:rFonts w:ascii="Georgia" w:eastAsia="Times New Roman" w:hAnsi="Georgia"/>
      <w:b/>
      <w:bCs/>
      <w:sz w:val="30"/>
      <w:szCs w:val="28"/>
      <w:u w:val="single"/>
    </w:rPr>
  </w:style>
  <w:style w:type="character" w:customStyle="1" w:styleId="FontStyle13">
    <w:name w:val="Font Style13"/>
    <w:uiPriority w:val="99"/>
    <w:rsid w:val="005C19EB"/>
    <w:rPr>
      <w:rFonts w:ascii="Constantia" w:hAnsi="Constantia" w:cs="Constantia"/>
      <w:sz w:val="18"/>
      <w:szCs w:val="18"/>
    </w:rPr>
  </w:style>
  <w:style w:type="character" w:customStyle="1" w:styleId="TagsCharCharCharChar">
    <w:name w:val="Tags Char Char Char Char"/>
    <w:rsid w:val="005C19EB"/>
    <w:rPr>
      <w:rFonts w:ascii="Times New Roman" w:eastAsia="Times New Roman" w:hAnsi="Times New Roman" w:cs="Times New Roman"/>
      <w:b/>
      <w:sz w:val="24"/>
      <w:szCs w:val="24"/>
    </w:rPr>
  </w:style>
  <w:style w:type="character" w:customStyle="1" w:styleId="Citation1Char">
    <w:name w:val="Citation1 Char"/>
    <w:link w:val="Citation10"/>
    <w:locked/>
    <w:rsid w:val="005C19EB"/>
    <w:rPr>
      <w:rFonts w:ascii="Georgia" w:hAnsi="Georgia"/>
      <w:b/>
      <w:u w:val="single"/>
    </w:rPr>
  </w:style>
  <w:style w:type="paragraph" w:customStyle="1" w:styleId="Citation10">
    <w:name w:val="Citation1"/>
    <w:basedOn w:val="Normal"/>
    <w:link w:val="Citation1Char"/>
    <w:qFormat/>
    <w:rsid w:val="005C19EB"/>
    <w:rPr>
      <w:rFonts w:ascii="Georgia" w:hAnsi="Georgia" w:cstheme="minorBidi"/>
      <w:b/>
      <w:u w:val="single"/>
    </w:rPr>
  </w:style>
  <w:style w:type="character" w:customStyle="1" w:styleId="TaglineChar">
    <w:name w:val="Tagline Char"/>
    <w:link w:val="Tagline1"/>
    <w:locked/>
    <w:rsid w:val="005C19EB"/>
    <w:rPr>
      <w:rFonts w:ascii="Georgia" w:hAnsi="Georgia"/>
      <w:b/>
    </w:rPr>
  </w:style>
  <w:style w:type="paragraph" w:customStyle="1" w:styleId="Tagline1">
    <w:name w:val="Tagline"/>
    <w:basedOn w:val="Normal"/>
    <w:link w:val="TaglineChar"/>
    <w:qFormat/>
    <w:rsid w:val="005C19EB"/>
    <w:rPr>
      <w:rFonts w:ascii="Georgia" w:hAnsi="Georgia" w:cstheme="minorBidi"/>
      <w:b/>
    </w:rPr>
  </w:style>
  <w:style w:type="paragraph" w:customStyle="1" w:styleId="StyleLeft021">
    <w:name w:val="Style Left:  0.2&quot;1"/>
    <w:basedOn w:val="Normal"/>
    <w:uiPriority w:val="99"/>
    <w:qFormat/>
    <w:rsid w:val="005C19EB"/>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C19EB"/>
    <w:rPr>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5C19EB"/>
    <w:rPr>
      <w:rFonts w:ascii="Times New Roman" w:hAnsi="Times New Roman" w:cs="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C19EB"/>
    <w:rPr>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5C19EB"/>
    <w:rPr>
      <w:rFonts w:ascii="Times New Roman" w:hAnsi="Times New Roman" w:cs="Times New Roman"/>
      <w:u w:val="single"/>
      <w:bdr w:val="single" w:sz="4" w:space="0" w:color="auto"/>
    </w:rPr>
  </w:style>
  <w:style w:type="character" w:customStyle="1" w:styleId="boldcitationChar">
    <w:name w:val="bold citation Char"/>
    <w:rsid w:val="005C19EB"/>
    <w:rPr>
      <w:rFonts w:ascii="Arial" w:hAnsi="Arial"/>
      <w:b/>
      <w:sz w:val="28"/>
      <w:szCs w:val="24"/>
      <w:u w:val="thick"/>
      <w:lang w:val="en-US" w:eastAsia="en-US" w:bidi="ar-SA"/>
    </w:rPr>
  </w:style>
  <w:style w:type="paragraph" w:customStyle="1" w:styleId="BlockTitle20">
    <w:name w:val="Block Title #2"/>
    <w:basedOn w:val="Normal"/>
    <w:uiPriority w:val="99"/>
    <w:qFormat/>
    <w:rsid w:val="005C19EB"/>
    <w:pPr>
      <w:keepNext/>
      <w:pBdr>
        <w:top w:val="single" w:sz="18" w:space="1" w:color="000000"/>
        <w:left w:val="single" w:sz="18" w:space="4" w:color="000000"/>
        <w:bottom w:val="single" w:sz="18" w:space="1" w:color="000000"/>
        <w:right w:val="single" w:sz="18" w:space="4" w:color="000000"/>
      </w:pBdr>
      <w:ind w:left="1728" w:right="1728"/>
      <w:jc w:val="center"/>
    </w:pPr>
    <w:rPr>
      <w:b/>
      <w:bCs/>
      <w:color w:val="000000"/>
      <w:kern w:val="32"/>
      <w:sz w:val="32"/>
      <w:szCs w:val="32"/>
    </w:rPr>
  </w:style>
  <w:style w:type="paragraph" w:customStyle="1" w:styleId="Tagstyle0">
    <w:name w:val="Tagstyle"/>
    <w:basedOn w:val="Normal"/>
    <w:next w:val="Normal"/>
    <w:uiPriority w:val="99"/>
    <w:qFormat/>
    <w:rsid w:val="005C19EB"/>
    <w:rPr>
      <w:b/>
    </w:rPr>
  </w:style>
  <w:style w:type="character" w:customStyle="1" w:styleId="BoldunderlineChar3">
    <w:name w:val="Bold/underline Char"/>
    <w:rsid w:val="005C19EB"/>
    <w:rPr>
      <w:rFonts w:eastAsia="SimSun"/>
      <w:b/>
      <w:noProof w:val="0"/>
      <w:sz w:val="24"/>
      <w:szCs w:val="24"/>
      <w:u w:val="single"/>
      <w:lang w:val="en-US" w:eastAsia="zh-CN" w:bidi="ar-SA"/>
    </w:rPr>
  </w:style>
  <w:style w:type="character" w:customStyle="1" w:styleId="underlinetextchar0">
    <w:name w:val="underlinetextchar"/>
    <w:rsid w:val="005C19EB"/>
  </w:style>
  <w:style w:type="character" w:customStyle="1" w:styleId="boldciteChar1">
    <w:name w:val="bold cite Char1"/>
    <w:rsid w:val="005C19EB"/>
    <w:rPr>
      <w:b/>
      <w:sz w:val="28"/>
      <w:u w:val="thick" w:color="000000"/>
    </w:rPr>
  </w:style>
  <w:style w:type="character" w:customStyle="1" w:styleId="tagCharCharChar1">
    <w:name w:val="tag Char Char Char1"/>
    <w:rsid w:val="005C19EB"/>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5C19E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5C19EB"/>
    <w:rPr>
      <w:rFonts w:ascii="Times New Roman" w:hAnsi="Times New Roman" w:cs="Times New Roman"/>
      <w:sz w:val="18"/>
      <w:szCs w:val="18"/>
    </w:rPr>
  </w:style>
  <w:style w:type="character" w:customStyle="1" w:styleId="bylines">
    <w:name w:val="bylines"/>
    <w:basedOn w:val="DefaultParagraphFont"/>
    <w:rsid w:val="005C19EB"/>
  </w:style>
  <w:style w:type="character" w:customStyle="1" w:styleId="StyleStyleBoldUnderlineUnderlineIntenseEmphasis1apple-style-2">
    <w:name w:val="Style Style Bold UnderlineUnderlineIntense Emphasis1apple-style-...2"/>
    <w:basedOn w:val="DefaultParagraphFont"/>
    <w:rsid w:val="005C19EB"/>
    <w:rPr>
      <w:b w:val="0"/>
      <w:bCs/>
      <w:sz w:val="22"/>
      <w:u w:val="single"/>
    </w:rPr>
  </w:style>
  <w:style w:type="character" w:customStyle="1" w:styleId="FontStyle57">
    <w:name w:val="Font Style57"/>
    <w:rsid w:val="005C19EB"/>
    <w:rPr>
      <w:rFonts w:ascii="Georgia" w:hAnsi="Georgia" w:cs="Georgia"/>
      <w:b/>
      <w:bCs/>
      <w:sz w:val="14"/>
      <w:szCs w:val="14"/>
    </w:rPr>
  </w:style>
  <w:style w:type="character" w:customStyle="1" w:styleId="FontStyle89">
    <w:name w:val="Font Style89"/>
    <w:rsid w:val="005C19EB"/>
    <w:rPr>
      <w:rFonts w:ascii="Times New Roman" w:hAnsi="Times New Roman" w:cs="Times New Roman"/>
      <w:b/>
      <w:bCs/>
      <w:smallCaps/>
      <w:spacing w:val="40"/>
      <w:sz w:val="16"/>
      <w:szCs w:val="16"/>
    </w:rPr>
  </w:style>
  <w:style w:type="character" w:customStyle="1" w:styleId="style3Char0">
    <w:name w:val="style 3 Char"/>
    <w:rsid w:val="005C19EB"/>
    <w:rPr>
      <w:sz w:val="18"/>
      <w:szCs w:val="24"/>
      <w:lang w:val="en-US" w:eastAsia="en-US" w:bidi="ar-SA"/>
    </w:rPr>
  </w:style>
  <w:style w:type="paragraph" w:customStyle="1" w:styleId="003Cite">
    <w:name w:val="003Cite"/>
    <w:basedOn w:val="Normal"/>
    <w:uiPriority w:val="99"/>
    <w:qFormat/>
    <w:rsid w:val="005C19EB"/>
    <w:rPr>
      <w:rFonts w:eastAsia="Calibri"/>
      <w:sz w:val="16"/>
      <w:szCs w:val="16"/>
    </w:rPr>
  </w:style>
  <w:style w:type="paragraph" w:customStyle="1" w:styleId="NormalBold">
    <w:name w:val="Normal + Bold"/>
    <w:aliases w:val="Double Underline"/>
    <w:basedOn w:val="Normal"/>
    <w:link w:val="NormalBoldChar"/>
    <w:qFormat/>
    <w:rsid w:val="005C19EB"/>
    <w:pPr>
      <w:jc w:val="both"/>
    </w:pPr>
    <w:rPr>
      <w:b/>
      <w:color w:val="000000"/>
      <w:u w:val="single"/>
    </w:rPr>
  </w:style>
  <w:style w:type="character" w:customStyle="1" w:styleId="NormalBoldChar">
    <w:name w:val="Normal + Bold Char"/>
    <w:aliases w:val="Double Underline Char"/>
    <w:basedOn w:val="DefaultParagraphFont"/>
    <w:link w:val="NormalBold"/>
    <w:rsid w:val="005C19EB"/>
    <w:rPr>
      <w:rFonts w:ascii="Times New Roman" w:hAnsi="Times New Roman" w:cs="Times New Roman"/>
      <w:b/>
      <w:color w:val="000000"/>
      <w:u w:val="single"/>
    </w:rPr>
  </w:style>
  <w:style w:type="character" w:customStyle="1" w:styleId="BlockHeadingsChar1">
    <w:name w:val="Block Headings Char1"/>
    <w:rsid w:val="005C19EB"/>
    <w:rPr>
      <w:b/>
      <w:caps/>
    </w:rPr>
  </w:style>
  <w:style w:type="character" w:customStyle="1" w:styleId="FontStyle170">
    <w:name w:val="Font Style170"/>
    <w:uiPriority w:val="99"/>
    <w:rsid w:val="005C19EB"/>
    <w:rPr>
      <w:rFonts w:ascii="Bookman Old Style" w:hAnsi="Bookman Old Style" w:cs="Bookman Old Style"/>
      <w:sz w:val="16"/>
      <w:szCs w:val="16"/>
    </w:rPr>
  </w:style>
  <w:style w:type="character" w:customStyle="1" w:styleId="FontStyle17">
    <w:name w:val="Font Style17"/>
    <w:uiPriority w:val="99"/>
    <w:rsid w:val="005C19EB"/>
    <w:rPr>
      <w:rFonts w:ascii="Book Antiqua" w:hAnsi="Book Antiqua" w:cs="Book Antiqua"/>
      <w:i/>
      <w:iCs/>
      <w:spacing w:val="10"/>
      <w:sz w:val="22"/>
      <w:szCs w:val="22"/>
    </w:rPr>
  </w:style>
  <w:style w:type="paragraph" w:customStyle="1" w:styleId="Genealogy">
    <w:name w:val="Genealogy"/>
    <w:basedOn w:val="Heading4"/>
    <w:autoRedefine/>
    <w:qFormat/>
    <w:rsid w:val="005C19EB"/>
    <w:rPr>
      <w:rFonts w:cs="Calibri"/>
    </w:rPr>
  </w:style>
  <w:style w:type="paragraph" w:customStyle="1" w:styleId="Tag1">
    <w:name w:val="Tag1"/>
    <w:basedOn w:val="Normal"/>
    <w:next w:val="Normal"/>
    <w:uiPriority w:val="4"/>
    <w:qFormat/>
    <w:rsid w:val="005C19EB"/>
    <w:pPr>
      <w:keepNext/>
      <w:keepLines/>
      <w:spacing w:before="200"/>
      <w:outlineLvl w:val="3"/>
    </w:pPr>
    <w:rPr>
      <w:b/>
      <w:bCs/>
      <w:iCs/>
      <w:sz w:val="26"/>
    </w:rPr>
  </w:style>
  <w:style w:type="paragraph" w:customStyle="1" w:styleId="flfc">
    <w:name w:val="flfc"/>
    <w:basedOn w:val="Normal"/>
    <w:rsid w:val="005C19EB"/>
    <w:pPr>
      <w:spacing w:before="100" w:beforeAutospacing="1" w:after="100" w:afterAutospacing="1"/>
    </w:pPr>
    <w:rPr>
      <w:sz w:val="24"/>
    </w:rPr>
  </w:style>
  <w:style w:type="character" w:customStyle="1" w:styleId="b">
    <w:name w:val="b"/>
    <w:basedOn w:val="DefaultParagraphFont"/>
    <w:rsid w:val="005C19EB"/>
  </w:style>
  <w:style w:type="character" w:customStyle="1" w:styleId="m6540463018285843025gmail-heading4char">
    <w:name w:val="m_6540463018285843025gmail-heading4char"/>
    <w:basedOn w:val="DefaultParagraphFont"/>
    <w:rsid w:val="005C19EB"/>
  </w:style>
  <w:style w:type="character" w:customStyle="1" w:styleId="m6540463018285843025gmail-styleunderline">
    <w:name w:val="m_6540463018285843025gmail-styleunderline"/>
    <w:basedOn w:val="DefaultParagraphFont"/>
    <w:rsid w:val="005C19EB"/>
  </w:style>
  <w:style w:type="character" w:customStyle="1" w:styleId="postsubtitle">
    <w:name w:val="post_subtitle"/>
    <w:basedOn w:val="DefaultParagraphFont"/>
    <w:rsid w:val="005C19EB"/>
  </w:style>
  <w:style w:type="character" w:customStyle="1" w:styleId="dispurl">
    <w:name w:val="dispurl"/>
    <w:basedOn w:val="DefaultParagraphFont"/>
    <w:rsid w:val="005C19EB"/>
  </w:style>
  <w:style w:type="character" w:customStyle="1" w:styleId="StyleUnderline11ptChar">
    <w:name w:val="Style Underline + 11 pt Char"/>
    <w:link w:val="StyleUnderline11pt0"/>
    <w:locked/>
    <w:rsid w:val="005C19EB"/>
    <w:rPr>
      <w:rFonts w:ascii="Georgia" w:hAnsi="Georgia"/>
      <w:u w:val="single"/>
    </w:rPr>
  </w:style>
  <w:style w:type="paragraph" w:customStyle="1" w:styleId="StyleUnderline11pt0">
    <w:name w:val="Style Underline + 11 pt"/>
    <w:basedOn w:val="Normal"/>
    <w:link w:val="StyleUnderline11ptChar"/>
    <w:rsid w:val="005C19EB"/>
    <w:rPr>
      <w:rFonts w:ascii="Georgia" w:hAnsi="Georgia" w:cstheme="minorBidi"/>
      <w:u w:val="single"/>
    </w:rPr>
  </w:style>
  <w:style w:type="character" w:customStyle="1" w:styleId="StyleBoldUnderline11ptChar">
    <w:name w:val="Style BoldUnderline + 11 pt Char"/>
    <w:link w:val="StyleBoldUnderline11pt"/>
    <w:locked/>
    <w:rsid w:val="005C19EB"/>
    <w:rPr>
      <w:rFonts w:ascii="Georgia" w:hAnsi="Georgia"/>
      <w:b/>
      <w:bCs/>
      <w:u w:val="single"/>
    </w:rPr>
  </w:style>
  <w:style w:type="paragraph" w:customStyle="1" w:styleId="StyleBoldUnderline11pt">
    <w:name w:val="Style BoldUnderline + 11 pt"/>
    <w:basedOn w:val="Normal"/>
    <w:link w:val="StyleBoldUnderline11ptChar"/>
    <w:rsid w:val="005C19EB"/>
    <w:rPr>
      <w:rFonts w:ascii="Georgia" w:hAnsi="Georgia" w:cstheme="minorBidi"/>
      <w:b/>
      <w:bCs/>
      <w:u w:val="single"/>
    </w:rPr>
  </w:style>
  <w:style w:type="paragraph" w:customStyle="1" w:styleId="m2799300251894249257gmail-citespacing">
    <w:name w:val="m_2799300251894249257gmail-citespacing"/>
    <w:basedOn w:val="Normal"/>
    <w:rsid w:val="005C19EB"/>
    <w:pPr>
      <w:spacing w:before="100" w:beforeAutospacing="1" w:after="100" w:afterAutospacing="1"/>
    </w:pPr>
    <w:rPr>
      <w:sz w:val="24"/>
    </w:rPr>
  </w:style>
  <w:style w:type="character" w:customStyle="1" w:styleId="m2799300251894249257gmail-style13ptbold">
    <w:name w:val="m_2799300251894249257gmail-style13ptbold"/>
    <w:basedOn w:val="DefaultParagraphFont"/>
    <w:rsid w:val="005C19EB"/>
  </w:style>
  <w:style w:type="character" w:customStyle="1" w:styleId="m2799300251894249257gmail-styleunderline">
    <w:name w:val="m_2799300251894249257gmail-styleunderline"/>
    <w:basedOn w:val="DefaultParagraphFont"/>
    <w:rsid w:val="005C19EB"/>
  </w:style>
  <w:style w:type="character" w:customStyle="1" w:styleId="SmallFont5pt">
    <w:name w:val="Small Font (5 pt)"/>
    <w:basedOn w:val="DefaultParagraphFont"/>
    <w:rsid w:val="005C19EB"/>
    <w:rPr>
      <w:sz w:val="10"/>
    </w:rPr>
  </w:style>
  <w:style w:type="character" w:customStyle="1" w:styleId="m-2739995430265037942gmail-style13ptbold">
    <w:name w:val="m_-2739995430265037942gmail-style13ptbold"/>
    <w:basedOn w:val="DefaultParagraphFont"/>
    <w:rsid w:val="005C19EB"/>
  </w:style>
  <w:style w:type="character" w:customStyle="1" w:styleId="m-2739995430265037942gmail-styleunderline">
    <w:name w:val="m_-2739995430265037942gmail-styleunderline"/>
    <w:basedOn w:val="DefaultParagraphFont"/>
    <w:rsid w:val="005C19EB"/>
  </w:style>
  <w:style w:type="paragraph" w:customStyle="1" w:styleId="DateTime">
    <w:name w:val="DateTime"/>
    <w:basedOn w:val="Normal"/>
    <w:link w:val="DateTimeChar"/>
    <w:autoRedefine/>
    <w:uiPriority w:val="4"/>
    <w:qFormat/>
    <w:rsid w:val="005C19EB"/>
  </w:style>
  <w:style w:type="character" w:customStyle="1" w:styleId="DateTimeChar">
    <w:name w:val="DateTime Char"/>
    <w:basedOn w:val="DefaultParagraphFont"/>
    <w:link w:val="DateTime"/>
    <w:uiPriority w:val="4"/>
    <w:rsid w:val="005C19EB"/>
    <w:rPr>
      <w:rFonts w:ascii="Times New Roman" w:hAnsi="Times New Roman" w:cs="Times New Roman"/>
    </w:rPr>
  </w:style>
  <w:style w:type="paragraph" w:customStyle="1" w:styleId="Lecture">
    <w:name w:val="Lecture"/>
    <w:next w:val="BodyText"/>
    <w:link w:val="LectureChar"/>
    <w:autoRedefine/>
    <w:uiPriority w:val="4"/>
    <w:qFormat/>
    <w:rsid w:val="005C19EB"/>
    <w:pPr>
      <w:spacing w:after="0"/>
      <w:outlineLvl w:val="5"/>
    </w:pPr>
    <w:rPr>
      <w:rFonts w:ascii="Arial" w:eastAsiaTheme="minorEastAsia" w:hAnsi="Arial" w:cs="Arial"/>
      <w:spacing w:val="-10"/>
      <w:szCs w:val="24"/>
    </w:rPr>
  </w:style>
  <w:style w:type="character" w:customStyle="1" w:styleId="LectureChar">
    <w:name w:val="Lecture Char"/>
    <w:basedOn w:val="DateTimeChar"/>
    <w:link w:val="Lecture"/>
    <w:uiPriority w:val="4"/>
    <w:rsid w:val="005C19EB"/>
    <w:rPr>
      <w:rFonts w:ascii="Arial" w:eastAsiaTheme="minorEastAsia" w:hAnsi="Arial" w:cs="Arial"/>
      <w:spacing w:val="-10"/>
      <w:szCs w:val="24"/>
    </w:rPr>
  </w:style>
  <w:style w:type="character" w:customStyle="1" w:styleId="CardsFont12ptCharChar">
    <w:name w:val="Cards + Font: 12 pt Char Char"/>
    <w:basedOn w:val="DefaultParagraphFont"/>
    <w:rsid w:val="005C19EB"/>
    <w:rPr>
      <w:sz w:val="24"/>
      <w:szCs w:val="24"/>
      <w:u w:val="thick"/>
      <w:lang w:val="en-US" w:eastAsia="en-US" w:bidi="ar-SA"/>
    </w:rPr>
  </w:style>
  <w:style w:type="character" w:customStyle="1" w:styleId="Heading1CharChar1">
    <w:name w:val="Heading 1 Char Char1"/>
    <w:rsid w:val="005C19EB"/>
    <w:rPr>
      <w:rFonts w:cs="Arial"/>
      <w:b/>
      <w:bCs/>
      <w:szCs w:val="32"/>
      <w:lang w:val="en-US" w:eastAsia="en-US" w:bidi="ar-SA"/>
    </w:rPr>
  </w:style>
  <w:style w:type="character" w:customStyle="1" w:styleId="Mention4">
    <w:name w:val="Mention4"/>
    <w:basedOn w:val="DefaultParagraphFont"/>
    <w:uiPriority w:val="99"/>
    <w:semiHidden/>
    <w:unhideWhenUsed/>
    <w:rsid w:val="005C19EB"/>
    <w:rPr>
      <w:color w:val="2B579A"/>
      <w:shd w:val="clear" w:color="auto" w:fill="E6E6E6"/>
    </w:rPr>
  </w:style>
  <w:style w:type="character" w:customStyle="1" w:styleId="m-895152127622952443gmail-style13ptbold">
    <w:name w:val="m_-895152127622952443gmail-style13ptbold"/>
    <w:basedOn w:val="DefaultParagraphFont"/>
    <w:rsid w:val="005C19EB"/>
  </w:style>
  <w:style w:type="character" w:customStyle="1" w:styleId="m4133802843404377303gmail-style13ptbold">
    <w:name w:val="m_4133802843404377303gmail-style13ptbold"/>
    <w:basedOn w:val="DefaultParagraphFont"/>
    <w:rsid w:val="005C19EB"/>
  </w:style>
  <w:style w:type="character" w:customStyle="1" w:styleId="m4133802843404377303gmail-styleunderline">
    <w:name w:val="m_4133802843404377303gmail-styleunderline"/>
    <w:basedOn w:val="DefaultParagraphFont"/>
    <w:rsid w:val="005C19EB"/>
  </w:style>
  <w:style w:type="character" w:customStyle="1" w:styleId="m1864609289044096952gmail-style13ptbold">
    <w:name w:val="m_1864609289044096952gmail-style13ptbold"/>
    <w:basedOn w:val="DefaultParagraphFont"/>
    <w:rsid w:val="005C19EB"/>
  </w:style>
  <w:style w:type="character" w:customStyle="1" w:styleId="m-2434640214339110092gmail-style13ptbold">
    <w:name w:val="m_-2434640214339110092gmail-style13ptbold"/>
    <w:basedOn w:val="DefaultParagraphFont"/>
    <w:rsid w:val="005C19EB"/>
  </w:style>
  <w:style w:type="character" w:customStyle="1" w:styleId="m-2434640214339110092gmail-styleunderline">
    <w:name w:val="m_-2434640214339110092gmail-styleunderline"/>
    <w:basedOn w:val="DefaultParagraphFont"/>
    <w:rsid w:val="005C19EB"/>
  </w:style>
  <w:style w:type="character" w:customStyle="1" w:styleId="articlepage-articlebody-firstletter">
    <w:name w:val="articlepage-articlebody-firstletter"/>
    <w:basedOn w:val="DefaultParagraphFont"/>
    <w:rsid w:val="005C19EB"/>
  </w:style>
  <w:style w:type="character" w:customStyle="1" w:styleId="UnresolvedMention32">
    <w:name w:val="Unresolved Mention32"/>
    <w:basedOn w:val="DefaultParagraphFont"/>
    <w:uiPriority w:val="99"/>
    <w:semiHidden/>
    <w:unhideWhenUsed/>
    <w:rsid w:val="005C19EB"/>
    <w:rPr>
      <w:color w:val="605E5C"/>
      <w:shd w:val="clear" w:color="auto" w:fill="E1DFDD"/>
    </w:rPr>
  </w:style>
  <w:style w:type="character" w:customStyle="1" w:styleId="m-268162420547309261gmail-stylestylebold12pt">
    <w:name w:val="m_-268162420547309261gmail-stylestylebold12pt"/>
    <w:basedOn w:val="DefaultParagraphFont"/>
    <w:rsid w:val="005C19EB"/>
  </w:style>
  <w:style w:type="character" w:customStyle="1" w:styleId="m-268162420547309261gmail-styleboldunderline">
    <w:name w:val="m_-268162420547309261gmail-styleboldunderline"/>
    <w:basedOn w:val="DefaultParagraphFont"/>
    <w:rsid w:val="005C19EB"/>
  </w:style>
  <w:style w:type="character" w:customStyle="1" w:styleId="hvr">
    <w:name w:val="hvr"/>
    <w:basedOn w:val="DefaultParagraphFont"/>
    <w:rsid w:val="005C19EB"/>
  </w:style>
  <w:style w:type="character" w:customStyle="1" w:styleId="m-3350902899047358468gmail-styleunderline">
    <w:name w:val="m_-3350902899047358468gmail-styleunderline"/>
    <w:basedOn w:val="DefaultParagraphFont"/>
    <w:rsid w:val="005C19EB"/>
  </w:style>
  <w:style w:type="paragraph" w:customStyle="1" w:styleId="Style5pt">
    <w:name w:val="Style 5 pt"/>
    <w:basedOn w:val="Normal"/>
    <w:link w:val="Style5ptChar"/>
    <w:rsid w:val="005C19EB"/>
    <w:pPr>
      <w:widowControl w:val="0"/>
      <w:autoSpaceDE w:val="0"/>
      <w:autoSpaceDN w:val="0"/>
      <w:adjustRightInd w:val="0"/>
      <w:ind w:left="720"/>
    </w:pPr>
    <w:rPr>
      <w:sz w:val="10"/>
      <w:szCs w:val="10"/>
    </w:rPr>
  </w:style>
  <w:style w:type="character" w:customStyle="1" w:styleId="Style5ptChar">
    <w:name w:val="Style 5 pt Char"/>
    <w:basedOn w:val="DefaultParagraphFont"/>
    <w:link w:val="Style5pt"/>
    <w:rsid w:val="005C19EB"/>
    <w:rPr>
      <w:rFonts w:ascii="Times New Roman" w:hAnsi="Times New Roman" w:cs="Times New Roman"/>
      <w:sz w:val="10"/>
      <w:szCs w:val="10"/>
    </w:rPr>
  </w:style>
  <w:style w:type="character" w:customStyle="1" w:styleId="m462447500549623171gmail-style13ptbold">
    <w:name w:val="m_462447500549623171gmail-style13ptbold"/>
    <w:basedOn w:val="DefaultParagraphFont"/>
    <w:rsid w:val="005C19EB"/>
  </w:style>
  <w:style w:type="paragraph" w:customStyle="1" w:styleId="m462447500549623171gmail-msonormal">
    <w:name w:val="m_462447500549623171gmail-msonormal"/>
    <w:basedOn w:val="Normal"/>
    <w:uiPriority w:val="99"/>
    <w:rsid w:val="005C19EB"/>
    <w:pPr>
      <w:spacing w:before="100" w:beforeAutospacing="1" w:after="100" w:afterAutospacing="1"/>
    </w:pPr>
    <w:rPr>
      <w:sz w:val="24"/>
    </w:rPr>
  </w:style>
  <w:style w:type="character" w:customStyle="1" w:styleId="m462447500549623171gmail-styleunderline">
    <w:name w:val="m_462447500549623171gmail-styleunderline"/>
    <w:basedOn w:val="DefaultParagraphFont"/>
    <w:rsid w:val="005C19EB"/>
  </w:style>
  <w:style w:type="character" w:customStyle="1" w:styleId="SmallerReal">
    <w:name w:val="SmallerReal"/>
    <w:basedOn w:val="DefaultParagraphFont"/>
    <w:uiPriority w:val="1"/>
    <w:qFormat/>
    <w:rsid w:val="005C19EB"/>
    <w:rPr>
      <w:rFonts w:ascii="Garamond" w:hAnsi="Garamond" w:hint="default"/>
      <w:sz w:val="16"/>
    </w:rPr>
  </w:style>
  <w:style w:type="paragraph" w:customStyle="1" w:styleId="dek">
    <w:name w:val="dek"/>
    <w:basedOn w:val="Normal"/>
    <w:uiPriority w:val="99"/>
    <w:rsid w:val="005C19EB"/>
    <w:pPr>
      <w:spacing w:before="100" w:beforeAutospacing="1" w:after="100" w:afterAutospacing="1"/>
    </w:pPr>
    <w:rPr>
      <w:sz w:val="24"/>
    </w:rPr>
  </w:style>
  <w:style w:type="character" w:customStyle="1" w:styleId="arttitle">
    <w:name w:val="art_title"/>
    <w:basedOn w:val="DefaultParagraphFont"/>
    <w:rsid w:val="005C19EB"/>
  </w:style>
  <w:style w:type="character" w:customStyle="1" w:styleId="serialtitle">
    <w:name w:val="serial_title"/>
    <w:basedOn w:val="DefaultParagraphFont"/>
    <w:rsid w:val="005C19EB"/>
  </w:style>
  <w:style w:type="character" w:customStyle="1" w:styleId="volumeissue">
    <w:name w:val="volume_issue"/>
    <w:basedOn w:val="DefaultParagraphFont"/>
    <w:rsid w:val="005C19EB"/>
  </w:style>
  <w:style w:type="character" w:customStyle="1" w:styleId="pagerange">
    <w:name w:val="page_range"/>
    <w:basedOn w:val="DefaultParagraphFont"/>
    <w:rsid w:val="005C19EB"/>
  </w:style>
  <w:style w:type="character" w:customStyle="1" w:styleId="doilink">
    <w:name w:val="doi_link"/>
    <w:basedOn w:val="DefaultParagraphFont"/>
    <w:rsid w:val="005C19EB"/>
  </w:style>
  <w:style w:type="character" w:customStyle="1" w:styleId="headingnumber">
    <w:name w:val="headingnumber"/>
    <w:basedOn w:val="DefaultParagraphFont"/>
    <w:rsid w:val="005C19EB"/>
  </w:style>
  <w:style w:type="character" w:customStyle="1" w:styleId="internalref">
    <w:name w:val="internalref"/>
    <w:basedOn w:val="DefaultParagraphFont"/>
    <w:rsid w:val="005C19EB"/>
  </w:style>
  <w:style w:type="paragraph" w:customStyle="1" w:styleId="Analyitc">
    <w:name w:val="Analyitc"/>
    <w:basedOn w:val="Normal"/>
    <w:uiPriority w:val="4"/>
    <w:qFormat/>
    <w:rsid w:val="005C19EB"/>
    <w:rPr>
      <w:b/>
      <w:color w:val="0070C0"/>
      <w:sz w:val="28"/>
    </w:rPr>
  </w:style>
  <w:style w:type="character" w:customStyle="1" w:styleId="l7">
    <w:name w:val="l7"/>
    <w:basedOn w:val="DefaultParagraphFont"/>
    <w:rsid w:val="005C19EB"/>
  </w:style>
  <w:style w:type="character" w:customStyle="1" w:styleId="l6">
    <w:name w:val="l6"/>
    <w:basedOn w:val="DefaultParagraphFont"/>
    <w:rsid w:val="005C19EB"/>
  </w:style>
  <w:style w:type="character" w:customStyle="1" w:styleId="l8">
    <w:name w:val="l8"/>
    <w:basedOn w:val="DefaultParagraphFont"/>
    <w:rsid w:val="005C19EB"/>
  </w:style>
  <w:style w:type="character" w:customStyle="1" w:styleId="l9">
    <w:name w:val="l9"/>
    <w:basedOn w:val="DefaultParagraphFont"/>
    <w:rsid w:val="005C19EB"/>
  </w:style>
  <w:style w:type="character" w:customStyle="1" w:styleId="m-134349766280542120gmail-style13ptbold">
    <w:name w:val="m_-134349766280542120gmail-style13ptbold"/>
    <w:basedOn w:val="DefaultParagraphFont"/>
    <w:rsid w:val="005C19EB"/>
  </w:style>
  <w:style w:type="character" w:customStyle="1" w:styleId="m-134349766280542120gmail-msohyperlink">
    <w:name w:val="m_-134349766280542120gmail-msohyperlink"/>
    <w:basedOn w:val="DefaultParagraphFont"/>
    <w:rsid w:val="005C19EB"/>
  </w:style>
  <w:style w:type="character" w:customStyle="1" w:styleId="m-134349766280542120gmail-styleunderline">
    <w:name w:val="m_-134349766280542120gmail-styleunderline"/>
    <w:basedOn w:val="DefaultParagraphFont"/>
    <w:rsid w:val="005C19EB"/>
  </w:style>
  <w:style w:type="character" w:customStyle="1" w:styleId="m-134349766280542120gmail-cite">
    <w:name w:val="m_-134349766280542120gmail-cite"/>
    <w:basedOn w:val="DefaultParagraphFont"/>
    <w:rsid w:val="005C19EB"/>
  </w:style>
  <w:style w:type="character" w:customStyle="1" w:styleId="m-134349766280542120gmail-underline">
    <w:name w:val="m_-134349766280542120gmail-underline"/>
    <w:basedOn w:val="DefaultParagraphFont"/>
    <w:rsid w:val="005C19EB"/>
  </w:style>
  <w:style w:type="character" w:customStyle="1" w:styleId="m-134349766280542120gmail-underline0">
    <w:name w:val="m_-134349766280542120gmail-underline0"/>
    <w:basedOn w:val="DefaultParagraphFont"/>
    <w:rsid w:val="005C19EB"/>
  </w:style>
  <w:style w:type="paragraph" w:customStyle="1" w:styleId="element">
    <w:name w:val="element"/>
    <w:basedOn w:val="Normal"/>
    <w:rsid w:val="005C19EB"/>
    <w:pPr>
      <w:spacing w:before="100" w:beforeAutospacing="1" w:after="100" w:afterAutospacing="1"/>
    </w:pPr>
    <w:rPr>
      <w:sz w:val="24"/>
      <w:lang w:eastAsia="zh-CN"/>
    </w:rPr>
  </w:style>
  <w:style w:type="paragraph" w:customStyle="1" w:styleId="p1">
    <w:name w:val="p1"/>
    <w:basedOn w:val="Normal"/>
    <w:qFormat/>
    <w:rsid w:val="005C19EB"/>
    <w:pPr>
      <w:spacing w:before="100" w:beforeAutospacing="1" w:after="100" w:afterAutospacing="1"/>
    </w:pPr>
    <w:rPr>
      <w:sz w:val="24"/>
      <w:lang w:eastAsia="zh-CN"/>
    </w:rPr>
  </w:style>
  <w:style w:type="paragraph" w:customStyle="1" w:styleId="p3">
    <w:name w:val="p3"/>
    <w:basedOn w:val="Normal"/>
    <w:rsid w:val="005C19EB"/>
    <w:pPr>
      <w:spacing w:before="100" w:beforeAutospacing="1" w:after="100" w:afterAutospacing="1"/>
    </w:pPr>
    <w:rPr>
      <w:sz w:val="24"/>
      <w:lang w:eastAsia="zh-CN"/>
    </w:rPr>
  </w:style>
  <w:style w:type="paragraph" w:customStyle="1" w:styleId="p5">
    <w:name w:val="p5"/>
    <w:basedOn w:val="Normal"/>
    <w:rsid w:val="005C19EB"/>
    <w:pPr>
      <w:spacing w:before="100" w:beforeAutospacing="1" w:after="100" w:afterAutospacing="1"/>
    </w:pPr>
    <w:rPr>
      <w:sz w:val="24"/>
      <w:lang w:eastAsia="zh-CN"/>
    </w:rPr>
  </w:style>
  <w:style w:type="paragraph" w:customStyle="1" w:styleId="p7">
    <w:name w:val="p7"/>
    <w:basedOn w:val="Normal"/>
    <w:rsid w:val="005C19EB"/>
    <w:pPr>
      <w:spacing w:before="100" w:beforeAutospacing="1" w:after="100" w:afterAutospacing="1"/>
    </w:pPr>
    <w:rPr>
      <w:sz w:val="24"/>
      <w:lang w:eastAsia="zh-CN"/>
    </w:rPr>
  </w:style>
  <w:style w:type="paragraph" w:customStyle="1" w:styleId="p9">
    <w:name w:val="p9"/>
    <w:basedOn w:val="Normal"/>
    <w:rsid w:val="005C19EB"/>
    <w:pPr>
      <w:spacing w:before="100" w:beforeAutospacing="1" w:after="100" w:afterAutospacing="1"/>
    </w:pPr>
    <w:rPr>
      <w:sz w:val="24"/>
      <w:lang w:eastAsia="zh-CN"/>
    </w:rPr>
  </w:style>
  <w:style w:type="paragraph" w:customStyle="1" w:styleId="p11">
    <w:name w:val="p11"/>
    <w:basedOn w:val="Normal"/>
    <w:rsid w:val="005C19EB"/>
    <w:pPr>
      <w:spacing w:before="100" w:beforeAutospacing="1" w:after="100" w:afterAutospacing="1"/>
    </w:pPr>
    <w:rPr>
      <w:sz w:val="24"/>
      <w:lang w:eastAsia="zh-CN"/>
    </w:rPr>
  </w:style>
  <w:style w:type="paragraph" w:customStyle="1" w:styleId="p2">
    <w:name w:val="p2"/>
    <w:basedOn w:val="Normal"/>
    <w:rsid w:val="005C19EB"/>
    <w:pPr>
      <w:spacing w:before="100" w:beforeAutospacing="1" w:after="100" w:afterAutospacing="1"/>
    </w:pPr>
    <w:rPr>
      <w:sz w:val="24"/>
      <w:lang w:eastAsia="zh-CN"/>
    </w:rPr>
  </w:style>
  <w:style w:type="paragraph" w:customStyle="1" w:styleId="p4">
    <w:name w:val="p4"/>
    <w:basedOn w:val="Normal"/>
    <w:rsid w:val="005C19EB"/>
    <w:pPr>
      <w:spacing w:before="100" w:beforeAutospacing="1" w:after="100" w:afterAutospacing="1"/>
    </w:pPr>
    <w:rPr>
      <w:sz w:val="24"/>
      <w:lang w:eastAsia="zh-CN"/>
    </w:rPr>
  </w:style>
  <w:style w:type="paragraph" w:customStyle="1" w:styleId="p6">
    <w:name w:val="p6"/>
    <w:basedOn w:val="Normal"/>
    <w:rsid w:val="005C19EB"/>
    <w:pPr>
      <w:spacing w:before="100" w:beforeAutospacing="1" w:after="100" w:afterAutospacing="1"/>
    </w:pPr>
    <w:rPr>
      <w:sz w:val="24"/>
      <w:lang w:eastAsia="zh-CN"/>
    </w:rPr>
  </w:style>
  <w:style w:type="paragraph" w:customStyle="1" w:styleId="p8">
    <w:name w:val="p8"/>
    <w:basedOn w:val="Normal"/>
    <w:rsid w:val="005C19EB"/>
    <w:pPr>
      <w:spacing w:before="100" w:beforeAutospacing="1" w:after="100" w:afterAutospacing="1"/>
    </w:pPr>
    <w:rPr>
      <w:sz w:val="24"/>
      <w:lang w:eastAsia="zh-CN"/>
    </w:rPr>
  </w:style>
  <w:style w:type="paragraph" w:customStyle="1" w:styleId="p10">
    <w:name w:val="p10"/>
    <w:basedOn w:val="Normal"/>
    <w:rsid w:val="005C19EB"/>
    <w:pPr>
      <w:spacing w:before="100" w:beforeAutospacing="1" w:after="100" w:afterAutospacing="1"/>
    </w:pPr>
    <w:rPr>
      <w:sz w:val="24"/>
      <w:lang w:eastAsia="zh-CN"/>
    </w:rPr>
  </w:style>
  <w:style w:type="paragraph" w:customStyle="1" w:styleId="p12">
    <w:name w:val="p12"/>
    <w:basedOn w:val="Normal"/>
    <w:rsid w:val="005C19EB"/>
    <w:pPr>
      <w:spacing w:before="100" w:beforeAutospacing="1" w:after="100" w:afterAutospacing="1"/>
    </w:pPr>
    <w:rPr>
      <w:sz w:val="24"/>
      <w:lang w:eastAsia="zh-CN"/>
    </w:rPr>
  </w:style>
  <w:style w:type="paragraph" w:customStyle="1" w:styleId="p14">
    <w:name w:val="p14"/>
    <w:basedOn w:val="Normal"/>
    <w:rsid w:val="005C19EB"/>
    <w:pPr>
      <w:spacing w:before="100" w:beforeAutospacing="1" w:after="100" w:afterAutospacing="1"/>
    </w:pPr>
    <w:rPr>
      <w:sz w:val="24"/>
      <w:lang w:eastAsia="zh-CN"/>
    </w:rPr>
  </w:style>
  <w:style w:type="character" w:customStyle="1" w:styleId="wsj-article-caption-content">
    <w:name w:val="wsj-article-caption-content"/>
    <w:basedOn w:val="DefaultParagraphFont"/>
    <w:rsid w:val="005C19EB"/>
  </w:style>
  <w:style w:type="character" w:customStyle="1" w:styleId="wsj-article-credit">
    <w:name w:val="wsj-article-credit"/>
    <w:basedOn w:val="DefaultParagraphFont"/>
    <w:rsid w:val="005C19EB"/>
  </w:style>
  <w:style w:type="character" w:customStyle="1" w:styleId="wsj-article-credit-tag">
    <w:name w:val="wsj-article-credit-tag"/>
    <w:basedOn w:val="DefaultParagraphFont"/>
    <w:rsid w:val="005C19EB"/>
  </w:style>
  <w:style w:type="paragraph" w:customStyle="1" w:styleId="initial">
    <w:name w:val="initial"/>
    <w:basedOn w:val="Normal"/>
    <w:rsid w:val="005C19EB"/>
    <w:pPr>
      <w:spacing w:before="100" w:beforeAutospacing="1" w:after="100" w:afterAutospacing="1"/>
    </w:pPr>
    <w:rPr>
      <w:sz w:val="24"/>
      <w:lang w:eastAsia="zh-CN"/>
    </w:rPr>
  </w:style>
  <w:style w:type="paragraph" w:customStyle="1" w:styleId="speakable-paragraph">
    <w:name w:val="speakable-paragraph"/>
    <w:basedOn w:val="Normal"/>
    <w:rsid w:val="005C19EB"/>
    <w:pPr>
      <w:spacing w:before="100" w:beforeAutospacing="1" w:after="100" w:afterAutospacing="1"/>
    </w:pPr>
    <w:rPr>
      <w:sz w:val="24"/>
      <w:lang w:eastAsia="zh-CN"/>
    </w:rPr>
  </w:style>
  <w:style w:type="character" w:customStyle="1" w:styleId="CardUnderlinedCharChar0">
    <w:name w:val="Card Underlined Char Char"/>
    <w:rsid w:val="005C19EB"/>
    <w:rPr>
      <w:rFonts w:ascii="Arial Narrow" w:hAnsi="Arial Narrow"/>
      <w:sz w:val="22"/>
      <w:szCs w:val="24"/>
      <w:u w:val="single"/>
      <w:lang w:val="en-US" w:eastAsia="en-US" w:bidi="ar-SA"/>
    </w:rPr>
  </w:style>
  <w:style w:type="paragraph" w:customStyle="1" w:styleId="detailsub">
    <w:name w:val="detail__sub"/>
    <w:basedOn w:val="Normal"/>
    <w:rsid w:val="005C19EB"/>
    <w:pPr>
      <w:spacing w:before="100" w:beforeAutospacing="1" w:after="100" w:afterAutospacing="1"/>
    </w:pPr>
    <w:rPr>
      <w:sz w:val="24"/>
      <w:lang w:eastAsia="zh-CN"/>
    </w:rPr>
  </w:style>
  <w:style w:type="character" w:customStyle="1" w:styleId="m-299895914748161361gmail-style13ptbold">
    <w:name w:val="m_-299895914748161361gmail-style13ptbold"/>
    <w:basedOn w:val="DefaultParagraphFont"/>
    <w:rsid w:val="005C19EB"/>
  </w:style>
  <w:style w:type="character" w:customStyle="1" w:styleId="m-299895914748161361gmail-styleunderline">
    <w:name w:val="m_-299895914748161361gmail-styleunderline"/>
    <w:basedOn w:val="DefaultParagraphFont"/>
    <w:rsid w:val="005C19EB"/>
  </w:style>
  <w:style w:type="paragraph" w:customStyle="1" w:styleId="counter-paragraph">
    <w:name w:val="counter-paragraph"/>
    <w:basedOn w:val="Normal"/>
    <w:rsid w:val="005C19EB"/>
    <w:pPr>
      <w:spacing w:before="100" w:beforeAutospacing="1" w:after="100" w:afterAutospacing="1"/>
    </w:pPr>
    <w:rPr>
      <w:sz w:val="24"/>
      <w:lang w:eastAsia="zh-CN"/>
    </w:rPr>
  </w:style>
  <w:style w:type="paragraph" w:customStyle="1" w:styleId="m-266642551691440061gmail-cites">
    <w:name w:val="m_-266642551691440061gmail-cites"/>
    <w:basedOn w:val="Normal"/>
    <w:rsid w:val="005C19EB"/>
    <w:pPr>
      <w:spacing w:before="100" w:beforeAutospacing="1" w:after="100" w:afterAutospacing="1"/>
    </w:pPr>
    <w:rPr>
      <w:sz w:val="24"/>
      <w:lang w:eastAsia="zh-CN"/>
    </w:rPr>
  </w:style>
  <w:style w:type="character" w:customStyle="1" w:styleId="m-266642551691440061gmail-author-date">
    <w:name w:val="m_-266642551691440061gmail-author-date"/>
    <w:basedOn w:val="DefaultParagraphFont"/>
    <w:rsid w:val="005C19EB"/>
  </w:style>
  <w:style w:type="paragraph" w:customStyle="1" w:styleId="m-266642551691440061gmail-cards">
    <w:name w:val="m_-266642551691440061gmail-cards"/>
    <w:basedOn w:val="Normal"/>
    <w:rsid w:val="005C19EB"/>
    <w:pPr>
      <w:spacing w:before="100" w:beforeAutospacing="1" w:after="100" w:afterAutospacing="1"/>
    </w:pPr>
    <w:rPr>
      <w:sz w:val="24"/>
      <w:lang w:eastAsia="zh-CN"/>
    </w:rPr>
  </w:style>
  <w:style w:type="character" w:customStyle="1" w:styleId="m-266642551691440061gmail-debateunderline">
    <w:name w:val="m_-266642551691440061gmail-debateunderline"/>
    <w:basedOn w:val="DefaultParagraphFont"/>
    <w:rsid w:val="005C19EB"/>
  </w:style>
  <w:style w:type="paragraph" w:customStyle="1" w:styleId="listingexcerpt">
    <w:name w:val="listing__excerpt"/>
    <w:basedOn w:val="Normal"/>
    <w:rsid w:val="005C19EB"/>
    <w:pPr>
      <w:spacing w:before="100" w:beforeAutospacing="1" w:after="100" w:afterAutospacing="1"/>
    </w:pPr>
    <w:rPr>
      <w:lang w:eastAsia="zh-CN"/>
    </w:rPr>
  </w:style>
  <w:style w:type="character" w:customStyle="1" w:styleId="listingauthor">
    <w:name w:val="listing__author"/>
    <w:basedOn w:val="DefaultParagraphFont"/>
    <w:rsid w:val="005C19EB"/>
  </w:style>
  <w:style w:type="paragraph" w:customStyle="1" w:styleId="specialbutton">
    <w:name w:val="special__button"/>
    <w:basedOn w:val="Normal"/>
    <w:rsid w:val="005C19EB"/>
    <w:pPr>
      <w:spacing w:before="100" w:beforeAutospacing="1" w:after="100" w:afterAutospacing="1"/>
    </w:pPr>
    <w:rPr>
      <w:lang w:eastAsia="zh-CN"/>
    </w:rPr>
  </w:style>
  <w:style w:type="character" w:customStyle="1" w:styleId="rollover-people">
    <w:name w:val="rollover-people"/>
    <w:basedOn w:val="DefaultParagraphFont"/>
    <w:rsid w:val="005C19EB"/>
  </w:style>
  <w:style w:type="character" w:customStyle="1" w:styleId="StyleUnderliningChar9ptBold">
    <w:name w:val="Style Underlining Char + 9 pt Bold"/>
    <w:rsid w:val="005C19EB"/>
    <w:rPr>
      <w:rFonts w:ascii="Times New Roman" w:hAnsi="Times New Roman"/>
      <w:b/>
      <w:bCs/>
      <w:sz w:val="20"/>
      <w:szCs w:val="24"/>
      <w:u w:val="single"/>
    </w:rPr>
  </w:style>
  <w:style w:type="character" w:customStyle="1" w:styleId="StyleUnderliningChar9pt">
    <w:name w:val="Style Underlining Char + 9 pt"/>
    <w:rsid w:val="005C19EB"/>
    <w:rPr>
      <w:rFonts w:ascii="Times New Roman" w:hAnsi="Times New Roman"/>
      <w:sz w:val="20"/>
      <w:szCs w:val="24"/>
      <w:u w:val="single"/>
    </w:rPr>
  </w:style>
  <w:style w:type="paragraph" w:customStyle="1" w:styleId="StyleHeading4Underlinedsmalltextbody11ptUnderline">
    <w:name w:val="Style Heading 4Underlinedsmall textbody + 11 pt Underline"/>
    <w:basedOn w:val="Heading4"/>
    <w:link w:val="StyleHeading4Underlinedsmalltextbody11ptUnderlineChar"/>
    <w:rsid w:val="005C19EB"/>
    <w:pPr>
      <w:keepNext w:val="0"/>
      <w:keepLines w:val="0"/>
      <w:widowControl w:val="0"/>
      <w:spacing w:before="0"/>
    </w:pPr>
    <w:rPr>
      <w:rFonts w:ascii="Bell MT" w:eastAsia="Calibri" w:hAnsi="Bell MT" w:cs="Times New Roman"/>
      <w:b w:val="0"/>
      <w:bCs/>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5C19EB"/>
    <w:rPr>
      <w:rFonts w:ascii="Bell MT" w:eastAsia="Calibri" w:hAnsi="Bell MT" w:cs="Times New Roman"/>
      <w:bCs/>
      <w:iCs/>
      <w:szCs w:val="28"/>
      <w:u w:val="single"/>
    </w:rPr>
  </w:style>
  <w:style w:type="paragraph" w:customStyle="1" w:styleId="StyleHeading4Underlinedsmalltextbody11pt">
    <w:name w:val="Style Heading 4Underlinedsmall textbody + 11 pt"/>
    <w:basedOn w:val="Heading4"/>
    <w:link w:val="StyleHeading4Underlinedsmalltextbody11ptChar"/>
    <w:autoRedefine/>
    <w:rsid w:val="005C19EB"/>
    <w:pPr>
      <w:keepNext w:val="0"/>
      <w:keepLines w:val="0"/>
      <w:widowControl w:val="0"/>
      <w:spacing w:before="0"/>
    </w:pPr>
    <w:rPr>
      <w:rFonts w:ascii="Bell MT" w:eastAsia="Calibri" w:hAnsi="Bell MT" w:cs="Times New Roman"/>
      <w:b w:val="0"/>
      <w:bCs/>
      <w:sz w:val="22"/>
      <w:szCs w:val="28"/>
      <w:u w:val="single"/>
    </w:rPr>
  </w:style>
  <w:style w:type="character" w:customStyle="1" w:styleId="StyleHeading4Underlinedsmalltextbody11ptChar">
    <w:name w:val="Style Heading 4Underlinedsmall textbody + 11 pt Char"/>
    <w:basedOn w:val="DefaultParagraphFont"/>
    <w:link w:val="StyleHeading4Underlinedsmalltextbody11pt"/>
    <w:rsid w:val="005C19EB"/>
    <w:rPr>
      <w:rFonts w:ascii="Bell MT" w:eastAsia="Calibri" w:hAnsi="Bell MT" w:cs="Times New Roman"/>
      <w:bCs/>
      <w:iCs/>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5C19EB"/>
    <w:pPr>
      <w:keepNext w:val="0"/>
      <w:keepLines w:val="0"/>
      <w:widowControl w:val="0"/>
      <w:spacing w:before="0"/>
    </w:pPr>
    <w:rPr>
      <w:rFonts w:ascii="Bell MT" w:eastAsia="Calibri" w:hAnsi="Bell MT" w:cs="Times New Roman"/>
      <w:b w:val="0"/>
      <w:bCs/>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5C19EB"/>
    <w:rPr>
      <w:rFonts w:ascii="Bell MT" w:eastAsia="Calibri" w:hAnsi="Bell MT" w:cs="Times New Roman"/>
      <w:bCs/>
      <w:iCs/>
      <w:u w:val="single"/>
    </w:rPr>
  </w:style>
  <w:style w:type="character" w:customStyle="1" w:styleId="n-util-visually-hidden">
    <w:name w:val="n-util-visually-hidden"/>
    <w:basedOn w:val="DefaultParagraphFont"/>
    <w:rsid w:val="005C19EB"/>
  </w:style>
  <w:style w:type="paragraph" w:customStyle="1" w:styleId="suggested-readssubheading">
    <w:name w:val="suggested-reads__subheading"/>
    <w:basedOn w:val="Normal"/>
    <w:rsid w:val="005C19EB"/>
    <w:pPr>
      <w:spacing w:before="100" w:beforeAutospacing="1" w:after="100" w:afterAutospacing="1"/>
    </w:pPr>
    <w:rPr>
      <w:sz w:val="24"/>
    </w:rPr>
  </w:style>
  <w:style w:type="character" w:customStyle="1" w:styleId="cardclassifier-gap">
    <w:name w:val="card__classifier-gap"/>
    <w:basedOn w:val="DefaultParagraphFont"/>
    <w:rsid w:val="005C19EB"/>
  </w:style>
  <w:style w:type="paragraph" w:customStyle="1" w:styleId="suggested-readslist-itemsubheading">
    <w:name w:val="suggested-reads__list-item__subheading"/>
    <w:basedOn w:val="Normal"/>
    <w:rsid w:val="005C19EB"/>
    <w:pPr>
      <w:spacing w:before="100" w:beforeAutospacing="1" w:after="100" w:afterAutospacing="1"/>
    </w:pPr>
    <w:rPr>
      <w:sz w:val="24"/>
    </w:rPr>
  </w:style>
  <w:style w:type="paragraph" w:customStyle="1" w:styleId="AnalyticTag">
    <w:name w:val="Analytic Tag"/>
    <w:basedOn w:val="Heading4"/>
    <w:link w:val="AnalyticTagChar"/>
    <w:uiPriority w:val="4"/>
    <w:qFormat/>
    <w:rsid w:val="005C19EB"/>
  </w:style>
  <w:style w:type="character" w:customStyle="1" w:styleId="AnalyticTagChar">
    <w:name w:val="Analytic Tag Char"/>
    <w:basedOn w:val="DefaultParagraphFont"/>
    <w:link w:val="AnalyticTag"/>
    <w:uiPriority w:val="4"/>
    <w:rsid w:val="005C19EB"/>
    <w:rPr>
      <w:rFonts w:ascii="Times New Roman" w:eastAsiaTheme="majorEastAsia" w:hAnsi="Times New Roman" w:cstheme="majorBidi"/>
      <w:b/>
      <w:iCs/>
      <w:sz w:val="26"/>
    </w:rPr>
  </w:style>
  <w:style w:type="character" w:customStyle="1" w:styleId="DebateUnderlined">
    <w:name w:val="Debate Underlined"/>
    <w:basedOn w:val="DefaultParagraphFont"/>
    <w:rsid w:val="005C19EB"/>
    <w:rPr>
      <w:rFonts w:ascii="Tahoma" w:hAnsi="Tahoma"/>
      <w:b/>
      <w:sz w:val="22"/>
      <w:u w:val="single"/>
    </w:rPr>
  </w:style>
  <w:style w:type="paragraph" w:customStyle="1" w:styleId="CiteBold">
    <w:name w:val="Cite Bold"/>
    <w:basedOn w:val="Normal"/>
    <w:link w:val="CiteBoldChar"/>
    <w:qFormat/>
    <w:rsid w:val="005C19EB"/>
    <w:pPr>
      <w:widowControl w:val="0"/>
      <w:autoSpaceDE w:val="0"/>
      <w:autoSpaceDN w:val="0"/>
      <w:adjustRightInd w:val="0"/>
      <w:ind w:left="720"/>
    </w:pPr>
    <w:rPr>
      <w:b/>
      <w:caps/>
      <w:sz w:val="24"/>
    </w:rPr>
  </w:style>
  <w:style w:type="character" w:customStyle="1" w:styleId="CiteBoldChar">
    <w:name w:val="Cite Bold Char"/>
    <w:basedOn w:val="DefaultParagraphFont"/>
    <w:link w:val="CiteBold"/>
    <w:rsid w:val="005C19EB"/>
    <w:rPr>
      <w:rFonts w:ascii="Times New Roman" w:hAnsi="Times New Roman" w:cs="Times New Roman"/>
      <w:b/>
      <w:caps/>
      <w:sz w:val="24"/>
    </w:rPr>
  </w:style>
  <w:style w:type="paragraph" w:customStyle="1" w:styleId="StyleJustifiedCharChar">
    <w:name w:val="Style Justified Char Char"/>
    <w:basedOn w:val="Normal"/>
    <w:link w:val="StyleJustifiedCharCharChar"/>
    <w:rsid w:val="005C19EB"/>
    <w:pPr>
      <w:ind w:left="432"/>
      <w:jc w:val="both"/>
    </w:pPr>
    <w:rPr>
      <w:rFonts w:eastAsia="Batang"/>
      <w:sz w:val="20"/>
      <w:szCs w:val="20"/>
    </w:rPr>
  </w:style>
  <w:style w:type="character" w:customStyle="1" w:styleId="StyleJustifiedCharCharChar">
    <w:name w:val="Style Justified Char Char Char"/>
    <w:link w:val="StyleJustifiedCharChar"/>
    <w:rsid w:val="005C19EB"/>
    <w:rPr>
      <w:rFonts w:ascii="Times New Roman" w:eastAsia="Batang" w:hAnsi="Times New Roman" w:cs="Times New Roman"/>
      <w:sz w:val="20"/>
      <w:szCs w:val="20"/>
    </w:rPr>
  </w:style>
  <w:style w:type="paragraph" w:customStyle="1" w:styleId="Heading3New">
    <w:name w:val="Heading 3 New"/>
    <w:basedOn w:val="Heading3"/>
    <w:next w:val="Normal"/>
    <w:qFormat/>
    <w:rsid w:val="005C19EB"/>
    <w:rPr>
      <w:rFonts w:eastAsia="Times New Roman" w:cs="Times New Roman"/>
    </w:rPr>
  </w:style>
  <w:style w:type="character" w:customStyle="1" w:styleId="m8370952637483410863gmail-styleunderline">
    <w:name w:val="m_8370952637483410863gmail-styleunderline"/>
    <w:basedOn w:val="DefaultParagraphFont"/>
    <w:rsid w:val="005C19EB"/>
  </w:style>
  <w:style w:type="character" w:customStyle="1" w:styleId="m400377485754071043gmail-style13ptbold">
    <w:name w:val="m_400377485754071043gmail-style13ptbold"/>
    <w:basedOn w:val="DefaultParagraphFont"/>
    <w:rsid w:val="005C19EB"/>
  </w:style>
  <w:style w:type="character" w:customStyle="1" w:styleId="m-4799866747027741266gmail-style13ptbold">
    <w:name w:val="m_-4799866747027741266gmail-style13ptbold"/>
    <w:basedOn w:val="DefaultParagraphFont"/>
    <w:rsid w:val="005C19EB"/>
  </w:style>
  <w:style w:type="character" w:customStyle="1" w:styleId="m-4799866747027741266gmail-apple-converted-space">
    <w:name w:val="m_-4799866747027741266gmail-apple-converted-space"/>
    <w:basedOn w:val="DefaultParagraphFont"/>
    <w:rsid w:val="005C19EB"/>
  </w:style>
  <w:style w:type="character" w:customStyle="1" w:styleId="m-4799866747027741266gmail-m3965771245576658108gmail-styleunderline">
    <w:name w:val="m_-4799866747027741266gmail-m3965771245576658108gmail-styleunderline"/>
    <w:basedOn w:val="DefaultParagraphFont"/>
    <w:rsid w:val="005C19EB"/>
  </w:style>
  <w:style w:type="character" w:customStyle="1" w:styleId="StyleStyleUnderlineUnderlineStyleBoldUnderlineIntenseEmphas1">
    <w:name w:val="Style Style UnderlineUnderlineStyle Bold UnderlineIntense Emphas...1"/>
    <w:basedOn w:val="DefaultParagraphFont"/>
    <w:rsid w:val="005C19EB"/>
    <w:rPr>
      <w:b w:val="0"/>
      <w:bCs w:val="0"/>
      <w:sz w:val="24"/>
      <w:u w:val="single"/>
      <w:bdr w:val="none" w:sz="0" w:space="0" w:color="auto" w:frame="1"/>
    </w:rPr>
  </w:style>
  <w:style w:type="paragraph" w:customStyle="1" w:styleId="CiteChar2">
    <w:name w:val="Cite Char"/>
    <w:basedOn w:val="Normal"/>
    <w:qFormat/>
    <w:rsid w:val="005C19EB"/>
    <w:pPr>
      <w:ind w:left="-1080"/>
    </w:pPr>
    <w:rPr>
      <w:rFonts w:ascii="Arial Narrow" w:eastAsia="SimSun" w:hAnsi="Arial Narrow"/>
      <w:b/>
      <w:szCs w:val="20"/>
      <w:lang w:eastAsia="zh-CN"/>
    </w:rPr>
  </w:style>
  <w:style w:type="paragraph" w:customStyle="1" w:styleId="CiteLittle">
    <w:name w:val="Cite Little"/>
    <w:next w:val="Normal"/>
    <w:qFormat/>
    <w:rsid w:val="005C19EB"/>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5C19EB"/>
    <w:pPr>
      <w:ind w:left="-1080" w:right="1728"/>
    </w:pPr>
    <w:rPr>
      <w:rFonts w:ascii="Arial Narrow" w:hAnsi="Arial Narrow"/>
      <w:sz w:val="18"/>
      <w:szCs w:val="20"/>
    </w:rPr>
  </w:style>
  <w:style w:type="character" w:customStyle="1" w:styleId="UnderlinedTextChar">
    <w:name w:val="Underlined Text Char"/>
    <w:link w:val="UnderlinedText"/>
    <w:uiPriority w:val="99"/>
    <w:rsid w:val="005C19EB"/>
    <w:rPr>
      <w:u w:val="single"/>
    </w:rPr>
  </w:style>
  <w:style w:type="character" w:customStyle="1" w:styleId="StyleAsianMSMinchoBold">
    <w:name w:val="Style (Asian) MS Mincho Bold"/>
    <w:rsid w:val="005C19EB"/>
    <w:rPr>
      <w:rFonts w:ascii="Times New Roman" w:eastAsia="MS Mincho" w:hAnsi="Times New Roman"/>
      <w:b/>
      <w:bCs/>
      <w:u w:val="thick"/>
    </w:rPr>
  </w:style>
  <w:style w:type="character" w:customStyle="1" w:styleId="StyleAsianMSMincho">
    <w:name w:val="Style (Asian) MS Mincho"/>
    <w:rsid w:val="005C19EB"/>
    <w:rPr>
      <w:rFonts w:ascii="Times New Roman" w:eastAsia="MS Mincho" w:hAnsi="Times New Roman"/>
      <w:u w:val="thick"/>
    </w:rPr>
  </w:style>
  <w:style w:type="paragraph" w:customStyle="1" w:styleId="docheader">
    <w:name w:val="doc header"/>
    <w:autoRedefine/>
    <w:qFormat/>
    <w:rsid w:val="005C19E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C19EB"/>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C19EB"/>
  </w:style>
  <w:style w:type="paragraph" w:customStyle="1" w:styleId="blocorganizer">
    <w:name w:val="bloc organizer"/>
    <w:basedOn w:val="Heading1"/>
    <w:next w:val="bloctitles"/>
    <w:link w:val="blocorganizerChar"/>
    <w:autoRedefine/>
    <w:qFormat/>
    <w:rsid w:val="005C19E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5C19EB"/>
    <w:rPr>
      <w:rFonts w:ascii="Times New Roman" w:eastAsia="Times New Roman" w:hAnsi="Times New Roman" w:cs="Times New Roman"/>
      <w:b/>
      <w:sz w:val="4"/>
      <w:szCs w:val="32"/>
      <w:u w:val="single"/>
    </w:rPr>
  </w:style>
  <w:style w:type="character" w:customStyle="1" w:styleId="UnderlineBoldChar">
    <w:name w:val="Underline Bold Char"/>
    <w:locked/>
    <w:rsid w:val="005C19EB"/>
    <w:rPr>
      <w:rFonts w:ascii="Times New Roman" w:eastAsia="Times New Roman" w:hAnsi="Times New Roman"/>
      <w:b/>
      <w:szCs w:val="20"/>
      <w:u w:val="single"/>
    </w:rPr>
  </w:style>
  <w:style w:type="character" w:customStyle="1" w:styleId="tagChar">
    <w:name w:val="%tag Char"/>
    <w:link w:val="tag"/>
    <w:rsid w:val="005C19EB"/>
    <w:rPr>
      <w:rFonts w:ascii="Garamond" w:eastAsia="Calibri" w:hAnsi="Garamond" w:cs="Times New Roman"/>
      <w:bCs/>
      <w:sz w:val="18"/>
    </w:rPr>
  </w:style>
  <w:style w:type="character" w:customStyle="1" w:styleId="cardChar2">
    <w:name w:val="%card Char"/>
    <w:link w:val="card0"/>
    <w:rsid w:val="005C19EB"/>
    <w:rPr>
      <w:rFonts w:ascii="Times New Roman" w:hAnsi="Times New Roman" w:cs="Times New Roman"/>
      <w:bCs/>
    </w:rPr>
  </w:style>
  <w:style w:type="character" w:customStyle="1" w:styleId="AAAcardChar">
    <w:name w:val="AAAcard Char"/>
    <w:link w:val="AAAcard"/>
    <w:uiPriority w:val="99"/>
    <w:rsid w:val="005C19EB"/>
    <w:rPr>
      <w:rFonts w:ascii="Times New Roman" w:hAnsi="Times New Roman" w:cs="Times New Roman"/>
    </w:rPr>
  </w:style>
  <w:style w:type="character" w:customStyle="1" w:styleId="underlineCharChar2">
    <w:name w:val="underline Char Char"/>
    <w:rsid w:val="005C19EB"/>
    <w:rPr>
      <w:rFonts w:ascii="Arial Narrow" w:eastAsia="Times New Roman" w:hAnsi="Arial Narrow"/>
      <w:szCs w:val="24"/>
      <w:u w:val="single"/>
    </w:rPr>
  </w:style>
  <w:style w:type="paragraph" w:customStyle="1" w:styleId="tagstyle1">
    <w:name w:val="tagstyle"/>
    <w:basedOn w:val="Normal"/>
    <w:qFormat/>
    <w:rsid w:val="005C19EB"/>
    <w:pPr>
      <w:spacing w:before="100" w:beforeAutospacing="1" w:after="100" w:afterAutospacing="1"/>
    </w:pPr>
  </w:style>
  <w:style w:type="character" w:customStyle="1" w:styleId="newsstorytitle">
    <w:name w:val="news_story_title"/>
    <w:rsid w:val="005C19EB"/>
  </w:style>
  <w:style w:type="paragraph" w:customStyle="1" w:styleId="CardDownx15">
    <w:name w:val="CardDown x1.5"/>
    <w:basedOn w:val="Header"/>
    <w:qFormat/>
    <w:rsid w:val="005C19EB"/>
    <w:pPr>
      <w:tabs>
        <w:tab w:val="clear" w:pos="4680"/>
        <w:tab w:val="clear" w:pos="9360"/>
      </w:tabs>
    </w:pPr>
    <w:rPr>
      <w:rFonts w:eastAsiaTheme="minorEastAsia"/>
    </w:rPr>
  </w:style>
  <w:style w:type="character" w:customStyle="1" w:styleId="yqlink">
    <w:name w:val="yqlink"/>
    <w:rsid w:val="005C19EB"/>
  </w:style>
  <w:style w:type="character" w:customStyle="1" w:styleId="clbody">
    <w:name w:val="clbody"/>
    <w:rsid w:val="005C19EB"/>
  </w:style>
  <w:style w:type="character" w:customStyle="1" w:styleId="boldandunderlinecharcharcharcharcharcharcharcharcharcharcharcharcharcharcharchar0">
    <w:name w:val="boldandunderlinecharcharcharcharcharcharcharcharcharcharcharcharcharcharcharchar"/>
    <w:rsid w:val="005C19EB"/>
  </w:style>
  <w:style w:type="character" w:customStyle="1" w:styleId="underlinecharcharcharcharcharcharcharcharcharcharcharcharcharchar0">
    <w:name w:val="underlinecharcharcharcharcharcharcharcharcharcharcharcharcharchar"/>
    <w:rsid w:val="005C19EB"/>
  </w:style>
  <w:style w:type="character" w:customStyle="1" w:styleId="CharCharCharCharCharChar1Char">
    <w:name w:val="Char Char Char Char Char Char1 Char"/>
    <w:rsid w:val="005C19EB"/>
    <w:rPr>
      <w:rFonts w:ascii="Times New Roman" w:eastAsia="Times New Roman" w:hAnsi="Times New Roman" w:cs="Times New Roman"/>
      <w:b/>
      <w:sz w:val="24"/>
      <w:szCs w:val="24"/>
    </w:rPr>
  </w:style>
  <w:style w:type="character" w:customStyle="1" w:styleId="emphasis22">
    <w:name w:val="emphasis2"/>
    <w:rsid w:val="005C19E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5C19EB"/>
    <w:rPr>
      <w:sz w:val="24"/>
      <w:szCs w:val="24"/>
      <w:lang w:val="en-US" w:eastAsia="en-US" w:bidi="ar-SA"/>
    </w:rPr>
  </w:style>
  <w:style w:type="character" w:customStyle="1" w:styleId="NewTag">
    <w:name w:val="NewTag"/>
    <w:uiPriority w:val="1"/>
    <w:qFormat/>
    <w:rsid w:val="005C19EB"/>
    <w:rPr>
      <w:rFonts w:ascii="Georgia" w:hAnsi="Georgia"/>
      <w:b/>
      <w:sz w:val="24"/>
    </w:rPr>
  </w:style>
  <w:style w:type="character" w:customStyle="1" w:styleId="searchtools-record-title">
    <w:name w:val="searchtools-record-title"/>
    <w:basedOn w:val="DefaultParagraphFont"/>
    <w:rsid w:val="005C19EB"/>
  </w:style>
  <w:style w:type="character" w:customStyle="1" w:styleId="apple">
    <w:name w:val="apple"/>
    <w:rsid w:val="005C19EB"/>
  </w:style>
  <w:style w:type="character" w:customStyle="1" w:styleId="rightside">
    <w:name w:val="rightside"/>
    <w:rsid w:val="005C19EB"/>
  </w:style>
  <w:style w:type="character" w:customStyle="1" w:styleId="flourish">
    <w:name w:val="flourish"/>
    <w:rsid w:val="005C19EB"/>
  </w:style>
  <w:style w:type="character" w:customStyle="1" w:styleId="style150">
    <w:name w:val="style150"/>
    <w:rsid w:val="005C19EB"/>
  </w:style>
  <w:style w:type="character" w:customStyle="1" w:styleId="commentstext0">
    <w:name w:val="commentstext"/>
    <w:rsid w:val="005C19EB"/>
  </w:style>
  <w:style w:type="character" w:customStyle="1" w:styleId="marrontitulobig">
    <w:name w:val="marron_titulo_big"/>
    <w:rsid w:val="005C19EB"/>
  </w:style>
  <w:style w:type="character" w:styleId="HTMLAcronym">
    <w:name w:val="HTML Acronym"/>
    <w:uiPriority w:val="99"/>
    <w:semiHidden/>
    <w:unhideWhenUsed/>
    <w:rsid w:val="005C19EB"/>
  </w:style>
  <w:style w:type="character" w:customStyle="1" w:styleId="titletxt">
    <w:name w:val="titletxt"/>
    <w:rsid w:val="005C19EB"/>
  </w:style>
  <w:style w:type="character" w:customStyle="1" w:styleId="colbcopy">
    <w:name w:val="colbcopy"/>
    <w:rsid w:val="005C19EB"/>
  </w:style>
  <w:style w:type="character" w:customStyle="1" w:styleId="hcard">
    <w:name w:val="hcard"/>
    <w:rsid w:val="005C19EB"/>
  </w:style>
  <w:style w:type="table" w:styleId="MediumGrid2">
    <w:name w:val="Medium Grid 2"/>
    <w:basedOn w:val="TableNormal"/>
    <w:uiPriority w:val="68"/>
    <w:rsid w:val="005C19E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5C19EB"/>
    <w:pPr>
      <w:widowControl/>
      <w:autoSpaceDE/>
      <w:autoSpaceDN/>
      <w:adjustRightInd/>
    </w:pPr>
    <w:rPr>
      <w:rFonts w:ascii="Courier" w:eastAsia="Cambria" w:hAnsi="Courier"/>
      <w:sz w:val="21"/>
      <w:szCs w:val="21"/>
    </w:rPr>
  </w:style>
  <w:style w:type="paragraph" w:customStyle="1" w:styleId="hotroute2">
    <w:name w:val="hotroute"/>
    <w:basedOn w:val="Normal"/>
    <w:qFormat/>
    <w:rsid w:val="005C19EB"/>
    <w:pPr>
      <w:ind w:left="288"/>
    </w:pPr>
  </w:style>
  <w:style w:type="paragraph" w:customStyle="1" w:styleId="DeleteAnalytics">
    <w:name w:val="Delete Analytics"/>
    <w:basedOn w:val="Heading4"/>
    <w:qFormat/>
    <w:rsid w:val="005C19EB"/>
    <w:rPr>
      <w:color w:val="800000"/>
    </w:rPr>
  </w:style>
  <w:style w:type="paragraph" w:customStyle="1" w:styleId="ReallyFuckingSmall0">
    <w:name w:val="Really Fucking Small"/>
    <w:basedOn w:val="Normal"/>
    <w:link w:val="ReallyFuckingSmallChar0"/>
    <w:qFormat/>
    <w:rsid w:val="005C19EB"/>
    <w:pPr>
      <w:ind w:left="144"/>
    </w:pPr>
    <w:rPr>
      <w:sz w:val="12"/>
    </w:rPr>
  </w:style>
  <w:style w:type="character" w:customStyle="1" w:styleId="ReallyFuckingSmallChar0">
    <w:name w:val="Really Fucking Small Char"/>
    <w:link w:val="ReallyFuckingSmall0"/>
    <w:rsid w:val="005C19EB"/>
    <w:rPr>
      <w:rFonts w:ascii="Times New Roman" w:hAnsi="Times New Roman" w:cs="Times New Roman"/>
      <w:sz w:val="12"/>
    </w:rPr>
  </w:style>
  <w:style w:type="paragraph" w:customStyle="1" w:styleId="ReallyfuckingsmallCharCharChar">
    <w:name w:val="Really fucking small Char Char Char"/>
    <w:basedOn w:val="Normal"/>
    <w:link w:val="ReallyfuckingsmallCharCharCharChar"/>
    <w:qFormat/>
    <w:rsid w:val="005C19EB"/>
    <w:rPr>
      <w:rFonts w:asciiTheme="minorHAnsi" w:hAnsiTheme="minorHAnsi" w:cstheme="minorBidi"/>
      <w:sz w:val="10"/>
      <w:szCs w:val="24"/>
    </w:rPr>
  </w:style>
  <w:style w:type="paragraph" w:customStyle="1" w:styleId="SmalltextCharCharChar0">
    <w:name w:val="Small text Char Char Char"/>
    <w:basedOn w:val="Normal"/>
    <w:link w:val="SmalltextCharCharCharChar0"/>
    <w:qFormat/>
    <w:rsid w:val="005C19EB"/>
    <w:rPr>
      <w:rFonts w:asciiTheme="minorHAnsi" w:hAnsiTheme="minorHAnsi" w:cstheme="minorBidi"/>
      <w:sz w:val="16"/>
      <w:szCs w:val="24"/>
    </w:rPr>
  </w:style>
  <w:style w:type="paragraph" w:customStyle="1" w:styleId="Boxempahsis">
    <w:name w:val="Box empahsis"/>
    <w:basedOn w:val="Normal"/>
    <w:link w:val="BoxempahsisChar"/>
    <w:qFormat/>
    <w:rsid w:val="005C19EB"/>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5C19EB"/>
    <w:rPr>
      <w:rFonts w:ascii="Franklin Gothic Heavy" w:hAnsi="Franklin Gothic Heavy" w:cs="Times New Roman"/>
      <w:u w:val="single"/>
      <w:bdr w:val="single" w:sz="4" w:space="0" w:color="auto"/>
    </w:rPr>
  </w:style>
  <w:style w:type="character" w:customStyle="1" w:styleId="Qualified">
    <w:name w:val="Qualified"/>
    <w:rsid w:val="005C19EB"/>
    <w:rPr>
      <w:rFonts w:asciiTheme="majorHAnsi" w:hAnsiTheme="majorHAnsi"/>
      <w:b/>
      <w:bCs/>
      <w:sz w:val="16"/>
    </w:rPr>
  </w:style>
  <w:style w:type="character" w:customStyle="1" w:styleId="BlockTitleChar0">
    <w:name w:val="%Block Title Char"/>
    <w:rsid w:val="005C19EB"/>
    <w:rPr>
      <w:rFonts w:ascii="Arial" w:eastAsia="Times New Roman" w:hAnsi="Arial" w:cs="Arial"/>
      <w:b/>
      <w:bCs/>
      <w:kern w:val="32"/>
      <w:sz w:val="28"/>
      <w:szCs w:val="32"/>
    </w:rPr>
  </w:style>
  <w:style w:type="character" w:customStyle="1" w:styleId="columntexthead">
    <w:name w:val="columntexthead"/>
    <w:rsid w:val="005C19EB"/>
  </w:style>
  <w:style w:type="character" w:customStyle="1" w:styleId="instruction">
    <w:name w:val="instruction"/>
    <w:rsid w:val="005C19EB"/>
  </w:style>
  <w:style w:type="character" w:customStyle="1" w:styleId="yahoobuzzbadge-form">
    <w:name w:val="yahoobuzzbadge-form"/>
    <w:rsid w:val="005C19EB"/>
  </w:style>
  <w:style w:type="character" w:customStyle="1" w:styleId="listpipe">
    <w:name w:val="listpipe"/>
    <w:rsid w:val="005C19EB"/>
  </w:style>
  <w:style w:type="character" w:customStyle="1" w:styleId="imagelink">
    <w:name w:val="imagelink"/>
    <w:rsid w:val="005C19EB"/>
  </w:style>
  <w:style w:type="character" w:customStyle="1" w:styleId="leadin">
    <w:name w:val="leadin"/>
    <w:rsid w:val="005C19EB"/>
  </w:style>
  <w:style w:type="character" w:customStyle="1" w:styleId="noticiabyline">
    <w:name w:val="noticia_byline"/>
    <w:rsid w:val="005C19EB"/>
  </w:style>
  <w:style w:type="character" w:customStyle="1" w:styleId="rightnowyahoo">
    <w:name w:val="right_now_yahoo"/>
    <w:rsid w:val="005C19EB"/>
  </w:style>
  <w:style w:type="character" w:customStyle="1" w:styleId="submittedmeta">
    <w:name w:val="submitted meta"/>
    <w:rsid w:val="005C19EB"/>
  </w:style>
  <w:style w:type="character" w:customStyle="1" w:styleId="A11">
    <w:name w:val="A11"/>
    <w:rsid w:val="005C19EB"/>
    <w:rPr>
      <w:color w:val="000000"/>
      <w:sz w:val="12"/>
      <w:szCs w:val="12"/>
    </w:rPr>
  </w:style>
  <w:style w:type="character" w:customStyle="1" w:styleId="AAAunderline">
    <w:name w:val="AAAunderline"/>
    <w:qFormat/>
    <w:rsid w:val="005C19EB"/>
    <w:rPr>
      <w:b/>
      <w:u w:val="single"/>
    </w:rPr>
  </w:style>
  <w:style w:type="paragraph" w:customStyle="1" w:styleId="IndexHeader">
    <w:name w:val="Index Header"/>
    <w:basedOn w:val="Normal"/>
    <w:qFormat/>
    <w:rsid w:val="005C19EB"/>
    <w:pPr>
      <w:ind w:left="-720"/>
      <w:outlineLvl w:val="0"/>
    </w:pPr>
    <w:rPr>
      <w:b/>
      <w:bCs/>
      <w:sz w:val="36"/>
      <w:szCs w:val="20"/>
    </w:rPr>
  </w:style>
  <w:style w:type="character" w:customStyle="1" w:styleId="IndexHeaderChar">
    <w:name w:val="Index Header Char"/>
    <w:rsid w:val="005C19EB"/>
    <w:rPr>
      <w:rFonts w:ascii="Times New Roman" w:eastAsia="Times New Roman" w:hAnsi="Times New Roman"/>
      <w:b/>
      <w:bCs/>
      <w:sz w:val="36"/>
    </w:rPr>
  </w:style>
  <w:style w:type="paragraph" w:customStyle="1" w:styleId="CardRead">
    <w:name w:val="Card_Read"/>
    <w:basedOn w:val="Normal"/>
    <w:qFormat/>
    <w:rsid w:val="005C19EB"/>
    <w:rPr>
      <w:rFonts w:ascii="Times" w:eastAsia="Times" w:hAnsi="Times"/>
      <w:szCs w:val="20"/>
    </w:rPr>
  </w:style>
  <w:style w:type="paragraph" w:customStyle="1" w:styleId="CardNU">
    <w:name w:val="CardNU"/>
    <w:basedOn w:val="Normal"/>
    <w:qFormat/>
    <w:rsid w:val="005C19EB"/>
    <w:rPr>
      <w:rFonts w:ascii="Times" w:eastAsia="Times" w:hAnsi="Times"/>
      <w:sz w:val="14"/>
      <w:szCs w:val="20"/>
    </w:rPr>
  </w:style>
  <w:style w:type="paragraph" w:customStyle="1" w:styleId="StyleHeading310pt">
    <w:name w:val="Style Heading 3 + 10 pt"/>
    <w:basedOn w:val="Heading3"/>
    <w:qFormat/>
    <w:rsid w:val="005C19EB"/>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5C19EB"/>
    <w:rPr>
      <w:rFonts w:ascii="Times New Roman" w:eastAsia="Times New Roman" w:hAnsi="Times New Roman" w:cs="Arial"/>
      <w:b/>
      <w:bCs/>
      <w:sz w:val="26"/>
      <w:szCs w:val="26"/>
    </w:rPr>
  </w:style>
  <w:style w:type="paragraph" w:customStyle="1" w:styleId="Style32">
    <w:name w:val="Style 3"/>
    <w:basedOn w:val="Normal"/>
    <w:qFormat/>
    <w:rsid w:val="005C19EB"/>
    <w:pPr>
      <w:autoSpaceDE w:val="0"/>
      <w:autoSpaceDN w:val="0"/>
      <w:spacing w:line="326" w:lineRule="auto"/>
      <w:ind w:firstLine="216"/>
      <w:jc w:val="both"/>
    </w:pPr>
    <w:rPr>
      <w:sz w:val="6"/>
      <w:szCs w:val="6"/>
    </w:rPr>
  </w:style>
  <w:style w:type="character" w:customStyle="1" w:styleId="CiteCardCharChar">
    <w:name w:val="Cite_Card Char Char"/>
    <w:rsid w:val="005C19EB"/>
    <w:rPr>
      <w:rFonts w:cs="Arial"/>
      <w:bCs/>
      <w:lang w:val="en-US" w:eastAsia="en-US" w:bidi="ar-SA"/>
    </w:rPr>
  </w:style>
  <w:style w:type="paragraph" w:customStyle="1" w:styleId="CardText-NotUnderlined">
    <w:name w:val="Card Text - Not Underlined"/>
    <w:basedOn w:val="Normal"/>
    <w:qFormat/>
    <w:rsid w:val="005C19EB"/>
    <w:pPr>
      <w:spacing w:after="60"/>
    </w:pPr>
    <w:rPr>
      <w:sz w:val="18"/>
    </w:rPr>
  </w:style>
  <w:style w:type="paragraph" w:customStyle="1" w:styleId="OmniPage8">
    <w:name w:val="OmniPage #8"/>
    <w:basedOn w:val="Normal"/>
    <w:qFormat/>
    <w:rsid w:val="005C19EB"/>
    <w:rPr>
      <w:color w:val="000000"/>
      <w:sz w:val="20"/>
      <w:szCs w:val="20"/>
    </w:rPr>
  </w:style>
  <w:style w:type="paragraph" w:customStyle="1" w:styleId="OmniPage2">
    <w:name w:val="OmniPage #2"/>
    <w:basedOn w:val="Normal"/>
    <w:qFormat/>
    <w:rsid w:val="005C19EB"/>
    <w:rPr>
      <w:color w:val="000000"/>
      <w:sz w:val="20"/>
      <w:szCs w:val="20"/>
    </w:rPr>
  </w:style>
  <w:style w:type="paragraph" w:customStyle="1" w:styleId="OmniPage6">
    <w:name w:val="OmniPage #6"/>
    <w:basedOn w:val="Normal"/>
    <w:qFormat/>
    <w:rsid w:val="005C19EB"/>
    <w:rPr>
      <w:color w:val="000000"/>
      <w:sz w:val="20"/>
      <w:szCs w:val="20"/>
    </w:rPr>
  </w:style>
  <w:style w:type="paragraph" w:customStyle="1" w:styleId="OmniPage7">
    <w:name w:val="OmniPage #7"/>
    <w:basedOn w:val="Normal"/>
    <w:qFormat/>
    <w:rsid w:val="005C19EB"/>
    <w:rPr>
      <w:color w:val="000000"/>
      <w:sz w:val="20"/>
      <w:szCs w:val="20"/>
    </w:rPr>
  </w:style>
  <w:style w:type="paragraph" w:customStyle="1" w:styleId="OmniPage11">
    <w:name w:val="OmniPage #11"/>
    <w:basedOn w:val="Normal"/>
    <w:qFormat/>
    <w:rsid w:val="005C19EB"/>
    <w:rPr>
      <w:color w:val="000000"/>
      <w:sz w:val="20"/>
      <w:szCs w:val="20"/>
    </w:rPr>
  </w:style>
  <w:style w:type="paragraph" w:customStyle="1" w:styleId="OmniPage12">
    <w:name w:val="OmniPage #12"/>
    <w:basedOn w:val="Normal"/>
    <w:qFormat/>
    <w:rsid w:val="005C19EB"/>
    <w:rPr>
      <w:color w:val="000000"/>
      <w:sz w:val="20"/>
      <w:szCs w:val="20"/>
    </w:rPr>
  </w:style>
  <w:style w:type="paragraph" w:customStyle="1" w:styleId="OmniPage10">
    <w:name w:val="OmniPage #10"/>
    <w:basedOn w:val="Normal"/>
    <w:qFormat/>
    <w:rsid w:val="005C19EB"/>
    <w:rPr>
      <w:color w:val="000000"/>
      <w:sz w:val="20"/>
      <w:szCs w:val="20"/>
    </w:rPr>
  </w:style>
  <w:style w:type="paragraph" w:customStyle="1" w:styleId="OmniPage13">
    <w:name w:val="OmniPage #13"/>
    <w:basedOn w:val="Normal"/>
    <w:qFormat/>
    <w:rsid w:val="005C19EB"/>
    <w:rPr>
      <w:color w:val="000000"/>
      <w:sz w:val="20"/>
      <w:szCs w:val="20"/>
    </w:rPr>
  </w:style>
  <w:style w:type="paragraph" w:customStyle="1" w:styleId="OmniPage14">
    <w:name w:val="OmniPage #14"/>
    <w:basedOn w:val="Normal"/>
    <w:qFormat/>
    <w:rsid w:val="005C19EB"/>
    <w:rPr>
      <w:color w:val="000000"/>
      <w:sz w:val="20"/>
      <w:szCs w:val="20"/>
    </w:rPr>
  </w:style>
  <w:style w:type="paragraph" w:customStyle="1" w:styleId="OmniPage15">
    <w:name w:val="OmniPage #15"/>
    <w:basedOn w:val="Normal"/>
    <w:qFormat/>
    <w:rsid w:val="005C19EB"/>
    <w:rPr>
      <w:color w:val="000000"/>
      <w:sz w:val="20"/>
      <w:szCs w:val="20"/>
    </w:rPr>
  </w:style>
  <w:style w:type="paragraph" w:customStyle="1" w:styleId="OmniPage17">
    <w:name w:val="OmniPage #17"/>
    <w:basedOn w:val="Normal"/>
    <w:qFormat/>
    <w:rsid w:val="005C19EB"/>
    <w:rPr>
      <w:color w:val="000000"/>
      <w:sz w:val="20"/>
      <w:szCs w:val="20"/>
    </w:rPr>
  </w:style>
  <w:style w:type="paragraph" w:customStyle="1" w:styleId="OmniPage19">
    <w:name w:val="OmniPage #19"/>
    <w:basedOn w:val="Normal"/>
    <w:qFormat/>
    <w:rsid w:val="005C19EB"/>
    <w:rPr>
      <w:color w:val="000000"/>
      <w:sz w:val="20"/>
      <w:szCs w:val="20"/>
    </w:rPr>
  </w:style>
  <w:style w:type="paragraph" w:customStyle="1" w:styleId="OmniPage20">
    <w:name w:val="OmniPage #20"/>
    <w:basedOn w:val="Normal"/>
    <w:qFormat/>
    <w:rsid w:val="005C19EB"/>
    <w:rPr>
      <w:color w:val="000000"/>
      <w:sz w:val="20"/>
      <w:szCs w:val="20"/>
    </w:rPr>
  </w:style>
  <w:style w:type="paragraph" w:customStyle="1" w:styleId="OmniPage21">
    <w:name w:val="OmniPage #21"/>
    <w:basedOn w:val="Normal"/>
    <w:qFormat/>
    <w:rsid w:val="005C19EB"/>
    <w:rPr>
      <w:color w:val="000000"/>
      <w:sz w:val="20"/>
      <w:szCs w:val="20"/>
    </w:rPr>
  </w:style>
  <w:style w:type="paragraph" w:customStyle="1" w:styleId="OmniPage22">
    <w:name w:val="OmniPage #22"/>
    <w:basedOn w:val="Normal"/>
    <w:qFormat/>
    <w:rsid w:val="005C19EB"/>
    <w:rPr>
      <w:color w:val="000000"/>
      <w:sz w:val="20"/>
      <w:szCs w:val="20"/>
    </w:rPr>
  </w:style>
  <w:style w:type="paragraph" w:customStyle="1" w:styleId="OmniPage25">
    <w:name w:val="OmniPage #25"/>
    <w:basedOn w:val="Normal"/>
    <w:qFormat/>
    <w:rsid w:val="005C19EB"/>
    <w:rPr>
      <w:color w:val="000000"/>
      <w:sz w:val="20"/>
      <w:szCs w:val="20"/>
    </w:rPr>
  </w:style>
  <w:style w:type="paragraph" w:customStyle="1" w:styleId="OmniPage18">
    <w:name w:val="OmniPage #18"/>
    <w:basedOn w:val="Normal"/>
    <w:qFormat/>
    <w:rsid w:val="005C19EB"/>
    <w:rPr>
      <w:color w:val="000000"/>
      <w:sz w:val="20"/>
      <w:szCs w:val="20"/>
    </w:rPr>
  </w:style>
  <w:style w:type="paragraph" w:customStyle="1" w:styleId="OmniPage26">
    <w:name w:val="OmniPage #26"/>
    <w:basedOn w:val="Normal"/>
    <w:qFormat/>
    <w:rsid w:val="005C19EB"/>
    <w:rPr>
      <w:color w:val="000000"/>
      <w:sz w:val="20"/>
      <w:szCs w:val="20"/>
    </w:rPr>
  </w:style>
  <w:style w:type="character" w:customStyle="1" w:styleId="iagsheaderlarge">
    <w:name w:val="iags_header_large"/>
    <w:rsid w:val="005C19EB"/>
  </w:style>
  <w:style w:type="paragraph" w:customStyle="1" w:styleId="OmniPage9">
    <w:name w:val="OmniPage #9"/>
    <w:basedOn w:val="Normal"/>
    <w:qFormat/>
    <w:rsid w:val="005C19EB"/>
    <w:rPr>
      <w:color w:val="000000"/>
      <w:sz w:val="20"/>
      <w:szCs w:val="20"/>
    </w:rPr>
  </w:style>
  <w:style w:type="paragraph" w:customStyle="1" w:styleId="OmniPage5">
    <w:name w:val="OmniPage #5"/>
    <w:basedOn w:val="Normal"/>
    <w:qFormat/>
    <w:rsid w:val="005C19EB"/>
    <w:rPr>
      <w:color w:val="000000"/>
      <w:sz w:val="20"/>
      <w:szCs w:val="20"/>
    </w:rPr>
  </w:style>
  <w:style w:type="character" w:customStyle="1" w:styleId="style12char0">
    <w:name w:val="style12char"/>
    <w:rsid w:val="005C19EB"/>
  </w:style>
  <w:style w:type="character" w:customStyle="1" w:styleId="charchar2">
    <w:name w:val="charchar2"/>
    <w:rsid w:val="005C19EB"/>
  </w:style>
  <w:style w:type="character" w:customStyle="1" w:styleId="style11char0">
    <w:name w:val="style11char"/>
    <w:rsid w:val="005C19EB"/>
  </w:style>
  <w:style w:type="paragraph" w:customStyle="1" w:styleId="CitesandCardText">
    <w:name w:val="Cites and Card Text"/>
    <w:basedOn w:val="Normal"/>
    <w:qFormat/>
    <w:rsid w:val="005C19EB"/>
    <w:rPr>
      <w:sz w:val="20"/>
    </w:rPr>
  </w:style>
  <w:style w:type="paragraph" w:styleId="List2">
    <w:name w:val="List 2"/>
    <w:basedOn w:val="Default"/>
    <w:next w:val="Default"/>
    <w:rsid w:val="005C19EB"/>
    <w:pPr>
      <w:widowControl w:val="0"/>
    </w:pPr>
    <w:rPr>
      <w:color w:val="auto"/>
      <w:sz w:val="22"/>
    </w:rPr>
  </w:style>
  <w:style w:type="character" w:customStyle="1" w:styleId="Heading51">
    <w:name w:val="Heading 51"/>
    <w:aliases w:val="Heading 5 Char Char Char"/>
    <w:rsid w:val="005C19EB"/>
    <w:rPr>
      <w:b/>
      <w:bCs/>
      <w:iCs/>
      <w:szCs w:val="26"/>
      <w:lang w:val="en-US" w:eastAsia="en-US" w:bidi="ar-SA"/>
    </w:rPr>
  </w:style>
  <w:style w:type="paragraph" w:customStyle="1" w:styleId="Style160">
    <w:name w:val="Style 16"/>
    <w:basedOn w:val="Normal"/>
    <w:qFormat/>
    <w:rsid w:val="005C19EB"/>
    <w:pPr>
      <w:autoSpaceDE w:val="0"/>
      <w:autoSpaceDN w:val="0"/>
      <w:adjustRightInd w:val="0"/>
    </w:pPr>
  </w:style>
  <w:style w:type="paragraph" w:customStyle="1" w:styleId="smalltext2">
    <w:name w:val="smalltext"/>
    <w:basedOn w:val="Normal"/>
    <w:link w:val="smalltextChar"/>
    <w:qFormat/>
    <w:rsid w:val="005C19EB"/>
  </w:style>
  <w:style w:type="character" w:customStyle="1" w:styleId="smalltextChar">
    <w:name w:val="smalltext Char"/>
    <w:link w:val="smalltext2"/>
    <w:rsid w:val="005C19EB"/>
    <w:rPr>
      <w:rFonts w:ascii="Times New Roman" w:hAnsi="Times New Roman" w:cs="Times New Roman"/>
    </w:rPr>
  </w:style>
  <w:style w:type="paragraph" w:customStyle="1" w:styleId="StyleJustifiedFirstline1cmAfter6ptLinespacing1">
    <w:name w:val="Style Justified First line:  1 cm After:  6 pt Line spacing:  1...."/>
    <w:basedOn w:val="Default"/>
    <w:next w:val="Default"/>
    <w:qFormat/>
    <w:rsid w:val="005C19EB"/>
    <w:pPr>
      <w:widowControl w:val="0"/>
      <w:spacing w:after="120"/>
    </w:pPr>
    <w:rPr>
      <w:color w:val="auto"/>
      <w:sz w:val="22"/>
    </w:rPr>
  </w:style>
  <w:style w:type="paragraph" w:customStyle="1" w:styleId="headingChar">
    <w:name w:val="heading Char"/>
    <w:basedOn w:val="Normal"/>
    <w:qFormat/>
    <w:rsid w:val="005C19EB"/>
    <w:pPr>
      <w:jc w:val="center"/>
    </w:pPr>
    <w:rPr>
      <w:rFonts w:ascii="Arial Black" w:hAnsi="Arial Black"/>
      <w:b/>
      <w:sz w:val="36"/>
      <w:u w:val="single"/>
    </w:rPr>
  </w:style>
  <w:style w:type="character" w:customStyle="1" w:styleId="boldunderlineCharChar0">
    <w:name w:val="boldunderline Char Char"/>
    <w:rsid w:val="005C19EB"/>
    <w:rPr>
      <w:b/>
      <w:sz w:val="22"/>
      <w:szCs w:val="24"/>
      <w:u w:val="single"/>
      <w:lang w:val="en-US" w:eastAsia="en-US" w:bidi="ar-SA"/>
    </w:rPr>
  </w:style>
  <w:style w:type="paragraph" w:customStyle="1" w:styleId="Bullets-squares">
    <w:name w:val="Bullets - squares"/>
    <w:basedOn w:val="Normal"/>
    <w:next w:val="Normal"/>
    <w:qFormat/>
    <w:rsid w:val="005C19EB"/>
    <w:pPr>
      <w:numPr>
        <w:numId w:val="67"/>
      </w:numPr>
      <w:tabs>
        <w:tab w:val="clear" w:pos="567"/>
      </w:tabs>
      <w:overflowPunct w:val="0"/>
      <w:autoSpaceDE w:val="0"/>
      <w:autoSpaceDN w:val="0"/>
      <w:adjustRightInd w:val="0"/>
      <w:ind w:left="720" w:hanging="360"/>
      <w:jc w:val="both"/>
      <w:textAlignment w:val="baseline"/>
    </w:pPr>
    <w:rPr>
      <w:lang w:val="en-GB"/>
    </w:rPr>
  </w:style>
  <w:style w:type="paragraph" w:customStyle="1" w:styleId="Size8">
    <w:name w:val="Size 8"/>
    <w:link w:val="Size8Char"/>
    <w:qFormat/>
    <w:rsid w:val="005C19EB"/>
    <w:pPr>
      <w:spacing w:after="0" w:line="240" w:lineRule="auto"/>
    </w:pPr>
    <w:rPr>
      <w:rFonts w:ascii="Times New Roman" w:eastAsia="Times New Roman" w:hAnsi="Times New Roman" w:cs="Times New Roman"/>
      <w:sz w:val="16"/>
    </w:rPr>
  </w:style>
  <w:style w:type="character" w:customStyle="1" w:styleId="MediumGrid2Char">
    <w:name w:val="Medium Grid 2 Char"/>
    <w:rsid w:val="005C19EB"/>
    <w:rPr>
      <w:sz w:val="24"/>
      <w:szCs w:val="22"/>
      <w:lang w:val="en-US" w:eastAsia="en-US" w:bidi="ar-SA"/>
    </w:rPr>
  </w:style>
  <w:style w:type="character" w:customStyle="1" w:styleId="Size8Char">
    <w:name w:val="Size 8 Char"/>
    <w:link w:val="Size8"/>
    <w:rsid w:val="005C19EB"/>
    <w:rPr>
      <w:rFonts w:ascii="Times New Roman" w:eastAsia="Times New Roman" w:hAnsi="Times New Roman" w:cs="Times New Roman"/>
      <w:sz w:val="16"/>
    </w:rPr>
  </w:style>
  <w:style w:type="paragraph" w:customStyle="1" w:styleId="RegularCite">
    <w:name w:val="Regular Cite"/>
    <w:qFormat/>
    <w:rsid w:val="005C19EB"/>
    <w:pPr>
      <w:spacing w:after="0" w:line="240" w:lineRule="auto"/>
    </w:pPr>
    <w:rPr>
      <w:rFonts w:ascii="Times New Roman" w:eastAsia="Times New Roman" w:hAnsi="Times New Roman" w:cs="Times New Roman"/>
      <w:sz w:val="20"/>
    </w:rPr>
  </w:style>
  <w:style w:type="character" w:customStyle="1" w:styleId="eudoraheader">
    <w:name w:val="eudoraheader"/>
    <w:rsid w:val="005C19EB"/>
  </w:style>
  <w:style w:type="character" w:customStyle="1" w:styleId="emailstyle26">
    <w:name w:val="emailstyle26"/>
    <w:rsid w:val="005C19EB"/>
  </w:style>
  <w:style w:type="paragraph" w:customStyle="1" w:styleId="context">
    <w:name w:val="context"/>
    <w:basedOn w:val="Normal"/>
    <w:qFormat/>
    <w:rsid w:val="005C19EB"/>
    <w:pPr>
      <w:spacing w:before="100" w:beforeAutospacing="1" w:after="100" w:afterAutospacing="1"/>
    </w:pPr>
  </w:style>
  <w:style w:type="character" w:customStyle="1" w:styleId="sendtofriend">
    <w:name w:val="sendtofriend"/>
    <w:rsid w:val="005C19EB"/>
  </w:style>
  <w:style w:type="character" w:customStyle="1" w:styleId="pagetype">
    <w:name w:val="pagetype"/>
    <w:rsid w:val="005C19EB"/>
  </w:style>
  <w:style w:type="character" w:customStyle="1" w:styleId="byl">
    <w:name w:val="byl"/>
    <w:rsid w:val="005C19EB"/>
  </w:style>
  <w:style w:type="paragraph" w:customStyle="1" w:styleId="Size6">
    <w:name w:val="Size 6"/>
    <w:link w:val="Size6Char"/>
    <w:qFormat/>
    <w:rsid w:val="005C19E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C19EB"/>
    <w:rPr>
      <w:rFonts w:ascii="Times New Roman" w:eastAsia="Times New Roman" w:hAnsi="Times New Roman" w:cs="Times New Roman"/>
      <w:sz w:val="16"/>
    </w:rPr>
  </w:style>
  <w:style w:type="character" w:customStyle="1" w:styleId="heading2char0">
    <w:name w:val="heading2char"/>
    <w:rsid w:val="005C19EB"/>
  </w:style>
  <w:style w:type="character" w:customStyle="1" w:styleId="underliningchar3">
    <w:name w:val="underliningchar"/>
    <w:rsid w:val="005C19EB"/>
  </w:style>
  <w:style w:type="paragraph" w:customStyle="1" w:styleId="TxBrp11">
    <w:name w:val="TxBr_p11"/>
    <w:basedOn w:val="Normal"/>
    <w:qFormat/>
    <w:rsid w:val="005C19EB"/>
    <w:pPr>
      <w:tabs>
        <w:tab w:val="left" w:pos="204"/>
      </w:tabs>
      <w:autoSpaceDE w:val="0"/>
      <w:autoSpaceDN w:val="0"/>
      <w:adjustRightInd w:val="0"/>
      <w:spacing w:line="240" w:lineRule="atLeast"/>
      <w:jc w:val="both"/>
    </w:pPr>
  </w:style>
  <w:style w:type="paragraph" w:customStyle="1" w:styleId="TxBrp15">
    <w:name w:val="TxBr_p15"/>
    <w:basedOn w:val="Normal"/>
    <w:qFormat/>
    <w:rsid w:val="005C19EB"/>
    <w:pPr>
      <w:tabs>
        <w:tab w:val="left" w:pos="1661"/>
      </w:tabs>
      <w:autoSpaceDE w:val="0"/>
      <w:autoSpaceDN w:val="0"/>
      <w:adjustRightInd w:val="0"/>
      <w:spacing w:line="300" w:lineRule="atLeast"/>
      <w:ind w:left="1282"/>
      <w:jc w:val="both"/>
    </w:pPr>
  </w:style>
  <w:style w:type="paragraph" w:customStyle="1" w:styleId="TxBrp16">
    <w:name w:val="TxBr_p16"/>
    <w:basedOn w:val="Normal"/>
    <w:qFormat/>
    <w:rsid w:val="005C19EB"/>
    <w:pPr>
      <w:tabs>
        <w:tab w:val="left" w:pos="1882"/>
      </w:tabs>
      <w:autoSpaceDE w:val="0"/>
      <w:autoSpaceDN w:val="0"/>
      <w:adjustRightInd w:val="0"/>
      <w:spacing w:line="300" w:lineRule="atLeast"/>
      <w:ind w:left="1661" w:firstLine="222"/>
      <w:jc w:val="both"/>
    </w:pPr>
  </w:style>
  <w:style w:type="paragraph" w:customStyle="1" w:styleId="TxBrp2">
    <w:name w:val="TxBr_p2"/>
    <w:basedOn w:val="Normal"/>
    <w:qFormat/>
    <w:rsid w:val="005C19EB"/>
    <w:pPr>
      <w:tabs>
        <w:tab w:val="left" w:pos="1371"/>
        <w:tab w:val="left" w:pos="1819"/>
      </w:tabs>
      <w:autoSpaceDE w:val="0"/>
      <w:autoSpaceDN w:val="0"/>
      <w:adjustRightInd w:val="0"/>
      <w:spacing w:line="300" w:lineRule="atLeast"/>
      <w:ind w:left="1372" w:firstLine="448"/>
      <w:jc w:val="both"/>
    </w:pPr>
  </w:style>
  <w:style w:type="paragraph" w:customStyle="1" w:styleId="TxBrp7">
    <w:name w:val="TxBr_p7"/>
    <w:basedOn w:val="Normal"/>
    <w:qFormat/>
    <w:rsid w:val="005C19EB"/>
    <w:pPr>
      <w:tabs>
        <w:tab w:val="left" w:pos="204"/>
      </w:tabs>
      <w:autoSpaceDE w:val="0"/>
      <w:autoSpaceDN w:val="0"/>
      <w:adjustRightInd w:val="0"/>
      <w:spacing w:line="300" w:lineRule="atLeast"/>
      <w:jc w:val="both"/>
    </w:pPr>
  </w:style>
  <w:style w:type="paragraph" w:customStyle="1" w:styleId="TxBrp3">
    <w:name w:val="TxBr_p3"/>
    <w:basedOn w:val="Normal"/>
    <w:qFormat/>
    <w:rsid w:val="005C19EB"/>
    <w:pPr>
      <w:tabs>
        <w:tab w:val="left" w:pos="1581"/>
      </w:tabs>
      <w:autoSpaceDE w:val="0"/>
      <w:autoSpaceDN w:val="0"/>
      <w:adjustRightInd w:val="0"/>
      <w:spacing w:line="300" w:lineRule="atLeast"/>
      <w:ind w:left="1203"/>
      <w:jc w:val="both"/>
    </w:pPr>
  </w:style>
  <w:style w:type="paragraph" w:customStyle="1" w:styleId="TxBrp4">
    <w:name w:val="TxBr_p4"/>
    <w:basedOn w:val="Normal"/>
    <w:qFormat/>
    <w:rsid w:val="005C19EB"/>
    <w:pPr>
      <w:tabs>
        <w:tab w:val="left" w:pos="1371"/>
      </w:tabs>
      <w:autoSpaceDE w:val="0"/>
      <w:autoSpaceDN w:val="0"/>
      <w:adjustRightInd w:val="0"/>
      <w:spacing w:line="240" w:lineRule="atLeast"/>
      <w:ind w:left="993"/>
      <w:jc w:val="both"/>
    </w:pPr>
  </w:style>
  <w:style w:type="paragraph" w:customStyle="1" w:styleId="TxBrp6">
    <w:name w:val="TxBr_p6"/>
    <w:basedOn w:val="Normal"/>
    <w:qFormat/>
    <w:rsid w:val="005C19EB"/>
    <w:pPr>
      <w:tabs>
        <w:tab w:val="left" w:pos="204"/>
      </w:tabs>
      <w:autoSpaceDE w:val="0"/>
      <w:autoSpaceDN w:val="0"/>
      <w:adjustRightInd w:val="0"/>
      <w:spacing w:line="300" w:lineRule="atLeast"/>
    </w:pPr>
  </w:style>
  <w:style w:type="paragraph" w:customStyle="1" w:styleId="TxBrp5">
    <w:name w:val="TxBr_p5"/>
    <w:basedOn w:val="Normal"/>
    <w:qFormat/>
    <w:rsid w:val="005C19EB"/>
    <w:pPr>
      <w:tabs>
        <w:tab w:val="left" w:pos="255"/>
      </w:tabs>
      <w:autoSpaceDE w:val="0"/>
      <w:autoSpaceDN w:val="0"/>
      <w:adjustRightInd w:val="0"/>
      <w:spacing w:line="300" w:lineRule="atLeast"/>
      <w:ind w:firstLine="255"/>
      <w:jc w:val="both"/>
    </w:pPr>
  </w:style>
  <w:style w:type="paragraph" w:customStyle="1" w:styleId="TxBrp27">
    <w:name w:val="TxBr_p27"/>
    <w:basedOn w:val="Normal"/>
    <w:qFormat/>
    <w:rsid w:val="005C19EB"/>
    <w:pPr>
      <w:tabs>
        <w:tab w:val="left" w:pos="204"/>
      </w:tabs>
      <w:autoSpaceDE w:val="0"/>
      <w:autoSpaceDN w:val="0"/>
      <w:adjustRightInd w:val="0"/>
      <w:spacing w:line="300" w:lineRule="atLeast"/>
    </w:pPr>
  </w:style>
  <w:style w:type="paragraph" w:customStyle="1" w:styleId="TxBrp10">
    <w:name w:val="TxBr_p10"/>
    <w:basedOn w:val="Normal"/>
    <w:qFormat/>
    <w:rsid w:val="005C19EB"/>
    <w:pPr>
      <w:tabs>
        <w:tab w:val="left" w:pos="204"/>
      </w:tabs>
      <w:autoSpaceDE w:val="0"/>
      <w:autoSpaceDN w:val="0"/>
      <w:adjustRightInd w:val="0"/>
      <w:spacing w:line="300" w:lineRule="atLeast"/>
      <w:jc w:val="both"/>
    </w:pPr>
  </w:style>
  <w:style w:type="paragraph" w:customStyle="1" w:styleId="TxBrp25">
    <w:name w:val="TxBr_p25"/>
    <w:basedOn w:val="Normal"/>
    <w:qFormat/>
    <w:rsid w:val="005C19EB"/>
    <w:pPr>
      <w:tabs>
        <w:tab w:val="left" w:pos="204"/>
      </w:tabs>
      <w:autoSpaceDE w:val="0"/>
      <w:autoSpaceDN w:val="0"/>
      <w:adjustRightInd w:val="0"/>
      <w:spacing w:line="300" w:lineRule="atLeast"/>
      <w:jc w:val="both"/>
    </w:pPr>
  </w:style>
  <w:style w:type="paragraph" w:customStyle="1" w:styleId="TxBrp8">
    <w:name w:val="TxBr_p8"/>
    <w:basedOn w:val="Normal"/>
    <w:qFormat/>
    <w:rsid w:val="005C19EB"/>
    <w:pPr>
      <w:tabs>
        <w:tab w:val="left" w:pos="340"/>
      </w:tabs>
      <w:autoSpaceDE w:val="0"/>
      <w:autoSpaceDN w:val="0"/>
      <w:adjustRightInd w:val="0"/>
      <w:spacing w:line="300" w:lineRule="atLeast"/>
      <w:ind w:firstLine="340"/>
      <w:jc w:val="both"/>
    </w:pPr>
  </w:style>
  <w:style w:type="paragraph" w:customStyle="1" w:styleId="TxBrp12">
    <w:name w:val="TxBr_p12"/>
    <w:basedOn w:val="Normal"/>
    <w:qFormat/>
    <w:rsid w:val="005C19EB"/>
    <w:pPr>
      <w:tabs>
        <w:tab w:val="left" w:pos="317"/>
      </w:tabs>
      <w:autoSpaceDE w:val="0"/>
      <w:autoSpaceDN w:val="0"/>
      <w:adjustRightInd w:val="0"/>
      <w:spacing w:line="300" w:lineRule="atLeast"/>
      <w:ind w:firstLine="318"/>
      <w:jc w:val="both"/>
    </w:pPr>
  </w:style>
  <w:style w:type="paragraph" w:customStyle="1" w:styleId="TxBrp9">
    <w:name w:val="TxBr_p9"/>
    <w:basedOn w:val="Normal"/>
    <w:qFormat/>
    <w:rsid w:val="005C19EB"/>
    <w:pPr>
      <w:tabs>
        <w:tab w:val="left" w:pos="2931"/>
      </w:tabs>
      <w:autoSpaceDE w:val="0"/>
      <w:autoSpaceDN w:val="0"/>
      <w:adjustRightInd w:val="0"/>
      <w:spacing w:line="300" w:lineRule="atLeast"/>
      <w:ind w:left="2552"/>
      <w:jc w:val="both"/>
    </w:pPr>
  </w:style>
  <w:style w:type="character" w:customStyle="1" w:styleId="adtext124">
    <w:name w:val="adtext124"/>
    <w:rsid w:val="005C19EB"/>
    <w:rPr>
      <w:vanish w:val="0"/>
      <w:webHidden w:val="0"/>
      <w:color w:val="999999"/>
      <w:sz w:val="12"/>
      <w:szCs w:val="12"/>
      <w:specVanish/>
    </w:rPr>
  </w:style>
  <w:style w:type="paragraph" w:customStyle="1" w:styleId="CardsFont8pt">
    <w:name w:val="Cards + Font: 8 pt"/>
    <w:basedOn w:val="Normal"/>
    <w:qFormat/>
    <w:rsid w:val="005C19EB"/>
    <w:pPr>
      <w:autoSpaceDE w:val="0"/>
      <w:autoSpaceDN w:val="0"/>
      <w:adjustRightInd w:val="0"/>
      <w:ind w:left="432" w:right="432"/>
      <w:jc w:val="both"/>
    </w:pPr>
    <w:rPr>
      <w:szCs w:val="20"/>
    </w:rPr>
  </w:style>
  <w:style w:type="character" w:customStyle="1" w:styleId="CardsFont8ptChar">
    <w:name w:val="Cards + Font: 8 pt Char"/>
    <w:rsid w:val="005C19EB"/>
    <w:rPr>
      <w:sz w:val="16"/>
    </w:rPr>
  </w:style>
  <w:style w:type="character" w:customStyle="1" w:styleId="TagLineCharChar">
    <w:name w:val="Tag Line Char Char"/>
    <w:rsid w:val="005C19EB"/>
    <w:rPr>
      <w:rFonts w:cs="Arial"/>
      <w:b/>
      <w:bCs/>
      <w:iCs/>
      <w:sz w:val="24"/>
      <w:szCs w:val="28"/>
      <w:lang w:val="en-US" w:eastAsia="en-US" w:bidi="ar-SA"/>
    </w:rPr>
  </w:style>
  <w:style w:type="character" w:customStyle="1" w:styleId="articlecommentcount">
    <w:name w:val="article_comment_count"/>
    <w:rsid w:val="005C19EB"/>
  </w:style>
  <w:style w:type="character" w:customStyle="1" w:styleId="articlerecommendcount">
    <w:name w:val="article_recommend_count"/>
    <w:rsid w:val="005C19EB"/>
  </w:style>
  <w:style w:type="character" w:customStyle="1" w:styleId="normaltext1">
    <w:name w:val="normal_text"/>
    <w:rsid w:val="005C19EB"/>
  </w:style>
  <w:style w:type="paragraph" w:customStyle="1" w:styleId="storytimestamp">
    <w:name w:val="storytimestamp"/>
    <w:basedOn w:val="Normal"/>
    <w:qFormat/>
    <w:rsid w:val="005C19EB"/>
    <w:pPr>
      <w:spacing w:before="100" w:beforeAutospacing="1" w:after="100" w:afterAutospacing="1"/>
    </w:pPr>
  </w:style>
  <w:style w:type="character" w:customStyle="1" w:styleId="story-byline">
    <w:name w:val="story-byline"/>
    <w:rsid w:val="005C19EB"/>
  </w:style>
  <w:style w:type="character" w:customStyle="1" w:styleId="story-titleline">
    <w:name w:val="story-titleline"/>
    <w:rsid w:val="005C19EB"/>
  </w:style>
  <w:style w:type="paragraph" w:customStyle="1" w:styleId="Card10f2">
    <w:name w:val="Card.10.f2"/>
    <w:basedOn w:val="Normal"/>
    <w:autoRedefine/>
    <w:qFormat/>
    <w:rsid w:val="005C19EB"/>
    <w:rPr>
      <w:rFonts w:eastAsia="Calibri"/>
      <w:sz w:val="20"/>
      <w:szCs w:val="20"/>
    </w:rPr>
  </w:style>
  <w:style w:type="character" w:customStyle="1" w:styleId="Card10f2Char">
    <w:name w:val="Card.10.f2 Char"/>
    <w:rsid w:val="005C19EB"/>
    <w:rPr>
      <w:rFonts w:eastAsia="Calibri"/>
    </w:rPr>
  </w:style>
  <w:style w:type="paragraph" w:styleId="ListBullet2">
    <w:name w:val="List Bullet 2"/>
    <w:basedOn w:val="Normal"/>
    <w:rsid w:val="005C19EB"/>
    <w:pPr>
      <w:tabs>
        <w:tab w:val="num" w:pos="1440"/>
      </w:tabs>
      <w:ind w:left="1440" w:hanging="360"/>
    </w:pPr>
    <w:rPr>
      <w:b/>
      <w:szCs w:val="44"/>
    </w:rPr>
  </w:style>
  <w:style w:type="paragraph" w:customStyle="1" w:styleId="Cardnotunderlined0">
    <w:name w:val="Card not underlined"/>
    <w:basedOn w:val="Normal"/>
    <w:qFormat/>
    <w:rsid w:val="005C19EB"/>
    <w:rPr>
      <w:color w:val="000000"/>
      <w:sz w:val="10"/>
    </w:rPr>
  </w:style>
  <w:style w:type="character" w:customStyle="1" w:styleId="UnderlineCardChar1">
    <w:name w:val="Underline Card Char"/>
    <w:rsid w:val="005C19EB"/>
    <w:rPr>
      <w:sz w:val="22"/>
      <w:szCs w:val="24"/>
      <w:u w:val="single"/>
      <w:lang w:val="en-US" w:eastAsia="en-US" w:bidi="ar-SA"/>
    </w:rPr>
  </w:style>
  <w:style w:type="character" w:customStyle="1" w:styleId="SourcesCharChar1">
    <w:name w:val="Sources Char Char1"/>
    <w:rsid w:val="005C19EB"/>
    <w:rPr>
      <w:rFonts w:cs="Arial"/>
      <w:b/>
      <w:bCs/>
      <w:iCs/>
      <w:sz w:val="24"/>
      <w:szCs w:val="28"/>
      <w:lang w:val="en-US" w:eastAsia="en-US" w:bidi="ar-SA"/>
    </w:rPr>
  </w:style>
  <w:style w:type="paragraph" w:customStyle="1" w:styleId="OmniPage3">
    <w:name w:val="OmniPage #3"/>
    <w:basedOn w:val="Normal"/>
    <w:qFormat/>
    <w:rsid w:val="005C19EB"/>
    <w:rPr>
      <w:color w:val="000000"/>
      <w:sz w:val="20"/>
      <w:szCs w:val="20"/>
    </w:rPr>
  </w:style>
  <w:style w:type="paragraph" w:customStyle="1" w:styleId="OmniPage4">
    <w:name w:val="OmniPage #4"/>
    <w:basedOn w:val="Normal"/>
    <w:qFormat/>
    <w:rsid w:val="005C19EB"/>
    <w:rPr>
      <w:color w:val="000000"/>
      <w:sz w:val="20"/>
      <w:szCs w:val="20"/>
    </w:rPr>
  </w:style>
  <w:style w:type="paragraph" w:customStyle="1" w:styleId="OmniPage16">
    <w:name w:val="OmniPage #16"/>
    <w:basedOn w:val="Normal"/>
    <w:qFormat/>
    <w:rsid w:val="005C19EB"/>
    <w:rPr>
      <w:color w:val="000000"/>
      <w:sz w:val="20"/>
      <w:szCs w:val="20"/>
    </w:rPr>
  </w:style>
  <w:style w:type="paragraph" w:customStyle="1" w:styleId="OmniPage23">
    <w:name w:val="OmniPage #23"/>
    <w:basedOn w:val="Normal"/>
    <w:qFormat/>
    <w:rsid w:val="005C19EB"/>
    <w:rPr>
      <w:color w:val="000000"/>
      <w:sz w:val="20"/>
      <w:szCs w:val="20"/>
    </w:rPr>
  </w:style>
  <w:style w:type="paragraph" w:customStyle="1" w:styleId="OmniPage24">
    <w:name w:val="OmniPage #24"/>
    <w:basedOn w:val="Normal"/>
    <w:qFormat/>
    <w:rsid w:val="005C19EB"/>
    <w:rPr>
      <w:color w:val="000000"/>
      <w:sz w:val="20"/>
      <w:szCs w:val="20"/>
    </w:rPr>
  </w:style>
  <w:style w:type="paragraph" w:customStyle="1" w:styleId="OmniPage27">
    <w:name w:val="OmniPage #27"/>
    <w:basedOn w:val="Normal"/>
    <w:qFormat/>
    <w:rsid w:val="005C19EB"/>
    <w:rPr>
      <w:color w:val="000000"/>
      <w:sz w:val="20"/>
      <w:szCs w:val="20"/>
    </w:rPr>
  </w:style>
  <w:style w:type="paragraph" w:customStyle="1" w:styleId="OmniPage28">
    <w:name w:val="OmniPage #28"/>
    <w:basedOn w:val="Normal"/>
    <w:qFormat/>
    <w:rsid w:val="005C19EB"/>
    <w:rPr>
      <w:color w:val="000000"/>
      <w:sz w:val="20"/>
      <w:szCs w:val="20"/>
    </w:rPr>
  </w:style>
  <w:style w:type="paragraph" w:customStyle="1" w:styleId="OmniPage29">
    <w:name w:val="OmniPage #29"/>
    <w:basedOn w:val="Normal"/>
    <w:qFormat/>
    <w:rsid w:val="005C19EB"/>
    <w:rPr>
      <w:color w:val="000000"/>
      <w:sz w:val="20"/>
      <w:szCs w:val="20"/>
    </w:rPr>
  </w:style>
  <w:style w:type="paragraph" w:customStyle="1" w:styleId="OmniPage30">
    <w:name w:val="OmniPage #30"/>
    <w:basedOn w:val="Normal"/>
    <w:qFormat/>
    <w:rsid w:val="005C19EB"/>
    <w:rPr>
      <w:color w:val="000000"/>
      <w:sz w:val="20"/>
      <w:szCs w:val="20"/>
    </w:rPr>
  </w:style>
  <w:style w:type="paragraph" w:customStyle="1" w:styleId="OmniPage31">
    <w:name w:val="OmniPage #31"/>
    <w:basedOn w:val="Normal"/>
    <w:qFormat/>
    <w:rsid w:val="005C19EB"/>
    <w:rPr>
      <w:color w:val="000000"/>
      <w:sz w:val="20"/>
      <w:szCs w:val="20"/>
    </w:rPr>
  </w:style>
  <w:style w:type="paragraph" w:customStyle="1" w:styleId="OmniPage32">
    <w:name w:val="OmniPage #32"/>
    <w:basedOn w:val="Normal"/>
    <w:qFormat/>
    <w:rsid w:val="005C19EB"/>
    <w:rPr>
      <w:color w:val="000000"/>
      <w:sz w:val="20"/>
      <w:szCs w:val="20"/>
    </w:rPr>
  </w:style>
  <w:style w:type="paragraph" w:customStyle="1" w:styleId="OmniPage33">
    <w:name w:val="OmniPage #33"/>
    <w:basedOn w:val="Normal"/>
    <w:qFormat/>
    <w:rsid w:val="005C19EB"/>
    <w:rPr>
      <w:color w:val="000000"/>
      <w:sz w:val="20"/>
      <w:szCs w:val="20"/>
    </w:rPr>
  </w:style>
  <w:style w:type="paragraph" w:customStyle="1" w:styleId="OmniPage34">
    <w:name w:val="OmniPage #34"/>
    <w:basedOn w:val="Normal"/>
    <w:qFormat/>
    <w:rsid w:val="005C19EB"/>
    <w:rPr>
      <w:color w:val="000000"/>
      <w:sz w:val="20"/>
      <w:szCs w:val="20"/>
    </w:rPr>
  </w:style>
  <w:style w:type="paragraph" w:customStyle="1" w:styleId="OmniPage35">
    <w:name w:val="OmniPage #35"/>
    <w:basedOn w:val="Normal"/>
    <w:qFormat/>
    <w:rsid w:val="005C19EB"/>
    <w:rPr>
      <w:color w:val="000000"/>
      <w:sz w:val="20"/>
      <w:szCs w:val="20"/>
    </w:rPr>
  </w:style>
  <w:style w:type="paragraph" w:customStyle="1" w:styleId="OmniPage36">
    <w:name w:val="OmniPage #36"/>
    <w:basedOn w:val="Normal"/>
    <w:qFormat/>
    <w:rsid w:val="005C19EB"/>
    <w:rPr>
      <w:color w:val="000000"/>
      <w:sz w:val="20"/>
      <w:szCs w:val="20"/>
    </w:rPr>
  </w:style>
  <w:style w:type="paragraph" w:customStyle="1" w:styleId="OmniPage37">
    <w:name w:val="OmniPage #37"/>
    <w:basedOn w:val="Normal"/>
    <w:qFormat/>
    <w:rsid w:val="005C19EB"/>
    <w:rPr>
      <w:color w:val="000000"/>
      <w:sz w:val="20"/>
      <w:szCs w:val="20"/>
    </w:rPr>
  </w:style>
  <w:style w:type="paragraph" w:customStyle="1" w:styleId="OmniPage38">
    <w:name w:val="OmniPage #38"/>
    <w:basedOn w:val="Normal"/>
    <w:qFormat/>
    <w:rsid w:val="005C19EB"/>
    <w:rPr>
      <w:color w:val="000000"/>
      <w:sz w:val="20"/>
      <w:szCs w:val="20"/>
    </w:rPr>
  </w:style>
  <w:style w:type="paragraph" w:customStyle="1" w:styleId="OmniPage39">
    <w:name w:val="OmniPage #39"/>
    <w:basedOn w:val="Normal"/>
    <w:qFormat/>
    <w:rsid w:val="005C19EB"/>
    <w:rPr>
      <w:color w:val="000000"/>
      <w:sz w:val="20"/>
      <w:szCs w:val="20"/>
    </w:rPr>
  </w:style>
  <w:style w:type="paragraph" w:customStyle="1" w:styleId="OmniPage40">
    <w:name w:val="OmniPage #40"/>
    <w:basedOn w:val="Normal"/>
    <w:qFormat/>
    <w:rsid w:val="005C19EB"/>
    <w:rPr>
      <w:color w:val="000000"/>
      <w:sz w:val="20"/>
      <w:szCs w:val="20"/>
    </w:rPr>
  </w:style>
  <w:style w:type="paragraph" w:customStyle="1" w:styleId="OmniPage41">
    <w:name w:val="OmniPage #41"/>
    <w:basedOn w:val="Normal"/>
    <w:qFormat/>
    <w:rsid w:val="005C19EB"/>
    <w:rPr>
      <w:color w:val="000000"/>
      <w:sz w:val="20"/>
      <w:szCs w:val="20"/>
    </w:rPr>
  </w:style>
  <w:style w:type="paragraph" w:customStyle="1" w:styleId="OmniPage42">
    <w:name w:val="OmniPage #42"/>
    <w:basedOn w:val="Normal"/>
    <w:qFormat/>
    <w:rsid w:val="005C19EB"/>
    <w:rPr>
      <w:color w:val="000000"/>
      <w:sz w:val="20"/>
      <w:szCs w:val="20"/>
    </w:rPr>
  </w:style>
  <w:style w:type="paragraph" w:customStyle="1" w:styleId="OmniPage43">
    <w:name w:val="OmniPage #43"/>
    <w:basedOn w:val="Normal"/>
    <w:qFormat/>
    <w:rsid w:val="005C19EB"/>
    <w:rPr>
      <w:color w:val="000000"/>
      <w:sz w:val="20"/>
      <w:szCs w:val="20"/>
    </w:rPr>
  </w:style>
  <w:style w:type="paragraph" w:customStyle="1" w:styleId="OmniPage44">
    <w:name w:val="OmniPage #44"/>
    <w:basedOn w:val="Normal"/>
    <w:qFormat/>
    <w:rsid w:val="005C19EB"/>
    <w:rPr>
      <w:color w:val="000000"/>
      <w:sz w:val="20"/>
      <w:szCs w:val="20"/>
    </w:rPr>
  </w:style>
  <w:style w:type="paragraph" w:customStyle="1" w:styleId="OmniPage45">
    <w:name w:val="OmniPage #45"/>
    <w:basedOn w:val="Normal"/>
    <w:qFormat/>
    <w:rsid w:val="005C19EB"/>
    <w:rPr>
      <w:color w:val="000000"/>
      <w:sz w:val="20"/>
      <w:szCs w:val="20"/>
    </w:rPr>
  </w:style>
  <w:style w:type="paragraph" w:customStyle="1" w:styleId="OmniPage46">
    <w:name w:val="OmniPage #46"/>
    <w:basedOn w:val="Normal"/>
    <w:qFormat/>
    <w:rsid w:val="005C19EB"/>
    <w:rPr>
      <w:color w:val="000000"/>
      <w:sz w:val="20"/>
      <w:szCs w:val="20"/>
    </w:rPr>
  </w:style>
  <w:style w:type="paragraph" w:customStyle="1" w:styleId="OmniPage47">
    <w:name w:val="OmniPage #47"/>
    <w:basedOn w:val="Normal"/>
    <w:qFormat/>
    <w:rsid w:val="005C19EB"/>
    <w:rPr>
      <w:color w:val="000000"/>
      <w:sz w:val="20"/>
      <w:szCs w:val="20"/>
    </w:rPr>
  </w:style>
  <w:style w:type="paragraph" w:customStyle="1" w:styleId="OmniPage48">
    <w:name w:val="OmniPage #48"/>
    <w:basedOn w:val="Normal"/>
    <w:qFormat/>
    <w:rsid w:val="005C19EB"/>
    <w:rPr>
      <w:color w:val="000000"/>
      <w:sz w:val="20"/>
      <w:szCs w:val="20"/>
    </w:rPr>
  </w:style>
  <w:style w:type="paragraph" w:customStyle="1" w:styleId="OmniPage49">
    <w:name w:val="OmniPage #49"/>
    <w:basedOn w:val="Normal"/>
    <w:qFormat/>
    <w:rsid w:val="005C19EB"/>
    <w:rPr>
      <w:color w:val="000000"/>
      <w:sz w:val="20"/>
      <w:szCs w:val="20"/>
    </w:rPr>
  </w:style>
  <w:style w:type="paragraph" w:customStyle="1" w:styleId="OmniPage50">
    <w:name w:val="OmniPage #50"/>
    <w:basedOn w:val="Normal"/>
    <w:qFormat/>
    <w:rsid w:val="005C19EB"/>
    <w:rPr>
      <w:color w:val="000000"/>
      <w:sz w:val="20"/>
      <w:szCs w:val="20"/>
    </w:rPr>
  </w:style>
  <w:style w:type="paragraph" w:customStyle="1" w:styleId="OmniPage51">
    <w:name w:val="OmniPage #51"/>
    <w:basedOn w:val="Normal"/>
    <w:qFormat/>
    <w:rsid w:val="005C19EB"/>
    <w:rPr>
      <w:color w:val="000000"/>
      <w:sz w:val="20"/>
      <w:szCs w:val="20"/>
    </w:rPr>
  </w:style>
  <w:style w:type="paragraph" w:customStyle="1" w:styleId="OmniPage52">
    <w:name w:val="OmniPage #52"/>
    <w:basedOn w:val="Normal"/>
    <w:qFormat/>
    <w:rsid w:val="005C19EB"/>
    <w:rPr>
      <w:color w:val="000000"/>
      <w:sz w:val="20"/>
      <w:szCs w:val="20"/>
    </w:rPr>
  </w:style>
  <w:style w:type="paragraph" w:customStyle="1" w:styleId="OmniPage53">
    <w:name w:val="OmniPage #53"/>
    <w:basedOn w:val="Normal"/>
    <w:qFormat/>
    <w:rsid w:val="005C19EB"/>
    <w:rPr>
      <w:color w:val="000000"/>
      <w:sz w:val="20"/>
      <w:szCs w:val="20"/>
    </w:rPr>
  </w:style>
  <w:style w:type="paragraph" w:customStyle="1" w:styleId="OmniPage54">
    <w:name w:val="OmniPage #54"/>
    <w:basedOn w:val="Normal"/>
    <w:qFormat/>
    <w:rsid w:val="005C19EB"/>
    <w:rPr>
      <w:color w:val="000000"/>
      <w:sz w:val="20"/>
      <w:szCs w:val="20"/>
    </w:rPr>
  </w:style>
  <w:style w:type="paragraph" w:customStyle="1" w:styleId="OmniPage55">
    <w:name w:val="OmniPage #55"/>
    <w:basedOn w:val="Normal"/>
    <w:qFormat/>
    <w:rsid w:val="005C19EB"/>
    <w:rPr>
      <w:color w:val="000000"/>
      <w:sz w:val="20"/>
      <w:szCs w:val="20"/>
    </w:rPr>
  </w:style>
  <w:style w:type="paragraph" w:customStyle="1" w:styleId="OmniPage56">
    <w:name w:val="OmniPage #56"/>
    <w:basedOn w:val="Normal"/>
    <w:qFormat/>
    <w:rsid w:val="005C19EB"/>
    <w:rPr>
      <w:color w:val="000000"/>
      <w:sz w:val="20"/>
      <w:szCs w:val="20"/>
    </w:rPr>
  </w:style>
  <w:style w:type="paragraph" w:customStyle="1" w:styleId="OmniPage57">
    <w:name w:val="OmniPage #57"/>
    <w:basedOn w:val="Normal"/>
    <w:qFormat/>
    <w:rsid w:val="005C19EB"/>
    <w:rPr>
      <w:color w:val="000000"/>
      <w:sz w:val="20"/>
      <w:szCs w:val="20"/>
    </w:rPr>
  </w:style>
  <w:style w:type="paragraph" w:customStyle="1" w:styleId="OmniPage58">
    <w:name w:val="OmniPage #58"/>
    <w:basedOn w:val="Normal"/>
    <w:qFormat/>
    <w:rsid w:val="005C19EB"/>
    <w:rPr>
      <w:color w:val="000000"/>
      <w:sz w:val="20"/>
      <w:szCs w:val="20"/>
    </w:rPr>
  </w:style>
  <w:style w:type="paragraph" w:customStyle="1" w:styleId="OmniPage59">
    <w:name w:val="OmniPage #59"/>
    <w:basedOn w:val="Normal"/>
    <w:qFormat/>
    <w:rsid w:val="005C19EB"/>
    <w:rPr>
      <w:color w:val="000000"/>
      <w:sz w:val="20"/>
      <w:szCs w:val="20"/>
    </w:rPr>
  </w:style>
  <w:style w:type="paragraph" w:customStyle="1" w:styleId="OmniPage60">
    <w:name w:val="OmniPage #60"/>
    <w:basedOn w:val="Normal"/>
    <w:qFormat/>
    <w:rsid w:val="005C19EB"/>
    <w:rPr>
      <w:color w:val="000000"/>
      <w:sz w:val="20"/>
      <w:szCs w:val="20"/>
    </w:rPr>
  </w:style>
  <w:style w:type="paragraph" w:customStyle="1" w:styleId="OmniPage61">
    <w:name w:val="OmniPage #61"/>
    <w:basedOn w:val="Normal"/>
    <w:qFormat/>
    <w:rsid w:val="005C19EB"/>
    <w:rPr>
      <w:color w:val="000000"/>
      <w:sz w:val="20"/>
      <w:szCs w:val="20"/>
    </w:rPr>
  </w:style>
  <w:style w:type="paragraph" w:customStyle="1" w:styleId="OmniPage62">
    <w:name w:val="OmniPage #62"/>
    <w:basedOn w:val="Normal"/>
    <w:qFormat/>
    <w:rsid w:val="005C19EB"/>
    <w:rPr>
      <w:color w:val="000000"/>
      <w:sz w:val="20"/>
      <w:szCs w:val="20"/>
    </w:rPr>
  </w:style>
  <w:style w:type="paragraph" w:customStyle="1" w:styleId="OmniPage63">
    <w:name w:val="OmniPage #63"/>
    <w:basedOn w:val="Normal"/>
    <w:qFormat/>
    <w:rsid w:val="005C19EB"/>
    <w:rPr>
      <w:color w:val="000000"/>
      <w:sz w:val="20"/>
      <w:szCs w:val="20"/>
    </w:rPr>
  </w:style>
  <w:style w:type="paragraph" w:customStyle="1" w:styleId="OmniPage64">
    <w:name w:val="OmniPage #64"/>
    <w:basedOn w:val="Normal"/>
    <w:qFormat/>
    <w:rsid w:val="005C19EB"/>
    <w:rPr>
      <w:color w:val="000000"/>
      <w:sz w:val="20"/>
      <w:szCs w:val="20"/>
    </w:rPr>
  </w:style>
  <w:style w:type="paragraph" w:customStyle="1" w:styleId="OmniPage65">
    <w:name w:val="OmniPage #65"/>
    <w:basedOn w:val="Normal"/>
    <w:qFormat/>
    <w:rsid w:val="005C19EB"/>
    <w:rPr>
      <w:color w:val="000000"/>
      <w:sz w:val="20"/>
      <w:szCs w:val="20"/>
    </w:rPr>
  </w:style>
  <w:style w:type="paragraph" w:customStyle="1" w:styleId="OmniPage66">
    <w:name w:val="OmniPage #66"/>
    <w:basedOn w:val="Normal"/>
    <w:qFormat/>
    <w:rsid w:val="005C19EB"/>
    <w:rPr>
      <w:color w:val="000000"/>
      <w:sz w:val="20"/>
      <w:szCs w:val="20"/>
    </w:rPr>
  </w:style>
  <w:style w:type="paragraph" w:customStyle="1" w:styleId="OmniPage67">
    <w:name w:val="OmniPage #67"/>
    <w:basedOn w:val="Normal"/>
    <w:qFormat/>
    <w:rsid w:val="005C19EB"/>
    <w:rPr>
      <w:color w:val="000000"/>
      <w:sz w:val="20"/>
      <w:szCs w:val="20"/>
    </w:rPr>
  </w:style>
  <w:style w:type="paragraph" w:customStyle="1" w:styleId="OmniPage68">
    <w:name w:val="OmniPage #68"/>
    <w:basedOn w:val="Normal"/>
    <w:qFormat/>
    <w:rsid w:val="005C19EB"/>
    <w:rPr>
      <w:color w:val="000000"/>
      <w:sz w:val="20"/>
      <w:szCs w:val="20"/>
    </w:rPr>
  </w:style>
  <w:style w:type="paragraph" w:customStyle="1" w:styleId="OmniPage69">
    <w:name w:val="OmniPage #69"/>
    <w:basedOn w:val="Normal"/>
    <w:qFormat/>
    <w:rsid w:val="005C19EB"/>
    <w:rPr>
      <w:color w:val="000000"/>
      <w:sz w:val="20"/>
      <w:szCs w:val="20"/>
    </w:rPr>
  </w:style>
  <w:style w:type="paragraph" w:customStyle="1" w:styleId="OmniPage70">
    <w:name w:val="OmniPage #70"/>
    <w:basedOn w:val="Normal"/>
    <w:qFormat/>
    <w:rsid w:val="005C19EB"/>
    <w:rPr>
      <w:color w:val="000000"/>
      <w:sz w:val="20"/>
      <w:szCs w:val="20"/>
    </w:rPr>
  </w:style>
  <w:style w:type="paragraph" w:customStyle="1" w:styleId="OmniPage71">
    <w:name w:val="OmniPage #71"/>
    <w:basedOn w:val="Normal"/>
    <w:qFormat/>
    <w:rsid w:val="005C19EB"/>
    <w:rPr>
      <w:color w:val="000000"/>
      <w:sz w:val="20"/>
      <w:szCs w:val="20"/>
    </w:rPr>
  </w:style>
  <w:style w:type="table" w:customStyle="1" w:styleId="MediumGrid22">
    <w:name w:val="Medium Grid 22"/>
    <w:basedOn w:val="TableNormal"/>
    <w:uiPriority w:val="68"/>
    <w:rsid w:val="005C19E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5C19EB"/>
    <w:rPr>
      <w:szCs w:val="20"/>
    </w:rPr>
  </w:style>
  <w:style w:type="character" w:customStyle="1" w:styleId="infoChar">
    <w:name w:val="info Char"/>
    <w:link w:val="info"/>
    <w:locked/>
    <w:rsid w:val="005C19EB"/>
    <w:rPr>
      <w:rFonts w:ascii="Times New Roman" w:hAnsi="Times New Roman" w:cs="Times New Roman"/>
      <w:szCs w:val="20"/>
    </w:rPr>
  </w:style>
  <w:style w:type="character" w:customStyle="1" w:styleId="createby">
    <w:name w:val="createby"/>
    <w:rsid w:val="005C19EB"/>
  </w:style>
  <w:style w:type="character" w:customStyle="1" w:styleId="quote-right">
    <w:name w:val="quote-right"/>
    <w:rsid w:val="005C19EB"/>
  </w:style>
  <w:style w:type="character" w:customStyle="1" w:styleId="smallcase">
    <w:name w:val="smallcase"/>
    <w:rsid w:val="005C19EB"/>
  </w:style>
  <w:style w:type="character" w:customStyle="1" w:styleId="ft0">
    <w:name w:val="ft0"/>
    <w:rsid w:val="005C19EB"/>
  </w:style>
  <w:style w:type="character" w:customStyle="1" w:styleId="ft2">
    <w:name w:val="ft2"/>
    <w:rsid w:val="005C19EB"/>
  </w:style>
  <w:style w:type="character" w:customStyle="1" w:styleId="ft3">
    <w:name w:val="ft3"/>
    <w:rsid w:val="005C19EB"/>
  </w:style>
  <w:style w:type="character" w:customStyle="1" w:styleId="StyleTimesNewRoman12ptBold1">
    <w:name w:val="Style Times New Roman 12 pt Bold1"/>
    <w:rsid w:val="005C19EB"/>
    <w:rPr>
      <w:b/>
      <w:bCs/>
      <w:sz w:val="24"/>
    </w:rPr>
  </w:style>
  <w:style w:type="paragraph" w:customStyle="1" w:styleId="Unhighlighted">
    <w:name w:val="Unhighlighted"/>
    <w:basedOn w:val="Normal"/>
    <w:link w:val="UnhighlightedChar"/>
    <w:autoRedefine/>
    <w:qFormat/>
    <w:rsid w:val="005C19EB"/>
    <w:rPr>
      <w:sz w:val="12"/>
    </w:rPr>
  </w:style>
  <w:style w:type="character" w:customStyle="1" w:styleId="UnhighlightedChar">
    <w:name w:val="Unhighlighted Char"/>
    <w:link w:val="Unhighlighted"/>
    <w:rsid w:val="005C19EB"/>
    <w:rPr>
      <w:rFonts w:ascii="Times New Roman" w:hAnsi="Times New Roman" w:cs="Times New Roman"/>
      <w:sz w:val="12"/>
    </w:rPr>
  </w:style>
  <w:style w:type="character" w:customStyle="1" w:styleId="CircledChar2">
    <w:name w:val="Circled Char2"/>
    <w:rsid w:val="005C19EB"/>
    <w:rPr>
      <w:rFonts w:eastAsia="MS Mincho"/>
      <w:b/>
      <w:szCs w:val="24"/>
      <w:u w:val="single"/>
      <w:lang w:val="en-US" w:eastAsia="ja-JP" w:bidi="ar-SA"/>
    </w:rPr>
  </w:style>
  <w:style w:type="character" w:customStyle="1" w:styleId="SmallTextChar2">
    <w:name w:val="Small Text Char2"/>
    <w:rsid w:val="005C19EB"/>
    <w:rPr>
      <w:rFonts w:eastAsia="MS Mincho"/>
      <w:sz w:val="15"/>
      <w:szCs w:val="24"/>
      <w:lang w:val="en-US" w:eastAsia="ja-JP" w:bidi="ar-SA"/>
    </w:rPr>
  </w:style>
  <w:style w:type="character" w:customStyle="1" w:styleId="BoldandUnderlineCharCharCharCharChar1">
    <w:name w:val="Bold and Underline Char Char Char Char Char1"/>
    <w:rsid w:val="005C19EB"/>
    <w:rPr>
      <w:b/>
      <w:szCs w:val="24"/>
      <w:u w:val="single"/>
      <w:lang w:val="en-US" w:eastAsia="en-US" w:bidi="ar-SA"/>
    </w:rPr>
  </w:style>
  <w:style w:type="character" w:customStyle="1" w:styleId="SmallCardChar">
    <w:name w:val="Small Card Char"/>
    <w:rsid w:val="005C19EB"/>
    <w:rPr>
      <w:rFonts w:ascii="Palatino Linotype" w:eastAsia="Times New Roman" w:hAnsi="Palatino Linotype"/>
      <w:sz w:val="12"/>
      <w:szCs w:val="24"/>
    </w:rPr>
  </w:style>
  <w:style w:type="character" w:customStyle="1" w:styleId="StyleBoldUnderline10ptBold">
    <w:name w:val="Style Bold Underline + 10 pt Bold"/>
    <w:rsid w:val="005C19EB"/>
    <w:rPr>
      <w:b/>
      <w:bCs/>
      <w:sz w:val="20"/>
      <w:u w:val="thick"/>
    </w:rPr>
  </w:style>
  <w:style w:type="character" w:customStyle="1" w:styleId="PageHeaderChar">
    <w:name w:val="Page Header Char"/>
    <w:link w:val="PageHeader"/>
    <w:rsid w:val="005C19EB"/>
    <w:rPr>
      <w:rFonts w:ascii="Times New Roman" w:hAnsi="Times New Roman" w:cs="Times New Roman"/>
      <w:b/>
      <w:sz w:val="24"/>
      <w:szCs w:val="18"/>
    </w:rPr>
  </w:style>
  <w:style w:type="paragraph" w:customStyle="1" w:styleId="NormalNoUnderline">
    <w:name w:val="Normal + No Underline"/>
    <w:basedOn w:val="Normal"/>
    <w:link w:val="NormalNoUnderlineChar"/>
    <w:qFormat/>
    <w:rsid w:val="005C19EB"/>
    <w:pPr>
      <w:ind w:left="720"/>
    </w:pPr>
    <w:rPr>
      <w:sz w:val="12"/>
    </w:rPr>
  </w:style>
  <w:style w:type="character" w:customStyle="1" w:styleId="NormalNoUnderlineChar">
    <w:name w:val="Normal + No Underline Char"/>
    <w:link w:val="NormalNoUnderline"/>
    <w:rsid w:val="005C19EB"/>
    <w:rPr>
      <w:rFonts w:ascii="Times New Roman" w:hAnsi="Times New Roman" w:cs="Times New Roman"/>
      <w:sz w:val="12"/>
    </w:rPr>
  </w:style>
  <w:style w:type="paragraph" w:customStyle="1" w:styleId="TagCite2">
    <w:name w:val="Tag Cite"/>
    <w:basedOn w:val="PageHeader"/>
    <w:link w:val="TagCiteChar4"/>
    <w:qFormat/>
    <w:rsid w:val="005C19EB"/>
    <w:pPr>
      <w:widowControl/>
      <w:numPr>
        <w:numId w:val="0"/>
      </w:numPr>
      <w:tabs>
        <w:tab w:val="clear" w:pos="10080"/>
      </w:tabs>
      <w:suppressAutoHyphens w:val="0"/>
      <w:jc w:val="left"/>
    </w:pPr>
    <w:rPr>
      <w:rFonts w:ascii="Arial Narrow" w:eastAsia="SimSun" w:hAnsi="Arial Narrow"/>
      <w:szCs w:val="24"/>
      <w:lang w:eastAsia="zh-CN"/>
    </w:rPr>
  </w:style>
  <w:style w:type="character" w:customStyle="1" w:styleId="TagCiteChar4">
    <w:name w:val="Tag Cite Char"/>
    <w:link w:val="TagCite2"/>
    <w:rsid w:val="005C19EB"/>
    <w:rPr>
      <w:rFonts w:ascii="Arial Narrow" w:eastAsia="SimSun" w:hAnsi="Arial Narrow" w:cs="Times New Roman"/>
      <w:b/>
      <w:sz w:val="24"/>
      <w:szCs w:val="24"/>
      <w:lang w:eastAsia="zh-CN"/>
    </w:rPr>
  </w:style>
  <w:style w:type="character" w:customStyle="1" w:styleId="smalllink">
    <w:name w:val="smalllink"/>
    <w:rsid w:val="005C19EB"/>
  </w:style>
  <w:style w:type="character" w:customStyle="1" w:styleId="bighead1">
    <w:name w:val="bighead1"/>
    <w:rsid w:val="005C19EB"/>
    <w:rPr>
      <w:rFonts w:ascii="Verdana" w:hAnsi="Verdana" w:hint="default"/>
      <w:b/>
      <w:bCs/>
      <w:sz w:val="27"/>
      <w:szCs w:val="27"/>
    </w:rPr>
  </w:style>
  <w:style w:type="paragraph" w:customStyle="1" w:styleId="Tiny-WFU">
    <w:name w:val="Tiny-WFU"/>
    <w:basedOn w:val="Normal"/>
    <w:qFormat/>
    <w:rsid w:val="005C19EB"/>
    <w:rPr>
      <w:rFonts w:ascii="Cambria" w:eastAsia="Malgun Gothic" w:hAnsi="Cambria"/>
      <w:sz w:val="12"/>
      <w:lang w:eastAsia="ko-KR"/>
    </w:rPr>
  </w:style>
  <w:style w:type="character" w:customStyle="1" w:styleId="left-date1">
    <w:name w:val="left-date1"/>
    <w:rsid w:val="005C19EB"/>
    <w:rPr>
      <w:rFonts w:ascii="Verdana" w:hAnsi="Verdana" w:hint="default"/>
      <w:color w:val="666666"/>
      <w:sz w:val="14"/>
      <w:szCs w:val="14"/>
    </w:rPr>
  </w:style>
  <w:style w:type="character" w:customStyle="1" w:styleId="Bodytext31">
    <w:name w:val="Body text (3)"/>
    <w:basedOn w:val="DefaultParagraphFont"/>
    <w:rsid w:val="005C19EB"/>
    <w:rPr>
      <w:rFonts w:ascii="Arial" w:eastAsia="Arial" w:hAnsi="Arial" w:cs="Arial"/>
      <w:b w:val="0"/>
      <w:bCs w:val="0"/>
      <w:i w:val="0"/>
      <w:iCs w:val="0"/>
      <w:smallCaps w:val="0"/>
      <w:strike w:val="0"/>
      <w:color w:val="000000"/>
      <w:spacing w:val="0"/>
      <w:w w:val="100"/>
      <w:position w:val="0"/>
      <w:sz w:val="20"/>
      <w:szCs w:val="20"/>
      <w:u w:val="none"/>
      <w:lang w:val="en-US"/>
    </w:rPr>
  </w:style>
  <w:style w:type="paragraph" w:customStyle="1" w:styleId="seeall">
    <w:name w:val="seeall"/>
    <w:basedOn w:val="Normal"/>
    <w:qFormat/>
    <w:rsid w:val="005C19EB"/>
    <w:pPr>
      <w:spacing w:before="100" w:beforeAutospacing="1" w:after="100" w:afterAutospacing="1"/>
    </w:pPr>
  </w:style>
  <w:style w:type="character" w:customStyle="1" w:styleId="Title2">
    <w:name w:val="Title2"/>
    <w:basedOn w:val="DefaultParagraphFont"/>
    <w:rsid w:val="005C19EB"/>
  </w:style>
  <w:style w:type="character" w:customStyle="1" w:styleId="list-comma">
    <w:name w:val="list-comma"/>
    <w:basedOn w:val="DefaultParagraphFont"/>
    <w:rsid w:val="005C19EB"/>
  </w:style>
  <w:style w:type="character" w:customStyle="1" w:styleId="livefyre-commentcount">
    <w:name w:val="livefyre-commentcount"/>
    <w:basedOn w:val="DefaultParagraphFont"/>
    <w:rsid w:val="005C19EB"/>
  </w:style>
  <w:style w:type="character" w:customStyle="1" w:styleId="ata11y">
    <w:name w:val="at_a11y"/>
    <w:basedOn w:val="DefaultParagraphFont"/>
    <w:rsid w:val="005C19EB"/>
  </w:style>
  <w:style w:type="character" w:customStyle="1" w:styleId="Picturecaption2">
    <w:name w:val="Picture caption (2)_"/>
    <w:basedOn w:val="DefaultParagraphFont"/>
    <w:link w:val="Picturecaption20"/>
    <w:rsid w:val="005C19E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5C19EB"/>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5C19E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5C19EB"/>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5C19E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5C19EB"/>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5C19EB"/>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5C19EB"/>
  </w:style>
  <w:style w:type="character" w:customStyle="1" w:styleId="wsodqchgshow">
    <w:name w:val="wsodq_chgshow"/>
    <w:basedOn w:val="DefaultParagraphFont"/>
    <w:rsid w:val="005C19EB"/>
  </w:style>
  <w:style w:type="character" w:customStyle="1" w:styleId="greenposchange">
    <w:name w:val="green_pos_change"/>
    <w:basedOn w:val="DefaultParagraphFont"/>
    <w:rsid w:val="005C19EB"/>
  </w:style>
  <w:style w:type="character" w:customStyle="1" w:styleId="image-credit">
    <w:name w:val="image-credit"/>
    <w:basedOn w:val="DefaultParagraphFont"/>
    <w:rsid w:val="005C19EB"/>
  </w:style>
  <w:style w:type="paragraph" w:customStyle="1" w:styleId="first">
    <w:name w:val="first"/>
    <w:basedOn w:val="Normal"/>
    <w:qFormat/>
    <w:rsid w:val="005C19EB"/>
    <w:pPr>
      <w:spacing w:before="100" w:beforeAutospacing="1" w:after="100" w:afterAutospacing="1"/>
    </w:pPr>
  </w:style>
  <w:style w:type="paragraph" w:customStyle="1" w:styleId="gascontcredit">
    <w:name w:val="gas_cont_credit"/>
    <w:basedOn w:val="Normal"/>
    <w:qFormat/>
    <w:rsid w:val="005C19EB"/>
    <w:pPr>
      <w:spacing w:before="100" w:beforeAutospacing="1" w:after="100" w:afterAutospacing="1"/>
    </w:pPr>
  </w:style>
  <w:style w:type="character" w:customStyle="1" w:styleId="sup1">
    <w:name w:val="sup1"/>
    <w:rsid w:val="005C19EB"/>
    <w:rPr>
      <w:rFonts w:ascii="Times New Roman" w:hAnsi="Times New Roman" w:cs="Times New Roman" w:hint="default"/>
      <w:color w:val="000000"/>
      <w:shd w:val="clear" w:color="auto" w:fill="FEFFCF"/>
    </w:rPr>
  </w:style>
  <w:style w:type="character" w:customStyle="1" w:styleId="pgnum1">
    <w:name w:val="pgnum1"/>
    <w:rsid w:val="005C19EB"/>
    <w:rPr>
      <w:rFonts w:ascii="Arial" w:hAnsi="Arial" w:cs="Arial" w:hint="default"/>
      <w:color w:val="FF0000"/>
      <w:sz w:val="22"/>
      <w:szCs w:val="22"/>
    </w:rPr>
  </w:style>
  <w:style w:type="paragraph" w:customStyle="1" w:styleId="TagsChar1Char">
    <w:name w:val="Tags Char1 Char"/>
    <w:basedOn w:val="Normal"/>
    <w:link w:val="TagsChar1CharChar"/>
    <w:qFormat/>
    <w:rsid w:val="005C19EB"/>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5C19EB"/>
    <w:rPr>
      <w:rFonts w:ascii="Georgia" w:hAnsi="Georgia" w:cs="Calibri"/>
      <w:sz w:val="24"/>
      <w:u w:val="thick"/>
    </w:rPr>
  </w:style>
  <w:style w:type="character" w:customStyle="1" w:styleId="TagsChar1CharChar">
    <w:name w:val="Tags Char1 Char Char"/>
    <w:link w:val="TagsChar1Char"/>
    <w:rsid w:val="005C19EB"/>
    <w:rPr>
      <w:rFonts w:ascii="Times New Roman" w:hAnsi="Times New Roman" w:cs="Times New Roman"/>
      <w:b/>
    </w:rPr>
  </w:style>
  <w:style w:type="character" w:customStyle="1" w:styleId="CitesCharCharCharChar">
    <w:name w:val="Cites Char Char Char Char"/>
    <w:rsid w:val="005C19EB"/>
    <w:rPr>
      <w:rFonts w:ascii="Calibri" w:eastAsiaTheme="minorEastAsia" w:hAnsi="Calibri"/>
      <w:b/>
      <w:bCs/>
      <w:szCs w:val="24"/>
    </w:rPr>
  </w:style>
  <w:style w:type="character" w:customStyle="1" w:styleId="CardsFont6ptCharCharChar">
    <w:name w:val="Cards + Font: 6 pt Char Char Char"/>
    <w:rsid w:val="005C19EB"/>
    <w:rPr>
      <w:rFonts w:ascii="Calibri" w:eastAsiaTheme="minorEastAsia" w:hAnsi="Calibri"/>
      <w:sz w:val="12"/>
      <w:szCs w:val="24"/>
    </w:rPr>
  </w:style>
  <w:style w:type="character" w:customStyle="1" w:styleId="BlockHeadingsCharCharChar">
    <w:name w:val="Block Headings Char Char Char"/>
    <w:rsid w:val="005C19EB"/>
    <w:rPr>
      <w:rFonts w:ascii="Times New Roman" w:eastAsiaTheme="minorEastAsia" w:hAnsi="Times New Roman"/>
      <w:b/>
      <w:caps/>
      <w:szCs w:val="20"/>
    </w:rPr>
  </w:style>
  <w:style w:type="paragraph" w:customStyle="1" w:styleId="CardsUnderline">
    <w:name w:val="Cards + Underline"/>
    <w:basedOn w:val="Normal"/>
    <w:link w:val="CardsUnderlineChar"/>
    <w:qFormat/>
    <w:rsid w:val="005C19EB"/>
    <w:pPr>
      <w:autoSpaceDE w:val="0"/>
      <w:autoSpaceDN w:val="0"/>
      <w:adjustRightInd w:val="0"/>
      <w:ind w:left="432" w:right="432"/>
    </w:pPr>
    <w:rPr>
      <w:u w:val="thick"/>
    </w:rPr>
  </w:style>
  <w:style w:type="character" w:customStyle="1" w:styleId="CardsUnderlineChar">
    <w:name w:val="Cards + Underline Char"/>
    <w:link w:val="CardsUnderline"/>
    <w:rsid w:val="005C19EB"/>
    <w:rPr>
      <w:rFonts w:ascii="Times New Roman" w:hAnsi="Times New Roman" w:cs="Times New Roman"/>
      <w:u w:val="thick"/>
    </w:rPr>
  </w:style>
  <w:style w:type="paragraph" w:customStyle="1" w:styleId="StyleNormalWebNormalWebChar1CharNormalWebCharCharC">
    <w:name w:val="Style Normal (Web)Normal (Web) Char1 CharNormal (Web) Char Char C..."/>
    <w:basedOn w:val="NormalWeb"/>
    <w:qFormat/>
    <w:rsid w:val="005C19EB"/>
    <w:pPr>
      <w:widowControl w:val="0"/>
      <w:spacing w:before="0" w:beforeAutospacing="0" w:after="0" w:afterAutospacing="0"/>
    </w:pPr>
    <w:rPr>
      <w:rFonts w:ascii="Georgia" w:hAnsi="Georgia" w:cstheme="minorBidi"/>
      <w:color w:val="000000"/>
      <w:sz w:val="22"/>
      <w:szCs w:val="20"/>
    </w:rPr>
  </w:style>
  <w:style w:type="paragraph" w:customStyle="1" w:styleId="Reference">
    <w:name w:val="Reference"/>
    <w:qFormat/>
    <w:rsid w:val="005C19EB"/>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5C19EB"/>
  </w:style>
  <w:style w:type="paragraph" w:customStyle="1" w:styleId="StyleHeading2Heading2Char2CharHeading2Char1CharCharHead">
    <w:name w:val="Style Heading 2Heading 2 Char2 CharHeading 2 Char1 Char CharHead..."/>
    <w:basedOn w:val="Heading2"/>
    <w:qFormat/>
    <w:rsid w:val="005C19EB"/>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5C19EB"/>
    <w:rPr>
      <w:rFonts w:ascii="Georgia" w:hAnsi="Georgia"/>
      <w:b w:val="0"/>
      <w:sz w:val="22"/>
      <w:u w:val="single"/>
      <w:bdr w:val="none" w:sz="0" w:space="0" w:color="auto"/>
      <w:shd w:val="clear" w:color="auto" w:fill="89FF94"/>
    </w:rPr>
  </w:style>
  <w:style w:type="character" w:customStyle="1" w:styleId="awtw">
    <w:name w:val="awtw"/>
    <w:rsid w:val="005C19EB"/>
  </w:style>
  <w:style w:type="paragraph" w:customStyle="1" w:styleId="Style60">
    <w:name w:val="Style 6"/>
    <w:qFormat/>
    <w:rsid w:val="005C19EB"/>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5C19EB"/>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5C19EB"/>
    <w:pPr>
      <w:keepNext/>
      <w:outlineLvl w:val="2"/>
    </w:pPr>
    <w:rPr>
      <w:b/>
      <w:bCs/>
      <w:szCs w:val="26"/>
      <w:u w:val="single"/>
    </w:rPr>
  </w:style>
  <w:style w:type="character" w:customStyle="1" w:styleId="DateCitesAuthorCharChar">
    <w:name w:val="DateCitesAuthor Char Char"/>
    <w:link w:val="DateCitesAuthorChar"/>
    <w:rsid w:val="005C19EB"/>
    <w:rPr>
      <w:rFonts w:ascii="Times New Roman" w:hAnsi="Times New Roman" w:cs="Times New Roman"/>
      <w:b/>
      <w:bCs/>
      <w:szCs w:val="26"/>
      <w:u w:val="single"/>
    </w:rPr>
  </w:style>
  <w:style w:type="paragraph" w:customStyle="1" w:styleId="articlebodynormaltext">
    <w:name w:val="articlebody_normaltext"/>
    <w:basedOn w:val="Normal"/>
    <w:qFormat/>
    <w:rsid w:val="005C19EB"/>
    <w:pPr>
      <w:spacing w:before="100" w:beforeAutospacing="1" w:after="100" w:afterAutospacing="1"/>
    </w:pPr>
  </w:style>
  <w:style w:type="paragraph" w:customStyle="1" w:styleId="western">
    <w:name w:val="western"/>
    <w:basedOn w:val="Normal"/>
    <w:qFormat/>
    <w:rsid w:val="005C19EB"/>
    <w:pPr>
      <w:spacing w:before="100" w:beforeAutospacing="1" w:after="100" w:afterAutospacing="1"/>
    </w:pPr>
  </w:style>
  <w:style w:type="paragraph" w:customStyle="1" w:styleId="targetcaption">
    <w:name w:val="targetcaption"/>
    <w:basedOn w:val="Normal"/>
    <w:qFormat/>
    <w:rsid w:val="005C19EB"/>
    <w:pPr>
      <w:spacing w:before="100" w:beforeAutospacing="1" w:after="100" w:afterAutospacing="1"/>
    </w:pPr>
  </w:style>
  <w:style w:type="paragraph" w:customStyle="1" w:styleId="Index">
    <w:name w:val="Index"/>
    <w:basedOn w:val="Normal"/>
    <w:qFormat/>
    <w:rsid w:val="005C19EB"/>
    <w:pPr>
      <w:suppressLineNumbers/>
      <w:suppressAutoHyphens/>
    </w:pPr>
    <w:rPr>
      <w:rFonts w:ascii="Century Gothic" w:hAnsi="Century Gothic" w:cs="Tahoma"/>
      <w:sz w:val="20"/>
      <w:szCs w:val="20"/>
    </w:rPr>
  </w:style>
  <w:style w:type="character" w:customStyle="1" w:styleId="externaledithide">
    <w:name w:val="external_edit_hide"/>
    <w:rsid w:val="005C19EB"/>
  </w:style>
  <w:style w:type="character" w:customStyle="1" w:styleId="CharacterStyle20">
    <w:name w:val="Character Style 20"/>
    <w:rsid w:val="005C19EB"/>
    <w:rPr>
      <w:sz w:val="21"/>
    </w:rPr>
  </w:style>
  <w:style w:type="character" w:customStyle="1" w:styleId="centerheadlines">
    <w:name w:val="centerheadlines"/>
    <w:rsid w:val="005C19EB"/>
  </w:style>
  <w:style w:type="character" w:customStyle="1" w:styleId="datetime0">
    <w:name w:val="datetime"/>
    <w:rsid w:val="005C19EB"/>
  </w:style>
  <w:style w:type="paragraph" w:customStyle="1" w:styleId="boldness">
    <w:name w:val="boldness"/>
    <w:basedOn w:val="Normal"/>
    <w:qFormat/>
    <w:rsid w:val="005C19EB"/>
    <w:pPr>
      <w:spacing w:before="100" w:beforeAutospacing="1" w:after="100" w:afterAutospacing="1"/>
    </w:pPr>
  </w:style>
  <w:style w:type="paragraph" w:customStyle="1" w:styleId="CM21">
    <w:name w:val="CM21"/>
    <w:basedOn w:val="Default"/>
    <w:next w:val="Default"/>
    <w:uiPriority w:val="99"/>
    <w:qFormat/>
    <w:rsid w:val="005C19EB"/>
    <w:pPr>
      <w:widowControl w:val="0"/>
    </w:pPr>
    <w:rPr>
      <w:rFonts w:eastAsiaTheme="minorHAnsi"/>
      <w:color w:val="auto"/>
      <w:sz w:val="22"/>
    </w:rPr>
  </w:style>
  <w:style w:type="paragraph" w:customStyle="1" w:styleId="Pa31">
    <w:name w:val="Pa3+1"/>
    <w:basedOn w:val="Default"/>
    <w:next w:val="Default"/>
    <w:uiPriority w:val="99"/>
    <w:qFormat/>
    <w:rsid w:val="005C19EB"/>
    <w:pPr>
      <w:widowControl w:val="0"/>
      <w:spacing w:line="261" w:lineRule="atLeast"/>
    </w:pPr>
    <w:rPr>
      <w:rFonts w:ascii="Adobe Garamond Pro" w:eastAsiaTheme="minorHAnsi" w:hAnsi="Adobe Garamond Pro"/>
      <w:color w:val="auto"/>
      <w:sz w:val="22"/>
    </w:rPr>
  </w:style>
  <w:style w:type="character" w:customStyle="1" w:styleId="datestory">
    <w:name w:val="datestory"/>
    <w:rsid w:val="005C19EB"/>
  </w:style>
  <w:style w:type="character" w:customStyle="1" w:styleId="citeschar10">
    <w:name w:val="citeschar1"/>
    <w:basedOn w:val="DefaultParagraphFont"/>
    <w:rsid w:val="005C19EB"/>
  </w:style>
  <w:style w:type="character" w:customStyle="1" w:styleId="cardunderlinedchar1">
    <w:name w:val="cardunderlinedchar"/>
    <w:basedOn w:val="DefaultParagraphFont"/>
    <w:rsid w:val="005C19EB"/>
  </w:style>
  <w:style w:type="character" w:customStyle="1" w:styleId="Style1CharCharChar">
    <w:name w:val="Style1 Char Char Char"/>
    <w:rsid w:val="005C19EB"/>
    <w:rPr>
      <w:rFonts w:ascii="Times New Roman" w:eastAsia="Times New Roman" w:hAnsi="Times New Roman" w:cs="Arial"/>
      <w:bCs/>
      <w:caps/>
      <w:sz w:val="12"/>
      <w:szCs w:val="18"/>
    </w:rPr>
  </w:style>
  <w:style w:type="paragraph" w:customStyle="1" w:styleId="Textbody">
    <w:name w:val="Text body"/>
    <w:basedOn w:val="Standard"/>
    <w:qFormat/>
    <w:rsid w:val="005C19EB"/>
    <w:pPr>
      <w:spacing w:after="120"/>
    </w:pPr>
    <w:rPr>
      <w:rFonts w:cs="Tahoma"/>
      <w:lang w:eastAsia="en-US" w:bidi="ar-SA"/>
    </w:rPr>
  </w:style>
  <w:style w:type="character" w:customStyle="1" w:styleId="provider">
    <w:name w:val="provider"/>
    <w:basedOn w:val="DefaultParagraphFont"/>
    <w:rsid w:val="005C19EB"/>
  </w:style>
  <w:style w:type="character" w:customStyle="1" w:styleId="vitstorybyline">
    <w:name w:val="vitstorybyline"/>
    <w:rsid w:val="005C19EB"/>
  </w:style>
  <w:style w:type="character" w:customStyle="1" w:styleId="tickerlinx">
    <w:name w:val="tickerlinx"/>
    <w:rsid w:val="005C19EB"/>
  </w:style>
  <w:style w:type="paragraph" w:customStyle="1" w:styleId="NFAPWPheader">
    <w:name w:val="NFAP WP header"/>
    <w:basedOn w:val="Default"/>
    <w:next w:val="Default"/>
    <w:uiPriority w:val="99"/>
    <w:qFormat/>
    <w:rsid w:val="005C19EB"/>
    <w:pPr>
      <w:widowControl w:val="0"/>
    </w:pPr>
    <w:rPr>
      <w:rFonts w:ascii="HNKAOE+Arial" w:eastAsia="Malgun Gothic" w:hAnsi="HNKAOE+Arial"/>
      <w:color w:val="auto"/>
      <w:sz w:val="20"/>
      <w:lang w:eastAsia="zh-CN"/>
    </w:rPr>
  </w:style>
  <w:style w:type="character" w:customStyle="1" w:styleId="post-timestamp">
    <w:name w:val="post-timestamp"/>
    <w:rsid w:val="005C19EB"/>
  </w:style>
  <w:style w:type="character" w:customStyle="1" w:styleId="month">
    <w:name w:val="month"/>
    <w:rsid w:val="005C19EB"/>
  </w:style>
  <w:style w:type="character" w:customStyle="1" w:styleId="CiteCharCharChar">
    <w:name w:val="Cite Char Char Char"/>
    <w:rsid w:val="005C19EB"/>
    <w:rPr>
      <w:rFonts w:ascii="Garamond" w:hAnsi="Garamond" w:cs="Calibri"/>
      <w:b/>
      <w:sz w:val="20"/>
      <w:szCs w:val="20"/>
      <w:u w:val="thick"/>
    </w:rPr>
  </w:style>
  <w:style w:type="character" w:customStyle="1" w:styleId="texttitlebigred">
    <w:name w:val="texttitlebigred"/>
    <w:rsid w:val="005C19EB"/>
  </w:style>
  <w:style w:type="character" w:customStyle="1" w:styleId="subtitles">
    <w:name w:val="subtitles"/>
    <w:rsid w:val="005C19EB"/>
  </w:style>
  <w:style w:type="character" w:customStyle="1" w:styleId="CiteCardCharCharCharChar">
    <w:name w:val="Cite_Card Char Char Char Char"/>
    <w:link w:val="CiteCardCharCharChar"/>
    <w:rsid w:val="005C19EB"/>
    <w:rPr>
      <w:rFonts w:cs="Arial"/>
      <w:bCs/>
    </w:rPr>
  </w:style>
  <w:style w:type="paragraph" w:customStyle="1" w:styleId="CiteCardCharCharChar">
    <w:name w:val="Cite_Card Char Char Char"/>
    <w:link w:val="CiteCardCharCharCharChar"/>
    <w:qFormat/>
    <w:rsid w:val="005C19EB"/>
    <w:pPr>
      <w:spacing w:after="0" w:line="240" w:lineRule="auto"/>
    </w:pPr>
    <w:rPr>
      <w:rFonts w:cs="Arial"/>
      <w:bCs/>
    </w:rPr>
  </w:style>
  <w:style w:type="character" w:customStyle="1" w:styleId="CiteCardChar1">
    <w:name w:val="Cite_Card Char1"/>
    <w:rsid w:val="005C19EB"/>
    <w:rPr>
      <w:rFonts w:cs="Arial"/>
      <w:bCs/>
      <w:lang w:val="en-US" w:eastAsia="en-US" w:bidi="ar-SA"/>
    </w:rPr>
  </w:style>
  <w:style w:type="character" w:customStyle="1" w:styleId="DebateHeaderChar">
    <w:name w:val="Debate Header Char"/>
    <w:link w:val="DebateHeader"/>
    <w:rsid w:val="005C19EB"/>
    <w:rPr>
      <w:rFonts w:ascii="Times New Roman" w:hAnsi="Times New Roman" w:cs="Times New Roman"/>
      <w:b/>
      <w:sz w:val="32"/>
      <w:szCs w:val="32"/>
      <w:u w:val="single"/>
    </w:rPr>
  </w:style>
  <w:style w:type="character" w:customStyle="1" w:styleId="paramv">
    <w:name w:val="paramv"/>
    <w:rsid w:val="005C19EB"/>
  </w:style>
  <w:style w:type="character" w:customStyle="1" w:styleId="symbol">
    <w:name w:val="symbol"/>
    <w:rsid w:val="005C19EB"/>
  </w:style>
  <w:style w:type="character" w:customStyle="1" w:styleId="data">
    <w:name w:val="data"/>
    <w:rsid w:val="005C19EB"/>
  </w:style>
  <w:style w:type="character" w:customStyle="1" w:styleId="pub-date">
    <w:name w:val="pub-date"/>
    <w:rsid w:val="005C19EB"/>
  </w:style>
  <w:style w:type="paragraph" w:customStyle="1" w:styleId="StylecardUnderline">
    <w:name w:val="Style card + Underline"/>
    <w:basedOn w:val="Normal"/>
    <w:link w:val="StylecardUnderlineChar"/>
    <w:qFormat/>
    <w:rsid w:val="005C19EB"/>
    <w:pPr>
      <w:widowControl w:val="0"/>
      <w:ind w:left="360" w:right="360"/>
    </w:pPr>
    <w:rPr>
      <w:sz w:val="20"/>
      <w:szCs w:val="20"/>
      <w:u w:val="thick"/>
    </w:rPr>
  </w:style>
  <w:style w:type="character" w:customStyle="1" w:styleId="StylecardUnderlineChar">
    <w:name w:val="Style card + Underline Char"/>
    <w:link w:val="StylecardUnderline"/>
    <w:rsid w:val="005C19EB"/>
    <w:rPr>
      <w:rFonts w:ascii="Times New Roman" w:hAnsi="Times New Roman" w:cs="Times New Roman"/>
      <w:sz w:val="20"/>
      <w:szCs w:val="20"/>
      <w:u w:val="thick"/>
    </w:rPr>
  </w:style>
  <w:style w:type="character" w:customStyle="1" w:styleId="AuthorDateF4">
    <w:name w:val="Author Date (F4)"/>
    <w:rsid w:val="005C19EB"/>
    <w:rPr>
      <w:b/>
      <w:sz w:val="24"/>
      <w:u w:val="thick"/>
    </w:rPr>
  </w:style>
  <w:style w:type="character" w:customStyle="1" w:styleId="BoldUnderlineF6">
    <w:name w:val="Bold Underline (F6)"/>
    <w:rsid w:val="005C19EB"/>
    <w:rPr>
      <w:u w:val="thick"/>
    </w:rPr>
  </w:style>
  <w:style w:type="paragraph" w:customStyle="1" w:styleId="TagF3">
    <w:name w:val="Tag (F3)"/>
    <w:qFormat/>
    <w:rsid w:val="005C19EB"/>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5C19EB"/>
  </w:style>
  <w:style w:type="paragraph" w:customStyle="1" w:styleId="style140">
    <w:name w:val="style14"/>
    <w:basedOn w:val="Normal"/>
    <w:qFormat/>
    <w:rsid w:val="005C19EB"/>
    <w:pPr>
      <w:spacing w:before="100" w:beforeAutospacing="1" w:after="100" w:afterAutospacing="1"/>
    </w:pPr>
  </w:style>
  <w:style w:type="paragraph" w:customStyle="1" w:styleId="CardTagCite1Char">
    <w:name w:val="Card Tag + Cite #1 Char"/>
    <w:basedOn w:val="Normal"/>
    <w:qFormat/>
    <w:rsid w:val="005C19EB"/>
    <w:rPr>
      <w:b/>
    </w:rPr>
  </w:style>
  <w:style w:type="character" w:customStyle="1" w:styleId="StyleArial12ptBoldItalic">
    <w:name w:val="Style Arial 12 pt Bold Italic"/>
    <w:rsid w:val="005C19EB"/>
    <w:rPr>
      <w:rFonts w:ascii="Arial" w:hAnsi="Arial"/>
      <w:b/>
      <w:bCs/>
      <w:i/>
      <w:iCs/>
      <w:sz w:val="24"/>
    </w:rPr>
  </w:style>
  <w:style w:type="character" w:customStyle="1" w:styleId="verdana12grey1">
    <w:name w:val="verdana12grey1"/>
    <w:rsid w:val="005C19EB"/>
  </w:style>
  <w:style w:type="character" w:customStyle="1" w:styleId="verdana9grey1a">
    <w:name w:val="verdana9grey1a"/>
    <w:rsid w:val="005C19EB"/>
  </w:style>
  <w:style w:type="character" w:customStyle="1" w:styleId="nn-twttr-share-btn">
    <w:name w:val="nn-twttr-share-btn"/>
    <w:rsid w:val="005C19EB"/>
  </w:style>
  <w:style w:type="character" w:customStyle="1" w:styleId="comment-count">
    <w:name w:val="comment-count"/>
    <w:rsid w:val="005C19EB"/>
  </w:style>
  <w:style w:type="character" w:customStyle="1" w:styleId="comment-count-text">
    <w:name w:val="comment-count-text"/>
    <w:rsid w:val="005C19EB"/>
  </w:style>
  <w:style w:type="paragraph" w:customStyle="1" w:styleId="articlebody">
    <w:name w:val="articlebody"/>
    <w:basedOn w:val="Normal"/>
    <w:qFormat/>
    <w:rsid w:val="005C19EB"/>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5C19EB"/>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5C19EB"/>
    <w:rPr>
      <w:rFonts w:ascii="Times New Roman" w:eastAsia="Times New Roman" w:hAnsi="Times New Roman" w:cs="Times New Roman"/>
      <w:bCs/>
      <w:lang w:eastAsia="zh-CN"/>
    </w:rPr>
  </w:style>
  <w:style w:type="paragraph" w:customStyle="1" w:styleId="foldie">
    <w:name w:val="foldie"/>
    <w:basedOn w:val="heading"/>
    <w:qFormat/>
    <w:rsid w:val="005C19EB"/>
    <w:pPr>
      <w:spacing w:before="6480" w:beforeAutospacing="0" w:after="160" w:afterAutospacing="0"/>
      <w:jc w:val="center"/>
      <w:outlineLvl w:val="0"/>
    </w:pPr>
    <w:rPr>
      <w:rFonts w:ascii="Arial Black" w:hAnsi="Arial Black" w:cs="Courier New"/>
      <w:b/>
      <w:sz w:val="36"/>
      <w:szCs w:val="24"/>
      <w:u w:val="single"/>
    </w:rPr>
  </w:style>
  <w:style w:type="character" w:customStyle="1" w:styleId="CiteCardCharCharCharCharChar">
    <w:name w:val="Cite_Card Char Char Char Char Char"/>
    <w:rsid w:val="005C19EB"/>
    <w:rPr>
      <w:rFonts w:cs="Arial"/>
      <w:bCs/>
      <w:lang w:val="en-US" w:eastAsia="en-US" w:bidi="ar-SA"/>
    </w:rPr>
  </w:style>
  <w:style w:type="character" w:customStyle="1" w:styleId="CiteCardCharCharCharCharCharChar">
    <w:name w:val="Cite_Card Char Char Char Char Char Char"/>
    <w:rsid w:val="005C19EB"/>
    <w:rPr>
      <w:rFonts w:cs="Arial"/>
      <w:bCs/>
      <w:lang w:val="en-US" w:eastAsia="en-US" w:bidi="ar-SA"/>
    </w:rPr>
  </w:style>
  <w:style w:type="paragraph" w:customStyle="1" w:styleId="billtextsection">
    <w:name w:val="bill_text_section"/>
    <w:basedOn w:val="Normal"/>
    <w:qFormat/>
    <w:rsid w:val="005C19EB"/>
    <w:pPr>
      <w:spacing w:before="100" w:beforeAutospacing="1" w:after="100" w:afterAutospacing="1"/>
    </w:pPr>
  </w:style>
  <w:style w:type="character" w:customStyle="1" w:styleId="yahoobuzzbadge">
    <w:name w:val="yahoobuzzbadge"/>
    <w:rsid w:val="005C19EB"/>
  </w:style>
  <w:style w:type="paragraph" w:customStyle="1" w:styleId="CiteNormal">
    <w:name w:val="Cite Normal"/>
    <w:basedOn w:val="Normal"/>
    <w:link w:val="CiteNormalChar"/>
    <w:autoRedefine/>
    <w:qFormat/>
    <w:rsid w:val="005C19EB"/>
  </w:style>
  <w:style w:type="character" w:customStyle="1" w:styleId="CiteNormalChar">
    <w:name w:val="Cite Normal Char"/>
    <w:link w:val="CiteNormal"/>
    <w:rsid w:val="005C19EB"/>
    <w:rPr>
      <w:rFonts w:ascii="Times New Roman" w:hAnsi="Times New Roman" w:cs="Times New Roman"/>
    </w:rPr>
  </w:style>
  <w:style w:type="character" w:customStyle="1" w:styleId="StrongEmphasis">
    <w:name w:val="Strong Emphasis"/>
    <w:rsid w:val="005C19EB"/>
    <w:rPr>
      <w:b/>
      <w:bCs/>
    </w:rPr>
  </w:style>
  <w:style w:type="paragraph" w:customStyle="1" w:styleId="Boldunderline1">
    <w:name w:val="Bold underline"/>
    <w:basedOn w:val="Normal"/>
    <w:link w:val="BoldunderlineChar4"/>
    <w:qFormat/>
    <w:rsid w:val="005C19EB"/>
    <w:rPr>
      <w:rFonts w:ascii="Garamond" w:hAnsi="Garamond"/>
      <w:b/>
      <w:bCs/>
      <w:kern w:val="20"/>
      <w:sz w:val="20"/>
      <w:szCs w:val="32"/>
      <w:u w:val="single"/>
    </w:rPr>
  </w:style>
  <w:style w:type="character" w:customStyle="1" w:styleId="BoldunderlineChar4">
    <w:name w:val="Bold underline Char"/>
    <w:link w:val="Boldunderline1"/>
    <w:rsid w:val="005C19EB"/>
    <w:rPr>
      <w:rFonts w:ascii="Garamond" w:hAnsi="Garamond" w:cs="Times New Roman"/>
      <w:b/>
      <w:bCs/>
      <w:kern w:val="20"/>
      <w:sz w:val="20"/>
      <w:szCs w:val="32"/>
      <w:u w:val="single"/>
    </w:rPr>
  </w:style>
  <w:style w:type="character" w:customStyle="1" w:styleId="article-articlebody">
    <w:name w:val="article-articlebody"/>
    <w:basedOn w:val="DefaultParagraphFont"/>
    <w:rsid w:val="005C19EB"/>
  </w:style>
  <w:style w:type="character" w:customStyle="1" w:styleId="pageheader0">
    <w:name w:val="pageheader"/>
    <w:basedOn w:val="DefaultParagraphFont"/>
    <w:rsid w:val="005C19EB"/>
  </w:style>
  <w:style w:type="character" w:customStyle="1" w:styleId="AuthorCharChar">
    <w:name w:val="Author Char Char"/>
    <w:rsid w:val="005C19EB"/>
    <w:rPr>
      <w:rFonts w:ascii="Times New Roman" w:hAnsi="Times New Roman"/>
      <w:b/>
      <w:sz w:val="22"/>
      <w:szCs w:val="22"/>
    </w:rPr>
  </w:style>
  <w:style w:type="character" w:customStyle="1" w:styleId="smallchar2">
    <w:name w:val="smallchar"/>
    <w:basedOn w:val="DefaultParagraphFont"/>
    <w:rsid w:val="005C19EB"/>
  </w:style>
  <w:style w:type="character" w:customStyle="1" w:styleId="NormalizationChar">
    <w:name w:val="Normalization Char"/>
    <w:rsid w:val="005C19EB"/>
    <w:rPr>
      <w:noProof w:val="0"/>
      <w:sz w:val="18"/>
      <w:szCs w:val="24"/>
      <w:lang w:val="en-US" w:eastAsia="en-US" w:bidi="ar-SA"/>
    </w:rPr>
  </w:style>
  <w:style w:type="character" w:customStyle="1" w:styleId="Shrinker">
    <w:name w:val="Shrinker"/>
    <w:rsid w:val="005C19EB"/>
    <w:rPr>
      <w:rFonts w:ascii="Times New Roman" w:hAnsi="Times New Roman"/>
      <w:sz w:val="10"/>
      <w:szCs w:val="13"/>
    </w:rPr>
  </w:style>
  <w:style w:type="character" w:customStyle="1" w:styleId="heading3char1">
    <w:name w:val="heading3char1"/>
    <w:basedOn w:val="DefaultParagraphFont"/>
    <w:rsid w:val="005C19EB"/>
  </w:style>
  <w:style w:type="character" w:customStyle="1" w:styleId="underlinea">
    <w:name w:val="underlinea"/>
    <w:basedOn w:val="DefaultParagraphFont"/>
    <w:rsid w:val="005C19EB"/>
  </w:style>
  <w:style w:type="character" w:customStyle="1" w:styleId="StyleUnderlineChar9pt2">
    <w:name w:val="Style Underline Char + 9 pt2"/>
    <w:rsid w:val="005C19EB"/>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5C19EB"/>
    <w:rPr>
      <w:rFonts w:ascii="Times New Roman" w:hAnsi="Times New Roman" w:cs="Times New Roman" w:hint="default"/>
      <w:b/>
      <w:bCs/>
      <w:sz w:val="20"/>
      <w:u w:val="single"/>
      <w:lang w:val="en-US" w:eastAsia="en-US" w:bidi="ar-SA"/>
    </w:rPr>
  </w:style>
  <w:style w:type="table" w:customStyle="1" w:styleId="TableGrid1">
    <w:name w:val="Table Grid1"/>
    <w:basedOn w:val="TableNormal"/>
    <w:next w:val="TableGrid"/>
    <w:rsid w:val="005C19E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StyleArialNarrow9ptLeft-075ArialNarrowChar">
    <w:name w:val="Style Style Arial Narrow 9 pt Left:  -0.75&quot; + Arial Narrow Char"/>
    <w:link w:val="StyleStyleArialNarrow9ptLeft-075ArialNarrow"/>
    <w:rsid w:val="005C19EB"/>
    <w:rPr>
      <w:rFonts w:ascii="Arial Narrow" w:hAnsi="Arial Narrow" w:cs="Times New Roman"/>
      <w:sz w:val="18"/>
      <w:szCs w:val="20"/>
    </w:rPr>
  </w:style>
  <w:style w:type="paragraph" w:customStyle="1" w:styleId="ecxmsonormal">
    <w:name w:val="ecxmsonormal"/>
    <w:basedOn w:val="Normal"/>
    <w:qFormat/>
    <w:rsid w:val="005C19EB"/>
    <w:pPr>
      <w:spacing w:before="100" w:beforeAutospacing="1" w:after="100" w:afterAutospacing="1"/>
    </w:pPr>
  </w:style>
  <w:style w:type="character" w:customStyle="1" w:styleId="FontStyle232">
    <w:name w:val="Font Style232"/>
    <w:uiPriority w:val="99"/>
    <w:rsid w:val="005C19EB"/>
    <w:rPr>
      <w:rFonts w:ascii="Times New Roman" w:hAnsi="Times New Roman" w:cs="Times New Roman" w:hint="default"/>
      <w:b/>
      <w:bCs/>
      <w:sz w:val="14"/>
      <w:szCs w:val="14"/>
    </w:rPr>
  </w:style>
  <w:style w:type="paragraph" w:customStyle="1" w:styleId="DebateUnderlineBold">
    <w:name w:val="Debate Underline Bold"/>
    <w:basedOn w:val="Nothing"/>
    <w:qFormat/>
    <w:rsid w:val="005C19EB"/>
    <w:pPr>
      <w:widowControl w:val="0"/>
      <w:jc w:val="left"/>
    </w:pPr>
    <w:rPr>
      <w:rFonts w:eastAsia="Times New Roman" w:cs="Calibri"/>
      <w:b/>
      <w:szCs w:val="24"/>
      <w:u w:val="thick"/>
    </w:rPr>
  </w:style>
  <w:style w:type="character" w:customStyle="1" w:styleId="erasure">
    <w:name w:val="erasure"/>
    <w:rsid w:val="005C19EB"/>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5C19EB"/>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5C19EB"/>
    <w:rPr>
      <w:rFonts w:ascii="Arial Narrow" w:hAnsi="Arial Narrow"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5C19EB"/>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5C19EB"/>
    <w:rPr>
      <w:rFonts w:ascii="Arial Narrow" w:hAnsi="Arial Narrow" w:cs="Times New Roman"/>
      <w:szCs w:val="20"/>
      <w:u w:val="thick"/>
      <w:bdr w:val="single" w:sz="4" w:space="0" w:color="auto"/>
    </w:rPr>
  </w:style>
  <w:style w:type="character" w:customStyle="1" w:styleId="MicroTextCharChar">
    <w:name w:val="MicroText Char Char"/>
    <w:rsid w:val="005C19EB"/>
    <w:rPr>
      <w:rFonts w:ascii="Arial Narrow" w:eastAsia="Times New Roman" w:hAnsi="Arial Narrow"/>
      <w:sz w:val="12"/>
      <w:szCs w:val="24"/>
    </w:rPr>
  </w:style>
  <w:style w:type="paragraph" w:customStyle="1" w:styleId="CiteCharCharCharChar">
    <w:name w:val="Cite Char Char Char Char"/>
    <w:basedOn w:val="Normal"/>
    <w:next w:val="Normal"/>
    <w:qFormat/>
    <w:rsid w:val="005C19EB"/>
    <w:pPr>
      <w:ind w:left="576"/>
    </w:pPr>
    <w:rPr>
      <w:rFonts w:ascii="Arial Narrow" w:hAnsi="Arial Narrow"/>
      <w:sz w:val="20"/>
    </w:rPr>
  </w:style>
  <w:style w:type="paragraph" w:customStyle="1" w:styleId="UnderliningCharChar1CharChar">
    <w:name w:val="Underlining Char Char1 Char Char"/>
    <w:basedOn w:val="Normal"/>
    <w:next w:val="Normal"/>
    <w:link w:val="UnderliningCharChar1CharCharChar"/>
    <w:qFormat/>
    <w:rsid w:val="005C19EB"/>
    <w:rPr>
      <w:rFonts w:ascii="Arial Narrow" w:hAnsi="Arial Narrow"/>
      <w:sz w:val="20"/>
      <w:u w:val="thick"/>
    </w:rPr>
  </w:style>
  <w:style w:type="character" w:customStyle="1" w:styleId="UnderliningCharChar1CharCharChar">
    <w:name w:val="Underlining Char Char1 Char Char Char"/>
    <w:link w:val="UnderliningCharChar1CharChar"/>
    <w:rsid w:val="005C19EB"/>
    <w:rPr>
      <w:rFonts w:ascii="Arial Narrow" w:hAnsi="Arial Narrow" w:cs="Times New Roman"/>
      <w:sz w:val="20"/>
      <w:u w:val="thick"/>
    </w:rPr>
  </w:style>
  <w:style w:type="paragraph" w:customStyle="1" w:styleId="CiteCharCharCharCharChar">
    <w:name w:val="Cite Char Char Char Char Char"/>
    <w:basedOn w:val="Normal"/>
    <w:next w:val="Normal"/>
    <w:link w:val="CiteCharCharCharCharCharChar"/>
    <w:qFormat/>
    <w:rsid w:val="005C19EB"/>
    <w:pPr>
      <w:ind w:left="576"/>
    </w:pPr>
    <w:rPr>
      <w:rFonts w:asciiTheme="minorHAnsi" w:hAnsiTheme="minorHAnsi" w:cstheme="minorBidi"/>
      <w:b/>
      <w:szCs w:val="24"/>
      <w:u w:val="single"/>
    </w:rPr>
  </w:style>
  <w:style w:type="character" w:customStyle="1" w:styleId="UnderliningCharCharChar">
    <w:name w:val="Underlining Char Char Char"/>
    <w:rsid w:val="005C19EB"/>
    <w:rPr>
      <w:rFonts w:ascii="Arial Narrow" w:eastAsia="Times New Roman" w:hAnsi="Arial Narrow"/>
      <w:sz w:val="20"/>
      <w:szCs w:val="24"/>
      <w:u w:val="thick"/>
    </w:rPr>
  </w:style>
  <w:style w:type="paragraph" w:customStyle="1" w:styleId="Style120">
    <w:name w:val="Style 12"/>
    <w:qFormat/>
    <w:rsid w:val="005C19EB"/>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qFormat/>
    <w:rsid w:val="005C19EB"/>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5C19EB"/>
  </w:style>
  <w:style w:type="paragraph" w:customStyle="1" w:styleId="Emphasis3">
    <w:name w:val="Emphasis3"/>
    <w:qFormat/>
    <w:rsid w:val="005C19EB"/>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qFormat/>
    <w:rsid w:val="005C19EB"/>
    <w:rPr>
      <w:rFonts w:ascii="Arial Narrow" w:hAnsi="Arial Narrow"/>
      <w:strike/>
      <w:u w:val="single"/>
    </w:rPr>
  </w:style>
  <w:style w:type="character" w:customStyle="1" w:styleId="OffensiveLanguageChar">
    <w:name w:val="Offensive Language Char"/>
    <w:rsid w:val="005C19EB"/>
    <w:rPr>
      <w:rFonts w:ascii="Arial Narrow" w:hAnsi="Arial Narrow"/>
      <w:strike/>
      <w:szCs w:val="24"/>
      <w:u w:val="single"/>
      <w:lang w:val="en-US" w:eastAsia="en-US" w:bidi="ar-SA"/>
    </w:rPr>
  </w:style>
  <w:style w:type="paragraph" w:customStyle="1" w:styleId="Style180">
    <w:name w:val="Style 18"/>
    <w:uiPriority w:val="99"/>
    <w:qFormat/>
    <w:rsid w:val="005C19EB"/>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5C19EB"/>
  </w:style>
  <w:style w:type="character" w:customStyle="1" w:styleId="ipa">
    <w:name w:val="ipa"/>
    <w:basedOn w:val="DefaultParagraphFont"/>
    <w:rsid w:val="005C19EB"/>
  </w:style>
  <w:style w:type="character" w:customStyle="1" w:styleId="regtext">
    <w:name w:val="regtext"/>
    <w:uiPriority w:val="99"/>
    <w:rsid w:val="005C19EB"/>
  </w:style>
  <w:style w:type="paragraph" w:customStyle="1" w:styleId="endarticle">
    <w:name w:val="endarticle"/>
    <w:basedOn w:val="Normal"/>
    <w:qFormat/>
    <w:rsid w:val="005C19EB"/>
    <w:pPr>
      <w:spacing w:before="100" w:beforeAutospacing="1" w:after="100" w:afterAutospacing="1"/>
    </w:pPr>
  </w:style>
  <w:style w:type="paragraph" w:customStyle="1" w:styleId="a-body-text">
    <w:name w:val="a-body-text"/>
    <w:basedOn w:val="Normal"/>
    <w:qFormat/>
    <w:rsid w:val="005C19EB"/>
    <w:pPr>
      <w:spacing w:before="100" w:beforeAutospacing="1" w:after="100" w:afterAutospacing="1"/>
    </w:pPr>
  </w:style>
  <w:style w:type="paragraph" w:customStyle="1" w:styleId="obgpara">
    <w:name w:val="obg_para"/>
    <w:basedOn w:val="Normal"/>
    <w:qFormat/>
    <w:rsid w:val="005C19EB"/>
    <w:pPr>
      <w:spacing w:before="100" w:beforeAutospacing="1" w:after="100" w:afterAutospacing="1"/>
    </w:pPr>
  </w:style>
  <w:style w:type="character" w:customStyle="1" w:styleId="caption4">
    <w:name w:val="caption4"/>
    <w:basedOn w:val="DefaultParagraphFont"/>
    <w:rsid w:val="005C19EB"/>
  </w:style>
  <w:style w:type="character" w:customStyle="1" w:styleId="honorific-prefix">
    <w:name w:val="honorific-prefix"/>
    <w:basedOn w:val="DefaultParagraphFont"/>
    <w:rsid w:val="005C19EB"/>
  </w:style>
  <w:style w:type="character" w:customStyle="1" w:styleId="given-name">
    <w:name w:val="given-name"/>
    <w:basedOn w:val="DefaultParagraphFont"/>
    <w:rsid w:val="005C19EB"/>
  </w:style>
  <w:style w:type="character" w:customStyle="1" w:styleId="family-name">
    <w:name w:val="family-name"/>
    <w:basedOn w:val="DefaultParagraphFont"/>
    <w:rsid w:val="005C19EB"/>
  </w:style>
  <w:style w:type="character" w:customStyle="1" w:styleId="chead">
    <w:name w:val="chead"/>
    <w:basedOn w:val="DefaultParagraphFont"/>
    <w:rsid w:val="005C19EB"/>
  </w:style>
  <w:style w:type="character" w:customStyle="1" w:styleId="obgcapsstart">
    <w:name w:val="obg_caps_start"/>
    <w:basedOn w:val="DefaultParagraphFont"/>
    <w:rsid w:val="005C19EB"/>
  </w:style>
  <w:style w:type="character" w:customStyle="1" w:styleId="tpk">
    <w:name w:val="tpk"/>
    <w:basedOn w:val="DefaultParagraphFont"/>
    <w:rsid w:val="005C19EB"/>
  </w:style>
  <w:style w:type="character" w:customStyle="1" w:styleId="althead">
    <w:name w:val="althead"/>
    <w:basedOn w:val="DefaultParagraphFont"/>
    <w:rsid w:val="005C19EB"/>
  </w:style>
  <w:style w:type="character" w:customStyle="1" w:styleId="arbd1">
    <w:name w:val="arbd1"/>
    <w:basedOn w:val="DefaultParagraphFont"/>
    <w:rsid w:val="005C19EB"/>
  </w:style>
  <w:style w:type="character" w:customStyle="1" w:styleId="unx">
    <w:name w:val="unx"/>
    <w:basedOn w:val="DefaultParagraphFont"/>
    <w:rsid w:val="005C19EB"/>
  </w:style>
  <w:style w:type="character" w:customStyle="1" w:styleId="lrdctph">
    <w:name w:val="lr_dct_ph"/>
    <w:basedOn w:val="DefaultParagraphFont"/>
    <w:rsid w:val="005C19EB"/>
  </w:style>
  <w:style w:type="character" w:customStyle="1" w:styleId="BoxX2">
    <w:name w:val="BoxX2"/>
    <w:qFormat/>
    <w:rsid w:val="005C19EB"/>
    <w:rPr>
      <w:rFonts w:ascii="Times New Roman" w:hAnsi="Times New Roman"/>
      <w:b/>
      <w:sz w:val="22"/>
      <w:u w:val="single"/>
      <w:bdr w:val="single" w:sz="4" w:space="0" w:color="auto"/>
    </w:rPr>
  </w:style>
  <w:style w:type="character" w:customStyle="1" w:styleId="Styleunderline12pt">
    <w:name w:val="Style underline + 12 pt"/>
    <w:rsid w:val="005C19EB"/>
    <w:rPr>
      <w:rFonts w:ascii="Times New Roman" w:hAnsi="Times New Roman"/>
      <w:bCs/>
      <w:sz w:val="20"/>
      <w:u w:val="single"/>
    </w:rPr>
  </w:style>
  <w:style w:type="character" w:customStyle="1" w:styleId="StyleUnderlineChar19pt">
    <w:name w:val="Style Underline Char1 + 9 pt"/>
    <w:basedOn w:val="UnderlineChar1"/>
    <w:rsid w:val="005C19EB"/>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C19E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C19EB"/>
    <w:rPr>
      <w:rFonts w:ascii="Times New Roman" w:hAnsi="Times New Roman"/>
      <w:sz w:val="20"/>
      <w:u w:val="single"/>
      <w:lang w:val="en-US" w:eastAsia="en-US" w:bidi="ar-SA"/>
    </w:rPr>
  </w:style>
  <w:style w:type="paragraph" w:customStyle="1" w:styleId="StyleUnderline9pt10">
    <w:name w:val="Style Underline + 9 pt1"/>
    <w:qFormat/>
    <w:rsid w:val="005C19E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C19EB"/>
    <w:rPr>
      <w:sz w:val="20"/>
      <w:u w:val="single"/>
    </w:rPr>
  </w:style>
  <w:style w:type="character" w:customStyle="1" w:styleId="StyleUnderlineChar19pt2">
    <w:name w:val="Style Underline Char1 + 9 pt2"/>
    <w:basedOn w:val="UnderlineChar1"/>
    <w:rsid w:val="005C19EB"/>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C19E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C19E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C19EB"/>
    <w:rPr>
      <w:rFonts w:ascii="Times New Roman" w:hAnsi="Times New Roman"/>
      <w:b/>
      <w:bCs/>
      <w:sz w:val="20"/>
      <w:szCs w:val="24"/>
      <w:u w:val="single"/>
      <w:lang w:val="en-US" w:eastAsia="en-US" w:bidi="ar-SA"/>
    </w:rPr>
  </w:style>
  <w:style w:type="character" w:customStyle="1" w:styleId="content">
    <w:name w:val="content"/>
    <w:basedOn w:val="DefaultParagraphFont"/>
    <w:rsid w:val="005C19EB"/>
  </w:style>
  <w:style w:type="paragraph" w:customStyle="1" w:styleId="StyleUnderline9pt2">
    <w:name w:val="Style Underline + 9 pt2"/>
    <w:link w:val="StyleUnderline9pt2Char"/>
    <w:qFormat/>
    <w:rsid w:val="005C19EB"/>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5C19EB"/>
    <w:rPr>
      <w:rFonts w:ascii="Times New Roman" w:eastAsia="SimSun" w:hAnsi="Times New Roman" w:cs="Times New Roman"/>
      <w:sz w:val="20"/>
      <w:szCs w:val="20"/>
      <w:u w:val="single"/>
    </w:rPr>
  </w:style>
  <w:style w:type="character" w:customStyle="1" w:styleId="tagCharCharCharChar0">
    <w:name w:val="tag Char Char Char Char"/>
    <w:rsid w:val="005C19EB"/>
    <w:rPr>
      <w:rFonts w:ascii="Georgia" w:eastAsia="Calibri" w:hAnsi="Georgia" w:cs="Calibri"/>
      <w:b/>
      <w:sz w:val="24"/>
    </w:rPr>
  </w:style>
  <w:style w:type="character" w:customStyle="1" w:styleId="3">
    <w:name w:val="3"/>
    <w:rsid w:val="005C19EB"/>
    <w:rPr>
      <w:rFonts w:cs="Arial"/>
      <w:bCs/>
      <w:sz w:val="20"/>
      <w:u w:val="single"/>
      <w:lang w:val="en-US" w:eastAsia="en-US" w:bidi="ar-SA"/>
    </w:rPr>
  </w:style>
  <w:style w:type="paragraph" w:customStyle="1" w:styleId="EmphasisText">
    <w:name w:val="Emphasis Text"/>
    <w:basedOn w:val="UnderlinedText"/>
    <w:link w:val="EmphasisTextChar"/>
    <w:qFormat/>
    <w:rsid w:val="005C19EB"/>
    <w:pPr>
      <w:suppressAutoHyphens w:val="0"/>
      <w:autoSpaceDN/>
      <w:spacing w:after="160" w:line="259" w:lineRule="auto"/>
      <w:textAlignment w:val="auto"/>
    </w:pPr>
    <w:rPr>
      <w:rFonts w:ascii="Times New Roman" w:eastAsia="SimSun" w:hAnsi="Times New Roman"/>
      <w:b/>
      <w:sz w:val="24"/>
      <w:szCs w:val="24"/>
    </w:rPr>
  </w:style>
  <w:style w:type="character" w:customStyle="1" w:styleId="EmphasisTextChar">
    <w:name w:val="Emphasis Text Char"/>
    <w:link w:val="EmphasisText"/>
    <w:rsid w:val="005C19EB"/>
    <w:rPr>
      <w:rFonts w:ascii="Times New Roman" w:eastAsia="SimSun" w:hAnsi="Times New Roman"/>
      <w:b/>
      <w:sz w:val="24"/>
      <w:szCs w:val="24"/>
      <w:u w:val="single"/>
    </w:rPr>
  </w:style>
  <w:style w:type="character" w:customStyle="1" w:styleId="7">
    <w:name w:val="7"/>
    <w:rsid w:val="005C19EB"/>
    <w:rPr>
      <w:rFonts w:cs="Arial"/>
      <w:bCs/>
      <w:sz w:val="20"/>
      <w:u w:val="single"/>
      <w:lang w:val="en-US" w:eastAsia="en-US" w:bidi="ar-SA"/>
    </w:rPr>
  </w:style>
  <w:style w:type="character" w:customStyle="1" w:styleId="StyleUnderlineChar19pt4">
    <w:name w:val="Style Underline Char1 + 9 pt4"/>
    <w:basedOn w:val="UnderlineChar1"/>
    <w:rsid w:val="005C19EB"/>
    <w:rPr>
      <w:rFonts w:ascii="Times New Roman" w:hAnsi="Times New Roman"/>
      <w:sz w:val="20"/>
      <w:szCs w:val="24"/>
      <w:u w:val="single"/>
      <w:lang w:val="en-US" w:eastAsia="en-US" w:bidi="ar-SA"/>
    </w:rPr>
  </w:style>
  <w:style w:type="character" w:customStyle="1" w:styleId="StyleUnderlineChar19ptBold1">
    <w:name w:val="Style Underline Char1 + 9 pt Bold1"/>
    <w:rsid w:val="005C19EB"/>
    <w:rPr>
      <w:rFonts w:ascii="Times New Roman" w:hAnsi="Times New Roman"/>
      <w:b/>
      <w:bCs/>
      <w:sz w:val="20"/>
      <w:szCs w:val="24"/>
      <w:u w:val="single"/>
      <w:lang w:val="en-US" w:eastAsia="en-US" w:bidi="ar-SA"/>
    </w:rPr>
  </w:style>
  <w:style w:type="character" w:customStyle="1" w:styleId="Style9ptUnderline3">
    <w:name w:val="Style 9 pt Underline3"/>
    <w:rsid w:val="005C19EB"/>
    <w:rPr>
      <w:sz w:val="20"/>
      <w:u w:val="single"/>
    </w:rPr>
  </w:style>
  <w:style w:type="character" w:customStyle="1" w:styleId="Style9ptUnderline4">
    <w:name w:val="Style 9 pt Underline4"/>
    <w:rsid w:val="005C19EB"/>
    <w:rPr>
      <w:sz w:val="20"/>
      <w:u w:val="single"/>
    </w:rPr>
  </w:style>
  <w:style w:type="character" w:customStyle="1" w:styleId="Styleunderline9ptBold">
    <w:name w:val="Style underline + 9 pt Bold"/>
    <w:rsid w:val="005C19EB"/>
    <w:rPr>
      <w:b/>
      <w:bCs/>
      <w:sz w:val="20"/>
      <w:u w:val="single"/>
    </w:rPr>
  </w:style>
  <w:style w:type="character" w:customStyle="1" w:styleId="34">
    <w:name w:val="34"/>
    <w:rsid w:val="005C19EB"/>
    <w:rPr>
      <w:rFonts w:ascii="Times New Roman" w:hAnsi="Times New Roman" w:cs="Arial"/>
      <w:bCs/>
      <w:sz w:val="20"/>
      <w:u w:val="single"/>
      <w:lang w:val="en-US" w:eastAsia="en-US" w:bidi="ar-SA"/>
    </w:rPr>
  </w:style>
  <w:style w:type="character" w:customStyle="1" w:styleId="45">
    <w:name w:val="45"/>
    <w:rsid w:val="005C19EB"/>
    <w:rPr>
      <w:rFonts w:ascii="Times New Roman" w:hAnsi="Times New Roman" w:cs="Arial"/>
      <w:b/>
      <w:bCs/>
      <w:sz w:val="20"/>
      <w:u w:val="single"/>
      <w:lang w:val="en-US" w:eastAsia="en-US" w:bidi="ar-SA"/>
    </w:rPr>
  </w:style>
  <w:style w:type="character" w:customStyle="1" w:styleId="Style9ptUnderline5">
    <w:name w:val="Style 9 pt Underline5"/>
    <w:rsid w:val="005C19EB"/>
    <w:rPr>
      <w:rFonts w:ascii="Times New Roman" w:hAnsi="Times New Roman"/>
      <w:sz w:val="20"/>
      <w:u w:val="single"/>
    </w:rPr>
  </w:style>
  <w:style w:type="character" w:customStyle="1" w:styleId="Style9ptBoldUnderline2">
    <w:name w:val="Style 9 pt Bold Underline2"/>
    <w:rsid w:val="005C19E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C19E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C19EB"/>
    <w:rPr>
      <w:rFonts w:eastAsia="Calibri"/>
      <w:sz w:val="20"/>
    </w:rPr>
  </w:style>
  <w:style w:type="character" w:customStyle="1" w:styleId="StyleStyle49pt1Char">
    <w:name w:val="Style Style4 + 9 pt1 Char"/>
    <w:basedOn w:val="Style4Char"/>
    <w:link w:val="StyleStyle49pt1"/>
    <w:rsid w:val="005C19EB"/>
    <w:rPr>
      <w:rFonts w:ascii="Times New Roman" w:eastAsia="Calibri" w:hAnsi="Times New Roman" w:cs="Times New Roman"/>
      <w:sz w:val="20"/>
      <w:u w:val="single"/>
    </w:rPr>
  </w:style>
  <w:style w:type="paragraph" w:customStyle="1" w:styleId="StyleStyle49ptBold1">
    <w:name w:val="Style Style4 + 9 pt Bold1"/>
    <w:basedOn w:val="Style4"/>
    <w:link w:val="StyleStyle49ptBold1Char"/>
    <w:qFormat/>
    <w:rsid w:val="005C19EB"/>
    <w:rPr>
      <w:rFonts w:eastAsia="Calibri"/>
      <w:b/>
      <w:bCs/>
    </w:rPr>
  </w:style>
  <w:style w:type="character" w:customStyle="1" w:styleId="StyleStyle49ptBold1Char">
    <w:name w:val="Style Style4 + 9 pt Bold1 Char"/>
    <w:link w:val="StyleStyle49ptBold1"/>
    <w:rsid w:val="005C19EB"/>
    <w:rPr>
      <w:rFonts w:ascii="Times New Roman" w:eastAsia="Calibri" w:hAnsi="Times New Roman" w:cs="Times New Roman"/>
      <w:b/>
      <w:bCs/>
      <w:u w:val="single"/>
    </w:rPr>
  </w:style>
  <w:style w:type="paragraph" w:customStyle="1" w:styleId="StyleStyle49pt2">
    <w:name w:val="Style Style4 + 9 pt2"/>
    <w:basedOn w:val="Style4"/>
    <w:link w:val="StyleStyle49pt2Char"/>
    <w:qFormat/>
    <w:rsid w:val="005C19EB"/>
    <w:rPr>
      <w:rFonts w:eastAsia="Calibri"/>
      <w:sz w:val="20"/>
    </w:rPr>
  </w:style>
  <w:style w:type="character" w:customStyle="1" w:styleId="StyleStyle49pt2Char">
    <w:name w:val="Style Style4 + 9 pt2 Char"/>
    <w:basedOn w:val="Style4Char"/>
    <w:link w:val="StyleStyle49pt2"/>
    <w:rsid w:val="005C19EB"/>
    <w:rPr>
      <w:rFonts w:ascii="Times New Roman" w:eastAsia="Calibri" w:hAnsi="Times New Roman" w:cs="Times New Roman"/>
      <w:sz w:val="20"/>
      <w:u w:val="single"/>
    </w:rPr>
  </w:style>
  <w:style w:type="paragraph" w:customStyle="1" w:styleId="StyleStyle49ptBold2">
    <w:name w:val="Style Style4 + 9 pt Bold2"/>
    <w:basedOn w:val="Style4"/>
    <w:link w:val="StyleStyle49ptBold2Char"/>
    <w:qFormat/>
    <w:rsid w:val="005C19EB"/>
    <w:rPr>
      <w:rFonts w:eastAsia="Calibri"/>
      <w:b/>
      <w:bCs/>
    </w:rPr>
  </w:style>
  <w:style w:type="character" w:customStyle="1" w:styleId="StyleStyle49ptBold2Char">
    <w:name w:val="Style Style4 + 9 pt Bold2 Char"/>
    <w:link w:val="StyleStyle49ptBold2"/>
    <w:rsid w:val="005C19EB"/>
    <w:rPr>
      <w:rFonts w:ascii="Times New Roman" w:eastAsia="Calibri" w:hAnsi="Times New Roman" w:cs="Times New Roman"/>
      <w:b/>
      <w:bCs/>
      <w:u w:val="single"/>
    </w:rPr>
  </w:style>
  <w:style w:type="character" w:customStyle="1" w:styleId="StyleArialNarrow9pt">
    <w:name w:val="Style Arial Narrow 9 pt"/>
    <w:rsid w:val="005C19EB"/>
    <w:rPr>
      <w:rFonts w:ascii="Times New Roman" w:hAnsi="Times New Roman"/>
      <w:sz w:val="20"/>
    </w:rPr>
  </w:style>
  <w:style w:type="paragraph" w:customStyle="1" w:styleId="CiteBody">
    <w:name w:val="Cite Body"/>
    <w:basedOn w:val="Normal"/>
    <w:link w:val="CiteBodyChar"/>
    <w:qFormat/>
    <w:rsid w:val="005C19EB"/>
    <w:rPr>
      <w:rFonts w:eastAsia="Calibri"/>
      <w:szCs w:val="16"/>
    </w:rPr>
  </w:style>
  <w:style w:type="character" w:customStyle="1" w:styleId="CiteBodyChar">
    <w:name w:val="Cite Body Char"/>
    <w:link w:val="CiteBody"/>
    <w:rsid w:val="005C19EB"/>
    <w:rPr>
      <w:rFonts w:ascii="Times New Roman" w:eastAsia="Calibri" w:hAnsi="Times New Roman" w:cs="Times New Roman"/>
      <w:szCs w:val="16"/>
    </w:rPr>
  </w:style>
  <w:style w:type="paragraph" w:customStyle="1" w:styleId="StyleCardBody11ptUnderline">
    <w:name w:val="Style Card Body + 11 pt Underline"/>
    <w:basedOn w:val="CardBody"/>
    <w:link w:val="StyleCardBody11ptUnderlineChar"/>
    <w:qFormat/>
    <w:rsid w:val="005C19EB"/>
    <w:rPr>
      <w:rFonts w:eastAsia="Calibri"/>
      <w:sz w:val="20"/>
      <w:u w:val="single"/>
    </w:rPr>
  </w:style>
  <w:style w:type="character" w:customStyle="1" w:styleId="StyleCardBody11ptUnderlineChar">
    <w:name w:val="Style Card Body + 11 pt Underline Char"/>
    <w:link w:val="StyleCardBody11ptUnderline"/>
    <w:rsid w:val="005C19EB"/>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5C19EB"/>
    <w:rPr>
      <w:rFonts w:eastAsia="Calibri"/>
      <w:sz w:val="20"/>
    </w:rPr>
  </w:style>
  <w:style w:type="character" w:customStyle="1" w:styleId="StyleStyle49pt4Char">
    <w:name w:val="Style Style4 + 9 pt4 Char"/>
    <w:basedOn w:val="Style4Char"/>
    <w:link w:val="StyleStyle49pt4"/>
    <w:rsid w:val="005C19EB"/>
    <w:rPr>
      <w:rFonts w:ascii="Times New Roman" w:eastAsia="Calibri" w:hAnsi="Times New Roman" w:cs="Times New Roman"/>
      <w:sz w:val="20"/>
      <w:u w:val="single"/>
    </w:rPr>
  </w:style>
  <w:style w:type="paragraph" w:customStyle="1" w:styleId="StyleStyle49ptBold4">
    <w:name w:val="Style Style4 + 9 pt Bold4"/>
    <w:basedOn w:val="Style4"/>
    <w:link w:val="StyleStyle49ptBold4Char"/>
    <w:qFormat/>
    <w:rsid w:val="005C19EB"/>
    <w:rPr>
      <w:rFonts w:eastAsia="Calibri"/>
      <w:b/>
      <w:bCs/>
    </w:rPr>
  </w:style>
  <w:style w:type="character" w:customStyle="1" w:styleId="StyleStyle49ptBold4Char">
    <w:name w:val="Style Style4 + 9 pt Bold4 Char"/>
    <w:link w:val="StyleStyle49ptBold4"/>
    <w:rsid w:val="005C19EB"/>
    <w:rPr>
      <w:rFonts w:ascii="Times New Roman" w:eastAsia="Calibri" w:hAnsi="Times New Roman" w:cs="Times New Roman"/>
      <w:b/>
      <w:bCs/>
      <w:u w:val="single"/>
    </w:rPr>
  </w:style>
  <w:style w:type="character" w:customStyle="1" w:styleId="StyleUnderlineCharChar9pt2">
    <w:name w:val="Style Underline Char Char + 9 pt2"/>
    <w:basedOn w:val="DefaultParagraphFont"/>
    <w:rsid w:val="005C19EB"/>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C19EB"/>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C19EB"/>
    <w:rPr>
      <w:b/>
      <w:bCs/>
      <w:sz w:val="20"/>
      <w:u w:val="single"/>
      <w:bdr w:val="single" w:sz="4" w:space="0" w:color="auto"/>
    </w:rPr>
  </w:style>
  <w:style w:type="character" w:customStyle="1" w:styleId="Style9ptUnderline7">
    <w:name w:val="Style 9 pt Underline7"/>
    <w:rsid w:val="005C19EB"/>
    <w:rPr>
      <w:sz w:val="20"/>
      <w:u w:val="single"/>
    </w:rPr>
  </w:style>
  <w:style w:type="character" w:customStyle="1" w:styleId="Style9ptBoldUnderline3">
    <w:name w:val="Style 9 pt Bold Underline3"/>
    <w:rsid w:val="005C19EB"/>
    <w:rPr>
      <w:b/>
      <w:bCs/>
      <w:sz w:val="20"/>
      <w:u w:val="single"/>
    </w:rPr>
  </w:style>
  <w:style w:type="character" w:customStyle="1" w:styleId="Style9ptUnderline8">
    <w:name w:val="Style 9 pt Underline8"/>
    <w:rsid w:val="005C19EB"/>
    <w:rPr>
      <w:sz w:val="20"/>
      <w:u w:val="single"/>
    </w:rPr>
  </w:style>
  <w:style w:type="paragraph" w:customStyle="1" w:styleId="StyleStyle49pt5">
    <w:name w:val="Style Style4 + 9 pt5"/>
    <w:basedOn w:val="Style4"/>
    <w:link w:val="StyleStyle49pt5Char"/>
    <w:qFormat/>
    <w:rsid w:val="005C19EB"/>
    <w:rPr>
      <w:rFonts w:eastAsia="Calibri"/>
      <w:sz w:val="20"/>
    </w:rPr>
  </w:style>
  <w:style w:type="character" w:customStyle="1" w:styleId="StyleStyle49pt5Char">
    <w:name w:val="Style Style4 + 9 pt5 Char"/>
    <w:basedOn w:val="Style4Char"/>
    <w:link w:val="StyleStyle49pt5"/>
    <w:rsid w:val="005C19EB"/>
    <w:rPr>
      <w:rFonts w:ascii="Times New Roman" w:eastAsia="Calibri" w:hAnsi="Times New Roman" w:cs="Times New Roman"/>
      <w:sz w:val="20"/>
      <w:u w:val="single"/>
    </w:rPr>
  </w:style>
  <w:style w:type="character" w:customStyle="1" w:styleId="66">
    <w:name w:val="66"/>
    <w:rsid w:val="005C19EB"/>
    <w:rPr>
      <w:rFonts w:cs="Arial"/>
      <w:bCs/>
      <w:sz w:val="20"/>
      <w:u w:val="single"/>
      <w:lang w:val="en-US" w:eastAsia="en-US" w:bidi="ar-SA"/>
    </w:rPr>
  </w:style>
  <w:style w:type="character" w:customStyle="1" w:styleId="Style9ptUnderline9">
    <w:name w:val="Style 9 pt Underline9"/>
    <w:rsid w:val="005C19EB"/>
    <w:rPr>
      <w:sz w:val="20"/>
      <w:u w:val="single"/>
    </w:rPr>
  </w:style>
  <w:style w:type="paragraph" w:customStyle="1" w:styleId="StyleStyle49ptBold5">
    <w:name w:val="Style Style4 + 9 pt Bold5"/>
    <w:basedOn w:val="Style4"/>
    <w:link w:val="StyleStyle49ptBold5Char"/>
    <w:qFormat/>
    <w:rsid w:val="005C19EB"/>
    <w:rPr>
      <w:rFonts w:eastAsia="Calibri"/>
      <w:b/>
      <w:bCs/>
    </w:rPr>
  </w:style>
  <w:style w:type="character" w:customStyle="1" w:styleId="StyleStyle49ptBold5Char">
    <w:name w:val="Style Style4 + 9 pt Bold5 Char"/>
    <w:link w:val="StyleStyle49ptBold5"/>
    <w:rsid w:val="005C19EB"/>
    <w:rPr>
      <w:rFonts w:ascii="Times New Roman" w:eastAsia="Calibri" w:hAnsi="Times New Roman" w:cs="Times New Roman"/>
      <w:b/>
      <w:bCs/>
      <w:u w:val="single"/>
    </w:rPr>
  </w:style>
  <w:style w:type="character" w:customStyle="1" w:styleId="Style9ptBoldUnderline4">
    <w:name w:val="Style 9 pt Bold Underline4"/>
    <w:rsid w:val="005C19EB"/>
    <w:rPr>
      <w:b/>
      <w:bCs/>
      <w:sz w:val="20"/>
      <w:u w:val="single"/>
    </w:rPr>
  </w:style>
  <w:style w:type="paragraph" w:customStyle="1" w:styleId="StyleStyle49pt7">
    <w:name w:val="Style Style4 + 9 pt7"/>
    <w:basedOn w:val="Style4"/>
    <w:link w:val="StyleStyle49pt7Char"/>
    <w:qFormat/>
    <w:rsid w:val="005C19EB"/>
    <w:rPr>
      <w:rFonts w:eastAsia="Calibri"/>
      <w:sz w:val="20"/>
    </w:rPr>
  </w:style>
  <w:style w:type="character" w:customStyle="1" w:styleId="StyleStyle49pt7Char">
    <w:name w:val="Style Style4 + 9 pt7 Char"/>
    <w:basedOn w:val="Style4Char"/>
    <w:link w:val="StyleStyle49pt7"/>
    <w:rsid w:val="005C19EB"/>
    <w:rPr>
      <w:rFonts w:ascii="Times New Roman" w:eastAsia="Calibri" w:hAnsi="Times New Roman" w:cs="Times New Roman"/>
      <w:sz w:val="20"/>
      <w:u w:val="single"/>
    </w:rPr>
  </w:style>
  <w:style w:type="character" w:customStyle="1" w:styleId="titleblue14">
    <w:name w:val="titleblue14"/>
    <w:basedOn w:val="DefaultParagraphFont"/>
    <w:rsid w:val="005C19EB"/>
  </w:style>
  <w:style w:type="paragraph" w:customStyle="1" w:styleId="FONT7">
    <w:name w:val="FONT 7"/>
    <w:qFormat/>
    <w:rsid w:val="005C19E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C19EB"/>
    <w:rPr>
      <w:rFonts w:eastAsia="Calibri"/>
    </w:rPr>
  </w:style>
  <w:style w:type="paragraph" w:customStyle="1" w:styleId="StyleHeading2Underline">
    <w:name w:val="Style Heading 2 + Underline"/>
    <w:basedOn w:val="Heading2"/>
    <w:link w:val="StyleHeading2UnderlineChar"/>
    <w:qFormat/>
    <w:rsid w:val="005C19EB"/>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5C19EB"/>
    <w:rPr>
      <w:rFonts w:ascii="Times New Roman" w:eastAsia="Times New Roman" w:hAnsi="Times New Roman" w:cs="Times New Roman"/>
      <w:b/>
      <w:sz w:val="24"/>
      <w:szCs w:val="26"/>
      <w:u w:val="single"/>
    </w:rPr>
  </w:style>
  <w:style w:type="paragraph" w:customStyle="1" w:styleId="StyleCardText11ptBoldUnderline">
    <w:name w:val="Style Card Text + 11 pt Bold Underline"/>
    <w:link w:val="StyleCardText11ptBoldUnderlineChar"/>
    <w:qFormat/>
    <w:rsid w:val="005C19EB"/>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C19EB"/>
    <w:rPr>
      <w:rFonts w:eastAsia="Calibri"/>
      <w:b/>
      <w:bCs/>
      <w:szCs w:val="24"/>
      <w:u w:val="single"/>
    </w:rPr>
  </w:style>
  <w:style w:type="paragraph" w:customStyle="1" w:styleId="StyleStyle49pt9">
    <w:name w:val="Style Style4 + 9 pt9"/>
    <w:basedOn w:val="Style4"/>
    <w:link w:val="StyleStyle49pt9Char"/>
    <w:qFormat/>
    <w:rsid w:val="005C19EB"/>
    <w:rPr>
      <w:rFonts w:eastAsia="Calibri"/>
      <w:sz w:val="20"/>
    </w:rPr>
  </w:style>
  <w:style w:type="character" w:customStyle="1" w:styleId="StyleStyle49pt9Char">
    <w:name w:val="Style Style4 + 9 pt9 Char"/>
    <w:basedOn w:val="Style4Char"/>
    <w:link w:val="StyleStyle49pt9"/>
    <w:rsid w:val="005C19EB"/>
    <w:rPr>
      <w:rFonts w:ascii="Times New Roman" w:eastAsia="Calibri" w:hAnsi="Times New Roman" w:cs="Times New Roman"/>
      <w:sz w:val="20"/>
      <w:u w:val="single"/>
    </w:rPr>
  </w:style>
  <w:style w:type="paragraph" w:customStyle="1" w:styleId="StyleStyle49ptBold6">
    <w:name w:val="Style Style4 + 9 pt Bold6"/>
    <w:basedOn w:val="Style4"/>
    <w:link w:val="StyleStyle49ptBold6Char"/>
    <w:qFormat/>
    <w:rsid w:val="005C19EB"/>
    <w:rPr>
      <w:rFonts w:eastAsia="Calibri"/>
      <w:b/>
      <w:bCs/>
    </w:rPr>
  </w:style>
  <w:style w:type="character" w:customStyle="1" w:styleId="StyleStyle49ptBold6Char">
    <w:name w:val="Style Style4 + 9 pt Bold6 Char"/>
    <w:link w:val="StyleStyle49ptBold6"/>
    <w:rsid w:val="005C19EB"/>
    <w:rPr>
      <w:rFonts w:ascii="Times New Roman" w:eastAsia="Calibri" w:hAnsi="Times New Roman"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C19EB"/>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5C19EB"/>
    <w:rPr>
      <w:rFonts w:eastAsia="Calibri"/>
      <w:b/>
      <w:bCs/>
      <w:szCs w:val="24"/>
      <w:u w:val="single"/>
      <w:bdr w:val="single" w:sz="4" w:space="0" w:color="auto"/>
    </w:rPr>
  </w:style>
  <w:style w:type="character" w:customStyle="1" w:styleId="StyleUnderlineCharChar9pt3">
    <w:name w:val="Style Underline Char Char + 9 pt3"/>
    <w:basedOn w:val="DefaultParagraphFont"/>
    <w:rsid w:val="005C19E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C19EB"/>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C19EB"/>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C19EB"/>
    <w:rPr>
      <w:rFonts w:asciiTheme="minorHAnsi" w:hAnsiTheme="minorHAnsi" w:cstheme="minorBidi"/>
      <w:b/>
      <w:u w:val="single"/>
    </w:rPr>
  </w:style>
  <w:style w:type="paragraph" w:customStyle="1" w:styleId="textboldChar">
    <w:name w:val="text bold Char"/>
    <w:basedOn w:val="Normal"/>
    <w:link w:val="textboldCharChar"/>
    <w:qFormat/>
    <w:rsid w:val="005C19EB"/>
    <w:pPr>
      <w:ind w:left="720"/>
    </w:pPr>
    <w:rPr>
      <w:rFonts w:eastAsia="Calibri"/>
      <w:b/>
      <w:u w:val="thick"/>
    </w:rPr>
  </w:style>
  <w:style w:type="character" w:customStyle="1" w:styleId="textboldCharChar">
    <w:name w:val="text bold Char Char"/>
    <w:link w:val="textboldChar"/>
    <w:rsid w:val="005C19EB"/>
    <w:rPr>
      <w:rFonts w:ascii="Times New Roman" w:eastAsia="Calibri" w:hAnsi="Times New Roman" w:cs="Times New Roman"/>
      <w:b/>
      <w:u w:val="thick"/>
    </w:rPr>
  </w:style>
  <w:style w:type="character" w:customStyle="1" w:styleId="snapnoshots">
    <w:name w:val="snap_noshots"/>
    <w:basedOn w:val="DefaultParagraphFont"/>
    <w:rsid w:val="005C19EB"/>
  </w:style>
  <w:style w:type="character" w:customStyle="1" w:styleId="manchettebig2">
    <w:name w:val="manchettebig2"/>
    <w:basedOn w:val="DefaultParagraphFont"/>
    <w:rsid w:val="005C19EB"/>
  </w:style>
  <w:style w:type="character" w:customStyle="1" w:styleId="cnbcsbhdcomp">
    <w:name w:val="cnbc_sbhd_comp"/>
    <w:rsid w:val="005C19EB"/>
  </w:style>
  <w:style w:type="character" w:customStyle="1" w:styleId="blox-headline">
    <w:name w:val="blox-headline"/>
    <w:rsid w:val="005C19EB"/>
  </w:style>
  <w:style w:type="paragraph" w:customStyle="1" w:styleId="StyleJustified">
    <w:name w:val="Style Justified"/>
    <w:basedOn w:val="Normal"/>
    <w:qFormat/>
    <w:rsid w:val="005C19EB"/>
    <w:rPr>
      <w:szCs w:val="20"/>
    </w:rPr>
  </w:style>
  <w:style w:type="character" w:customStyle="1" w:styleId="Heading2CharCharCharCharCharChar1CharChar">
    <w:name w:val="Heading 2 Char Char Char Char Char Char1 Char Char"/>
    <w:basedOn w:val="DefaultParagraphFont"/>
    <w:uiPriority w:val="99"/>
    <w:rsid w:val="005C19EB"/>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5C19EB"/>
    <w:rPr>
      <w:rFonts w:ascii="Georgia" w:hAnsi="Georgia"/>
      <w:b w:val="0"/>
      <w:bCs/>
      <w:sz w:val="24"/>
      <w:u w:val="single"/>
    </w:rPr>
  </w:style>
  <w:style w:type="paragraph" w:customStyle="1" w:styleId="ember-view">
    <w:name w:val="ember-view"/>
    <w:basedOn w:val="Normal"/>
    <w:rsid w:val="005C19EB"/>
    <w:pPr>
      <w:spacing w:before="100" w:beforeAutospacing="1" w:after="100" w:afterAutospacing="1"/>
    </w:pPr>
  </w:style>
  <w:style w:type="paragraph" w:customStyle="1" w:styleId="first-text">
    <w:name w:val="first-text"/>
    <w:basedOn w:val="Normal"/>
    <w:rsid w:val="005C19EB"/>
    <w:pPr>
      <w:spacing w:before="100" w:beforeAutospacing="1" w:after="100" w:afterAutospacing="1"/>
    </w:pPr>
  </w:style>
  <w:style w:type="paragraph" w:customStyle="1" w:styleId="shirttail">
    <w:name w:val="shirttail"/>
    <w:basedOn w:val="Normal"/>
    <w:rsid w:val="005C19EB"/>
    <w:pPr>
      <w:spacing w:before="100" w:beforeAutospacing="1" w:after="100" w:afterAutospacing="1"/>
    </w:pPr>
  </w:style>
  <w:style w:type="paragraph" w:customStyle="1" w:styleId="bylinename2">
    <w:name w:val="byline_name_2"/>
    <w:basedOn w:val="Normal"/>
    <w:rsid w:val="005C19EB"/>
    <w:pPr>
      <w:spacing w:before="100" w:beforeAutospacing="1" w:after="100" w:afterAutospacing="1"/>
    </w:pPr>
  </w:style>
  <w:style w:type="character" w:customStyle="1" w:styleId="small-caps">
    <w:name w:val="small-caps"/>
    <w:basedOn w:val="DefaultParagraphFont"/>
    <w:rsid w:val="005C19EB"/>
  </w:style>
  <w:style w:type="paragraph" w:customStyle="1" w:styleId="PhoHat">
    <w:name w:val="PhoHat"/>
    <w:basedOn w:val="Normal"/>
    <w:next w:val="Default"/>
    <w:uiPriority w:val="99"/>
    <w:qFormat/>
    <w:rsid w:val="005C19EB"/>
    <w:pPr>
      <w:jc w:val="center"/>
      <w:outlineLvl w:val="0"/>
    </w:pPr>
    <w:rPr>
      <w:b/>
      <w:sz w:val="32"/>
      <w:u w:val="single"/>
    </w:rPr>
  </w:style>
  <w:style w:type="paragraph" w:customStyle="1" w:styleId="PhoHeading2">
    <w:name w:val="PhoHeading 2"/>
    <w:basedOn w:val="Normal"/>
    <w:uiPriority w:val="99"/>
    <w:qFormat/>
    <w:rsid w:val="005C19EB"/>
    <w:pPr>
      <w:jc w:val="center"/>
    </w:pPr>
    <w:rPr>
      <w:b/>
      <w:sz w:val="28"/>
      <w:u w:val="single"/>
    </w:rPr>
  </w:style>
  <w:style w:type="paragraph" w:customStyle="1" w:styleId="PhoTag">
    <w:name w:val="PhoTag"/>
    <w:basedOn w:val="Normal"/>
    <w:next w:val="Normal"/>
    <w:autoRedefine/>
    <w:uiPriority w:val="99"/>
    <w:qFormat/>
    <w:rsid w:val="005C19EB"/>
    <w:rPr>
      <w:b/>
      <w:sz w:val="20"/>
    </w:rPr>
  </w:style>
  <w:style w:type="character" w:customStyle="1" w:styleId="PhoNormal">
    <w:name w:val="PhoNormal"/>
    <w:uiPriority w:val="1"/>
    <w:qFormat/>
    <w:rsid w:val="005C19EB"/>
    <w:rPr>
      <w:rFonts w:ascii="Georgia" w:hAnsi="Georgia" w:hint="default"/>
      <w:sz w:val="22"/>
    </w:rPr>
  </w:style>
  <w:style w:type="character" w:customStyle="1" w:styleId="NormalF6Char">
    <w:name w:val="Normal F6 Char"/>
    <w:link w:val="NormalF6"/>
    <w:locked/>
    <w:rsid w:val="005C19EB"/>
  </w:style>
  <w:style w:type="paragraph" w:customStyle="1" w:styleId="NormalF6">
    <w:name w:val="Normal F6"/>
    <w:basedOn w:val="Normal"/>
    <w:link w:val="NormalF6Char"/>
    <w:rsid w:val="005C19EB"/>
    <w:rPr>
      <w:rFonts w:asciiTheme="minorHAnsi" w:hAnsiTheme="minorHAnsi" w:cstheme="minorBidi"/>
    </w:rPr>
  </w:style>
  <w:style w:type="character" w:customStyle="1" w:styleId="UnreadF7Char">
    <w:name w:val="Unread F7 Char"/>
    <w:link w:val="UnreadF7"/>
    <w:locked/>
    <w:rsid w:val="005C19EB"/>
    <w:rPr>
      <w:sz w:val="12"/>
    </w:rPr>
  </w:style>
  <w:style w:type="paragraph" w:customStyle="1" w:styleId="UnreadF7">
    <w:name w:val="Unread F7"/>
    <w:basedOn w:val="Normal"/>
    <w:next w:val="NormalF6"/>
    <w:link w:val="UnreadF7Char"/>
    <w:rsid w:val="005C19EB"/>
    <w:rPr>
      <w:rFonts w:asciiTheme="minorHAnsi" w:hAnsiTheme="minorHAnsi" w:cstheme="minorBidi"/>
      <w:sz w:val="12"/>
    </w:rPr>
  </w:style>
  <w:style w:type="character" w:customStyle="1" w:styleId="TagCiteF8Char">
    <w:name w:val="Tag/Cite F8 Char"/>
    <w:link w:val="TagCiteF8"/>
    <w:locked/>
    <w:rsid w:val="005C19EB"/>
    <w:rPr>
      <w:b/>
    </w:rPr>
  </w:style>
  <w:style w:type="paragraph" w:customStyle="1" w:styleId="TagCiteF8">
    <w:name w:val="Tag/Cite F8"/>
    <w:basedOn w:val="Normal"/>
    <w:next w:val="NormalF6"/>
    <w:link w:val="TagCiteF8Char"/>
    <w:rsid w:val="005C19EB"/>
    <w:rPr>
      <w:rFonts w:asciiTheme="minorHAnsi" w:hAnsiTheme="minorHAnsi" w:cstheme="minorBidi"/>
      <w:b/>
    </w:rPr>
  </w:style>
  <w:style w:type="character" w:customStyle="1" w:styleId="DebateUnderlinedChar">
    <w:name w:val="Debate Underlined Char"/>
    <w:basedOn w:val="DefaultParagraphFont"/>
    <w:rsid w:val="005C19EB"/>
    <w:rPr>
      <w:rFonts w:ascii="Times New Roman" w:eastAsia="Calibri" w:hAnsi="Times New Roman" w:cs="Times New Roman"/>
      <w:b/>
      <w:sz w:val="20"/>
      <w:u w:val="single"/>
    </w:rPr>
  </w:style>
  <w:style w:type="paragraph" w:customStyle="1" w:styleId="RyanEvText1">
    <w:name w:val="RyanEvText1"/>
    <w:basedOn w:val="Normal"/>
    <w:autoRedefine/>
    <w:rsid w:val="005C19EB"/>
    <w:pPr>
      <w:keepLines/>
      <w:spacing w:line="190" w:lineRule="exact"/>
      <w:ind w:left="648" w:firstLine="360"/>
    </w:pPr>
    <w:rPr>
      <w:sz w:val="18"/>
      <w:szCs w:val="18"/>
    </w:rPr>
  </w:style>
  <w:style w:type="paragraph" w:customStyle="1" w:styleId="BBCite">
    <w:name w:val="BB Cite"/>
    <w:basedOn w:val="Normal"/>
    <w:autoRedefine/>
    <w:rsid w:val="005C19EB"/>
    <w:pPr>
      <w:keepNext/>
      <w:keepLines/>
      <w:widowControl w:val="0"/>
      <w:tabs>
        <w:tab w:val="left" w:pos="8280"/>
      </w:tabs>
      <w:autoSpaceDE w:val="0"/>
      <w:autoSpaceDN w:val="0"/>
      <w:adjustRightInd w:val="0"/>
      <w:spacing w:before="120" w:line="200" w:lineRule="exact"/>
      <w:ind w:left="994"/>
    </w:pPr>
    <w:rPr>
      <w:snapToGrid w:val="0"/>
      <w:color w:val="000000"/>
      <w:sz w:val="18"/>
      <w:szCs w:val="18"/>
    </w:rPr>
  </w:style>
  <w:style w:type="paragraph" w:customStyle="1" w:styleId="CiteJV">
    <w:name w:val="CiteJV"/>
    <w:basedOn w:val="Normal"/>
    <w:next w:val="Normal"/>
    <w:link w:val="CiteJVChar"/>
    <w:autoRedefine/>
    <w:qFormat/>
    <w:rsid w:val="005C19EB"/>
    <w:pPr>
      <w:tabs>
        <w:tab w:val="left" w:pos="0"/>
      </w:tabs>
    </w:pPr>
    <w:rPr>
      <w:rFonts w:eastAsia="Calibri"/>
      <w:sz w:val="18"/>
    </w:rPr>
  </w:style>
  <w:style w:type="character" w:customStyle="1" w:styleId="CiteJVChar">
    <w:name w:val="CiteJV Char"/>
    <w:link w:val="CiteJV"/>
    <w:rsid w:val="005C19EB"/>
    <w:rPr>
      <w:rFonts w:ascii="Times New Roman" w:eastAsia="Calibri" w:hAnsi="Times New Roman" w:cs="Times New Roman"/>
      <w:sz w:val="18"/>
    </w:rPr>
  </w:style>
  <w:style w:type="paragraph" w:customStyle="1" w:styleId="Card-text">
    <w:name w:val="Card-text"/>
    <w:basedOn w:val="Normal"/>
    <w:link w:val="Card-textChar"/>
    <w:rsid w:val="005C19EB"/>
    <w:pPr>
      <w:ind w:left="-1080" w:right="-1080"/>
    </w:pPr>
    <w:rPr>
      <w:rFonts w:ascii="Book Antiqua" w:hAnsi="Book Antiqua"/>
      <w:szCs w:val="20"/>
    </w:rPr>
  </w:style>
  <w:style w:type="character" w:customStyle="1" w:styleId="Card-textChar">
    <w:name w:val="Card-text Char"/>
    <w:basedOn w:val="DefaultParagraphFont"/>
    <w:link w:val="Card-text"/>
    <w:rsid w:val="005C19EB"/>
    <w:rPr>
      <w:rFonts w:ascii="Book Antiqua" w:hAnsi="Book Antiqua" w:cs="Times New Roman"/>
      <w:szCs w:val="20"/>
    </w:rPr>
  </w:style>
  <w:style w:type="paragraph" w:customStyle="1" w:styleId="TagAuthorNameYear">
    <w:name w:val="Tag+Author Name/Year"/>
    <w:basedOn w:val="Card-text"/>
    <w:link w:val="TagAuthorNameYearChar"/>
    <w:rsid w:val="005C19EB"/>
    <w:rPr>
      <w:b/>
      <w:bCs/>
      <w:smallCaps/>
    </w:rPr>
  </w:style>
  <w:style w:type="character" w:customStyle="1" w:styleId="TagAuthorNameYearChar">
    <w:name w:val="Tag+Author Name/Year Char"/>
    <w:basedOn w:val="Card-textChar"/>
    <w:link w:val="TagAuthorNameYear"/>
    <w:rsid w:val="005C19EB"/>
    <w:rPr>
      <w:rFonts w:ascii="Book Antiqua" w:hAnsi="Book Antiqua" w:cs="Times New Roman"/>
      <w:b/>
      <w:bCs/>
      <w:smallCaps/>
      <w:szCs w:val="20"/>
    </w:rPr>
  </w:style>
  <w:style w:type="paragraph" w:customStyle="1" w:styleId="CardText-Verbalized">
    <w:name w:val="Card Text-Verbalized"/>
    <w:basedOn w:val="Card-text"/>
    <w:link w:val="CardText-VerbalizedChar"/>
    <w:rsid w:val="005C19EB"/>
    <w:rPr>
      <w:u w:val="single"/>
    </w:rPr>
  </w:style>
  <w:style w:type="character" w:customStyle="1" w:styleId="CardText-VerbalizedChar">
    <w:name w:val="Card Text-Verbalized Char"/>
    <w:basedOn w:val="Card-textChar"/>
    <w:link w:val="CardText-Verbalized"/>
    <w:rsid w:val="005C19EB"/>
    <w:rPr>
      <w:rFonts w:ascii="Book Antiqua" w:hAnsi="Book Antiqua" w:cs="Times New Roman"/>
      <w:szCs w:val="20"/>
      <w:u w:val="single"/>
    </w:rPr>
  </w:style>
  <w:style w:type="paragraph" w:customStyle="1" w:styleId="blurb">
    <w:name w:val="blurb"/>
    <w:basedOn w:val="Normal"/>
    <w:rsid w:val="005C19EB"/>
    <w:pPr>
      <w:spacing w:before="100" w:beforeAutospacing="1" w:after="100" w:afterAutospacing="1"/>
    </w:pPr>
    <w:rPr>
      <w:sz w:val="24"/>
    </w:rPr>
  </w:style>
  <w:style w:type="character" w:customStyle="1" w:styleId="articlesubtitle0">
    <w:name w:val="article_subtitle"/>
    <w:rsid w:val="005C19EB"/>
  </w:style>
  <w:style w:type="character" w:customStyle="1" w:styleId="bodystrong">
    <w:name w:val="bodystrong"/>
    <w:rsid w:val="005C19EB"/>
  </w:style>
  <w:style w:type="paragraph" w:customStyle="1" w:styleId="meta">
    <w:name w:val="meta"/>
    <w:basedOn w:val="Normal"/>
    <w:rsid w:val="005C19EB"/>
    <w:pPr>
      <w:spacing w:before="100" w:beforeAutospacing="1" w:after="100" w:afterAutospacing="1"/>
    </w:pPr>
    <w:rPr>
      <w:sz w:val="24"/>
    </w:rPr>
  </w:style>
  <w:style w:type="character" w:customStyle="1" w:styleId="pipe">
    <w:name w:val="pipe"/>
    <w:basedOn w:val="DefaultParagraphFont"/>
    <w:rsid w:val="005C19EB"/>
  </w:style>
  <w:style w:type="paragraph" w:customStyle="1" w:styleId="footnotedescription">
    <w:name w:val="footnote description"/>
    <w:next w:val="Normal"/>
    <w:link w:val="footnotedescriptionChar"/>
    <w:hidden/>
    <w:rsid w:val="005C19EB"/>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5C19EB"/>
    <w:rPr>
      <w:rFonts w:ascii="Cambria" w:eastAsia="Cambria" w:hAnsi="Cambria" w:cs="Cambria"/>
      <w:color w:val="000000"/>
      <w:sz w:val="16"/>
    </w:rPr>
  </w:style>
  <w:style w:type="character" w:customStyle="1" w:styleId="footnotemark">
    <w:name w:val="footnote mark"/>
    <w:hidden/>
    <w:rsid w:val="005C19EB"/>
    <w:rPr>
      <w:rFonts w:ascii="Cambria" w:eastAsia="Cambria" w:hAnsi="Cambria" w:cs="Cambria"/>
      <w:color w:val="000000"/>
      <w:sz w:val="16"/>
      <w:vertAlign w:val="superscript"/>
    </w:rPr>
  </w:style>
  <w:style w:type="paragraph" w:customStyle="1" w:styleId="KooCard">
    <w:name w:val="KooCard"/>
    <w:basedOn w:val="Normal"/>
    <w:link w:val="KooCardChar"/>
    <w:qFormat/>
    <w:rsid w:val="005C19EB"/>
    <w:pPr>
      <w:ind w:left="288" w:right="288"/>
    </w:pPr>
    <w:rPr>
      <w:rFonts w:eastAsiaTheme="majorEastAsia"/>
      <w:bCs/>
      <w:sz w:val="52"/>
      <w:szCs w:val="28"/>
    </w:rPr>
  </w:style>
  <w:style w:type="character" w:customStyle="1" w:styleId="KooCardChar">
    <w:name w:val="KooCard Char"/>
    <w:basedOn w:val="DefaultParagraphFont"/>
    <w:link w:val="KooCard"/>
    <w:rsid w:val="005C19EB"/>
    <w:rPr>
      <w:rFonts w:ascii="Times New Roman" w:eastAsiaTheme="majorEastAsia" w:hAnsi="Times New Roman" w:cs="Times New Roman"/>
      <w:bCs/>
      <w:sz w:val="52"/>
      <w:szCs w:val="28"/>
    </w:rPr>
  </w:style>
  <w:style w:type="paragraph" w:customStyle="1" w:styleId="Indent0">
    <w:name w:val="Indent"/>
    <w:basedOn w:val="Normal"/>
    <w:autoRedefine/>
    <w:qFormat/>
    <w:rsid w:val="005C19EB"/>
    <w:pPr>
      <w:ind w:left="288"/>
    </w:pPr>
  </w:style>
  <w:style w:type="character" w:customStyle="1" w:styleId="m-5156237671796814033gmail-styleunderline">
    <w:name w:val="m_-5156237671796814033gmail-styleunderline"/>
    <w:basedOn w:val="DefaultParagraphFont"/>
    <w:rsid w:val="005C19EB"/>
  </w:style>
  <w:style w:type="character" w:customStyle="1" w:styleId="m-5156237671796814033gmail-style13ptbold">
    <w:name w:val="m_-5156237671796814033gmail-style13ptbold"/>
    <w:basedOn w:val="DefaultParagraphFont"/>
    <w:rsid w:val="005C19EB"/>
  </w:style>
  <w:style w:type="character" w:customStyle="1" w:styleId="review--authors">
    <w:name w:val="review--authors"/>
    <w:basedOn w:val="DefaultParagraphFont"/>
    <w:rsid w:val="005C19EB"/>
  </w:style>
  <w:style w:type="character" w:customStyle="1" w:styleId="m3874072174869965789gmail-heading4char">
    <w:name w:val="m_3874072174869965789gmail-heading4char"/>
    <w:basedOn w:val="DefaultParagraphFont"/>
    <w:rsid w:val="005C19EB"/>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5C19EB"/>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5C19EB"/>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5C19EB"/>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5C19EB"/>
    <w:rPr>
      <w:rFonts w:ascii="Arial Narrow" w:eastAsia="Calibri" w:hAnsi="Arial Narrow"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5C19EB"/>
    <w:rPr>
      <w:rFonts w:ascii="Arial Narrow" w:eastAsia="Calibri" w:hAnsi="Arial Narrow" w:cs="Times New Roman"/>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5C19EB"/>
    <w:rPr>
      <w:rFonts w:ascii="Arial Narrow" w:eastAsia="Calibri" w:hAnsi="Arial Narrow" w:cs="Times New Roman"/>
      <w:b/>
      <w:sz w:val="18"/>
      <w:u w:val="single"/>
    </w:rPr>
  </w:style>
  <w:style w:type="character" w:customStyle="1" w:styleId="Debate-CardSmalltextF2CharChar">
    <w:name w:val="Debate- Card Small text F2 Char Char"/>
    <w:basedOn w:val="DefaultParagraphFont"/>
    <w:rsid w:val="005C19EB"/>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5C19EB"/>
    <w:pPr>
      <w:spacing w:before="100" w:beforeAutospacing="1" w:after="100" w:afterAutospacing="1"/>
    </w:pPr>
    <w:rPr>
      <w:sz w:val="24"/>
    </w:rPr>
  </w:style>
  <w:style w:type="paragraph" w:customStyle="1" w:styleId="m6644278047421238569gmail-msolistparagraph">
    <w:name w:val="m_6644278047421238569gmail-msolistparagraph"/>
    <w:basedOn w:val="Normal"/>
    <w:rsid w:val="005C19EB"/>
    <w:pPr>
      <w:spacing w:before="100" w:beforeAutospacing="1" w:after="100" w:afterAutospacing="1"/>
    </w:pPr>
    <w:rPr>
      <w:sz w:val="24"/>
      <w:lang w:eastAsia="ko-KR"/>
    </w:rPr>
  </w:style>
  <w:style w:type="character" w:customStyle="1" w:styleId="NotBold10Final">
    <w:name w:val="NotBold10Final"/>
    <w:uiPriority w:val="1"/>
    <w:qFormat/>
    <w:rsid w:val="005C19EB"/>
    <w:rPr>
      <w:rFonts w:ascii="Times New Roman" w:hAnsi="Times New Roman"/>
      <w:b w:val="0"/>
      <w:i w:val="0"/>
      <w:sz w:val="20"/>
    </w:rPr>
  </w:style>
  <w:style w:type="character" w:customStyle="1" w:styleId="Bold12">
    <w:name w:val="Bold12"/>
    <w:uiPriority w:val="1"/>
    <w:qFormat/>
    <w:rsid w:val="005C19EB"/>
    <w:rPr>
      <w:rFonts w:ascii="Times New Roman" w:hAnsi="Times New Roman"/>
      <w:b/>
      <w:sz w:val="24"/>
    </w:rPr>
  </w:style>
  <w:style w:type="character" w:customStyle="1" w:styleId="sanserif">
    <w:name w:val="sanserif"/>
    <w:rsid w:val="005C19EB"/>
  </w:style>
  <w:style w:type="character" w:customStyle="1" w:styleId="job-title">
    <w:name w:val="job-title"/>
    <w:rsid w:val="005C19EB"/>
  </w:style>
  <w:style w:type="character" w:customStyle="1" w:styleId="schoolname">
    <w:name w:val="schoolname"/>
    <w:rsid w:val="005C19EB"/>
  </w:style>
  <w:style w:type="character" w:customStyle="1" w:styleId="cit-print-date">
    <w:name w:val="cit-print-date"/>
    <w:rsid w:val="005C19EB"/>
  </w:style>
  <w:style w:type="character" w:customStyle="1" w:styleId="cit-sep">
    <w:name w:val="cit-sep"/>
    <w:rsid w:val="005C19EB"/>
  </w:style>
  <w:style w:type="character" w:customStyle="1" w:styleId="cit-vol">
    <w:name w:val="cit-vol"/>
    <w:rsid w:val="005C19EB"/>
  </w:style>
  <w:style w:type="character" w:customStyle="1" w:styleId="cit-issue">
    <w:name w:val="cit-issue"/>
    <w:rsid w:val="005C19EB"/>
  </w:style>
  <w:style w:type="character" w:customStyle="1" w:styleId="cit-first-page">
    <w:name w:val="cit-first-page"/>
    <w:rsid w:val="005C19EB"/>
  </w:style>
  <w:style w:type="character" w:customStyle="1" w:styleId="cit-last-page">
    <w:name w:val="cit-last-page"/>
    <w:rsid w:val="005C19EB"/>
  </w:style>
  <w:style w:type="character" w:customStyle="1" w:styleId="ellipsistext">
    <w:name w:val="ellipsis_text"/>
    <w:rsid w:val="005C19EB"/>
  </w:style>
  <w:style w:type="character" w:customStyle="1" w:styleId="threedotsellipsis">
    <w:name w:val="threedots_ellipsis"/>
    <w:rsid w:val="005C19EB"/>
  </w:style>
  <w:style w:type="character" w:customStyle="1" w:styleId="citationtext">
    <w:name w:val="citation_text"/>
    <w:basedOn w:val="DefaultParagraphFont"/>
    <w:rsid w:val="005C19EB"/>
  </w:style>
  <w:style w:type="character" w:customStyle="1" w:styleId="uficommentbody">
    <w:name w:val="uficommentbody"/>
    <w:basedOn w:val="DefaultParagraphFont"/>
    <w:rsid w:val="005C19EB"/>
  </w:style>
  <w:style w:type="paragraph" w:customStyle="1" w:styleId="Cardunderlining">
    <w:name w:val="Card underlining"/>
    <w:basedOn w:val="Normal"/>
    <w:qFormat/>
    <w:rsid w:val="005C19EB"/>
    <w:rPr>
      <w:u w:val="single"/>
    </w:rPr>
  </w:style>
  <w:style w:type="character" w:customStyle="1" w:styleId="IntenseReference1">
    <w:name w:val="Intense Reference1"/>
    <w:qFormat/>
    <w:rsid w:val="005C19EB"/>
    <w:rPr>
      <w:rFonts w:ascii="Arial" w:hAnsi="Arial"/>
      <w:bCs/>
      <w:color w:val="auto"/>
      <w:spacing w:val="5"/>
      <w:sz w:val="20"/>
      <w:u w:val="thick"/>
    </w:rPr>
  </w:style>
  <w:style w:type="character" w:customStyle="1" w:styleId="IntenseReference2">
    <w:name w:val="Intense Reference2"/>
    <w:qFormat/>
    <w:rsid w:val="005C19EB"/>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5C19EB"/>
    <w:rPr>
      <w:rFonts w:eastAsia="Cambria"/>
      <w:b/>
      <w:iCs/>
      <w:sz w:val="8"/>
      <w:szCs w:val="26"/>
    </w:rPr>
  </w:style>
  <w:style w:type="character" w:customStyle="1" w:styleId="MicroMicroTextChar">
    <w:name w:val="MicroMicroText Char"/>
    <w:link w:val="MicroMicroText"/>
    <w:rsid w:val="005C19EB"/>
    <w:rPr>
      <w:rFonts w:ascii="Times New Roman" w:eastAsia="Cambria" w:hAnsi="Times New Roman" w:cs="Times New Roman"/>
      <w:b/>
      <w:iCs/>
      <w:sz w:val="8"/>
      <w:szCs w:val="26"/>
    </w:rPr>
  </w:style>
  <w:style w:type="paragraph" w:customStyle="1" w:styleId="TashmaHeader2">
    <w:name w:val="Tashma_Header2"/>
    <w:basedOn w:val="Heading2"/>
    <w:qFormat/>
    <w:rsid w:val="005C19EB"/>
    <w:pPr>
      <w:spacing w:before="240" w:after="60"/>
    </w:pPr>
    <w:rPr>
      <w:rFonts w:eastAsia="SimSun" w:cs="Times New Roman"/>
      <w:bCs/>
      <w:sz w:val="28"/>
      <w:szCs w:val="28"/>
      <w:u w:val="single"/>
    </w:rPr>
  </w:style>
  <w:style w:type="paragraph" w:customStyle="1" w:styleId="TashmaHeading1">
    <w:name w:val="Tashma_Heading1"/>
    <w:basedOn w:val="Heading1"/>
    <w:qFormat/>
    <w:rsid w:val="005C19EB"/>
    <w:pPr>
      <w:pBdr>
        <w:top w:val="none" w:sz="0" w:space="0" w:color="auto"/>
        <w:left w:val="none" w:sz="0" w:space="0" w:color="auto"/>
        <w:bottom w:val="none" w:sz="0" w:space="0" w:color="auto"/>
        <w:right w:val="none" w:sz="0" w:space="0" w:color="auto"/>
      </w:pBdr>
      <w:spacing w:after="60"/>
    </w:pPr>
    <w:rPr>
      <w:rFonts w:eastAsia="Calibri" w:cs="Times New Roman"/>
      <w:sz w:val="32"/>
      <w:szCs w:val="28"/>
      <w:u w:val="single"/>
    </w:rPr>
  </w:style>
  <w:style w:type="character" w:customStyle="1" w:styleId="Underline21">
    <w:name w:val="Underline 2"/>
    <w:basedOn w:val="DefaultParagraphFont"/>
    <w:uiPriority w:val="1"/>
    <w:qFormat/>
    <w:rsid w:val="005C19EB"/>
    <w:rPr>
      <w:b/>
      <w:u w:val="single"/>
    </w:rPr>
  </w:style>
  <w:style w:type="character" w:customStyle="1" w:styleId="Heh">
    <w:name w:val="Heh"/>
    <w:basedOn w:val="DefaultParagraphFont"/>
    <w:uiPriority w:val="6"/>
    <w:qFormat/>
    <w:rsid w:val="005C19EB"/>
    <w:rPr>
      <w:rFonts w:ascii="Arial" w:hAnsi="Arial"/>
      <w:b/>
      <w:sz w:val="22"/>
      <w:u w:val="single"/>
    </w:rPr>
  </w:style>
  <w:style w:type="paragraph" w:customStyle="1" w:styleId="ihatethisshit">
    <w:name w:val="i hate this shit"/>
    <w:basedOn w:val="Normal"/>
    <w:link w:val="ihatethisshitChar"/>
    <w:uiPriority w:val="4"/>
    <w:qFormat/>
    <w:rsid w:val="005C19EB"/>
  </w:style>
  <w:style w:type="character" w:customStyle="1" w:styleId="ihatethisshitChar">
    <w:name w:val="i hate this shit Char"/>
    <w:basedOn w:val="DefaultParagraphFont"/>
    <w:link w:val="ihatethisshit"/>
    <w:uiPriority w:val="4"/>
    <w:rsid w:val="005C19EB"/>
    <w:rPr>
      <w:rFonts w:ascii="Times New Roman" w:hAnsi="Times New Roman" w:cs="Times New Roman"/>
    </w:rPr>
  </w:style>
  <w:style w:type="character" w:customStyle="1" w:styleId="ok">
    <w:name w:val="ok"/>
    <w:rsid w:val="005C19EB"/>
    <w:rPr>
      <w:u w:val="single"/>
      <w:lang w:val="en-US"/>
    </w:rPr>
  </w:style>
  <w:style w:type="character" w:customStyle="1" w:styleId="drop-capinner">
    <w:name w:val="drop-cap__inner"/>
    <w:basedOn w:val="DefaultParagraphFont"/>
    <w:rsid w:val="005C19EB"/>
  </w:style>
  <w:style w:type="character" w:customStyle="1" w:styleId="inline-garnett-quote">
    <w:name w:val="inline-garnett-quote"/>
    <w:basedOn w:val="DefaultParagraphFont"/>
    <w:rsid w:val="005C19EB"/>
  </w:style>
  <w:style w:type="paragraph" w:customStyle="1" w:styleId="pullquote-paragraph">
    <w:name w:val="pullquote-paragraph"/>
    <w:basedOn w:val="Normal"/>
    <w:rsid w:val="005C19EB"/>
    <w:pPr>
      <w:spacing w:before="100" w:beforeAutospacing="1" w:after="100" w:afterAutospacing="1"/>
    </w:pPr>
    <w:rPr>
      <w:sz w:val="24"/>
    </w:rPr>
  </w:style>
  <w:style w:type="paragraph" w:customStyle="1" w:styleId="BalloonText1">
    <w:name w:val="Balloon Text1"/>
    <w:basedOn w:val="Normal"/>
    <w:next w:val="BalloonText"/>
    <w:uiPriority w:val="99"/>
    <w:semiHidden/>
    <w:unhideWhenUsed/>
    <w:rsid w:val="005C19EB"/>
    <w:rPr>
      <w:rFonts w:ascii="Lucida Grande" w:hAnsi="Lucida Grande" w:cs="Lucida Grande"/>
      <w:sz w:val="18"/>
      <w:szCs w:val="18"/>
    </w:rPr>
  </w:style>
  <w:style w:type="paragraph" w:customStyle="1" w:styleId="CommentText1">
    <w:name w:val="Comment Text1"/>
    <w:basedOn w:val="Normal"/>
    <w:next w:val="CommentText"/>
    <w:uiPriority w:val="99"/>
    <w:unhideWhenUsed/>
    <w:rsid w:val="005C19EB"/>
    <w:rPr>
      <w:sz w:val="20"/>
      <w:szCs w:val="20"/>
    </w:rPr>
  </w:style>
  <w:style w:type="paragraph" w:customStyle="1" w:styleId="List1">
    <w:name w:val="List1"/>
    <w:basedOn w:val="Normal"/>
    <w:next w:val="List"/>
    <w:uiPriority w:val="99"/>
    <w:semiHidden/>
    <w:unhideWhenUsed/>
    <w:rsid w:val="005C19EB"/>
    <w:pPr>
      <w:contextualSpacing/>
    </w:pPr>
  </w:style>
  <w:style w:type="paragraph" w:customStyle="1" w:styleId="CommentSubject1">
    <w:name w:val="Comment Subject1"/>
    <w:basedOn w:val="CommentText"/>
    <w:next w:val="CommentText"/>
    <w:uiPriority w:val="99"/>
    <w:semiHidden/>
    <w:unhideWhenUsed/>
    <w:rsid w:val="005C19EB"/>
    <w:rPr>
      <w:b/>
      <w:bCs/>
    </w:rPr>
  </w:style>
  <w:style w:type="paragraph" w:customStyle="1" w:styleId="Revision1">
    <w:name w:val="Revision1"/>
    <w:next w:val="Revision"/>
    <w:hidden/>
    <w:uiPriority w:val="99"/>
    <w:semiHidden/>
    <w:rsid w:val="005C19EB"/>
    <w:pPr>
      <w:spacing w:after="0" w:line="240" w:lineRule="auto"/>
    </w:pPr>
    <w:rPr>
      <w:rFonts w:ascii="Georgia" w:eastAsia="Calibri" w:hAnsi="Georgia"/>
    </w:rPr>
  </w:style>
  <w:style w:type="character" w:customStyle="1" w:styleId="BalloonTextChar2">
    <w:name w:val="Balloon Text Char2"/>
    <w:basedOn w:val="DefaultParagraphFont"/>
    <w:uiPriority w:val="99"/>
    <w:semiHidden/>
    <w:rsid w:val="005C19EB"/>
    <w:rPr>
      <w:rFonts w:ascii="Segoe UI" w:eastAsiaTheme="minorHAnsi" w:hAnsi="Segoe UI" w:cs="Segoe UI"/>
      <w:sz w:val="18"/>
      <w:szCs w:val="18"/>
    </w:rPr>
  </w:style>
  <w:style w:type="paragraph" w:customStyle="1" w:styleId="DebateCitation">
    <w:name w:val="Debate Citation"/>
    <w:basedOn w:val="Normal"/>
    <w:autoRedefine/>
    <w:rsid w:val="005C19EB"/>
    <w:rPr>
      <w:szCs w:val="16"/>
    </w:rPr>
  </w:style>
  <w:style w:type="paragraph" w:customStyle="1" w:styleId="paragraph">
    <w:name w:val="paragraph"/>
    <w:basedOn w:val="Normal"/>
    <w:rsid w:val="005C19EB"/>
    <w:pPr>
      <w:spacing w:before="100" w:beforeAutospacing="1" w:after="100" w:afterAutospacing="1"/>
    </w:pPr>
  </w:style>
  <w:style w:type="character" w:customStyle="1" w:styleId="normaltextrun">
    <w:name w:val="normaltextrun"/>
    <w:basedOn w:val="DefaultParagraphFont"/>
    <w:rsid w:val="005C19EB"/>
  </w:style>
  <w:style w:type="character" w:customStyle="1" w:styleId="spellingerror">
    <w:name w:val="spellingerror"/>
    <w:basedOn w:val="DefaultParagraphFont"/>
    <w:rsid w:val="005C19EB"/>
  </w:style>
  <w:style w:type="character" w:customStyle="1" w:styleId="eop">
    <w:name w:val="eop"/>
    <w:basedOn w:val="DefaultParagraphFont"/>
    <w:rsid w:val="005C19EB"/>
  </w:style>
  <w:style w:type="character" w:customStyle="1" w:styleId="c-messageeditedlabel">
    <w:name w:val="c-message__edited_label"/>
    <w:basedOn w:val="DefaultParagraphFont"/>
    <w:rsid w:val="005C19EB"/>
  </w:style>
  <w:style w:type="character" w:customStyle="1" w:styleId="c-messagekitfilemetatext">
    <w:name w:val="c-message_kit__file__meta__text"/>
    <w:basedOn w:val="DefaultParagraphFont"/>
    <w:rsid w:val="005C19EB"/>
  </w:style>
  <w:style w:type="character" w:customStyle="1" w:styleId="c-pillowfiletitle">
    <w:name w:val="c-pillow_file__title"/>
    <w:basedOn w:val="DefaultParagraphFont"/>
    <w:rsid w:val="005C19EB"/>
  </w:style>
  <w:style w:type="character" w:customStyle="1" w:styleId="Headerorfooter">
    <w:name w:val="Header or footer_"/>
    <w:basedOn w:val="DefaultParagraphFont"/>
    <w:link w:val="Headerorfooter0"/>
    <w:uiPriority w:val="99"/>
    <w:rsid w:val="005C19EB"/>
    <w:rPr>
      <w:rFonts w:ascii="Times New Roman" w:hAnsi="Times New Roman" w:cs="Times New Roman"/>
      <w:sz w:val="20"/>
      <w:szCs w:val="20"/>
      <w:shd w:val="clear" w:color="auto" w:fill="FFFFFF"/>
    </w:rPr>
  </w:style>
  <w:style w:type="paragraph" w:customStyle="1" w:styleId="Headerorfooter0">
    <w:name w:val="Header or footer"/>
    <w:basedOn w:val="Normal"/>
    <w:link w:val="Headerorfooter"/>
    <w:uiPriority w:val="99"/>
    <w:rsid w:val="005C19EB"/>
    <w:pPr>
      <w:shd w:val="clear" w:color="auto" w:fill="FFFFFF"/>
    </w:pPr>
    <w:rPr>
      <w:sz w:val="20"/>
      <w:szCs w:val="20"/>
    </w:rPr>
  </w:style>
  <w:style w:type="character" w:customStyle="1" w:styleId="BodytextBold12">
    <w:name w:val="Body text + Bold12"/>
    <w:aliases w:val="Small Caps13,Spacing 1 pt14,Body text + Bold4,Body text + 9 pt7"/>
    <w:basedOn w:val="DefaultParagraphFont"/>
    <w:uiPriority w:val="99"/>
    <w:rsid w:val="005C19EB"/>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5C19EB"/>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5C19EB"/>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5C19EB"/>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5C19EB"/>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5C19EB"/>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5C19EB"/>
    <w:rPr>
      <w:rFonts w:ascii="Constantia" w:hAnsi="Constantia" w:cs="Constantia"/>
      <w:i/>
      <w:iCs/>
      <w:spacing w:val="0"/>
      <w:sz w:val="19"/>
      <w:szCs w:val="19"/>
    </w:rPr>
  </w:style>
  <w:style w:type="character" w:customStyle="1" w:styleId="Bodytext6">
    <w:name w:val="Body text (6)_"/>
    <w:basedOn w:val="DefaultParagraphFont"/>
    <w:link w:val="Bodytext60"/>
    <w:uiPriority w:val="99"/>
    <w:rsid w:val="005C19EB"/>
    <w:rPr>
      <w:rFonts w:ascii="Constantia" w:hAnsi="Constantia" w:cs="Constantia"/>
      <w:i/>
      <w:iCs/>
      <w:sz w:val="19"/>
      <w:szCs w:val="19"/>
      <w:shd w:val="clear" w:color="auto" w:fill="FFFFFF"/>
    </w:rPr>
  </w:style>
  <w:style w:type="paragraph" w:customStyle="1" w:styleId="Bodytext60">
    <w:name w:val="Body text (6)"/>
    <w:basedOn w:val="Normal"/>
    <w:link w:val="Bodytext6"/>
    <w:uiPriority w:val="99"/>
    <w:rsid w:val="005C19EB"/>
    <w:pPr>
      <w:shd w:val="clear" w:color="auto" w:fill="FFFFFF"/>
      <w:spacing w:line="269" w:lineRule="exact"/>
      <w:jc w:val="both"/>
    </w:pPr>
    <w:rPr>
      <w:rFonts w:ascii="Constantia" w:hAnsi="Constantia" w:cs="Constantia"/>
      <w:i/>
      <w:iCs/>
      <w:sz w:val="19"/>
      <w:szCs w:val="19"/>
    </w:rPr>
  </w:style>
  <w:style w:type="character" w:customStyle="1" w:styleId="m-7486435707138050327gmail-styleunderline">
    <w:name w:val="m_-7486435707138050327gmail-styleunderline"/>
    <w:basedOn w:val="DefaultParagraphFont"/>
    <w:rsid w:val="005C19EB"/>
  </w:style>
  <w:style w:type="paragraph" w:customStyle="1" w:styleId="m5562427531322223799gmail-msolistparagraph">
    <w:name w:val="m_5562427531322223799gmail-msolistparagraph"/>
    <w:basedOn w:val="Normal"/>
    <w:rsid w:val="005C19EB"/>
    <w:pPr>
      <w:spacing w:before="100" w:beforeAutospacing="1" w:after="100" w:afterAutospacing="1"/>
    </w:pPr>
    <w:rPr>
      <w:sz w:val="24"/>
    </w:rPr>
  </w:style>
  <w:style w:type="character" w:customStyle="1" w:styleId="m3262662096238345512gmail-style13ptbold">
    <w:name w:val="m_3262662096238345512gmail-style13ptbold"/>
    <w:basedOn w:val="DefaultParagraphFont"/>
    <w:rsid w:val="005C19EB"/>
  </w:style>
  <w:style w:type="character" w:customStyle="1" w:styleId="letter">
    <w:name w:val="letter"/>
    <w:basedOn w:val="DefaultParagraphFont"/>
    <w:rsid w:val="005C19EB"/>
  </w:style>
  <w:style w:type="character" w:customStyle="1" w:styleId="mdash">
    <w:name w:val="mdash"/>
    <w:basedOn w:val="DefaultParagraphFont"/>
    <w:rsid w:val="005C19EB"/>
  </w:style>
  <w:style w:type="character" w:customStyle="1" w:styleId="untext">
    <w:name w:val="untext"/>
    <w:basedOn w:val="DefaultParagraphFont"/>
    <w:rsid w:val="005C19EB"/>
  </w:style>
  <w:style w:type="character" w:customStyle="1" w:styleId="vis">
    <w:name w:val="vis"/>
    <w:basedOn w:val="DefaultParagraphFont"/>
    <w:rsid w:val="005C19EB"/>
  </w:style>
  <w:style w:type="character" w:customStyle="1" w:styleId="ex-sent">
    <w:name w:val="ex-sent"/>
    <w:basedOn w:val="DefaultParagraphFont"/>
    <w:rsid w:val="005C19EB"/>
  </w:style>
  <w:style w:type="character" w:customStyle="1" w:styleId="mwtwi">
    <w:name w:val="mw_t_wi"/>
    <w:basedOn w:val="DefaultParagraphFont"/>
    <w:rsid w:val="005C19EB"/>
  </w:style>
  <w:style w:type="character" w:customStyle="1" w:styleId="mainfeaturesubtext">
    <w:name w:val="main_feature_subtext"/>
    <w:rsid w:val="005C19EB"/>
  </w:style>
  <w:style w:type="character" w:customStyle="1" w:styleId="txit">
    <w:name w:val="txit"/>
    <w:basedOn w:val="DefaultParagraphFont"/>
    <w:rsid w:val="005C19EB"/>
  </w:style>
  <w:style w:type="paragraph" w:customStyle="1" w:styleId="indentb">
    <w:name w:val="indentb"/>
    <w:basedOn w:val="Normal"/>
    <w:rsid w:val="005C19EB"/>
    <w:pPr>
      <w:spacing w:before="100" w:beforeAutospacing="1" w:after="100" w:afterAutospacing="1"/>
    </w:pPr>
    <w:rPr>
      <w:sz w:val="24"/>
    </w:rPr>
  </w:style>
  <w:style w:type="character" w:customStyle="1" w:styleId="allcaps0">
    <w:name w:val="allcaps"/>
    <w:basedOn w:val="DefaultParagraphFont"/>
    <w:rsid w:val="005C19EB"/>
  </w:style>
  <w:style w:type="paragraph" w:customStyle="1" w:styleId="number1">
    <w:name w:val="number1"/>
    <w:basedOn w:val="Normal"/>
    <w:rsid w:val="005C19EB"/>
    <w:pPr>
      <w:spacing w:before="100" w:beforeAutospacing="1" w:after="100" w:afterAutospacing="1"/>
    </w:pPr>
    <w:rPr>
      <w:sz w:val="24"/>
    </w:rPr>
  </w:style>
  <w:style w:type="paragraph" w:customStyle="1" w:styleId="indent1">
    <w:name w:val="indent1"/>
    <w:basedOn w:val="Normal"/>
    <w:rsid w:val="005C19EB"/>
    <w:pPr>
      <w:spacing w:before="100" w:beforeAutospacing="1" w:after="100" w:afterAutospacing="1"/>
    </w:pPr>
    <w:rPr>
      <w:sz w:val="24"/>
    </w:rPr>
  </w:style>
  <w:style w:type="paragraph" w:styleId="Bibliography">
    <w:name w:val="Bibliography"/>
    <w:basedOn w:val="Normal"/>
    <w:next w:val="Normal"/>
    <w:uiPriority w:val="99"/>
    <w:unhideWhenUsed/>
    <w:rsid w:val="005C19EB"/>
    <w:pPr>
      <w:spacing w:line="480" w:lineRule="auto"/>
      <w:ind w:left="720" w:hanging="720"/>
    </w:pPr>
  </w:style>
  <w:style w:type="character" w:customStyle="1" w:styleId="m-7834489590571807188gmail-style13ptbold">
    <w:name w:val="m_-7834489590571807188gmail-style13ptbold"/>
    <w:basedOn w:val="DefaultParagraphFont"/>
    <w:rsid w:val="005C19EB"/>
  </w:style>
  <w:style w:type="character" w:customStyle="1" w:styleId="m-7834489590571807188gmail-styleunderline">
    <w:name w:val="m_-7834489590571807188gmail-styleunderline"/>
    <w:basedOn w:val="DefaultParagraphFont"/>
    <w:rsid w:val="005C19EB"/>
  </w:style>
  <w:style w:type="character" w:customStyle="1" w:styleId="m-5425978578484884265gmail-styleunderline">
    <w:name w:val="m_-5425978578484884265gmail-styleunderline"/>
    <w:basedOn w:val="DefaultParagraphFont"/>
    <w:rsid w:val="005C19EB"/>
  </w:style>
  <w:style w:type="character" w:customStyle="1" w:styleId="m-5425978578484884265gmail-style13ptbold">
    <w:name w:val="m_-5425978578484884265gmail-style13ptbold"/>
    <w:basedOn w:val="DefaultParagraphFont"/>
    <w:rsid w:val="005C19EB"/>
  </w:style>
  <w:style w:type="character" w:customStyle="1" w:styleId="StyleUnderlineCharChar">
    <w:name w:val="Style Underline Char Char"/>
    <w:rsid w:val="005C19EB"/>
    <w:rPr>
      <w:rFonts w:ascii="Calibri" w:eastAsia="Times New Roman" w:hAnsi="Calibri" w:cs="Calibri"/>
      <w:szCs w:val="20"/>
      <w:u w:val="single"/>
    </w:rPr>
  </w:style>
  <w:style w:type="character" w:customStyle="1" w:styleId="uppercase1">
    <w:name w:val="uppercase1"/>
    <w:basedOn w:val="DefaultParagraphFont"/>
    <w:rsid w:val="005C19EB"/>
    <w:rPr>
      <w:caps/>
    </w:rPr>
  </w:style>
  <w:style w:type="character" w:customStyle="1" w:styleId="stylereturn">
    <w:name w:val="stylereturn"/>
    <w:basedOn w:val="DefaultParagraphFont"/>
    <w:rsid w:val="005C19EB"/>
  </w:style>
  <w:style w:type="character" w:customStyle="1" w:styleId="SmallfontChar0">
    <w:name w:val="Smallfont Char"/>
    <w:basedOn w:val="DefaultParagraphFont"/>
    <w:link w:val="Smallfont0"/>
    <w:rsid w:val="005C19EB"/>
    <w:rPr>
      <w:rFonts w:ascii="Times New Roman" w:hAnsi="Times New Roman" w:cs="Times New Roman"/>
      <w:sz w:val="15"/>
    </w:rPr>
  </w:style>
  <w:style w:type="paragraph" w:customStyle="1" w:styleId="StyleUnderline12ptBoldNounderline">
    <w:name w:val="Style Underline + 12 pt Bold No underline"/>
    <w:link w:val="StyleUnderline12ptBoldNounderlineChar"/>
    <w:rsid w:val="005C19EB"/>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5C19EB"/>
    <w:rPr>
      <w:b/>
      <w:bCs/>
      <w:u w:val="single"/>
    </w:rPr>
  </w:style>
  <w:style w:type="paragraph" w:customStyle="1" w:styleId="J">
    <w:name w:val="J"/>
    <w:basedOn w:val="Normal"/>
    <w:rsid w:val="005C19EB"/>
  </w:style>
  <w:style w:type="character" w:customStyle="1" w:styleId="BlockTitle2Char">
    <w:name w:val="Block Title2 Char"/>
    <w:basedOn w:val="DefaultParagraphFont"/>
    <w:link w:val="BlockTitle2"/>
    <w:uiPriority w:val="99"/>
    <w:rsid w:val="005C19EB"/>
    <w:rPr>
      <w:rFonts w:ascii="Times New Roman" w:hAnsi="Times New Roman" w:cs="Times New Roman"/>
      <w:b/>
      <w:sz w:val="32"/>
      <w:szCs w:val="20"/>
      <w:u w:val="single"/>
    </w:rPr>
  </w:style>
  <w:style w:type="paragraph" w:customStyle="1" w:styleId="tag10">
    <w:name w:val="tag 1"/>
    <w:basedOn w:val="Normal"/>
    <w:rsid w:val="005C19EB"/>
    <w:rPr>
      <w:rFonts w:eastAsia="Calibri"/>
      <w:b/>
      <w:sz w:val="24"/>
    </w:rPr>
  </w:style>
  <w:style w:type="character" w:customStyle="1" w:styleId="tagCharCharCharCharChar">
    <w:name w:val="tag Char Char Char Char Char"/>
    <w:basedOn w:val="DefaultParagraphFont"/>
    <w:rsid w:val="005C19EB"/>
    <w:rPr>
      <w:rFonts w:ascii="Calibri" w:eastAsia="Calibri" w:hAnsi="Calibri" w:cs="Calibri"/>
      <w:b/>
      <w:sz w:val="24"/>
    </w:rPr>
  </w:style>
  <w:style w:type="paragraph" w:customStyle="1" w:styleId="cardCharCharCharCharCharCharCharCharChar">
    <w:name w:val="card Char Char Char Char Char Char Char Char Char"/>
    <w:basedOn w:val="Normal"/>
    <w:link w:val="cardCharCharCharCharCharCharCharCharCharChar"/>
    <w:rsid w:val="005C19EB"/>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5C19EB"/>
    <w:rPr>
      <w:rFonts w:ascii="Times New Roman" w:eastAsia="Calibri" w:hAnsi="Times New Roman" w:cs="Times New Roman"/>
    </w:rPr>
  </w:style>
  <w:style w:type="paragraph" w:customStyle="1" w:styleId="CardFormatCharCharCharCharCharChar">
    <w:name w:val="Card Format Char Char Char Char Char Char"/>
    <w:basedOn w:val="Normal"/>
    <w:rsid w:val="005C19EB"/>
    <w:pPr>
      <w:widowControl w:val="0"/>
      <w:autoSpaceDE w:val="0"/>
      <w:autoSpaceDN w:val="0"/>
      <w:adjustRightInd w:val="0"/>
    </w:pPr>
    <w:rPr>
      <w:color w:val="000000"/>
      <w:sz w:val="18"/>
      <w:szCs w:val="18"/>
    </w:rPr>
  </w:style>
  <w:style w:type="character" w:customStyle="1" w:styleId="the-author">
    <w:name w:val="the-author"/>
    <w:basedOn w:val="DefaultParagraphFont"/>
    <w:rsid w:val="005C19EB"/>
  </w:style>
  <w:style w:type="character" w:customStyle="1" w:styleId="top-publish">
    <w:name w:val="top-publish"/>
    <w:basedOn w:val="DefaultParagraphFont"/>
    <w:rsid w:val="005C19EB"/>
  </w:style>
  <w:style w:type="character" w:customStyle="1" w:styleId="byline-italic">
    <w:name w:val="byline-italic"/>
    <w:basedOn w:val="DefaultParagraphFont"/>
    <w:rsid w:val="005C19EB"/>
  </w:style>
  <w:style w:type="paragraph" w:customStyle="1" w:styleId="publishedon">
    <w:name w:val="published_on"/>
    <w:basedOn w:val="Normal"/>
    <w:rsid w:val="005C19EB"/>
    <w:pPr>
      <w:spacing w:before="100" w:beforeAutospacing="1" w:after="100" w:afterAutospacing="1"/>
    </w:pPr>
    <w:rPr>
      <w:rFonts w:ascii="Times" w:hAnsi="Times"/>
      <w:szCs w:val="20"/>
    </w:rPr>
  </w:style>
  <w:style w:type="paragraph" w:customStyle="1" w:styleId="analyticpeg">
    <w:name w:val="analytic peg"/>
    <w:basedOn w:val="Heading4"/>
    <w:next w:val="Normal"/>
    <w:autoRedefine/>
    <w:uiPriority w:val="4"/>
    <w:qFormat/>
    <w:rsid w:val="005C19EB"/>
    <w:rPr>
      <w:color w:val="C7336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law.vlex.com/vid/dudderar-v-comm-r-890913901"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tandfonline.com/doi/pdf/10.1080/00455091.2016.1278150?needAccess=true" TargetMode="Externa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congress.gov/118/bills/hr1404/BILLS-118hr1404ih.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hityaraviku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32</TotalTime>
  <Pages>35</Pages>
  <Words>26777</Words>
  <Characters>152635</Characters>
  <Application>Microsoft Office Word</Application>
  <DocSecurity>0</DocSecurity>
  <Lines>1271</Lines>
  <Paragraphs>358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Ravikumar, Adhitya</cp:lastModifiedBy>
  <cp:revision>11</cp:revision>
  <dcterms:created xsi:type="dcterms:W3CDTF">2026-01-19T13:22:00Z</dcterms:created>
  <dcterms:modified xsi:type="dcterms:W3CDTF">2026-01-19T14:10:00Z</dcterms:modified>
</cp:coreProperties>
</file>