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664CE" w14:textId="5BC74256" w:rsidR="005D388F" w:rsidRDefault="00845CB1" w:rsidP="00845CB1">
      <w:pPr>
        <w:pStyle w:val="Heading1"/>
      </w:pPr>
      <w:r>
        <w:t>Wiki---Round 6---NDT</w:t>
      </w:r>
    </w:p>
    <w:p w14:paraId="1EF536CE" w14:textId="77777777" w:rsidR="00DF3212" w:rsidRDefault="00DF3212" w:rsidP="00DF3212">
      <w:pPr>
        <w:pStyle w:val="Heading1"/>
      </w:pPr>
      <w:r>
        <w:t>1AC---Round 6---NDT</w:t>
      </w:r>
    </w:p>
    <w:p w14:paraId="404449A3" w14:textId="77777777" w:rsidR="00DF3212" w:rsidRPr="00A0205F" w:rsidRDefault="00DF3212" w:rsidP="00DF3212">
      <w:pPr>
        <w:pStyle w:val="Heading2"/>
      </w:pPr>
      <w:r>
        <w:t>1AC</w:t>
      </w:r>
    </w:p>
    <w:p w14:paraId="16C9D306" w14:textId="77777777" w:rsidR="00DF3212" w:rsidRDefault="00DF3212" w:rsidP="00DF3212">
      <w:pPr>
        <w:pStyle w:val="Heading3"/>
      </w:pPr>
      <w:r>
        <w:t>Democracy Adv---1AC</w:t>
      </w:r>
    </w:p>
    <w:p w14:paraId="57B15ABB" w14:textId="77777777" w:rsidR="00DF3212" w:rsidRDefault="00DF3212" w:rsidP="00DF3212">
      <w:pPr>
        <w:pStyle w:val="Analytics"/>
      </w:pPr>
      <w:r>
        <w:t xml:space="preserve">Advantage 1: </w:t>
      </w:r>
      <w:r>
        <w:rPr>
          <w:u w:val="single"/>
        </w:rPr>
        <w:t>DEMOCRACY</w:t>
      </w:r>
      <w:r>
        <w:t>.</w:t>
      </w:r>
    </w:p>
    <w:p w14:paraId="49F291B3" w14:textId="77777777" w:rsidR="00DF3212" w:rsidRDefault="00DF3212" w:rsidP="00DF3212"/>
    <w:p w14:paraId="79CC4ABA" w14:textId="77777777" w:rsidR="00DF3212" w:rsidRPr="00D748DA" w:rsidRDefault="00DF3212" w:rsidP="00DF3212">
      <w:pPr>
        <w:pStyle w:val="Heading4"/>
        <w:rPr>
          <w:rStyle w:val="StyleUnderline"/>
          <w:highlight w:val="cyan"/>
          <w:u w:val="none"/>
        </w:rPr>
      </w:pPr>
      <w:r>
        <w:t xml:space="preserve">It solves </w:t>
      </w:r>
      <w:r>
        <w:rPr>
          <w:u w:val="single"/>
        </w:rPr>
        <w:t>nuclear war</w:t>
      </w:r>
      <w:r>
        <w:t xml:space="preserve">. A </w:t>
      </w:r>
      <w:r>
        <w:rPr>
          <w:u w:val="single"/>
        </w:rPr>
        <w:t>professional</w:t>
      </w:r>
      <w:r>
        <w:t xml:space="preserve"> bureaucracy restrains </w:t>
      </w:r>
      <w:r>
        <w:rPr>
          <w:u w:val="single"/>
        </w:rPr>
        <w:t>personalism</w:t>
      </w:r>
      <w:r>
        <w:t>.</w:t>
      </w:r>
    </w:p>
    <w:p w14:paraId="2D5BC572" w14:textId="77777777" w:rsidR="00DF3212" w:rsidRPr="00F33627" w:rsidRDefault="00DF3212" w:rsidP="00DF3212">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4B27444" w14:textId="77777777" w:rsidR="00DF3212" w:rsidRPr="002A3F22" w:rsidRDefault="00DF3212" w:rsidP="00DF3212">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3D2323FA" w14:textId="77777777" w:rsidR="00DF3212" w:rsidRPr="002A3F22" w:rsidRDefault="00DF3212" w:rsidP="00DF3212">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5B5FDC">
        <w:rPr>
          <w:sz w:val="16"/>
        </w:rPr>
        <w:t xml:space="preserve"> </w:t>
      </w:r>
      <w:r w:rsidRPr="005B5FDC">
        <w:rPr>
          <w:rStyle w:val="StyleUnderline"/>
        </w:rPr>
        <w:t>the normal</w:t>
      </w:r>
      <w:r w:rsidRPr="005B5FDC">
        <w:rPr>
          <w:sz w:val="16"/>
        </w:rPr>
        <w:t xml:space="preserve"> </w:t>
      </w:r>
      <w:r w:rsidRPr="005B5FDC">
        <w:rPr>
          <w:rStyle w:val="Emphasis"/>
        </w:rPr>
        <w:t>interagency</w:t>
      </w:r>
      <w:r w:rsidRPr="005B5FDC">
        <w:rPr>
          <w:sz w:val="16"/>
        </w:rPr>
        <w:t xml:space="preserve"> </w:t>
      </w:r>
      <w:r w:rsidRPr="005B5FDC">
        <w:rPr>
          <w:rStyle w:val="StyleUnderline"/>
        </w:rPr>
        <w:t>policymaking process and pushed out</w:t>
      </w:r>
      <w:r w:rsidRPr="005B5FDC">
        <w:rPr>
          <w:sz w:val="16"/>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like Steve Witkoff, real estate friend turned U.S. special envoy, and Pete Hegseth, Fox News host turned d</w:t>
      </w:r>
      <w:r w:rsidRPr="005B5FDC">
        <w:rPr>
          <w:sz w:val="16"/>
        </w:rPr>
        <w:t xml:space="preserve">efense secretary. Meanwhile, </w:t>
      </w:r>
      <w:r w:rsidRPr="005B5FDC">
        <w:rPr>
          <w:rStyle w:val="StyleUnderline"/>
        </w:rPr>
        <w:t>he</w:t>
      </w:r>
      <w:r w:rsidRPr="005B5FDC">
        <w:rPr>
          <w:sz w:val="16"/>
        </w:rPr>
        <w:t xml:space="preserve"> mistrusts and </w:t>
      </w:r>
      <w:r w:rsidRPr="005B5FDC">
        <w:rPr>
          <w:rStyle w:val="Emphasis"/>
        </w:rPr>
        <w:t>attacks</w:t>
      </w:r>
      <w:r w:rsidRPr="005B5FDC">
        <w:rPr>
          <w:sz w:val="16"/>
        </w:rPr>
        <w:t xml:space="preserve"> traditional </w:t>
      </w:r>
      <w:r w:rsidRPr="005B5FDC">
        <w:rPr>
          <w:rStyle w:val="StyleUnderline"/>
        </w:rPr>
        <w:t>experts if their beliefs</w:t>
      </w:r>
      <w:r w:rsidRPr="005B5FDC">
        <w:rPr>
          <w:sz w:val="16"/>
        </w:rPr>
        <w:t xml:space="preserve"> </w:t>
      </w:r>
      <w:r w:rsidRPr="005B5FDC">
        <w:rPr>
          <w:rStyle w:val="Emphasis"/>
        </w:rPr>
        <w:t>run contrary</w:t>
      </w:r>
      <w:r w:rsidRPr="005B5FDC">
        <w:rPr>
          <w:sz w:val="16"/>
        </w:rPr>
        <w:t xml:space="preserve"> </w:t>
      </w:r>
      <w:r w:rsidRPr="005B5FDC">
        <w:rPr>
          <w:rStyle w:val="StyleUnderline"/>
        </w:rPr>
        <w:t>to his</w:t>
      </w:r>
      <w:r w:rsidRPr="005B5FDC">
        <w:rPr>
          <w:sz w:val="16"/>
        </w:rPr>
        <w:t xml:space="preserve"> </w:t>
      </w:r>
      <w:r w:rsidRPr="005B5FDC">
        <w:rPr>
          <w:rStyle w:val="Emphasis"/>
        </w:rPr>
        <w:t>own</w:t>
      </w:r>
      <w:r w:rsidRPr="005B5FDC">
        <w:rPr>
          <w:sz w:val="16"/>
        </w:rPr>
        <w:t>, such as Federal Reserve Chair Jerome Powell, whom Trump has threatened to fire and prosecute for refusing to lower interest rates. Unlike in his first term, nobody close to Trump now has the desire or resolve to contradict him.</w:t>
      </w:r>
    </w:p>
    <w:p w14:paraId="08280E68" w14:textId="77777777" w:rsidR="00DF3212" w:rsidRPr="002A3F22" w:rsidRDefault="00DF3212" w:rsidP="00DF3212">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03BD646E" w14:textId="77777777" w:rsidR="00DF3212" w:rsidRPr="002A3F22" w:rsidRDefault="00DF3212" w:rsidP="00DF3212">
      <w:pPr>
        <w:rPr>
          <w:sz w:val="16"/>
        </w:rPr>
      </w:pPr>
      <w:r w:rsidRPr="002A3F22">
        <w:rPr>
          <w:sz w:val="16"/>
        </w:rPr>
        <w:t>THE PERSONALIST IS POLITICAL</w:t>
      </w:r>
    </w:p>
    <w:p w14:paraId="13C28FBA" w14:textId="77777777" w:rsidR="00DF3212" w:rsidRPr="002A3F22" w:rsidRDefault="00DF3212" w:rsidP="00DF3212">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2A109C27" w14:textId="77777777" w:rsidR="00DF3212" w:rsidRPr="002A3F22" w:rsidRDefault="00DF3212" w:rsidP="00DF3212">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w:t>
      </w:r>
      <w:r w:rsidRPr="005B5FDC">
        <w:rPr>
          <w:rStyle w:val="StyleUnderline"/>
        </w:rPr>
        <w:t xml:space="preserve"> one of</w:t>
      </w:r>
      <w:r w:rsidRPr="005B5FDC">
        <w:rPr>
          <w:sz w:val="16"/>
        </w:rPr>
        <w:t xml:space="preserve"> </w:t>
      </w:r>
      <w:r w:rsidRPr="0001151C">
        <w:rPr>
          <w:rStyle w:val="Emphasis"/>
          <w:highlight w:val="cyan"/>
        </w:rPr>
        <w:t>uncertain</w:t>
      </w:r>
      <w:r w:rsidRPr="005B5FDC">
        <w:rPr>
          <w:rStyle w:val="Emphasis"/>
        </w:rPr>
        <w:t>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5A4345E1" w14:textId="77777777" w:rsidR="00DF3212" w:rsidRPr="002A3F22" w:rsidRDefault="00DF3212" w:rsidP="00DF3212">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61DCAE0A" w14:textId="77777777" w:rsidR="00DF3212" w:rsidRPr="002A3F22" w:rsidRDefault="00DF3212" w:rsidP="00DF3212">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5B5FDC">
        <w:rPr>
          <w:sz w:val="16"/>
        </w:rPr>
        <w:t xml:space="preserve"> </w:t>
      </w:r>
      <w:r w:rsidRPr="005B5FDC">
        <w:rPr>
          <w:rStyle w:val="StyleUnderline"/>
        </w:rPr>
        <w:t>in a</w:t>
      </w:r>
      <w:r w:rsidRPr="005B5FDC">
        <w:rPr>
          <w:sz w:val="16"/>
        </w:rPr>
        <w:t xml:space="preserve"> </w:t>
      </w:r>
      <w:r w:rsidRPr="005B5FDC">
        <w:rPr>
          <w:rStyle w:val="Emphasis"/>
        </w:rPr>
        <w:t>personalist</w:t>
      </w:r>
      <w:r w:rsidRPr="005B5FDC">
        <w:rPr>
          <w:sz w:val="16"/>
        </w:rPr>
        <w:t xml:space="preserve"> </w:t>
      </w:r>
      <w:r w:rsidRPr="005B5FDC">
        <w:rPr>
          <w:rStyle w:val="StyleUnderline"/>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w:t>
      </w:r>
      <w:r w:rsidRPr="005B5FDC">
        <w:rPr>
          <w:sz w:val="16"/>
        </w:rPr>
        <w:t xml:space="preserve">such </w:t>
      </w:r>
      <w:r w:rsidRPr="005B5FDC">
        <w:rPr>
          <w:rStyle w:val="StyleUnderline"/>
        </w:rPr>
        <w:t>personalist flexibility</w:t>
      </w:r>
      <w:r w:rsidRPr="005B5FDC">
        <w:rPr>
          <w:sz w:val="16"/>
        </w:rPr>
        <w:t xml:space="preserve"> also </w:t>
      </w:r>
      <w:r w:rsidRPr="005B5FDC">
        <w:rPr>
          <w:rStyle w:val="StyleUnderline"/>
        </w:rPr>
        <w:t>makes Washington into a</w:t>
      </w:r>
      <w:r w:rsidRPr="005B5FDC">
        <w:rPr>
          <w:sz w:val="16"/>
        </w:rPr>
        <w:t xml:space="preserve"> </w:t>
      </w:r>
      <w:r w:rsidRPr="005B5FDC">
        <w:rPr>
          <w:rStyle w:val="Emphasis"/>
        </w:rPr>
        <w:t>less reliable</w:t>
      </w:r>
      <w:r w:rsidRPr="005B5FDC">
        <w:rPr>
          <w:sz w:val="16"/>
        </w:rPr>
        <w:t xml:space="preserve"> </w:t>
      </w:r>
      <w:r w:rsidRPr="005B5FDC">
        <w:rPr>
          <w:rStyle w:val="StyleUnderline"/>
        </w:rPr>
        <w:t>partner</w:t>
      </w:r>
      <w:r w:rsidRPr="005B5FDC">
        <w:rPr>
          <w:sz w:val="16"/>
        </w:rPr>
        <w:t xml:space="preserve">. </w:t>
      </w:r>
      <w:r w:rsidRPr="005B5FDC">
        <w:rPr>
          <w:rStyle w:val="StyleUnderline"/>
        </w:rPr>
        <w:t>U.S. allies will</w:t>
      </w:r>
      <w:r w:rsidRPr="005B5FDC">
        <w:rPr>
          <w:sz w:val="16"/>
        </w:rPr>
        <w:t xml:space="preserve"> </w:t>
      </w:r>
      <w:r w:rsidRPr="005B5FDC">
        <w:rPr>
          <w:rStyle w:val="Emphasis"/>
        </w:rPr>
        <w:t>hedge more</w:t>
      </w:r>
      <w:r w:rsidRPr="005B5FDC">
        <w:rPr>
          <w:sz w:val="16"/>
        </w:rPr>
        <w:t xml:space="preserve"> and spend greater amounts on their own militaries in the years to come, </w:t>
      </w:r>
      <w:r w:rsidRPr="005B5FDC">
        <w:rPr>
          <w:rStyle w:val="Emphasis"/>
        </w:rPr>
        <w:t>weakening</w:t>
      </w:r>
      <w:r w:rsidRPr="005B5FDC">
        <w:rPr>
          <w:sz w:val="16"/>
        </w:rPr>
        <w:t xml:space="preserve"> </w:t>
      </w:r>
      <w:r w:rsidRPr="005B5FDC">
        <w:rPr>
          <w:rStyle w:val="StyleUnderline"/>
        </w:rPr>
        <w:t>American leverage</w:t>
      </w:r>
      <w:r w:rsidRPr="005B5FDC">
        <w:rPr>
          <w:sz w:val="16"/>
        </w:rPr>
        <w:t>. The same is true for China’s and Russia’s partners; neither Xi nor Putin can make credible commitments. The result is a fracturing global system with countries that strike out on their own.</w:t>
      </w:r>
    </w:p>
    <w:p w14:paraId="6A0DA5A6" w14:textId="77777777" w:rsidR="00DF3212" w:rsidRPr="002A3F22" w:rsidRDefault="00DF3212" w:rsidP="00DF3212">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898C05A" w14:textId="77777777" w:rsidR="00DF3212" w:rsidRPr="002A3F22" w:rsidRDefault="00DF3212" w:rsidP="00DF3212">
      <w:pPr>
        <w:rPr>
          <w:sz w:val="16"/>
        </w:rPr>
      </w:pPr>
      <w:r w:rsidRPr="002A3F22">
        <w:rPr>
          <w:sz w:val="16"/>
        </w:rPr>
        <w:t>TOMORROW’S TROUBLE</w:t>
      </w:r>
    </w:p>
    <w:p w14:paraId="0717F785" w14:textId="77777777" w:rsidR="00DF3212" w:rsidRPr="002A3F22" w:rsidRDefault="00DF3212" w:rsidP="00DF3212">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3D7F4CFC" w14:textId="77777777" w:rsidR="00DF3212" w:rsidRPr="002A3F22" w:rsidRDefault="00DF3212" w:rsidP="00DF3212">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w:t>
      </w:r>
      <w:r w:rsidRPr="00086ACD">
        <w:rPr>
          <w:rStyle w:val="StyleUnderline"/>
        </w:rPr>
        <w:t xml:space="preserve"> may be more likely to</w:t>
      </w:r>
      <w:r w:rsidRPr="00086ACD">
        <w:rPr>
          <w:sz w:val="16"/>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w:t>
      </w:r>
      <w:r w:rsidRPr="00086ACD">
        <w:rPr>
          <w:rStyle w:val="StyleUnderline"/>
        </w:rPr>
        <w:t xml:space="preserve"> that China</w:t>
      </w:r>
      <w:r w:rsidRPr="00086ACD">
        <w:rPr>
          <w:sz w:val="16"/>
        </w:rPr>
        <w:t xml:space="preserve">, </w:t>
      </w:r>
      <w:r w:rsidRPr="00086ACD">
        <w:rPr>
          <w:rStyle w:val="StyleUnderline"/>
        </w:rPr>
        <w:t>Russia</w:t>
      </w:r>
      <w:r w:rsidRPr="00086ACD">
        <w:rPr>
          <w:sz w:val="16"/>
        </w:rPr>
        <w:t xml:space="preserve">, </w:t>
      </w:r>
      <w:r w:rsidRPr="00086ACD">
        <w:rPr>
          <w:rStyle w:val="StyleUnderline"/>
        </w:rPr>
        <w:t>and the</w:t>
      </w:r>
      <w:r w:rsidRPr="00086ACD">
        <w:rPr>
          <w:sz w:val="16"/>
        </w:rPr>
        <w:t xml:space="preserve"> </w:t>
      </w:r>
      <w:r w:rsidRPr="00086ACD">
        <w:rPr>
          <w:rStyle w:val="Emphasis"/>
        </w:rPr>
        <w:t>U</w:t>
      </w:r>
      <w:r w:rsidRPr="00086ACD">
        <w:rPr>
          <w:sz w:val="16"/>
        </w:rPr>
        <w:t xml:space="preserve">nited </w:t>
      </w:r>
      <w:r w:rsidRPr="00086ACD">
        <w:rPr>
          <w:rStyle w:val="Emphasis"/>
        </w:rPr>
        <w:t>S</w:t>
      </w:r>
      <w:r w:rsidRPr="00086ACD">
        <w:rPr>
          <w:sz w:val="16"/>
        </w:rPr>
        <w:t xml:space="preserve">tates </w:t>
      </w:r>
      <w:r w:rsidRPr="00086ACD">
        <w:rPr>
          <w:rStyle w:val="StyleUnderline"/>
        </w:rPr>
        <w:t>possess the</w:t>
      </w:r>
      <w:r w:rsidRPr="002A3F22">
        <w:rPr>
          <w:rStyle w:val="StyleUnderline"/>
        </w:rPr>
        <w:t xml:space="preserv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57B924B4" w14:textId="77777777" w:rsidR="00DF3212" w:rsidRPr="002A3F22" w:rsidRDefault="00DF3212" w:rsidP="00DF3212">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74C20054" w14:textId="77777777" w:rsidR="00DF3212" w:rsidRPr="002A3F22" w:rsidRDefault="00DF3212" w:rsidP="00DF3212">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19388C8" w14:textId="77777777" w:rsidR="00DF3212" w:rsidRDefault="00DF3212" w:rsidP="00DF3212"/>
    <w:p w14:paraId="23F33AA6" w14:textId="77777777" w:rsidR="00DF3212" w:rsidRDefault="00DF3212" w:rsidP="00DF3212">
      <w:pPr>
        <w:pStyle w:val="Heading4"/>
      </w:pPr>
      <w:r>
        <w:t xml:space="preserve">Autocratic control of the </w:t>
      </w:r>
      <w:r w:rsidRPr="00CE52FB">
        <w:t>bureaucracy</w:t>
      </w:r>
      <w:r>
        <w:t xml:space="preserve"> makes miscalculation </w:t>
      </w:r>
      <w:r>
        <w:rPr>
          <w:u w:val="single"/>
        </w:rPr>
        <w:t>inevitable</w:t>
      </w:r>
      <w:r>
        <w:t>.</w:t>
      </w:r>
    </w:p>
    <w:p w14:paraId="451DAB8D" w14:textId="77777777" w:rsidR="00DF3212" w:rsidRDefault="00DF3212" w:rsidP="00DF3212">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1E4B115F" w14:textId="77777777" w:rsidR="00DF3212" w:rsidRPr="00923305" w:rsidRDefault="00DF3212" w:rsidP="00DF3212">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40E6387D" w14:textId="77777777" w:rsidR="00DF3212" w:rsidRPr="00923305" w:rsidRDefault="00DF3212" w:rsidP="00DF3212">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5B11D81E" w14:textId="77777777" w:rsidR="00DF3212" w:rsidRPr="00923305" w:rsidRDefault="00DF3212" w:rsidP="00DF3212">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569CE664" w14:textId="77777777" w:rsidR="00DF3212" w:rsidRPr="00923305" w:rsidRDefault="00DF3212" w:rsidP="00DF3212">
      <w:pPr>
        <w:rPr>
          <w:sz w:val="16"/>
        </w:rPr>
      </w:pPr>
      <w:r w:rsidRPr="00923305">
        <w:rPr>
          <w:sz w:val="16"/>
        </w:rPr>
        <w:t>Leaders, Bureaucracy, and International Crises: A Theoretical Framework</w:t>
      </w:r>
    </w:p>
    <w:p w14:paraId="5C3F6EF5" w14:textId="77777777" w:rsidR="00DF3212" w:rsidRPr="00923305" w:rsidRDefault="00DF3212" w:rsidP="00DF3212">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089084AC" w14:textId="77777777" w:rsidR="00DF3212" w:rsidRPr="00923305" w:rsidRDefault="00DF3212" w:rsidP="00DF3212">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B3E81E5" w14:textId="77777777" w:rsidR="00DF3212" w:rsidRPr="00923305" w:rsidRDefault="00DF3212" w:rsidP="00DF3212">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1809E5A4" w14:textId="77777777" w:rsidR="00DF3212" w:rsidRPr="00923305" w:rsidRDefault="00DF3212" w:rsidP="00DF3212">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4EBB87F0" w14:textId="77777777" w:rsidR="00DF3212" w:rsidRPr="00923305" w:rsidRDefault="00DF3212" w:rsidP="00DF3212">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B5AE758" w14:textId="77777777" w:rsidR="00DF3212" w:rsidRPr="00923305" w:rsidRDefault="00DF3212" w:rsidP="00DF3212">
      <w:pPr>
        <w:rPr>
          <w:sz w:val="16"/>
        </w:rPr>
      </w:pPr>
      <w:r w:rsidRPr="00923305">
        <w:rPr>
          <w:sz w:val="16"/>
        </w:rPr>
        <w:t>The Leader’s Informational Challenge</w:t>
      </w:r>
    </w:p>
    <w:p w14:paraId="3969D6B0" w14:textId="77777777" w:rsidR="00DF3212" w:rsidRPr="00923305" w:rsidRDefault="00DF3212" w:rsidP="00DF3212">
      <w:pPr>
        <w:rPr>
          <w:sz w:val="16"/>
        </w:rPr>
      </w:pPr>
      <w:r w:rsidRPr="000C0378">
        <w:rPr>
          <w:rStyle w:val="StyleUnderline"/>
        </w:rPr>
        <w:t>One of the</w:t>
      </w:r>
      <w:r w:rsidRPr="000C0378">
        <w:rPr>
          <w:sz w:val="16"/>
        </w:rPr>
        <w:t xml:space="preserve"> </w:t>
      </w:r>
      <w:r w:rsidRPr="000C0378">
        <w:rPr>
          <w:rStyle w:val="Emphasis"/>
        </w:rPr>
        <w:t>central</w:t>
      </w:r>
      <w:r w:rsidRPr="000C0378">
        <w:rPr>
          <w:sz w:val="16"/>
        </w:rPr>
        <w:t xml:space="preserve"> </w:t>
      </w:r>
      <w:r w:rsidRPr="000C0378">
        <w:rPr>
          <w:rStyle w:val="StyleUnderline"/>
        </w:rPr>
        <w:t>challenges that leaders</w:t>
      </w:r>
      <w:r w:rsidRPr="000C0378">
        <w:rPr>
          <w:sz w:val="16"/>
        </w:rPr>
        <w:t xml:space="preserve"> </w:t>
      </w:r>
      <w:r w:rsidRPr="000C0378">
        <w:rPr>
          <w:rStyle w:val="Emphasis"/>
        </w:rPr>
        <w:t>face</w:t>
      </w:r>
      <w:r w:rsidRPr="000C0378">
        <w:rPr>
          <w:sz w:val="16"/>
        </w:rPr>
        <w:t xml:space="preserve"> </w:t>
      </w:r>
      <w:r w:rsidRPr="000C0378">
        <w:rPr>
          <w:rStyle w:val="StyleUnderline"/>
        </w:rPr>
        <w:t>is that they</w:t>
      </w:r>
      <w:r w:rsidRPr="000C0378">
        <w:rPr>
          <w:sz w:val="16"/>
        </w:rPr>
        <w:t xml:space="preserve"> </w:t>
      </w:r>
      <w:r w:rsidRPr="000C0378">
        <w:rPr>
          <w:rStyle w:val="Emphasis"/>
        </w:rPr>
        <w:t>lack</w:t>
      </w:r>
      <w:r w:rsidRPr="000C0378">
        <w:rPr>
          <w:sz w:val="16"/>
        </w:rPr>
        <w:t xml:space="preserve"> </w:t>
      </w:r>
      <w:r w:rsidRPr="000C0378">
        <w:rPr>
          <w:rStyle w:val="StyleUnderline"/>
        </w:rPr>
        <w:t>complete information</w:t>
      </w:r>
      <w:r w:rsidRPr="00923305">
        <w:rPr>
          <w:sz w:val="16"/>
        </w:rPr>
        <w:t xml:space="preserve"> about the outcome and costs of initiating a crisis relative to other strategic alternatives available to the state.</w:t>
      </w:r>
    </w:p>
    <w:p w14:paraId="2C5DEEDD" w14:textId="77777777" w:rsidR="00DF3212" w:rsidRPr="00923305" w:rsidRDefault="00DF3212" w:rsidP="00DF3212">
      <w:pPr>
        <w:rPr>
          <w:sz w:val="16"/>
        </w:rPr>
      </w:pPr>
      <w:r w:rsidRPr="000C0378">
        <w:rPr>
          <w:sz w:val="16"/>
        </w:rPr>
        <w:t xml:space="preserve">Part of the leader’s informational challenge is structural in nature. </w:t>
      </w:r>
      <w:r w:rsidRPr="000C0378">
        <w:rPr>
          <w:rStyle w:val="Emphasis"/>
        </w:rPr>
        <w:t>Uncertainty</w:t>
      </w:r>
      <w:r w:rsidRPr="000C0378">
        <w:rPr>
          <w:sz w:val="16"/>
        </w:rPr>
        <w:t xml:space="preserve"> </w:t>
      </w:r>
      <w:r w:rsidRPr="000C0378">
        <w:rPr>
          <w:rStyle w:val="StyleUnderline"/>
        </w:rPr>
        <w:t>pervades international politics</w:t>
      </w:r>
      <w:r w:rsidRPr="000C0378">
        <w:rPr>
          <w:sz w:val="16"/>
        </w:rPr>
        <w:t xml:space="preserve"> </w:t>
      </w:r>
      <w:r w:rsidRPr="000C0378">
        <w:rPr>
          <w:rStyle w:val="Emphasis"/>
        </w:rPr>
        <w:t>generally</w:t>
      </w:r>
      <w:r w:rsidRPr="000C0378">
        <w:rPr>
          <w:sz w:val="16"/>
        </w:rPr>
        <w:t xml:space="preserve"> </w:t>
      </w:r>
      <w:r w:rsidRPr="000C0378">
        <w:rPr>
          <w:rStyle w:val="StyleUnderline"/>
        </w:rPr>
        <w:t>and international crises</w:t>
      </w:r>
      <w:r w:rsidRPr="000C0378">
        <w:rPr>
          <w:sz w:val="16"/>
        </w:rPr>
        <w:t xml:space="preserve"> </w:t>
      </w:r>
      <w:r w:rsidRPr="000C0378">
        <w:rPr>
          <w:rStyle w:val="Emphasis"/>
        </w:rPr>
        <w:t>specifically</w:t>
      </w:r>
      <w:r w:rsidRPr="000C0378">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0C0378">
        <w:rPr>
          <w:rStyle w:val="Emphasis"/>
        </w:rPr>
        <w:t>many</w:t>
      </w:r>
      <w:r w:rsidRPr="000C0378">
        <w:rPr>
          <w:sz w:val="16"/>
        </w:rPr>
        <w:t xml:space="preserve"> </w:t>
      </w:r>
      <w:r w:rsidRPr="000C0378">
        <w:rPr>
          <w:rStyle w:val="StyleUnderline"/>
        </w:rPr>
        <w:t>interpretations</w:t>
      </w:r>
      <w:r w:rsidRPr="000C0378">
        <w:rPr>
          <w:sz w:val="16"/>
        </w:rPr>
        <w:t xml:space="preserve">” </w:t>
      </w:r>
      <w:r w:rsidRPr="000C0378">
        <w:rPr>
          <w:rStyle w:val="StyleUnderline"/>
        </w:rPr>
        <w:t>of the</w:t>
      </w:r>
      <w:r w:rsidRPr="000C0378">
        <w:rPr>
          <w:sz w:val="16"/>
        </w:rPr>
        <w:t xml:space="preserve"> </w:t>
      </w:r>
      <w:r w:rsidRPr="000C0378">
        <w:rPr>
          <w:rStyle w:val="Emphasis"/>
        </w:rPr>
        <w:t>balance of power</w:t>
      </w:r>
      <w:r w:rsidRPr="000C0378">
        <w:rPr>
          <w:sz w:val="16"/>
        </w:rPr>
        <w:t xml:space="preserve"> </w:t>
      </w:r>
      <w:r w:rsidRPr="000C0378">
        <w:rPr>
          <w:rStyle w:val="StyleUnderline"/>
        </w:rPr>
        <w:t>are</w:t>
      </w:r>
      <w:r w:rsidRPr="000C0378">
        <w:rPr>
          <w:sz w:val="16"/>
        </w:rPr>
        <w:t xml:space="preserve"> “</w:t>
      </w:r>
      <w:r w:rsidRPr="000C0378">
        <w:rPr>
          <w:rStyle w:val="StyleUnderline"/>
        </w:rPr>
        <w:t>always possible</w:t>
      </w:r>
      <w:r w:rsidRPr="000C0378">
        <w:rPr>
          <w:sz w:val="16"/>
        </w:rPr>
        <w:t xml:space="preserve">.”5 Similarly, </w:t>
      </w:r>
      <w:r w:rsidRPr="000C0378">
        <w:rPr>
          <w:rStyle w:val="StyleUnderline"/>
        </w:rPr>
        <w:t>leaders</w:t>
      </w:r>
      <w:r w:rsidRPr="000C0378">
        <w:rPr>
          <w:sz w:val="16"/>
        </w:rPr>
        <w:t xml:space="preserve"> </w:t>
      </w:r>
      <w:r w:rsidRPr="000C0378">
        <w:rPr>
          <w:rStyle w:val="Emphasis"/>
        </w:rPr>
        <w:t>lack</w:t>
      </w:r>
      <w:r w:rsidRPr="000C0378">
        <w:rPr>
          <w:sz w:val="16"/>
        </w:rPr>
        <w:t xml:space="preserve"> </w:t>
      </w:r>
      <w:r w:rsidRPr="000C0378">
        <w:rPr>
          <w:rStyle w:val="StyleUnderline"/>
        </w:rPr>
        <w:t>complete information</w:t>
      </w:r>
      <w:r w:rsidRPr="000C0378">
        <w:rPr>
          <w:sz w:val="16"/>
        </w:rPr>
        <w:t xml:space="preserve"> about their adversaries’ resolve to resist the leader’s demands during crisis.6 That is, leaders do not know for sure the value that adversaries assign to territories or</w:t>
      </w:r>
      <w:r w:rsidRPr="00923305">
        <w:rPr>
          <w:sz w:val="16"/>
        </w:rPr>
        <w:t xml:space="preserve"> policies over which they are bargaining – and what costs they are willing to bear in order to get what they want.</w:t>
      </w:r>
    </w:p>
    <w:p w14:paraId="2AA14E5B" w14:textId="77777777" w:rsidR="00DF3212" w:rsidRPr="00923305" w:rsidRDefault="00DF3212" w:rsidP="00DF3212">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947CA22" w14:textId="77777777" w:rsidR="00DF3212" w:rsidRPr="00923305" w:rsidRDefault="00DF3212" w:rsidP="00DF3212">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2222425C" w14:textId="77777777" w:rsidR="00DF3212" w:rsidRPr="00923305" w:rsidRDefault="00DF3212" w:rsidP="00DF3212">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17588C41" w14:textId="77777777" w:rsidR="00DF3212" w:rsidRPr="00923305" w:rsidRDefault="00DF3212" w:rsidP="00DF3212">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3B09625F" w14:textId="77777777" w:rsidR="00DF3212" w:rsidRPr="00923305" w:rsidRDefault="00DF3212" w:rsidP="00DF3212">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w:t>
      </w:r>
      <w:r w:rsidRPr="000C0378">
        <w:rPr>
          <w:rStyle w:val="StyleUnderline"/>
        </w:rPr>
        <w:t>the</w:t>
      </w:r>
      <w:r w:rsidRPr="000C0378">
        <w:rPr>
          <w:sz w:val="16"/>
        </w:rPr>
        <w:t xml:space="preserve"> </w:t>
      </w:r>
      <w:r w:rsidRPr="000C0378">
        <w:rPr>
          <w:rStyle w:val="Emphasis"/>
        </w:rPr>
        <w:t>info</w:t>
      </w:r>
      <w:r w:rsidRPr="000C0378">
        <w:rPr>
          <w:sz w:val="16"/>
        </w:rPr>
        <w:t xml:space="preserve">rmation that </w:t>
      </w:r>
      <w:r w:rsidRPr="000C0378">
        <w:rPr>
          <w:rStyle w:val="StyleUnderline"/>
        </w:rPr>
        <w:t>bureaucrats</w:t>
      </w:r>
      <w:r w:rsidRPr="000C0378">
        <w:rPr>
          <w:sz w:val="16"/>
        </w:rPr>
        <w:t xml:space="preserve"> </w:t>
      </w:r>
      <w:r w:rsidRPr="000C0378">
        <w:rPr>
          <w:rStyle w:val="Emphasis"/>
        </w:rPr>
        <w:t>provide</w:t>
      </w:r>
      <w:r w:rsidRPr="000C0378">
        <w:rPr>
          <w:sz w:val="16"/>
        </w:rPr>
        <w:t xml:space="preserve"> </w:t>
      </w:r>
      <w:r w:rsidRPr="000C0378">
        <w:rPr>
          <w:rStyle w:val="StyleUnderline"/>
        </w:rPr>
        <w:t>is of</w:t>
      </w:r>
      <w:r w:rsidRPr="000C0378">
        <w:rPr>
          <w:sz w:val="16"/>
        </w:rPr>
        <w:t xml:space="preserve"> </w:t>
      </w:r>
      <w:r w:rsidRPr="000C0378">
        <w:rPr>
          <w:rStyle w:val="Emphasis"/>
        </w:rPr>
        <w:t>low-quality</w:t>
      </w:r>
      <w:r w:rsidRPr="00923305">
        <w:rPr>
          <w:sz w:val="16"/>
        </w:rPr>
        <w:t xml:space="preserve">. </w:t>
      </w:r>
      <w:r w:rsidRPr="00842A88">
        <w:rPr>
          <w:rStyle w:val="StyleUnderline"/>
          <w:highlight w:val="cyan"/>
        </w:rPr>
        <w:t>Bureaucrats</w:t>
      </w:r>
      <w:r w:rsidRPr="000C0378">
        <w:rPr>
          <w:rStyle w:val="StyleUnderline"/>
        </w:rPr>
        <w:t xml:space="preserve"> might </w:t>
      </w:r>
      <w:r w:rsidRPr="00842A88">
        <w:rPr>
          <w:rStyle w:val="StyleUnderline"/>
          <w:highlight w:val="cyan"/>
        </w:rPr>
        <w:t>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20F984C" w14:textId="77777777" w:rsidR="00DF3212" w:rsidRPr="000C0378" w:rsidRDefault="00DF3212" w:rsidP="00DF3212">
      <w:pPr>
        <w:rPr>
          <w:sz w:val="16"/>
        </w:rPr>
      </w:pPr>
      <w:r w:rsidRPr="00923305">
        <w:rPr>
          <w:sz w:val="16"/>
        </w:rPr>
        <w:t xml:space="preserve">These pathways draw attention to two questions. First, how costly (i.e., </w:t>
      </w:r>
      <w:r w:rsidRPr="000C0378">
        <w:rPr>
          <w:sz w:val="16"/>
        </w:rPr>
        <w:t xml:space="preserve">how easy) is it for leaders to search for information? Second, what are </w:t>
      </w:r>
      <w:r w:rsidRPr="000C0378">
        <w:rPr>
          <w:rStyle w:val="StyleUnderline"/>
        </w:rPr>
        <w:t>the</w:t>
      </w:r>
      <w:r w:rsidRPr="000C0378">
        <w:rPr>
          <w:sz w:val="16"/>
        </w:rPr>
        <w:t xml:space="preserve"> </w:t>
      </w:r>
      <w:r w:rsidRPr="000C0378">
        <w:rPr>
          <w:rStyle w:val="Emphasis"/>
        </w:rPr>
        <w:t>incentives</w:t>
      </w:r>
      <w:r w:rsidRPr="000C0378">
        <w:rPr>
          <w:sz w:val="16"/>
        </w:rPr>
        <w:t xml:space="preserve"> </w:t>
      </w:r>
      <w:r w:rsidRPr="000C0378">
        <w:rPr>
          <w:rStyle w:val="StyleUnderline"/>
        </w:rPr>
        <w:t>for</w:t>
      </w:r>
      <w:r w:rsidRPr="000C0378">
        <w:rPr>
          <w:sz w:val="16"/>
        </w:rPr>
        <w:t xml:space="preserve"> and constraints on the </w:t>
      </w:r>
      <w:r w:rsidRPr="000C0378">
        <w:rPr>
          <w:rStyle w:val="StyleUnderline"/>
        </w:rPr>
        <w:t>bureaucracy to</w:t>
      </w:r>
      <w:r w:rsidRPr="000C0378">
        <w:rPr>
          <w:sz w:val="16"/>
        </w:rPr>
        <w:t xml:space="preserve"> </w:t>
      </w:r>
      <w:r w:rsidRPr="000C0378">
        <w:rPr>
          <w:rStyle w:val="Emphasis"/>
        </w:rPr>
        <w:t>provide</w:t>
      </w:r>
      <w:r w:rsidRPr="000C0378">
        <w:rPr>
          <w:sz w:val="16"/>
        </w:rPr>
        <w:t xml:space="preserve"> </w:t>
      </w:r>
      <w:r w:rsidRPr="000C0378">
        <w:rPr>
          <w:rStyle w:val="StyleUnderline"/>
        </w:rPr>
        <w:t>quality information</w:t>
      </w:r>
      <w:r w:rsidRPr="000C0378">
        <w:rPr>
          <w:sz w:val="16"/>
        </w:rPr>
        <w:t xml:space="preserve">? The next section argues that the answers to these questions </w:t>
      </w:r>
      <w:r w:rsidRPr="000C0378">
        <w:rPr>
          <w:rStyle w:val="StyleUnderline"/>
        </w:rPr>
        <w:t>depend on</w:t>
      </w:r>
      <w:r w:rsidRPr="000C0378">
        <w:rPr>
          <w:sz w:val="16"/>
        </w:rPr>
        <w:t xml:space="preserve"> the state’s national security </w:t>
      </w:r>
      <w:r w:rsidRPr="000C0378">
        <w:rPr>
          <w:rStyle w:val="StyleUnderline"/>
        </w:rPr>
        <w:t>institutions</w:t>
      </w:r>
      <w:r w:rsidRPr="000C0378">
        <w:rPr>
          <w:sz w:val="16"/>
        </w:rPr>
        <w:t xml:space="preserve">. While there is always a baseline risk of initiating crises that fail to achieve the anticipated goals – either because of private information or cognitive resistance to belief revision – </w:t>
      </w:r>
      <w:r w:rsidRPr="000C0378">
        <w:rPr>
          <w:rStyle w:val="Emphasis"/>
        </w:rPr>
        <w:t>some</w:t>
      </w:r>
      <w:r w:rsidRPr="000C0378">
        <w:rPr>
          <w:sz w:val="16"/>
        </w:rPr>
        <w:t xml:space="preserve"> </w:t>
      </w:r>
      <w:r w:rsidRPr="000C0378">
        <w:rPr>
          <w:rStyle w:val="StyleUnderline"/>
        </w:rPr>
        <w:t>leaders face</w:t>
      </w:r>
      <w:r w:rsidRPr="000C0378">
        <w:rPr>
          <w:sz w:val="16"/>
        </w:rPr>
        <w:t xml:space="preserve"> </w:t>
      </w:r>
      <w:r w:rsidRPr="000C0378">
        <w:rPr>
          <w:rStyle w:val="Emphasis"/>
        </w:rPr>
        <w:t>institutional constraints</w:t>
      </w:r>
      <w:r w:rsidRPr="000C0378">
        <w:rPr>
          <w:sz w:val="16"/>
        </w:rPr>
        <w:t xml:space="preserve"> </w:t>
      </w:r>
      <w:r w:rsidRPr="000C0378">
        <w:rPr>
          <w:rStyle w:val="StyleUnderline"/>
        </w:rPr>
        <w:t>on</w:t>
      </w:r>
      <w:r w:rsidRPr="000C0378">
        <w:rPr>
          <w:sz w:val="16"/>
        </w:rPr>
        <w:t xml:space="preserve"> the </w:t>
      </w:r>
      <w:r w:rsidRPr="000C0378">
        <w:rPr>
          <w:rStyle w:val="StyleUnderline"/>
        </w:rPr>
        <w:t>information</w:t>
      </w:r>
      <w:r w:rsidRPr="000C0378">
        <w:rPr>
          <w:sz w:val="16"/>
        </w:rPr>
        <w:t xml:space="preserve"> available </w:t>
      </w:r>
      <w:r w:rsidRPr="000C0378">
        <w:rPr>
          <w:rStyle w:val="StyleUnderline"/>
        </w:rPr>
        <w:t>that others do</w:t>
      </w:r>
      <w:r w:rsidRPr="000C0378">
        <w:rPr>
          <w:sz w:val="16"/>
        </w:rPr>
        <w:t xml:space="preserve"> </w:t>
      </w:r>
      <w:r w:rsidRPr="000C0378">
        <w:rPr>
          <w:rStyle w:val="Emphasis"/>
        </w:rPr>
        <w:t>not</w:t>
      </w:r>
      <w:r w:rsidRPr="000C0378">
        <w:rPr>
          <w:sz w:val="16"/>
        </w:rPr>
        <w:t>.18</w:t>
      </w:r>
    </w:p>
    <w:p w14:paraId="5B5287E1" w14:textId="77777777" w:rsidR="00DF3212" w:rsidRPr="000C0378" w:rsidRDefault="00DF3212" w:rsidP="00DF3212">
      <w:pPr>
        <w:rPr>
          <w:sz w:val="16"/>
        </w:rPr>
      </w:pPr>
      <w:r w:rsidRPr="000C0378">
        <w:rPr>
          <w:sz w:val="16"/>
        </w:rPr>
        <w:t>National Security Institutions and Miscalculation</w:t>
      </w:r>
    </w:p>
    <w:p w14:paraId="0833AEB7" w14:textId="77777777" w:rsidR="00DF3212" w:rsidRPr="000C0378" w:rsidRDefault="00DF3212" w:rsidP="00DF3212">
      <w:pPr>
        <w:rPr>
          <w:sz w:val="16"/>
        </w:rPr>
      </w:pPr>
      <w:r w:rsidRPr="000C0378">
        <w:rPr>
          <w:sz w:val="16"/>
        </w:rPr>
        <w:t xml:space="preserve">States differ in their capacity to perform the functions of governance. In the context of foreign policy decision-making, </w:t>
      </w:r>
      <w:r w:rsidRPr="000C0378">
        <w:rPr>
          <w:rStyle w:val="Emphasis"/>
        </w:rPr>
        <w:t>state capacity</w:t>
      </w:r>
      <w:r w:rsidRPr="000C0378">
        <w:rPr>
          <w:sz w:val="16"/>
        </w:rPr>
        <w:t xml:space="preserve"> </w:t>
      </w:r>
      <w:r w:rsidRPr="000C0378">
        <w:rPr>
          <w:rStyle w:val="StyleUnderline"/>
        </w:rPr>
        <w:t>to collect</w:t>
      </w:r>
      <w:r w:rsidRPr="000C0378">
        <w:rPr>
          <w:sz w:val="16"/>
        </w:rPr>
        <w:t xml:space="preserve"> and process </w:t>
      </w:r>
      <w:r w:rsidRPr="000C0378">
        <w:rPr>
          <w:rStyle w:val="StyleUnderline"/>
        </w:rPr>
        <w:t>information is</w:t>
      </w:r>
      <w:r w:rsidRPr="000C0378">
        <w:rPr>
          <w:sz w:val="16"/>
        </w:rPr>
        <w:t xml:space="preserve"> </w:t>
      </w:r>
      <w:r w:rsidRPr="000C0378">
        <w:rPr>
          <w:rStyle w:val="Emphasis"/>
        </w:rPr>
        <w:t>established</w:t>
      </w:r>
      <w:r w:rsidRPr="000C0378">
        <w:rPr>
          <w:sz w:val="16"/>
        </w:rPr>
        <w:t xml:space="preserve"> </w:t>
      </w:r>
      <w:r w:rsidRPr="000C0378">
        <w:rPr>
          <w:rStyle w:val="StyleUnderline"/>
        </w:rPr>
        <w:t>by</w:t>
      </w:r>
      <w:r w:rsidRPr="000C0378">
        <w:rPr>
          <w:sz w:val="16"/>
        </w:rPr>
        <w:t xml:space="preserve"> national security institutions: a set of </w:t>
      </w:r>
      <w:r w:rsidRPr="000C0378">
        <w:rPr>
          <w:rStyle w:val="Emphasis"/>
        </w:rPr>
        <w:t>rules</w:t>
      </w:r>
      <w:r w:rsidRPr="000C0378">
        <w:rPr>
          <w:sz w:val="16"/>
        </w:rPr>
        <w:t xml:space="preserve"> and procedures </w:t>
      </w:r>
      <w:r w:rsidRPr="000C0378">
        <w:rPr>
          <w:rStyle w:val="StyleUnderline"/>
        </w:rPr>
        <w:t>that</w:t>
      </w:r>
      <w:r w:rsidRPr="000C0378">
        <w:rPr>
          <w:sz w:val="16"/>
        </w:rPr>
        <w:t xml:space="preserve"> </w:t>
      </w:r>
      <w:r w:rsidRPr="000C0378">
        <w:rPr>
          <w:rStyle w:val="Emphasis"/>
        </w:rPr>
        <w:t>define</w:t>
      </w:r>
      <w:r w:rsidRPr="000C0378">
        <w:rPr>
          <w:sz w:val="16"/>
        </w:rPr>
        <w:t xml:space="preserve"> </w:t>
      </w:r>
      <w:r w:rsidRPr="000C0378">
        <w:rPr>
          <w:rStyle w:val="StyleUnderline"/>
        </w:rPr>
        <w:t>the roles</w:t>
      </w:r>
      <w:r w:rsidRPr="000C0378">
        <w:rPr>
          <w:sz w:val="16"/>
        </w:rPr>
        <w:t xml:space="preserve">, </w:t>
      </w:r>
      <w:r w:rsidRPr="000C0378">
        <w:rPr>
          <w:rStyle w:val="StyleUnderline"/>
        </w:rPr>
        <w:t>constraints</w:t>
      </w:r>
      <w:r w:rsidRPr="000C0378">
        <w:rPr>
          <w:sz w:val="16"/>
        </w:rPr>
        <w:t xml:space="preserve">, </w:t>
      </w:r>
      <w:r w:rsidRPr="000C0378">
        <w:rPr>
          <w:rStyle w:val="StyleUnderline"/>
        </w:rPr>
        <w:t>and expectations of</w:t>
      </w:r>
      <w:r w:rsidRPr="000C0378">
        <w:rPr>
          <w:sz w:val="16"/>
        </w:rPr>
        <w:t xml:space="preserve"> the </w:t>
      </w:r>
      <w:r w:rsidRPr="000C0378">
        <w:rPr>
          <w:rStyle w:val="StyleUnderline"/>
        </w:rPr>
        <w:t>bureaucracies</w:t>
      </w:r>
      <w:r w:rsidRPr="000C0378">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1C24C24" w14:textId="77777777" w:rsidR="00DF3212" w:rsidRPr="00923305" w:rsidRDefault="00DF3212" w:rsidP="00DF3212">
      <w:pPr>
        <w:rPr>
          <w:sz w:val="16"/>
        </w:rPr>
      </w:pPr>
      <w:r w:rsidRPr="000C0378">
        <w:rPr>
          <w:sz w:val="16"/>
        </w:rPr>
        <w:t xml:space="preserve">National security institutions differ along two key dimensions. First, </w:t>
      </w:r>
      <w:r w:rsidRPr="000C0378">
        <w:rPr>
          <w:rStyle w:val="StyleUnderline"/>
        </w:rPr>
        <w:t>institutions</w:t>
      </w:r>
      <w:r w:rsidRPr="000C0378">
        <w:rPr>
          <w:sz w:val="16"/>
        </w:rPr>
        <w:t xml:space="preserve"> </w:t>
      </w:r>
      <w:r w:rsidRPr="000C0378">
        <w:rPr>
          <w:rStyle w:val="Emphasis"/>
        </w:rPr>
        <w:t>differ</w:t>
      </w:r>
      <w:r w:rsidRPr="000C0378">
        <w:rPr>
          <w:sz w:val="16"/>
        </w:rPr>
        <w:t xml:space="preserve"> </w:t>
      </w:r>
      <w:r w:rsidRPr="000C0378">
        <w:rPr>
          <w:rStyle w:val="StyleUnderline"/>
        </w:rPr>
        <w:t>in their</w:t>
      </w:r>
      <w:r w:rsidRPr="000C0378">
        <w:rPr>
          <w:sz w:val="16"/>
        </w:rPr>
        <w:t xml:space="preserve"> </w:t>
      </w:r>
      <w:r w:rsidRPr="000C0378">
        <w:rPr>
          <w:rStyle w:val="Emphasis"/>
        </w:rPr>
        <w:t>capacity</w:t>
      </w:r>
      <w:r w:rsidRPr="000C0378">
        <w:rPr>
          <w:sz w:val="16"/>
        </w:rPr>
        <w:t xml:space="preserve"> </w:t>
      </w:r>
      <w:r w:rsidRPr="000C0378">
        <w:rPr>
          <w:rStyle w:val="StyleUnderline"/>
        </w:rPr>
        <w:t>to assist leaders in their search for</w:t>
      </w:r>
      <w:r w:rsidRPr="000C0378">
        <w:rPr>
          <w:sz w:val="16"/>
        </w:rPr>
        <w:t xml:space="preserve"> </w:t>
      </w:r>
      <w:r w:rsidRPr="000C0378">
        <w:rPr>
          <w:rStyle w:val="Emphasis"/>
        </w:rPr>
        <w:t>info</w:t>
      </w:r>
      <w:r w:rsidRPr="000C0378">
        <w:rPr>
          <w:sz w:val="16"/>
        </w:rPr>
        <w:t xml:space="preserve">rmation. </w:t>
      </w:r>
      <w:r w:rsidRPr="000C0378">
        <w:rPr>
          <w:rStyle w:val="StyleUnderline"/>
        </w:rPr>
        <w:t>Some</w:t>
      </w:r>
      <w:r w:rsidRPr="000C0378">
        <w:rPr>
          <w:sz w:val="16"/>
        </w:rPr>
        <w:t xml:space="preserve"> states feature inclusive structures that build bureaucratic capacity to collect information and reduce costs for information to flow vertically from the bureaucracy to the leader.21 Other </w:t>
      </w:r>
      <w:r w:rsidRPr="000C0378">
        <w:rPr>
          <w:rStyle w:val="StyleUnderline"/>
        </w:rPr>
        <w:t>states</w:t>
      </w:r>
      <w:r w:rsidRPr="000C0378">
        <w:rPr>
          <w:sz w:val="16"/>
        </w:rPr>
        <w:t xml:space="preserve"> instead </w:t>
      </w:r>
      <w:r w:rsidRPr="000C0378">
        <w:rPr>
          <w:rStyle w:val="StyleUnderline"/>
        </w:rPr>
        <w:t>feature</w:t>
      </w:r>
      <w:r w:rsidRPr="000C0378">
        <w:rPr>
          <w:sz w:val="16"/>
        </w:rPr>
        <w:t xml:space="preserve"> </w:t>
      </w:r>
      <w:r w:rsidRPr="000C0378">
        <w:rPr>
          <w:rStyle w:val="Emphasis"/>
        </w:rPr>
        <w:t>insular</w:t>
      </w:r>
      <w:r w:rsidRPr="000C0378">
        <w:rPr>
          <w:sz w:val="16"/>
        </w:rPr>
        <w:t xml:space="preserve"> </w:t>
      </w:r>
      <w:r w:rsidRPr="000C0378">
        <w:rPr>
          <w:rStyle w:val="StyleUnderline"/>
        </w:rPr>
        <w:t>structures that</w:t>
      </w:r>
      <w:r w:rsidRPr="000C0378">
        <w:rPr>
          <w:sz w:val="16"/>
        </w:rPr>
        <w:t xml:space="preserve"> </w:t>
      </w:r>
      <w:r w:rsidRPr="000C0378">
        <w:rPr>
          <w:rStyle w:val="Emphasis"/>
        </w:rPr>
        <w:t>reduce</w:t>
      </w:r>
      <w:r w:rsidRPr="000C0378">
        <w:rPr>
          <w:sz w:val="16"/>
        </w:rPr>
        <w:t xml:space="preserve"> </w:t>
      </w:r>
      <w:r w:rsidRPr="000C0378">
        <w:rPr>
          <w:rStyle w:val="StyleUnderline"/>
        </w:rPr>
        <w:t>bureaucratic capacity</w:t>
      </w:r>
      <w:r w:rsidRPr="000C0378">
        <w:rPr>
          <w:sz w:val="16"/>
        </w:rPr>
        <w:t xml:space="preserve"> and obstruct vertical information flow. Second, </w:t>
      </w:r>
      <w:r w:rsidRPr="000C0378">
        <w:rPr>
          <w:rStyle w:val="StyleUnderline"/>
        </w:rPr>
        <w:t>states</w:t>
      </w:r>
      <w:r w:rsidRPr="000C0378">
        <w:rPr>
          <w:sz w:val="16"/>
        </w:rPr>
        <w:t xml:space="preserve"> </w:t>
      </w:r>
      <w:r w:rsidRPr="000C0378">
        <w:rPr>
          <w:rStyle w:val="Emphasis"/>
        </w:rPr>
        <w:t>differ</w:t>
      </w:r>
      <w:r w:rsidRPr="000C0378">
        <w:rPr>
          <w:sz w:val="16"/>
        </w:rPr>
        <w:t xml:space="preserve"> </w:t>
      </w:r>
      <w:r w:rsidRPr="000C0378">
        <w:rPr>
          <w:rStyle w:val="StyleUnderline"/>
        </w:rPr>
        <w:t>in their</w:t>
      </w:r>
      <w:r w:rsidRPr="000C0378">
        <w:rPr>
          <w:sz w:val="16"/>
        </w:rPr>
        <w:t xml:space="preserve"> </w:t>
      </w:r>
      <w:r w:rsidRPr="000C0378">
        <w:rPr>
          <w:rStyle w:val="Emphasis"/>
        </w:rPr>
        <w:t>capacity</w:t>
      </w:r>
      <w:r w:rsidRPr="000C0378">
        <w:rPr>
          <w:sz w:val="16"/>
        </w:rPr>
        <w:t xml:space="preserve"> </w:t>
      </w:r>
      <w:r w:rsidRPr="000C0378">
        <w:rPr>
          <w:rStyle w:val="StyleUnderline"/>
        </w:rPr>
        <w:t>to facilitate</w:t>
      </w:r>
      <w:r w:rsidRPr="000C0378">
        <w:rPr>
          <w:sz w:val="16"/>
        </w:rPr>
        <w:t xml:space="preserve"> </w:t>
      </w:r>
      <w:r w:rsidRPr="000C0378">
        <w:rPr>
          <w:rStyle w:val="Emphasis"/>
        </w:rPr>
        <w:t>info</w:t>
      </w:r>
      <w:r w:rsidRPr="000C0378">
        <w:rPr>
          <w:sz w:val="16"/>
        </w:rPr>
        <w:t xml:space="preserve">rmation </w:t>
      </w:r>
      <w:r w:rsidRPr="000C0378">
        <w:rPr>
          <w:rStyle w:val="Emphasis"/>
        </w:rPr>
        <w:t>sharing</w:t>
      </w:r>
      <w:r w:rsidRPr="000C0378">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55EFDA9E" w14:textId="77777777" w:rsidR="00DF3212" w:rsidRPr="00923305" w:rsidRDefault="00DF3212" w:rsidP="00DF3212">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6DA2BB8F" w14:textId="77777777" w:rsidR="00DF3212" w:rsidRPr="00923305" w:rsidRDefault="00DF3212" w:rsidP="00DF3212">
      <w:pPr>
        <w:rPr>
          <w:sz w:val="16"/>
        </w:rPr>
      </w:pPr>
      <w:r w:rsidRPr="00923305">
        <w:rPr>
          <w:sz w:val="16"/>
        </w:rPr>
        <w:t>Information Search Capacity: Inclusive and Insular Structures</w:t>
      </w:r>
    </w:p>
    <w:p w14:paraId="170246D3" w14:textId="77777777" w:rsidR="00DF3212" w:rsidRPr="00923305" w:rsidRDefault="00DF3212" w:rsidP="00DF3212">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D63D974" w14:textId="77777777" w:rsidR="00DF3212" w:rsidRPr="00923305" w:rsidRDefault="00DF3212" w:rsidP="00DF3212">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0A9A17F4" w14:textId="77777777" w:rsidR="00DF3212" w:rsidRPr="00923305" w:rsidRDefault="00DF3212" w:rsidP="00DF3212">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549592D4" w14:textId="77777777" w:rsidR="00DF3212" w:rsidRPr="00923305" w:rsidRDefault="00DF3212" w:rsidP="00DF3212">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092EA8C9" w14:textId="77777777" w:rsidR="00DF3212" w:rsidRPr="00923305" w:rsidRDefault="00DF3212" w:rsidP="00DF3212">
      <w:pPr>
        <w:rPr>
          <w:sz w:val="16"/>
        </w:rPr>
      </w:pPr>
      <w:r w:rsidRPr="00923305">
        <w:rPr>
          <w:sz w:val="16"/>
        </w:rPr>
        <w:t>Quality of Bureaucratic Information: Open and Closed Structures</w:t>
      </w:r>
    </w:p>
    <w:p w14:paraId="5E0DCB5C" w14:textId="77777777" w:rsidR="00DF3212" w:rsidRPr="00923305" w:rsidRDefault="00DF3212" w:rsidP="00DF3212">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23F65EE" w14:textId="77777777" w:rsidR="00DF3212" w:rsidRPr="00923305" w:rsidRDefault="00DF3212" w:rsidP="00DF3212">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5364FAC" w14:textId="77777777" w:rsidR="00DF3212" w:rsidRPr="00923305" w:rsidRDefault="00DF3212" w:rsidP="00DF3212">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F9B6F1F" w14:textId="77777777" w:rsidR="00DF3212" w:rsidRPr="00923305" w:rsidRDefault="00DF3212" w:rsidP="00DF3212">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902D8D8" w14:textId="77777777" w:rsidR="00DF3212" w:rsidRPr="00923305" w:rsidRDefault="00DF3212" w:rsidP="00DF3212">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D45B58E" w14:textId="77777777" w:rsidR="00DF3212" w:rsidRPr="00923305" w:rsidRDefault="00DF3212" w:rsidP="00DF3212">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652CF52" w14:textId="77777777" w:rsidR="00DF3212" w:rsidRPr="00404628" w:rsidRDefault="00DF3212" w:rsidP="00DF3212">
      <w:pPr>
        <w:rPr>
          <w:b/>
          <w:bCs/>
        </w:rPr>
      </w:pPr>
      <w:r w:rsidRPr="00404628">
        <w:rPr>
          <w:b/>
          <w:bCs/>
        </w:rPr>
        <w:t>&lt;Condensed&gt;</w:t>
      </w:r>
    </w:p>
    <w:p w14:paraId="21E84240" w14:textId="77777777" w:rsidR="00DF3212" w:rsidRPr="00404628" w:rsidRDefault="00DF3212" w:rsidP="00DF3212">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6425356" w14:textId="77777777" w:rsidR="00DF3212" w:rsidRPr="006D12A9" w:rsidRDefault="00DF3212" w:rsidP="00DF3212">
      <w:pPr>
        <w:rPr>
          <w:b/>
          <w:bCs/>
        </w:rPr>
      </w:pPr>
      <w:r w:rsidRPr="006D12A9">
        <w:rPr>
          <w:b/>
          <w:bCs/>
        </w:rPr>
        <w:t>&lt;Integrity Returns&gt;</w:t>
      </w:r>
    </w:p>
    <w:p w14:paraId="1983EC07" w14:textId="77777777" w:rsidR="00DF3212" w:rsidRPr="00366AE0" w:rsidRDefault="00DF3212" w:rsidP="00DF3212">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75027D97" w14:textId="77777777" w:rsidR="00DF3212" w:rsidRPr="00366AE0" w:rsidRDefault="00DF3212" w:rsidP="00DF3212">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B98FAC5" w14:textId="77777777" w:rsidR="00DF3212" w:rsidRPr="00366AE0" w:rsidRDefault="00DF3212" w:rsidP="00DF3212">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Consider a bureaucrat choosing between relaying candid information and withholding or manipulating information. The institutional design shapes the bureaucrat’s understanding of which type of behavior the leader deems appropriate. Whereas the decision to integrate institu</w:t>
      </w:r>
      <w:r w:rsidRPr="00F54361">
        <w:rPr>
          <w:sz w:val="16"/>
        </w:rPr>
        <w:t xml:space="preserve">tions conveys that leaders value genuine deliberation, the choice for </w:t>
      </w:r>
      <w:r w:rsidRPr="00F54361">
        <w:rPr>
          <w:rStyle w:val="StyleUnderline"/>
        </w:rPr>
        <w:t>fragmentation</w:t>
      </w:r>
      <w:r w:rsidRPr="00F54361">
        <w:rPr>
          <w:sz w:val="16"/>
        </w:rPr>
        <w:t xml:space="preserve"> instead </w:t>
      </w:r>
      <w:r w:rsidRPr="00F54361">
        <w:rPr>
          <w:rStyle w:val="Emphasis"/>
        </w:rPr>
        <w:t>signals</w:t>
      </w:r>
      <w:r w:rsidRPr="00F54361">
        <w:rPr>
          <w:sz w:val="16"/>
        </w:rPr>
        <w:t xml:space="preserve"> </w:t>
      </w:r>
      <w:r w:rsidRPr="00F54361">
        <w:rPr>
          <w:rStyle w:val="StyleUnderline"/>
        </w:rPr>
        <w:t>that leaders</w:t>
      </w:r>
      <w:r w:rsidRPr="00F54361">
        <w:rPr>
          <w:sz w:val="16"/>
        </w:rPr>
        <w:t xml:space="preserve"> </w:t>
      </w:r>
      <w:r w:rsidRPr="00F54361">
        <w:rPr>
          <w:rStyle w:val="Emphasis"/>
        </w:rPr>
        <w:t>prefer</w:t>
      </w:r>
      <w:r w:rsidRPr="00F54361">
        <w:rPr>
          <w:sz w:val="16"/>
        </w:rPr>
        <w:t xml:space="preserve"> </w:t>
      </w:r>
      <w:r w:rsidRPr="00F54361">
        <w:rPr>
          <w:rStyle w:val="StyleUnderline"/>
        </w:rPr>
        <w:t>that bureaucrats remain</w:t>
      </w:r>
      <w:r w:rsidRPr="00F54361">
        <w:rPr>
          <w:sz w:val="16"/>
        </w:rPr>
        <w:t xml:space="preserve"> </w:t>
      </w:r>
      <w:r w:rsidRPr="00F54361">
        <w:rPr>
          <w:rStyle w:val="Emphasis"/>
        </w:rPr>
        <w:t>silent</w:t>
      </w:r>
      <w:r w:rsidRPr="00F54361">
        <w:rPr>
          <w:sz w:val="16"/>
        </w:rPr>
        <w:t xml:space="preserve">. </w:t>
      </w:r>
      <w:r w:rsidRPr="00F54361">
        <w:rPr>
          <w:rStyle w:val="StyleUnderline"/>
        </w:rPr>
        <w:t>Fragmented institutions thus</w:t>
      </w:r>
      <w:r w:rsidRPr="00F54361">
        <w:rPr>
          <w:sz w:val="16"/>
        </w:rPr>
        <w:t xml:space="preserve"> </w:t>
      </w:r>
      <w:r w:rsidRPr="00F54361">
        <w:rPr>
          <w:rStyle w:val="Emphasis"/>
        </w:rPr>
        <w:t>shut down</w:t>
      </w:r>
      <w:r w:rsidRPr="00F54361">
        <w:rPr>
          <w:sz w:val="16"/>
        </w:rPr>
        <w:t xml:space="preserve"> </w:t>
      </w:r>
      <w:r w:rsidRPr="00F54361">
        <w:rPr>
          <w:rStyle w:val="StyleUnderline"/>
        </w:rPr>
        <w:t>genuine debate</w:t>
      </w:r>
      <w:r w:rsidRPr="00F54361">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36D94D94" w14:textId="77777777" w:rsidR="00DF3212" w:rsidRDefault="00DF3212" w:rsidP="00DF3212">
      <w:pPr>
        <w:rPr>
          <w:sz w:val="16"/>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498203E7" w14:textId="77777777" w:rsidR="00DF3212" w:rsidRDefault="00DF3212" w:rsidP="00DF3212"/>
    <w:p w14:paraId="1BDC864B" w14:textId="77777777" w:rsidR="00DF3212" w:rsidRPr="00934634" w:rsidRDefault="00DF3212" w:rsidP="00DF3212">
      <w:pPr>
        <w:pStyle w:val="Heading4"/>
      </w:pPr>
      <w:r>
        <w:t xml:space="preserve">Independently, </w:t>
      </w:r>
      <w:r w:rsidRPr="006525AF">
        <w:t>authoritarian</w:t>
      </w:r>
      <w:r>
        <w:t xml:space="preserve"> administrative sabotage </w:t>
      </w:r>
      <w:r>
        <w:rPr>
          <w:u w:val="single"/>
        </w:rPr>
        <w:t>models</w:t>
      </w:r>
      <w:r>
        <w:t>.</w:t>
      </w:r>
    </w:p>
    <w:p w14:paraId="7618A8C2" w14:textId="77777777" w:rsidR="00DF3212" w:rsidRPr="00D35B00" w:rsidRDefault="00DF3212" w:rsidP="00DF3212">
      <w:r>
        <w:t xml:space="preserve">Antonio </w:t>
      </w:r>
      <w:r w:rsidRPr="00BA02E9">
        <w:rPr>
          <w:rStyle w:val="Style13ptBold"/>
        </w:rPr>
        <w:t>Bhardwaj 25</w:t>
      </w:r>
      <w:r>
        <w:t>. Ph.D. in theological studies and psychology, Executive M.B.A. from the University of Texas at Dallas, M.A. in international business from the International Institute of Financial Intelligence, "Foreign Autocrats Are Exploiting Trump's Chaos." Foreign Affairs Forum. 2-13-2025. faf.ae/home/2025/2/13/foreign-autocrats-are-exploiting-trumps-chaos</w:t>
      </w:r>
    </w:p>
    <w:p w14:paraId="2B0F1F8D" w14:textId="77777777" w:rsidR="00DF3212" w:rsidRPr="00CA2DCD" w:rsidRDefault="00DF3212" w:rsidP="00DF3212">
      <w:pPr>
        <w:rPr>
          <w:sz w:val="16"/>
        </w:rPr>
      </w:pPr>
      <w:r w:rsidRPr="00CA2DCD">
        <w:rPr>
          <w:sz w:val="16"/>
        </w:rPr>
        <w:t xml:space="preserve">Synopsis </w:t>
      </w:r>
    </w:p>
    <w:p w14:paraId="7E3A2E79" w14:textId="77777777" w:rsidR="00DF3212" w:rsidRPr="00CA2DCD" w:rsidRDefault="00DF3212" w:rsidP="00DF3212">
      <w:pPr>
        <w:rPr>
          <w:sz w:val="16"/>
        </w:rPr>
      </w:pPr>
      <w:r w:rsidRPr="00F83CCA">
        <w:rPr>
          <w:rStyle w:val="StyleUnderline"/>
        </w:rPr>
        <w:t xml:space="preserve">Foreign </w:t>
      </w:r>
      <w:r w:rsidRPr="00CA2DCD">
        <w:rPr>
          <w:rStyle w:val="StyleUnderline"/>
          <w:highlight w:val="cyan"/>
        </w:rPr>
        <w:t>autocrats are</w:t>
      </w:r>
      <w:r w:rsidRPr="00CA2DCD">
        <w:rPr>
          <w:sz w:val="16"/>
          <w:highlight w:val="cyan"/>
        </w:rPr>
        <w:t xml:space="preserve"> </w:t>
      </w:r>
      <w:r w:rsidRPr="00CA2DCD">
        <w:rPr>
          <w:rStyle w:val="Emphasis"/>
          <w:highlight w:val="cyan"/>
        </w:rPr>
        <w:t>capitalizing</w:t>
      </w:r>
      <w:r w:rsidRPr="00CA2DCD">
        <w:rPr>
          <w:sz w:val="16"/>
        </w:rPr>
        <w:t xml:space="preserve"> </w:t>
      </w:r>
      <w:r w:rsidRPr="00CA2DCD">
        <w:rPr>
          <w:rStyle w:val="StyleUnderline"/>
        </w:rPr>
        <w:t>on the</w:t>
      </w:r>
      <w:r w:rsidRPr="00CA2DCD">
        <w:rPr>
          <w:sz w:val="16"/>
        </w:rPr>
        <w:t xml:space="preserve"> </w:t>
      </w:r>
      <w:r w:rsidRPr="00CA2DCD">
        <w:rPr>
          <w:rStyle w:val="Emphasis"/>
        </w:rPr>
        <w:t>chaos</w:t>
      </w:r>
      <w:r w:rsidRPr="00CA2DCD">
        <w:rPr>
          <w:sz w:val="16"/>
        </w:rPr>
        <w:t xml:space="preserve"> </w:t>
      </w:r>
      <w:r w:rsidRPr="00CA2DCD">
        <w:rPr>
          <w:rStyle w:val="StyleUnderline"/>
        </w:rPr>
        <w:t>created by</w:t>
      </w:r>
      <w:r w:rsidRPr="00CA2DCD">
        <w:rPr>
          <w:sz w:val="16"/>
        </w:rPr>
        <w:t xml:space="preserve"> the </w:t>
      </w:r>
      <w:r w:rsidRPr="00CA2DCD">
        <w:rPr>
          <w:rStyle w:val="Emphasis"/>
        </w:rPr>
        <w:t>Trump</w:t>
      </w:r>
      <w:r w:rsidRPr="00CA2DCD">
        <w:rPr>
          <w:sz w:val="16"/>
        </w:rPr>
        <w:t xml:space="preserve"> administration</w:t>
      </w:r>
      <w:r w:rsidRPr="00CA2DCD">
        <w:rPr>
          <w:rStyle w:val="Emphasis"/>
        </w:rPr>
        <w:t>’s</w:t>
      </w:r>
      <w:r w:rsidRPr="00CA2DCD">
        <w:rPr>
          <w:sz w:val="16"/>
        </w:rPr>
        <w:t xml:space="preserve"> </w:t>
      </w:r>
      <w:r w:rsidRPr="00CA2DCD">
        <w:rPr>
          <w:rStyle w:val="StyleUnderline"/>
        </w:rPr>
        <w:t>efforts to overhaul the</w:t>
      </w:r>
      <w:r w:rsidRPr="00CA2DCD">
        <w:rPr>
          <w:sz w:val="16"/>
        </w:rPr>
        <w:t xml:space="preserve"> U.S. </w:t>
      </w:r>
      <w:r w:rsidRPr="00CA2DCD">
        <w:rPr>
          <w:rStyle w:val="StyleUnderline"/>
        </w:rPr>
        <w:t>federal government</w:t>
      </w:r>
      <w:r w:rsidRPr="00CA2DCD">
        <w:rPr>
          <w:sz w:val="16"/>
        </w:rPr>
        <w:t xml:space="preserve">. </w:t>
      </w:r>
      <w:r w:rsidRPr="00CA2DCD">
        <w:rPr>
          <w:rStyle w:val="StyleUnderline"/>
          <w:highlight w:val="cyan"/>
        </w:rPr>
        <w:t>The</w:t>
      </w:r>
      <w:r w:rsidRPr="00CA2DCD">
        <w:rPr>
          <w:sz w:val="16"/>
          <w:highlight w:val="cyan"/>
        </w:rPr>
        <w:t xml:space="preserve"> </w:t>
      </w:r>
      <w:r w:rsidRPr="00CA2DCD">
        <w:rPr>
          <w:rStyle w:val="Emphasis"/>
          <w:highlight w:val="cyan"/>
        </w:rPr>
        <w:t>dismantling</w:t>
      </w:r>
      <w:r w:rsidRPr="00CA2DCD">
        <w:rPr>
          <w:sz w:val="16"/>
          <w:highlight w:val="cyan"/>
        </w:rPr>
        <w:t xml:space="preserve"> </w:t>
      </w:r>
      <w:r w:rsidRPr="00CA2DCD">
        <w:rPr>
          <w:rStyle w:val="StyleUnderline"/>
          <w:highlight w:val="cyan"/>
        </w:rPr>
        <w:t>of</w:t>
      </w:r>
      <w:r w:rsidRPr="00CA2DCD">
        <w:rPr>
          <w:sz w:val="16"/>
        </w:rPr>
        <w:t xml:space="preserve"> USAID and other </w:t>
      </w:r>
      <w:r w:rsidRPr="00F83CCA">
        <w:rPr>
          <w:rStyle w:val="Emphasis"/>
        </w:rPr>
        <w:t xml:space="preserve">federal </w:t>
      </w:r>
      <w:r w:rsidRPr="00CA2DCD">
        <w:rPr>
          <w:rStyle w:val="Emphasis"/>
          <w:highlight w:val="cyan"/>
        </w:rPr>
        <w:t>agencies</w:t>
      </w:r>
      <w:r w:rsidRPr="00CA2DCD">
        <w:rPr>
          <w:sz w:val="16"/>
        </w:rPr>
        <w:t xml:space="preserve"> </w:t>
      </w:r>
      <w:r w:rsidRPr="00F83CCA">
        <w:rPr>
          <w:rStyle w:val="StyleUnderline"/>
        </w:rPr>
        <w:t>has</w:t>
      </w:r>
      <w:r w:rsidRPr="00CA2DCD">
        <w:rPr>
          <w:sz w:val="16"/>
        </w:rPr>
        <w:t xml:space="preserve"> </w:t>
      </w:r>
      <w:r w:rsidRPr="00CA2DCD">
        <w:rPr>
          <w:rStyle w:val="Emphasis"/>
          <w:highlight w:val="cyan"/>
        </w:rPr>
        <w:t>emboldened</w:t>
      </w:r>
      <w:r w:rsidRPr="00CA2DCD">
        <w:rPr>
          <w:sz w:val="16"/>
          <w:highlight w:val="cyan"/>
        </w:rPr>
        <w:t xml:space="preserve"> </w:t>
      </w:r>
      <w:r w:rsidRPr="00CA2DCD">
        <w:rPr>
          <w:rStyle w:val="StyleUnderline"/>
          <w:highlight w:val="cyan"/>
        </w:rPr>
        <w:t>repressive regi</w:t>
      </w:r>
      <w:r w:rsidRPr="00073871">
        <w:rPr>
          <w:rStyle w:val="StyleUnderline"/>
          <w:highlight w:val="cyan"/>
        </w:rPr>
        <w:t>mes</w:t>
      </w:r>
      <w:r w:rsidRPr="00073871">
        <w:rPr>
          <w:sz w:val="16"/>
          <w:highlight w:val="cyan"/>
        </w:rPr>
        <w:t xml:space="preserve"> </w:t>
      </w:r>
      <w:r w:rsidRPr="00073871">
        <w:rPr>
          <w:rStyle w:val="Emphasis"/>
          <w:highlight w:val="cyan"/>
        </w:rPr>
        <w:t>worldwide</w:t>
      </w:r>
      <w:r w:rsidRPr="00CA2DCD">
        <w:rPr>
          <w:sz w:val="16"/>
        </w:rPr>
        <w:t xml:space="preserve">. </w:t>
      </w:r>
      <w:r w:rsidRPr="00F83CCA">
        <w:rPr>
          <w:rStyle w:val="StyleUnderline"/>
        </w:rPr>
        <w:t>Autoc</w:t>
      </w:r>
      <w:r w:rsidRPr="00CA2DCD">
        <w:rPr>
          <w:rStyle w:val="StyleUnderline"/>
        </w:rPr>
        <w:t>ratic leaders</w:t>
      </w:r>
      <w:r w:rsidRPr="00CA2DCD">
        <w:rPr>
          <w:sz w:val="16"/>
        </w:rPr>
        <w:t xml:space="preserve"> in Russia, Hungary, and China </w:t>
      </w:r>
      <w:r w:rsidRPr="00CA2DCD">
        <w:rPr>
          <w:rStyle w:val="StyleUnderline"/>
        </w:rPr>
        <w:t>are</w:t>
      </w:r>
      <w:r w:rsidRPr="00CA2DCD">
        <w:rPr>
          <w:sz w:val="16"/>
        </w:rPr>
        <w:t xml:space="preserve"> </w:t>
      </w:r>
      <w:r w:rsidRPr="00CA2DCD">
        <w:rPr>
          <w:rStyle w:val="Emphasis"/>
        </w:rPr>
        <w:t>exploiting</w:t>
      </w:r>
      <w:r w:rsidRPr="00CA2DCD">
        <w:rPr>
          <w:sz w:val="16"/>
        </w:rPr>
        <w:t xml:space="preserve"> this </w:t>
      </w:r>
      <w:r w:rsidRPr="00CA2DCD">
        <w:rPr>
          <w:rStyle w:val="StyleUnderline"/>
        </w:rPr>
        <w:t>turmoil to</w:t>
      </w:r>
      <w:r w:rsidRPr="00CA2DCD">
        <w:rPr>
          <w:sz w:val="16"/>
        </w:rPr>
        <w:t xml:space="preserve"> </w:t>
      </w:r>
      <w:r w:rsidRPr="00CA2DCD">
        <w:rPr>
          <w:rStyle w:val="Emphasis"/>
        </w:rPr>
        <w:t>advance</w:t>
      </w:r>
      <w:r w:rsidRPr="00CA2DCD">
        <w:rPr>
          <w:sz w:val="16"/>
        </w:rPr>
        <w:t xml:space="preserve"> </w:t>
      </w:r>
      <w:r w:rsidRPr="00CA2DCD">
        <w:rPr>
          <w:rStyle w:val="StyleUnderline"/>
        </w:rPr>
        <w:t>their own agendas</w:t>
      </w:r>
      <w:r w:rsidRPr="00CA2DCD">
        <w:rPr>
          <w:sz w:val="16"/>
        </w:rPr>
        <w:t xml:space="preserve"> and crackdowns.</w:t>
      </w:r>
    </w:p>
    <w:p w14:paraId="1915D863" w14:textId="77777777" w:rsidR="00DF3212" w:rsidRPr="00CA2DCD" w:rsidRDefault="00DF3212" w:rsidP="00DF3212">
      <w:pPr>
        <w:rPr>
          <w:sz w:val="16"/>
        </w:rPr>
      </w:pPr>
      <w:r w:rsidRPr="00CA2DCD">
        <w:rPr>
          <w:sz w:val="16"/>
        </w:rPr>
        <w:t xml:space="preserve">Global actions </w:t>
      </w:r>
    </w:p>
    <w:p w14:paraId="761B0E53" w14:textId="77777777" w:rsidR="00DF3212" w:rsidRPr="00CA2DCD" w:rsidRDefault="00DF3212" w:rsidP="00DF3212">
      <w:pPr>
        <w:rPr>
          <w:sz w:val="16"/>
        </w:rPr>
      </w:pPr>
      <w:r w:rsidRPr="00CA2DCD">
        <w:rPr>
          <w:sz w:val="16"/>
        </w:rPr>
        <w:t xml:space="preserve">Hungarian Prime Minister Viktor </w:t>
      </w:r>
      <w:r w:rsidRPr="00CA2DCD">
        <w:rPr>
          <w:rStyle w:val="StyleUnderline"/>
        </w:rPr>
        <w:t>Orban</w:t>
      </w:r>
      <w:r w:rsidRPr="00CA2DCD">
        <w:rPr>
          <w:sz w:val="16"/>
        </w:rPr>
        <w:t xml:space="preserve"> has </w:t>
      </w:r>
      <w:r w:rsidRPr="00CA2DCD">
        <w:rPr>
          <w:rStyle w:val="Emphasis"/>
        </w:rPr>
        <w:t>celebrated</w:t>
      </w:r>
      <w:r w:rsidRPr="00CA2DCD">
        <w:rPr>
          <w:sz w:val="16"/>
        </w:rPr>
        <w:t xml:space="preserve"> </w:t>
      </w:r>
      <w:r w:rsidRPr="00CA2DCD">
        <w:rPr>
          <w:rStyle w:val="StyleUnderline"/>
        </w:rPr>
        <w:t>Trump’s gutting</w:t>
      </w:r>
      <w:r w:rsidRPr="00F83CCA">
        <w:rPr>
          <w:rStyle w:val="StyleUnderline"/>
        </w:rPr>
        <w:t xml:space="preserve"> of</w:t>
      </w:r>
      <w:r w:rsidRPr="00CA2DCD">
        <w:rPr>
          <w:sz w:val="16"/>
        </w:rPr>
        <w:t xml:space="preserve"> </w:t>
      </w:r>
      <w:r w:rsidRPr="00F83CCA">
        <w:rPr>
          <w:rStyle w:val="Emphasis"/>
        </w:rPr>
        <w:t>USAID</w:t>
      </w:r>
      <w:r w:rsidRPr="00CA2DCD">
        <w:rPr>
          <w:sz w:val="16"/>
        </w:rPr>
        <w:t xml:space="preserve">, </w:t>
      </w:r>
      <w:r w:rsidRPr="00F83CCA">
        <w:rPr>
          <w:rStyle w:val="StyleUnderline"/>
        </w:rPr>
        <w:t>seeing it as an</w:t>
      </w:r>
      <w:r w:rsidRPr="00CA2DCD">
        <w:rPr>
          <w:sz w:val="16"/>
        </w:rPr>
        <w:t xml:space="preserve"> </w:t>
      </w:r>
      <w:r w:rsidRPr="00F83CCA">
        <w:rPr>
          <w:rStyle w:val="Emphasis"/>
        </w:rPr>
        <w:t>opportunity</w:t>
      </w:r>
      <w:r w:rsidRPr="00CA2DCD">
        <w:rPr>
          <w:sz w:val="16"/>
        </w:rPr>
        <w:t xml:space="preserve"> </w:t>
      </w:r>
      <w:r w:rsidRPr="00F83CCA">
        <w:rPr>
          <w:rStyle w:val="StyleUnderline"/>
        </w:rPr>
        <w:t>to attack</w:t>
      </w:r>
      <w:r w:rsidRPr="00CA2DCD">
        <w:rPr>
          <w:sz w:val="16"/>
        </w:rPr>
        <w:t xml:space="preserve"> civil society groups and </w:t>
      </w:r>
      <w:r w:rsidRPr="00F83CCA">
        <w:rPr>
          <w:rStyle w:val="Emphasis"/>
        </w:rPr>
        <w:t>independent media</w:t>
      </w:r>
      <w:r w:rsidRPr="00CA2DCD">
        <w:rPr>
          <w:sz w:val="16"/>
        </w:rPr>
        <w:t xml:space="preserve">. Russian President Vladimir </w:t>
      </w:r>
      <w:r w:rsidRPr="00347135">
        <w:rPr>
          <w:rStyle w:val="StyleUnderline"/>
        </w:rPr>
        <w:t>Putin</w:t>
      </w:r>
      <w:r w:rsidRPr="00347135">
        <w:rPr>
          <w:sz w:val="16"/>
        </w:rPr>
        <w:t xml:space="preserve"> </w:t>
      </w:r>
      <w:r w:rsidRPr="00347135">
        <w:rPr>
          <w:rStyle w:val="Emphasis"/>
        </w:rPr>
        <w:t>hopes</w:t>
      </w:r>
      <w:r w:rsidRPr="00CA2DCD">
        <w:rPr>
          <w:sz w:val="16"/>
        </w:rPr>
        <w:t xml:space="preserve"> </w:t>
      </w:r>
      <w:r w:rsidRPr="00F83CCA">
        <w:rPr>
          <w:rStyle w:val="StyleUnderline"/>
        </w:rPr>
        <w:t xml:space="preserve">the </w:t>
      </w:r>
      <w:r w:rsidRPr="00CA2DCD">
        <w:rPr>
          <w:rStyle w:val="StyleUnderline"/>
          <w:highlight w:val="cyan"/>
        </w:rPr>
        <w:t>disruption</w:t>
      </w:r>
      <w:r w:rsidRPr="00CA2DCD">
        <w:rPr>
          <w:sz w:val="16"/>
        </w:rPr>
        <w:t xml:space="preserve"> in the U.S. </w:t>
      </w:r>
      <w:r w:rsidRPr="00CA2DCD">
        <w:rPr>
          <w:rStyle w:val="StyleUnderline"/>
          <w:highlight w:val="cyan"/>
        </w:rPr>
        <w:t>will</w:t>
      </w:r>
      <w:r w:rsidRPr="00CA2DCD">
        <w:rPr>
          <w:sz w:val="16"/>
          <w:highlight w:val="cyan"/>
        </w:rPr>
        <w:t xml:space="preserve"> </w:t>
      </w:r>
      <w:r w:rsidRPr="00CA2DCD">
        <w:rPr>
          <w:rStyle w:val="Emphasis"/>
          <w:highlight w:val="cyan"/>
        </w:rPr>
        <w:t>undercut</w:t>
      </w:r>
      <w:r w:rsidRPr="00347135">
        <w:rPr>
          <w:sz w:val="16"/>
        </w:rPr>
        <w:t xml:space="preserve"> </w:t>
      </w:r>
      <w:r w:rsidRPr="00347135">
        <w:rPr>
          <w:rStyle w:val="StyleUnderline"/>
        </w:rPr>
        <w:t>support for</w:t>
      </w:r>
      <w:r w:rsidRPr="00CA2DCD">
        <w:rPr>
          <w:sz w:val="16"/>
        </w:rPr>
        <w:t xml:space="preserve"> Ukraine and </w:t>
      </w:r>
      <w:r w:rsidRPr="00CA2DCD">
        <w:rPr>
          <w:rStyle w:val="Emphasis"/>
          <w:highlight w:val="cyan"/>
        </w:rPr>
        <w:t>democratic</w:t>
      </w:r>
      <w:r w:rsidRPr="00CA2DCD">
        <w:rPr>
          <w:sz w:val="16"/>
          <w:highlight w:val="cyan"/>
        </w:rPr>
        <w:t xml:space="preserve"> </w:t>
      </w:r>
      <w:r w:rsidRPr="00347135">
        <w:rPr>
          <w:rStyle w:val="StyleUnderline"/>
          <w:highlight w:val="cyan"/>
        </w:rPr>
        <w:t>forces in other countries</w:t>
      </w:r>
      <w:r w:rsidRPr="00CA2DCD">
        <w:rPr>
          <w:sz w:val="16"/>
        </w:rPr>
        <w:t>.</w:t>
      </w:r>
    </w:p>
    <w:p w14:paraId="0701877B" w14:textId="77777777" w:rsidR="00DF3212" w:rsidRPr="00CA2DCD" w:rsidRDefault="00DF3212" w:rsidP="00DF3212">
      <w:pPr>
        <w:rPr>
          <w:sz w:val="16"/>
        </w:rPr>
      </w:pPr>
      <w:r w:rsidRPr="00347135">
        <w:rPr>
          <w:rStyle w:val="StyleUnderline"/>
        </w:rPr>
        <w:t>China</w:t>
      </w:r>
      <w:r w:rsidRPr="00347135">
        <w:rPr>
          <w:sz w:val="16"/>
        </w:rPr>
        <w:t xml:space="preserve">, while quieter in its response, </w:t>
      </w:r>
      <w:r w:rsidRPr="00347135">
        <w:rPr>
          <w:rStyle w:val="StyleUnderline"/>
        </w:rPr>
        <w:t>is</w:t>
      </w:r>
      <w:r w:rsidRPr="00347135">
        <w:rPr>
          <w:sz w:val="16"/>
        </w:rPr>
        <w:t xml:space="preserve"> </w:t>
      </w:r>
      <w:r w:rsidRPr="00347135">
        <w:rPr>
          <w:rStyle w:val="Emphasis"/>
        </w:rPr>
        <w:t>using</w:t>
      </w:r>
      <w:r w:rsidRPr="00347135">
        <w:rPr>
          <w:sz w:val="16"/>
        </w:rPr>
        <w:t xml:space="preserve"> </w:t>
      </w:r>
      <w:r w:rsidRPr="00347135">
        <w:rPr>
          <w:rStyle w:val="StyleUnderline"/>
        </w:rPr>
        <w:t>the opportunity to</w:t>
      </w:r>
      <w:r w:rsidRPr="00347135">
        <w:rPr>
          <w:sz w:val="16"/>
        </w:rPr>
        <w:t xml:space="preserve"> </w:t>
      </w:r>
      <w:r w:rsidRPr="00347135">
        <w:rPr>
          <w:rStyle w:val="Emphasis"/>
        </w:rPr>
        <w:t>portray</w:t>
      </w:r>
      <w:r w:rsidRPr="00347135">
        <w:rPr>
          <w:sz w:val="16"/>
        </w:rPr>
        <w:t xml:space="preserve"> </w:t>
      </w:r>
      <w:r w:rsidRPr="00347135">
        <w:rPr>
          <w:rStyle w:val="StyleUnderline"/>
        </w:rPr>
        <w:t>itself as a</w:t>
      </w:r>
      <w:r w:rsidRPr="00347135">
        <w:rPr>
          <w:sz w:val="16"/>
        </w:rPr>
        <w:t xml:space="preserve"> more </w:t>
      </w:r>
      <w:r w:rsidRPr="00347135">
        <w:rPr>
          <w:rStyle w:val="Emphasis"/>
        </w:rPr>
        <w:t>reliable</w:t>
      </w:r>
      <w:r w:rsidRPr="00347135">
        <w:rPr>
          <w:sz w:val="16"/>
        </w:rPr>
        <w:t xml:space="preserve"> </w:t>
      </w:r>
      <w:r w:rsidRPr="00347135">
        <w:rPr>
          <w:rStyle w:val="StyleUnderline"/>
        </w:rPr>
        <w:t>superpower</w:t>
      </w:r>
      <w:r w:rsidRPr="00347135">
        <w:rPr>
          <w:sz w:val="16"/>
        </w:rPr>
        <w:t>. For instance, China announced funding for a mine-clearing effort in Cambodia previously supported by USAID.</w:t>
      </w:r>
    </w:p>
    <w:p w14:paraId="60B740F0" w14:textId="77777777" w:rsidR="00DF3212" w:rsidRPr="00CA2DCD" w:rsidRDefault="00DF3212" w:rsidP="00DF3212">
      <w:pPr>
        <w:rPr>
          <w:sz w:val="16"/>
        </w:rPr>
      </w:pPr>
      <w:r w:rsidRPr="00CA2DCD">
        <w:rPr>
          <w:rStyle w:val="StyleUnderline"/>
          <w:highlight w:val="cyan"/>
        </w:rPr>
        <w:t>Trump’s</w:t>
      </w:r>
      <w:r w:rsidRPr="00CA2DCD">
        <w:rPr>
          <w:sz w:val="16"/>
          <w:highlight w:val="cyan"/>
        </w:rPr>
        <w:t xml:space="preserve"> </w:t>
      </w:r>
      <w:r w:rsidRPr="00CA2DCD">
        <w:rPr>
          <w:rStyle w:val="Emphasis"/>
          <w:highlight w:val="cyan"/>
        </w:rPr>
        <w:t>attacks</w:t>
      </w:r>
      <w:r w:rsidRPr="00CA2DCD">
        <w:rPr>
          <w:sz w:val="16"/>
        </w:rPr>
        <w:t xml:space="preserve"> on the U.S. justice system </w:t>
      </w:r>
      <w:r w:rsidRPr="00CA2DCD">
        <w:rPr>
          <w:rStyle w:val="StyleUnderline"/>
          <w:highlight w:val="cyan"/>
        </w:rPr>
        <w:t>are being</w:t>
      </w:r>
      <w:r w:rsidRPr="00CA2DCD">
        <w:rPr>
          <w:sz w:val="16"/>
          <w:highlight w:val="cyan"/>
        </w:rPr>
        <w:t xml:space="preserve"> </w:t>
      </w:r>
      <w:r w:rsidRPr="00CA2DCD">
        <w:rPr>
          <w:rStyle w:val="Emphasis"/>
          <w:highlight w:val="cyan"/>
        </w:rPr>
        <w:t>used</w:t>
      </w:r>
      <w:r w:rsidRPr="00CA2DCD">
        <w:rPr>
          <w:sz w:val="16"/>
          <w:highlight w:val="cyan"/>
        </w:rPr>
        <w:t xml:space="preserve"> </w:t>
      </w:r>
      <w:r w:rsidRPr="00CA2DCD">
        <w:rPr>
          <w:rStyle w:val="StyleUnderline"/>
          <w:highlight w:val="cyan"/>
        </w:rPr>
        <w:t>by autocrats to</w:t>
      </w:r>
      <w:r w:rsidRPr="00CA2DCD">
        <w:rPr>
          <w:sz w:val="16"/>
          <w:highlight w:val="cyan"/>
        </w:rPr>
        <w:t xml:space="preserve"> </w:t>
      </w:r>
      <w:r w:rsidRPr="00CA2DCD">
        <w:rPr>
          <w:rStyle w:val="Emphasis"/>
          <w:highlight w:val="cyan"/>
        </w:rPr>
        <w:t>legitimize</w:t>
      </w:r>
      <w:r w:rsidRPr="00CA2DCD">
        <w:rPr>
          <w:sz w:val="16"/>
          <w:highlight w:val="cyan"/>
        </w:rPr>
        <w:t xml:space="preserve"> </w:t>
      </w:r>
      <w:r w:rsidRPr="00CA2DCD">
        <w:rPr>
          <w:rStyle w:val="StyleUnderline"/>
          <w:highlight w:val="cyan"/>
        </w:rPr>
        <w:t>their</w:t>
      </w:r>
      <w:r w:rsidRPr="00CA2DCD">
        <w:rPr>
          <w:rStyle w:val="StyleUnderline"/>
        </w:rPr>
        <w:t xml:space="preserve"> own </w:t>
      </w:r>
      <w:r w:rsidRPr="00CA2DCD">
        <w:rPr>
          <w:rStyle w:val="StyleUnderline"/>
          <w:highlight w:val="cyan"/>
        </w:rPr>
        <w:t>regimes and</w:t>
      </w:r>
      <w:r w:rsidRPr="00CA2DCD">
        <w:rPr>
          <w:sz w:val="16"/>
          <w:highlight w:val="cyan"/>
        </w:rPr>
        <w:t xml:space="preserve"> </w:t>
      </w:r>
      <w:r w:rsidRPr="00CA2DCD">
        <w:rPr>
          <w:rStyle w:val="Emphasis"/>
          <w:highlight w:val="cyan"/>
        </w:rPr>
        <w:t>undermine</w:t>
      </w:r>
      <w:r w:rsidRPr="00CA2DCD">
        <w:rPr>
          <w:sz w:val="16"/>
        </w:rPr>
        <w:t xml:space="preserve"> </w:t>
      </w:r>
      <w:r w:rsidRPr="00CA2DCD">
        <w:rPr>
          <w:rStyle w:val="StyleUnderline"/>
        </w:rPr>
        <w:t>America’s global influence</w:t>
      </w:r>
      <w:r w:rsidRPr="00CA2DCD">
        <w:rPr>
          <w:sz w:val="16"/>
        </w:rPr>
        <w:t xml:space="preserve">. Russian and Chinese state media are using these events to suggest chaos and social unrest in the U.S., potentially </w:t>
      </w:r>
      <w:r w:rsidRPr="00CA2DCD">
        <w:rPr>
          <w:rStyle w:val="StyleUnderline"/>
        </w:rPr>
        <w:t>influencing</w:t>
      </w:r>
      <w:r w:rsidRPr="00CA2DCD">
        <w:rPr>
          <w:sz w:val="16"/>
        </w:rPr>
        <w:t xml:space="preserve"> both domestic and </w:t>
      </w:r>
      <w:r w:rsidRPr="00CA2DCD">
        <w:rPr>
          <w:rStyle w:val="StyleUnderline"/>
          <w:highlight w:val="cyan"/>
        </w:rPr>
        <w:t>international</w:t>
      </w:r>
      <w:r w:rsidRPr="00CA2DCD">
        <w:rPr>
          <w:sz w:val="16"/>
        </w:rPr>
        <w:t xml:space="preserve"> </w:t>
      </w:r>
      <w:r w:rsidRPr="00CA2DCD">
        <w:rPr>
          <w:rStyle w:val="Emphasis"/>
        </w:rPr>
        <w:t xml:space="preserve">public </w:t>
      </w:r>
      <w:r w:rsidRPr="00CA2DCD">
        <w:rPr>
          <w:rStyle w:val="Emphasis"/>
          <w:highlight w:val="cyan"/>
        </w:rPr>
        <w:t>opinion</w:t>
      </w:r>
      <w:r w:rsidRPr="00CA2DCD">
        <w:rPr>
          <w:sz w:val="16"/>
        </w:rPr>
        <w:t>.</w:t>
      </w:r>
    </w:p>
    <w:p w14:paraId="71432D6C" w14:textId="77777777" w:rsidR="00DF3212" w:rsidRPr="00CA2DCD" w:rsidRDefault="00DF3212" w:rsidP="00DF3212">
      <w:pPr>
        <w:rPr>
          <w:sz w:val="16"/>
        </w:rPr>
      </w:pPr>
      <w:r w:rsidRPr="00CA2DCD">
        <w:rPr>
          <w:sz w:val="16"/>
        </w:rPr>
        <w:t xml:space="preserve">Conclusion </w:t>
      </w:r>
    </w:p>
    <w:p w14:paraId="39327A33" w14:textId="77777777" w:rsidR="00DF3212" w:rsidRPr="00A45ED9" w:rsidRDefault="00DF3212" w:rsidP="00DF3212">
      <w:pPr>
        <w:rPr>
          <w:sz w:val="16"/>
        </w:rPr>
      </w:pPr>
      <w:r w:rsidRPr="00CA2DCD">
        <w:rPr>
          <w:rStyle w:val="StyleUnderline"/>
        </w:rPr>
        <w:t>This</w:t>
      </w:r>
      <w:r w:rsidRPr="00CA2DCD">
        <w:rPr>
          <w:sz w:val="16"/>
        </w:rPr>
        <w:t xml:space="preserve"> situation </w:t>
      </w:r>
      <w:r w:rsidRPr="00CA2DCD">
        <w:rPr>
          <w:rStyle w:val="StyleUnderline"/>
        </w:rPr>
        <w:t>presents a</w:t>
      </w:r>
      <w:r w:rsidRPr="00CA2DCD">
        <w:rPr>
          <w:sz w:val="16"/>
        </w:rPr>
        <w:t xml:space="preserve"> </w:t>
      </w:r>
      <w:r w:rsidRPr="00CA2DCD">
        <w:rPr>
          <w:rStyle w:val="Emphasis"/>
        </w:rPr>
        <w:t>significant challenge</w:t>
      </w:r>
      <w:r w:rsidRPr="00CA2DCD">
        <w:rPr>
          <w:sz w:val="16"/>
        </w:rPr>
        <w:t xml:space="preserve"> </w:t>
      </w:r>
      <w:r w:rsidRPr="00CA2DCD">
        <w:rPr>
          <w:rStyle w:val="StyleUnderline"/>
        </w:rPr>
        <w:t xml:space="preserve">for </w:t>
      </w:r>
      <w:r w:rsidRPr="00CA2DCD">
        <w:rPr>
          <w:rStyle w:val="StyleUnderline"/>
          <w:highlight w:val="cyan"/>
        </w:rPr>
        <w:t>democratic nations</w:t>
      </w:r>
      <w:r w:rsidRPr="00CA2DCD">
        <w:rPr>
          <w:sz w:val="16"/>
          <w:highlight w:val="cyan"/>
        </w:rPr>
        <w:t xml:space="preserve"> </w:t>
      </w:r>
      <w:r w:rsidRPr="00CA2DCD">
        <w:rPr>
          <w:rStyle w:val="Emphasis"/>
          <w:highlight w:val="cyan"/>
        </w:rPr>
        <w:t>worldwide</w:t>
      </w:r>
      <w:r w:rsidRPr="00CA2DCD">
        <w:rPr>
          <w:sz w:val="16"/>
        </w:rPr>
        <w:t xml:space="preserve">, </w:t>
      </w:r>
      <w:r w:rsidRPr="00CA2DCD">
        <w:rPr>
          <w:rStyle w:val="StyleUnderline"/>
        </w:rPr>
        <w:t xml:space="preserve">as they </w:t>
      </w:r>
      <w:r w:rsidRPr="00CA2DCD">
        <w:rPr>
          <w:rStyle w:val="StyleUnderline"/>
          <w:highlight w:val="cyan"/>
        </w:rPr>
        <w:t>must</w:t>
      </w:r>
      <w:r w:rsidRPr="00CA2DCD">
        <w:rPr>
          <w:sz w:val="16"/>
        </w:rPr>
        <w:t xml:space="preserve"> now </w:t>
      </w:r>
      <w:r w:rsidRPr="00CA2DCD">
        <w:rPr>
          <w:rStyle w:val="StyleUnderline"/>
          <w:highlight w:val="cyan"/>
        </w:rPr>
        <w:t>contend with</w:t>
      </w:r>
      <w:r w:rsidRPr="00CA2DCD">
        <w:rPr>
          <w:rStyle w:val="StyleUnderline"/>
        </w:rPr>
        <w:t xml:space="preserve"> a</w:t>
      </w:r>
      <w:r w:rsidRPr="00CA2DCD">
        <w:rPr>
          <w:sz w:val="16"/>
        </w:rPr>
        <w:t xml:space="preserve"> </w:t>
      </w:r>
      <w:r w:rsidRPr="00CA2DCD">
        <w:rPr>
          <w:rStyle w:val="Emphasis"/>
        </w:rPr>
        <w:t xml:space="preserve">more </w:t>
      </w:r>
      <w:r w:rsidRPr="00CA2DCD">
        <w:rPr>
          <w:rStyle w:val="Emphasis"/>
          <w:highlight w:val="cyan"/>
        </w:rPr>
        <w:t>emboldened</w:t>
      </w:r>
      <w:r w:rsidRPr="00CA2DCD">
        <w:rPr>
          <w:sz w:val="16"/>
        </w:rPr>
        <w:t xml:space="preserve"> “</w:t>
      </w:r>
      <w:r w:rsidRPr="00CA2DCD">
        <w:rPr>
          <w:rStyle w:val="StyleUnderline"/>
        </w:rPr>
        <w:t xml:space="preserve">axis of </w:t>
      </w:r>
      <w:r w:rsidRPr="00CA2DCD">
        <w:rPr>
          <w:rStyle w:val="StyleUnderline"/>
          <w:highlight w:val="cyan"/>
        </w:rPr>
        <w:t>authoritarians</w:t>
      </w:r>
      <w:r w:rsidRPr="00CA2DCD">
        <w:rPr>
          <w:sz w:val="16"/>
        </w:rPr>
        <w:t xml:space="preserve">” </w:t>
      </w:r>
      <w:r w:rsidRPr="00CA2DCD">
        <w:rPr>
          <w:rStyle w:val="StyleUnderline"/>
        </w:rPr>
        <w:t>while the</w:t>
      </w:r>
      <w:r w:rsidRPr="00CA2DCD">
        <w:rPr>
          <w:sz w:val="16"/>
        </w:rPr>
        <w:t xml:space="preserve"> U.S. </w:t>
      </w:r>
      <w:r w:rsidRPr="00CA2DCD">
        <w:rPr>
          <w:rStyle w:val="Emphasis"/>
        </w:rPr>
        <w:t>struggles</w:t>
      </w:r>
      <w:r w:rsidRPr="00CA2DCD">
        <w:rPr>
          <w:sz w:val="16"/>
        </w:rPr>
        <w:t xml:space="preserve"> </w:t>
      </w:r>
      <w:r w:rsidRPr="00CA2DCD">
        <w:rPr>
          <w:rStyle w:val="StyleUnderline"/>
        </w:rPr>
        <w:t>with internal political turmoil</w:t>
      </w:r>
      <w:r w:rsidRPr="00CA2DCD">
        <w:rPr>
          <w:sz w:val="16"/>
        </w:rPr>
        <w:t>.</w:t>
      </w:r>
    </w:p>
    <w:p w14:paraId="6086DB01" w14:textId="77777777" w:rsidR="00DF3212" w:rsidRPr="000E748D" w:rsidRDefault="00DF3212" w:rsidP="00DF3212"/>
    <w:p w14:paraId="308CA575" w14:textId="77777777" w:rsidR="00DF3212" w:rsidRPr="000F4969" w:rsidRDefault="00DF3212" w:rsidP="00DF3212">
      <w:pPr>
        <w:pStyle w:val="Heading4"/>
      </w:pPr>
      <w:r>
        <w:t xml:space="preserve">That makes </w:t>
      </w:r>
      <w:r w:rsidRPr="003E098E">
        <w:t>interstate AND civil war</w:t>
      </w:r>
      <w:r>
        <w:t xml:space="preserve"> </w:t>
      </w:r>
      <w:r>
        <w:rPr>
          <w:u w:val="single"/>
        </w:rPr>
        <w:t>inevitable</w:t>
      </w:r>
      <w:r w:rsidRPr="000F4969">
        <w:t>.</w:t>
      </w:r>
    </w:p>
    <w:p w14:paraId="1EB44928" w14:textId="77777777" w:rsidR="00DF3212" w:rsidRDefault="00DF3212" w:rsidP="00DF3212">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05673A3C" w14:textId="77777777" w:rsidR="00DF3212" w:rsidRPr="007A6534" w:rsidRDefault="00DF3212" w:rsidP="00DF3212">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431B3D6" w14:textId="77777777" w:rsidR="00DF3212" w:rsidRPr="007A6534" w:rsidRDefault="00DF3212" w:rsidP="00DF3212">
      <w:pPr>
        <w:rPr>
          <w:sz w:val="16"/>
        </w:rPr>
      </w:pPr>
      <w:r w:rsidRPr="007A6534">
        <w:rPr>
          <w:sz w:val="16"/>
        </w:rPr>
        <w:t xml:space="preserve">Research on regime change and conflict has grown steadily, but less attention has been paid to how </w:t>
      </w:r>
      <w:r w:rsidRPr="001319A0">
        <w:rPr>
          <w:rStyle w:val="StyleUnderline"/>
          <w:highlight w:val="cyan"/>
        </w:rPr>
        <w:t>autocratization</w:t>
      </w:r>
      <w:r w:rsidRPr="001319A0">
        <w:rPr>
          <w:sz w:val="16"/>
          <w:highlight w:val="cyan"/>
        </w:rPr>
        <w:t xml:space="preserve"> </w:t>
      </w:r>
      <w:r w:rsidRPr="001319A0">
        <w:rPr>
          <w:rStyle w:val="Emphasis"/>
          <w:highlight w:val="cyan"/>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w:t>
      </w:r>
      <w:r w:rsidRPr="001319A0">
        <w:rPr>
          <w:sz w:val="16"/>
        </w:rPr>
        <w:t xml:space="preserve">Drawing on selectorate theory developed by De Mesquita et al. (2004), I argue that democratic backsliding narrows the coalition a leader must satisfy to remain in power. As that coalition contracts, </w:t>
      </w:r>
      <w:r w:rsidRPr="001319A0">
        <w:rPr>
          <w:rStyle w:val="StyleUnderline"/>
        </w:rPr>
        <w:t>dependence on</w:t>
      </w:r>
      <w:r w:rsidRPr="001319A0">
        <w:rPr>
          <w:sz w:val="16"/>
        </w:rPr>
        <w:t xml:space="preserve"> </w:t>
      </w:r>
      <w:r w:rsidRPr="001319A0">
        <w:rPr>
          <w:rStyle w:val="Emphasis"/>
        </w:rPr>
        <w:t>elite patronage</w:t>
      </w:r>
      <w:r w:rsidRPr="001319A0">
        <w:rPr>
          <w:sz w:val="16"/>
        </w:rPr>
        <w:t xml:space="preserve"> </w:t>
      </w:r>
      <w:r w:rsidRPr="001319A0">
        <w:rPr>
          <w:rStyle w:val="StyleUnderline"/>
        </w:rPr>
        <w:t>deepens while</w:t>
      </w:r>
      <w:r w:rsidRPr="00876C3C">
        <w:rPr>
          <w:rStyle w:val="StyleUnderline"/>
        </w:rPr>
        <w:t xml:space="preserve"> public </w:t>
      </w:r>
      <w:r w:rsidRPr="00DB56A4">
        <w:rPr>
          <w:rStyle w:val="StyleUnderline"/>
          <w:highlight w:val="cyan"/>
        </w:rPr>
        <w:t>accountability</w:t>
      </w:r>
      <w:r w:rsidRPr="001319A0">
        <w:rPr>
          <w:sz w:val="16"/>
        </w:rPr>
        <w:t xml:space="preserve"> </w:t>
      </w:r>
      <w:r w:rsidRPr="001319A0">
        <w:rPr>
          <w:rStyle w:val="Emphasis"/>
        </w:rPr>
        <w:t>weakens</w:t>
      </w:r>
      <w:r w:rsidRPr="007A6534">
        <w:rPr>
          <w:sz w:val="16"/>
        </w:rPr>
        <w:t xml:space="preserve">, </w:t>
      </w:r>
      <w:r w:rsidRPr="001319A0">
        <w:rPr>
          <w:rStyle w:val="StyleUnderline"/>
        </w:rPr>
        <w:t>giving</w:t>
      </w:r>
      <w:r w:rsidRPr="00876C3C">
        <w:rPr>
          <w:rStyle w:val="StyleUnderline"/>
        </w:rPr>
        <w:t xml:space="preserve"> </w:t>
      </w:r>
      <w:r w:rsidRPr="001319A0">
        <w:rPr>
          <w:rStyle w:val="StyleUnderline"/>
          <w:highlight w:val="cyan"/>
        </w:rPr>
        <w:t>leaders</w:t>
      </w:r>
      <w:r w:rsidRPr="007A6534">
        <w:rPr>
          <w:sz w:val="16"/>
        </w:rPr>
        <w:t xml:space="preserve"> </w:t>
      </w:r>
      <w:r w:rsidRPr="008C0751">
        <w:rPr>
          <w:sz w:val="16"/>
        </w:rPr>
        <w:t xml:space="preserve">greater </w:t>
      </w:r>
      <w:r w:rsidRPr="001319A0">
        <w:rPr>
          <w:rStyle w:val="Emphasis"/>
        </w:rPr>
        <w:t>freedom</w:t>
      </w:r>
      <w:r w:rsidRPr="001319A0">
        <w:rPr>
          <w:sz w:val="16"/>
        </w:rPr>
        <w:t xml:space="preserve"> </w:t>
      </w:r>
      <w:r w:rsidRPr="001319A0">
        <w:rPr>
          <w:rStyle w:val="StyleUnderline"/>
        </w:rPr>
        <w:t xml:space="preserve">to </w:t>
      </w:r>
      <w:r w:rsidRPr="00DB56A4">
        <w:rPr>
          <w:rStyle w:val="StyleUnderline"/>
          <w:highlight w:val="cyan"/>
        </w:rPr>
        <w:t>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61CD00BE" w14:textId="77777777" w:rsidR="00DF3212" w:rsidRPr="007A6534" w:rsidRDefault="00DF3212" w:rsidP="00DF3212">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10A2575D" w14:textId="77777777" w:rsidR="00DF3212" w:rsidRPr="007A6534" w:rsidRDefault="00DF3212" w:rsidP="00DF3212">
      <w:pPr>
        <w:rPr>
          <w:sz w:val="16"/>
        </w:rPr>
      </w:pPr>
      <w:r w:rsidRPr="007A6534">
        <w:rPr>
          <w:sz w:val="16"/>
        </w:rPr>
        <w:t>2 | Literature Review and Hypothesis Formation</w:t>
      </w:r>
    </w:p>
    <w:p w14:paraId="3EFE3233" w14:textId="77777777" w:rsidR="00DF3212" w:rsidRPr="007A6534" w:rsidRDefault="00DF3212" w:rsidP="00DF3212">
      <w:pPr>
        <w:rPr>
          <w:sz w:val="16"/>
        </w:rPr>
      </w:pPr>
      <w:r w:rsidRPr="007A6534">
        <w:rPr>
          <w:sz w:val="16"/>
        </w:rPr>
        <w:t>2.1 | Selectorate Theory and Its Application to Armed Conflict Initiation</w:t>
      </w:r>
    </w:p>
    <w:p w14:paraId="38D896D5" w14:textId="77777777" w:rsidR="00DF3212" w:rsidRPr="007A6534" w:rsidRDefault="00DF3212" w:rsidP="00DF3212">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681F4E15" w14:textId="77777777" w:rsidR="00DF3212" w:rsidRPr="007A6534" w:rsidRDefault="00DF3212" w:rsidP="00DF3212">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w:t>
      </w:r>
      <w:r w:rsidRPr="003D7A39">
        <w:rPr>
          <w:sz w:val="16"/>
        </w:rPr>
        <w:t xml:space="preserve">these rewards accrue to only a small segment of society while the costs are widely distributed, </w:t>
      </w:r>
      <w:r w:rsidRPr="003D7A39">
        <w:rPr>
          <w:rStyle w:val="StyleUnderline"/>
        </w:rPr>
        <w:t>the mass public</w:t>
      </w:r>
      <w:r w:rsidRPr="003D7A39">
        <w:rPr>
          <w:sz w:val="16"/>
        </w:rPr>
        <w:t xml:space="preserve"> </w:t>
      </w:r>
      <w:r w:rsidRPr="003D7A39">
        <w:rPr>
          <w:rStyle w:val="Emphasis"/>
        </w:rPr>
        <w:t>overwhelmingly</w:t>
      </w:r>
      <w:r w:rsidRPr="003D7A39">
        <w:rPr>
          <w:sz w:val="16"/>
        </w:rPr>
        <w:t xml:space="preserve"> </w:t>
      </w:r>
      <w:r w:rsidRPr="003D7A39">
        <w:rPr>
          <w:rStyle w:val="StyleUnderline"/>
        </w:rPr>
        <w:t>perceives war as</w:t>
      </w:r>
      <w:r w:rsidRPr="003D7A39">
        <w:rPr>
          <w:sz w:val="16"/>
        </w:rPr>
        <w:t xml:space="preserve"> </w:t>
      </w:r>
      <w:r w:rsidRPr="003D7A39">
        <w:rPr>
          <w:rStyle w:val="Emphasis"/>
        </w:rPr>
        <w:t>detrimental</w:t>
      </w:r>
      <w:r w:rsidRPr="003D7A39">
        <w:rPr>
          <w:sz w:val="16"/>
        </w:rPr>
        <w:t xml:space="preserve"> </w:t>
      </w:r>
      <w:r w:rsidRPr="003D7A39">
        <w:rPr>
          <w:rStyle w:val="StyleUnderline"/>
        </w:rPr>
        <w:t>to collective</w:t>
      </w:r>
      <w:r w:rsidRPr="00DB56A4">
        <w:rPr>
          <w:rStyle w:val="StyleUnderline"/>
        </w:rPr>
        <w:t xml:space="preser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14035A44" w14:textId="77777777" w:rsidR="00DF3212" w:rsidRPr="007A6534" w:rsidRDefault="00DF3212" w:rsidP="00DF3212">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w:t>
      </w:r>
      <w:r w:rsidRPr="003D7A39">
        <w:rPr>
          <w:sz w:val="16"/>
        </w:rPr>
        <w:t>fundamentally different incentives from those in large</w:t>
      </w:r>
      <w:r w:rsidRPr="003D7A39">
        <w:rPr>
          <w:sz w:val="16"/>
        </w:rPr>
        <w:noBreakHyphen/>
        <w:t xml:space="preserve">W democracies. When the W/S ratio is low, </w:t>
      </w:r>
      <w:r w:rsidRPr="003D7A39">
        <w:rPr>
          <w:rStyle w:val="Emphasis"/>
        </w:rPr>
        <w:t>political survival</w:t>
      </w:r>
      <w:r w:rsidRPr="003D7A39">
        <w:rPr>
          <w:sz w:val="16"/>
        </w:rPr>
        <w:t xml:space="preserve"> </w:t>
      </w:r>
      <w:r w:rsidRPr="003D7A39">
        <w:rPr>
          <w:rStyle w:val="StyleUnderline"/>
        </w:rPr>
        <w:t>depends on distributing</w:t>
      </w:r>
      <w:r w:rsidRPr="003D7A39">
        <w:rPr>
          <w:sz w:val="16"/>
        </w:rPr>
        <w:t xml:space="preserve"> </w:t>
      </w:r>
      <w:r w:rsidRPr="003D7A39">
        <w:rPr>
          <w:rStyle w:val="Emphasis"/>
        </w:rPr>
        <w:t>private</w:t>
      </w:r>
      <w:r w:rsidRPr="003D7A39">
        <w:rPr>
          <w:sz w:val="16"/>
        </w:rPr>
        <w:t xml:space="preserve"> </w:t>
      </w:r>
      <w:r w:rsidRPr="003D7A39">
        <w:rPr>
          <w:rStyle w:val="StyleUnderline"/>
        </w:rPr>
        <w:t>goods</w:t>
      </w:r>
      <w:r w:rsidRPr="003D7A39">
        <w:rPr>
          <w:sz w:val="16"/>
        </w:rPr>
        <w:t>—monetary payments, patronage, or privileged access to resources—</w:t>
      </w:r>
      <w:r w:rsidRPr="003D7A39">
        <w:rPr>
          <w:rStyle w:val="StyleUnderline"/>
        </w:rPr>
        <w:t>to a</w:t>
      </w:r>
      <w:r w:rsidRPr="003D7A39">
        <w:rPr>
          <w:sz w:val="16"/>
        </w:rPr>
        <w:t xml:space="preserve"> </w:t>
      </w:r>
      <w:r w:rsidRPr="003D7A39">
        <w:rPr>
          <w:rStyle w:val="Emphasis"/>
        </w:rPr>
        <w:t>narrow</w:t>
      </w:r>
      <w:r w:rsidRPr="003D7A39">
        <w:rPr>
          <w:sz w:val="16"/>
        </w:rPr>
        <w:t xml:space="preserve"> </w:t>
      </w:r>
      <w:r w:rsidRPr="003D7A39">
        <w:rPr>
          <w:rStyle w:val="StyleUnderline"/>
        </w:rPr>
        <w:t>group of</w:t>
      </w:r>
      <w:r w:rsidRPr="003D7A39">
        <w:rPr>
          <w:sz w:val="16"/>
        </w:rPr>
        <w:t xml:space="preserve"> </w:t>
      </w:r>
      <w:r w:rsidRPr="003D7A39">
        <w:rPr>
          <w:rStyle w:val="Emphasis"/>
        </w:rPr>
        <w:t>loyal 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5FAAA5FD" w14:textId="77777777" w:rsidR="00DF3212" w:rsidRPr="007A6534" w:rsidRDefault="00DF3212" w:rsidP="00DF3212">
      <w:pPr>
        <w:rPr>
          <w:sz w:val="16"/>
        </w:rPr>
      </w:pPr>
      <w:r w:rsidRPr="007A6534">
        <w:rPr>
          <w:sz w:val="16"/>
        </w:rPr>
        <w:t>2.2 | Empirical Literature on Regime Change and Interstate War</w:t>
      </w:r>
    </w:p>
    <w:p w14:paraId="30AEB919" w14:textId="77777777" w:rsidR="00DF3212" w:rsidRPr="007A6534" w:rsidRDefault="00DF3212" w:rsidP="00DF3212">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9FFB3EC" w14:textId="77777777" w:rsidR="00DF3212" w:rsidRPr="007A6534" w:rsidRDefault="00DF3212" w:rsidP="00DF3212">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21A63549" w14:textId="77777777" w:rsidR="00DF3212" w:rsidRPr="007A6534" w:rsidRDefault="00DF3212" w:rsidP="00DF3212">
      <w:pPr>
        <w:rPr>
          <w:sz w:val="16"/>
        </w:rPr>
      </w:pPr>
      <w:r w:rsidRPr="007A6534">
        <w:rPr>
          <w:sz w:val="16"/>
        </w:rPr>
        <w:t xml:space="preserve">Extending this reasoning to foreign policy, more </w:t>
      </w:r>
      <w:r w:rsidRPr="00305D6C">
        <w:rPr>
          <w:rStyle w:val="Emphasis"/>
        </w:rPr>
        <w:t>r</w:t>
      </w:r>
      <w:r w:rsidRPr="008C5E92">
        <w:rPr>
          <w:rStyle w:val="Emphasis"/>
        </w:rPr>
        <w:t>ecent</w:t>
      </w:r>
      <w:r w:rsidRPr="008C5E92">
        <w:rPr>
          <w:sz w:val="16"/>
        </w:rPr>
        <w:t xml:space="preserve"> </w:t>
      </w:r>
      <w:r w:rsidRPr="008C5E92">
        <w:rPr>
          <w:rStyle w:val="StyleUnderline"/>
        </w:rPr>
        <w:t>work suggests that autocratization</w:t>
      </w:r>
      <w:r w:rsidRPr="008C5E92">
        <w:rPr>
          <w:sz w:val="16"/>
        </w:rPr>
        <w:t xml:space="preserve"> also </w:t>
      </w:r>
      <w:r w:rsidRPr="008C5E92">
        <w:rPr>
          <w:rStyle w:val="Emphasis"/>
        </w:rPr>
        <w:t>heightens</w:t>
      </w:r>
      <w:r w:rsidRPr="008C5E92">
        <w:rPr>
          <w:sz w:val="16"/>
        </w:rPr>
        <w:t xml:space="preserve"> </w:t>
      </w:r>
      <w:r w:rsidRPr="008C5E92">
        <w:rPr>
          <w:rStyle w:val="StyleUnderline"/>
        </w:rPr>
        <w:t>the risks of</w:t>
      </w:r>
      <w:r w:rsidRPr="008C5E92">
        <w:rPr>
          <w:sz w:val="16"/>
        </w:rPr>
        <w:t xml:space="preserve"> </w:t>
      </w:r>
      <w:r w:rsidRPr="008C5E92">
        <w:rPr>
          <w:rStyle w:val="Emphasis"/>
        </w:rPr>
        <w:t>interstate conflict</w:t>
      </w:r>
      <w:r w:rsidRPr="008C5E92">
        <w:rPr>
          <w:sz w:val="16"/>
        </w:rPr>
        <w:t xml:space="preserve">. Enterline (1998) observes that </w:t>
      </w:r>
      <w:r w:rsidRPr="008C5E92">
        <w:rPr>
          <w:rStyle w:val="Emphasis"/>
        </w:rPr>
        <w:t>emerging</w:t>
      </w:r>
      <w:r w:rsidRPr="008C5E92">
        <w:rPr>
          <w:sz w:val="16"/>
        </w:rPr>
        <w:t xml:space="preserve"> </w:t>
      </w:r>
      <w:r w:rsidRPr="008C5E92">
        <w:rPr>
          <w:rStyle w:val="StyleUnderline"/>
        </w:rPr>
        <w:t>autocrats</w:t>
      </w:r>
      <w:r w:rsidRPr="008C5E92">
        <w:rPr>
          <w:sz w:val="16"/>
        </w:rPr>
        <w:t xml:space="preserve"> often </w:t>
      </w:r>
      <w:r w:rsidRPr="008C5E92">
        <w:rPr>
          <w:rStyle w:val="StyleUnderline"/>
        </w:rPr>
        <w:t>use</w:t>
      </w:r>
      <w:r w:rsidRPr="008C5E92">
        <w:rPr>
          <w:sz w:val="16"/>
        </w:rPr>
        <w:t xml:space="preserve"> </w:t>
      </w:r>
      <w:r w:rsidRPr="008C5E92">
        <w:rPr>
          <w:rStyle w:val="Emphasis"/>
        </w:rPr>
        <w:t>military disputes</w:t>
      </w:r>
      <w:r w:rsidRPr="008C5E92">
        <w:rPr>
          <w:sz w:val="16"/>
        </w:rPr>
        <w:t xml:space="preserve"> </w:t>
      </w:r>
      <w:r w:rsidRPr="008C5E92">
        <w:rPr>
          <w:rStyle w:val="StyleUnderline"/>
        </w:rPr>
        <w:t>to consolidate rule</w:t>
      </w:r>
      <w:r w:rsidRPr="008C5E92">
        <w:rPr>
          <w:sz w:val="16"/>
        </w:rPr>
        <w:t>. Downes and O’Rourke (2016) show that foreign</w:t>
      </w:r>
      <w:r w:rsidRPr="008C5E92">
        <w:rPr>
          <w:sz w:val="16"/>
        </w:rPr>
        <w:noBreakHyphen/>
        <w:t xml:space="preserve">imposed regime changes can produce principal–agent frictions between interveners and the leaders they install, frequently resulting in renewed hostility. Tschantret (2020) adds that </w:t>
      </w:r>
      <w:r w:rsidRPr="008C5E92">
        <w:rPr>
          <w:rStyle w:val="Emphasis"/>
        </w:rPr>
        <w:t>democratic breakdown</w:t>
      </w:r>
      <w:r w:rsidRPr="008C5E92">
        <w:rPr>
          <w:sz w:val="16"/>
        </w:rPr>
        <w:t xml:space="preserve"> </w:t>
      </w:r>
      <w:r w:rsidRPr="008C5E92">
        <w:rPr>
          <w:rStyle w:val="StyleUnderline"/>
        </w:rPr>
        <w:t>tends to</w:t>
      </w:r>
      <w:r w:rsidRPr="008C5E92">
        <w:rPr>
          <w:sz w:val="16"/>
        </w:rPr>
        <w:t xml:space="preserve"> </w:t>
      </w:r>
      <w:r w:rsidRPr="008C5E92">
        <w:rPr>
          <w:rStyle w:val="Emphasis"/>
        </w:rPr>
        <w:t>empower</w:t>
      </w:r>
      <w:r w:rsidRPr="008C5E92">
        <w:rPr>
          <w:sz w:val="16"/>
        </w:rPr>
        <w:t xml:space="preserve"> </w:t>
      </w:r>
      <w:r w:rsidRPr="008C5E92">
        <w:rPr>
          <w:rStyle w:val="StyleUnderline"/>
        </w:rPr>
        <w:t>leaders drawn to</w:t>
      </w:r>
      <w:r w:rsidRPr="008C5E92">
        <w:rPr>
          <w:sz w:val="16"/>
        </w:rPr>
        <w:t xml:space="preserve"> decisiveness and quick victories; in </w:t>
      </w:r>
      <w:r w:rsidRPr="008C5E92">
        <w:rPr>
          <w:rStyle w:val="Emphasis"/>
        </w:rPr>
        <w:t>personalist</w:t>
      </w:r>
      <w:r w:rsidRPr="008C5E92">
        <w:rPr>
          <w:sz w:val="16"/>
        </w:rPr>
        <w:t xml:space="preserve"> system</w:t>
      </w:r>
      <w:r w:rsidRPr="008C5E92">
        <w:rPr>
          <w:rStyle w:val="Emphasis"/>
        </w:rPr>
        <w:t>s</w:t>
      </w:r>
      <w:r w:rsidRPr="008C5E92">
        <w:rPr>
          <w:sz w:val="16"/>
        </w:rPr>
        <w:t>—</w:t>
      </w:r>
      <w:r w:rsidRPr="008C5E92">
        <w:rPr>
          <w:rStyle w:val="StyleUnderline"/>
        </w:rPr>
        <w:t>where audience costs</w:t>
      </w:r>
      <w:r w:rsidRPr="008C5E92">
        <w:rPr>
          <w:sz w:val="16"/>
        </w:rPr>
        <w:t xml:space="preserve"> </w:t>
      </w:r>
      <w:r w:rsidRPr="008C5E92">
        <w:rPr>
          <w:rStyle w:val="Emphasis"/>
        </w:rPr>
        <w:t>vanish</w:t>
      </w:r>
      <w:r w:rsidRPr="008C5E92">
        <w:rPr>
          <w:sz w:val="16"/>
        </w:rPr>
        <w:t>—</w:t>
      </w:r>
      <w:r w:rsidRPr="008C5E92">
        <w:rPr>
          <w:rStyle w:val="StyleUnderline"/>
        </w:rPr>
        <w:t>these impulses</w:t>
      </w:r>
      <w:r w:rsidRPr="008C5E92">
        <w:rPr>
          <w:sz w:val="16"/>
        </w:rPr>
        <w:t xml:space="preserve"> </w:t>
      </w:r>
      <w:r w:rsidRPr="008C5E92">
        <w:rPr>
          <w:rStyle w:val="Emphasis"/>
        </w:rPr>
        <w:t>easily translate</w:t>
      </w:r>
      <w:r w:rsidRPr="008C5E92">
        <w:rPr>
          <w:sz w:val="16"/>
        </w:rPr>
        <w:t xml:space="preserve"> </w:t>
      </w:r>
      <w:r w:rsidRPr="008C5E92">
        <w:rPr>
          <w:rStyle w:val="StyleUnderline"/>
        </w:rPr>
        <w:t>into external aggression</w:t>
      </w:r>
      <w:r w:rsidRPr="008C5E92">
        <w:rPr>
          <w:sz w:val="16"/>
        </w:rPr>
        <w:t>. Taken together, this body of research suggests that autocratization, whether internal or externally induced, tends to increase short</w:t>
      </w:r>
      <w:r w:rsidRPr="008C5E92">
        <w:rPr>
          <w:sz w:val="16"/>
        </w:rPr>
        <w:noBreakHyphen/>
        <w:t xml:space="preserve">term propensities for conflict. The mechanisms differ—ranging from elite consolidation and leader opportunism to institutional misalignment and lingering nationalist mobilization—but </w:t>
      </w:r>
      <w:r w:rsidRPr="008C5E92">
        <w:rPr>
          <w:rStyle w:val="StyleUnderline"/>
        </w:rPr>
        <w:t>the</w:t>
      </w:r>
      <w:r w:rsidRPr="008C5E92">
        <w:rPr>
          <w:sz w:val="16"/>
        </w:rPr>
        <w:t xml:space="preserve"> </w:t>
      </w:r>
      <w:r w:rsidRPr="008C5E92">
        <w:rPr>
          <w:rStyle w:val="Emphasis"/>
        </w:rPr>
        <w:t>underlying theme</w:t>
      </w:r>
      <w:r w:rsidRPr="008C5E92">
        <w:rPr>
          <w:sz w:val="16"/>
        </w:rPr>
        <w:t xml:space="preserve"> </w:t>
      </w:r>
      <w:r w:rsidRPr="008C5E92">
        <w:rPr>
          <w:rStyle w:val="StyleUnderline"/>
        </w:rPr>
        <w:t>is consistent</w:t>
      </w:r>
      <w:r w:rsidRPr="008C5E92">
        <w:rPr>
          <w:sz w:val="16"/>
        </w:rPr>
        <w:t xml:space="preserve">: when political authority contracts and constraints weaken, </w:t>
      </w:r>
      <w:r w:rsidRPr="008C5E92">
        <w:rPr>
          <w:rStyle w:val="StyleUnderline"/>
        </w:rPr>
        <w:t>leaders face</w:t>
      </w:r>
      <w:r w:rsidRPr="008C5E92">
        <w:rPr>
          <w:sz w:val="16"/>
        </w:rPr>
        <w:t xml:space="preserve"> </w:t>
      </w:r>
      <w:r w:rsidRPr="008C5E92">
        <w:rPr>
          <w:rStyle w:val="Emphasis"/>
        </w:rPr>
        <w:t>stronger incentives</w:t>
      </w:r>
      <w:r w:rsidRPr="008C5E92">
        <w:rPr>
          <w:sz w:val="16"/>
        </w:rPr>
        <w:t xml:space="preserve"> </w:t>
      </w:r>
      <w:r w:rsidRPr="008C5E92">
        <w:rPr>
          <w:rStyle w:val="StyleUnderline"/>
        </w:rPr>
        <w:t>to use</w:t>
      </w:r>
      <w:r w:rsidRPr="008C5E92">
        <w:rPr>
          <w:sz w:val="16"/>
        </w:rPr>
        <w:t xml:space="preserve"> </w:t>
      </w:r>
      <w:r w:rsidRPr="008C5E92">
        <w:rPr>
          <w:rStyle w:val="Emphasis"/>
        </w:rPr>
        <w:t>military force</w:t>
      </w:r>
      <w:r w:rsidRPr="008C5E92">
        <w:rPr>
          <w:sz w:val="16"/>
        </w:rPr>
        <w:t xml:space="preserve"> </w:t>
      </w:r>
      <w:r w:rsidRPr="008C5E92">
        <w:rPr>
          <w:rStyle w:val="StyleUnderline"/>
        </w:rPr>
        <w:t>as a means of</w:t>
      </w:r>
      <w:r w:rsidRPr="008C5E92">
        <w:rPr>
          <w:sz w:val="16"/>
        </w:rPr>
        <w:t xml:space="preserve"> </w:t>
      </w:r>
      <w:r w:rsidRPr="008C5E92">
        <w:rPr>
          <w:rStyle w:val="Emphasis"/>
        </w:rPr>
        <w:t>securing</w:t>
      </w:r>
      <w:r w:rsidRPr="008C5E92">
        <w:rPr>
          <w:sz w:val="16"/>
        </w:rPr>
        <w:t xml:space="preserve"> </w:t>
      </w:r>
      <w:r w:rsidRPr="008C5E92">
        <w:rPr>
          <w:rStyle w:val="StyleUnderline"/>
        </w:rPr>
        <w:t>their own survival</w:t>
      </w:r>
      <w:r w:rsidRPr="008C5E92">
        <w:rPr>
          <w:sz w:val="16"/>
        </w:rPr>
        <w:t>.</w:t>
      </w:r>
    </w:p>
    <w:p w14:paraId="0056EF1D" w14:textId="77777777" w:rsidR="00DF3212" w:rsidRPr="00DB47E8" w:rsidRDefault="00DF3212" w:rsidP="00DF3212">
      <w:pPr>
        <w:rPr>
          <w:b/>
          <w:bCs/>
        </w:rPr>
      </w:pPr>
      <w:r w:rsidRPr="00DB47E8">
        <w:rPr>
          <w:b/>
          <w:bCs/>
        </w:rPr>
        <w:t>&lt;Condensed&gt;</w:t>
      </w:r>
    </w:p>
    <w:p w14:paraId="221FEADA" w14:textId="77777777" w:rsidR="00DF3212" w:rsidRPr="00D37A50" w:rsidRDefault="00DF3212" w:rsidP="00DF3212">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3D817355" w14:textId="77777777" w:rsidR="00DF3212" w:rsidRDefault="00DF3212" w:rsidP="00DF3212">
      <w:pPr>
        <w:rPr>
          <w:b/>
          <w:bCs/>
        </w:rPr>
      </w:pPr>
      <w:r>
        <w:rPr>
          <w:b/>
          <w:bCs/>
        </w:rPr>
        <w:t>&lt;Integrity Returns&gt;</w:t>
      </w:r>
    </w:p>
    <w:p w14:paraId="2A324658" w14:textId="77777777" w:rsidR="00DF3212" w:rsidRPr="004B7D61" w:rsidRDefault="00DF3212" w:rsidP="00DF3212">
      <w:pPr>
        <w:rPr>
          <w:sz w:val="16"/>
        </w:rPr>
      </w:pPr>
      <w:r w:rsidRPr="004B7D61">
        <w:rPr>
          <w:sz w:val="16"/>
        </w:rPr>
        <w:t>3 | Methodology</w:t>
      </w:r>
    </w:p>
    <w:p w14:paraId="65C155DD" w14:textId="77777777" w:rsidR="00DF3212" w:rsidRPr="004B7D61" w:rsidRDefault="00DF3212" w:rsidP="00DF3212">
      <w:pPr>
        <w:rPr>
          <w:sz w:val="16"/>
        </w:rPr>
      </w:pPr>
      <w:r w:rsidRPr="004B7D61">
        <w:rPr>
          <w:sz w:val="16"/>
        </w:rPr>
        <w:t>3.1 | Study Focus</w:t>
      </w:r>
    </w:p>
    <w:p w14:paraId="4507EC75" w14:textId="77777777" w:rsidR="00DF3212" w:rsidRPr="004B7D61" w:rsidRDefault="00DF3212" w:rsidP="00DF3212">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C0710EE" w14:textId="77777777" w:rsidR="00DF3212" w:rsidRDefault="00DF3212" w:rsidP="00DF3212">
      <w:pPr>
        <w:rPr>
          <w:b/>
          <w:bCs/>
        </w:rPr>
      </w:pPr>
      <w:r w:rsidRPr="002A3830">
        <w:rPr>
          <w:b/>
          <w:bCs/>
        </w:rPr>
        <w:t>&lt;Condensed&gt;</w:t>
      </w:r>
    </w:p>
    <w:p w14:paraId="16215ECB" w14:textId="77777777" w:rsidR="00DF3212" w:rsidRPr="00D37A50" w:rsidRDefault="00DF3212" w:rsidP="00DF3212">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193E4D8B" w14:textId="77777777" w:rsidR="00DF3212" w:rsidRPr="00D37A50" w:rsidRDefault="00DF3212" w:rsidP="00DF3212">
      <w:pPr>
        <w:rPr>
          <w:b/>
          <w:bCs/>
        </w:rPr>
      </w:pPr>
      <w:r w:rsidRPr="00D37A50">
        <w:rPr>
          <w:b/>
          <w:bCs/>
        </w:rPr>
        <w:t>&lt;Integrity Returns&gt;</w:t>
      </w:r>
    </w:p>
    <w:p w14:paraId="06317F07" w14:textId="77777777" w:rsidR="00DF3212" w:rsidRPr="009B2AFA" w:rsidRDefault="00DF3212" w:rsidP="00DF3212">
      <w:pPr>
        <w:rPr>
          <w:sz w:val="16"/>
        </w:rPr>
      </w:pPr>
      <w:r w:rsidRPr="009B2AFA">
        <w:rPr>
          <w:sz w:val="16"/>
        </w:rPr>
        <w:t>4.2.5 | Summary of Findings</w:t>
      </w:r>
    </w:p>
    <w:p w14:paraId="33E2E57E" w14:textId="77777777" w:rsidR="00DF3212" w:rsidRPr="009B2AFA" w:rsidRDefault="00DF3212" w:rsidP="00DF3212">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w:t>
      </w:r>
      <w:r w:rsidRPr="008C5E92">
        <w:rPr>
          <w:rStyle w:val="StyleUnderline"/>
        </w:rPr>
        <w:t xml:space="preserve"> a</w:t>
      </w:r>
      <w:r w:rsidRPr="008C5E92">
        <w:rPr>
          <w:sz w:val="16"/>
        </w:rPr>
        <w:t xml:space="preserve"> </w:t>
      </w:r>
      <w:r w:rsidRPr="008C5E92">
        <w:rPr>
          <w:rStyle w:val="Emphasis"/>
        </w:rPr>
        <w:t>higher</w:t>
      </w:r>
      <w:r w:rsidRPr="008C5E92">
        <w:rPr>
          <w:sz w:val="16"/>
        </w:rPr>
        <w:t xml:space="preserve"> </w:t>
      </w:r>
      <w:r w:rsidRPr="008C5E92">
        <w:rPr>
          <w:rStyle w:val="StyleUnderline"/>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228AE439" w14:textId="77777777" w:rsidR="00DF3212" w:rsidRPr="009B2AFA" w:rsidRDefault="00DF3212" w:rsidP="00DF3212">
      <w:pPr>
        <w:rPr>
          <w:sz w:val="16"/>
        </w:rPr>
      </w:pPr>
      <w:r w:rsidRPr="009B2AFA">
        <w:rPr>
          <w:sz w:val="16"/>
        </w:rPr>
        <w:t>5 | Discussion and Conclusion</w:t>
      </w:r>
    </w:p>
    <w:p w14:paraId="45622331" w14:textId="77777777" w:rsidR="00DF3212" w:rsidRPr="009B2AFA" w:rsidRDefault="00DF3212" w:rsidP="00DF3212">
      <w:pPr>
        <w:rPr>
          <w:sz w:val="16"/>
        </w:rPr>
      </w:pPr>
      <w:r w:rsidRPr="009B2AFA">
        <w:rPr>
          <w:sz w:val="16"/>
        </w:rPr>
        <w:t>5.1 | Reasons for the Results With Examples</w:t>
      </w:r>
    </w:p>
    <w:p w14:paraId="60ECE963" w14:textId="77777777" w:rsidR="00DF3212" w:rsidRPr="009B2AFA" w:rsidRDefault="00DF3212" w:rsidP="00DF3212">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7BC26BF4" w14:textId="77777777" w:rsidR="00DF3212" w:rsidRPr="009B2AFA" w:rsidRDefault="00DF3212" w:rsidP="00DF3212">
      <w:pPr>
        <w:rPr>
          <w:sz w:val="16"/>
        </w:rPr>
      </w:pPr>
      <w:r w:rsidRPr="008C5E92">
        <w:rPr>
          <w:rStyle w:val="StyleUnderline"/>
        </w:rPr>
        <w:t>Autocratization systematically alters</w:t>
      </w:r>
      <w:r w:rsidRPr="008C5E92">
        <w:rPr>
          <w:sz w:val="16"/>
        </w:rPr>
        <w:t xml:space="preserve"> this balance by contracting W relative to S, shifting </w:t>
      </w:r>
      <w:r w:rsidRPr="008C5E92">
        <w:rPr>
          <w:rStyle w:val="StyleUnderline"/>
        </w:rPr>
        <w:t>the</w:t>
      </w:r>
      <w:r w:rsidRPr="008C5E92">
        <w:rPr>
          <w:sz w:val="16"/>
        </w:rPr>
        <w:t xml:space="preserve"> </w:t>
      </w:r>
      <w:r w:rsidRPr="008C5E92">
        <w:rPr>
          <w:rStyle w:val="Emphasis"/>
        </w:rPr>
        <w:t>basis</w:t>
      </w:r>
      <w:r w:rsidRPr="008C5E92">
        <w:rPr>
          <w:sz w:val="16"/>
        </w:rPr>
        <w:t xml:space="preserve"> </w:t>
      </w:r>
      <w:r w:rsidRPr="008C5E92">
        <w:rPr>
          <w:rStyle w:val="StyleUnderline"/>
        </w:rPr>
        <w:t>of regime survival from</w:t>
      </w:r>
      <w:r w:rsidRPr="008C5E92">
        <w:rPr>
          <w:sz w:val="16"/>
        </w:rPr>
        <w:t xml:space="preserve"> </w:t>
      </w:r>
      <w:r w:rsidRPr="008C5E92">
        <w:rPr>
          <w:rStyle w:val="Emphasis"/>
        </w:rPr>
        <w:t>broad</w:t>
      </w:r>
      <w:r w:rsidRPr="008C5E92">
        <w:rPr>
          <w:sz w:val="16"/>
        </w:rPr>
        <w:t xml:space="preserve"> </w:t>
      </w:r>
      <w:r w:rsidRPr="008C5E92">
        <w:rPr>
          <w:rStyle w:val="StyleUnderline"/>
        </w:rPr>
        <w:t>legitimacy to</w:t>
      </w:r>
      <w:r w:rsidRPr="008C5E92">
        <w:rPr>
          <w:sz w:val="16"/>
        </w:rPr>
        <w:t xml:space="preserve"> </w:t>
      </w:r>
      <w:r w:rsidRPr="008C5E92">
        <w:rPr>
          <w:rStyle w:val="Emphasis"/>
        </w:rPr>
        <w:t>elite dependence</w:t>
      </w:r>
      <w:r w:rsidRPr="008C5E92">
        <w:rPr>
          <w:sz w:val="16"/>
        </w:rPr>
        <w:t xml:space="preserve">. As institutional checks weaken and accountability declines, </w:t>
      </w:r>
      <w:r w:rsidRPr="008C5E92">
        <w:rPr>
          <w:rStyle w:val="Emphasis"/>
        </w:rPr>
        <w:t>political loyalty</w:t>
      </w:r>
      <w:r w:rsidRPr="008C5E92">
        <w:rPr>
          <w:sz w:val="16"/>
        </w:rPr>
        <w:t xml:space="preserve"> </w:t>
      </w:r>
      <w:r w:rsidRPr="008C5E92">
        <w:rPr>
          <w:rStyle w:val="StyleUnderline"/>
        </w:rPr>
        <w:t>rather than</w:t>
      </w:r>
      <w:r w:rsidRPr="008C5E92">
        <w:rPr>
          <w:sz w:val="16"/>
        </w:rPr>
        <w:t xml:space="preserve"> </w:t>
      </w:r>
      <w:r w:rsidRPr="008C5E92">
        <w:rPr>
          <w:rStyle w:val="Emphasis"/>
        </w:rPr>
        <w:t>institutional performance</w:t>
      </w:r>
      <w:r w:rsidRPr="008C5E92">
        <w:rPr>
          <w:sz w:val="16"/>
        </w:rPr>
        <w:t xml:space="preserve"> </w:t>
      </w:r>
      <w:r w:rsidRPr="008C5E92">
        <w:rPr>
          <w:rStyle w:val="StyleUnderline"/>
        </w:rPr>
        <w:t>becomes the principal</w:t>
      </w:r>
      <w:r w:rsidRPr="008C5E92">
        <w:rPr>
          <w:sz w:val="16"/>
        </w:rPr>
        <w:t xml:space="preserve"> </w:t>
      </w:r>
      <w:r w:rsidRPr="008C5E92">
        <w:rPr>
          <w:rStyle w:val="Emphasis"/>
        </w:rPr>
        <w:t>currency</w:t>
      </w:r>
      <w:r w:rsidRPr="008C5E92">
        <w:rPr>
          <w:sz w:val="16"/>
        </w:rPr>
        <w:t xml:space="preserve"> </w:t>
      </w:r>
      <w:r w:rsidRPr="008C5E92">
        <w:rPr>
          <w:rStyle w:val="StyleUnderline"/>
        </w:rPr>
        <w:t>of power</w:t>
      </w:r>
      <w:r w:rsidRPr="008C5E92">
        <w:rPr>
          <w:sz w:val="16"/>
        </w:rPr>
        <w:t>. For the general population, war remains a public bad with widespread economic and human costs. For insiders— military officers, party elites, and business patrons—</w:t>
      </w:r>
      <w:r w:rsidRPr="008C5E92">
        <w:rPr>
          <w:rStyle w:val="StyleUnderline"/>
        </w:rPr>
        <w:t>conflict can generate</w:t>
      </w:r>
      <w:r w:rsidRPr="008C5E92">
        <w:rPr>
          <w:sz w:val="16"/>
        </w:rPr>
        <w:t xml:space="preserve"> </w:t>
      </w:r>
      <w:r w:rsidRPr="008C5E92">
        <w:rPr>
          <w:rStyle w:val="Emphasis"/>
        </w:rPr>
        <w:t>selective gains</w:t>
      </w:r>
      <w:r w:rsidRPr="008C5E92">
        <w:rPr>
          <w:sz w:val="16"/>
        </w:rPr>
        <w:t xml:space="preserve"> </w:t>
      </w:r>
      <w:r w:rsidRPr="008C5E92">
        <w:rPr>
          <w:rStyle w:val="StyleUnderline"/>
        </w:rPr>
        <w:t>such as expande</w:t>
      </w:r>
      <w:r w:rsidRPr="008A5EE4">
        <w:rPr>
          <w:rStyle w:val="StyleUnderline"/>
        </w:rPr>
        <w:t>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CB46C8B" w14:textId="77777777" w:rsidR="00DF3212" w:rsidRPr="009B2AFA" w:rsidRDefault="00DF3212" w:rsidP="00DF3212">
      <w:pPr>
        <w:rPr>
          <w:sz w:val="16"/>
        </w:rPr>
      </w:pPr>
      <w:r w:rsidRPr="008C5E92">
        <w:rPr>
          <w:sz w:val="16"/>
        </w:rPr>
        <w:t xml:space="preserve">As W/S declines, </w:t>
      </w:r>
      <w:r w:rsidRPr="008C5E92">
        <w:rPr>
          <w:rStyle w:val="StyleUnderline"/>
        </w:rPr>
        <w:t>leaders become</w:t>
      </w:r>
      <w:r w:rsidRPr="008C5E92">
        <w:rPr>
          <w:sz w:val="16"/>
        </w:rPr>
        <w:t xml:space="preserve"> </w:t>
      </w:r>
      <w:r w:rsidRPr="008C5E92">
        <w:rPr>
          <w:rStyle w:val="Emphasis"/>
        </w:rPr>
        <w:t>less</w:t>
      </w:r>
      <w:r w:rsidRPr="008C5E92">
        <w:rPr>
          <w:sz w:val="16"/>
        </w:rPr>
        <w:t xml:space="preserve"> </w:t>
      </w:r>
      <w:r w:rsidRPr="008C5E92">
        <w:rPr>
          <w:rStyle w:val="StyleUnderline"/>
        </w:rPr>
        <w:t>dependent on</w:t>
      </w:r>
      <w:r w:rsidRPr="008C5E92">
        <w:rPr>
          <w:sz w:val="16"/>
        </w:rPr>
        <w:t xml:space="preserve"> </w:t>
      </w:r>
      <w:r w:rsidRPr="008C5E92">
        <w:rPr>
          <w:rStyle w:val="Emphasis"/>
        </w:rPr>
        <w:t>popular approval</w:t>
      </w:r>
      <w:r w:rsidRPr="008C5E92">
        <w:rPr>
          <w:sz w:val="16"/>
        </w:rPr>
        <w:t xml:space="preserve"> and more attentive to the interests of a narrow inner circle. </w:t>
      </w:r>
      <w:r w:rsidRPr="008C5E92">
        <w:rPr>
          <w:rStyle w:val="StyleUnderline"/>
        </w:rPr>
        <w:t>The</w:t>
      </w:r>
      <w:r w:rsidRPr="008C5E92">
        <w:rPr>
          <w:sz w:val="16"/>
        </w:rPr>
        <w:t xml:space="preserve"> </w:t>
      </w:r>
      <w:r w:rsidRPr="008C5E92">
        <w:rPr>
          <w:rStyle w:val="Emphasis"/>
        </w:rPr>
        <w:t>political risks</w:t>
      </w:r>
      <w:r w:rsidRPr="008C5E92">
        <w:rPr>
          <w:sz w:val="16"/>
        </w:rPr>
        <w:t xml:space="preserve"> </w:t>
      </w:r>
      <w:r w:rsidRPr="008C5E92">
        <w:rPr>
          <w:rStyle w:val="StyleUnderline"/>
        </w:rPr>
        <w:t>of conflict therefore</w:t>
      </w:r>
      <w:r w:rsidRPr="008C5E92">
        <w:rPr>
          <w:sz w:val="16"/>
        </w:rPr>
        <w:t xml:space="preserve"> </w:t>
      </w:r>
      <w:r w:rsidRPr="008C5E92">
        <w:rPr>
          <w:rStyle w:val="Emphasis"/>
        </w:rPr>
        <w:t>diminish</w:t>
      </w:r>
      <w:r w:rsidRPr="008C5E92">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8C5E92">
        <w:rPr>
          <w:sz w:val="16"/>
        </w:rPr>
        <w:noBreakHyphen/>
        <w:t>driven system. These changes unfold gradually, consistent with the incremental nature of autocratization. The observed 4</w:t>
      </w:r>
      <w:r w:rsidRPr="008C5E92">
        <w:rPr>
          <w:sz w:val="16"/>
        </w:rPr>
        <w:noBreakHyphen/>
        <w:t xml:space="preserve"> to 10</w:t>
      </w:r>
      <w:r w:rsidRPr="008C5E92">
        <w:rPr>
          <w:sz w:val="16"/>
        </w:rPr>
        <w:noBreakHyphen/>
        <w:t xml:space="preserve">year lag between democratic backsliding and interstate conflict onset reflects the slow contraction of W/S and the institutional adjustments that accompany it. </w:t>
      </w:r>
      <w:r w:rsidRPr="008C5E92">
        <w:rPr>
          <w:rStyle w:val="StyleUnderline"/>
        </w:rPr>
        <w:t>As executives</w:t>
      </w:r>
      <w:r w:rsidRPr="008C5E92">
        <w:rPr>
          <w:sz w:val="16"/>
        </w:rPr>
        <w:t xml:space="preserve"> </w:t>
      </w:r>
      <w:r w:rsidRPr="008C5E92">
        <w:rPr>
          <w:rStyle w:val="Emphasis"/>
        </w:rPr>
        <w:t>consolidate</w:t>
      </w:r>
      <w:r w:rsidRPr="008C5E92">
        <w:rPr>
          <w:sz w:val="16"/>
        </w:rPr>
        <w:t xml:space="preserve"> </w:t>
      </w:r>
      <w:r w:rsidRPr="008C5E92">
        <w:rPr>
          <w:rStyle w:val="StyleUnderline"/>
        </w:rPr>
        <w:t>authority</w:t>
      </w:r>
      <w:r w:rsidRPr="008C5E92">
        <w:rPr>
          <w:sz w:val="16"/>
        </w:rPr>
        <w:t xml:space="preserve">, </w:t>
      </w:r>
      <w:r w:rsidRPr="008C5E92">
        <w:rPr>
          <w:rStyle w:val="Emphasis"/>
        </w:rPr>
        <w:t>politicize</w:t>
      </w:r>
      <w:r w:rsidRPr="008C5E92">
        <w:rPr>
          <w:sz w:val="16"/>
        </w:rPr>
        <w:t xml:space="preserve"> </w:t>
      </w:r>
      <w:r w:rsidRPr="008C5E92">
        <w:rPr>
          <w:rStyle w:val="StyleUnderline"/>
        </w:rPr>
        <w:t>the security apparatus</w:t>
      </w:r>
      <w:r w:rsidRPr="008C5E92">
        <w:rPr>
          <w:sz w:val="16"/>
        </w:rPr>
        <w:t xml:space="preserve">, </w:t>
      </w:r>
      <w:r w:rsidRPr="008C5E92">
        <w:rPr>
          <w:rStyle w:val="StyleUnderline"/>
        </w:rPr>
        <w:t>and</w:t>
      </w:r>
      <w:r w:rsidRPr="008C5E92">
        <w:rPr>
          <w:sz w:val="16"/>
        </w:rPr>
        <w:t xml:space="preserve"> </w:t>
      </w:r>
      <w:r w:rsidRPr="008C5E92">
        <w:rPr>
          <w:rStyle w:val="Emphasis"/>
        </w:rPr>
        <w:t>weaken</w:t>
      </w:r>
      <w:r w:rsidRPr="008C5E92">
        <w:rPr>
          <w:sz w:val="16"/>
        </w:rPr>
        <w:t xml:space="preserve"> </w:t>
      </w:r>
      <w:r w:rsidRPr="008C5E92">
        <w:rPr>
          <w:rStyle w:val="StyleUnderline"/>
        </w:rPr>
        <w:t>oversight</w:t>
      </w:r>
      <w:r w:rsidRPr="008C5E92">
        <w:rPr>
          <w:sz w:val="16"/>
        </w:rPr>
        <w:t xml:space="preserve">, </w:t>
      </w:r>
      <w:r w:rsidRPr="008C5E92">
        <w:rPr>
          <w:rStyle w:val="StyleUnderline"/>
        </w:rPr>
        <w:t>the effective selectorate</w:t>
      </w:r>
      <w:r w:rsidRPr="008C5E92">
        <w:rPr>
          <w:sz w:val="16"/>
        </w:rPr>
        <w:t xml:space="preserve"> </w:t>
      </w:r>
      <w:r w:rsidRPr="008C5E92">
        <w:rPr>
          <w:rStyle w:val="Emphasis"/>
        </w:rPr>
        <w:t>continues</w:t>
      </w:r>
      <w:r w:rsidRPr="008C5E92">
        <w:rPr>
          <w:sz w:val="16"/>
        </w:rPr>
        <w:t xml:space="preserve"> </w:t>
      </w:r>
      <w:r w:rsidRPr="008C5E92">
        <w:rPr>
          <w:rStyle w:val="StyleUnderline"/>
        </w:rPr>
        <w:t>to shrink while</w:t>
      </w:r>
      <w:r w:rsidRPr="008C5E92">
        <w:rPr>
          <w:sz w:val="16"/>
        </w:rPr>
        <w:t xml:space="preserve"> </w:t>
      </w:r>
      <w:r w:rsidRPr="008C5E92">
        <w:rPr>
          <w:rStyle w:val="Emphasis"/>
        </w:rPr>
        <w:t>loyalty</w:t>
      </w:r>
      <w:r w:rsidRPr="008C5E92">
        <w:rPr>
          <w:sz w:val="16"/>
        </w:rPr>
        <w:t xml:space="preserve"> </w:t>
      </w:r>
      <w:r w:rsidRPr="008C5E92">
        <w:rPr>
          <w:rStyle w:val="StyleUnderline"/>
        </w:rPr>
        <w:t>networks become</w:t>
      </w:r>
      <w:r w:rsidRPr="008C5E92">
        <w:rPr>
          <w:sz w:val="16"/>
        </w:rPr>
        <w:t xml:space="preserve"> </w:t>
      </w:r>
      <w:r w:rsidRPr="008C5E92">
        <w:rPr>
          <w:rStyle w:val="Emphasis"/>
        </w:rPr>
        <w:t>entrenched</w:t>
      </w:r>
      <w:r w:rsidRPr="008C5E92">
        <w:rPr>
          <w:sz w:val="16"/>
        </w:rPr>
        <w:t>. A progressively smaller W/S renders conflict increasingly attractive: private benefits tied to war grow, while public opposition loses political relevance. Over time, leaders in low</w:t>
      </w:r>
      <w:r w:rsidRPr="008C5E92">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60B508E7" w14:textId="77777777" w:rsidR="00DF3212" w:rsidRPr="009B2AFA" w:rsidRDefault="00DF3212" w:rsidP="00DF3212">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1C23823A" w14:textId="77777777" w:rsidR="00DF3212" w:rsidRPr="009B2AFA" w:rsidRDefault="00DF3212" w:rsidP="00DF3212">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1947ABA9" w14:textId="77777777" w:rsidR="00DF3212" w:rsidRPr="009B2AFA" w:rsidRDefault="00DF3212" w:rsidP="00DF3212">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6D913BE6" w14:textId="77777777" w:rsidR="00DF3212" w:rsidRDefault="00DF3212" w:rsidP="00DF3212"/>
    <w:p w14:paraId="77B3C7A9" w14:textId="77777777" w:rsidR="00DF3212" w:rsidRPr="00C625A4" w:rsidRDefault="00DF3212" w:rsidP="00DF3212">
      <w:pPr>
        <w:pStyle w:val="Heading4"/>
      </w:pPr>
      <w:r w:rsidRPr="00C625A4">
        <w:t xml:space="preserve">Civil breakdown triggers nuclear war in </w:t>
      </w:r>
      <w:r w:rsidRPr="00C625A4">
        <w:rPr>
          <w:u w:val="single"/>
        </w:rPr>
        <w:t>every theater</w:t>
      </w:r>
      <w:r w:rsidRPr="00C625A4">
        <w:t>.</w:t>
      </w:r>
    </w:p>
    <w:p w14:paraId="46FF87D2" w14:textId="77777777" w:rsidR="00DF3212" w:rsidRPr="00C625A4" w:rsidRDefault="00DF3212" w:rsidP="00DF3212">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40A4CA5" w14:textId="77777777" w:rsidR="00DF3212" w:rsidRPr="00F27A61" w:rsidRDefault="00DF3212" w:rsidP="00DF3212">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2A2B291D" w14:textId="77777777" w:rsidR="00DF3212" w:rsidRPr="00F27A61" w:rsidRDefault="00DF3212" w:rsidP="00DF3212">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54D508D6" w14:textId="77777777" w:rsidR="00DF3212" w:rsidRPr="00F27A61" w:rsidRDefault="00DF3212" w:rsidP="00DF3212">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BC0E8A4" w14:textId="77777777" w:rsidR="00DF3212" w:rsidRPr="00F27A61" w:rsidRDefault="00DF3212" w:rsidP="00DF3212">
      <w:pPr>
        <w:rPr>
          <w:sz w:val="16"/>
        </w:rPr>
      </w:pPr>
      <w:r w:rsidRPr="002A41C4">
        <w:rPr>
          <w:sz w:val="16"/>
        </w:rPr>
        <w:t xml:space="preserve">For a start, </w:t>
      </w:r>
      <w:r w:rsidRPr="002A41C4">
        <w:rPr>
          <w:rStyle w:val="StyleUnderline"/>
        </w:rPr>
        <w:t xml:space="preserve">America’s ability to </w:t>
      </w:r>
      <w:r w:rsidRPr="002A41C4">
        <w:rPr>
          <w:rStyle w:val="Emphasis"/>
        </w:rPr>
        <w:t>promote democracy</w:t>
      </w:r>
      <w:r w:rsidRPr="002A41C4">
        <w:rPr>
          <w:sz w:val="16"/>
        </w:rPr>
        <w:t xml:space="preserve"> abroad, which is so important to a more stable and prosperous world, </w:t>
      </w:r>
      <w:r w:rsidRPr="002A41C4">
        <w:rPr>
          <w:rStyle w:val="StyleUnderline"/>
        </w:rPr>
        <w:t xml:space="preserve">will take an </w:t>
      </w:r>
      <w:r w:rsidRPr="002A41C4">
        <w:rPr>
          <w:rStyle w:val="Emphasis"/>
        </w:rPr>
        <w:t>immediate</w:t>
      </w:r>
      <w:r w:rsidRPr="002A41C4">
        <w:rPr>
          <w:rStyle w:val="StyleUnderline"/>
        </w:rPr>
        <w:t xml:space="preserve"> and</w:t>
      </w:r>
      <w:r w:rsidRPr="002A41C4">
        <w:rPr>
          <w:sz w:val="16"/>
        </w:rPr>
        <w:t xml:space="preserve"> potentially </w:t>
      </w:r>
      <w:r w:rsidRPr="002A41C4">
        <w:rPr>
          <w:rStyle w:val="Emphasis"/>
        </w:rPr>
        <w:t>lasting hit</w:t>
      </w:r>
      <w:r w:rsidRPr="002A41C4">
        <w:rPr>
          <w:sz w:val="16"/>
        </w:rPr>
        <w:t>. To state</w:t>
      </w:r>
      <w:r w:rsidRPr="00F27A61">
        <w:rPr>
          <w:sz w:val="16"/>
        </w:rPr>
        <w:t xml:space="preserv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02A98877" w14:textId="77777777" w:rsidR="00DF3212" w:rsidRPr="00F27A61" w:rsidRDefault="00DF3212" w:rsidP="00DF3212">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CE4E924" w14:textId="77777777" w:rsidR="00DF3212" w:rsidRPr="00F27A61" w:rsidRDefault="00DF3212" w:rsidP="00DF3212">
      <w:pPr>
        <w:rPr>
          <w:sz w:val="16"/>
        </w:rPr>
      </w:pPr>
      <w:r w:rsidRPr="00F27A61">
        <w:rPr>
          <w:sz w:val="16"/>
        </w:rPr>
        <w:t xml:space="preserve">As the CFR survey’s results also make abundantly clear, this is not a good time for the United States to be distracted by internal political turmoil. </w:t>
      </w:r>
    </w:p>
    <w:p w14:paraId="34D0CE7E" w14:textId="77777777" w:rsidR="00DF3212" w:rsidRPr="00F27A61" w:rsidRDefault="00DF3212" w:rsidP="00DF3212">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498E7C08" w14:textId="77777777" w:rsidR="00DF3212" w:rsidRPr="00F27A61" w:rsidRDefault="00DF3212" w:rsidP="00DF3212">
      <w:pPr>
        <w:rPr>
          <w:sz w:val="16"/>
        </w:rPr>
      </w:pPr>
      <w:r w:rsidRPr="00F27A61">
        <w:rPr>
          <w:sz w:val="16"/>
        </w:rPr>
        <w:t xml:space="preserve">And if these concerns are not vexing enough to the United States, others are not far behind in the overall ranking. </w:t>
      </w:r>
    </w:p>
    <w:p w14:paraId="7A392AF3" w14:textId="77777777" w:rsidR="00DF3212" w:rsidRPr="00F27A61" w:rsidRDefault="00DF3212" w:rsidP="00DF3212">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E31A9A1" w14:textId="77777777" w:rsidR="00DF3212" w:rsidRPr="00F27A61" w:rsidRDefault="00DF3212" w:rsidP="00DF3212">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2458158" w14:textId="77777777" w:rsidR="00DF3212" w:rsidRPr="00F27A61" w:rsidRDefault="00DF3212" w:rsidP="00DF3212">
      <w:pPr>
        <w:rPr>
          <w:sz w:val="16"/>
        </w:rPr>
      </w:pPr>
      <w:r w:rsidRPr="00F27A61">
        <w:rPr>
          <w:sz w:val="16"/>
        </w:rPr>
        <w:t>These conflict-related risks, it should be emphasized, constitute just the top-tier co</w:t>
      </w:r>
      <w:r w:rsidRPr="00900ED5">
        <w:rPr>
          <w:sz w:val="16"/>
        </w:rPr>
        <w:t xml:space="preserve">ncerns for U.S. policymakers. </w:t>
      </w:r>
      <w:r w:rsidRPr="00900ED5">
        <w:rPr>
          <w:rStyle w:val="StyleUnderline"/>
        </w:rPr>
        <w:t xml:space="preserve">Experts surveyed </w:t>
      </w:r>
      <w:r w:rsidRPr="00900ED5">
        <w:rPr>
          <w:rStyle w:val="Emphasis"/>
        </w:rPr>
        <w:t>30 plausible contingencies</w:t>
      </w:r>
      <w:r w:rsidRPr="00900ED5">
        <w:rPr>
          <w:sz w:val="16"/>
        </w:rPr>
        <w:t xml:space="preserve"> in 2024 </w:t>
      </w:r>
      <w:r w:rsidRPr="00900ED5">
        <w:rPr>
          <w:rStyle w:val="StyleUnderline"/>
        </w:rPr>
        <w:t xml:space="preserve">and only </w:t>
      </w:r>
      <w:r w:rsidRPr="00900ED5">
        <w:rPr>
          <w:rStyle w:val="Emphasis"/>
        </w:rPr>
        <w:t>two</w:t>
      </w:r>
      <w:r w:rsidRPr="00900ED5">
        <w:rPr>
          <w:sz w:val="16"/>
        </w:rPr>
        <w:t xml:space="preserve"> of them </w:t>
      </w:r>
      <w:r w:rsidRPr="00900ED5">
        <w:rPr>
          <w:rStyle w:val="StyleUnderline"/>
        </w:rPr>
        <w:t>were considered</w:t>
      </w:r>
      <w:r w:rsidRPr="00900ED5">
        <w:rPr>
          <w:sz w:val="16"/>
        </w:rPr>
        <w:t xml:space="preserve"> to have a </w:t>
      </w:r>
      <w:r w:rsidRPr="00900ED5">
        <w:rPr>
          <w:rStyle w:val="Emphasis"/>
        </w:rPr>
        <w:t>low probability</w:t>
      </w:r>
      <w:r w:rsidRPr="00900ED5">
        <w:rPr>
          <w:sz w:val="16"/>
        </w:rPr>
        <w:t xml:space="preserve"> of occurring.</w:t>
      </w:r>
      <w:r w:rsidRPr="00F27A61">
        <w:rPr>
          <w:sz w:val="16"/>
        </w:rPr>
        <w:t xml:space="preserve"> </w:t>
      </w:r>
    </w:p>
    <w:p w14:paraId="4F7FF08C" w14:textId="77777777" w:rsidR="00DF3212" w:rsidRPr="00F27A61" w:rsidRDefault="00DF3212" w:rsidP="00DF3212">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A3C140E" w14:textId="77777777" w:rsidR="00DF3212" w:rsidRPr="00F73E58" w:rsidRDefault="00DF3212" w:rsidP="00DF3212">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w:t>
      </w:r>
      <w:r w:rsidRPr="00900ED5">
        <w:rPr>
          <w:sz w:val="16"/>
        </w:rPr>
        <w:t xml:space="preserve">around the world. </w:t>
      </w:r>
      <w:r w:rsidRPr="00900ED5">
        <w:rPr>
          <w:rStyle w:val="StyleUnderline"/>
        </w:rPr>
        <w:t xml:space="preserve">This will become </w:t>
      </w:r>
      <w:r w:rsidRPr="00900ED5">
        <w:rPr>
          <w:rStyle w:val="Emphasis"/>
        </w:rPr>
        <w:t>nigh on impossible</w:t>
      </w:r>
      <w:r w:rsidRPr="00900ED5">
        <w:rPr>
          <w:sz w:val="16"/>
        </w:rPr>
        <w:t xml:space="preserve"> to do, however, </w:t>
      </w:r>
      <w:r w:rsidRPr="00900ED5">
        <w:rPr>
          <w:rStyle w:val="StyleUnderline"/>
        </w:rPr>
        <w:t xml:space="preserve">if America </w:t>
      </w:r>
      <w:r w:rsidRPr="00900ED5">
        <w:rPr>
          <w:rStyle w:val="Emphasis"/>
        </w:rPr>
        <w:t>succumbs</w:t>
      </w:r>
      <w:r w:rsidRPr="00900ED5">
        <w:rPr>
          <w:rStyle w:val="StyleUnderline"/>
        </w:rPr>
        <w:t xml:space="preserve"> to</w:t>
      </w:r>
      <w:r w:rsidRPr="00900ED5">
        <w:rPr>
          <w:sz w:val="16"/>
        </w:rPr>
        <w:t xml:space="preserve"> further </w:t>
      </w:r>
      <w:r w:rsidRPr="00900ED5">
        <w:rPr>
          <w:rStyle w:val="StyleUnderline"/>
        </w:rPr>
        <w:t>political</w:t>
      </w:r>
      <w:r w:rsidRPr="00900ED5">
        <w:rPr>
          <w:sz w:val="16"/>
        </w:rPr>
        <w:t xml:space="preserve"> polarization and, worse, deadly </w:t>
      </w:r>
      <w:r w:rsidRPr="00900ED5">
        <w:rPr>
          <w:rStyle w:val="StyleUnderline"/>
        </w:rPr>
        <w:t>violence</w:t>
      </w:r>
      <w:r w:rsidRPr="00900ED5">
        <w:rPr>
          <w:sz w:val="16"/>
        </w:rPr>
        <w:t xml:space="preserve"> in 2024. In this sense, </w:t>
      </w:r>
      <w:r w:rsidRPr="00900ED5">
        <w:rPr>
          <w:rStyle w:val="StyleUnderline"/>
        </w:rPr>
        <w:t xml:space="preserve">conflict prevention </w:t>
      </w:r>
      <w:r w:rsidRPr="00F30A93">
        <w:rPr>
          <w:rStyle w:val="StyleUnderline"/>
          <w:highlight w:val="cyan"/>
        </w:rPr>
        <w:t>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DDA5E2F" w14:textId="77777777" w:rsidR="00DF3212" w:rsidRDefault="00DF3212" w:rsidP="00DF3212"/>
    <w:p w14:paraId="6D5C3013" w14:textId="77777777" w:rsidR="00DF3212" w:rsidRDefault="00DF3212" w:rsidP="00DF3212">
      <w:pPr>
        <w:pStyle w:val="Heading4"/>
      </w:pPr>
      <w:r>
        <w:t xml:space="preserve">But, no turns: the admin </w:t>
      </w:r>
      <w:r w:rsidRPr="00FC6A16">
        <w:t>state</w:t>
      </w:r>
      <w:r>
        <w:t xml:space="preserve"> solves </w:t>
      </w:r>
      <w:r w:rsidRPr="00FC6A16">
        <w:rPr>
          <w:u w:val="single"/>
        </w:rPr>
        <w:t>every</w:t>
      </w:r>
      <w:r>
        <w:t xml:space="preserve"> objection to democracy.</w:t>
      </w:r>
    </w:p>
    <w:p w14:paraId="04AD449D" w14:textId="77777777" w:rsidR="00DF3212" w:rsidRPr="00A65625" w:rsidRDefault="00DF3212" w:rsidP="00DF3212">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62DEA52" w14:textId="77777777" w:rsidR="00DF3212" w:rsidRPr="00C161B9" w:rsidRDefault="00DF3212" w:rsidP="00DF3212">
      <w:pPr>
        <w:rPr>
          <w:sz w:val="16"/>
        </w:rPr>
      </w:pPr>
      <w:r w:rsidRPr="002A41C4">
        <w:rPr>
          <w:sz w:val="16"/>
        </w:rPr>
        <w:t xml:space="preserve">In this situation, how can we create a government that responds to the needs and desires of the people? </w:t>
      </w:r>
      <w:r w:rsidRPr="002A41C4">
        <w:rPr>
          <w:rStyle w:val="StyleUnderline"/>
          <w:highlight w:val="cyan"/>
        </w:rPr>
        <w:t>At the</w:t>
      </w:r>
      <w:r w:rsidRPr="002A41C4">
        <w:rPr>
          <w:sz w:val="16"/>
          <w:highlight w:val="cyan"/>
        </w:rPr>
        <w:t xml:space="preserve"> </w:t>
      </w:r>
      <w:r w:rsidRPr="002A41C4">
        <w:rPr>
          <w:rStyle w:val="Emphasis"/>
          <w:highlight w:val="cyan"/>
        </w:rPr>
        <w:t>highest</w:t>
      </w:r>
      <w:r w:rsidRPr="002A41C4">
        <w:rPr>
          <w:sz w:val="16"/>
        </w:rPr>
        <w:t xml:space="preserve"> </w:t>
      </w:r>
      <w:r w:rsidRPr="002A41C4">
        <w:rPr>
          <w:rStyle w:val="StyleUnderline"/>
        </w:rPr>
        <w:t xml:space="preserve">policy </w:t>
      </w:r>
      <w:r w:rsidRPr="002A41C4">
        <w:rPr>
          <w:rStyle w:val="StyleUnderline"/>
          <w:highlight w:val="cyan"/>
        </w:rPr>
        <w:t>level</w:t>
      </w:r>
      <w:r w:rsidRPr="002A41C4">
        <w:rPr>
          <w:sz w:val="16"/>
        </w:rPr>
        <w:t xml:space="preserve">, </w:t>
      </w:r>
      <w:r w:rsidRPr="002A41C4">
        <w:rPr>
          <w:rStyle w:val="StyleUnderline"/>
        </w:rPr>
        <w:t>involving</w:t>
      </w:r>
      <w:r w:rsidRPr="002A41C4">
        <w:rPr>
          <w:sz w:val="16"/>
        </w:rPr>
        <w:t xml:space="preserve"> </w:t>
      </w:r>
      <w:r w:rsidRPr="002A41C4">
        <w:rPr>
          <w:rStyle w:val="Emphasis"/>
        </w:rPr>
        <w:t>war</w:t>
      </w:r>
      <w:r w:rsidRPr="002A41C4">
        <w:rPr>
          <w:sz w:val="16"/>
        </w:rPr>
        <w:t xml:space="preserve"> and peace, </w:t>
      </w:r>
      <w:r w:rsidRPr="002A41C4">
        <w:rPr>
          <w:rStyle w:val="Emphasis"/>
        </w:rPr>
        <w:t>civil rights</w:t>
      </w:r>
      <w:r w:rsidRPr="002A41C4">
        <w:rPr>
          <w:sz w:val="16"/>
        </w:rPr>
        <w:t xml:space="preserve">, discrimination, </w:t>
      </w:r>
      <w:r w:rsidRPr="002A41C4">
        <w:rPr>
          <w:rStyle w:val="Emphasis"/>
        </w:rPr>
        <w:t>criminal</w:t>
      </w:r>
      <w:r w:rsidRPr="002A41C4">
        <w:rPr>
          <w:sz w:val="16"/>
        </w:rPr>
        <w:t xml:space="preserve"> </w:t>
      </w:r>
      <w:r w:rsidRPr="002A41C4">
        <w:rPr>
          <w:rStyle w:val="StyleUnderline"/>
        </w:rPr>
        <w:t>liability</w:t>
      </w:r>
      <w:r w:rsidRPr="002A41C4">
        <w:rPr>
          <w:sz w:val="16"/>
        </w:rPr>
        <w:t xml:space="preserve">, </w:t>
      </w:r>
      <w:r w:rsidRPr="002A41C4">
        <w:rPr>
          <w:rStyle w:val="Emphasis"/>
        </w:rPr>
        <w:t>wealth</w:t>
      </w:r>
      <w:r w:rsidRPr="002A41C4">
        <w:rPr>
          <w:sz w:val="16"/>
        </w:rPr>
        <w:t xml:space="preserve"> </w:t>
      </w:r>
      <w:r w:rsidRPr="002A41C4">
        <w:rPr>
          <w:rStyle w:val="StyleUnderline"/>
        </w:rPr>
        <w:t>distribution</w:t>
      </w:r>
      <w:r w:rsidRPr="002A41C4">
        <w:rPr>
          <w:sz w:val="16"/>
        </w:rPr>
        <w:t xml:space="preserve">, </w:t>
      </w:r>
      <w:r w:rsidRPr="002A41C4">
        <w:rPr>
          <w:rStyle w:val="StyleUnderline"/>
        </w:rPr>
        <w:t>level of</w:t>
      </w:r>
      <w:r w:rsidRPr="002A41C4">
        <w:rPr>
          <w:sz w:val="16"/>
        </w:rPr>
        <w:t xml:space="preserve"> </w:t>
      </w:r>
      <w:r w:rsidRPr="002A41C4">
        <w:rPr>
          <w:rStyle w:val="Emphasis"/>
        </w:rPr>
        <w:t>regulation</w:t>
      </w:r>
      <w:r w:rsidRPr="002A41C4">
        <w:rPr>
          <w:sz w:val="16"/>
        </w:rPr>
        <w:t>, and control over one’s body and intimate relationship</w:t>
      </w:r>
      <w:r w:rsidRPr="00C161B9">
        <w:rPr>
          <w:sz w:val="16"/>
        </w:rPr>
        <w:t xml:space="preserve">s, </w:t>
      </w:r>
      <w:r w:rsidRPr="00C95CA6">
        <w:rPr>
          <w:rStyle w:val="StyleUnderline"/>
          <w:highlight w:val="cyan"/>
        </w:rPr>
        <w:t>people</w:t>
      </w:r>
      <w:r w:rsidRPr="002A41C4">
        <w:rPr>
          <w:rStyle w:val="StyleUnderline"/>
        </w:rPr>
        <w:t xml:space="preserve"> are capable of</w:t>
      </w:r>
      <w:r w:rsidRPr="002A41C4">
        <w:rPr>
          <w:sz w:val="16"/>
        </w:rPr>
        <w:t xml:space="preserve"> </w:t>
      </w:r>
      <w:r w:rsidRPr="00C95CA6">
        <w:rPr>
          <w:rStyle w:val="Emphasis"/>
          <w:highlight w:val="cyan"/>
        </w:rPr>
        <w:t>understand</w:t>
      </w:r>
      <w:r w:rsidRPr="002A41C4">
        <w:rPr>
          <w:rStyle w:val="Emphasis"/>
        </w:rPr>
        <w:t>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The expert who understands the complexities of radio broadcasting cannot possibly be informed about the safe levels of cadmium in workplaces or the proper design of anti-lock brakes. Many obser</w:t>
      </w:r>
      <w:r w:rsidRPr="002A41C4">
        <w:rPr>
          <w:sz w:val="16"/>
        </w:rPr>
        <w:t xml:space="preserve">vers draw dark conclusions about the effect of this situation on the human spirit and the future of civil society; Habermas memorably describes it as “the colonization of the lifeworld.”95 However one assesses it, </w:t>
      </w:r>
      <w:r w:rsidRPr="002A41C4">
        <w:rPr>
          <w:rStyle w:val="StyleUnderline"/>
        </w:rPr>
        <w:t>the</w:t>
      </w:r>
      <w:r w:rsidRPr="002A41C4">
        <w:rPr>
          <w:sz w:val="16"/>
        </w:rPr>
        <w:t xml:space="preserve"> </w:t>
      </w:r>
      <w:r w:rsidRPr="002A41C4">
        <w:rPr>
          <w:rStyle w:val="Emphasis"/>
        </w:rPr>
        <w:t>fact</w:t>
      </w:r>
      <w:r w:rsidRPr="002A41C4">
        <w:rPr>
          <w:sz w:val="16"/>
        </w:rPr>
        <w:t xml:space="preserve"> </w:t>
      </w:r>
      <w:r w:rsidRPr="002A41C4">
        <w:rPr>
          <w:rStyle w:val="StyleUnderline"/>
        </w:rPr>
        <w:t>is that it is</w:t>
      </w:r>
      <w:r w:rsidRPr="002A41C4">
        <w:rPr>
          <w:sz w:val="16"/>
        </w:rPr>
        <w:t xml:space="preserve"> </w:t>
      </w:r>
      <w:r w:rsidRPr="002A41C4">
        <w:rPr>
          <w:rStyle w:val="Emphasis"/>
        </w:rPr>
        <w:t>here to stay</w:t>
      </w:r>
      <w:r w:rsidRPr="002A41C4">
        <w:rPr>
          <w:sz w:val="16"/>
        </w:rPr>
        <w:t xml:space="preserve">, </w:t>
      </w:r>
      <w:r w:rsidRPr="002A41C4">
        <w:rPr>
          <w:rStyle w:val="StyleUnderline"/>
        </w:rPr>
        <w:t>and democratic governments must</w:t>
      </w:r>
      <w:r w:rsidRPr="002A41C4">
        <w:rPr>
          <w:sz w:val="16"/>
        </w:rPr>
        <w:t xml:space="preserve"> find ways to </w:t>
      </w:r>
      <w:r w:rsidRPr="002A41C4">
        <w:rPr>
          <w:rStyle w:val="Emphasis"/>
        </w:rPr>
        <w:t>deal</w:t>
      </w:r>
      <w:r w:rsidRPr="002A41C4">
        <w:rPr>
          <w:sz w:val="16"/>
        </w:rPr>
        <w:t xml:space="preserve"> </w:t>
      </w:r>
      <w:r w:rsidRPr="002A41C4">
        <w:rPr>
          <w:rStyle w:val="StyleUnderline"/>
        </w:rPr>
        <w:t>with it</w:t>
      </w:r>
      <w:r w:rsidRPr="002A41C4">
        <w:rPr>
          <w:sz w:val="16"/>
        </w:rPr>
        <w:t>.</w:t>
      </w:r>
    </w:p>
    <w:p w14:paraId="2A82F081" w14:textId="77777777" w:rsidR="00DF3212" w:rsidRPr="00C161B9" w:rsidRDefault="00DF3212" w:rsidP="00DF3212">
      <w:pPr>
        <w:rPr>
          <w:sz w:val="16"/>
        </w:rPr>
      </w:pPr>
      <w:r w:rsidRPr="002A41C4">
        <w:rPr>
          <w:rStyle w:val="StyleUnderline"/>
        </w:rPr>
        <w:t>The</w:t>
      </w:r>
      <w:r w:rsidRPr="002A41C4">
        <w:rPr>
          <w:sz w:val="16"/>
        </w:rPr>
        <w:t xml:space="preserve"> </w:t>
      </w:r>
      <w:r w:rsidRPr="002A41C4">
        <w:rPr>
          <w:rStyle w:val="Emphasis"/>
        </w:rPr>
        <w:t>mechanism</w:t>
      </w:r>
      <w:r w:rsidRPr="002A41C4">
        <w:rPr>
          <w:sz w:val="16"/>
        </w:rPr>
        <w:t xml:space="preserve"> </w:t>
      </w:r>
      <w:r w:rsidRPr="002A41C4">
        <w:rPr>
          <w:rStyle w:val="StyleUnderline"/>
        </w:rPr>
        <w:t>for doing so</w:t>
      </w:r>
      <w:r w:rsidRPr="002A41C4">
        <w:rPr>
          <w:sz w:val="16"/>
        </w:rPr>
        <w:t xml:space="preserve">, the pragmatic instrument of government that operates at the operational level of policy implementation rather than policy formation, </w:t>
      </w:r>
      <w:r w:rsidRPr="002A41C4">
        <w:rPr>
          <w:rStyle w:val="StyleUnderline"/>
        </w:rPr>
        <w:t>is the</w:t>
      </w:r>
      <w:r w:rsidRPr="002A41C4">
        <w:rPr>
          <w:sz w:val="16"/>
        </w:rPr>
        <w:t xml:space="preserve"> </w:t>
      </w:r>
      <w:r w:rsidRPr="002A41C4">
        <w:rPr>
          <w:rStyle w:val="Emphasis"/>
        </w:rPr>
        <w:t>administrative 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2A41C4">
        <w:rPr>
          <w:rStyle w:val="Emphasis"/>
        </w:rPr>
        <w:t>staff</w:t>
      </w:r>
      <w:r w:rsidRPr="002A41C4">
        <w:rPr>
          <w:sz w:val="16"/>
        </w:rPr>
        <w:t xml:space="preserve"> </w:t>
      </w:r>
      <w:r w:rsidRPr="002A41C4">
        <w:rPr>
          <w:rStyle w:val="StyleUnderline"/>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7C515ED9" w14:textId="77777777" w:rsidR="00DF3212" w:rsidRPr="00C161B9" w:rsidRDefault="00DF3212" w:rsidP="00DF3212">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58B0B0CD" w14:textId="77777777" w:rsidR="00DF3212" w:rsidRPr="00C161B9" w:rsidRDefault="00DF3212" w:rsidP="00DF3212">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D7B9FFD" w14:textId="77777777" w:rsidR="00DF3212" w:rsidRPr="00C161B9" w:rsidRDefault="00DF3212" w:rsidP="00DF3212">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5AB55585" w14:textId="77777777" w:rsidR="00DF3212" w:rsidRPr="00C161B9" w:rsidRDefault="00DF3212" w:rsidP="00DF3212">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799EBA63" w14:textId="77777777" w:rsidR="00DF3212" w:rsidRPr="00C161B9" w:rsidRDefault="00DF3212" w:rsidP="00DF3212">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9615775" w14:textId="77777777" w:rsidR="00DF3212" w:rsidRPr="00202334" w:rsidRDefault="00DF3212" w:rsidP="00DF3212">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06650823" w14:textId="77777777" w:rsidR="00DF3212" w:rsidRDefault="00DF3212" w:rsidP="00DF3212"/>
    <w:p w14:paraId="6CF5D804" w14:textId="77777777" w:rsidR="00DF3212" w:rsidRPr="000D1143" w:rsidRDefault="00DF3212" w:rsidP="00DF3212">
      <w:pPr>
        <w:pStyle w:val="Heading4"/>
      </w:pPr>
      <w:r>
        <w:t xml:space="preserve">Unions are a </w:t>
      </w:r>
      <w:r>
        <w:rPr>
          <w:u w:val="single"/>
        </w:rPr>
        <w:t>key buffer</w:t>
      </w:r>
      <w:r>
        <w:t xml:space="preserve"> against politicization. Ousting Trump </w:t>
      </w:r>
      <w:r>
        <w:rPr>
          <w:u w:val="single"/>
        </w:rPr>
        <w:t>alone</w:t>
      </w:r>
      <w:r>
        <w:t xml:space="preserve"> doesn’t solve.</w:t>
      </w:r>
    </w:p>
    <w:p w14:paraId="2E6CFF39" w14:textId="77777777" w:rsidR="00DF3212" w:rsidRPr="00454356" w:rsidRDefault="00DF3212" w:rsidP="00DF3212">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6880B98" w14:textId="77777777" w:rsidR="00DF3212" w:rsidRPr="000C0768" w:rsidRDefault="00DF3212" w:rsidP="00DF3212">
      <w:pPr>
        <w:rPr>
          <w:sz w:val="16"/>
        </w:rPr>
      </w:pPr>
      <w:r w:rsidRPr="000C0768">
        <w:rPr>
          <w:sz w:val="16"/>
        </w:rPr>
        <w:t>Introduction</w:t>
      </w:r>
    </w:p>
    <w:p w14:paraId="4C31908C" w14:textId="77777777" w:rsidR="00DF3212" w:rsidRPr="000C0768" w:rsidRDefault="00DF3212" w:rsidP="00DF3212">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24832BE5" w14:textId="77777777" w:rsidR="00DF3212" w:rsidRPr="000C0768" w:rsidRDefault="00DF3212" w:rsidP="00DF3212">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737AC48" w14:textId="77777777" w:rsidR="00DF3212" w:rsidRPr="000C0768" w:rsidRDefault="00DF3212" w:rsidP="00DF3212">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0DD939ED" w14:textId="77777777" w:rsidR="00DF3212" w:rsidRPr="000C0768" w:rsidRDefault="00DF3212" w:rsidP="00DF3212">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618FDE8F" w14:textId="77777777" w:rsidR="00DF3212" w:rsidRPr="000C0768" w:rsidRDefault="00DF3212" w:rsidP="00DF3212">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675A0D42" w14:textId="77777777" w:rsidR="00DF3212" w:rsidRPr="000C0768" w:rsidRDefault="00DF3212" w:rsidP="00DF3212">
      <w:pPr>
        <w:rPr>
          <w:sz w:val="16"/>
        </w:rPr>
      </w:pPr>
      <w:r w:rsidRPr="000C0768">
        <w:rPr>
          <w:sz w:val="16"/>
        </w:rPr>
        <w:t>Patterns of Backsliding</w:t>
      </w:r>
    </w:p>
    <w:p w14:paraId="04BB79BE" w14:textId="77777777" w:rsidR="00DF3212" w:rsidRPr="000C0768" w:rsidRDefault="00DF3212" w:rsidP="00DF3212">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273A1C8E" w14:textId="77777777" w:rsidR="00DF3212" w:rsidRPr="000C0768" w:rsidRDefault="00DF3212" w:rsidP="00DF3212">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7B6645B4" w14:textId="77777777" w:rsidR="00DF3212" w:rsidRPr="000C0768" w:rsidRDefault="00DF3212" w:rsidP="00DF3212">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1D8D0D98" w14:textId="77777777" w:rsidR="00DF3212" w:rsidRPr="000C0768" w:rsidRDefault="00DF3212" w:rsidP="00DF3212">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74F35CB" w14:textId="77777777" w:rsidR="00DF3212" w:rsidRPr="000C0768" w:rsidRDefault="00DF3212" w:rsidP="00DF3212">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4CF81B7" w14:textId="77777777" w:rsidR="00DF3212" w:rsidRPr="000C0768" w:rsidRDefault="00DF3212" w:rsidP="00DF3212">
      <w:pPr>
        <w:rPr>
          <w:sz w:val="16"/>
        </w:rPr>
      </w:pPr>
      <w:r w:rsidRPr="000C0768">
        <w:rPr>
          <w:sz w:val="16"/>
        </w:rPr>
        <w:t>Centralizing Control</w:t>
      </w:r>
    </w:p>
    <w:p w14:paraId="67B02291" w14:textId="77777777" w:rsidR="00DF3212" w:rsidRPr="000C0768" w:rsidRDefault="00DF3212" w:rsidP="00DF3212">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B2B13C0" w14:textId="77777777" w:rsidR="00DF3212" w:rsidRPr="000C0768" w:rsidRDefault="00DF3212" w:rsidP="00DF3212">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EA1AF59" w14:textId="77777777" w:rsidR="00DF3212" w:rsidRPr="000C0768" w:rsidRDefault="00DF3212" w:rsidP="00DF3212">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BD0DA40" w14:textId="77777777" w:rsidR="00DF3212" w:rsidRPr="000C0768" w:rsidRDefault="00DF3212" w:rsidP="00DF3212">
      <w:pPr>
        <w:rPr>
          <w:sz w:val="16"/>
        </w:rPr>
      </w:pPr>
      <w:r w:rsidRPr="000C0768">
        <w:rPr>
          <w:sz w:val="16"/>
        </w:rPr>
        <w:t>Politicization of Personnel</w:t>
      </w:r>
    </w:p>
    <w:p w14:paraId="265198E7" w14:textId="77777777" w:rsidR="00DF3212" w:rsidRPr="000C0768" w:rsidRDefault="00DF3212" w:rsidP="00DF3212">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23638C9E" w14:textId="77777777" w:rsidR="00DF3212" w:rsidRPr="000C0768" w:rsidRDefault="00DF3212" w:rsidP="00DF3212">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3D1653CE" w14:textId="77777777" w:rsidR="00DF3212" w:rsidRPr="000C0768" w:rsidRDefault="00DF3212" w:rsidP="00DF3212">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1C99C77A" w14:textId="77777777" w:rsidR="00DF3212" w:rsidRPr="000C0768" w:rsidRDefault="00DF3212" w:rsidP="00DF3212">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864B4A" w14:textId="77777777" w:rsidR="00DF3212" w:rsidRPr="000C0768" w:rsidRDefault="00DF3212" w:rsidP="00DF3212">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05034A07" w14:textId="77777777" w:rsidR="00DF3212" w:rsidRPr="000C0768" w:rsidRDefault="00DF3212" w:rsidP="00DF3212">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6A3B907C" w14:textId="77777777" w:rsidR="00DF3212" w:rsidRPr="000C0768" w:rsidRDefault="00DF3212" w:rsidP="00DF3212">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0A22C9C1" w14:textId="77777777" w:rsidR="00DF3212" w:rsidRPr="000C0768" w:rsidRDefault="00DF3212" w:rsidP="00DF3212">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3A2A962" w14:textId="77777777" w:rsidR="00DF3212" w:rsidRPr="000C0768" w:rsidRDefault="00DF3212" w:rsidP="00DF3212">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4248FE40" w14:textId="77777777" w:rsidR="00DF3212" w:rsidRPr="000D1143" w:rsidRDefault="00DF3212" w:rsidP="00DF3212">
      <w:pPr>
        <w:rPr>
          <w:sz w:val="16"/>
          <w:bdr w:val="single" w:sz="8"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54EBB97" w14:textId="77777777" w:rsidR="00DF3212" w:rsidRPr="00A0205F" w:rsidRDefault="00DF3212" w:rsidP="00DF3212"/>
    <w:p w14:paraId="387F3745" w14:textId="77777777" w:rsidR="00DF3212" w:rsidRDefault="00DF3212" w:rsidP="00DF3212">
      <w:pPr>
        <w:pStyle w:val="Heading3"/>
      </w:pPr>
      <w:r>
        <w:t>Expertise Adv---1AC</w:t>
      </w:r>
    </w:p>
    <w:p w14:paraId="03781A60" w14:textId="77777777" w:rsidR="00DF3212" w:rsidRDefault="00DF3212" w:rsidP="00DF3212">
      <w:pPr>
        <w:pStyle w:val="Analytics"/>
      </w:pPr>
      <w:r>
        <w:t xml:space="preserve">Advantage 2: </w:t>
      </w:r>
      <w:r>
        <w:rPr>
          <w:u w:val="single"/>
        </w:rPr>
        <w:t>EXPERTISE</w:t>
      </w:r>
      <w:r>
        <w:t>.</w:t>
      </w:r>
    </w:p>
    <w:p w14:paraId="31989337" w14:textId="77777777" w:rsidR="00DF3212" w:rsidRDefault="00DF3212" w:rsidP="00DF3212"/>
    <w:p w14:paraId="4554839D" w14:textId="77777777" w:rsidR="00DF3212" w:rsidRPr="00A655EE" w:rsidRDefault="00DF3212" w:rsidP="00DF3212">
      <w:pPr>
        <w:pStyle w:val="Heading4"/>
      </w:pPr>
      <w:r>
        <w:t xml:space="preserve">Federal collective bargaining rights sustain a </w:t>
      </w:r>
      <w:r>
        <w:rPr>
          <w:u w:val="single"/>
        </w:rPr>
        <w:t>qualified</w:t>
      </w:r>
      <w:r>
        <w:t xml:space="preserve"> civil service.</w:t>
      </w:r>
    </w:p>
    <w:p w14:paraId="564A07AF" w14:textId="77777777" w:rsidR="00DF3212" w:rsidRPr="00C50650" w:rsidRDefault="00DF3212" w:rsidP="00DF3212">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115A2C2" w14:textId="77777777" w:rsidR="00DF3212" w:rsidRPr="00F73959" w:rsidRDefault="00DF3212" w:rsidP="00DF3212">
      <w:pPr>
        <w:rPr>
          <w:sz w:val="16"/>
        </w:rPr>
      </w:pPr>
      <w:r w:rsidRPr="00F73959">
        <w:rPr>
          <w:sz w:val="16"/>
        </w:rPr>
        <w:t>C. Restrictions on Unions</w:t>
      </w:r>
    </w:p>
    <w:p w14:paraId="6611D2AD" w14:textId="77777777" w:rsidR="00DF3212" w:rsidRPr="00F73959" w:rsidRDefault="00DF3212" w:rsidP="00DF3212">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4CC2DC2" w14:textId="77777777" w:rsidR="00DF3212" w:rsidRPr="00F73959" w:rsidRDefault="00DF3212" w:rsidP="00DF3212">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8044F6F" w14:textId="77777777" w:rsidR="00DF3212" w:rsidRDefault="00DF3212" w:rsidP="00DF3212">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186814A4" w14:textId="77777777" w:rsidR="00DF3212" w:rsidRPr="00AD7831" w:rsidRDefault="00DF3212" w:rsidP="00DF3212">
      <w:pPr>
        <w:rPr>
          <w:b/>
          <w:bCs/>
        </w:rPr>
      </w:pPr>
      <w:r w:rsidRPr="00AD7831">
        <w:rPr>
          <w:b/>
          <w:bCs/>
        </w:rPr>
        <w:t>&lt;Condensed&gt;</w:t>
      </w:r>
    </w:p>
    <w:p w14:paraId="6BEC9DB5" w14:textId="77777777" w:rsidR="00DF3212" w:rsidRPr="00F73959" w:rsidRDefault="00DF3212" w:rsidP="00DF3212">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6F6B298E" w14:textId="77777777" w:rsidR="00DF3212" w:rsidRPr="00F73959" w:rsidRDefault="00DF3212" w:rsidP="00DF3212">
      <w:pPr>
        <w:rPr>
          <w:b/>
          <w:bCs/>
        </w:rPr>
      </w:pPr>
      <w:r w:rsidRPr="00F73959">
        <w:rPr>
          <w:b/>
          <w:bCs/>
        </w:rPr>
        <w:t>&lt;Integrity Returns&gt;</w:t>
      </w:r>
    </w:p>
    <w:p w14:paraId="7D260FB6" w14:textId="77777777" w:rsidR="00DF3212" w:rsidRPr="000B50F9" w:rsidRDefault="00DF3212" w:rsidP="00DF3212">
      <w:pPr>
        <w:rPr>
          <w:sz w:val="16"/>
        </w:rPr>
      </w:pPr>
      <w:r w:rsidRPr="000B50F9">
        <w:rPr>
          <w:sz w:val="16"/>
        </w:rPr>
        <w:t>A. Threats to Congressional Power</w:t>
      </w:r>
    </w:p>
    <w:p w14:paraId="3835C54F" w14:textId="77777777" w:rsidR="00DF3212" w:rsidRPr="000B50F9" w:rsidRDefault="00DF3212" w:rsidP="00DF3212">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1DF3BD9" w14:textId="77777777" w:rsidR="00DF3212" w:rsidRPr="000B50F9" w:rsidRDefault="00DF3212" w:rsidP="00DF3212">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6C07A6A2" w14:textId="77777777" w:rsidR="00DF3212" w:rsidRPr="000B50F9" w:rsidRDefault="00DF3212" w:rsidP="00DF3212">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7C907489" w14:textId="77777777" w:rsidR="00DF3212" w:rsidRPr="000B50F9" w:rsidRDefault="00DF3212" w:rsidP="00DF3212">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CD39AE3" w14:textId="77777777" w:rsidR="00DF3212" w:rsidRPr="000B50F9" w:rsidRDefault="00DF3212" w:rsidP="00DF3212">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2A41C4">
        <w:rPr>
          <w:sz w:val="16"/>
        </w:rPr>
        <w:t xml:space="preserve"> </w:t>
      </w:r>
      <w:r w:rsidRPr="002A41C4">
        <w:rPr>
          <w:rStyle w:val="StyleUnderline"/>
        </w:rPr>
        <w:t>to tackle</w:t>
      </w:r>
      <w:r w:rsidRPr="002A41C4">
        <w:rPr>
          <w:sz w:val="16"/>
        </w:rPr>
        <w:t xml:space="preserve"> </w:t>
      </w:r>
      <w:r w:rsidRPr="002A41C4">
        <w:rPr>
          <w:rStyle w:val="Emphasis"/>
        </w:rPr>
        <w:t>complex</w:t>
      </w:r>
      <w:r w:rsidRPr="002A41C4">
        <w:rPr>
          <w:sz w:val="16"/>
        </w:rPr>
        <w:t xml:space="preserve"> </w:t>
      </w:r>
      <w:r w:rsidRPr="002A41C4">
        <w:rPr>
          <w:rStyle w:val="StyleUnderline"/>
        </w:rPr>
        <w:t>policy problems</w:t>
      </w:r>
      <w:r w:rsidRPr="002A41C4">
        <w:rPr>
          <w:sz w:val="16"/>
        </w:rPr>
        <w:t xml:space="preserve"> </w:t>
      </w:r>
      <w:r w:rsidRPr="002A41C4">
        <w:rPr>
          <w:rStyle w:val="Emphasis"/>
        </w:rPr>
        <w:t>related</w:t>
      </w:r>
      <w:r w:rsidRPr="002A41C4">
        <w:rPr>
          <w:sz w:val="16"/>
        </w:rPr>
        <w:t xml:space="preserve"> </w:t>
      </w:r>
      <w:r w:rsidRPr="002A41C4">
        <w:rPr>
          <w:rStyle w:val="StyleUnderline"/>
        </w:rPr>
        <w:t>to the environment</w:t>
      </w:r>
      <w:r w:rsidRPr="002A41C4">
        <w:rPr>
          <w:sz w:val="16"/>
        </w:rPr>
        <w:t xml:space="preserve">, </w:t>
      </w:r>
      <w:r w:rsidRPr="002A41C4">
        <w:rPr>
          <w:rStyle w:val="StyleUnderline"/>
        </w:rPr>
        <w:t>banking</w:t>
      </w:r>
      <w:r w:rsidRPr="002A41C4">
        <w:rPr>
          <w:sz w:val="16"/>
        </w:rPr>
        <w:t xml:space="preserve">, </w:t>
      </w:r>
      <w:r w:rsidRPr="002A41C4">
        <w:rPr>
          <w:rStyle w:val="StyleUnderline"/>
        </w:rPr>
        <w:t>immigration</w:t>
      </w:r>
      <w:r w:rsidRPr="002A41C4">
        <w:rPr>
          <w:sz w:val="16"/>
        </w:rPr>
        <w:t xml:space="preserve">, </w:t>
      </w:r>
      <w:r w:rsidRPr="002A41C4">
        <w:rPr>
          <w:rStyle w:val="StyleUnderline"/>
        </w:rPr>
        <w:t>healthcare</w:t>
      </w:r>
      <w:r w:rsidRPr="002A41C4">
        <w:rPr>
          <w:sz w:val="16"/>
        </w:rPr>
        <w:t xml:space="preserve">, </w:t>
      </w:r>
      <w:r w:rsidRPr="002A41C4">
        <w:rPr>
          <w:rStyle w:val="StyleUnderline"/>
        </w:rPr>
        <w:t>and a</w:t>
      </w:r>
      <w:r w:rsidRPr="002A41C4">
        <w:rPr>
          <w:sz w:val="16"/>
        </w:rPr>
        <w:t xml:space="preserve"> </w:t>
      </w:r>
      <w:r w:rsidRPr="002A41C4">
        <w:rPr>
          <w:rStyle w:val="Emphasis"/>
        </w:rPr>
        <w:t>myriad</w:t>
      </w:r>
      <w:r w:rsidRPr="002A41C4">
        <w:rPr>
          <w:sz w:val="16"/>
        </w:rPr>
        <w:t xml:space="preserve"> </w:t>
      </w:r>
      <w:r w:rsidRPr="002A41C4">
        <w:rPr>
          <w:rStyle w:val="StyleUnderline"/>
        </w:rPr>
        <w:t>of other issues</w:t>
      </w:r>
      <w:r w:rsidRPr="002A41C4">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2A41C4">
        <w:rPr>
          <w:rStyle w:val="StyleUnderline"/>
        </w:rPr>
        <w:t>Scientists</w:t>
      </w:r>
      <w:r w:rsidRPr="002A41C4">
        <w:rPr>
          <w:sz w:val="16"/>
        </w:rPr>
        <w:t xml:space="preserve">, </w:t>
      </w:r>
      <w:r w:rsidRPr="002A41C4">
        <w:rPr>
          <w:rStyle w:val="StyleUnderline"/>
        </w:rPr>
        <w:t>economists</w:t>
      </w:r>
      <w:r w:rsidRPr="002A41C4">
        <w:rPr>
          <w:sz w:val="16"/>
        </w:rPr>
        <w:t xml:space="preserve">, </w:t>
      </w:r>
      <w:r w:rsidRPr="002A41C4">
        <w:rPr>
          <w:rStyle w:val="StyleUnderline"/>
        </w:rPr>
        <w:t>and engineers</w:t>
      </w:r>
      <w:r w:rsidRPr="002A41C4">
        <w:rPr>
          <w:sz w:val="16"/>
        </w:rPr>
        <w:t xml:space="preserve"> likewise </w:t>
      </w:r>
      <w:r w:rsidRPr="002A41C4">
        <w:rPr>
          <w:rStyle w:val="StyleUnderline"/>
        </w:rPr>
        <w:t>rely on</w:t>
      </w:r>
      <w:r w:rsidRPr="002A41C4">
        <w:rPr>
          <w:sz w:val="16"/>
        </w:rPr>
        <w:t xml:space="preserve"> </w:t>
      </w:r>
      <w:r w:rsidRPr="002A41C4">
        <w:rPr>
          <w:rStyle w:val="Emphasis"/>
        </w:rPr>
        <w:t>disciplinary standards</w:t>
      </w:r>
      <w:r w:rsidRPr="002A41C4">
        <w:rPr>
          <w:sz w:val="16"/>
        </w:rPr>
        <w:t xml:space="preserve"> </w:t>
      </w:r>
      <w:r w:rsidRPr="002A41C4">
        <w:rPr>
          <w:rStyle w:val="StyleUnderline"/>
        </w:rPr>
        <w:t>that guide how they collect</w:t>
      </w:r>
      <w:r w:rsidRPr="002A41C4">
        <w:rPr>
          <w:sz w:val="16"/>
        </w:rPr>
        <w:t xml:space="preserve"> </w:t>
      </w:r>
      <w:r w:rsidRPr="002A41C4">
        <w:rPr>
          <w:rStyle w:val="Emphasis"/>
        </w:rPr>
        <w:t>ev</w:t>
      </w:r>
      <w:r w:rsidRPr="002A41C4">
        <w:rPr>
          <w:sz w:val="16"/>
        </w:rPr>
        <w:t xml:space="preserve">idence, </w:t>
      </w:r>
      <w:r w:rsidRPr="002A41C4">
        <w:rPr>
          <w:rStyle w:val="StyleUnderline"/>
        </w:rPr>
        <w:t>evaluate</w:t>
      </w:r>
      <w:r w:rsidRPr="002A41C4">
        <w:rPr>
          <w:sz w:val="16"/>
        </w:rPr>
        <w:t xml:space="preserve"> </w:t>
      </w:r>
      <w:r w:rsidRPr="002A41C4">
        <w:rPr>
          <w:rStyle w:val="Emphasis"/>
        </w:rPr>
        <w:t>competing claims</w:t>
      </w:r>
      <w:r w:rsidRPr="002A41C4">
        <w:rPr>
          <w:sz w:val="16"/>
        </w:rPr>
        <w:t xml:space="preserve">, </w:t>
      </w:r>
      <w:r w:rsidRPr="002A41C4">
        <w:rPr>
          <w:rStyle w:val="StyleUnderline"/>
        </w:rPr>
        <w:t>and make</w:t>
      </w:r>
      <w:r w:rsidRPr="002A41C4">
        <w:rPr>
          <w:sz w:val="16"/>
        </w:rPr>
        <w:t xml:space="preserve"> </w:t>
      </w:r>
      <w:r w:rsidRPr="002A41C4">
        <w:rPr>
          <w:rStyle w:val="Emphasis"/>
        </w:rPr>
        <w:t>policy recommendations</w:t>
      </w:r>
      <w:r w:rsidRPr="002A41C4">
        <w:rPr>
          <w:sz w:val="16"/>
        </w:rPr>
        <w:t>.388</w:t>
      </w:r>
    </w:p>
    <w:p w14:paraId="6CE9DEB0" w14:textId="77777777" w:rsidR="00DF3212" w:rsidRPr="000B50F9" w:rsidRDefault="00DF3212" w:rsidP="00DF3212">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6310F92D" w14:textId="77777777" w:rsidR="00DF3212" w:rsidRPr="002A41C4" w:rsidRDefault="00DF3212" w:rsidP="00DF3212">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w:t>
      </w:r>
      <w:r w:rsidRPr="002A41C4">
        <w:rPr>
          <w:rStyle w:val="StyleUnderline"/>
        </w:rPr>
        <w:t xml:space="preserve"> are</w:t>
      </w:r>
      <w:r w:rsidRPr="002A41C4">
        <w:rPr>
          <w:sz w:val="16"/>
        </w:rPr>
        <w:t xml:space="preserve"> </w:t>
      </w:r>
      <w:r w:rsidRPr="002A41C4">
        <w:rPr>
          <w:rStyle w:val="Emphasis"/>
        </w:rPr>
        <w:t>generalists</w:t>
      </w:r>
      <w:r w:rsidRPr="002A41C4">
        <w:rPr>
          <w:sz w:val="16"/>
        </w:rPr>
        <w:t xml:space="preserve"> </w:t>
      </w:r>
      <w:r w:rsidRPr="002A41C4">
        <w:rPr>
          <w:rStyle w:val="StyleUnderline"/>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2A41C4">
        <w:rPr>
          <w:rStyle w:val="StyleUnderline"/>
        </w:rPr>
        <w:t>workforce guided by</w:t>
      </w:r>
      <w:r w:rsidRPr="002A41C4">
        <w:rPr>
          <w:sz w:val="16"/>
        </w:rPr>
        <w:t xml:space="preserve"> </w:t>
      </w:r>
      <w:r w:rsidRPr="002A41C4">
        <w:rPr>
          <w:rStyle w:val="Emphasis"/>
        </w:rPr>
        <w:t>different</w:t>
      </w:r>
      <w:r w:rsidRPr="002A41C4">
        <w:rPr>
          <w:sz w:val="16"/>
        </w:rPr>
        <w:t xml:space="preserve"> </w:t>
      </w:r>
      <w:r w:rsidRPr="002A41C4">
        <w:rPr>
          <w:rStyle w:val="StyleUnderline"/>
        </w:rPr>
        <w:t>normative commitments</w:t>
      </w:r>
      <w:r w:rsidRPr="002A41C4">
        <w:rPr>
          <w:sz w:val="16"/>
        </w:rPr>
        <w:t>.</w:t>
      </w:r>
    </w:p>
    <w:p w14:paraId="1D341B47" w14:textId="77777777" w:rsidR="00DF3212" w:rsidRPr="000B50F9" w:rsidRDefault="00DF3212" w:rsidP="00DF3212">
      <w:pPr>
        <w:rPr>
          <w:sz w:val="16"/>
        </w:rPr>
      </w:pPr>
      <w:r w:rsidRPr="002A41C4">
        <w:rPr>
          <w:rStyle w:val="StyleUnderline"/>
        </w:rPr>
        <w:t>Congress’ ability to</w:t>
      </w:r>
      <w:r w:rsidRPr="002A41C4">
        <w:rPr>
          <w:sz w:val="16"/>
        </w:rPr>
        <w:t xml:space="preserve"> </w:t>
      </w:r>
      <w:r w:rsidRPr="002A41C4">
        <w:rPr>
          <w:rStyle w:val="Emphasis"/>
        </w:rPr>
        <w:t>cultivate</w:t>
      </w:r>
      <w:r w:rsidRPr="002A41C4">
        <w:rPr>
          <w:sz w:val="16"/>
        </w:rPr>
        <w:t xml:space="preserve"> </w:t>
      </w:r>
      <w:r w:rsidRPr="002A41C4">
        <w:rPr>
          <w:rStyle w:val="StyleUnderline"/>
        </w:rPr>
        <w:t>a workforce with</w:t>
      </w:r>
      <w:r w:rsidRPr="002A41C4">
        <w:rPr>
          <w:sz w:val="16"/>
        </w:rPr>
        <w:t xml:space="preserve"> certain </w:t>
      </w:r>
      <w:r w:rsidRPr="002A41C4">
        <w:rPr>
          <w:rStyle w:val="Emphasis"/>
        </w:rPr>
        <w:t>expertise</w:t>
      </w:r>
      <w:r w:rsidRPr="002A41C4">
        <w:rPr>
          <w:sz w:val="16"/>
        </w:rPr>
        <w:t xml:space="preserve">, experience, and professional norms </w:t>
      </w:r>
      <w:r w:rsidRPr="002A41C4">
        <w:rPr>
          <w:rStyle w:val="StyleUnderline"/>
        </w:rPr>
        <w:t>requires a personnel system</w:t>
      </w:r>
      <w:r w:rsidRPr="002A41C4">
        <w:rPr>
          <w:sz w:val="16"/>
        </w:rPr>
        <w:t xml:space="preserve"> </w:t>
      </w:r>
      <w:r w:rsidRPr="002A41C4">
        <w:rPr>
          <w:rStyle w:val="Emphasis"/>
        </w:rPr>
        <w:t>capable</w:t>
      </w:r>
      <w:r w:rsidRPr="002A41C4">
        <w:rPr>
          <w:sz w:val="16"/>
        </w:rPr>
        <w:t xml:space="preserve"> </w:t>
      </w:r>
      <w:r w:rsidRPr="002A41C4">
        <w:rPr>
          <w:rStyle w:val="StyleUnderline"/>
        </w:rPr>
        <w:t>of recruiting</w:t>
      </w:r>
      <w:r w:rsidRPr="002A41C4">
        <w:rPr>
          <w:sz w:val="16"/>
        </w:rPr>
        <w:t xml:space="preserve"> and retaining </w:t>
      </w:r>
      <w:r w:rsidRPr="002A41C4">
        <w:rPr>
          <w:rStyle w:val="StyleUnderline"/>
        </w:rPr>
        <w:t>certain</w:t>
      </w:r>
      <w:r w:rsidRPr="002A41C4">
        <w:rPr>
          <w:sz w:val="16"/>
        </w:rPr>
        <w:t xml:space="preserve"> </w:t>
      </w:r>
      <w:r w:rsidRPr="002A41C4">
        <w:rPr>
          <w:rStyle w:val="Emphasis"/>
        </w:rPr>
        <w:t>types of employees</w:t>
      </w:r>
      <w:r w:rsidRPr="002A41C4">
        <w:rPr>
          <w:sz w:val="16"/>
        </w:rPr>
        <w:t xml:space="preserve">. Civil service </w:t>
      </w:r>
      <w:r w:rsidRPr="002A41C4">
        <w:rPr>
          <w:rStyle w:val="StyleUnderline"/>
        </w:rPr>
        <w:t>protections foster the</w:t>
      </w:r>
      <w:r w:rsidRPr="002A41C4">
        <w:rPr>
          <w:sz w:val="16"/>
        </w:rPr>
        <w:t xml:space="preserve"> sort of </w:t>
      </w:r>
      <w:r w:rsidRPr="002A41C4">
        <w:rPr>
          <w:rStyle w:val="Emphasis"/>
        </w:rPr>
        <w:t>stability</w:t>
      </w:r>
      <w:r w:rsidRPr="002A41C4">
        <w:rPr>
          <w:sz w:val="16"/>
        </w:rPr>
        <w:t xml:space="preserve"> </w:t>
      </w:r>
      <w:r w:rsidRPr="002A41C4">
        <w:rPr>
          <w:rStyle w:val="StyleUnderline"/>
        </w:rPr>
        <w:t>and autonomy that attract</w:t>
      </w:r>
      <w:r w:rsidRPr="002A41C4">
        <w:rPr>
          <w:sz w:val="16"/>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730723CB" w14:textId="77777777" w:rsidR="00DF3212" w:rsidRPr="00C860B9" w:rsidRDefault="00DF3212" w:rsidP="00DF3212">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3F51B01" w14:textId="77777777" w:rsidR="00DF3212" w:rsidRDefault="00DF3212" w:rsidP="00DF3212"/>
    <w:p w14:paraId="1D19E3BC" w14:textId="77777777" w:rsidR="00DF3212" w:rsidRPr="002E5C8E" w:rsidRDefault="00DF3212" w:rsidP="00DF3212">
      <w:pPr>
        <w:pStyle w:val="Heading4"/>
      </w:pPr>
      <w:r>
        <w:t xml:space="preserve">Expert administration checks a </w:t>
      </w:r>
      <w:r>
        <w:rPr>
          <w:u w:val="single"/>
        </w:rPr>
        <w:t>multitude</w:t>
      </w:r>
      <w:r>
        <w:t xml:space="preserve"> of risks.</w:t>
      </w:r>
    </w:p>
    <w:p w14:paraId="05426C35" w14:textId="77777777" w:rsidR="00DF3212" w:rsidRPr="006F21E1" w:rsidRDefault="00DF3212" w:rsidP="00DF3212">
      <w:r>
        <w:t xml:space="preserve">Franklin </w:t>
      </w:r>
      <w:r w:rsidRPr="003D2237">
        <w:rPr>
          <w:rStyle w:val="Style13ptBold"/>
        </w:rPr>
        <w:t>Foer 26</w:t>
      </w:r>
      <w:r>
        <w:t>. Staff writer at the Atlantic, B.A. from Columbia University. "The Purged." The Atlantic. 1-11-2026. theatlantic.com/magazine/2026/02/trump-federal-worker-layoffs-interviews/685321</w:t>
      </w:r>
    </w:p>
    <w:p w14:paraId="603DD69D" w14:textId="77777777" w:rsidR="00DF3212" w:rsidRPr="00686B96" w:rsidRDefault="00DF3212" w:rsidP="00DF3212">
      <w:pPr>
        <w:rPr>
          <w:sz w:val="16"/>
        </w:rPr>
      </w:pPr>
      <w:r w:rsidRPr="00686B96">
        <w:rPr>
          <w:sz w:val="16"/>
        </w:rPr>
        <w:t xml:space="preserve">Yet </w:t>
      </w:r>
      <w:r w:rsidRPr="00440769">
        <w:rPr>
          <w:rStyle w:val="Emphasis"/>
        </w:rPr>
        <w:t>regulators</w:t>
      </w:r>
      <w:r w:rsidRPr="00440769">
        <w:rPr>
          <w:sz w:val="16"/>
        </w:rPr>
        <w:t xml:space="preserve"> also </w:t>
      </w:r>
      <w:r w:rsidRPr="00440769">
        <w:rPr>
          <w:rStyle w:val="StyleUnderline"/>
        </w:rPr>
        <w:t>prevented</w:t>
      </w:r>
      <w:r w:rsidRPr="00440769">
        <w:rPr>
          <w:sz w:val="16"/>
        </w:rPr>
        <w:t xml:space="preserve"> </w:t>
      </w:r>
      <w:r w:rsidRPr="00440769">
        <w:rPr>
          <w:rStyle w:val="Emphasis"/>
        </w:rPr>
        <w:t>immense</w:t>
      </w:r>
      <w:r w:rsidRPr="00440769">
        <w:rPr>
          <w:sz w:val="16"/>
        </w:rPr>
        <w:t xml:space="preserve"> </w:t>
      </w:r>
      <w:r w:rsidRPr="00440769">
        <w:rPr>
          <w:rStyle w:val="StyleUnderline"/>
        </w:rPr>
        <w:t>human suffering</w:t>
      </w:r>
      <w:r w:rsidRPr="00686B96">
        <w:rPr>
          <w:sz w:val="16"/>
        </w:rPr>
        <w:t xml:space="preserve">. </w:t>
      </w:r>
      <w:r w:rsidRPr="00440769">
        <w:rPr>
          <w:rStyle w:val="Emphasis"/>
          <w:highlight w:val="cyan"/>
        </w:rPr>
        <w:t>Before</w:t>
      </w:r>
      <w:r w:rsidRPr="00440769">
        <w:rPr>
          <w:sz w:val="16"/>
          <w:highlight w:val="cyan"/>
        </w:rPr>
        <w:t xml:space="preserve"> </w:t>
      </w:r>
      <w:r w:rsidRPr="00440769">
        <w:rPr>
          <w:rStyle w:val="StyleUnderline"/>
          <w:highlight w:val="cyan"/>
        </w:rPr>
        <w:t>the</w:t>
      </w:r>
      <w:r w:rsidRPr="00686B96">
        <w:rPr>
          <w:sz w:val="16"/>
        </w:rPr>
        <w:t xml:space="preserve"> advent of the </w:t>
      </w:r>
      <w:r w:rsidRPr="00440769">
        <w:rPr>
          <w:rStyle w:val="StyleUnderline"/>
          <w:highlight w:val="cyan"/>
        </w:rPr>
        <w:t>modern state</w:t>
      </w:r>
      <w:r w:rsidRPr="00686B96">
        <w:rPr>
          <w:sz w:val="16"/>
        </w:rPr>
        <w:t xml:space="preserve">, </w:t>
      </w:r>
      <w:r w:rsidRPr="00686B96">
        <w:rPr>
          <w:rStyle w:val="StyleUnderline"/>
          <w:highlight w:val="cyan"/>
        </w:rPr>
        <w:t>the economy</w:t>
      </w:r>
      <w:r w:rsidRPr="00686B96">
        <w:rPr>
          <w:sz w:val="16"/>
          <w:highlight w:val="cyan"/>
        </w:rPr>
        <w:t xml:space="preserve"> </w:t>
      </w:r>
      <w:r w:rsidRPr="00686B96">
        <w:rPr>
          <w:rStyle w:val="Emphasis"/>
          <w:highlight w:val="cyan"/>
        </w:rPr>
        <w:t>convulsed</w:t>
      </w:r>
      <w:r w:rsidRPr="00686B96">
        <w:rPr>
          <w:sz w:val="16"/>
        </w:rPr>
        <w:t xml:space="preserve"> </w:t>
      </w:r>
      <w:r w:rsidRPr="003D2237">
        <w:rPr>
          <w:rStyle w:val="StyleUnderline"/>
        </w:rPr>
        <w:t>with financial panics</w:t>
      </w:r>
      <w:r w:rsidRPr="00686B96">
        <w:rPr>
          <w:sz w:val="16"/>
        </w:rPr>
        <w:t xml:space="preserve"> roughly </w:t>
      </w:r>
      <w:r w:rsidRPr="00686B96">
        <w:rPr>
          <w:rStyle w:val="StyleUnderline"/>
          <w:highlight w:val="cyan"/>
        </w:rPr>
        <w:t>every</w:t>
      </w:r>
      <w:r w:rsidRPr="00686B96">
        <w:rPr>
          <w:sz w:val="16"/>
          <w:highlight w:val="cyan"/>
        </w:rPr>
        <w:t xml:space="preserve"> </w:t>
      </w:r>
      <w:r w:rsidRPr="00686B96">
        <w:rPr>
          <w:rStyle w:val="Emphasis"/>
          <w:highlight w:val="cyan"/>
        </w:rPr>
        <w:t>20 years</w:t>
      </w:r>
      <w:r w:rsidRPr="00686B96">
        <w:rPr>
          <w:sz w:val="16"/>
        </w:rPr>
        <w:t xml:space="preserve">. </w:t>
      </w:r>
      <w:r w:rsidRPr="00686B96">
        <w:rPr>
          <w:rStyle w:val="StyleUnderline"/>
          <w:highlight w:val="cyan"/>
        </w:rPr>
        <w:t>After the</w:t>
      </w:r>
      <w:r w:rsidRPr="00686B96">
        <w:rPr>
          <w:sz w:val="16"/>
          <w:highlight w:val="cyan"/>
        </w:rPr>
        <w:t xml:space="preserve"> </w:t>
      </w:r>
      <w:r w:rsidRPr="00686B96">
        <w:rPr>
          <w:rStyle w:val="Emphasis"/>
          <w:highlight w:val="cyan"/>
        </w:rPr>
        <w:t>S</w:t>
      </w:r>
      <w:r w:rsidRPr="00686B96">
        <w:rPr>
          <w:sz w:val="16"/>
        </w:rPr>
        <w:t xml:space="preserve">ecurities and </w:t>
      </w:r>
      <w:r w:rsidRPr="00686B96">
        <w:rPr>
          <w:rStyle w:val="Emphasis"/>
          <w:highlight w:val="cyan"/>
        </w:rPr>
        <w:t>E</w:t>
      </w:r>
      <w:r w:rsidRPr="00686B96">
        <w:rPr>
          <w:sz w:val="16"/>
        </w:rPr>
        <w:t xml:space="preserve">xchange </w:t>
      </w:r>
      <w:r w:rsidRPr="00686B96">
        <w:rPr>
          <w:rStyle w:val="Emphasis"/>
          <w:highlight w:val="cyan"/>
        </w:rPr>
        <w:t>C</w:t>
      </w:r>
      <w:r w:rsidRPr="00686B96">
        <w:rPr>
          <w:sz w:val="16"/>
        </w:rPr>
        <w:t xml:space="preserve">ommission </w:t>
      </w:r>
      <w:r w:rsidRPr="00686B96">
        <w:rPr>
          <w:rStyle w:val="StyleUnderline"/>
          <w:highlight w:val="cyan"/>
        </w:rPr>
        <w:t>and</w:t>
      </w:r>
      <w:r w:rsidRPr="003D2237">
        <w:rPr>
          <w:rStyle w:val="StyleUnderline"/>
        </w:rPr>
        <w:t xml:space="preserve"> the</w:t>
      </w:r>
      <w:r w:rsidRPr="00686B96">
        <w:rPr>
          <w:sz w:val="16"/>
        </w:rPr>
        <w:t xml:space="preserve"> </w:t>
      </w:r>
      <w:r w:rsidRPr="00686B96">
        <w:rPr>
          <w:rStyle w:val="Emphasis"/>
          <w:highlight w:val="cyan"/>
        </w:rPr>
        <w:t>F</w:t>
      </w:r>
      <w:r w:rsidRPr="00686B96">
        <w:rPr>
          <w:sz w:val="16"/>
        </w:rPr>
        <w:t xml:space="preserve">ederal </w:t>
      </w:r>
      <w:r w:rsidRPr="00686B96">
        <w:rPr>
          <w:rStyle w:val="Emphasis"/>
          <w:highlight w:val="cyan"/>
        </w:rPr>
        <w:t>D</w:t>
      </w:r>
      <w:r w:rsidRPr="00686B96">
        <w:rPr>
          <w:sz w:val="16"/>
        </w:rPr>
        <w:t xml:space="preserve">eposit </w:t>
      </w:r>
      <w:r w:rsidRPr="00686B96">
        <w:rPr>
          <w:rStyle w:val="Emphasis"/>
          <w:highlight w:val="cyan"/>
        </w:rPr>
        <w:t>I</w:t>
      </w:r>
      <w:r w:rsidRPr="00686B96">
        <w:rPr>
          <w:sz w:val="16"/>
        </w:rPr>
        <w:t xml:space="preserve">nsurance </w:t>
      </w:r>
      <w:r w:rsidRPr="00686B96">
        <w:rPr>
          <w:rStyle w:val="Emphasis"/>
          <w:highlight w:val="cyan"/>
        </w:rPr>
        <w:t>C</w:t>
      </w:r>
      <w:r w:rsidRPr="00686B96">
        <w:rPr>
          <w:sz w:val="16"/>
        </w:rPr>
        <w:t xml:space="preserve">orporation </w:t>
      </w:r>
      <w:r w:rsidRPr="00686B96">
        <w:rPr>
          <w:rStyle w:val="StyleUnderline"/>
          <w:highlight w:val="cyan"/>
        </w:rPr>
        <w:t>were</w:t>
      </w:r>
      <w:r w:rsidRPr="00686B96">
        <w:rPr>
          <w:sz w:val="16"/>
          <w:highlight w:val="cyan"/>
        </w:rPr>
        <w:t xml:space="preserve"> </w:t>
      </w:r>
      <w:r w:rsidRPr="00686B96">
        <w:rPr>
          <w:rStyle w:val="Emphasis"/>
          <w:highlight w:val="cyan"/>
        </w:rPr>
        <w:t>created</w:t>
      </w:r>
      <w:r w:rsidRPr="00686B96">
        <w:rPr>
          <w:sz w:val="16"/>
        </w:rPr>
        <w:t xml:space="preserve"> in the 1930s, confidence replaced chaos. </w:t>
      </w:r>
      <w:r w:rsidRPr="00F03C79">
        <w:rPr>
          <w:rStyle w:val="StyleUnderline"/>
          <w:highlight w:val="cyan"/>
        </w:rPr>
        <w:t>Generations passed</w:t>
      </w:r>
      <w:r w:rsidRPr="00F03C79">
        <w:rPr>
          <w:sz w:val="16"/>
          <w:highlight w:val="cyan"/>
        </w:rPr>
        <w:t xml:space="preserve"> </w:t>
      </w:r>
      <w:r w:rsidRPr="00F03C79">
        <w:rPr>
          <w:rStyle w:val="Emphasis"/>
          <w:highlight w:val="cyan"/>
        </w:rPr>
        <w:t>without</w:t>
      </w:r>
      <w:r w:rsidRPr="00F03C79">
        <w:rPr>
          <w:sz w:val="16"/>
          <w:highlight w:val="cyan"/>
        </w:rPr>
        <w:t xml:space="preserve"> </w:t>
      </w:r>
      <w:r w:rsidRPr="00F03C79">
        <w:rPr>
          <w:rStyle w:val="StyleUnderline"/>
          <w:highlight w:val="cyan"/>
        </w:rPr>
        <w:t>bank runs</w:t>
      </w:r>
      <w:r w:rsidRPr="00686B96">
        <w:rPr>
          <w:sz w:val="16"/>
        </w:rPr>
        <w:t xml:space="preserve">. </w:t>
      </w:r>
      <w:r w:rsidRPr="00F03C79">
        <w:rPr>
          <w:rStyle w:val="StyleUnderline"/>
        </w:rPr>
        <w:t>American markets became the</w:t>
      </w:r>
      <w:r w:rsidRPr="00F03C79">
        <w:rPr>
          <w:sz w:val="16"/>
        </w:rPr>
        <w:t xml:space="preserve"> </w:t>
      </w:r>
      <w:r w:rsidRPr="00F03C79">
        <w:rPr>
          <w:rStyle w:val="Emphasis"/>
        </w:rPr>
        <w:t>safest bet</w:t>
      </w:r>
      <w:r w:rsidRPr="00F03C79">
        <w:rPr>
          <w:sz w:val="16"/>
        </w:rPr>
        <w:t xml:space="preserve"> </w:t>
      </w:r>
      <w:r w:rsidRPr="00F03C79">
        <w:rPr>
          <w:rStyle w:val="StyleUnderline"/>
        </w:rPr>
        <w:t>on the</w:t>
      </w:r>
      <w:r w:rsidRPr="00F03C79">
        <w:rPr>
          <w:sz w:val="16"/>
        </w:rPr>
        <w:t xml:space="preserve"> </w:t>
      </w:r>
      <w:r w:rsidRPr="00F03C79">
        <w:rPr>
          <w:rStyle w:val="Emphasis"/>
        </w:rPr>
        <w:t>planet</w:t>
      </w:r>
      <w:r w:rsidRPr="00F03C79">
        <w:rPr>
          <w:sz w:val="16"/>
        </w:rPr>
        <w:t>.</w:t>
      </w:r>
    </w:p>
    <w:p w14:paraId="3F5F2911" w14:textId="77777777" w:rsidR="00DF3212" w:rsidRPr="00686B96" w:rsidRDefault="00DF3212" w:rsidP="00DF3212">
      <w:pPr>
        <w:rPr>
          <w:sz w:val="16"/>
        </w:rPr>
      </w:pPr>
      <w:r w:rsidRPr="008849CA">
        <w:rPr>
          <w:rStyle w:val="StyleUnderline"/>
        </w:rPr>
        <w:t>At the</w:t>
      </w:r>
      <w:r w:rsidRPr="00686B96">
        <w:rPr>
          <w:sz w:val="16"/>
        </w:rPr>
        <w:t xml:space="preserve"> </w:t>
      </w:r>
      <w:r w:rsidRPr="008849CA">
        <w:rPr>
          <w:rStyle w:val="Emphasis"/>
        </w:rPr>
        <w:t>dawn</w:t>
      </w:r>
      <w:r w:rsidRPr="00686B96">
        <w:rPr>
          <w:sz w:val="16"/>
        </w:rPr>
        <w:t xml:space="preserve"> </w:t>
      </w:r>
      <w:r w:rsidRPr="008849CA">
        <w:rPr>
          <w:rStyle w:val="StyleUnderline"/>
        </w:rPr>
        <w:t>of the 20th century</w:t>
      </w:r>
      <w:r w:rsidRPr="00686B96">
        <w:rPr>
          <w:sz w:val="16"/>
        </w:rPr>
        <w:t xml:space="preserve">, American </w:t>
      </w:r>
      <w:r w:rsidRPr="00686B96">
        <w:rPr>
          <w:rStyle w:val="Emphasis"/>
          <w:highlight w:val="cyan"/>
        </w:rPr>
        <w:t>medicines</w:t>
      </w:r>
      <w:r w:rsidRPr="00686B96">
        <w:rPr>
          <w:sz w:val="16"/>
        </w:rPr>
        <w:t xml:space="preserve"> </w:t>
      </w:r>
      <w:r w:rsidRPr="008849CA">
        <w:rPr>
          <w:rStyle w:val="StyleUnderline"/>
        </w:rPr>
        <w:t>were</w:t>
      </w:r>
      <w:r w:rsidRPr="00686B96">
        <w:rPr>
          <w:sz w:val="16"/>
        </w:rPr>
        <w:t xml:space="preserve"> often </w:t>
      </w:r>
      <w:r w:rsidRPr="00686B96">
        <w:rPr>
          <w:rStyle w:val="StyleUnderline"/>
          <w:highlight w:val="cyan"/>
        </w:rPr>
        <w:t>laced with</w:t>
      </w:r>
      <w:r w:rsidRPr="008849CA">
        <w:rPr>
          <w:rStyle w:val="StyleUnderline"/>
        </w:rPr>
        <w:t xml:space="preserve"> alcohol</w:t>
      </w:r>
      <w:r w:rsidRPr="00686B96">
        <w:rPr>
          <w:sz w:val="16"/>
        </w:rPr>
        <w:t xml:space="preserve">, </w:t>
      </w:r>
      <w:r w:rsidRPr="00686B96">
        <w:rPr>
          <w:rStyle w:val="StyleUnderline"/>
          <w:highlight w:val="cyan"/>
        </w:rPr>
        <w:t>opiates</w:t>
      </w:r>
      <w:r w:rsidRPr="00686B96">
        <w:rPr>
          <w:sz w:val="16"/>
        </w:rPr>
        <w:t xml:space="preserve">, </w:t>
      </w:r>
      <w:r w:rsidRPr="008849CA">
        <w:rPr>
          <w:rStyle w:val="StyleUnderline"/>
        </w:rPr>
        <w:t>or narcotics</w:t>
      </w:r>
      <w:r w:rsidRPr="00686B96">
        <w:rPr>
          <w:sz w:val="16"/>
        </w:rPr>
        <w:t xml:space="preserve">. </w:t>
      </w:r>
      <w:r w:rsidRPr="008849CA">
        <w:rPr>
          <w:rStyle w:val="StyleUnderline"/>
        </w:rPr>
        <w:t>Thanks to the</w:t>
      </w:r>
      <w:r w:rsidRPr="00686B96">
        <w:rPr>
          <w:sz w:val="16"/>
        </w:rPr>
        <w:t xml:space="preserve"> </w:t>
      </w:r>
      <w:r w:rsidRPr="008849CA">
        <w:rPr>
          <w:rStyle w:val="Emphasis"/>
        </w:rPr>
        <w:t>FDA</w:t>
      </w:r>
      <w:r w:rsidRPr="00686B96">
        <w:rPr>
          <w:sz w:val="16"/>
        </w:rPr>
        <w:t xml:space="preserve">, those </w:t>
      </w:r>
      <w:r w:rsidRPr="008849CA">
        <w:rPr>
          <w:rStyle w:val="StyleUnderline"/>
        </w:rPr>
        <w:t xml:space="preserve">potions </w:t>
      </w:r>
      <w:r w:rsidRPr="00686B96">
        <w:rPr>
          <w:rStyle w:val="StyleUnderline"/>
          <w:highlight w:val="cyan"/>
        </w:rPr>
        <w:t>were</w:t>
      </w:r>
      <w:r w:rsidRPr="00686B96">
        <w:rPr>
          <w:sz w:val="16"/>
        </w:rPr>
        <w:t xml:space="preserve"> gradually </w:t>
      </w:r>
      <w:r w:rsidRPr="00686B96">
        <w:rPr>
          <w:rStyle w:val="Emphasis"/>
          <w:highlight w:val="cyan"/>
        </w:rPr>
        <w:t>replaced</w:t>
      </w:r>
      <w:r w:rsidRPr="00686B96">
        <w:rPr>
          <w:sz w:val="16"/>
        </w:rPr>
        <w:t xml:space="preserve"> </w:t>
      </w:r>
      <w:r w:rsidRPr="008849CA">
        <w:rPr>
          <w:rStyle w:val="StyleUnderline"/>
        </w:rPr>
        <w:t>by pharmaceuticals</w:t>
      </w:r>
      <w:r w:rsidRPr="00686B96">
        <w:rPr>
          <w:sz w:val="16"/>
        </w:rPr>
        <w:t xml:space="preserve"> </w:t>
      </w:r>
      <w:r w:rsidRPr="008849CA">
        <w:rPr>
          <w:rStyle w:val="Emphasis"/>
        </w:rPr>
        <w:t>tested</w:t>
      </w:r>
      <w:r w:rsidRPr="00686B96">
        <w:rPr>
          <w:sz w:val="16"/>
        </w:rPr>
        <w:t xml:space="preserve"> </w:t>
      </w:r>
      <w:r w:rsidRPr="008849CA">
        <w:rPr>
          <w:rStyle w:val="StyleUnderline"/>
        </w:rPr>
        <w:t>for safety</w:t>
      </w:r>
      <w:r w:rsidRPr="00686B96">
        <w:rPr>
          <w:sz w:val="16"/>
        </w:rPr>
        <w:t>—snake oil gave way to science.</w:t>
      </w:r>
    </w:p>
    <w:p w14:paraId="40B73775" w14:textId="77777777" w:rsidR="00DF3212" w:rsidRPr="00686B96" w:rsidRDefault="00DF3212" w:rsidP="00DF3212">
      <w:pPr>
        <w:rPr>
          <w:sz w:val="16"/>
        </w:rPr>
      </w:pPr>
      <w:r w:rsidRPr="00686B96">
        <w:rPr>
          <w:sz w:val="16"/>
        </w:rPr>
        <w:t xml:space="preserve">The postwar era brought more triumphs. </w:t>
      </w:r>
      <w:r w:rsidRPr="008849CA">
        <w:rPr>
          <w:rStyle w:val="StyleUnderline"/>
        </w:rPr>
        <w:t>Following the</w:t>
      </w:r>
      <w:r w:rsidRPr="00686B96">
        <w:rPr>
          <w:sz w:val="16"/>
        </w:rPr>
        <w:t xml:space="preserve"> </w:t>
      </w:r>
      <w:r w:rsidRPr="008849CA">
        <w:rPr>
          <w:rStyle w:val="Emphasis"/>
        </w:rPr>
        <w:t>arrival</w:t>
      </w:r>
      <w:r w:rsidRPr="00686B96">
        <w:rPr>
          <w:sz w:val="16"/>
        </w:rPr>
        <w:t xml:space="preserve"> </w:t>
      </w:r>
      <w:r w:rsidRPr="008849CA">
        <w:rPr>
          <w:rStyle w:val="StyleUnderline"/>
        </w:rPr>
        <w:t>of the</w:t>
      </w:r>
      <w:r w:rsidRPr="00686B96">
        <w:rPr>
          <w:sz w:val="16"/>
        </w:rPr>
        <w:t xml:space="preserve"> </w:t>
      </w:r>
      <w:r w:rsidRPr="008849CA">
        <w:rPr>
          <w:rStyle w:val="Emphasis"/>
        </w:rPr>
        <w:t>N</w:t>
      </w:r>
      <w:r w:rsidRPr="00686B96">
        <w:rPr>
          <w:sz w:val="16"/>
        </w:rPr>
        <w:t xml:space="preserve">ational </w:t>
      </w:r>
      <w:r w:rsidRPr="008849CA">
        <w:rPr>
          <w:rStyle w:val="Emphasis"/>
        </w:rPr>
        <w:t>H</w:t>
      </w:r>
      <w:r w:rsidRPr="00686B96">
        <w:rPr>
          <w:sz w:val="16"/>
        </w:rPr>
        <w:t xml:space="preserve">ighway </w:t>
      </w:r>
      <w:r w:rsidRPr="008849CA">
        <w:rPr>
          <w:rStyle w:val="Emphasis"/>
        </w:rPr>
        <w:t>T</w:t>
      </w:r>
      <w:r w:rsidRPr="00686B96">
        <w:rPr>
          <w:sz w:val="16"/>
        </w:rPr>
        <w:t xml:space="preserve">raffic </w:t>
      </w:r>
      <w:r w:rsidRPr="008849CA">
        <w:rPr>
          <w:rStyle w:val="Emphasis"/>
        </w:rPr>
        <w:t>S</w:t>
      </w:r>
      <w:r w:rsidRPr="00686B96">
        <w:rPr>
          <w:sz w:val="16"/>
        </w:rPr>
        <w:t xml:space="preserve">afety </w:t>
      </w:r>
      <w:r w:rsidRPr="008849CA">
        <w:rPr>
          <w:rStyle w:val="Emphasis"/>
        </w:rPr>
        <w:t>A</w:t>
      </w:r>
      <w:r w:rsidRPr="00686B96">
        <w:rPr>
          <w:sz w:val="16"/>
        </w:rPr>
        <w:t xml:space="preserve">dministration in 1970, which mandated crash tests and new safety features, </w:t>
      </w:r>
      <w:r w:rsidRPr="00686B96">
        <w:rPr>
          <w:rStyle w:val="Emphasis"/>
        </w:rPr>
        <w:t>fatality rates</w:t>
      </w:r>
      <w:r w:rsidRPr="00686B96">
        <w:rPr>
          <w:sz w:val="16"/>
        </w:rPr>
        <w:t xml:space="preserve"> </w:t>
      </w:r>
      <w:r w:rsidRPr="00686B96">
        <w:rPr>
          <w:rStyle w:val="StyleUnderline"/>
        </w:rPr>
        <w:t>from car accidents were</w:t>
      </w:r>
      <w:r w:rsidRPr="008849CA">
        <w:rPr>
          <w:rStyle w:val="StyleUnderline"/>
        </w:rPr>
        <w:t xml:space="preserve"> cut by</w:t>
      </w:r>
      <w:r w:rsidRPr="00686B96">
        <w:rPr>
          <w:sz w:val="16"/>
        </w:rPr>
        <w:t xml:space="preserve"> more than </w:t>
      </w:r>
      <w:r w:rsidRPr="00686B96">
        <w:rPr>
          <w:rStyle w:val="Emphasis"/>
        </w:rPr>
        <w:t>70 percent</w:t>
      </w:r>
      <w:r w:rsidRPr="00686B96">
        <w:rPr>
          <w:sz w:val="16"/>
        </w:rPr>
        <w:t xml:space="preserve">. </w:t>
      </w:r>
      <w:r w:rsidRPr="008849CA">
        <w:rPr>
          <w:rStyle w:val="StyleUnderline"/>
        </w:rPr>
        <w:t>After the</w:t>
      </w:r>
      <w:r w:rsidRPr="00686B96">
        <w:rPr>
          <w:sz w:val="16"/>
        </w:rPr>
        <w:t xml:space="preserve"> </w:t>
      </w:r>
      <w:r w:rsidRPr="008849CA">
        <w:rPr>
          <w:rStyle w:val="Emphasis"/>
        </w:rPr>
        <w:t>creation</w:t>
      </w:r>
      <w:r w:rsidRPr="00686B96">
        <w:rPr>
          <w:sz w:val="16"/>
        </w:rPr>
        <w:t xml:space="preserve"> </w:t>
      </w:r>
      <w:r w:rsidRPr="008849CA">
        <w:rPr>
          <w:rStyle w:val="StyleUnderline"/>
        </w:rPr>
        <w:t>of the</w:t>
      </w:r>
      <w:r w:rsidRPr="00686B96">
        <w:rPr>
          <w:sz w:val="16"/>
        </w:rPr>
        <w:t xml:space="preserve"> </w:t>
      </w:r>
      <w:r w:rsidRPr="008849CA">
        <w:rPr>
          <w:rStyle w:val="Emphasis"/>
        </w:rPr>
        <w:t>O</w:t>
      </w:r>
      <w:r w:rsidRPr="00686B96">
        <w:rPr>
          <w:sz w:val="16"/>
        </w:rPr>
        <w:t xml:space="preserve">ccupational </w:t>
      </w:r>
      <w:r w:rsidRPr="008849CA">
        <w:rPr>
          <w:rStyle w:val="Emphasis"/>
        </w:rPr>
        <w:t>S</w:t>
      </w:r>
      <w:r w:rsidRPr="00686B96">
        <w:rPr>
          <w:sz w:val="16"/>
        </w:rPr>
        <w:t xml:space="preserve">afety and </w:t>
      </w:r>
      <w:r w:rsidRPr="008849CA">
        <w:rPr>
          <w:rStyle w:val="Emphasis"/>
        </w:rPr>
        <w:t>H</w:t>
      </w:r>
      <w:r w:rsidRPr="00686B96">
        <w:rPr>
          <w:sz w:val="16"/>
        </w:rPr>
        <w:t xml:space="preserve">ealth </w:t>
      </w:r>
      <w:r w:rsidRPr="008849CA">
        <w:rPr>
          <w:rStyle w:val="Emphasis"/>
        </w:rPr>
        <w:t>A</w:t>
      </w:r>
      <w:r w:rsidRPr="00686B96">
        <w:rPr>
          <w:sz w:val="16"/>
        </w:rPr>
        <w:t xml:space="preserve">dministration in 1971, </w:t>
      </w:r>
      <w:r w:rsidRPr="008849CA">
        <w:rPr>
          <w:rStyle w:val="Emphasis"/>
        </w:rPr>
        <w:t>workplace</w:t>
      </w:r>
      <w:r w:rsidRPr="00686B96">
        <w:rPr>
          <w:sz w:val="16"/>
        </w:rPr>
        <w:t xml:space="preserve"> </w:t>
      </w:r>
      <w:r w:rsidRPr="008849CA">
        <w:rPr>
          <w:rStyle w:val="StyleUnderline"/>
        </w:rPr>
        <w:t>fatalities fell by</w:t>
      </w:r>
      <w:r w:rsidRPr="00686B96">
        <w:rPr>
          <w:sz w:val="16"/>
        </w:rPr>
        <w:t xml:space="preserve"> nearly </w:t>
      </w:r>
      <w:r w:rsidRPr="008849CA">
        <w:rPr>
          <w:rStyle w:val="Emphasis"/>
        </w:rPr>
        <w:t>70 percent</w:t>
      </w:r>
      <w:r w:rsidRPr="00686B96">
        <w:rPr>
          <w:sz w:val="16"/>
        </w:rPr>
        <w:t xml:space="preserve">. </w:t>
      </w:r>
      <w:r w:rsidRPr="00686B96">
        <w:rPr>
          <w:rStyle w:val="StyleUnderline"/>
          <w:highlight w:val="cyan"/>
        </w:rPr>
        <w:t>The state smoothed</w:t>
      </w:r>
      <w:r w:rsidRPr="008849CA">
        <w:rPr>
          <w:rStyle w:val="StyleUnderline"/>
        </w:rPr>
        <w:t xml:space="preserve"> the</w:t>
      </w:r>
      <w:r w:rsidRPr="00686B96">
        <w:rPr>
          <w:sz w:val="16"/>
        </w:rPr>
        <w:t xml:space="preserve"> </w:t>
      </w:r>
      <w:r w:rsidRPr="008849CA">
        <w:rPr>
          <w:rStyle w:val="Emphasis"/>
        </w:rPr>
        <w:t xml:space="preserve">roughest </w:t>
      </w:r>
      <w:r w:rsidRPr="00686B96">
        <w:rPr>
          <w:rStyle w:val="Emphasis"/>
          <w:highlight w:val="cyan"/>
        </w:rPr>
        <w:t>edges</w:t>
      </w:r>
      <w:r w:rsidRPr="00686B96">
        <w:rPr>
          <w:sz w:val="16"/>
          <w:highlight w:val="cyan"/>
        </w:rPr>
        <w:t xml:space="preserve"> </w:t>
      </w:r>
      <w:r w:rsidRPr="00686B96">
        <w:rPr>
          <w:rStyle w:val="StyleUnderline"/>
          <w:highlight w:val="cyan"/>
        </w:rPr>
        <w:t>of the</w:t>
      </w:r>
      <w:r w:rsidRPr="00686B96">
        <w:rPr>
          <w:sz w:val="16"/>
          <w:highlight w:val="cyan"/>
        </w:rPr>
        <w:t xml:space="preserve"> </w:t>
      </w:r>
      <w:r w:rsidRPr="00686B96">
        <w:rPr>
          <w:rStyle w:val="Emphasis"/>
          <w:highlight w:val="cyan"/>
        </w:rPr>
        <w:t>market</w:t>
      </w:r>
      <w:r w:rsidRPr="00686B96">
        <w:rPr>
          <w:sz w:val="16"/>
        </w:rPr>
        <w:t>; it tamed intractable dangers; it made American life more livable.</w:t>
      </w:r>
    </w:p>
    <w:p w14:paraId="4FD76BE1" w14:textId="77777777" w:rsidR="00DF3212" w:rsidRPr="00686B96" w:rsidRDefault="00DF3212" w:rsidP="00DF3212">
      <w:pPr>
        <w:rPr>
          <w:sz w:val="16"/>
        </w:rPr>
      </w:pPr>
      <w:r w:rsidRPr="00686B96">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1652718E" w14:textId="77777777" w:rsidR="00DF3212" w:rsidRPr="00686B96" w:rsidRDefault="00DF3212" w:rsidP="00DF3212">
      <w:pPr>
        <w:rPr>
          <w:sz w:val="16"/>
        </w:rPr>
      </w:pPr>
      <w:r w:rsidRPr="00686B96">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73DB0DC1" w14:textId="77777777" w:rsidR="00DF3212" w:rsidRPr="00686B96" w:rsidRDefault="00DF3212" w:rsidP="00DF3212">
      <w:pPr>
        <w:rPr>
          <w:sz w:val="16"/>
        </w:rPr>
      </w:pPr>
      <w:r w:rsidRPr="00686B96">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35AB95A8" w14:textId="77777777" w:rsidR="00DF3212" w:rsidRPr="00F03C79" w:rsidRDefault="00DF3212" w:rsidP="00DF3212">
      <w:pPr>
        <w:rPr>
          <w:sz w:val="16"/>
        </w:rPr>
      </w:pPr>
      <w:r w:rsidRPr="00F03C79">
        <w:rPr>
          <w:sz w:val="16"/>
        </w:rPr>
        <w:t xml:space="preserve">That high-end lifestyle was seductive, and it attracted many government workers who wanted a beach house of their own. But the surprising thing, really, was how many </w:t>
      </w:r>
      <w:r w:rsidRPr="00F03C79">
        <w:rPr>
          <w:rStyle w:val="Emphasis"/>
        </w:rPr>
        <w:t>preeminent</w:t>
      </w:r>
      <w:r w:rsidRPr="00F03C79">
        <w:rPr>
          <w:sz w:val="16"/>
        </w:rPr>
        <w:t xml:space="preserve"> </w:t>
      </w:r>
      <w:r w:rsidRPr="00F03C79">
        <w:rPr>
          <w:rStyle w:val="StyleUnderline"/>
        </w:rPr>
        <w:t>experts</w:t>
      </w:r>
      <w:r w:rsidRPr="00F03C79">
        <w:rPr>
          <w:sz w:val="16"/>
        </w:rPr>
        <w:t>—</w:t>
      </w:r>
      <w:r w:rsidRPr="00F03C79">
        <w:rPr>
          <w:rStyle w:val="StyleUnderline"/>
        </w:rPr>
        <w:t>scientists</w:t>
      </w:r>
      <w:r w:rsidRPr="00F03C79">
        <w:rPr>
          <w:sz w:val="16"/>
        </w:rPr>
        <w:t xml:space="preserve">, </w:t>
      </w:r>
      <w:r w:rsidRPr="00F03C79">
        <w:rPr>
          <w:rStyle w:val="StyleUnderline"/>
        </w:rPr>
        <w:t>intelligence analysts</w:t>
      </w:r>
      <w:r w:rsidRPr="00F03C79">
        <w:rPr>
          <w:sz w:val="16"/>
        </w:rPr>
        <w:t xml:space="preserve">, </w:t>
      </w:r>
      <w:r w:rsidRPr="00F03C79">
        <w:rPr>
          <w:rStyle w:val="StyleUnderline"/>
        </w:rPr>
        <w:t>economists</w:t>
      </w:r>
      <w:r w:rsidRPr="00F03C79">
        <w:rPr>
          <w:sz w:val="16"/>
        </w:rPr>
        <w:t xml:space="preserve">, </w:t>
      </w:r>
      <w:r w:rsidRPr="00F03C79">
        <w:rPr>
          <w:rStyle w:val="StyleUnderline"/>
        </w:rPr>
        <w:t>even lawyers</w:t>
      </w:r>
      <w:r w:rsidRPr="00F03C79">
        <w:rPr>
          <w:sz w:val="16"/>
        </w:rPr>
        <w:t>—</w:t>
      </w:r>
      <w:r w:rsidRPr="00F03C79">
        <w:rPr>
          <w:rStyle w:val="Emphasis"/>
        </w:rPr>
        <w:t>stayed</w:t>
      </w:r>
      <w:r w:rsidRPr="00F03C79">
        <w:rPr>
          <w:sz w:val="16"/>
        </w:rPr>
        <w:t xml:space="preserve"> </w:t>
      </w:r>
      <w:r w:rsidRPr="00F03C79">
        <w:rPr>
          <w:rStyle w:val="StyleUnderline"/>
        </w:rPr>
        <w:t>in their</w:t>
      </w:r>
      <w:r w:rsidRPr="00F03C79">
        <w:rPr>
          <w:sz w:val="16"/>
        </w:rPr>
        <w:t xml:space="preserve"> </w:t>
      </w:r>
      <w:r w:rsidRPr="00F03C79">
        <w:rPr>
          <w:rStyle w:val="Emphasis"/>
        </w:rPr>
        <w:t>government job</w:t>
      </w:r>
      <w:r w:rsidRPr="00F03C79">
        <w:rPr>
          <w:sz w:val="16"/>
        </w:rPr>
        <w:t xml:space="preserve"> </w:t>
      </w:r>
      <w:r w:rsidRPr="00F03C79">
        <w:rPr>
          <w:rStyle w:val="StyleUnderline"/>
        </w:rPr>
        <w:t>for the</w:t>
      </w:r>
      <w:r w:rsidRPr="00F03C79">
        <w:rPr>
          <w:sz w:val="16"/>
        </w:rPr>
        <w:t xml:space="preserve"> </w:t>
      </w:r>
      <w:r w:rsidRPr="00F03C79">
        <w:rPr>
          <w:rStyle w:val="Emphasis"/>
        </w:rPr>
        <w:t>entire arc</w:t>
      </w:r>
      <w:r w:rsidRPr="00F03C79">
        <w:rPr>
          <w:sz w:val="16"/>
        </w:rPr>
        <w:t xml:space="preserve"> </w:t>
      </w:r>
      <w:r w:rsidRPr="00F03C79">
        <w:rPr>
          <w:rStyle w:val="StyleUnderline"/>
        </w:rPr>
        <w:t>of their career</w:t>
      </w:r>
      <w:r w:rsidRPr="00F03C79">
        <w:rPr>
          <w:sz w:val="16"/>
        </w:rPr>
        <w:t>.</w:t>
      </w:r>
    </w:p>
    <w:p w14:paraId="12992148" w14:textId="77777777" w:rsidR="00DF3212" w:rsidRPr="00686B96" w:rsidRDefault="00DF3212" w:rsidP="00DF3212">
      <w:pPr>
        <w:rPr>
          <w:sz w:val="16"/>
        </w:rPr>
      </w:pPr>
      <w:r w:rsidRPr="00F03C79">
        <w:rPr>
          <w:rStyle w:val="StyleUnderline"/>
        </w:rPr>
        <w:t>They</w:t>
      </w:r>
      <w:r w:rsidRPr="00F03C79">
        <w:rPr>
          <w:sz w:val="16"/>
        </w:rPr>
        <w:t xml:space="preserve"> </w:t>
      </w:r>
      <w:r w:rsidRPr="00F03C79">
        <w:rPr>
          <w:rStyle w:val="Emphasis"/>
        </w:rPr>
        <w:t>stayed</w:t>
      </w:r>
      <w:r w:rsidRPr="00F03C79">
        <w:rPr>
          <w:sz w:val="16"/>
        </w:rPr>
        <w:t xml:space="preserve"> </w:t>
      </w:r>
      <w:r w:rsidRPr="00F03C79">
        <w:rPr>
          <w:rStyle w:val="StyleUnderline"/>
        </w:rPr>
        <w:t>because the work</w:t>
      </w:r>
      <w:r w:rsidRPr="00F03C79">
        <w:rPr>
          <w:sz w:val="16"/>
        </w:rPr>
        <w:t xml:space="preserve"> </w:t>
      </w:r>
      <w:r w:rsidRPr="00F03C79">
        <w:rPr>
          <w:rStyle w:val="Emphasis"/>
        </w:rPr>
        <w:t>allowed</w:t>
      </w:r>
      <w:r w:rsidRPr="00F03C79">
        <w:rPr>
          <w:sz w:val="16"/>
        </w:rPr>
        <w:t xml:space="preserve"> </w:t>
      </w:r>
      <w:r w:rsidRPr="00F03C79">
        <w:rPr>
          <w:rStyle w:val="StyleUnderline"/>
        </w:rPr>
        <w:t>them</w:t>
      </w:r>
      <w:r w:rsidRPr="00F03C79">
        <w:rPr>
          <w:sz w:val="16"/>
        </w:rPr>
        <w:t xml:space="preserve"> to accumulate new skills, to test themselves in crises, </w:t>
      </w:r>
      <w:r w:rsidRPr="00F03C79">
        <w:rPr>
          <w:rStyle w:val="StyleUnderline"/>
        </w:rPr>
        <w:t>to solve</w:t>
      </w:r>
      <w:r w:rsidRPr="00F03C79">
        <w:rPr>
          <w:sz w:val="16"/>
        </w:rPr>
        <w:t xml:space="preserve"> </w:t>
      </w:r>
      <w:r w:rsidRPr="00F03C79">
        <w:rPr>
          <w:rStyle w:val="Emphasis"/>
        </w:rPr>
        <w:t>novel</w:t>
      </w:r>
      <w:r w:rsidRPr="00F03C79">
        <w:rPr>
          <w:sz w:val="16"/>
        </w:rPr>
        <w:t xml:space="preserve"> </w:t>
      </w:r>
      <w:r w:rsidRPr="00F03C79">
        <w:rPr>
          <w:rStyle w:val="StyleUnderline"/>
        </w:rPr>
        <w:t>problems</w:t>
      </w:r>
      <w:r w:rsidRPr="00F03C79">
        <w:rPr>
          <w:sz w:val="16"/>
        </w:rPr>
        <w:t xml:space="preserve">. At its best, </w:t>
      </w:r>
      <w:r w:rsidRPr="00F03C79">
        <w:rPr>
          <w:rStyle w:val="StyleUnderline"/>
        </w:rPr>
        <w:t>government work</w:t>
      </w:r>
      <w:r w:rsidRPr="00F03C79">
        <w:rPr>
          <w:sz w:val="16"/>
        </w:rPr>
        <w:t xml:space="preserve"> </w:t>
      </w:r>
      <w:r w:rsidRPr="00F03C79">
        <w:rPr>
          <w:rStyle w:val="Emphasis"/>
        </w:rPr>
        <w:t>supplied</w:t>
      </w:r>
      <w:r w:rsidRPr="00F03C79">
        <w:rPr>
          <w:sz w:val="16"/>
        </w:rPr>
        <w:t xml:space="preserve"> the rush of being in the arena, </w:t>
      </w:r>
      <w:r w:rsidRPr="00F03C79">
        <w:rPr>
          <w:rStyle w:val="StyleUnderline"/>
        </w:rPr>
        <w:t>a sense of</w:t>
      </w:r>
      <w:r w:rsidRPr="00F03C79">
        <w:rPr>
          <w:sz w:val="16"/>
        </w:rPr>
        <w:t xml:space="preserve"> professional </w:t>
      </w:r>
      <w:r w:rsidRPr="00F03C79">
        <w:rPr>
          <w:rStyle w:val="StyleUnderline"/>
        </w:rPr>
        <w:t>purpose</w:t>
      </w:r>
      <w:r w:rsidRPr="00F03C79">
        <w:rPr>
          <w:sz w:val="16"/>
        </w:rPr>
        <w:t>—a higher meaning than most jobs can muster.</w:t>
      </w:r>
    </w:p>
    <w:p w14:paraId="179E7311" w14:textId="77777777" w:rsidR="00DF3212" w:rsidRPr="00686B96" w:rsidRDefault="00DF3212" w:rsidP="00DF3212">
      <w:pPr>
        <w:rPr>
          <w:sz w:val="16"/>
        </w:rPr>
      </w:pPr>
      <w:r w:rsidRPr="00F03C79">
        <w:rPr>
          <w:rStyle w:val="StyleUnderline"/>
        </w:rPr>
        <w:t>Until the</w:t>
      </w:r>
      <w:r w:rsidRPr="00F03C79">
        <w:rPr>
          <w:sz w:val="16"/>
        </w:rPr>
        <w:t xml:space="preserve"> </w:t>
      </w:r>
      <w:r w:rsidRPr="00F03C79">
        <w:rPr>
          <w:rStyle w:val="Emphasis"/>
        </w:rPr>
        <w:t>purges</w:t>
      </w:r>
      <w:r w:rsidRPr="00F03C79">
        <w:rPr>
          <w:sz w:val="16"/>
        </w:rPr>
        <w:t xml:space="preserve"> </w:t>
      </w:r>
      <w:r w:rsidRPr="00F03C79">
        <w:rPr>
          <w:rStyle w:val="StyleUnderline"/>
        </w:rPr>
        <w:t>of the past</w:t>
      </w:r>
      <w:r w:rsidRPr="00F03C79">
        <w:rPr>
          <w:sz w:val="16"/>
        </w:rPr>
        <w:t xml:space="preserve"> </w:t>
      </w:r>
      <w:r w:rsidRPr="00F03C79">
        <w:rPr>
          <w:rStyle w:val="Emphasis"/>
        </w:rPr>
        <w:t>year</w:t>
      </w:r>
      <w:r w:rsidRPr="00F03C79">
        <w:rPr>
          <w:sz w:val="16"/>
        </w:rPr>
        <w:t xml:space="preserve">, </w:t>
      </w:r>
      <w:r w:rsidRPr="00F03C79">
        <w:rPr>
          <w:rStyle w:val="StyleUnderline"/>
        </w:rPr>
        <w:t>the</w:t>
      </w:r>
      <w:r w:rsidRPr="00F03C79">
        <w:rPr>
          <w:sz w:val="16"/>
        </w:rPr>
        <w:t xml:space="preserve"> U.S. </w:t>
      </w:r>
      <w:r w:rsidRPr="00F03C79">
        <w:rPr>
          <w:rStyle w:val="StyleUnderline"/>
        </w:rPr>
        <w:t>government housed an</w:t>
      </w:r>
      <w:r w:rsidRPr="00F03C79">
        <w:rPr>
          <w:sz w:val="16"/>
        </w:rPr>
        <w:t xml:space="preserve"> </w:t>
      </w:r>
      <w:r w:rsidRPr="00F03C79">
        <w:rPr>
          <w:rStyle w:val="Emphasis"/>
        </w:rPr>
        <w:t>unmatched</w:t>
      </w:r>
      <w:r w:rsidRPr="00F03C79">
        <w:rPr>
          <w:sz w:val="16"/>
        </w:rPr>
        <w:t xml:space="preserve"> </w:t>
      </w:r>
      <w:r w:rsidRPr="00F03C79">
        <w:rPr>
          <w:rStyle w:val="StyleUnderline"/>
        </w:rPr>
        <w:t>collection of</w:t>
      </w:r>
      <w:r w:rsidRPr="00F03C79">
        <w:rPr>
          <w:sz w:val="16"/>
        </w:rPr>
        <w:t xml:space="preserve"> </w:t>
      </w:r>
      <w:r w:rsidRPr="00F03C79">
        <w:rPr>
          <w:rStyle w:val="Emphasis"/>
        </w:rPr>
        <w:t>experts</w:t>
      </w:r>
      <w:r w:rsidRPr="00F03C79">
        <w:rPr>
          <w:sz w:val="16"/>
        </w:rPr>
        <w:t>, capable of some of the greatest feats in human existence. The achievements of this corps bear legendary names: the Manhattan Project, Apollo, the Human Genome Project. These aren’t just gauzy tales fr</w:t>
      </w:r>
      <w:r w:rsidRPr="00686B96">
        <w:rPr>
          <w:sz w:val="16"/>
        </w:rPr>
        <w:t xml:space="preserve">om the past. After </w:t>
      </w:r>
      <w:r w:rsidRPr="000A7942">
        <w:rPr>
          <w:rStyle w:val="StyleUnderline"/>
          <w:highlight w:val="cyan"/>
        </w:rPr>
        <w:t>the</w:t>
      </w:r>
      <w:r w:rsidRPr="000A7942">
        <w:rPr>
          <w:sz w:val="16"/>
          <w:highlight w:val="cyan"/>
        </w:rPr>
        <w:t xml:space="preserve"> </w:t>
      </w:r>
      <w:r w:rsidRPr="000A7942">
        <w:rPr>
          <w:rStyle w:val="Emphasis"/>
          <w:highlight w:val="cyan"/>
        </w:rPr>
        <w:t>N</w:t>
      </w:r>
      <w:r w:rsidRPr="00686B96">
        <w:rPr>
          <w:sz w:val="16"/>
        </w:rPr>
        <w:t xml:space="preserve">ational </w:t>
      </w:r>
      <w:r w:rsidRPr="000A7942">
        <w:rPr>
          <w:rStyle w:val="Emphasis"/>
          <w:highlight w:val="cyan"/>
        </w:rPr>
        <w:t>I</w:t>
      </w:r>
      <w:r w:rsidRPr="00686B96">
        <w:rPr>
          <w:sz w:val="16"/>
        </w:rPr>
        <w:t xml:space="preserve">nstitutes </w:t>
      </w:r>
      <w:r w:rsidRPr="000A7942">
        <w:rPr>
          <w:sz w:val="16"/>
        </w:rPr>
        <w:t>o</w:t>
      </w:r>
      <w:r w:rsidRPr="00686B96">
        <w:rPr>
          <w:sz w:val="16"/>
        </w:rPr>
        <w:t xml:space="preserve">f </w:t>
      </w:r>
      <w:r w:rsidRPr="000A7942">
        <w:rPr>
          <w:rStyle w:val="Emphasis"/>
          <w:highlight w:val="cyan"/>
        </w:rPr>
        <w:t>H</w:t>
      </w:r>
      <w:r w:rsidRPr="00686B96">
        <w:rPr>
          <w:sz w:val="16"/>
        </w:rPr>
        <w:t xml:space="preserve">ealth helped sequence the genome, it </w:t>
      </w:r>
      <w:r w:rsidRPr="000A7942">
        <w:rPr>
          <w:rStyle w:val="StyleUnderline"/>
          <w:highlight w:val="cyan"/>
        </w:rPr>
        <w:t>funded</w:t>
      </w:r>
      <w:r w:rsidRPr="00686B96">
        <w:rPr>
          <w:sz w:val="16"/>
        </w:rPr>
        <w:t xml:space="preserve"> </w:t>
      </w:r>
      <w:r w:rsidRPr="0061332E">
        <w:rPr>
          <w:rStyle w:val="Emphasis"/>
        </w:rPr>
        <w:t>research</w:t>
      </w:r>
      <w:r w:rsidRPr="00686B96">
        <w:rPr>
          <w:sz w:val="16"/>
        </w:rPr>
        <w:t xml:space="preserve"> </w:t>
      </w:r>
      <w:r w:rsidRPr="0061332E">
        <w:rPr>
          <w:rStyle w:val="StyleUnderline"/>
        </w:rPr>
        <w:t xml:space="preserve">that </w:t>
      </w:r>
      <w:r w:rsidRPr="000A7942">
        <w:rPr>
          <w:rStyle w:val="StyleUnderline"/>
        </w:rPr>
        <w:t>turned</w:t>
      </w:r>
      <w:r w:rsidRPr="00686B96">
        <w:rPr>
          <w:sz w:val="16"/>
        </w:rPr>
        <w:t xml:space="preserve"> that knowledge </w:t>
      </w:r>
      <w:r w:rsidRPr="0061332E">
        <w:rPr>
          <w:rStyle w:val="StyleUnderline"/>
        </w:rPr>
        <w:t>into</w:t>
      </w:r>
      <w:r w:rsidRPr="00686B96">
        <w:rPr>
          <w:sz w:val="16"/>
        </w:rPr>
        <w:t xml:space="preserve"> </w:t>
      </w:r>
      <w:r w:rsidRPr="0061332E">
        <w:rPr>
          <w:rStyle w:val="Emphasis"/>
        </w:rPr>
        <w:t>pioneering</w:t>
      </w:r>
      <w:r w:rsidRPr="00686B96">
        <w:rPr>
          <w:sz w:val="16"/>
        </w:rPr>
        <w:t xml:space="preserve"> </w:t>
      </w:r>
      <w:r w:rsidRPr="000A7942">
        <w:rPr>
          <w:rStyle w:val="StyleUnderline"/>
          <w:highlight w:val="cyan"/>
        </w:rPr>
        <w:t>medicines</w:t>
      </w:r>
      <w:r w:rsidRPr="0061332E">
        <w:rPr>
          <w:rStyle w:val="StyleUnderline"/>
        </w:rPr>
        <w:t xml:space="preserve"> with the</w:t>
      </w:r>
      <w:r w:rsidRPr="00686B96">
        <w:rPr>
          <w:sz w:val="16"/>
        </w:rPr>
        <w:t xml:space="preserve"> </w:t>
      </w:r>
      <w:r w:rsidRPr="0061332E">
        <w:rPr>
          <w:rStyle w:val="Emphasis"/>
        </w:rPr>
        <w:t>potential</w:t>
      </w:r>
      <w:r w:rsidRPr="00686B96">
        <w:rPr>
          <w:sz w:val="16"/>
        </w:rPr>
        <w:t xml:space="preserve"> </w:t>
      </w:r>
      <w:r w:rsidRPr="000A7942">
        <w:rPr>
          <w:rStyle w:val="StyleUnderline"/>
          <w:highlight w:val="cyan"/>
        </w:rPr>
        <w:t>to treat</w:t>
      </w:r>
      <w:r w:rsidRPr="000A7942">
        <w:rPr>
          <w:sz w:val="16"/>
          <w:highlight w:val="cyan"/>
        </w:rPr>
        <w:t xml:space="preserve"> </w:t>
      </w:r>
      <w:r w:rsidRPr="000A7942">
        <w:rPr>
          <w:rStyle w:val="Emphasis"/>
          <w:highlight w:val="cyan"/>
        </w:rPr>
        <w:t>hundreds</w:t>
      </w:r>
      <w:r w:rsidRPr="000A7942">
        <w:rPr>
          <w:sz w:val="16"/>
          <w:highlight w:val="cyan"/>
        </w:rPr>
        <w:t xml:space="preserve"> </w:t>
      </w:r>
      <w:r w:rsidRPr="000A7942">
        <w:rPr>
          <w:rStyle w:val="StyleUnderline"/>
          <w:highlight w:val="cyan"/>
        </w:rPr>
        <w:t>of</w:t>
      </w:r>
      <w:r w:rsidRPr="0061332E">
        <w:rPr>
          <w:rStyle w:val="StyleUnderline"/>
        </w:rPr>
        <w:t xml:space="preserve"> rare </w:t>
      </w:r>
      <w:r w:rsidRPr="000A7942">
        <w:rPr>
          <w:rStyle w:val="StyleUnderline"/>
          <w:highlight w:val="cyan"/>
        </w:rPr>
        <w:t>diseases</w:t>
      </w:r>
      <w:r w:rsidRPr="00686B96">
        <w:rPr>
          <w:sz w:val="16"/>
        </w:rPr>
        <w:t>. It kept refining technology to make those treatments more affordable—and those therapeutics have dramatically improved survival rates for illnesses, such as pediatric leukemia and spinal muscular atrophy.</w:t>
      </w:r>
    </w:p>
    <w:p w14:paraId="34B11796" w14:textId="77777777" w:rsidR="00DF3212" w:rsidRPr="00686B96" w:rsidRDefault="00DF3212" w:rsidP="00DF3212">
      <w:pPr>
        <w:rPr>
          <w:sz w:val="16"/>
        </w:rPr>
      </w:pPr>
      <w:r w:rsidRPr="000A7942">
        <w:rPr>
          <w:rStyle w:val="StyleUnderline"/>
          <w:highlight w:val="cyan"/>
        </w:rPr>
        <w:t>Under</w:t>
      </w:r>
      <w:r w:rsidRPr="000A7942">
        <w:rPr>
          <w:sz w:val="16"/>
          <w:highlight w:val="cyan"/>
        </w:rPr>
        <w:t xml:space="preserve"> </w:t>
      </w:r>
      <w:r w:rsidRPr="000A7942">
        <w:rPr>
          <w:rStyle w:val="Emphasis"/>
          <w:highlight w:val="cyan"/>
        </w:rPr>
        <w:t>Trump</w:t>
      </w:r>
      <w:r w:rsidRPr="00686B96">
        <w:rPr>
          <w:sz w:val="16"/>
        </w:rPr>
        <w:t xml:space="preserve">, the </w:t>
      </w:r>
      <w:r w:rsidRPr="000A7942">
        <w:rPr>
          <w:rStyle w:val="StyleUnderline"/>
          <w:highlight w:val="cyan"/>
        </w:rPr>
        <w:t>expertise</w:t>
      </w:r>
      <w:r w:rsidRPr="00686B96">
        <w:rPr>
          <w:sz w:val="16"/>
        </w:rPr>
        <w:t xml:space="preserve"> capable of such achievements </w:t>
      </w:r>
      <w:r w:rsidRPr="000A7942">
        <w:rPr>
          <w:rStyle w:val="StyleUnderline"/>
          <w:highlight w:val="cyan"/>
        </w:rPr>
        <w:t>has begun to</w:t>
      </w:r>
      <w:r w:rsidRPr="000A7942">
        <w:rPr>
          <w:sz w:val="16"/>
          <w:highlight w:val="cyan"/>
        </w:rPr>
        <w:t xml:space="preserve"> </w:t>
      </w:r>
      <w:r w:rsidRPr="000A7942">
        <w:rPr>
          <w:rStyle w:val="Emphasis"/>
          <w:highlight w:val="cyan"/>
        </w:rPr>
        <w:t>vanish</w:t>
      </w:r>
      <w:r w:rsidRPr="00686B96">
        <w:rPr>
          <w:sz w:val="16"/>
        </w:rPr>
        <w:t xml:space="preserve">. </w:t>
      </w:r>
      <w:r w:rsidRPr="0061332E">
        <w:rPr>
          <w:rStyle w:val="StyleUnderline"/>
        </w:rPr>
        <w:t>His administration</w:t>
      </w:r>
      <w:r w:rsidRPr="00686B96">
        <w:rPr>
          <w:sz w:val="16"/>
        </w:rPr>
        <w:t xml:space="preserve"> isn’t simply committed to shrinking government; it </w:t>
      </w:r>
      <w:r w:rsidRPr="0061332E">
        <w:rPr>
          <w:rStyle w:val="StyleUnderline"/>
        </w:rPr>
        <w:t>sees</w:t>
      </w:r>
      <w:r w:rsidRPr="00686B96">
        <w:rPr>
          <w:sz w:val="16"/>
        </w:rPr>
        <w:t xml:space="preserve"> </w:t>
      </w:r>
      <w:r w:rsidRPr="0061332E">
        <w:rPr>
          <w:rStyle w:val="Emphasis"/>
        </w:rPr>
        <w:t>career officials</w:t>
      </w:r>
      <w:r w:rsidRPr="00686B96">
        <w:rPr>
          <w:sz w:val="16"/>
        </w:rPr>
        <w:t xml:space="preserve"> </w:t>
      </w:r>
      <w:r w:rsidRPr="0061332E">
        <w:rPr>
          <w:rStyle w:val="StyleUnderline"/>
        </w:rPr>
        <w:t>as the</w:t>
      </w:r>
      <w:r w:rsidRPr="00686B96">
        <w:rPr>
          <w:sz w:val="16"/>
        </w:rPr>
        <w:t xml:space="preserve"> </w:t>
      </w:r>
      <w:r w:rsidRPr="0061332E">
        <w:rPr>
          <w:rStyle w:val="Emphasis"/>
        </w:rPr>
        <w:t>enemy</w:t>
      </w:r>
      <w:r w:rsidRPr="00686B96">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08E2A91E" w14:textId="77777777" w:rsidR="00DF3212" w:rsidRPr="00686B96" w:rsidRDefault="00DF3212" w:rsidP="00DF3212">
      <w:pPr>
        <w:rPr>
          <w:sz w:val="16"/>
        </w:rPr>
      </w:pPr>
      <w:r w:rsidRPr="000A7942">
        <w:rPr>
          <w:rStyle w:val="StyleUnderline"/>
          <w:highlight w:val="cyan"/>
        </w:rPr>
        <w:t>Bureaucrats</w:t>
      </w:r>
      <w:r w:rsidRPr="000A7942">
        <w:rPr>
          <w:sz w:val="16"/>
          <w:highlight w:val="cyan"/>
        </w:rPr>
        <w:t xml:space="preserve"> </w:t>
      </w:r>
      <w:r w:rsidRPr="000A7942">
        <w:rPr>
          <w:rStyle w:val="Emphasis"/>
          <w:highlight w:val="cyan"/>
        </w:rPr>
        <w:t>extol</w:t>
      </w:r>
      <w:r w:rsidRPr="00686B96">
        <w:rPr>
          <w:sz w:val="16"/>
        </w:rPr>
        <w:t xml:space="preserve"> </w:t>
      </w:r>
      <w:r w:rsidRPr="0061332E">
        <w:rPr>
          <w:rStyle w:val="StyleUnderline"/>
        </w:rPr>
        <w:t>their ethos of</w:t>
      </w:r>
      <w:r w:rsidRPr="00686B96">
        <w:rPr>
          <w:sz w:val="16"/>
        </w:rPr>
        <w:t xml:space="preserve"> </w:t>
      </w:r>
      <w:r w:rsidRPr="000A7942">
        <w:rPr>
          <w:rStyle w:val="Emphasis"/>
          <w:highlight w:val="cyan"/>
        </w:rPr>
        <w:t>service</w:t>
      </w:r>
      <w:r w:rsidRPr="00686B96">
        <w:rPr>
          <w:sz w:val="16"/>
        </w:rPr>
        <w:t xml:space="preserve">. </w:t>
      </w:r>
      <w:r w:rsidRPr="0061332E">
        <w:rPr>
          <w:rStyle w:val="StyleUnderline"/>
        </w:rPr>
        <w:t>They describe</w:t>
      </w:r>
      <w:r w:rsidRPr="00686B96">
        <w:rPr>
          <w:sz w:val="16"/>
        </w:rPr>
        <w:t xml:space="preserve"> </w:t>
      </w:r>
      <w:r w:rsidRPr="0061332E">
        <w:rPr>
          <w:rStyle w:val="Emphasis"/>
        </w:rPr>
        <w:t>government work</w:t>
      </w:r>
      <w:r w:rsidRPr="00686B96">
        <w:rPr>
          <w:sz w:val="16"/>
        </w:rPr>
        <w:t xml:space="preserve"> </w:t>
      </w:r>
      <w:r w:rsidRPr="0061332E">
        <w:rPr>
          <w:rStyle w:val="StyleUnderline"/>
        </w:rPr>
        <w:t>as a</w:t>
      </w:r>
      <w:r w:rsidRPr="00686B96">
        <w:rPr>
          <w:sz w:val="16"/>
        </w:rPr>
        <w:t xml:space="preserve"> </w:t>
      </w:r>
      <w:r w:rsidRPr="0061332E">
        <w:rPr>
          <w:rStyle w:val="Emphasis"/>
        </w:rPr>
        <w:t>calling</w:t>
      </w:r>
      <w:r w:rsidRPr="00686B96">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7A7E8C48" w14:textId="77777777" w:rsidR="00DF3212" w:rsidRPr="00686B96" w:rsidRDefault="00DF3212" w:rsidP="00DF3212">
      <w:pPr>
        <w:rPr>
          <w:sz w:val="16"/>
        </w:rPr>
      </w:pPr>
      <w:r w:rsidRPr="00686B96">
        <w:rPr>
          <w:sz w:val="16"/>
        </w:rPr>
        <w:t xml:space="preserve">Donald </w:t>
      </w:r>
      <w:r w:rsidRPr="000A7942">
        <w:rPr>
          <w:rStyle w:val="StyleUnderline"/>
          <w:highlight w:val="cyan"/>
        </w:rPr>
        <w:t>Trump</w:t>
      </w:r>
      <w:r w:rsidRPr="00546001">
        <w:rPr>
          <w:rStyle w:val="StyleUnderline"/>
        </w:rPr>
        <w:t xml:space="preserve"> has</w:t>
      </w:r>
      <w:r w:rsidRPr="00686B96">
        <w:rPr>
          <w:sz w:val="16"/>
        </w:rPr>
        <w:t xml:space="preserve"> </w:t>
      </w:r>
      <w:r w:rsidRPr="000A7942">
        <w:rPr>
          <w:rStyle w:val="Emphasis"/>
          <w:highlight w:val="cyan"/>
        </w:rPr>
        <w:t>betrayed</w:t>
      </w:r>
      <w:r w:rsidRPr="000A7942">
        <w:rPr>
          <w:sz w:val="16"/>
          <w:highlight w:val="cyan"/>
        </w:rPr>
        <w:t xml:space="preserve"> </w:t>
      </w:r>
      <w:r w:rsidRPr="000A7942">
        <w:rPr>
          <w:rStyle w:val="StyleUnderline"/>
          <w:highlight w:val="cyan"/>
        </w:rPr>
        <w:t>those workers</w:t>
      </w:r>
      <w:r w:rsidRPr="00686B96">
        <w:rPr>
          <w:sz w:val="16"/>
        </w:rPr>
        <w:t xml:space="preserve">. By describing them as a hostile force, </w:t>
      </w:r>
      <w:r w:rsidRPr="00546001">
        <w:rPr>
          <w:rStyle w:val="StyleUnderline"/>
        </w:rPr>
        <w:t>he’s</w:t>
      </w:r>
      <w:r w:rsidRPr="00686B96">
        <w:rPr>
          <w:sz w:val="16"/>
        </w:rPr>
        <w:t xml:space="preserve"> questioned their patriotism—and </w:t>
      </w:r>
      <w:r w:rsidRPr="00546001">
        <w:rPr>
          <w:rStyle w:val="StyleUnderline"/>
        </w:rPr>
        <w:t>robbed the</w:t>
      </w:r>
      <w:r w:rsidRPr="00686B96">
        <w:rPr>
          <w:sz w:val="16"/>
        </w:rPr>
        <w:t xml:space="preserve"> </w:t>
      </w:r>
      <w:r w:rsidRPr="00546001">
        <w:rPr>
          <w:rStyle w:val="Emphasis"/>
        </w:rPr>
        <w:t>sense of mission</w:t>
      </w:r>
      <w:r w:rsidRPr="00686B96">
        <w:rPr>
          <w:sz w:val="16"/>
        </w:rPr>
        <w:t xml:space="preserve"> </w:t>
      </w:r>
      <w:r w:rsidRPr="00546001">
        <w:rPr>
          <w:rStyle w:val="StyleUnderline"/>
        </w:rPr>
        <w:t>from their</w:t>
      </w:r>
      <w:r w:rsidRPr="00686B96">
        <w:rPr>
          <w:sz w:val="16"/>
        </w:rPr>
        <w:t xml:space="preserve"> </w:t>
      </w:r>
      <w:r w:rsidRPr="00546001">
        <w:rPr>
          <w:rStyle w:val="Emphasis"/>
        </w:rPr>
        <w:t>work</w:t>
      </w:r>
      <w:r w:rsidRPr="00686B96">
        <w:rPr>
          <w:sz w:val="16"/>
        </w:rPr>
        <w:t xml:space="preserve">. </w:t>
      </w:r>
      <w:r w:rsidRPr="00546001">
        <w:rPr>
          <w:rStyle w:val="StyleUnderline"/>
        </w:rPr>
        <w:t>Employees</w:t>
      </w:r>
      <w:r w:rsidRPr="00686B96">
        <w:rPr>
          <w:sz w:val="16"/>
        </w:rPr>
        <w:t xml:space="preserve"> who signed up to serve a transcendent national interest, who understood their duty as being to the American people, now </w:t>
      </w:r>
      <w:r w:rsidRPr="00546001">
        <w:rPr>
          <w:rStyle w:val="StyleUnderline"/>
        </w:rPr>
        <w:t>find themselves</w:t>
      </w:r>
      <w:r w:rsidRPr="00686B96">
        <w:rPr>
          <w:sz w:val="16"/>
        </w:rPr>
        <w:t xml:space="preserve"> </w:t>
      </w:r>
      <w:r w:rsidRPr="00546001">
        <w:rPr>
          <w:rStyle w:val="Emphasis"/>
        </w:rPr>
        <w:t>instructed</w:t>
      </w:r>
      <w:r w:rsidRPr="00686B96">
        <w:rPr>
          <w:sz w:val="16"/>
        </w:rPr>
        <w:t xml:space="preserve"> </w:t>
      </w:r>
      <w:r w:rsidRPr="00546001">
        <w:rPr>
          <w:rStyle w:val="StyleUnderline"/>
        </w:rPr>
        <w:t>to follow</w:t>
      </w:r>
      <w:r w:rsidRPr="00686B96">
        <w:rPr>
          <w:sz w:val="16"/>
        </w:rPr>
        <w:t xml:space="preserve"> the whims of </w:t>
      </w:r>
      <w:r w:rsidRPr="000A7942">
        <w:rPr>
          <w:rStyle w:val="StyleUnderline"/>
        </w:rPr>
        <w:t>a corrupt</w:t>
      </w:r>
      <w:r w:rsidRPr="00686B96">
        <w:rPr>
          <w:sz w:val="16"/>
        </w:rPr>
        <w:t xml:space="preserve">, </w:t>
      </w:r>
      <w:r w:rsidRPr="00546001">
        <w:rPr>
          <w:rStyle w:val="StyleUnderline"/>
        </w:rPr>
        <w:t>narcissistic leader</w:t>
      </w:r>
      <w:r w:rsidRPr="00686B96">
        <w:rPr>
          <w:sz w:val="16"/>
        </w:rPr>
        <w:t>.</w:t>
      </w:r>
    </w:p>
    <w:p w14:paraId="63D8A2AF" w14:textId="77777777" w:rsidR="00DF3212" w:rsidRPr="00686B96" w:rsidRDefault="00DF3212" w:rsidP="00DF3212">
      <w:pPr>
        <w:rPr>
          <w:sz w:val="16"/>
        </w:rPr>
      </w:pPr>
      <w:r w:rsidRPr="00F03C79">
        <w:rPr>
          <w:rStyle w:val="StyleUnderline"/>
        </w:rPr>
        <w:t>What’s been</w:t>
      </w:r>
      <w:r w:rsidRPr="00F03C79">
        <w:rPr>
          <w:sz w:val="16"/>
        </w:rPr>
        <w:t xml:space="preserve"> </w:t>
      </w:r>
      <w:r w:rsidRPr="00F03C79">
        <w:rPr>
          <w:rStyle w:val="Emphasis"/>
        </w:rPr>
        <w:t>lost</w:t>
      </w:r>
      <w:r w:rsidRPr="00F03C79">
        <w:rPr>
          <w:sz w:val="16"/>
        </w:rPr>
        <w:t xml:space="preserve"> </w:t>
      </w:r>
      <w:r w:rsidRPr="00F03C79">
        <w:rPr>
          <w:rStyle w:val="StyleUnderline"/>
        </w:rPr>
        <w:t>is</w:t>
      </w:r>
      <w:r w:rsidRPr="00F03C79">
        <w:rPr>
          <w:sz w:val="16"/>
        </w:rPr>
        <w:t xml:space="preserve">n’t just a sense of purpose, but a body of </w:t>
      </w:r>
      <w:r w:rsidRPr="00F03C79">
        <w:rPr>
          <w:rStyle w:val="Emphasis"/>
        </w:rPr>
        <w:t>knowledge</w:t>
      </w:r>
      <w:r w:rsidRPr="00F03C79">
        <w:rPr>
          <w:sz w:val="16"/>
        </w:rPr>
        <w:t>—</w:t>
      </w:r>
      <w:r w:rsidRPr="00686B96">
        <w:rPr>
          <w:sz w:val="16"/>
        </w:rPr>
        <w:t xml:space="preserve">a way of </w:t>
      </w:r>
      <w:r w:rsidRPr="00546001">
        <w:rPr>
          <w:rStyle w:val="StyleUnderline"/>
        </w:rPr>
        <w:t>making the</w:t>
      </w:r>
      <w:r w:rsidRPr="00686B96">
        <w:rPr>
          <w:sz w:val="16"/>
        </w:rPr>
        <w:t xml:space="preserve"> </w:t>
      </w:r>
      <w:r w:rsidRPr="00546001">
        <w:rPr>
          <w:rStyle w:val="Emphasis"/>
        </w:rPr>
        <w:t>machinery</w:t>
      </w:r>
      <w:r w:rsidRPr="00686B96">
        <w:rPr>
          <w:sz w:val="16"/>
        </w:rPr>
        <w:t xml:space="preserve"> </w:t>
      </w:r>
      <w:r w:rsidRPr="00546001">
        <w:rPr>
          <w:rStyle w:val="StyleUnderline"/>
        </w:rPr>
        <w:t>of the state</w:t>
      </w:r>
      <w:r w:rsidRPr="00686B96">
        <w:rPr>
          <w:sz w:val="16"/>
        </w:rPr>
        <w:t xml:space="preserve"> </w:t>
      </w:r>
      <w:r w:rsidRPr="00546001">
        <w:rPr>
          <w:rStyle w:val="Emphasis"/>
        </w:rPr>
        <w:t>function</w:t>
      </w:r>
      <w:r w:rsidRPr="00686B96">
        <w:rPr>
          <w:sz w:val="16"/>
        </w:rPr>
        <w:t xml:space="preserve">. Early-20th-century bureaucrats may have aspired to govern as if they were practicing science, but the reality is something more like craft. </w:t>
      </w:r>
      <w:r w:rsidRPr="00F03C79">
        <w:rPr>
          <w:rStyle w:val="StyleUnderline"/>
          <w:highlight w:val="cyan"/>
        </w:rPr>
        <w:t>The</w:t>
      </w:r>
      <w:r w:rsidRPr="00546001">
        <w:rPr>
          <w:rStyle w:val="StyleUnderline"/>
        </w:rPr>
        <w:t xml:space="preserve"> American </w:t>
      </w:r>
      <w:r w:rsidRPr="00F03C79">
        <w:rPr>
          <w:rStyle w:val="StyleUnderline"/>
          <w:highlight w:val="cyan"/>
        </w:rPr>
        <w:t>state</w:t>
      </w:r>
      <w:r w:rsidRPr="00686B96">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F03C79">
        <w:rPr>
          <w:rStyle w:val="StyleUnderline"/>
          <w:highlight w:val="cyan"/>
        </w:rPr>
        <w:t>requires</w:t>
      </w:r>
      <w:r w:rsidRPr="00F03C79">
        <w:rPr>
          <w:sz w:val="16"/>
          <w:highlight w:val="cyan"/>
        </w:rPr>
        <w:t xml:space="preserve"> </w:t>
      </w:r>
      <w:r w:rsidRPr="00F03C79">
        <w:rPr>
          <w:rStyle w:val="Emphasis"/>
          <w:highlight w:val="cyan"/>
        </w:rPr>
        <w:t>savvy</w:t>
      </w:r>
      <w:r w:rsidRPr="00F03C79">
        <w:rPr>
          <w:sz w:val="16"/>
          <w:highlight w:val="cyan"/>
        </w:rPr>
        <w:t xml:space="preserve"> </w:t>
      </w:r>
      <w:r w:rsidRPr="00F03C79">
        <w:rPr>
          <w:rStyle w:val="StyleUnderline"/>
          <w:highlight w:val="cyan"/>
        </w:rPr>
        <w:t>veterans</w:t>
      </w:r>
      <w:r w:rsidRPr="00546001">
        <w:rPr>
          <w:rStyle w:val="StyleUnderline"/>
        </w:rPr>
        <w:t xml:space="preserve"> who have</w:t>
      </w:r>
      <w:r w:rsidRPr="00686B96">
        <w:rPr>
          <w:sz w:val="16"/>
        </w:rPr>
        <w:t xml:space="preserve"> </w:t>
      </w:r>
      <w:r w:rsidRPr="00546001">
        <w:rPr>
          <w:rStyle w:val="Emphasis"/>
        </w:rPr>
        <w:t>learned</w:t>
      </w:r>
      <w:r w:rsidRPr="00686B96">
        <w:rPr>
          <w:sz w:val="16"/>
        </w:rPr>
        <w:t xml:space="preserve"> </w:t>
      </w:r>
      <w:r w:rsidRPr="00546001">
        <w:rPr>
          <w:rStyle w:val="StyleUnderline"/>
        </w:rPr>
        <w:t>how to</w:t>
      </w:r>
      <w:r w:rsidRPr="00686B96">
        <w:rPr>
          <w:sz w:val="16"/>
        </w:rPr>
        <w:t xml:space="preserve"> </w:t>
      </w:r>
      <w:r w:rsidRPr="00546001">
        <w:rPr>
          <w:rStyle w:val="Emphasis"/>
        </w:rPr>
        <w:t>operate</w:t>
      </w:r>
      <w:r w:rsidRPr="00686B96">
        <w:rPr>
          <w:sz w:val="16"/>
        </w:rPr>
        <w:t xml:space="preserve"> </w:t>
      </w:r>
      <w:r w:rsidRPr="00546001">
        <w:rPr>
          <w:rStyle w:val="StyleUnderline"/>
        </w:rPr>
        <w:t>such an</w:t>
      </w:r>
      <w:r w:rsidRPr="00686B96">
        <w:rPr>
          <w:sz w:val="16"/>
        </w:rPr>
        <w:t xml:space="preserve"> </w:t>
      </w:r>
      <w:r w:rsidRPr="00546001">
        <w:rPr>
          <w:rStyle w:val="Emphasis"/>
        </w:rPr>
        <w:t>unruly</w:t>
      </w:r>
      <w:r w:rsidRPr="00686B96">
        <w:rPr>
          <w:sz w:val="16"/>
        </w:rPr>
        <w:t xml:space="preserve"> </w:t>
      </w:r>
      <w:r w:rsidRPr="00546001">
        <w:rPr>
          <w:rStyle w:val="StyleUnderline"/>
        </w:rPr>
        <w:t>machine</w:t>
      </w:r>
      <w:r w:rsidRPr="00686B96">
        <w:rPr>
          <w:sz w:val="16"/>
        </w:rPr>
        <w:t xml:space="preserve"> and can model how to do so for fresh-faced co-workers. </w:t>
      </w:r>
      <w:r w:rsidRPr="00F03C79">
        <w:rPr>
          <w:rStyle w:val="StyleUnderline"/>
          <w:highlight w:val="cyan"/>
        </w:rPr>
        <w:t>By</w:t>
      </w:r>
      <w:r w:rsidRPr="00F03C79">
        <w:rPr>
          <w:sz w:val="16"/>
          <w:highlight w:val="cyan"/>
        </w:rPr>
        <w:t xml:space="preserve"> </w:t>
      </w:r>
      <w:r w:rsidRPr="00F03C79">
        <w:rPr>
          <w:rStyle w:val="Emphasis"/>
          <w:highlight w:val="cyan"/>
        </w:rPr>
        <w:t>wiping out</w:t>
      </w:r>
      <w:r w:rsidRPr="00686B96">
        <w:rPr>
          <w:sz w:val="16"/>
        </w:rPr>
        <w:t xml:space="preserve"> many of the bureaucracy’s most </w:t>
      </w:r>
      <w:r w:rsidRPr="00F03C79">
        <w:rPr>
          <w:rStyle w:val="Emphasis"/>
          <w:highlight w:val="cyan"/>
        </w:rPr>
        <w:t>experience</w:t>
      </w:r>
      <w:r w:rsidRPr="00055D86">
        <w:rPr>
          <w:rStyle w:val="Emphasis"/>
        </w:rPr>
        <w:t>d</w:t>
      </w:r>
      <w:r w:rsidRPr="00686B96">
        <w:rPr>
          <w:sz w:val="16"/>
        </w:rPr>
        <w:t xml:space="preserve"> </w:t>
      </w:r>
      <w:r w:rsidRPr="0067145D">
        <w:rPr>
          <w:rStyle w:val="StyleUnderline"/>
        </w:rPr>
        <w:t>practitioners</w:t>
      </w:r>
      <w:r w:rsidRPr="00686B96">
        <w:rPr>
          <w:sz w:val="16"/>
        </w:rPr>
        <w:t xml:space="preserve">, </w:t>
      </w:r>
      <w:r w:rsidRPr="00F03C79">
        <w:rPr>
          <w:rStyle w:val="StyleUnderline"/>
          <w:highlight w:val="cyan"/>
        </w:rPr>
        <w:t>Trump</w:t>
      </w:r>
      <w:r w:rsidRPr="00686B96">
        <w:rPr>
          <w:sz w:val="16"/>
        </w:rPr>
        <w:t xml:space="preserve"> has </w:t>
      </w:r>
      <w:r w:rsidRPr="00F03C79">
        <w:rPr>
          <w:rStyle w:val="Emphasis"/>
          <w:highlight w:val="cyan"/>
        </w:rPr>
        <w:t>severed</w:t>
      </w:r>
      <w:r w:rsidRPr="00686B96">
        <w:rPr>
          <w:sz w:val="16"/>
        </w:rPr>
        <w:t xml:space="preserve"> the chain that allowed one generation of civil servants to pass on the habits of </w:t>
      </w:r>
      <w:r w:rsidRPr="00F03C79">
        <w:rPr>
          <w:rStyle w:val="Emphasis"/>
          <w:highlight w:val="cyan"/>
        </w:rPr>
        <w:t>effective</w:t>
      </w:r>
      <w:r w:rsidRPr="00F03C79">
        <w:rPr>
          <w:sz w:val="16"/>
          <w:highlight w:val="cyan"/>
        </w:rPr>
        <w:t xml:space="preserve"> </w:t>
      </w:r>
      <w:r w:rsidRPr="00F03C79">
        <w:rPr>
          <w:rStyle w:val="StyleUnderline"/>
          <w:highlight w:val="cyan"/>
        </w:rPr>
        <w:t>government</w:t>
      </w:r>
      <w:r w:rsidRPr="00686B96">
        <w:rPr>
          <w:sz w:val="16"/>
        </w:rPr>
        <w:t xml:space="preserve"> to the next.</w:t>
      </w:r>
    </w:p>
    <w:p w14:paraId="08E60F96" w14:textId="77777777" w:rsidR="00DF3212" w:rsidRPr="00686B96" w:rsidRDefault="00DF3212" w:rsidP="00DF3212">
      <w:pPr>
        <w:rPr>
          <w:sz w:val="16"/>
        </w:rPr>
      </w:pPr>
      <w:r w:rsidRPr="00686B96">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F03C79">
        <w:rPr>
          <w:rStyle w:val="StyleUnderline"/>
          <w:highlight w:val="cyan"/>
        </w:rPr>
        <w:t>the</w:t>
      </w:r>
      <w:r w:rsidRPr="00F03C79">
        <w:rPr>
          <w:sz w:val="16"/>
          <w:highlight w:val="cyan"/>
        </w:rPr>
        <w:t xml:space="preserve"> </w:t>
      </w:r>
      <w:r w:rsidRPr="00F03C79">
        <w:rPr>
          <w:rStyle w:val="Emphasis"/>
          <w:highlight w:val="cyan"/>
        </w:rPr>
        <w:t>crumbling</w:t>
      </w:r>
      <w:r w:rsidRPr="00F03C79">
        <w:rPr>
          <w:sz w:val="16"/>
          <w:highlight w:val="cyan"/>
        </w:rPr>
        <w:t xml:space="preserve"> </w:t>
      </w:r>
      <w:r w:rsidRPr="00F03C79">
        <w:rPr>
          <w:rStyle w:val="StyleUnderline"/>
          <w:highlight w:val="cyan"/>
        </w:rPr>
        <w:t>of the</w:t>
      </w:r>
      <w:r w:rsidRPr="00686B96">
        <w:rPr>
          <w:sz w:val="16"/>
        </w:rPr>
        <w:t xml:space="preserve"> American </w:t>
      </w:r>
      <w:r w:rsidRPr="00F03C79">
        <w:rPr>
          <w:rStyle w:val="StyleUnderline"/>
          <w:highlight w:val="cyan"/>
        </w:rPr>
        <w:t>state</w:t>
      </w:r>
      <w:r w:rsidRPr="00686B96">
        <w:rPr>
          <w:sz w:val="16"/>
        </w:rPr>
        <w:t xml:space="preserve"> has </w:t>
      </w:r>
      <w:r w:rsidRPr="00F03C79">
        <w:rPr>
          <w:rStyle w:val="Emphasis"/>
          <w:highlight w:val="cyan"/>
        </w:rPr>
        <w:t>unfolded</w:t>
      </w:r>
      <w:r w:rsidRPr="00F03C79">
        <w:rPr>
          <w:sz w:val="16"/>
          <w:highlight w:val="cyan"/>
        </w:rPr>
        <w:t xml:space="preserve"> </w:t>
      </w:r>
      <w:r w:rsidRPr="00F03C79">
        <w:rPr>
          <w:rStyle w:val="StyleUnderline"/>
          <w:highlight w:val="cyan"/>
        </w:rPr>
        <w:t>as</w:t>
      </w:r>
      <w:r w:rsidRPr="0067145D">
        <w:rPr>
          <w:rStyle w:val="StyleUnderline"/>
        </w:rPr>
        <w:t xml:space="preserve"> a</w:t>
      </w:r>
      <w:r w:rsidRPr="00686B96">
        <w:rPr>
          <w:sz w:val="16"/>
        </w:rPr>
        <w:t xml:space="preserve"> </w:t>
      </w:r>
      <w:r w:rsidRPr="00F03C79">
        <w:rPr>
          <w:rStyle w:val="Emphasis"/>
          <w:highlight w:val="cyan"/>
        </w:rPr>
        <w:t>quiet</w:t>
      </w:r>
      <w:r w:rsidRPr="00686B96">
        <w:rPr>
          <w:sz w:val="16"/>
        </w:rPr>
        <w:t xml:space="preserve"> </w:t>
      </w:r>
      <w:r w:rsidRPr="0067145D">
        <w:rPr>
          <w:rStyle w:val="StyleUnderline"/>
        </w:rPr>
        <w:t>catastrophe</w:t>
      </w:r>
      <w:r w:rsidRPr="00686B96">
        <w:rPr>
          <w:sz w:val="16"/>
        </w:rPr>
        <w:t xml:space="preserve">. </w:t>
      </w:r>
      <w:r w:rsidRPr="00F03C79">
        <w:rPr>
          <w:rStyle w:val="StyleUnderline"/>
          <w:highlight w:val="cyan"/>
        </w:rPr>
        <w:t>Bureaucrats are</w:t>
      </w:r>
      <w:r w:rsidRPr="00686B96">
        <w:rPr>
          <w:sz w:val="16"/>
        </w:rPr>
        <w:t xml:space="preserve"> the definition of </w:t>
      </w:r>
      <w:r w:rsidRPr="00F03C79">
        <w:rPr>
          <w:rStyle w:val="Emphasis"/>
          <w:highlight w:val="cyan"/>
        </w:rPr>
        <w:t>anonymous</w:t>
      </w:r>
      <w:r w:rsidRPr="00686B96">
        <w:rPr>
          <w:sz w:val="16"/>
        </w:rPr>
        <w:t xml:space="preserve">. </w:t>
      </w:r>
      <w:r w:rsidRPr="0067145D">
        <w:rPr>
          <w:rStyle w:val="StyleUnderline"/>
        </w:rPr>
        <w:t>Their prestige</w:t>
      </w:r>
      <w:r w:rsidRPr="00686B96">
        <w:rPr>
          <w:sz w:val="16"/>
        </w:rPr>
        <w:t xml:space="preserve"> </w:t>
      </w:r>
      <w:r w:rsidRPr="0067145D">
        <w:rPr>
          <w:rStyle w:val="Emphasis"/>
        </w:rPr>
        <w:t>suffers</w:t>
      </w:r>
      <w:r w:rsidRPr="00686B96">
        <w:rPr>
          <w:sz w:val="16"/>
        </w:rPr>
        <w:t xml:space="preserve"> </w:t>
      </w:r>
      <w:r w:rsidRPr="0067145D">
        <w:rPr>
          <w:rStyle w:val="StyleUnderline"/>
        </w:rPr>
        <w:t>because it is</w:t>
      </w:r>
      <w:r w:rsidRPr="00686B96">
        <w:rPr>
          <w:sz w:val="16"/>
        </w:rPr>
        <w:t xml:space="preserve"> </w:t>
      </w:r>
      <w:r w:rsidRPr="0067145D">
        <w:rPr>
          <w:rStyle w:val="Emphasis"/>
        </w:rPr>
        <w:t>conflated</w:t>
      </w:r>
      <w:r w:rsidRPr="00686B96">
        <w:rPr>
          <w:sz w:val="16"/>
        </w:rPr>
        <w:t xml:space="preserve"> in the public’s mind </w:t>
      </w:r>
      <w:r w:rsidRPr="0067145D">
        <w:rPr>
          <w:rStyle w:val="StyleUnderline"/>
        </w:rPr>
        <w:t>with</w:t>
      </w:r>
      <w:r w:rsidRPr="00686B96">
        <w:rPr>
          <w:sz w:val="16"/>
        </w:rPr>
        <w:t xml:space="preserve"> long lines at </w:t>
      </w:r>
      <w:r w:rsidRPr="0067145D">
        <w:rPr>
          <w:rStyle w:val="StyleUnderline"/>
        </w:rPr>
        <w:t>the</w:t>
      </w:r>
      <w:r w:rsidRPr="00686B96">
        <w:rPr>
          <w:sz w:val="16"/>
        </w:rPr>
        <w:t xml:space="preserve"> </w:t>
      </w:r>
      <w:r w:rsidRPr="00686B96">
        <w:rPr>
          <w:rStyle w:val="StyleUnderline"/>
        </w:rPr>
        <w:t>DMV</w:t>
      </w:r>
      <w:r w:rsidRPr="00686B96">
        <w:rPr>
          <w:sz w:val="16"/>
        </w:rPr>
        <w:t>, fastidious building inspectors, parking tickets—the stuff of local functionar</w:t>
      </w:r>
      <w:r w:rsidRPr="00F03C79">
        <w:rPr>
          <w:sz w:val="16"/>
        </w:rPr>
        <w:t xml:space="preserve">ies. So much of </w:t>
      </w:r>
      <w:r w:rsidRPr="00F03C79">
        <w:rPr>
          <w:rStyle w:val="StyleUnderline"/>
        </w:rPr>
        <w:t>the</w:t>
      </w:r>
      <w:r w:rsidRPr="00F03C79">
        <w:rPr>
          <w:sz w:val="16"/>
        </w:rPr>
        <w:t xml:space="preserve"> </w:t>
      </w:r>
      <w:r w:rsidRPr="00F03C79">
        <w:rPr>
          <w:rStyle w:val="Emphasis"/>
        </w:rPr>
        <w:t>civil service</w:t>
      </w:r>
      <w:r w:rsidRPr="00F03C79">
        <w:rPr>
          <w:sz w:val="16"/>
        </w:rPr>
        <w:t xml:space="preserve"> </w:t>
      </w:r>
      <w:r w:rsidRPr="00F03C79">
        <w:rPr>
          <w:rStyle w:val="StyleUnderline"/>
        </w:rPr>
        <w:t>is devoted to</w:t>
      </w:r>
      <w:r w:rsidRPr="00F03C79">
        <w:rPr>
          <w:sz w:val="16"/>
        </w:rPr>
        <w:t xml:space="preserve"> long-term national flourishing—</w:t>
      </w:r>
      <w:r w:rsidRPr="00F03C79">
        <w:rPr>
          <w:rStyle w:val="StyleUnderline"/>
        </w:rPr>
        <w:t>preventing</w:t>
      </w:r>
      <w:r w:rsidRPr="00F03C79">
        <w:rPr>
          <w:sz w:val="16"/>
        </w:rPr>
        <w:t xml:space="preserve"> </w:t>
      </w:r>
      <w:r w:rsidRPr="00F03C79">
        <w:rPr>
          <w:rStyle w:val="Emphasis"/>
        </w:rPr>
        <w:t>disease</w:t>
      </w:r>
      <w:r w:rsidRPr="00F03C79">
        <w:rPr>
          <w:sz w:val="16"/>
        </w:rPr>
        <w:t xml:space="preserve">, </w:t>
      </w:r>
      <w:r w:rsidRPr="00F03C79">
        <w:rPr>
          <w:rStyle w:val="StyleUnderline"/>
        </w:rPr>
        <w:t>safeguarding</w:t>
      </w:r>
      <w:r w:rsidRPr="00F03C79">
        <w:rPr>
          <w:sz w:val="16"/>
        </w:rPr>
        <w:t xml:space="preserve"> </w:t>
      </w:r>
      <w:r w:rsidRPr="00F03C79">
        <w:rPr>
          <w:rStyle w:val="Emphasis"/>
        </w:rPr>
        <w:t>financial markets</w:t>
      </w:r>
      <w:r w:rsidRPr="00F03C79">
        <w:rPr>
          <w:sz w:val="16"/>
        </w:rPr>
        <w:t xml:space="preserve">—that </w:t>
      </w:r>
      <w:r w:rsidRPr="00F03C79">
        <w:rPr>
          <w:rStyle w:val="StyleUnderline"/>
        </w:rPr>
        <w:t>its achievements go</w:t>
      </w:r>
      <w:r w:rsidRPr="00F03C79">
        <w:rPr>
          <w:sz w:val="16"/>
        </w:rPr>
        <w:t xml:space="preserve"> </w:t>
      </w:r>
      <w:r w:rsidRPr="00F03C79">
        <w:rPr>
          <w:rStyle w:val="Emphasis"/>
        </w:rPr>
        <w:t>unappreciated</w:t>
      </w:r>
      <w:r w:rsidRPr="00F03C79">
        <w:rPr>
          <w:sz w:val="16"/>
        </w:rPr>
        <w:t>.</w:t>
      </w:r>
    </w:p>
    <w:p w14:paraId="7CF09234" w14:textId="77777777" w:rsidR="00DF3212" w:rsidRPr="00686B96" w:rsidRDefault="00DF3212" w:rsidP="00DF3212">
      <w:pPr>
        <w:rPr>
          <w:sz w:val="16"/>
        </w:rPr>
      </w:pPr>
      <w:r w:rsidRPr="00686B96">
        <w:rPr>
          <w:sz w:val="16"/>
        </w:rPr>
        <w:t xml:space="preserve">The toll of the purge will become clear only gradually. </w:t>
      </w:r>
      <w:r w:rsidRPr="00F03C79">
        <w:rPr>
          <w:rStyle w:val="StyleUnderline"/>
          <w:highlight w:val="cyan"/>
        </w:rPr>
        <w:t>When the</w:t>
      </w:r>
      <w:r w:rsidRPr="00686B96">
        <w:rPr>
          <w:sz w:val="16"/>
        </w:rPr>
        <w:t xml:space="preserve"> U.S. </w:t>
      </w:r>
      <w:r w:rsidRPr="00F03C79">
        <w:rPr>
          <w:rStyle w:val="Emphasis"/>
          <w:highlight w:val="cyan"/>
        </w:rPr>
        <w:t>F</w:t>
      </w:r>
      <w:r w:rsidRPr="00686B96">
        <w:rPr>
          <w:sz w:val="16"/>
        </w:rPr>
        <w:t xml:space="preserve">ish </w:t>
      </w:r>
      <w:r w:rsidRPr="00F03C79">
        <w:rPr>
          <w:sz w:val="16"/>
        </w:rPr>
        <w:t>a</w:t>
      </w:r>
      <w:r w:rsidRPr="00686B96">
        <w:rPr>
          <w:sz w:val="16"/>
        </w:rPr>
        <w:t xml:space="preserve">nd </w:t>
      </w:r>
      <w:r w:rsidRPr="00F03C79">
        <w:rPr>
          <w:rStyle w:val="Emphasis"/>
          <w:highlight w:val="cyan"/>
        </w:rPr>
        <w:t>W</w:t>
      </w:r>
      <w:r w:rsidRPr="00686B96">
        <w:rPr>
          <w:sz w:val="16"/>
        </w:rPr>
        <w:t xml:space="preserve">ildlife </w:t>
      </w:r>
      <w:r w:rsidRPr="00F03C79">
        <w:rPr>
          <w:rStyle w:val="Emphasis"/>
          <w:highlight w:val="cyan"/>
        </w:rPr>
        <w:t>S</w:t>
      </w:r>
      <w:r w:rsidRPr="00686B96">
        <w:rPr>
          <w:sz w:val="16"/>
        </w:rPr>
        <w:t xml:space="preserve">ervice </w:t>
      </w:r>
      <w:r w:rsidRPr="00F03C79">
        <w:rPr>
          <w:rStyle w:val="StyleUnderline"/>
          <w:highlight w:val="cyan"/>
        </w:rPr>
        <w:t>loses</w:t>
      </w:r>
      <w:r w:rsidRPr="0067145D">
        <w:rPr>
          <w:rStyle w:val="StyleUnderline"/>
        </w:rPr>
        <w:t xml:space="preserve"> the</w:t>
      </w:r>
      <w:r w:rsidRPr="00686B96">
        <w:rPr>
          <w:sz w:val="16"/>
        </w:rPr>
        <w:t xml:space="preserve"> </w:t>
      </w:r>
      <w:r w:rsidRPr="00F03C79">
        <w:rPr>
          <w:rStyle w:val="Emphasis"/>
          <w:highlight w:val="cyan"/>
        </w:rPr>
        <w:t>biologists</w:t>
      </w:r>
      <w:r w:rsidRPr="00686B96">
        <w:rPr>
          <w:sz w:val="16"/>
        </w:rPr>
        <w:t xml:space="preserve"> </w:t>
      </w:r>
      <w:r w:rsidRPr="0067145D">
        <w:rPr>
          <w:rStyle w:val="StyleUnderline"/>
        </w:rPr>
        <w:t>who track bat populations</w:t>
      </w:r>
      <w:r w:rsidRPr="00686B96">
        <w:rPr>
          <w:sz w:val="16"/>
        </w:rPr>
        <w:t xml:space="preserve">, </w:t>
      </w:r>
      <w:r w:rsidRPr="00F03C79">
        <w:rPr>
          <w:rStyle w:val="Emphasis"/>
          <w:highlight w:val="cyan"/>
        </w:rPr>
        <w:t>vulnerable</w:t>
      </w:r>
      <w:r w:rsidRPr="00F03C79">
        <w:rPr>
          <w:sz w:val="16"/>
          <w:highlight w:val="cyan"/>
        </w:rPr>
        <w:t xml:space="preserve"> </w:t>
      </w:r>
      <w:r w:rsidRPr="00F03C79">
        <w:rPr>
          <w:rStyle w:val="StyleUnderline"/>
          <w:highlight w:val="cyan"/>
        </w:rPr>
        <w:t>species can</w:t>
      </w:r>
      <w:r w:rsidRPr="00F03C79">
        <w:rPr>
          <w:sz w:val="16"/>
          <w:highlight w:val="cyan"/>
        </w:rPr>
        <w:t xml:space="preserve"> </w:t>
      </w:r>
      <w:r w:rsidRPr="00F03C79">
        <w:rPr>
          <w:rStyle w:val="Emphasis"/>
          <w:highlight w:val="cyan"/>
        </w:rPr>
        <w:t>no longer</w:t>
      </w:r>
      <w:r w:rsidRPr="00F03C79">
        <w:rPr>
          <w:sz w:val="16"/>
          <w:highlight w:val="cyan"/>
        </w:rPr>
        <w:t xml:space="preserve"> </w:t>
      </w:r>
      <w:r w:rsidRPr="00F03C79">
        <w:rPr>
          <w:rStyle w:val="StyleUnderline"/>
          <w:highlight w:val="cyan"/>
        </w:rPr>
        <w:t>be</w:t>
      </w:r>
      <w:r w:rsidRPr="00686B96">
        <w:rPr>
          <w:sz w:val="16"/>
        </w:rPr>
        <w:t xml:space="preserve"> rigorously </w:t>
      </w:r>
      <w:r w:rsidRPr="00F03C79">
        <w:rPr>
          <w:rStyle w:val="Emphasis"/>
          <w:highlight w:val="cyan"/>
        </w:rPr>
        <w:t>protected</w:t>
      </w:r>
      <w:r w:rsidRPr="00686B96">
        <w:rPr>
          <w:sz w:val="16"/>
        </w:rPr>
        <w:t xml:space="preserve">. </w:t>
      </w:r>
      <w:r w:rsidRPr="00686B96">
        <w:rPr>
          <w:rStyle w:val="StyleUnderline"/>
        </w:rPr>
        <w:t>When bat populations</w:t>
      </w:r>
      <w:r w:rsidRPr="00686B96">
        <w:rPr>
          <w:sz w:val="16"/>
        </w:rPr>
        <w:t xml:space="preserve"> </w:t>
      </w:r>
      <w:r w:rsidRPr="00686B96">
        <w:rPr>
          <w:rStyle w:val="Emphasis"/>
        </w:rPr>
        <w:t>dwindle</w:t>
      </w:r>
      <w:r w:rsidRPr="00686B96">
        <w:rPr>
          <w:sz w:val="16"/>
        </w:rPr>
        <w:t xml:space="preserve">, </w:t>
      </w:r>
      <w:r w:rsidRPr="00686B96">
        <w:rPr>
          <w:rStyle w:val="StyleUnderline"/>
        </w:rPr>
        <w:t>insects</w:t>
      </w:r>
      <w:r w:rsidRPr="00686B96">
        <w:rPr>
          <w:sz w:val="16"/>
        </w:rPr>
        <w:t xml:space="preserve"> </w:t>
      </w:r>
      <w:r w:rsidRPr="00686B96">
        <w:rPr>
          <w:rStyle w:val="Emphasis"/>
        </w:rPr>
        <w:t>proliferate</w:t>
      </w:r>
      <w:r w:rsidRPr="00686B96">
        <w:rPr>
          <w:sz w:val="16"/>
        </w:rPr>
        <w:t xml:space="preserve">. </w:t>
      </w:r>
      <w:r w:rsidRPr="00686B96">
        <w:rPr>
          <w:rStyle w:val="StyleUnderline"/>
        </w:rPr>
        <w:t>Farmers will</w:t>
      </w:r>
      <w:r w:rsidRPr="00686B96">
        <w:rPr>
          <w:sz w:val="16"/>
        </w:rPr>
        <w:t xml:space="preserve"> likely </w:t>
      </w:r>
      <w:r w:rsidRPr="00686B96">
        <w:rPr>
          <w:rStyle w:val="Emphasis"/>
        </w:rPr>
        <w:t>compensate</w:t>
      </w:r>
      <w:r w:rsidRPr="00686B96">
        <w:rPr>
          <w:sz w:val="16"/>
        </w:rPr>
        <w:t xml:space="preserve"> </w:t>
      </w:r>
      <w:r w:rsidRPr="00686B96">
        <w:rPr>
          <w:rStyle w:val="StyleUnderline"/>
        </w:rPr>
        <w:t>by deploying</w:t>
      </w:r>
      <w:r w:rsidRPr="00686B96">
        <w:rPr>
          <w:sz w:val="16"/>
        </w:rPr>
        <w:t xml:space="preserve"> </w:t>
      </w:r>
      <w:r w:rsidRPr="00686B96">
        <w:rPr>
          <w:rStyle w:val="Emphasis"/>
        </w:rPr>
        <w:t>insecticides</w:t>
      </w:r>
      <w:r w:rsidRPr="00686B96">
        <w:rPr>
          <w:sz w:val="16"/>
        </w:rPr>
        <w:t xml:space="preserve">, which government studies suggest can do significant prenatal harm. </w:t>
      </w:r>
      <w:r w:rsidRPr="00F03C79">
        <w:rPr>
          <w:rStyle w:val="StyleUnderline"/>
          <w:highlight w:val="cyan"/>
        </w:rPr>
        <w:t>Government</w:t>
      </w:r>
      <w:r w:rsidRPr="00686B96">
        <w:rPr>
          <w:sz w:val="16"/>
        </w:rPr>
        <w:t xml:space="preserve">, too, </w:t>
      </w:r>
      <w:r w:rsidRPr="00F03C79">
        <w:rPr>
          <w:rStyle w:val="StyleUnderline"/>
          <w:highlight w:val="cyan"/>
        </w:rPr>
        <w:t>is</w:t>
      </w:r>
      <w:r w:rsidRPr="00F03C79">
        <w:rPr>
          <w:rStyle w:val="StyleUnderline"/>
        </w:rPr>
        <w:t xml:space="preserve"> part of </w:t>
      </w:r>
      <w:r w:rsidRPr="00F03C79">
        <w:rPr>
          <w:rStyle w:val="StyleUnderline"/>
          <w:highlight w:val="cyan"/>
        </w:rPr>
        <w:t>a</w:t>
      </w:r>
      <w:r w:rsidRPr="00F03C79">
        <w:rPr>
          <w:sz w:val="16"/>
          <w:highlight w:val="cyan"/>
        </w:rPr>
        <w:t xml:space="preserve"> </w:t>
      </w:r>
      <w:r w:rsidRPr="00F03C79">
        <w:rPr>
          <w:rStyle w:val="Emphasis"/>
          <w:highlight w:val="cyan"/>
        </w:rPr>
        <w:t>delicate</w:t>
      </w:r>
      <w:r w:rsidRPr="00686B96">
        <w:rPr>
          <w:sz w:val="16"/>
        </w:rPr>
        <w:t xml:space="preserve"> American </w:t>
      </w:r>
      <w:r w:rsidRPr="00F03C79">
        <w:rPr>
          <w:rStyle w:val="StyleUnderline"/>
          <w:highlight w:val="cyan"/>
        </w:rPr>
        <w:t>ecosystem</w:t>
      </w:r>
      <w:r w:rsidRPr="00686B96">
        <w:rPr>
          <w:sz w:val="16"/>
        </w:rPr>
        <w:t>—</w:t>
      </w:r>
      <w:r w:rsidRPr="00F03C79">
        <w:rPr>
          <w:rStyle w:val="StyleUnderline"/>
          <w:highlight w:val="cyan"/>
        </w:rPr>
        <w:t>as it erodes</w:t>
      </w:r>
      <w:r w:rsidRPr="00686B96">
        <w:rPr>
          <w:sz w:val="16"/>
        </w:rPr>
        <w:t xml:space="preserve">, </w:t>
      </w:r>
      <w:r w:rsidRPr="00F03C79">
        <w:rPr>
          <w:rStyle w:val="StyleUnderline"/>
          <w:highlight w:val="cyan"/>
        </w:rPr>
        <w:t>crises</w:t>
      </w:r>
      <w:r w:rsidRPr="00686B96">
        <w:rPr>
          <w:sz w:val="16"/>
        </w:rPr>
        <w:t xml:space="preserve"> that lay bare its indispensability </w:t>
      </w:r>
      <w:r w:rsidRPr="00686B96">
        <w:rPr>
          <w:rStyle w:val="StyleUnderline"/>
        </w:rPr>
        <w:t>will</w:t>
      </w:r>
      <w:r w:rsidRPr="00686B96">
        <w:rPr>
          <w:sz w:val="16"/>
        </w:rPr>
        <w:t xml:space="preserve"> </w:t>
      </w:r>
      <w:r w:rsidRPr="00F03C79">
        <w:rPr>
          <w:rStyle w:val="Emphasis"/>
          <w:highlight w:val="cyan"/>
        </w:rPr>
        <w:t>multiply</w:t>
      </w:r>
      <w:r w:rsidRPr="00686B96">
        <w:rPr>
          <w:sz w:val="16"/>
        </w:rPr>
        <w:t>.</w:t>
      </w:r>
    </w:p>
    <w:p w14:paraId="3425D53E" w14:textId="77777777" w:rsidR="00DF3212" w:rsidRDefault="00DF3212" w:rsidP="00DF3212">
      <w:pPr>
        <w:rPr>
          <w:sz w:val="16"/>
        </w:rPr>
      </w:pPr>
      <w:r w:rsidRPr="00686B96">
        <w:rPr>
          <w:rStyle w:val="StyleUnderline"/>
        </w:rPr>
        <w:t>Capturing the</w:t>
      </w:r>
      <w:r w:rsidRPr="00686B96">
        <w:rPr>
          <w:sz w:val="16"/>
        </w:rPr>
        <w:t xml:space="preserve"> </w:t>
      </w:r>
      <w:r w:rsidRPr="00686B96">
        <w:rPr>
          <w:rStyle w:val="Emphasis"/>
        </w:rPr>
        <w:t>magnitude</w:t>
      </w:r>
      <w:r w:rsidRPr="00686B96">
        <w:rPr>
          <w:sz w:val="16"/>
        </w:rPr>
        <w:t xml:space="preserve"> </w:t>
      </w:r>
      <w:r w:rsidRPr="00686B96">
        <w:rPr>
          <w:rStyle w:val="StyleUnderline"/>
        </w:rPr>
        <w:t>of the destruction is an</w:t>
      </w:r>
      <w:r w:rsidRPr="00686B96">
        <w:rPr>
          <w:sz w:val="16"/>
        </w:rPr>
        <w:t xml:space="preserve"> almost </w:t>
      </w:r>
      <w:r w:rsidRPr="00686B96">
        <w:rPr>
          <w:rStyle w:val="Emphasis"/>
        </w:rPr>
        <w:t>impossible</w:t>
      </w:r>
      <w:r w:rsidRPr="00686B96">
        <w:rPr>
          <w:sz w:val="16"/>
        </w:rPr>
        <w:t xml:space="preserve"> </w:t>
      </w:r>
      <w:r w:rsidRPr="00686B96">
        <w:rPr>
          <w:rStyle w:val="StyleUnderline"/>
        </w:rPr>
        <w:t>task</w:t>
      </w:r>
      <w:r w:rsidRPr="00686B96">
        <w:rPr>
          <w:sz w:val="16"/>
        </w:rPr>
        <w:t xml:space="preserve">. Statistics can convey the scale, but only individual stories reveal what has actually vanished, the knowledge and skill that have been recklessly discarded. </w:t>
      </w:r>
      <w:r w:rsidRPr="00F03C79">
        <w:rPr>
          <w:rStyle w:val="StyleUnderline"/>
          <w:highlight w:val="cyan"/>
        </w:rPr>
        <w:t>The</w:t>
      </w:r>
      <w:r w:rsidRPr="00F03C79">
        <w:rPr>
          <w:sz w:val="16"/>
          <w:highlight w:val="cyan"/>
        </w:rPr>
        <w:t xml:space="preserve"> </w:t>
      </w:r>
      <w:r w:rsidRPr="00F03C79">
        <w:rPr>
          <w:rStyle w:val="Emphasis"/>
          <w:highlight w:val="cyan"/>
        </w:rPr>
        <w:t>damage</w:t>
      </w:r>
      <w:r w:rsidRPr="00F03C79">
        <w:rPr>
          <w:sz w:val="16"/>
          <w:highlight w:val="cyan"/>
        </w:rPr>
        <w:t xml:space="preserve"> </w:t>
      </w:r>
      <w:r w:rsidRPr="00F03C79">
        <w:rPr>
          <w:rStyle w:val="StyleUnderline"/>
          <w:highlight w:val="cyan"/>
        </w:rPr>
        <w:t>will ripple</w:t>
      </w:r>
      <w:r w:rsidRPr="00686B96">
        <w:rPr>
          <w:sz w:val="16"/>
        </w:rPr>
        <w:t xml:space="preserve"> through every national park, every veterans’ hospital, every city and town.</w:t>
      </w:r>
    </w:p>
    <w:p w14:paraId="2A728B35" w14:textId="77777777" w:rsidR="00DF3212" w:rsidRDefault="00DF3212" w:rsidP="00DF3212">
      <w:pPr>
        <w:rPr>
          <w:sz w:val="16"/>
        </w:rPr>
      </w:pPr>
    </w:p>
    <w:p w14:paraId="07534860" w14:textId="77777777" w:rsidR="00DF3212" w:rsidRPr="00400616" w:rsidRDefault="00DF3212" w:rsidP="00DF3212">
      <w:pPr>
        <w:pStyle w:val="Heading4"/>
      </w:pPr>
      <w:r>
        <w:t xml:space="preserve">The admin state contains an </w:t>
      </w:r>
      <w:r w:rsidRPr="00934799">
        <w:rPr>
          <w:u w:val="single"/>
        </w:rPr>
        <w:t>existential</w:t>
      </w:r>
      <w:r w:rsidRPr="00934799">
        <w:t xml:space="preserve"> polycrisis</w:t>
      </w:r>
      <w:r>
        <w:t>.</w:t>
      </w:r>
    </w:p>
    <w:p w14:paraId="210C2F5E" w14:textId="77777777" w:rsidR="00DF3212" w:rsidRDefault="00DF3212" w:rsidP="00DF3212">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6B81EE3B" w14:textId="77777777" w:rsidR="00DF3212" w:rsidRPr="00E3020E" w:rsidRDefault="00DF3212" w:rsidP="00DF3212">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29D3967" w14:textId="77777777" w:rsidR="00DF3212" w:rsidRPr="00E3020E" w:rsidRDefault="00DF3212" w:rsidP="00DF3212">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14B01AE2" w14:textId="77777777" w:rsidR="00DF3212" w:rsidRPr="00E3020E" w:rsidRDefault="00DF3212" w:rsidP="00DF3212">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43040A52" w14:textId="77777777" w:rsidR="00DF3212" w:rsidRPr="00E3020E" w:rsidRDefault="00DF3212" w:rsidP="00DF3212">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0D0CCACD" w14:textId="77777777" w:rsidR="00DF3212" w:rsidRPr="00E3020E" w:rsidRDefault="00DF3212" w:rsidP="00DF3212">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ECCDA3D" w14:textId="77777777" w:rsidR="00DF3212" w:rsidRPr="00E3020E" w:rsidRDefault="00DF3212" w:rsidP="00DF3212">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3DD1FBD" w14:textId="77777777" w:rsidR="00DF3212" w:rsidRPr="00E3020E" w:rsidRDefault="00DF3212" w:rsidP="00DF3212">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w:t>
      </w:r>
      <w:r w:rsidRPr="004750D9">
        <w:rPr>
          <w:rStyle w:val="StyleUnderline"/>
          <w:highlight w:val="cyan"/>
        </w:rPr>
        <w:t>vernment in the</w:t>
      </w:r>
      <w:r w:rsidRPr="004750D9">
        <w:rPr>
          <w:sz w:val="16"/>
          <w:highlight w:val="cyan"/>
        </w:rPr>
        <w:t xml:space="preserve"> </w:t>
      </w:r>
      <w:r w:rsidRPr="004750D9">
        <w:rPr>
          <w:rStyle w:val="Emphasis"/>
          <w:sz w:val="30"/>
          <w:szCs w:val="30"/>
          <w:highlight w:val="cyan"/>
        </w:rPr>
        <w:t>world</w:t>
      </w:r>
      <w:r w:rsidRPr="004750D9">
        <w:rPr>
          <w:sz w:val="16"/>
          <w:highlight w:val="cyan"/>
        </w:rPr>
        <w:t xml:space="preserve"> </w:t>
      </w:r>
      <w:r w:rsidRPr="004750D9">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5177DBC" w14:textId="77777777" w:rsidR="00DF3212" w:rsidRPr="00E3020E" w:rsidRDefault="00DF3212" w:rsidP="00DF3212">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13F7A99" w14:textId="77777777" w:rsidR="00DF3212" w:rsidRPr="00E3020E" w:rsidRDefault="00DF3212" w:rsidP="00DF3212">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B4F2F9A" w14:textId="77777777" w:rsidR="00DF3212" w:rsidRDefault="00DF3212" w:rsidP="00DF3212">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7E1EF9F" w14:textId="77777777" w:rsidR="00DF3212" w:rsidRDefault="00DF3212" w:rsidP="00DF3212">
      <w:pPr>
        <w:rPr>
          <w:sz w:val="16"/>
        </w:rPr>
      </w:pPr>
      <w:r>
        <w:rPr>
          <w:sz w:val="16"/>
        </w:rPr>
        <w:t xml:space="preserve">It provides a better framework for understanding the true weirdness of the ideas animating the agenda of DOGE and many of the </w:t>
      </w:r>
      <w:r w:rsidRPr="00D0124D">
        <w:rPr>
          <w:rStyle w:val="Emphasis"/>
          <w:highlight w:val="cyan"/>
        </w:rPr>
        <w:t>Silicon Valley</w:t>
      </w:r>
      <w:r>
        <w:rPr>
          <w:sz w:val="16"/>
        </w:rPr>
        <w:t xml:space="preserve"> connected </w:t>
      </w:r>
      <w:r w:rsidRPr="00F22A2F">
        <w:rPr>
          <w:rStyle w:val="StyleUnderline"/>
          <w:highlight w:val="cyan"/>
        </w:rPr>
        <w:t>people</w:t>
      </w:r>
      <w:r>
        <w:rPr>
          <w:sz w:val="16"/>
        </w:rPr>
        <w:t xml:space="preserve"> who are </w:t>
      </w:r>
      <w:r w:rsidRPr="00F22A2F">
        <w:rPr>
          <w:rStyle w:val="StyleUnderline"/>
          <w:highlight w:val="cyan"/>
        </w:rPr>
        <w:t>backing</w:t>
      </w:r>
      <w:r w:rsidRPr="00F22A2F">
        <w:rPr>
          <w:sz w:val="16"/>
          <w:highlight w:val="cyan"/>
        </w:rPr>
        <w:t xml:space="preserve"> </w:t>
      </w:r>
      <w:r w:rsidRPr="00F22A2F">
        <w:rPr>
          <w:rStyle w:val="Emphasis"/>
          <w:highlight w:val="cyan"/>
        </w:rPr>
        <w:t>Trump</w:t>
      </w:r>
      <w:r>
        <w:rPr>
          <w:sz w:val="16"/>
        </w:rPr>
        <w:t xml:space="preserve">. </w:t>
      </w:r>
      <w:r w:rsidRPr="008949EA">
        <w:rPr>
          <w:rStyle w:val="StyleUnderline"/>
          <w:highlight w:val="cyan"/>
        </w:rPr>
        <w:t>Behind</w:t>
      </w:r>
      <w:r>
        <w:rPr>
          <w:sz w:val="16"/>
        </w:rPr>
        <w:t xml:space="preserve"> Marc Andreessen’s celebration of ‘effective </w:t>
      </w:r>
      <w:r w:rsidRPr="008949EA">
        <w:rPr>
          <w:rStyle w:val="Emphasis"/>
          <w:highlight w:val="cyan"/>
        </w:rPr>
        <w:t>accelerationism</w:t>
      </w:r>
      <w:r>
        <w:rPr>
          <w:sz w:val="16"/>
        </w:rPr>
        <w:t xml:space="preserve">’ with its ‘technocapital singularity’ lies the delirious counter-cybernetics of the neo-reactionary thinker Nick Land, who </w:t>
      </w:r>
      <w:r w:rsidRPr="00D0124D">
        <w:rPr>
          <w:rStyle w:val="StyleUnderline"/>
          <w:highlight w:val="cyan"/>
        </w:rPr>
        <w:t>depict</w:t>
      </w:r>
      <w:r w:rsidRPr="00F22A2F">
        <w:rPr>
          <w:rStyle w:val="StyleUnderline"/>
        </w:rPr>
        <w:t>s</w:t>
      </w:r>
      <w:r>
        <w:rPr>
          <w:sz w:val="16"/>
        </w:rPr>
        <w:t xml:space="preserve"> positive </w:t>
      </w:r>
      <w:r w:rsidRPr="00F22A2F">
        <w:rPr>
          <w:rStyle w:val="Emphasis"/>
          <w:highlight w:val="cyan"/>
        </w:rPr>
        <w:t>feedback loops</w:t>
      </w:r>
      <w:r w:rsidRPr="00F22A2F">
        <w:rPr>
          <w:sz w:val="16"/>
          <w:highlight w:val="cyan"/>
        </w:rPr>
        <w:t xml:space="preserve"> </w:t>
      </w:r>
      <w:r w:rsidRPr="00D0124D">
        <w:rPr>
          <w:rStyle w:val="StyleUnderline"/>
          <w:highlight w:val="cyan"/>
        </w:rPr>
        <w:t>as a</w:t>
      </w:r>
      <w:r>
        <w:rPr>
          <w:sz w:val="16"/>
        </w:rPr>
        <w:t xml:space="preserve"> Lovecraftian dark </w:t>
      </w:r>
      <w:r w:rsidRPr="00D121DE">
        <w:rPr>
          <w:rStyle w:val="StyleUnderline"/>
          <w:highlight w:val="cyan"/>
        </w:rPr>
        <w:t>god to be</w:t>
      </w:r>
      <w:r>
        <w:rPr>
          <w:sz w:val="16"/>
        </w:rPr>
        <w:t xml:space="preserve"> worshipped and </w:t>
      </w:r>
      <w:r w:rsidRPr="00D121DE">
        <w:rPr>
          <w:rStyle w:val="Emphasis"/>
          <w:highlight w:val="cyan"/>
        </w:rPr>
        <w:t>celebrated</w:t>
      </w:r>
      <w:r>
        <w:rPr>
          <w:sz w:val="16"/>
        </w:rPr>
        <w:t>:</w:t>
      </w:r>
    </w:p>
    <w:p w14:paraId="31B2AE4F" w14:textId="77777777" w:rsidR="00DF3212" w:rsidRDefault="00DF3212" w:rsidP="00DF3212">
      <w:pPr>
        <w:ind w:left="720"/>
        <w:rPr>
          <w:sz w:val="16"/>
        </w:rPr>
      </w:pPr>
      <w:r w:rsidRPr="008949EA">
        <w:rPr>
          <w:sz w:val="16"/>
        </w:rPr>
        <w:t>The story goes like this</w:t>
      </w:r>
      <w:r>
        <w:rPr>
          <w:sz w:val="16"/>
        </w:rPr>
        <w:t>: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ED5D6CE" w14:textId="77777777" w:rsidR="00DF3212" w:rsidRDefault="00DF3212" w:rsidP="00DF3212">
      <w:pPr>
        <w:rPr>
          <w:sz w:val="16"/>
        </w:rPr>
      </w:pPr>
      <w:r>
        <w:rPr>
          <w:sz w:val="16"/>
        </w:rPr>
        <w:t xml:space="preserve">Finally, it provides a framework for thinking about what we need to do. </w:t>
      </w:r>
      <w:r w:rsidRPr="00E06966">
        <w:rPr>
          <w:rStyle w:val="StyleUnderline"/>
          <w:highlight w:val="cyan"/>
        </w:rPr>
        <w:t>In a world of</w:t>
      </w:r>
      <w:r>
        <w:rPr>
          <w:sz w:val="16"/>
        </w:rPr>
        <w:t xml:space="preserve"> </w:t>
      </w:r>
      <w:r w:rsidRPr="00D121DE">
        <w:rPr>
          <w:rStyle w:val="Emphasis"/>
        </w:rPr>
        <w:t>proliferating</w:t>
      </w:r>
      <w:r>
        <w:rPr>
          <w:sz w:val="16"/>
        </w:rPr>
        <w:t xml:space="preserve">, </w:t>
      </w:r>
      <w:r w:rsidRPr="00E06966">
        <w:rPr>
          <w:rStyle w:val="StyleUnderline"/>
          <w:highlight w:val="cyan"/>
        </w:rPr>
        <w:t>intersecting crises</w:t>
      </w:r>
      <w:r w:rsidRPr="00D121DE">
        <w:rPr>
          <w:rStyle w:val="StyleUnderline"/>
        </w:rPr>
        <w:t xml:space="preserve"> that</w:t>
      </w:r>
      <w:r>
        <w:rPr>
          <w:sz w:val="16"/>
        </w:rPr>
        <w:t xml:space="preserve"> </w:t>
      </w:r>
      <w:r w:rsidRPr="00D121DE">
        <w:rPr>
          <w:rStyle w:val="Emphasis"/>
        </w:rPr>
        <w:t>feed upon</w:t>
      </w:r>
      <w:r>
        <w:rPr>
          <w:sz w:val="16"/>
        </w:rPr>
        <w:t xml:space="preserve"> </w:t>
      </w:r>
      <w:r w:rsidRPr="00D121DE">
        <w:rPr>
          <w:rStyle w:val="StyleUnderline"/>
        </w:rPr>
        <w:t>each other</w:t>
      </w:r>
      <w:r>
        <w:rPr>
          <w:sz w:val="16"/>
        </w:rPr>
        <w:t xml:space="preserve"> and themselves, </w:t>
      </w:r>
      <w:r w:rsidRPr="00D121DE">
        <w:rPr>
          <w:rStyle w:val="StyleUnderline"/>
        </w:rPr>
        <w:t>building</w:t>
      </w:r>
      <w:r>
        <w:rPr>
          <w:sz w:val="16"/>
        </w:rPr>
        <w:t xml:space="preserve"> </w:t>
      </w:r>
      <w:r w:rsidRPr="008949EA">
        <w:rPr>
          <w:rStyle w:val="Emphasis"/>
          <w:highlight w:val="cyan"/>
        </w:rPr>
        <w:t>state capacity</w:t>
      </w:r>
      <w:r w:rsidRPr="00E06966">
        <w:rPr>
          <w:sz w:val="16"/>
          <w:highlight w:val="cyan"/>
        </w:rPr>
        <w:t xml:space="preserve"> </w:t>
      </w:r>
      <w:r w:rsidRPr="00E06966">
        <w:rPr>
          <w:rStyle w:val="StyleUnderline"/>
          <w:highlight w:val="cyan"/>
        </w:rPr>
        <w:t>is crucial</w:t>
      </w:r>
      <w:r>
        <w:rPr>
          <w:sz w:val="16"/>
        </w:rPr>
        <w:t>. This might, or might not mean more state depending - the more crucial and urgent tasks are twofold. First, to remake the state so that it is more flexible and responsive. Second, to create different feedback loops between the state and democracy than the one we are trapped in right now, in which the bigger the crises get, the more that they empower the people who want to ignore them, rip out the control systems, or, in the extreme, actively welcome the crises in. I’ve written before about the beginnings of alternatives that are at least better aware of the challenges we face, but they’re only the beginnings, and we need a whole lot more.</w:t>
      </w:r>
    </w:p>
    <w:p w14:paraId="5C9E68F6" w14:textId="77777777" w:rsidR="00DF3212" w:rsidRDefault="00DF3212" w:rsidP="00DF3212">
      <w:pPr>
        <w:rPr>
          <w:sz w:val="16"/>
        </w:rPr>
      </w:pPr>
    </w:p>
    <w:p w14:paraId="442D9430" w14:textId="77777777" w:rsidR="00DF3212" w:rsidRPr="00413167" w:rsidRDefault="00DF3212" w:rsidP="00DF3212">
      <w:pPr>
        <w:pStyle w:val="Heading4"/>
      </w:pPr>
      <w:r>
        <w:t xml:space="preserve">That </w:t>
      </w:r>
      <w:r w:rsidRPr="00413167">
        <w:t>outweighs</w:t>
      </w:r>
      <w:r>
        <w:t xml:space="preserve">: nothing </w:t>
      </w:r>
      <w:r w:rsidRPr="00413167">
        <w:rPr>
          <w:u w:val="single"/>
        </w:rPr>
        <w:t>ever</w:t>
      </w:r>
      <w:r>
        <w:t xml:space="preserve"> happens, unless you’re amidst a </w:t>
      </w:r>
      <w:r>
        <w:rPr>
          <w:u w:val="single"/>
        </w:rPr>
        <w:t>polycrisis</w:t>
      </w:r>
      <w:r>
        <w:t>.</w:t>
      </w:r>
    </w:p>
    <w:p w14:paraId="239AC1B7" w14:textId="77777777" w:rsidR="00DF3212" w:rsidRDefault="00DF3212" w:rsidP="00DF3212">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03065FE0" w14:textId="77777777" w:rsidR="00DF3212" w:rsidRPr="006D337D" w:rsidRDefault="00DF3212" w:rsidP="00DF3212">
      <w:pPr>
        <w:rPr>
          <w:sz w:val="16"/>
        </w:rPr>
      </w:pPr>
      <w:r w:rsidRPr="006D337D">
        <w:rPr>
          <w:rStyle w:val="StyleUnderline"/>
          <w:highlight w:val="cyan"/>
        </w:rPr>
        <w:t>Crises happen</w:t>
      </w:r>
      <w:r w:rsidRPr="006D337D">
        <w:rPr>
          <w:sz w:val="16"/>
          <w:highlight w:val="cyan"/>
        </w:rPr>
        <w:t xml:space="preserve"> </w:t>
      </w:r>
      <w:r w:rsidRPr="006D337D">
        <w:rPr>
          <w:rStyle w:val="Emphasis"/>
          <w:highlight w:val="cyan"/>
        </w:rPr>
        <w:t>all</w:t>
      </w:r>
      <w:r w:rsidRPr="006D337D">
        <w:rPr>
          <w:sz w:val="16"/>
          <w:highlight w:val="cyan"/>
        </w:rPr>
        <w:t xml:space="preserve"> </w:t>
      </w:r>
      <w:r w:rsidRPr="006D337D">
        <w:rPr>
          <w:rStyle w:val="StyleUnderline"/>
          <w:highlight w:val="cyan"/>
        </w:rPr>
        <w:t>the time and</w:t>
      </w:r>
      <w:r w:rsidRPr="006D337D">
        <w:rPr>
          <w:sz w:val="16"/>
        </w:rPr>
        <w:t xml:space="preserve"> </w:t>
      </w:r>
      <w:r w:rsidRPr="00A919C3">
        <w:rPr>
          <w:rStyle w:val="Emphasis"/>
        </w:rPr>
        <w:t>usually</w:t>
      </w:r>
      <w:r w:rsidRPr="006D337D">
        <w:rPr>
          <w:sz w:val="16"/>
        </w:rPr>
        <w:t xml:space="preserve"> </w:t>
      </w:r>
      <w:r w:rsidRPr="006D337D">
        <w:rPr>
          <w:rStyle w:val="StyleUnderline"/>
          <w:highlight w:val="cyan"/>
        </w:rPr>
        <w:t>societies</w:t>
      </w:r>
      <w:r w:rsidRPr="00A919C3">
        <w:rPr>
          <w:rStyle w:val="StyleUnderline"/>
        </w:rPr>
        <w:t xml:space="preserve"> are able to</w:t>
      </w:r>
      <w:r w:rsidRPr="006D337D">
        <w:rPr>
          <w:sz w:val="16"/>
        </w:rPr>
        <w:t xml:space="preserve"> </w:t>
      </w:r>
      <w:r w:rsidRPr="006D337D">
        <w:rPr>
          <w:rStyle w:val="Emphasis"/>
          <w:highlight w:val="cyan"/>
        </w:rPr>
        <w:t>solve</w:t>
      </w:r>
      <w:r w:rsidRPr="006D337D">
        <w:rPr>
          <w:sz w:val="16"/>
          <w:highlight w:val="cyan"/>
        </w:rPr>
        <w:t xml:space="preserve"> </w:t>
      </w:r>
      <w:r w:rsidRPr="006D337D">
        <w:rPr>
          <w:rStyle w:val="StyleUnderline"/>
          <w:highlight w:val="cyan"/>
        </w:rPr>
        <w:t>them</w:t>
      </w:r>
      <w:r w:rsidRPr="006D337D">
        <w:rPr>
          <w:sz w:val="16"/>
        </w:rPr>
        <w:t xml:space="preserve">. </w:t>
      </w:r>
      <w:r w:rsidRPr="006D337D">
        <w:rPr>
          <w:rStyle w:val="StyleUnderline"/>
          <w:highlight w:val="cyan"/>
        </w:rPr>
        <w:t>Only when you increase</w:t>
      </w:r>
      <w:r w:rsidRPr="00A919C3">
        <w:rPr>
          <w:rStyle w:val="StyleUnderline"/>
        </w:rPr>
        <w:t xml:space="preserve"> the</w:t>
      </w:r>
      <w:r w:rsidRPr="006D337D">
        <w:rPr>
          <w:sz w:val="16"/>
        </w:rPr>
        <w:t xml:space="preserve"> </w:t>
      </w:r>
      <w:r w:rsidRPr="006D337D">
        <w:rPr>
          <w:rStyle w:val="Emphasis"/>
          <w:highlight w:val="cyan"/>
        </w:rPr>
        <w:t>vulnerability</w:t>
      </w:r>
      <w:r w:rsidRPr="006D337D">
        <w:rPr>
          <w:sz w:val="16"/>
        </w:rPr>
        <w:t xml:space="preserve"> </w:t>
      </w:r>
      <w:r w:rsidRPr="00A919C3">
        <w:rPr>
          <w:rStyle w:val="StyleUnderline"/>
        </w:rPr>
        <w:t>of your</w:t>
      </w:r>
      <w:r w:rsidRPr="006D337D">
        <w:rPr>
          <w:sz w:val="16"/>
        </w:rPr>
        <w:t xml:space="preserve"> </w:t>
      </w:r>
      <w:r w:rsidRPr="00A919C3">
        <w:rPr>
          <w:rStyle w:val="Emphasis"/>
        </w:rPr>
        <w:t>society</w:t>
      </w:r>
      <w:r w:rsidRPr="006D337D">
        <w:rPr>
          <w:sz w:val="16"/>
        </w:rPr>
        <w:t xml:space="preserve"> or when you are unable to address the vulnerabilities of your society </w:t>
      </w:r>
      <w:r w:rsidRPr="006D337D">
        <w:rPr>
          <w:rStyle w:val="StyleUnderline"/>
          <w:highlight w:val="cyan"/>
        </w:rPr>
        <w:t>you</w:t>
      </w:r>
      <w:r w:rsidRPr="006D337D">
        <w:rPr>
          <w:sz w:val="16"/>
        </w:rPr>
        <w:t xml:space="preserve"> start to </w:t>
      </w:r>
      <w:r w:rsidRPr="006D337D">
        <w:rPr>
          <w:rStyle w:val="StyleUnderline"/>
          <w:highlight w:val="cyan"/>
        </w:rPr>
        <w:t>have a</w:t>
      </w:r>
      <w:r w:rsidRPr="006D337D">
        <w:rPr>
          <w:rStyle w:val="StyleUnderline"/>
        </w:rPr>
        <w:t xml:space="preserve"> real </w:t>
      </w:r>
      <w:r w:rsidRPr="006D337D">
        <w:rPr>
          <w:rStyle w:val="StyleUnderline"/>
          <w:highlight w:val="cyan"/>
        </w:rPr>
        <w:t>problem</w:t>
      </w:r>
      <w:r w:rsidRPr="006D337D">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6D337D">
        <w:rPr>
          <w:rStyle w:val="StyleUnderline"/>
        </w:rPr>
        <w:t>they looked at</w:t>
      </w:r>
      <w:r w:rsidRPr="006D337D">
        <w:rPr>
          <w:sz w:val="16"/>
        </w:rPr>
        <w:t xml:space="preserve"> a bunch of </w:t>
      </w:r>
      <w:r w:rsidRPr="006D337D">
        <w:rPr>
          <w:rStyle w:val="Emphasis"/>
        </w:rPr>
        <w:t>case studies</w:t>
      </w:r>
      <w:r w:rsidRPr="006D337D">
        <w:rPr>
          <w:sz w:val="16"/>
        </w:rPr>
        <w:t>:</w:t>
      </w:r>
    </w:p>
    <w:p w14:paraId="2698D869" w14:textId="77777777" w:rsidR="00DF3212" w:rsidRPr="006D337D" w:rsidRDefault="00DF3212" w:rsidP="00DF3212">
      <w:pPr>
        <w:ind w:left="1440" w:hanging="720"/>
        <w:rPr>
          <w:sz w:val="16"/>
        </w:rPr>
      </w:pPr>
      <w:r w:rsidRPr="006D337D">
        <w:rPr>
          <w:sz w:val="16"/>
        </w:rPr>
        <w:t>•</w:t>
      </w:r>
      <w:r w:rsidRPr="006D337D">
        <w:rPr>
          <w:sz w:val="16"/>
        </w:rPr>
        <w:tab/>
      </w:r>
      <w:r w:rsidRPr="006D337D">
        <w:rPr>
          <w:rStyle w:val="StyleUnderline"/>
        </w:rPr>
        <w:t>Qing dynasty in China</w:t>
      </w:r>
      <w:r w:rsidRPr="006D337D">
        <w:rPr>
          <w:sz w:val="16"/>
        </w:rPr>
        <w:t xml:space="preserve">: In their early period, </w:t>
      </w:r>
      <w:r w:rsidRPr="00ED50F7">
        <w:rPr>
          <w:rStyle w:val="StyleUnderline"/>
        </w:rPr>
        <w:t>strong</w:t>
      </w:r>
      <w:r w:rsidRPr="006D337D">
        <w:rPr>
          <w:sz w:val="16"/>
        </w:rPr>
        <w:t xml:space="preserve"> </w:t>
      </w:r>
      <w:r w:rsidRPr="006D337D">
        <w:rPr>
          <w:rStyle w:val="Emphasis"/>
          <w:highlight w:val="cyan"/>
        </w:rPr>
        <w:t>institutions</w:t>
      </w:r>
      <w:r w:rsidRPr="006D337D">
        <w:rPr>
          <w:sz w:val="16"/>
        </w:rPr>
        <w:t xml:space="preserve"> - especially their granary system - </w:t>
      </w:r>
      <w:r w:rsidRPr="006D337D">
        <w:rPr>
          <w:rStyle w:val="StyleUnderline"/>
          <w:highlight w:val="cyan"/>
        </w:rPr>
        <w:t>help</w:t>
      </w:r>
      <w:r w:rsidRPr="00ED50F7">
        <w:rPr>
          <w:rStyle w:val="StyleUnderline"/>
        </w:rPr>
        <w:t>ed them</w:t>
      </w:r>
      <w:r w:rsidRPr="006D337D">
        <w:rPr>
          <w:sz w:val="16"/>
        </w:rPr>
        <w:t xml:space="preserve"> </w:t>
      </w:r>
      <w:r w:rsidRPr="006D337D">
        <w:rPr>
          <w:rStyle w:val="Emphasis"/>
          <w:highlight w:val="cyan"/>
        </w:rPr>
        <w:t>weather</w:t>
      </w:r>
      <w:r w:rsidRPr="006D337D">
        <w:rPr>
          <w:sz w:val="16"/>
          <w:highlight w:val="cyan"/>
        </w:rPr>
        <w:t xml:space="preserve"> </w:t>
      </w:r>
      <w:r w:rsidRPr="006D337D">
        <w:rPr>
          <w:rStyle w:val="StyleUnderline"/>
          <w:highlight w:val="cyan"/>
        </w:rPr>
        <w:t>climate challenges</w:t>
      </w:r>
      <w:r w:rsidRPr="00ED50F7">
        <w:rPr>
          <w:rStyle w:val="StyleUnderline"/>
        </w:rPr>
        <w:t xml:space="preserve"> from the</w:t>
      </w:r>
      <w:r w:rsidRPr="006D337D">
        <w:rPr>
          <w:sz w:val="16"/>
        </w:rPr>
        <w:t xml:space="preserve"> </w:t>
      </w:r>
      <w:r w:rsidRPr="00ED50F7">
        <w:rPr>
          <w:rStyle w:val="Emphasis"/>
        </w:rPr>
        <w:t>Little Ice Age</w:t>
      </w:r>
      <w:r w:rsidRPr="006D337D">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6D337D">
        <w:rPr>
          <w:rStyle w:val="StyleUnderline"/>
        </w:rPr>
        <w:t>corruption</w:t>
      </w:r>
      <w:r w:rsidRPr="006D337D">
        <w:rPr>
          <w:sz w:val="16"/>
        </w:rPr>
        <w:t xml:space="preserve"> had </w:t>
      </w:r>
      <w:r w:rsidRPr="006D337D">
        <w:rPr>
          <w:rStyle w:val="Emphasis"/>
        </w:rPr>
        <w:t>eroded</w:t>
      </w:r>
      <w:r w:rsidRPr="006D337D">
        <w:rPr>
          <w:sz w:val="16"/>
        </w:rPr>
        <w:t xml:space="preserve"> the </w:t>
      </w:r>
      <w:r w:rsidRPr="006D337D">
        <w:rPr>
          <w:rStyle w:val="StyleUnderline"/>
        </w:rPr>
        <w:t>institutions that</w:t>
      </w:r>
      <w:r w:rsidRPr="006D337D">
        <w:rPr>
          <w:sz w:val="16"/>
        </w:rPr>
        <w:t xml:space="preserve"> </w:t>
      </w:r>
      <w:r w:rsidRPr="006D337D">
        <w:rPr>
          <w:rStyle w:val="Emphasis"/>
        </w:rPr>
        <w:t>previously</w:t>
      </w:r>
      <w:r w:rsidRPr="006D337D">
        <w:rPr>
          <w:sz w:val="16"/>
        </w:rPr>
        <w:t xml:space="preserve"> </w:t>
      </w:r>
      <w:r w:rsidRPr="006D337D">
        <w:rPr>
          <w:rStyle w:val="StyleUnderline"/>
        </w:rPr>
        <w:t>provided resilience</w:t>
      </w:r>
      <w:r w:rsidRPr="006D337D">
        <w:rPr>
          <w:sz w:val="16"/>
        </w:rPr>
        <w:t xml:space="preserve">. This shows how </w:t>
      </w:r>
      <w:r w:rsidRPr="006D337D">
        <w:rPr>
          <w:rStyle w:val="Emphasis"/>
          <w:highlight w:val="cyan"/>
        </w:rPr>
        <w:t>environmental</w:t>
      </w:r>
      <w:r w:rsidRPr="006D337D">
        <w:rPr>
          <w:sz w:val="16"/>
        </w:rPr>
        <w:t xml:space="preserve"> </w:t>
      </w:r>
      <w:r w:rsidRPr="006D337D">
        <w:rPr>
          <w:rStyle w:val="StyleUnderline"/>
        </w:rPr>
        <w:t>threats don’t exist in</w:t>
      </w:r>
      <w:r w:rsidRPr="006D337D">
        <w:rPr>
          <w:sz w:val="16"/>
        </w:rPr>
        <w:t xml:space="preserve"> </w:t>
      </w:r>
      <w:r w:rsidRPr="006D337D">
        <w:rPr>
          <w:rStyle w:val="Emphasis"/>
        </w:rPr>
        <w:t>isolation</w:t>
      </w:r>
      <w:r w:rsidRPr="006D337D">
        <w:rPr>
          <w:sz w:val="16"/>
        </w:rPr>
        <w:t xml:space="preserve"> - </w:t>
      </w:r>
      <w:r w:rsidRPr="006D337D">
        <w:rPr>
          <w:rStyle w:val="StyleUnderline"/>
        </w:rPr>
        <w:t xml:space="preserve">their </w:t>
      </w:r>
      <w:r w:rsidRPr="006D337D">
        <w:rPr>
          <w:rStyle w:val="StyleUnderline"/>
          <w:highlight w:val="cyan"/>
        </w:rPr>
        <w:t>impact</w:t>
      </w:r>
      <w:r w:rsidRPr="006D337D">
        <w:rPr>
          <w:sz w:val="16"/>
        </w:rPr>
        <w:t xml:space="preserve"> </w:t>
      </w:r>
      <w:r w:rsidRPr="006D337D">
        <w:rPr>
          <w:rStyle w:val="Emphasis"/>
          <w:highlight w:val="cyan"/>
        </w:rPr>
        <w:t>depends</w:t>
      </w:r>
      <w:r w:rsidRPr="006D337D">
        <w:rPr>
          <w:rStyle w:val="Emphasis"/>
        </w:rPr>
        <w:t xml:space="preserve"> heavily</w:t>
      </w:r>
      <w:r w:rsidRPr="006D337D">
        <w:rPr>
          <w:sz w:val="16"/>
        </w:rPr>
        <w:t xml:space="preserve"> </w:t>
      </w:r>
      <w:r w:rsidRPr="006D337D">
        <w:rPr>
          <w:rStyle w:val="StyleUnderline"/>
          <w:highlight w:val="cyan"/>
        </w:rPr>
        <w:t>on</w:t>
      </w:r>
      <w:r w:rsidRPr="006D337D">
        <w:rPr>
          <w:rStyle w:val="StyleUnderline"/>
        </w:rPr>
        <w:t xml:space="preserve"> social and political </w:t>
      </w:r>
      <w:r w:rsidRPr="006D337D">
        <w:rPr>
          <w:rStyle w:val="StyleUnderline"/>
          <w:highlight w:val="cyan"/>
        </w:rPr>
        <w:t>context</w:t>
      </w:r>
      <w:r w:rsidRPr="006D337D">
        <w:rPr>
          <w:sz w:val="16"/>
        </w:rPr>
        <w:t>.</w:t>
      </w:r>
    </w:p>
    <w:p w14:paraId="50B30B4A" w14:textId="77777777" w:rsidR="00DF3212" w:rsidRPr="006D337D" w:rsidRDefault="00DF3212" w:rsidP="00DF3212">
      <w:pPr>
        <w:ind w:left="1440" w:hanging="720"/>
        <w:rPr>
          <w:sz w:val="16"/>
        </w:rPr>
      </w:pPr>
      <w:r w:rsidRPr="006D337D">
        <w:rPr>
          <w:sz w:val="16"/>
        </w:rPr>
        <w:t>•</w:t>
      </w:r>
      <w:r w:rsidRPr="006D337D">
        <w:rPr>
          <w:sz w:val="16"/>
        </w:rPr>
        <w:tab/>
      </w:r>
      <w:r w:rsidRPr="006D337D">
        <w:rPr>
          <w:rStyle w:val="StyleUnderline"/>
        </w:rPr>
        <w:t>Ottoman Empire</w:t>
      </w:r>
      <w:r w:rsidRPr="006D337D">
        <w:rPr>
          <w:sz w:val="16"/>
        </w:rPr>
        <w:t xml:space="preserve">: The Ottoman Empire in the 16th century demonstrates how </w:t>
      </w:r>
      <w:r w:rsidRPr="006D337D">
        <w:rPr>
          <w:rStyle w:val="StyleUnderline"/>
        </w:rPr>
        <w:t>societies can survive</w:t>
      </w:r>
      <w:r w:rsidRPr="006D337D">
        <w:rPr>
          <w:sz w:val="16"/>
        </w:rPr>
        <w:t xml:space="preserve"> </w:t>
      </w:r>
      <w:r w:rsidRPr="006D337D">
        <w:rPr>
          <w:rStyle w:val="Emphasis"/>
        </w:rPr>
        <w:t>severe</w:t>
      </w:r>
      <w:r w:rsidRPr="006D337D">
        <w:rPr>
          <w:sz w:val="16"/>
        </w:rPr>
        <w:t xml:space="preserve"> </w:t>
      </w:r>
      <w:r w:rsidRPr="006D337D">
        <w:rPr>
          <w:rStyle w:val="StyleUnderline"/>
        </w:rPr>
        <w:t>environmental and social pressures</w:t>
      </w:r>
      <w:r w:rsidRPr="006D337D">
        <w:rPr>
          <w:sz w:val="16"/>
        </w:rPr>
        <w:t xml:space="preserve">. During this period, the empire faced multiple challenges: </w:t>
      </w:r>
      <w:r w:rsidRPr="006D337D">
        <w:rPr>
          <w:rStyle w:val="StyleUnderline"/>
        </w:rPr>
        <w:t>the</w:t>
      </w:r>
      <w:r w:rsidRPr="006D337D">
        <w:rPr>
          <w:sz w:val="16"/>
        </w:rPr>
        <w:t xml:space="preserve"> </w:t>
      </w:r>
      <w:r w:rsidRPr="006D337D">
        <w:rPr>
          <w:rStyle w:val="Emphasis"/>
        </w:rPr>
        <w:t>Little Ice Age</w:t>
      </w:r>
      <w:r w:rsidRPr="006D337D">
        <w:rPr>
          <w:sz w:val="16"/>
        </w:rPr>
        <w:t xml:space="preserve"> </w:t>
      </w:r>
      <w:r w:rsidRPr="006D337D">
        <w:rPr>
          <w:rStyle w:val="StyleUnderline"/>
        </w:rPr>
        <w:t>brought cold temperatures and drought</w:t>
      </w:r>
      <w:r w:rsidRPr="006D337D">
        <w:rPr>
          <w:sz w:val="16"/>
        </w:rPr>
        <w:t xml:space="preserve"> (including the worst drought in Ottoman history in the 1590s), </w:t>
      </w:r>
      <w:r w:rsidRPr="006D337D">
        <w:rPr>
          <w:rStyle w:val="StyleUnderline"/>
        </w:rPr>
        <w:t>while the</w:t>
      </w:r>
      <w:r w:rsidRPr="006D337D">
        <w:rPr>
          <w:sz w:val="16"/>
        </w:rPr>
        <w:t xml:space="preserve"> </w:t>
      </w:r>
      <w:r w:rsidRPr="006D337D">
        <w:rPr>
          <w:rStyle w:val="Emphasis"/>
        </w:rPr>
        <w:t>Celâlî Rebellions</w:t>
      </w:r>
      <w:r w:rsidRPr="006D337D">
        <w:rPr>
          <w:sz w:val="16"/>
        </w:rPr>
        <w:t xml:space="preserve"> </w:t>
      </w:r>
      <w:r w:rsidRPr="006D337D">
        <w:rPr>
          <w:rStyle w:val="StyleUnderline"/>
        </w:rPr>
        <w:t>created internal unrest</w:t>
      </w:r>
      <w:r w:rsidRPr="006D337D">
        <w:rPr>
          <w:sz w:val="16"/>
        </w:rPr>
        <w:t xml:space="preserve"> as local elites competed for declining resources and positions. Combined with external wars, these pressures led to a polycrisis that killed half the population in some regions. </w:t>
      </w:r>
      <w:r w:rsidRPr="006D337D">
        <w:rPr>
          <w:rStyle w:val="StyleUnderline"/>
        </w:rPr>
        <w:t>Yet unlike</w:t>
      </w:r>
      <w:r w:rsidRPr="006D337D">
        <w:rPr>
          <w:sz w:val="16"/>
        </w:rPr>
        <w:t xml:space="preserve"> </w:t>
      </w:r>
      <w:r w:rsidRPr="006D337D">
        <w:rPr>
          <w:rStyle w:val="Emphasis"/>
        </w:rPr>
        <w:t>many</w:t>
      </w:r>
      <w:r w:rsidRPr="006D337D">
        <w:rPr>
          <w:sz w:val="16"/>
        </w:rPr>
        <w:t xml:space="preserve"> </w:t>
      </w:r>
      <w:r w:rsidRPr="006D337D">
        <w:rPr>
          <w:rStyle w:val="StyleUnderline"/>
        </w:rPr>
        <w:t>societies</w:t>
      </w:r>
      <w:r w:rsidRPr="006D337D">
        <w:rPr>
          <w:sz w:val="16"/>
        </w:rPr>
        <w:t xml:space="preserve"> facing similar challenges, </w:t>
      </w:r>
      <w:r w:rsidRPr="006D337D">
        <w:rPr>
          <w:rStyle w:val="StyleUnderline"/>
        </w:rPr>
        <w:t>the Ottoman Empire</w:t>
      </w:r>
      <w:r w:rsidRPr="006D337D">
        <w:rPr>
          <w:sz w:val="16"/>
        </w:rPr>
        <w:t xml:space="preserve"> </w:t>
      </w:r>
      <w:r w:rsidRPr="006D337D">
        <w:rPr>
          <w:rStyle w:val="Emphasis"/>
        </w:rPr>
        <w:t>survived</w:t>
      </w:r>
      <w:r w:rsidRPr="006D337D">
        <w:rPr>
          <w:sz w:val="16"/>
        </w:rPr>
        <w:t xml:space="preserve">. </w:t>
      </w:r>
      <w:r w:rsidRPr="006D337D">
        <w:rPr>
          <w:rStyle w:val="StyleUnderline"/>
        </w:rPr>
        <w:t>Their resilience</w:t>
      </w:r>
      <w:r w:rsidRPr="006D337D">
        <w:rPr>
          <w:sz w:val="16"/>
        </w:rPr>
        <w:t xml:space="preserve"> </w:t>
      </w:r>
      <w:r w:rsidRPr="006D337D">
        <w:rPr>
          <w:rStyle w:val="Emphasis"/>
        </w:rPr>
        <w:t>stemmed</w:t>
      </w:r>
      <w:r w:rsidRPr="006D337D">
        <w:rPr>
          <w:sz w:val="16"/>
        </w:rPr>
        <w:t xml:space="preserve"> </w:t>
      </w:r>
      <w:r w:rsidRPr="006D337D">
        <w:rPr>
          <w:rStyle w:val="StyleUnderline"/>
        </w:rPr>
        <w:t>from maintaining</w:t>
      </w:r>
      <w:r w:rsidRPr="006D337D">
        <w:rPr>
          <w:sz w:val="16"/>
        </w:rPr>
        <w:t xml:space="preserve"> </w:t>
      </w:r>
      <w:r w:rsidRPr="006D337D">
        <w:rPr>
          <w:rStyle w:val="Emphasis"/>
        </w:rPr>
        <w:t>effective</w:t>
      </w:r>
      <w:r w:rsidRPr="006D337D">
        <w:rPr>
          <w:sz w:val="16"/>
        </w:rPr>
        <w:t xml:space="preserve"> </w:t>
      </w:r>
      <w:r w:rsidRPr="006D337D">
        <w:rPr>
          <w:rStyle w:val="StyleUnderline"/>
        </w:rPr>
        <w:t>infrastructure</w:t>
      </w:r>
      <w:r w:rsidRPr="006D337D">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6D337D">
        <w:rPr>
          <w:rStyle w:val="StyleUnderline"/>
          <w:highlight w:val="cyan"/>
        </w:rPr>
        <w:t>societies</w:t>
      </w:r>
      <w:r w:rsidRPr="006D337D">
        <w:rPr>
          <w:rStyle w:val="StyleUnderline"/>
        </w:rPr>
        <w:t xml:space="preserve"> can </w:t>
      </w:r>
      <w:r w:rsidRPr="006D337D">
        <w:rPr>
          <w:rStyle w:val="StyleUnderline"/>
          <w:highlight w:val="cyan"/>
        </w:rPr>
        <w:t>survive multiple</w:t>
      </w:r>
      <w:r w:rsidRPr="006D337D">
        <w:rPr>
          <w:sz w:val="16"/>
        </w:rPr>
        <w:t xml:space="preserve"> </w:t>
      </w:r>
      <w:r w:rsidRPr="006D337D">
        <w:rPr>
          <w:rStyle w:val="Emphasis"/>
        </w:rPr>
        <w:t xml:space="preserve">overlapping </w:t>
      </w:r>
      <w:r w:rsidRPr="006D337D">
        <w:rPr>
          <w:rStyle w:val="Emphasis"/>
          <w:highlight w:val="cyan"/>
        </w:rPr>
        <w:t>crises</w:t>
      </w:r>
      <w:r w:rsidRPr="006D337D">
        <w:rPr>
          <w:sz w:val="16"/>
          <w:highlight w:val="cyan"/>
        </w:rPr>
        <w:t xml:space="preserve"> </w:t>
      </w:r>
      <w:r w:rsidRPr="006D337D">
        <w:rPr>
          <w:rStyle w:val="StyleUnderline"/>
          <w:highlight w:val="cyan"/>
        </w:rPr>
        <w:t>if they maintain</w:t>
      </w:r>
      <w:r w:rsidRPr="006D337D">
        <w:rPr>
          <w:sz w:val="16"/>
        </w:rPr>
        <w:t xml:space="preserve"> </w:t>
      </w:r>
      <w:r w:rsidRPr="006D337D">
        <w:rPr>
          <w:rStyle w:val="Emphasis"/>
        </w:rPr>
        <w:t xml:space="preserve">strong </w:t>
      </w:r>
      <w:r w:rsidRPr="006D337D">
        <w:rPr>
          <w:rStyle w:val="Emphasis"/>
          <w:highlight w:val="cyan"/>
        </w:rPr>
        <w:t>institutions</w:t>
      </w:r>
      <w:r w:rsidRPr="006D337D">
        <w:rPr>
          <w:sz w:val="16"/>
        </w:rPr>
        <w:t xml:space="preserve"> and resource distribution systems.</w:t>
      </w:r>
    </w:p>
    <w:p w14:paraId="7FC4E9E0" w14:textId="77777777" w:rsidR="00DF3212" w:rsidRPr="006D337D" w:rsidRDefault="00DF3212" w:rsidP="00DF3212">
      <w:pPr>
        <w:ind w:left="1440" w:hanging="720"/>
        <w:rPr>
          <w:sz w:val="16"/>
        </w:rPr>
      </w:pPr>
      <w:r w:rsidRPr="006D337D">
        <w:rPr>
          <w:sz w:val="16"/>
        </w:rPr>
        <w:t>•</w:t>
      </w:r>
      <w:r w:rsidRPr="006D337D">
        <w:rPr>
          <w:sz w:val="16"/>
        </w:rPr>
        <w:tab/>
      </w:r>
      <w:r w:rsidRPr="006D337D">
        <w:rPr>
          <w:rStyle w:val="StyleUnderline"/>
        </w:rPr>
        <w:t>Monte Albán in Mexico</w:t>
      </w:r>
      <w:r w:rsidRPr="006D337D">
        <w:rPr>
          <w:sz w:val="16"/>
        </w:rPr>
        <w:t xml:space="preserve">: The hilltop city of Monte Albán in Mexico shows how </w:t>
      </w:r>
      <w:r w:rsidRPr="006D337D">
        <w:rPr>
          <w:rStyle w:val="StyleUnderline"/>
        </w:rPr>
        <w:t>rising</w:t>
      </w:r>
      <w:r w:rsidRPr="006D337D">
        <w:rPr>
          <w:sz w:val="16"/>
        </w:rPr>
        <w:t xml:space="preserve"> </w:t>
      </w:r>
      <w:r w:rsidRPr="006D337D">
        <w:rPr>
          <w:rStyle w:val="Emphasis"/>
        </w:rPr>
        <w:t>inequality</w:t>
      </w:r>
      <w:r w:rsidRPr="006D337D">
        <w:rPr>
          <w:sz w:val="16"/>
        </w:rPr>
        <w:t xml:space="preserve">, </w:t>
      </w:r>
      <w:r w:rsidRPr="006D337D">
        <w:rPr>
          <w:rStyle w:val="StyleUnderline"/>
        </w:rPr>
        <w:t>rather than environmental stress</w:t>
      </w:r>
      <w:r w:rsidRPr="006D337D">
        <w:rPr>
          <w:sz w:val="16"/>
        </w:rPr>
        <w:t xml:space="preserve"> </w:t>
      </w:r>
      <w:r w:rsidRPr="006D337D">
        <w:rPr>
          <w:rStyle w:val="Emphasis"/>
        </w:rPr>
        <w:t>alone</w:t>
      </w:r>
      <w:r w:rsidRPr="006D337D">
        <w:rPr>
          <w:sz w:val="16"/>
        </w:rPr>
        <w:t xml:space="preserve">, </w:t>
      </w:r>
      <w:r w:rsidRPr="006D337D">
        <w:rPr>
          <w:rStyle w:val="StyleUnderline"/>
        </w:rPr>
        <w:t>can drive</w:t>
      </w:r>
      <w:r w:rsidRPr="006D337D">
        <w:rPr>
          <w:sz w:val="16"/>
        </w:rPr>
        <w:t xml:space="preserve"> </w:t>
      </w:r>
      <w:r w:rsidRPr="006D337D">
        <w:rPr>
          <w:rStyle w:val="Emphasis"/>
        </w:rPr>
        <w:t>societal decline</w:t>
      </w:r>
      <w:r w:rsidRPr="006D337D">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6D337D">
        <w:rPr>
          <w:rStyle w:val="Emphasis"/>
        </w:rPr>
        <w:t>environmental</w:t>
      </w:r>
      <w:r w:rsidRPr="006D337D">
        <w:rPr>
          <w:sz w:val="16"/>
        </w:rPr>
        <w:t xml:space="preserve"> </w:t>
      </w:r>
      <w:r w:rsidRPr="006D337D">
        <w:rPr>
          <w:rStyle w:val="StyleUnderline"/>
          <w:highlight w:val="cyan"/>
        </w:rPr>
        <w:t>threats</w:t>
      </w:r>
      <w:r w:rsidRPr="006D337D">
        <w:rPr>
          <w:rStyle w:val="StyleUnderline"/>
        </w:rPr>
        <w:t xml:space="preserve"> often </w:t>
      </w:r>
      <w:r w:rsidRPr="006D337D">
        <w:rPr>
          <w:rStyle w:val="StyleUnderline"/>
          <w:highlight w:val="cyan"/>
        </w:rPr>
        <w:t>become</w:t>
      </w:r>
      <w:r w:rsidRPr="006D337D">
        <w:rPr>
          <w:sz w:val="16"/>
          <w:highlight w:val="cyan"/>
        </w:rPr>
        <w:t xml:space="preserve"> </w:t>
      </w:r>
      <w:r w:rsidRPr="006D337D">
        <w:rPr>
          <w:rStyle w:val="Emphasis"/>
          <w:highlight w:val="cyan"/>
        </w:rPr>
        <w:t>dangerous</w:t>
      </w:r>
      <w:r w:rsidRPr="006D337D">
        <w:rPr>
          <w:sz w:val="16"/>
          <w:highlight w:val="cyan"/>
        </w:rPr>
        <w:t xml:space="preserve"> </w:t>
      </w:r>
      <w:r w:rsidRPr="006D337D">
        <w:rPr>
          <w:rStyle w:val="StyleUnderline"/>
          <w:highlight w:val="cyan"/>
        </w:rPr>
        <w:t>only when</w:t>
      </w:r>
      <w:r w:rsidRPr="006D337D">
        <w:rPr>
          <w:sz w:val="16"/>
          <w:highlight w:val="cyan"/>
        </w:rPr>
        <w:t xml:space="preserve"> </w:t>
      </w:r>
      <w:r w:rsidRPr="006D337D">
        <w:rPr>
          <w:rStyle w:val="Emphasis"/>
          <w:highlight w:val="cyan"/>
        </w:rPr>
        <w:t>combined</w:t>
      </w:r>
      <w:r w:rsidRPr="006D337D">
        <w:rPr>
          <w:sz w:val="16"/>
        </w:rPr>
        <w:t xml:space="preserve"> </w:t>
      </w:r>
      <w:r w:rsidRPr="006D337D">
        <w:rPr>
          <w:rStyle w:val="StyleUnderline"/>
        </w:rPr>
        <w:t>with social inequality</w:t>
      </w:r>
      <w:r w:rsidRPr="006D337D">
        <w:rPr>
          <w:sz w:val="16"/>
        </w:rPr>
        <w:t>.</w:t>
      </w:r>
    </w:p>
    <w:p w14:paraId="404D27F7" w14:textId="77777777" w:rsidR="00DF3212" w:rsidRPr="008F6A78" w:rsidRDefault="00DF3212" w:rsidP="00DF3212">
      <w:pPr>
        <w:rPr>
          <w:sz w:val="16"/>
        </w:rPr>
      </w:pPr>
      <w:r w:rsidRPr="008F6A78">
        <w:rPr>
          <w:sz w:val="16"/>
        </w:rPr>
        <w:t>Interaction of systemic risk with global catastrophic risk</w:t>
      </w:r>
    </w:p>
    <w:p w14:paraId="6B0316A7" w14:textId="77777777" w:rsidR="00DF3212" w:rsidRPr="008F6A78" w:rsidRDefault="00DF3212" w:rsidP="00DF3212">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something</w:t>
      </w:r>
      <w:r w:rsidRPr="000A5379">
        <w:rPr>
          <w:rStyle w:val="StyleUnderline"/>
        </w:rPr>
        <w:t xml:space="preserve">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0A5379">
        <w:rPr>
          <w:rStyle w:val="StyleUnderline"/>
        </w:rPr>
        <w:t>A hazard is</w:t>
      </w:r>
      <w:r w:rsidRPr="000A5379">
        <w:rPr>
          <w:sz w:val="16"/>
        </w:rPr>
        <w:t xml:space="preserve"> </w:t>
      </w:r>
      <w:r w:rsidRPr="000A5379">
        <w:rPr>
          <w:rStyle w:val="Emphasis"/>
        </w:rPr>
        <w:t>only</w:t>
      </w:r>
      <w:r w:rsidRPr="000A5379">
        <w:rPr>
          <w:sz w:val="16"/>
        </w:rPr>
        <w:t xml:space="preserve"> </w:t>
      </w:r>
      <w:r w:rsidRPr="000A5379">
        <w:rPr>
          <w:rStyle w:val="StyleUnderline"/>
        </w:rPr>
        <w:t>a problem</w:t>
      </w:r>
      <w:r w:rsidRPr="000A5379">
        <w:rPr>
          <w:sz w:val="16"/>
        </w:rPr>
        <w:t xml:space="preserve"> for you </w:t>
      </w:r>
      <w:r w:rsidRPr="000A5379">
        <w:rPr>
          <w:rStyle w:val="StyleUnderline"/>
        </w:rPr>
        <w:t>as long as you are</w:t>
      </w:r>
      <w:r w:rsidRPr="000A5379">
        <w:rPr>
          <w:sz w:val="16"/>
        </w:rPr>
        <w:t xml:space="preserve"> </w:t>
      </w:r>
      <w:r w:rsidRPr="000A5379">
        <w:rPr>
          <w:rStyle w:val="Emphasis"/>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70890265" w14:textId="77777777" w:rsidR="00DF3212" w:rsidRPr="008F6A78" w:rsidRDefault="00DF3212" w:rsidP="00DF3212">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532DD51A" w14:textId="77777777" w:rsidR="00DF3212" w:rsidRPr="008F6A78" w:rsidRDefault="00DF3212" w:rsidP="00DF3212">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For example,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20551C64" w14:textId="77777777" w:rsidR="00DF3212" w:rsidRDefault="00DF3212" w:rsidP="00DF3212">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7C2EE8EA" w14:textId="77777777" w:rsidR="00DF3212" w:rsidRDefault="00DF3212" w:rsidP="00DF3212">
      <w:pPr>
        <w:rPr>
          <w:sz w:val="16"/>
        </w:rPr>
      </w:pPr>
    </w:p>
    <w:p w14:paraId="2EAA48E1" w14:textId="77777777" w:rsidR="00DF3212" w:rsidRDefault="00DF3212" w:rsidP="00DF3212">
      <w:pPr>
        <w:pStyle w:val="Heading4"/>
      </w:pPr>
      <w:r>
        <w:t xml:space="preserve">Additionally, weak administrative capacity </w:t>
      </w:r>
      <w:r>
        <w:rPr>
          <w:u w:val="single"/>
        </w:rPr>
        <w:t>invites</w:t>
      </w:r>
      <w:r>
        <w:t xml:space="preserve"> terrorism.</w:t>
      </w:r>
    </w:p>
    <w:p w14:paraId="55BA9A8E" w14:textId="77777777" w:rsidR="00DF3212" w:rsidRDefault="00DF3212" w:rsidP="00DF3212">
      <w:r>
        <w:t xml:space="preserve">Timothy </w:t>
      </w:r>
      <w:r w:rsidRPr="009E6CDD">
        <w:rPr>
          <w:rStyle w:val="Style13ptBold"/>
        </w:rPr>
        <w:t>Snyder 2</w:t>
      </w:r>
      <w:r>
        <w:rPr>
          <w:rStyle w:val="Style13ptBold"/>
        </w:rPr>
        <w:t>6</w:t>
      </w:r>
      <w:r>
        <w:t>. Professor of history at Yale University, Ph.D. in modern history from the University of Oxford. "The Next Terrorist Attack." Thinking About... Updated 3-8-2026. snyder.substack.com/p/the-next-terrorist-attack-26b</w:t>
      </w:r>
    </w:p>
    <w:p w14:paraId="72C829FA" w14:textId="77777777" w:rsidR="00DF3212" w:rsidRPr="00680514" w:rsidRDefault="00DF3212" w:rsidP="00DF3212">
      <w:pPr>
        <w:rPr>
          <w:sz w:val="16"/>
        </w:rPr>
      </w:pPr>
      <w:r w:rsidRPr="00385951">
        <w:rPr>
          <w:rStyle w:val="StyleUnderline"/>
          <w:highlight w:val="cyan"/>
        </w:rPr>
        <w:t>This</w:t>
      </w:r>
      <w:r w:rsidRPr="00385951">
        <w:rPr>
          <w:sz w:val="16"/>
          <w:highlight w:val="cyan"/>
        </w:rPr>
        <w:t xml:space="preserve"> </w:t>
      </w:r>
      <w:r w:rsidRPr="00385951">
        <w:rPr>
          <w:rStyle w:val="Emphasis"/>
          <w:highlight w:val="cyan"/>
        </w:rPr>
        <w:t>admin</w:t>
      </w:r>
      <w:r w:rsidRPr="00680514">
        <w:rPr>
          <w:sz w:val="16"/>
        </w:rPr>
        <w:t xml:space="preserve">istration </w:t>
      </w:r>
      <w:r w:rsidRPr="00385951">
        <w:rPr>
          <w:rStyle w:val="StyleUnderline"/>
          <w:highlight w:val="cyan"/>
        </w:rPr>
        <w:t>makes the</w:t>
      </w:r>
      <w:r w:rsidRPr="00385951">
        <w:rPr>
          <w:sz w:val="16"/>
          <w:highlight w:val="cyan"/>
        </w:rPr>
        <w:t xml:space="preserve"> </w:t>
      </w:r>
      <w:r w:rsidRPr="00385951">
        <w:rPr>
          <w:rStyle w:val="Emphasis"/>
          <w:highlight w:val="cyan"/>
        </w:rPr>
        <w:t>U</w:t>
      </w:r>
      <w:r w:rsidRPr="00680514">
        <w:rPr>
          <w:sz w:val="16"/>
        </w:rPr>
        <w:t xml:space="preserve">nited </w:t>
      </w:r>
      <w:r w:rsidRPr="00385951">
        <w:rPr>
          <w:rStyle w:val="Emphasis"/>
          <w:highlight w:val="cyan"/>
        </w:rPr>
        <w:t>S</w:t>
      </w:r>
      <w:r w:rsidRPr="00680514">
        <w:rPr>
          <w:sz w:val="16"/>
        </w:rPr>
        <w:t xml:space="preserve">tates </w:t>
      </w:r>
      <w:r w:rsidRPr="00385951">
        <w:rPr>
          <w:rStyle w:val="Emphasis"/>
          <w:highlight w:val="cyan"/>
        </w:rPr>
        <w:t>look</w:t>
      </w:r>
      <w:r w:rsidRPr="00385951">
        <w:rPr>
          <w:sz w:val="16"/>
          <w:highlight w:val="cyan"/>
        </w:rPr>
        <w:t xml:space="preserve"> </w:t>
      </w:r>
      <w:r w:rsidRPr="00385951">
        <w:rPr>
          <w:rStyle w:val="StyleUnderline"/>
          <w:highlight w:val="cyan"/>
        </w:rPr>
        <w:t>vulnerable</w:t>
      </w:r>
      <w:r w:rsidRPr="00680514">
        <w:rPr>
          <w:sz w:val="16"/>
        </w:rPr>
        <w:t xml:space="preserve">. Americans under the spell of Trump’s charisma might imagine that strength is </w:t>
      </w:r>
      <w:r w:rsidRPr="00385951">
        <w:rPr>
          <w:sz w:val="16"/>
        </w:rPr>
        <w:t xml:space="preserve">being projected. Not so. </w:t>
      </w:r>
      <w:r w:rsidRPr="00385951">
        <w:rPr>
          <w:rStyle w:val="StyleUnderline"/>
        </w:rPr>
        <w:t>To</w:t>
      </w:r>
      <w:r w:rsidRPr="00385951">
        <w:rPr>
          <w:sz w:val="16"/>
        </w:rPr>
        <w:t xml:space="preserve"> </w:t>
      </w:r>
      <w:r w:rsidRPr="00385951">
        <w:rPr>
          <w:rStyle w:val="Emphasis"/>
        </w:rPr>
        <w:t>prospective</w:t>
      </w:r>
      <w:r w:rsidRPr="00385951">
        <w:rPr>
          <w:sz w:val="16"/>
        </w:rPr>
        <w:t xml:space="preserve"> </w:t>
      </w:r>
      <w:r w:rsidRPr="00385951">
        <w:rPr>
          <w:rStyle w:val="StyleUnderline"/>
        </w:rPr>
        <w:t>terrorists we look</w:t>
      </w:r>
      <w:r w:rsidRPr="00680514">
        <w:rPr>
          <w:sz w:val="16"/>
        </w:rPr>
        <w:t xml:space="preserve"> </w:t>
      </w:r>
      <w:r w:rsidRPr="0076608F">
        <w:rPr>
          <w:rStyle w:val="Emphasis"/>
        </w:rPr>
        <w:t>erratic</w:t>
      </w:r>
      <w:r w:rsidRPr="0076608F">
        <w:rPr>
          <w:sz w:val="16"/>
        </w:rPr>
        <w:t xml:space="preserve"> </w:t>
      </w:r>
      <w:r w:rsidRPr="0076608F">
        <w:rPr>
          <w:rStyle w:val="StyleUnderline"/>
        </w:rPr>
        <w:t>and</w:t>
      </w:r>
      <w:r w:rsidRPr="0076608F">
        <w:rPr>
          <w:sz w:val="16"/>
        </w:rPr>
        <w:t xml:space="preserve"> </w:t>
      </w:r>
      <w:r w:rsidRPr="0076608F">
        <w:rPr>
          <w:rStyle w:val="Emphasis"/>
        </w:rPr>
        <w:t>weak</w:t>
      </w:r>
      <w:r w:rsidRPr="00680514">
        <w:rPr>
          <w:sz w:val="16"/>
        </w:rPr>
        <w:t xml:space="preserve">. Our conduct of </w:t>
      </w:r>
      <w:r w:rsidRPr="00680514">
        <w:rPr>
          <w:rStyle w:val="StyleUnderline"/>
        </w:rPr>
        <w:t>the war in</w:t>
      </w:r>
      <w:r w:rsidRPr="00680514">
        <w:rPr>
          <w:sz w:val="16"/>
        </w:rPr>
        <w:t xml:space="preserve"> </w:t>
      </w:r>
      <w:r w:rsidRPr="00680514">
        <w:rPr>
          <w:rStyle w:val="Emphasis"/>
        </w:rPr>
        <w:t>Iran</w:t>
      </w:r>
      <w:r w:rsidRPr="00680514">
        <w:rPr>
          <w:sz w:val="16"/>
        </w:rPr>
        <w:t xml:space="preserve">, despite Hegseth’s daily bluster, </w:t>
      </w:r>
      <w:r w:rsidRPr="00680514">
        <w:rPr>
          <w:rStyle w:val="StyleUnderline"/>
        </w:rPr>
        <w:t>impresses</w:t>
      </w:r>
      <w:r w:rsidRPr="00680514">
        <w:rPr>
          <w:sz w:val="16"/>
        </w:rPr>
        <w:t xml:space="preserve"> </w:t>
      </w:r>
      <w:r w:rsidRPr="00680514">
        <w:rPr>
          <w:rStyle w:val="Emphasis"/>
        </w:rPr>
        <w:t>no one</w:t>
      </w:r>
      <w:r w:rsidRPr="00680514">
        <w:rPr>
          <w:sz w:val="16"/>
        </w:rPr>
        <w:t>. We did not anticipate even the most basic contingencies; this is not an effort that will teach potential terrorists that we cannot be outwitted.</w:t>
      </w:r>
    </w:p>
    <w:p w14:paraId="03FF4759" w14:textId="77777777" w:rsidR="00DF3212" w:rsidRPr="00680514" w:rsidRDefault="00DF3212" w:rsidP="00DF3212">
      <w:pPr>
        <w:rPr>
          <w:sz w:val="16"/>
        </w:rPr>
      </w:pPr>
      <w:r w:rsidRPr="00680514">
        <w:rPr>
          <w:sz w:val="16"/>
        </w:rPr>
        <w:t xml:space="preserve">Even apparently </w:t>
      </w:r>
      <w:r w:rsidRPr="00385951">
        <w:rPr>
          <w:rStyle w:val="Emphasis"/>
          <w:highlight w:val="cyan"/>
        </w:rPr>
        <w:t>unrelated</w:t>
      </w:r>
      <w:r w:rsidRPr="00385951">
        <w:rPr>
          <w:sz w:val="16"/>
          <w:highlight w:val="cyan"/>
        </w:rPr>
        <w:t xml:space="preserve"> </w:t>
      </w:r>
      <w:r w:rsidRPr="00385951">
        <w:rPr>
          <w:rStyle w:val="StyleUnderline"/>
          <w:highlight w:val="cyan"/>
        </w:rPr>
        <w:t>policies</w:t>
      </w:r>
      <w:r w:rsidRPr="00680514">
        <w:rPr>
          <w:sz w:val="16"/>
        </w:rPr>
        <w:t xml:space="preserve"> — </w:t>
      </w:r>
      <w:r w:rsidRPr="00385951">
        <w:rPr>
          <w:rStyle w:val="StyleUnderline"/>
          <w:highlight w:val="cyan"/>
        </w:rPr>
        <w:t>such as</w:t>
      </w:r>
      <w:r w:rsidRPr="00385951">
        <w:rPr>
          <w:rStyle w:val="StyleUnderline"/>
        </w:rPr>
        <w:t xml:space="preserve"> enabling</w:t>
      </w:r>
      <w:r w:rsidRPr="00680514">
        <w:rPr>
          <w:sz w:val="16"/>
        </w:rPr>
        <w:t xml:space="preserve"> foreign </w:t>
      </w:r>
      <w:r w:rsidRPr="00680514">
        <w:rPr>
          <w:rStyle w:val="Emphasis"/>
        </w:rPr>
        <w:t>disinfo</w:t>
      </w:r>
      <w:r w:rsidRPr="00680514">
        <w:rPr>
          <w:sz w:val="16"/>
        </w:rPr>
        <w:t xml:space="preserve">rmation, </w:t>
      </w:r>
      <w:r w:rsidRPr="00385951">
        <w:rPr>
          <w:rStyle w:val="StyleUnderline"/>
          <w:highlight w:val="cyan"/>
        </w:rPr>
        <w:t>gutting</w:t>
      </w:r>
      <w:r w:rsidRPr="00385951">
        <w:rPr>
          <w:sz w:val="16"/>
          <w:highlight w:val="cyan"/>
        </w:rPr>
        <w:t xml:space="preserve"> </w:t>
      </w:r>
      <w:r w:rsidRPr="00385951">
        <w:rPr>
          <w:rStyle w:val="Emphasis"/>
          <w:highlight w:val="cyan"/>
        </w:rPr>
        <w:t>environmental</w:t>
      </w:r>
      <w:r w:rsidRPr="00385951">
        <w:rPr>
          <w:sz w:val="16"/>
          <w:highlight w:val="cyan"/>
        </w:rPr>
        <w:t xml:space="preserve"> </w:t>
      </w:r>
      <w:r w:rsidRPr="00385951">
        <w:rPr>
          <w:rStyle w:val="StyleUnderline"/>
          <w:highlight w:val="cyan"/>
        </w:rPr>
        <w:t>protection</w:t>
      </w:r>
      <w:r w:rsidRPr="00680514">
        <w:rPr>
          <w:sz w:val="16"/>
        </w:rPr>
        <w:t xml:space="preserve">, </w:t>
      </w:r>
      <w:r w:rsidRPr="00680514">
        <w:rPr>
          <w:rStyle w:val="StyleUnderline"/>
        </w:rPr>
        <w:t>undoing</w:t>
      </w:r>
      <w:r w:rsidRPr="00680514">
        <w:rPr>
          <w:sz w:val="16"/>
        </w:rPr>
        <w:t xml:space="preserve"> </w:t>
      </w:r>
      <w:r w:rsidRPr="00385951">
        <w:rPr>
          <w:rStyle w:val="Emphasis"/>
          <w:highlight w:val="cyan"/>
        </w:rPr>
        <w:t>weather</w:t>
      </w:r>
      <w:r w:rsidRPr="00385951">
        <w:rPr>
          <w:sz w:val="16"/>
          <w:highlight w:val="cyan"/>
        </w:rPr>
        <w:t xml:space="preserve"> </w:t>
      </w:r>
      <w:r w:rsidRPr="00385951">
        <w:rPr>
          <w:rStyle w:val="StyleUnderline"/>
          <w:highlight w:val="cyan"/>
        </w:rPr>
        <w:t>forecasting</w:t>
      </w:r>
      <w:r w:rsidRPr="00680514">
        <w:rPr>
          <w:sz w:val="16"/>
        </w:rPr>
        <w:t xml:space="preserve">, </w:t>
      </w:r>
      <w:r w:rsidRPr="00680514">
        <w:rPr>
          <w:rStyle w:val="StyleUnderline"/>
        </w:rPr>
        <w:t>ending</w:t>
      </w:r>
      <w:r w:rsidRPr="00680514">
        <w:rPr>
          <w:sz w:val="16"/>
        </w:rPr>
        <w:t xml:space="preserve"> </w:t>
      </w:r>
      <w:r w:rsidRPr="00385951">
        <w:rPr>
          <w:rStyle w:val="Emphasis"/>
          <w:highlight w:val="cyan"/>
        </w:rPr>
        <w:t>food</w:t>
      </w:r>
      <w:r w:rsidRPr="00385951">
        <w:rPr>
          <w:sz w:val="16"/>
          <w:highlight w:val="cyan"/>
        </w:rPr>
        <w:t xml:space="preserve"> </w:t>
      </w:r>
      <w:r w:rsidRPr="00385951">
        <w:rPr>
          <w:rStyle w:val="StyleUnderline"/>
          <w:highlight w:val="cyan"/>
        </w:rPr>
        <w:t>inspections</w:t>
      </w:r>
      <w:r w:rsidRPr="00680514">
        <w:rPr>
          <w:sz w:val="16"/>
        </w:rPr>
        <w:t xml:space="preserve">, </w:t>
      </w:r>
      <w:r w:rsidRPr="00385951">
        <w:rPr>
          <w:rStyle w:val="StyleUnderline"/>
          <w:highlight w:val="cyan"/>
        </w:rPr>
        <w:t>and</w:t>
      </w:r>
      <w:r w:rsidRPr="00680514">
        <w:rPr>
          <w:rStyle w:val="StyleUnderline"/>
        </w:rPr>
        <w:t xml:space="preserve"> undermining</w:t>
      </w:r>
      <w:r w:rsidRPr="00680514">
        <w:rPr>
          <w:sz w:val="16"/>
        </w:rPr>
        <w:t xml:space="preserve"> </w:t>
      </w:r>
      <w:r w:rsidRPr="00385951">
        <w:rPr>
          <w:rStyle w:val="Emphasis"/>
          <w:highlight w:val="cyan"/>
        </w:rPr>
        <w:t>disease</w:t>
      </w:r>
      <w:r w:rsidRPr="00385951">
        <w:rPr>
          <w:sz w:val="16"/>
          <w:highlight w:val="cyan"/>
        </w:rPr>
        <w:t xml:space="preserve"> </w:t>
      </w:r>
      <w:r w:rsidRPr="00385951">
        <w:rPr>
          <w:rStyle w:val="StyleUnderline"/>
          <w:highlight w:val="cyan"/>
        </w:rPr>
        <w:t>control</w:t>
      </w:r>
      <w:r w:rsidRPr="00680514">
        <w:rPr>
          <w:sz w:val="16"/>
        </w:rPr>
        <w:t xml:space="preserve"> — </w:t>
      </w:r>
      <w:r w:rsidRPr="00385951">
        <w:rPr>
          <w:rStyle w:val="StyleUnderline"/>
          <w:highlight w:val="cyan"/>
        </w:rPr>
        <w:t>make life easier for</w:t>
      </w:r>
      <w:r w:rsidRPr="00385951">
        <w:rPr>
          <w:sz w:val="16"/>
          <w:highlight w:val="cyan"/>
        </w:rPr>
        <w:t xml:space="preserve"> </w:t>
      </w:r>
      <w:r w:rsidRPr="00385951">
        <w:rPr>
          <w:rStyle w:val="Emphasis"/>
          <w:highlight w:val="cyan"/>
        </w:rPr>
        <w:t>terrorists</w:t>
      </w:r>
      <w:r w:rsidRPr="00680514">
        <w:rPr>
          <w:sz w:val="16"/>
        </w:rPr>
        <w:t xml:space="preserve"> </w:t>
      </w:r>
      <w:r w:rsidRPr="00680514">
        <w:rPr>
          <w:rStyle w:val="StyleUnderline"/>
        </w:rPr>
        <w:t>and open avenues of</w:t>
      </w:r>
      <w:r w:rsidRPr="00680514">
        <w:rPr>
          <w:sz w:val="16"/>
        </w:rPr>
        <w:t xml:space="preserve"> </w:t>
      </w:r>
      <w:r w:rsidRPr="0076608F">
        <w:rPr>
          <w:rStyle w:val="Emphasis"/>
        </w:rPr>
        <w:t>attack</w:t>
      </w:r>
      <w:r w:rsidRPr="0076608F">
        <w:rPr>
          <w:sz w:val="16"/>
        </w:rPr>
        <w:t xml:space="preserve">. </w:t>
      </w:r>
      <w:r w:rsidRPr="0076608F">
        <w:rPr>
          <w:rStyle w:val="StyleUnderline"/>
        </w:rPr>
        <w:t>By taking apart the</w:t>
      </w:r>
      <w:r w:rsidRPr="0076608F">
        <w:rPr>
          <w:sz w:val="16"/>
        </w:rPr>
        <w:t xml:space="preserve"> </w:t>
      </w:r>
      <w:r w:rsidRPr="0076608F">
        <w:rPr>
          <w:rStyle w:val="Emphasis"/>
        </w:rPr>
        <w:t>government</w:t>
      </w:r>
      <w:r w:rsidRPr="0076608F">
        <w:rPr>
          <w:sz w:val="16"/>
        </w:rPr>
        <w:t xml:space="preserve">, crashing the economy, and dividing the population, </w:t>
      </w:r>
      <w:r w:rsidRPr="0076608F">
        <w:rPr>
          <w:rStyle w:val="StyleUnderline"/>
        </w:rPr>
        <w:t>Musk and Trump invite</w:t>
      </w:r>
      <w:r w:rsidRPr="0076608F">
        <w:rPr>
          <w:sz w:val="16"/>
        </w:rPr>
        <w:t xml:space="preserve"> </w:t>
      </w:r>
      <w:r w:rsidRPr="0076608F">
        <w:rPr>
          <w:rStyle w:val="Emphasis"/>
        </w:rPr>
        <w:t>attention</w:t>
      </w:r>
      <w:r w:rsidRPr="0076608F">
        <w:rPr>
          <w:sz w:val="16"/>
        </w:rPr>
        <w:t xml:space="preserve"> </w:t>
      </w:r>
      <w:r w:rsidRPr="0076608F">
        <w:rPr>
          <w:rStyle w:val="StyleUnderline"/>
        </w:rPr>
        <w:t>of the</w:t>
      </w:r>
      <w:r w:rsidRPr="0076608F">
        <w:rPr>
          <w:sz w:val="16"/>
        </w:rPr>
        <w:t xml:space="preserve"> </w:t>
      </w:r>
      <w:r w:rsidRPr="0076608F">
        <w:rPr>
          <w:rStyle w:val="Emphasis"/>
        </w:rPr>
        <w:t>worst sort</w:t>
      </w:r>
      <w:r w:rsidRPr="0076608F">
        <w:rPr>
          <w:sz w:val="16"/>
        </w:rPr>
        <w:t>, from people who wish to hurt Americans.</w:t>
      </w:r>
    </w:p>
    <w:p w14:paraId="7360C79E" w14:textId="77777777" w:rsidR="00DF3212" w:rsidRPr="00680514" w:rsidRDefault="00DF3212" w:rsidP="00DF3212">
      <w:pPr>
        <w:rPr>
          <w:sz w:val="16"/>
        </w:rPr>
      </w:pPr>
      <w:r w:rsidRPr="00385951">
        <w:rPr>
          <w:sz w:val="16"/>
        </w:rPr>
        <w:t xml:space="preserve">Who are such people? </w:t>
      </w:r>
      <w:r w:rsidRPr="00385951">
        <w:rPr>
          <w:rStyle w:val="Emphasis"/>
        </w:rPr>
        <w:t>Three</w:t>
      </w:r>
      <w:r w:rsidRPr="00385951">
        <w:rPr>
          <w:sz w:val="16"/>
        </w:rPr>
        <w:t xml:space="preserve"> </w:t>
      </w:r>
      <w:r w:rsidRPr="00385951">
        <w:rPr>
          <w:rStyle w:val="StyleUnderline"/>
        </w:rPr>
        <w:t>possible</w:t>
      </w:r>
      <w:r w:rsidRPr="00385951">
        <w:rPr>
          <w:sz w:val="16"/>
        </w:rPr>
        <w:t xml:space="preserve"> groups of </w:t>
      </w:r>
      <w:r w:rsidRPr="00385951">
        <w:rPr>
          <w:rStyle w:val="StyleUnderline"/>
        </w:rPr>
        <w:t>perpetrators of a</w:t>
      </w:r>
      <w:r w:rsidRPr="00385951">
        <w:rPr>
          <w:sz w:val="16"/>
        </w:rPr>
        <w:t xml:space="preserve"> </w:t>
      </w:r>
      <w:r w:rsidRPr="00385951">
        <w:rPr>
          <w:rStyle w:val="Emphasis"/>
        </w:rPr>
        <w:t>major</w:t>
      </w:r>
      <w:r w:rsidRPr="00385951">
        <w:rPr>
          <w:sz w:val="16"/>
        </w:rPr>
        <w:t xml:space="preserve"> </w:t>
      </w:r>
      <w:r w:rsidRPr="00385951">
        <w:rPr>
          <w:rStyle w:val="StyleUnderline"/>
        </w:rPr>
        <w:t>terrorist attack</w:t>
      </w:r>
      <w:r w:rsidRPr="00385951">
        <w:rPr>
          <w:sz w:val="16"/>
        </w:rPr>
        <w:t xml:space="preserve"> in the United States </w:t>
      </w:r>
      <w:r w:rsidRPr="00385951">
        <w:rPr>
          <w:rStyle w:val="StyleUnderline"/>
        </w:rPr>
        <w:t>are</w:t>
      </w:r>
      <w:r w:rsidRPr="00680514">
        <w:rPr>
          <w:sz w:val="16"/>
        </w:rPr>
        <w:t xml:space="preserve"> native </w:t>
      </w:r>
      <w:r w:rsidRPr="00680514">
        <w:rPr>
          <w:rStyle w:val="Emphasis"/>
        </w:rPr>
        <w:t>right-wing</w:t>
      </w:r>
      <w:r w:rsidRPr="00680514">
        <w:rPr>
          <w:sz w:val="16"/>
        </w:rPr>
        <w:t xml:space="preserve"> </w:t>
      </w:r>
      <w:r w:rsidRPr="00680514">
        <w:rPr>
          <w:rStyle w:val="StyleUnderline"/>
        </w:rPr>
        <w:t>nationalists or</w:t>
      </w:r>
      <w:r w:rsidRPr="00680514">
        <w:rPr>
          <w:sz w:val="16"/>
        </w:rPr>
        <w:t xml:space="preserve"> </w:t>
      </w:r>
      <w:r w:rsidRPr="00680514">
        <w:rPr>
          <w:rStyle w:val="Emphasis"/>
        </w:rPr>
        <w:t>white supremacists</w:t>
      </w:r>
      <w:r w:rsidRPr="00680514">
        <w:rPr>
          <w:sz w:val="16"/>
        </w:rPr>
        <w:t xml:space="preserve"> (“domestic violent extremists”), </w:t>
      </w:r>
      <w:r w:rsidRPr="00680514">
        <w:rPr>
          <w:rStyle w:val="Emphasis"/>
        </w:rPr>
        <w:t>Islamicists</w:t>
      </w:r>
      <w:r w:rsidRPr="00680514">
        <w:rPr>
          <w:sz w:val="16"/>
        </w:rPr>
        <w:t xml:space="preserve">, </w:t>
      </w:r>
      <w:r w:rsidRPr="00680514">
        <w:rPr>
          <w:rStyle w:val="StyleUnderline"/>
        </w:rPr>
        <w:t>and</w:t>
      </w:r>
      <w:r w:rsidRPr="00680514">
        <w:rPr>
          <w:sz w:val="16"/>
        </w:rPr>
        <w:t xml:space="preserve"> </w:t>
      </w:r>
      <w:r w:rsidRPr="00680514">
        <w:rPr>
          <w:rStyle w:val="Emphasis"/>
        </w:rPr>
        <w:t>Russians</w:t>
      </w:r>
      <w:r w:rsidRPr="00680514">
        <w:rPr>
          <w:sz w:val="16"/>
        </w:rPr>
        <w:t>.</w:t>
      </w:r>
    </w:p>
    <w:p w14:paraId="62D6F1A1" w14:textId="77777777" w:rsidR="00DF3212" w:rsidRPr="00680514" w:rsidRDefault="00DF3212" w:rsidP="00DF3212">
      <w:pPr>
        <w:rPr>
          <w:sz w:val="16"/>
        </w:rPr>
      </w:pPr>
      <w:r w:rsidRPr="00385951">
        <w:rPr>
          <w:rStyle w:val="StyleUnderline"/>
          <w:highlight w:val="cyan"/>
        </w:rPr>
        <w:t>Most terror</w:t>
      </w:r>
      <w:r w:rsidRPr="00680514">
        <w:rPr>
          <w:rStyle w:val="StyleUnderline"/>
        </w:rPr>
        <w:t>ism</w:t>
      </w:r>
      <w:r w:rsidRPr="00680514">
        <w:rPr>
          <w:sz w:val="16"/>
        </w:rPr>
        <w:t xml:space="preserve"> in the United States </w:t>
      </w:r>
      <w:r w:rsidRPr="00385951">
        <w:rPr>
          <w:rStyle w:val="StyleUnderline"/>
          <w:highlight w:val="cyan"/>
        </w:rPr>
        <w:t>is</w:t>
      </w:r>
      <w:r w:rsidRPr="00385951">
        <w:rPr>
          <w:sz w:val="16"/>
          <w:highlight w:val="cyan"/>
        </w:rPr>
        <w:t xml:space="preserve"> </w:t>
      </w:r>
      <w:r w:rsidRPr="00385951">
        <w:rPr>
          <w:rStyle w:val="Emphasis"/>
          <w:highlight w:val="cyan"/>
        </w:rPr>
        <w:t>domestic</w:t>
      </w:r>
      <w:r w:rsidRPr="00680514">
        <w:rPr>
          <w:sz w:val="16"/>
        </w:rPr>
        <w:t xml:space="preserve">, </w:t>
      </w:r>
      <w:r w:rsidRPr="00385951">
        <w:rPr>
          <w:rStyle w:val="StyleUnderline"/>
          <w:highlight w:val="cyan"/>
        </w:rPr>
        <w:t>and</w:t>
      </w:r>
      <w:r w:rsidRPr="00680514">
        <w:rPr>
          <w:sz w:val="16"/>
        </w:rPr>
        <w:t xml:space="preserve"> most of the domestic terror </w:t>
      </w:r>
      <w:r w:rsidRPr="00385951">
        <w:rPr>
          <w:rStyle w:val="StyleUnderline"/>
          <w:highlight w:val="cyan"/>
        </w:rPr>
        <w:t>comes from the</w:t>
      </w:r>
      <w:r w:rsidRPr="00385951">
        <w:rPr>
          <w:sz w:val="16"/>
          <w:highlight w:val="cyan"/>
        </w:rPr>
        <w:t xml:space="preserve"> </w:t>
      </w:r>
      <w:r w:rsidRPr="00385951">
        <w:rPr>
          <w:rStyle w:val="Emphasis"/>
          <w:highlight w:val="cyan"/>
        </w:rPr>
        <w:t>far right</w:t>
      </w:r>
      <w:r w:rsidRPr="00680514">
        <w:rPr>
          <w:sz w:val="16"/>
        </w:rPr>
        <w:t>. We have recently seen a series of white supremacist killings. Cody Balmer, who wanted to kill Pennsylvania’s (Democratic, Jewish) governor, wrote that “Biden supporters should not exist.”</w:t>
      </w:r>
    </w:p>
    <w:p w14:paraId="6B00A9CB" w14:textId="77777777" w:rsidR="00DF3212" w:rsidRPr="00680514" w:rsidRDefault="00DF3212" w:rsidP="00DF3212">
      <w:pPr>
        <w:rPr>
          <w:sz w:val="16"/>
        </w:rPr>
      </w:pPr>
      <w:r w:rsidRPr="00680514">
        <w:rPr>
          <w:sz w:val="16"/>
        </w:rPr>
        <w:t xml:space="preserve">It might seem counter-intuitive that the far right would carry out acts of terror under Trump, but this is already the norm, and there are good reasons to expect worse. </w:t>
      </w:r>
      <w:r w:rsidRPr="00385951">
        <w:rPr>
          <w:rStyle w:val="StyleUnderline"/>
          <w:highlight w:val="cyan"/>
        </w:rPr>
        <w:t>The</w:t>
      </w:r>
      <w:r w:rsidRPr="00385951">
        <w:rPr>
          <w:sz w:val="16"/>
          <w:highlight w:val="cyan"/>
        </w:rPr>
        <w:t xml:space="preserve"> </w:t>
      </w:r>
      <w:r w:rsidRPr="00385951">
        <w:rPr>
          <w:rStyle w:val="Emphasis"/>
          <w:highlight w:val="cyan"/>
        </w:rPr>
        <w:t>most lethal</w:t>
      </w:r>
      <w:r w:rsidRPr="00680514">
        <w:rPr>
          <w:sz w:val="16"/>
        </w:rPr>
        <w:t xml:space="preserve"> </w:t>
      </w:r>
      <w:r w:rsidRPr="00680514">
        <w:rPr>
          <w:rStyle w:val="StyleUnderline"/>
        </w:rPr>
        <w:t xml:space="preserve">domestic terror </w:t>
      </w:r>
      <w:r w:rsidRPr="00385951">
        <w:rPr>
          <w:rStyle w:val="StyleUnderline"/>
          <w:highlight w:val="cyan"/>
        </w:rPr>
        <w:t>attack in</w:t>
      </w:r>
      <w:r w:rsidRPr="00680514">
        <w:rPr>
          <w:sz w:val="16"/>
        </w:rPr>
        <w:t xml:space="preserve"> </w:t>
      </w:r>
      <w:r w:rsidRPr="00680514">
        <w:rPr>
          <w:rStyle w:val="Emphasis"/>
        </w:rPr>
        <w:t xml:space="preserve">US </w:t>
      </w:r>
      <w:r w:rsidRPr="00385951">
        <w:rPr>
          <w:rStyle w:val="Emphasis"/>
          <w:highlight w:val="cyan"/>
        </w:rPr>
        <w:t>history</w:t>
      </w:r>
      <w:r w:rsidRPr="00680514">
        <w:rPr>
          <w:sz w:val="16"/>
        </w:rPr>
        <w:t xml:space="preserve">, McVeigh’s bombing, </w:t>
      </w:r>
      <w:r w:rsidRPr="00385951">
        <w:rPr>
          <w:rStyle w:val="StyleUnderline"/>
          <w:highlight w:val="cyan"/>
        </w:rPr>
        <w:t>was directed against</w:t>
      </w:r>
      <w:r w:rsidRPr="00385951">
        <w:rPr>
          <w:sz w:val="16"/>
          <w:highlight w:val="cyan"/>
        </w:rPr>
        <w:t xml:space="preserve"> </w:t>
      </w:r>
      <w:r w:rsidRPr="00385951">
        <w:rPr>
          <w:rStyle w:val="Emphasis"/>
          <w:highlight w:val="cyan"/>
        </w:rPr>
        <w:t>federal workers</w:t>
      </w:r>
      <w:r w:rsidRPr="00680514">
        <w:rPr>
          <w:sz w:val="16"/>
        </w:rPr>
        <w:t xml:space="preserve">. </w:t>
      </w:r>
      <w:r w:rsidRPr="00680514">
        <w:rPr>
          <w:rStyle w:val="StyleUnderline"/>
        </w:rPr>
        <w:t>Right-wing terrorists</w:t>
      </w:r>
      <w:r w:rsidRPr="00680514">
        <w:rPr>
          <w:sz w:val="16"/>
        </w:rPr>
        <w:t xml:space="preserve"> might </w:t>
      </w:r>
      <w:r w:rsidRPr="00680514">
        <w:rPr>
          <w:rStyle w:val="Emphasis"/>
        </w:rPr>
        <w:t>believe</w:t>
      </w:r>
      <w:r w:rsidRPr="00680514">
        <w:rPr>
          <w:sz w:val="16"/>
        </w:rPr>
        <w:t xml:space="preserve"> that </w:t>
      </w:r>
      <w:r w:rsidRPr="00680514">
        <w:rPr>
          <w:rStyle w:val="StyleUnderline"/>
        </w:rPr>
        <w:t>terror is what Trump</w:t>
      </w:r>
      <w:r w:rsidRPr="00680514">
        <w:rPr>
          <w:sz w:val="16"/>
        </w:rPr>
        <w:t xml:space="preserve"> </w:t>
      </w:r>
      <w:r w:rsidRPr="00680514">
        <w:rPr>
          <w:rStyle w:val="Emphasis"/>
        </w:rPr>
        <w:t>wants</w:t>
      </w:r>
      <w:r w:rsidRPr="00680514">
        <w:rPr>
          <w:sz w:val="16"/>
        </w:rPr>
        <w:t xml:space="preserve">. The suspect in the Florida mass shooting “advocated for President Donald Trump's agenda and often promoted white supremacist values,” according to someone who saw him regularly. </w:t>
      </w:r>
      <w:r w:rsidRPr="00680514">
        <w:rPr>
          <w:rStyle w:val="StyleUnderline"/>
        </w:rPr>
        <w:t>Trump has</w:t>
      </w:r>
      <w:r w:rsidRPr="00680514">
        <w:rPr>
          <w:sz w:val="16"/>
        </w:rPr>
        <w:t xml:space="preserve"> long </w:t>
      </w:r>
      <w:r w:rsidRPr="00680514">
        <w:rPr>
          <w:rStyle w:val="StyleUnderline"/>
        </w:rPr>
        <w:t>practiced</w:t>
      </w:r>
      <w:r w:rsidRPr="00680514">
        <w:rPr>
          <w:sz w:val="16"/>
        </w:rPr>
        <w:t xml:space="preserve"> </w:t>
      </w:r>
      <w:r w:rsidRPr="00680514">
        <w:rPr>
          <w:rStyle w:val="Emphasis"/>
        </w:rPr>
        <w:t>stochastic violence</w:t>
      </w:r>
      <w:r w:rsidRPr="00680514">
        <w:rPr>
          <w:sz w:val="16"/>
        </w:rPr>
        <w:t xml:space="preserve">. </w:t>
      </w:r>
      <w:r w:rsidRPr="00680514">
        <w:rPr>
          <w:rStyle w:val="StyleUnderline"/>
        </w:rPr>
        <w:t>His pardon of the January 6th criminals</w:t>
      </w:r>
      <w:r w:rsidRPr="00680514">
        <w:rPr>
          <w:sz w:val="16"/>
        </w:rPr>
        <w:t xml:space="preserve"> </w:t>
      </w:r>
      <w:r w:rsidRPr="00680514">
        <w:rPr>
          <w:rStyle w:val="Emphasis"/>
        </w:rPr>
        <w:t>encourages</w:t>
      </w:r>
      <w:r w:rsidRPr="00680514">
        <w:rPr>
          <w:sz w:val="16"/>
        </w:rPr>
        <w:t xml:space="preserve"> </w:t>
      </w:r>
      <w:r w:rsidRPr="00680514">
        <w:rPr>
          <w:rStyle w:val="StyleUnderline"/>
        </w:rPr>
        <w:t>terror</w:t>
      </w:r>
      <w:r w:rsidRPr="00680514">
        <w:rPr>
          <w:sz w:val="16"/>
        </w:rPr>
        <w:t xml:space="preserve"> with the promise of forgiveness. Patel promoted a recording of the January 6 criminals singing the national anthem. This coddling culture of martryrdom makes more killing more likely.</w:t>
      </w:r>
    </w:p>
    <w:p w14:paraId="137EB7B3" w14:textId="77777777" w:rsidR="00DF3212" w:rsidRPr="00680514" w:rsidRDefault="00DF3212" w:rsidP="00DF3212">
      <w:pPr>
        <w:rPr>
          <w:sz w:val="16"/>
        </w:rPr>
      </w:pPr>
      <w:r w:rsidRPr="00680514">
        <w:rPr>
          <w:sz w:val="16"/>
        </w:rPr>
        <w:t xml:space="preserve">There is also another scenario. </w:t>
      </w:r>
      <w:r w:rsidRPr="00680514">
        <w:rPr>
          <w:rStyle w:val="StyleUnderline"/>
        </w:rPr>
        <w:t xml:space="preserve">Far right </w:t>
      </w:r>
      <w:r w:rsidRPr="00385951">
        <w:rPr>
          <w:rStyle w:val="StyleUnderline"/>
        </w:rPr>
        <w:t>movements</w:t>
      </w:r>
      <w:r w:rsidRPr="00680514">
        <w:rPr>
          <w:sz w:val="16"/>
        </w:rPr>
        <w:t xml:space="preserve"> can </w:t>
      </w:r>
      <w:r w:rsidRPr="00680514">
        <w:rPr>
          <w:rStyle w:val="Emphasis"/>
        </w:rPr>
        <w:t>divide</w:t>
      </w:r>
      <w:r w:rsidRPr="00680514">
        <w:rPr>
          <w:sz w:val="16"/>
        </w:rPr>
        <w:t xml:space="preserve">, </w:t>
      </w:r>
      <w:r w:rsidRPr="00680514">
        <w:rPr>
          <w:rStyle w:val="StyleUnderline"/>
        </w:rPr>
        <w:t>with the more impatient</w:t>
      </w:r>
      <w:r w:rsidRPr="00680514">
        <w:rPr>
          <w:sz w:val="16"/>
        </w:rPr>
        <w:t xml:space="preserve"> </w:t>
      </w:r>
      <w:r w:rsidRPr="00680514">
        <w:rPr>
          <w:rStyle w:val="Emphasis"/>
        </w:rPr>
        <w:t>angry</w:t>
      </w:r>
      <w:r w:rsidRPr="00680514">
        <w:rPr>
          <w:sz w:val="16"/>
        </w:rPr>
        <w:t xml:space="preserve"> with those they see as compromised. This is a lesson from the history of fascism. Some supporters of Trump will be disappointed with him. The assassination attempt on Trump was carried out by someone whose social media posts conveyed hatred of Jews and immigrants.</w:t>
      </w:r>
    </w:p>
    <w:p w14:paraId="7F5A17AE" w14:textId="77777777" w:rsidR="00DF3212" w:rsidRPr="00680514" w:rsidRDefault="00DF3212" w:rsidP="00DF3212">
      <w:pPr>
        <w:rPr>
          <w:sz w:val="16"/>
        </w:rPr>
      </w:pPr>
      <w:r w:rsidRPr="00680514">
        <w:rPr>
          <w:sz w:val="16"/>
        </w:rPr>
        <w:t xml:space="preserve">And </w:t>
      </w:r>
      <w:r w:rsidRPr="00385951">
        <w:rPr>
          <w:rStyle w:val="StyleUnderline"/>
          <w:highlight w:val="cyan"/>
        </w:rPr>
        <w:t>our guard</w:t>
      </w:r>
      <w:r w:rsidRPr="00680514">
        <w:rPr>
          <w:rStyle w:val="StyleUnderline"/>
        </w:rPr>
        <w:t xml:space="preserve"> has been</w:t>
      </w:r>
      <w:r w:rsidRPr="00680514">
        <w:rPr>
          <w:sz w:val="16"/>
        </w:rPr>
        <w:t xml:space="preserve"> </w:t>
      </w:r>
      <w:r w:rsidRPr="00385951">
        <w:rPr>
          <w:rStyle w:val="Emphasis"/>
          <w:highlight w:val="cyan"/>
        </w:rPr>
        <w:t>dropped</w:t>
      </w:r>
      <w:r w:rsidRPr="00680514">
        <w:rPr>
          <w:sz w:val="16"/>
        </w:rPr>
        <w:t xml:space="preserve">. Even at the best of times, the FBI has generally had trouble articulating the centrality of domestic right-wing terrorism. Now the risk is denied. High officials now tend to share the views of right-wing nationalists, which makes it less likely that they will be seen as a threat. Under Patel, </w:t>
      </w:r>
      <w:r w:rsidRPr="00680514">
        <w:rPr>
          <w:rStyle w:val="StyleUnderline"/>
        </w:rPr>
        <w:t>the FBI can be</w:t>
      </w:r>
      <w:r w:rsidRPr="00680514">
        <w:rPr>
          <w:sz w:val="16"/>
        </w:rPr>
        <w:t xml:space="preserve"> </w:t>
      </w:r>
      <w:r w:rsidRPr="00680514">
        <w:rPr>
          <w:rStyle w:val="Emphasis"/>
        </w:rPr>
        <w:t>counted</w:t>
      </w:r>
      <w:r w:rsidRPr="00680514">
        <w:rPr>
          <w:sz w:val="16"/>
        </w:rPr>
        <w:t xml:space="preserve"> </w:t>
      </w:r>
      <w:r w:rsidRPr="00680514">
        <w:rPr>
          <w:rStyle w:val="StyleUnderline"/>
        </w:rPr>
        <w:t>on to</w:t>
      </w:r>
      <w:r w:rsidRPr="00680514">
        <w:rPr>
          <w:sz w:val="16"/>
        </w:rPr>
        <w:t xml:space="preserve"> </w:t>
      </w:r>
      <w:r w:rsidRPr="00680514">
        <w:rPr>
          <w:rStyle w:val="Emphasis"/>
        </w:rPr>
        <w:t>deprioritize</w:t>
      </w:r>
      <w:r w:rsidRPr="00680514">
        <w:rPr>
          <w:sz w:val="16"/>
        </w:rPr>
        <w:t xml:space="preserve"> this important area of </w:t>
      </w:r>
      <w:r w:rsidRPr="00680514">
        <w:rPr>
          <w:rStyle w:val="StyleUnderline"/>
        </w:rPr>
        <w:t>investigation</w:t>
      </w:r>
      <w:r w:rsidRPr="00680514">
        <w:rPr>
          <w:sz w:val="16"/>
        </w:rPr>
        <w:t>. In keeping with his priorities, FBI agents have been assigned away from domestic terrorism. The section of Homeland Security designed to anticipate domestic terrorism is run by a recent college graduate with no relevant expertise or experience.</w:t>
      </w:r>
    </w:p>
    <w:p w14:paraId="3E4B5D41" w14:textId="77777777" w:rsidR="00DF3212" w:rsidRPr="00680514" w:rsidRDefault="00DF3212" w:rsidP="00DF3212">
      <w:pPr>
        <w:rPr>
          <w:sz w:val="16"/>
        </w:rPr>
      </w:pPr>
      <w:r w:rsidRPr="00680514">
        <w:rPr>
          <w:sz w:val="16"/>
        </w:rPr>
        <w:t xml:space="preserve">The </w:t>
      </w:r>
      <w:r w:rsidRPr="00385951">
        <w:rPr>
          <w:rStyle w:val="StyleUnderline"/>
          <w:highlight w:val="cyan"/>
        </w:rPr>
        <w:t>Trump</w:t>
      </w:r>
      <w:r w:rsidRPr="00680514">
        <w:rPr>
          <w:sz w:val="16"/>
        </w:rPr>
        <w:t xml:space="preserve"> administration has </w:t>
      </w:r>
      <w:r w:rsidRPr="00680514">
        <w:rPr>
          <w:rStyle w:val="Emphasis"/>
        </w:rPr>
        <w:t>obviously</w:t>
      </w:r>
      <w:r w:rsidRPr="00680514">
        <w:rPr>
          <w:sz w:val="16"/>
        </w:rPr>
        <w:t xml:space="preserve"> </w:t>
      </w:r>
      <w:r w:rsidRPr="00385951">
        <w:rPr>
          <w:rStyle w:val="StyleUnderline"/>
          <w:highlight w:val="cyan"/>
        </w:rPr>
        <w:t>generated</w:t>
      </w:r>
      <w:r w:rsidRPr="00680514">
        <w:rPr>
          <w:rStyle w:val="StyleUnderline"/>
        </w:rPr>
        <w:t xml:space="preserve"> scenarios for</w:t>
      </w:r>
      <w:r w:rsidRPr="00680514">
        <w:rPr>
          <w:sz w:val="16"/>
        </w:rPr>
        <w:t xml:space="preserve"> </w:t>
      </w:r>
      <w:r w:rsidRPr="00385951">
        <w:rPr>
          <w:rStyle w:val="Emphasis"/>
          <w:highlight w:val="cyan"/>
        </w:rPr>
        <w:t>Islamist</w:t>
      </w:r>
      <w:r w:rsidRPr="00385951">
        <w:rPr>
          <w:sz w:val="16"/>
          <w:highlight w:val="cyan"/>
        </w:rPr>
        <w:t xml:space="preserve"> </w:t>
      </w:r>
      <w:r w:rsidRPr="00385951">
        <w:rPr>
          <w:rStyle w:val="StyleUnderline"/>
          <w:highlight w:val="cyan"/>
        </w:rPr>
        <w:t>terror with</w:t>
      </w:r>
      <w:r w:rsidRPr="00680514">
        <w:rPr>
          <w:rStyle w:val="StyleUnderline"/>
        </w:rPr>
        <w:t xml:space="preserve"> its</w:t>
      </w:r>
      <w:r w:rsidRPr="00680514">
        <w:rPr>
          <w:sz w:val="16"/>
        </w:rPr>
        <w:t xml:space="preserve"> </w:t>
      </w:r>
      <w:r w:rsidRPr="00385951">
        <w:rPr>
          <w:rStyle w:val="Emphasis"/>
          <w:highlight w:val="cyan"/>
        </w:rPr>
        <w:t>war</w:t>
      </w:r>
      <w:r w:rsidRPr="00385951">
        <w:rPr>
          <w:sz w:val="16"/>
          <w:highlight w:val="cyan"/>
        </w:rPr>
        <w:t xml:space="preserve"> </w:t>
      </w:r>
      <w:r w:rsidRPr="00385951">
        <w:rPr>
          <w:rStyle w:val="StyleUnderline"/>
          <w:highlight w:val="cyan"/>
        </w:rPr>
        <w:t>in the</w:t>
      </w:r>
      <w:r w:rsidRPr="00385951">
        <w:rPr>
          <w:sz w:val="16"/>
          <w:highlight w:val="cyan"/>
        </w:rPr>
        <w:t xml:space="preserve"> </w:t>
      </w:r>
      <w:r w:rsidRPr="00385951">
        <w:rPr>
          <w:rStyle w:val="Emphasis"/>
          <w:highlight w:val="cyan"/>
        </w:rPr>
        <w:t>Middle East</w:t>
      </w:r>
      <w:r w:rsidRPr="00680514">
        <w:rPr>
          <w:sz w:val="16"/>
        </w:rPr>
        <w:t>. Trump himself acknowledges this, without seeming to care: “Like I said, some people will die.”</w:t>
      </w:r>
    </w:p>
    <w:p w14:paraId="6C4567F1" w14:textId="77777777" w:rsidR="00DF3212" w:rsidRPr="00680514" w:rsidRDefault="00DF3212" w:rsidP="00DF3212">
      <w:pPr>
        <w:rPr>
          <w:sz w:val="16"/>
        </w:rPr>
      </w:pPr>
      <w:r w:rsidRPr="00680514">
        <w:rPr>
          <w:sz w:val="16"/>
        </w:rPr>
        <w:t xml:space="preserve">And </w:t>
      </w:r>
      <w:r w:rsidRPr="00385951">
        <w:rPr>
          <w:rStyle w:val="Emphasis"/>
          <w:highlight w:val="cyan"/>
        </w:rPr>
        <w:t>Russia</w:t>
      </w:r>
      <w:r w:rsidRPr="00680514">
        <w:rPr>
          <w:sz w:val="16"/>
        </w:rPr>
        <w:t xml:space="preserve"> is now a risk in a way that it was not before. It </w:t>
      </w:r>
      <w:r w:rsidRPr="00680514">
        <w:rPr>
          <w:rStyle w:val="StyleUnderline"/>
        </w:rPr>
        <w:t>has</w:t>
      </w:r>
      <w:r w:rsidRPr="00680514">
        <w:rPr>
          <w:sz w:val="16"/>
        </w:rPr>
        <w:t xml:space="preserve"> </w:t>
      </w:r>
      <w:r w:rsidRPr="00680514">
        <w:rPr>
          <w:rStyle w:val="Emphasis"/>
        </w:rPr>
        <w:t>special units</w:t>
      </w:r>
      <w:r w:rsidRPr="00680514">
        <w:rPr>
          <w:sz w:val="16"/>
        </w:rPr>
        <w:t xml:space="preserve"> that </w:t>
      </w:r>
      <w:r w:rsidRPr="00680514">
        <w:rPr>
          <w:rStyle w:val="StyleUnderline"/>
        </w:rPr>
        <w:t>carry out acts of</w:t>
      </w:r>
      <w:r w:rsidRPr="00680514">
        <w:rPr>
          <w:sz w:val="16"/>
        </w:rPr>
        <w:t xml:space="preserve"> </w:t>
      </w:r>
      <w:r w:rsidRPr="00680514">
        <w:rPr>
          <w:rStyle w:val="Emphasis"/>
        </w:rPr>
        <w:t>destruction</w:t>
      </w:r>
      <w:r w:rsidRPr="00680514">
        <w:rPr>
          <w:sz w:val="16"/>
        </w:rPr>
        <w:t xml:space="preserve"> </w:t>
      </w:r>
      <w:r w:rsidRPr="00680514">
        <w:rPr>
          <w:rStyle w:val="StyleUnderline"/>
        </w:rPr>
        <w:t>abroad</w:t>
      </w:r>
      <w:r w:rsidRPr="00680514">
        <w:rPr>
          <w:sz w:val="16"/>
        </w:rPr>
        <w:t xml:space="preserve">, such as assassinations and sabotage. In the last four years, these operations have accelerated inside Europe, and include blowing up military sites. Russia also pays people inside other countries to carry out acts of terror and sabotage. </w:t>
      </w:r>
      <w:r w:rsidRPr="00680514">
        <w:rPr>
          <w:rStyle w:val="StyleUnderline"/>
        </w:rPr>
        <w:t xml:space="preserve">Russia </w:t>
      </w:r>
      <w:r w:rsidRPr="00385951">
        <w:rPr>
          <w:rStyle w:val="StyleUnderline"/>
          <w:highlight w:val="cyan"/>
        </w:rPr>
        <w:t>has been carrying out</w:t>
      </w:r>
      <w:r w:rsidRPr="00385951">
        <w:rPr>
          <w:sz w:val="16"/>
          <w:highlight w:val="cyan"/>
        </w:rPr>
        <w:t xml:space="preserve"> </w:t>
      </w:r>
      <w:r w:rsidRPr="00385951">
        <w:rPr>
          <w:rStyle w:val="Emphasis"/>
          <w:highlight w:val="cyan"/>
        </w:rPr>
        <w:t>cyber attacks</w:t>
      </w:r>
      <w:r w:rsidRPr="00680514">
        <w:rPr>
          <w:sz w:val="16"/>
        </w:rPr>
        <w:t xml:space="preserve"> </w:t>
      </w:r>
      <w:r w:rsidRPr="00680514">
        <w:rPr>
          <w:rStyle w:val="StyleUnderline"/>
        </w:rPr>
        <w:t>inside the</w:t>
      </w:r>
      <w:r w:rsidRPr="00680514">
        <w:rPr>
          <w:sz w:val="16"/>
        </w:rPr>
        <w:t xml:space="preserve"> </w:t>
      </w:r>
      <w:r w:rsidRPr="00680514">
        <w:rPr>
          <w:rStyle w:val="Emphasis"/>
        </w:rPr>
        <w:t>U</w:t>
      </w:r>
      <w:r w:rsidRPr="00680514">
        <w:rPr>
          <w:sz w:val="16"/>
        </w:rPr>
        <w:t xml:space="preserve">nited </w:t>
      </w:r>
      <w:r w:rsidRPr="00680514">
        <w:rPr>
          <w:rStyle w:val="Emphasis"/>
        </w:rPr>
        <w:t>S</w:t>
      </w:r>
      <w:r w:rsidRPr="00680514">
        <w:rPr>
          <w:sz w:val="16"/>
        </w:rPr>
        <w:t xml:space="preserve">tates </w:t>
      </w:r>
      <w:r w:rsidRPr="00385951">
        <w:rPr>
          <w:rStyle w:val="StyleUnderline"/>
          <w:highlight w:val="cyan"/>
        </w:rPr>
        <w:t>for</w:t>
      </w:r>
      <w:r w:rsidRPr="00385951">
        <w:rPr>
          <w:sz w:val="16"/>
          <w:highlight w:val="cyan"/>
        </w:rPr>
        <w:t xml:space="preserve"> </w:t>
      </w:r>
      <w:r w:rsidRPr="00385951">
        <w:rPr>
          <w:rStyle w:val="Emphasis"/>
          <w:highlight w:val="cyan"/>
        </w:rPr>
        <w:t>years</w:t>
      </w:r>
      <w:r w:rsidRPr="00385951">
        <w:rPr>
          <w:sz w:val="16"/>
        </w:rPr>
        <w:t>.</w:t>
      </w:r>
    </w:p>
    <w:p w14:paraId="3DB186E1" w14:textId="77777777" w:rsidR="00DF3212" w:rsidRDefault="00DF3212" w:rsidP="00DF3212">
      <w:pPr>
        <w:rPr>
          <w:sz w:val="16"/>
        </w:rPr>
      </w:pPr>
    </w:p>
    <w:p w14:paraId="5E90492B" w14:textId="77777777" w:rsidR="00DF3212" w:rsidRDefault="00DF3212" w:rsidP="00DF3212">
      <w:pPr>
        <w:pStyle w:val="Heading4"/>
      </w:pPr>
      <w:r>
        <w:t xml:space="preserve">Terror ignites </w:t>
      </w:r>
      <w:r>
        <w:rPr>
          <w:u w:val="single"/>
        </w:rPr>
        <w:t>global war</w:t>
      </w:r>
      <w:r>
        <w:t xml:space="preserve">. </w:t>
      </w:r>
    </w:p>
    <w:p w14:paraId="6053D1E2" w14:textId="77777777" w:rsidR="00DF3212" w:rsidRPr="00006110" w:rsidRDefault="00DF3212" w:rsidP="00DF3212">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0AA7AE16" w14:textId="77777777" w:rsidR="00DF3212" w:rsidRPr="0018375A" w:rsidRDefault="00DF3212" w:rsidP="00DF3212">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76608F">
        <w:rPr>
          <w:rStyle w:val="Emphasis"/>
        </w:rPr>
        <w:t>indispensable</w:t>
      </w:r>
      <w:r w:rsidRPr="0076608F">
        <w:rPr>
          <w:sz w:val="16"/>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5DCE3372" w14:textId="77777777" w:rsidR="00DF3212" w:rsidRPr="00867075" w:rsidRDefault="00DF3212" w:rsidP="00DF3212">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4A9871C2" w14:textId="77777777" w:rsidR="00DF3212" w:rsidRPr="0018375A" w:rsidRDefault="00DF3212" w:rsidP="00DF3212">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76608F">
        <w:rPr>
          <w:rStyle w:val="Emphasis"/>
          <w:highlight w:val="cyan"/>
        </w:rPr>
        <w:t>nuclea</w:t>
      </w:r>
      <w:r w:rsidRPr="0076608F">
        <w:rPr>
          <w:rStyle w:val="Emphasis"/>
        </w:rPr>
        <w:t>r-armed</w:t>
      </w:r>
      <w:r w:rsidRPr="0076608F">
        <w:rPr>
          <w:sz w:val="16"/>
        </w:rPr>
        <w:t xml:space="preserve"> </w:t>
      </w:r>
      <w:r w:rsidRPr="0076608F">
        <w:rPr>
          <w:rStyle w:val="StyleUnderline"/>
          <w:highlight w:val="cyan"/>
        </w:rPr>
        <w:t>rivals</w:t>
      </w:r>
      <w:r w:rsidRPr="00867075">
        <w:rPr>
          <w:sz w:val="16"/>
        </w:rPr>
        <w:t>—</w:t>
      </w:r>
      <w:r w:rsidRPr="0076608F">
        <w:rPr>
          <w:rStyle w:val="StyleUnderline"/>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w:t>
      </w:r>
      <w:r w:rsidRPr="0076608F">
        <w:rPr>
          <w:rStyle w:val="StyleUnderline"/>
        </w:rPr>
        <w:t xml:space="preserve"> the </w:t>
      </w:r>
      <w:r w:rsidRPr="00867075">
        <w:rPr>
          <w:rStyle w:val="StyleUnderline"/>
          <w:highlight w:val="cyan"/>
        </w:rPr>
        <w:t>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5550F50B" w14:textId="77777777" w:rsidR="00DF3212" w:rsidRPr="0018375A" w:rsidRDefault="00DF3212" w:rsidP="00DF3212">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1DD59179" w14:textId="77777777" w:rsidR="00DF3212" w:rsidRPr="0018375A" w:rsidRDefault="00DF3212" w:rsidP="00DF3212">
      <w:pPr>
        <w:rPr>
          <w:sz w:val="16"/>
        </w:rPr>
      </w:pPr>
      <w:r w:rsidRPr="0076608F">
        <w:rPr>
          <w:sz w:val="16"/>
        </w:rPr>
        <w:t xml:space="preserve">Accordingly, it is not just </w:t>
      </w:r>
      <w:r w:rsidRPr="0076608F">
        <w:rPr>
          <w:rStyle w:val="StyleUnderline"/>
        </w:rPr>
        <w:t>countries like</w:t>
      </w:r>
      <w:r w:rsidRPr="0076608F">
        <w:rPr>
          <w:sz w:val="16"/>
        </w:rPr>
        <w:t xml:space="preserve"> </w:t>
      </w:r>
      <w:r w:rsidRPr="0076608F">
        <w:rPr>
          <w:rStyle w:val="Emphasis"/>
        </w:rPr>
        <w:t>Iran</w:t>
      </w:r>
      <w:r w:rsidRPr="0076608F">
        <w:rPr>
          <w:sz w:val="16"/>
        </w:rPr>
        <w:t xml:space="preserve">, but </w:t>
      </w:r>
      <w:r w:rsidRPr="0076608F">
        <w:rPr>
          <w:rStyle w:val="StyleUnderline"/>
        </w:rPr>
        <w:t>also</w:t>
      </w:r>
      <w:r w:rsidRPr="0076608F">
        <w:rPr>
          <w:sz w:val="16"/>
        </w:rPr>
        <w:t xml:space="preserve"> </w:t>
      </w:r>
      <w:r w:rsidRPr="0076608F">
        <w:rPr>
          <w:rStyle w:val="Emphasis"/>
        </w:rPr>
        <w:t>Russia</w:t>
      </w:r>
      <w:r w:rsidRPr="0076608F">
        <w:rPr>
          <w:sz w:val="16"/>
        </w:rPr>
        <w:t xml:space="preserve">, </w:t>
      </w:r>
      <w:r w:rsidRPr="0076608F">
        <w:rPr>
          <w:rStyle w:val="StyleUnderline"/>
        </w:rPr>
        <w:t>that pose</w:t>
      </w:r>
      <w:r w:rsidRPr="0076608F">
        <w:rPr>
          <w:sz w:val="16"/>
        </w:rPr>
        <w:t xml:space="preserve"> </w:t>
      </w:r>
      <w:r w:rsidRPr="0076608F">
        <w:rPr>
          <w:rStyle w:val="Emphasis"/>
        </w:rPr>
        <w:t>major</w:t>
      </w:r>
      <w:r w:rsidRPr="0076608F">
        <w:rPr>
          <w:sz w:val="16"/>
        </w:rPr>
        <w:t xml:space="preserve"> </w:t>
      </w:r>
      <w:r w:rsidRPr="0076608F">
        <w:rPr>
          <w:rStyle w:val="StyleUnderline"/>
        </w:rPr>
        <w:t>state-sponsored terror threats</w:t>
      </w:r>
      <w:r w:rsidRPr="0076608F">
        <w:rPr>
          <w:sz w:val="16"/>
        </w:rPr>
        <w:t xml:space="preserve"> to the</w:t>
      </w:r>
      <w:r w:rsidRPr="0018375A">
        <w:rPr>
          <w:sz w:val="16"/>
        </w:rPr>
        <w:t xml:space="preserv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253A86B5" w14:textId="77777777" w:rsidR="00DF3212" w:rsidRPr="0018375A" w:rsidRDefault="00DF3212" w:rsidP="00DF3212">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14E86A0" w14:textId="77777777" w:rsidR="00DF3212" w:rsidRPr="0018375A" w:rsidRDefault="00DF3212" w:rsidP="00DF3212">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4C8F7CCB" w14:textId="77777777" w:rsidR="00DF3212" w:rsidRPr="0018375A" w:rsidRDefault="00DF3212" w:rsidP="00DF3212">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37B35B54" w14:textId="77777777" w:rsidR="00DF3212" w:rsidRPr="0018375A" w:rsidRDefault="00DF3212" w:rsidP="00DF3212">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6C36859" w14:textId="77777777" w:rsidR="00DF3212" w:rsidRPr="0018375A" w:rsidRDefault="00DF3212" w:rsidP="00DF3212">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41871F6F" w14:textId="77777777" w:rsidR="00DF3212" w:rsidRPr="0018375A" w:rsidRDefault="00DF3212" w:rsidP="00DF3212">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77CDBDF6" w14:textId="77777777" w:rsidR="00DF3212" w:rsidRPr="0018375A" w:rsidRDefault="00DF3212" w:rsidP="00DF3212">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2AFD8200" w14:textId="77777777" w:rsidR="00DF3212" w:rsidRDefault="00DF3212" w:rsidP="00DF3212">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5A7108C0" w14:textId="77777777" w:rsidR="00DF3212" w:rsidRDefault="00DF3212" w:rsidP="00DF3212">
      <w:pPr>
        <w:rPr>
          <w:sz w:val="16"/>
        </w:rPr>
      </w:pPr>
    </w:p>
    <w:p w14:paraId="3D6983EB" w14:textId="77777777" w:rsidR="00DF3212" w:rsidRDefault="00DF3212" w:rsidP="00DF3212">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13F6A3DE" w14:textId="77777777" w:rsidR="00DF3212" w:rsidRPr="008F40CF" w:rsidRDefault="00DF3212" w:rsidP="00DF3212">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7F938C9" w14:textId="77777777" w:rsidR="00DF3212" w:rsidRPr="00827D1E" w:rsidRDefault="00DF3212" w:rsidP="00DF3212">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F047F9D" w14:textId="77777777" w:rsidR="00DF3212" w:rsidRPr="00827D1E" w:rsidRDefault="00DF3212" w:rsidP="00DF3212">
      <w:pPr>
        <w:rPr>
          <w:sz w:val="16"/>
        </w:rPr>
      </w:pPr>
      <w:r w:rsidRPr="00827D1E">
        <w:rPr>
          <w:sz w:val="16"/>
        </w:rPr>
        <w:t>AILSA CHANG, HOST:</w:t>
      </w:r>
    </w:p>
    <w:p w14:paraId="5AA088F8" w14:textId="77777777" w:rsidR="00DF3212" w:rsidRPr="00827D1E" w:rsidRDefault="00DF3212" w:rsidP="00DF3212">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BB37140" w14:textId="77777777" w:rsidR="00DF3212" w:rsidRPr="00827D1E" w:rsidRDefault="00DF3212" w:rsidP="00DF3212">
      <w:pPr>
        <w:rPr>
          <w:sz w:val="16"/>
        </w:rPr>
      </w:pPr>
      <w:r w:rsidRPr="00827D1E">
        <w:rPr>
          <w:sz w:val="16"/>
        </w:rPr>
        <w:t>MICHELE KELEMEN, BYLINE: For a hundred years</w:t>
      </w:r>
      <w:r w:rsidRPr="00F06FB4">
        <w:rPr>
          <w:sz w:val="16"/>
        </w:rPr>
        <w:t xml:space="preserve">, </w:t>
      </w:r>
      <w:r w:rsidRPr="00F06FB4">
        <w:rPr>
          <w:rStyle w:val="StyleUnderline"/>
        </w:rPr>
        <w:t xml:space="preserve">the </w:t>
      </w:r>
      <w:r w:rsidRPr="00F06FB4">
        <w:rPr>
          <w:rStyle w:val="Emphasis"/>
        </w:rPr>
        <w:t>A</w:t>
      </w:r>
      <w:r w:rsidRPr="00F06FB4">
        <w:rPr>
          <w:sz w:val="16"/>
        </w:rPr>
        <w:t xml:space="preserve">merican </w:t>
      </w:r>
      <w:r w:rsidRPr="00F06FB4">
        <w:rPr>
          <w:rStyle w:val="Emphasis"/>
        </w:rPr>
        <w:t>F</w:t>
      </w:r>
      <w:r w:rsidRPr="00F06FB4">
        <w:rPr>
          <w:sz w:val="16"/>
        </w:rPr>
        <w:t xml:space="preserve">oreign </w:t>
      </w:r>
      <w:r w:rsidRPr="00F06FB4">
        <w:rPr>
          <w:rStyle w:val="Emphasis"/>
        </w:rPr>
        <w:t>S</w:t>
      </w:r>
      <w:r w:rsidRPr="00F06FB4">
        <w:rPr>
          <w:sz w:val="16"/>
        </w:rPr>
        <w:t xml:space="preserve">ervice </w:t>
      </w:r>
      <w:r w:rsidRPr="00F06FB4">
        <w:rPr>
          <w:rStyle w:val="Emphasis"/>
        </w:rPr>
        <w:t>A</w:t>
      </w:r>
      <w:r w:rsidRPr="00F06FB4">
        <w:rPr>
          <w:sz w:val="16"/>
        </w:rPr>
        <w:t xml:space="preserve">ssociation </w:t>
      </w:r>
      <w:r w:rsidRPr="00F06FB4">
        <w:rPr>
          <w:rStyle w:val="StyleUnderline"/>
        </w:rPr>
        <w:t xml:space="preserve">has </w:t>
      </w:r>
      <w:r w:rsidRPr="00F06FB4">
        <w:rPr>
          <w:rStyle w:val="Emphasis"/>
        </w:rPr>
        <w:t>supported</w:t>
      </w:r>
      <w:r w:rsidRPr="00F06FB4">
        <w:rPr>
          <w:sz w:val="16"/>
        </w:rPr>
        <w:t xml:space="preserve"> U.S. </w:t>
      </w:r>
      <w:r w:rsidRPr="00F06FB4">
        <w:rPr>
          <w:rStyle w:val="StyleUnderline"/>
        </w:rPr>
        <w:t>diplomats</w:t>
      </w:r>
      <w:r w:rsidRPr="00F06FB4">
        <w:rPr>
          <w:sz w:val="16"/>
        </w:rPr>
        <w:t xml:space="preserve"> at home and </w:t>
      </w:r>
      <w:r w:rsidRPr="00F06FB4">
        <w:rPr>
          <w:rStyle w:val="Emphasis"/>
        </w:rPr>
        <w:t>around the world</w:t>
      </w:r>
      <w:r w:rsidRPr="00F06FB4">
        <w:rPr>
          <w:sz w:val="16"/>
        </w:rPr>
        <w:t xml:space="preserve">. The </w:t>
      </w:r>
      <w:r w:rsidRPr="00F06FB4">
        <w:rPr>
          <w:rStyle w:val="StyleUnderline"/>
        </w:rPr>
        <w:t>Trump</w:t>
      </w:r>
      <w:r w:rsidRPr="00F06FB4">
        <w:rPr>
          <w:sz w:val="16"/>
        </w:rPr>
        <w:t xml:space="preserve"> administration has </w:t>
      </w:r>
      <w:r w:rsidRPr="00F06FB4">
        <w:rPr>
          <w:rStyle w:val="StyleUnderline"/>
        </w:rPr>
        <w:t xml:space="preserve">stripped it of its </w:t>
      </w:r>
      <w:r w:rsidRPr="00F06FB4">
        <w:rPr>
          <w:rStyle w:val="Emphasis"/>
        </w:rPr>
        <w:t>collective bargaining rights</w:t>
      </w:r>
      <w:r w:rsidRPr="00F06FB4">
        <w:rPr>
          <w:sz w:val="16"/>
        </w:rPr>
        <w:t xml:space="preserve"> with the State Department, something AFSA President Tom Yazdgerdi is now fighting in court.</w:t>
      </w:r>
    </w:p>
    <w:p w14:paraId="0E0C9851" w14:textId="77777777" w:rsidR="00DF3212" w:rsidRPr="00827D1E" w:rsidRDefault="00DF3212" w:rsidP="00DF3212">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43C1CC4" w14:textId="77777777" w:rsidR="00DF3212" w:rsidRPr="00827D1E" w:rsidRDefault="00DF3212" w:rsidP="00DF3212">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w:t>
      </w:r>
      <w:r w:rsidRPr="00F06FB4">
        <w:rPr>
          <w:rStyle w:val="StyleUnderline"/>
        </w:rPr>
        <w:t xml:space="preserve"> to help Americans</w:t>
      </w:r>
      <w:r w:rsidRPr="00F06FB4">
        <w:rPr>
          <w:sz w:val="16"/>
        </w:rPr>
        <w:t xml:space="preserve"> overseas promote American businesses and </w:t>
      </w:r>
      <w:r w:rsidRPr="00F06FB4">
        <w:rPr>
          <w:rStyle w:val="StyleUnderline"/>
        </w:rPr>
        <w:t>carry out</w:t>
      </w:r>
      <w:r w:rsidRPr="00F06FB4">
        <w:rPr>
          <w:sz w:val="16"/>
        </w:rPr>
        <w:t xml:space="preserve"> the </w:t>
      </w:r>
      <w:r w:rsidRPr="00F06FB4">
        <w:rPr>
          <w:rStyle w:val="Emphasis"/>
        </w:rPr>
        <w:t>policy</w:t>
      </w:r>
      <w:r w:rsidRPr="00F06FB4">
        <w:rPr>
          <w:sz w:val="16"/>
        </w:rPr>
        <w:t xml:space="preserve"> of the president. But right now, </w:t>
      </w:r>
      <w:r w:rsidRPr="00F06FB4">
        <w:rPr>
          <w:rStyle w:val="StyleUnderline"/>
        </w:rPr>
        <w:t xml:space="preserve">he's seeing a </w:t>
      </w:r>
      <w:r w:rsidRPr="00F06FB4">
        <w:rPr>
          <w:rStyle w:val="Emphasis"/>
        </w:rPr>
        <w:t>lot of talent</w:t>
      </w:r>
      <w:r w:rsidRPr="00F06FB4">
        <w:rPr>
          <w:rStyle w:val="StyleUnderline"/>
        </w:rPr>
        <w:t xml:space="preserve"> leaving</w:t>
      </w:r>
      <w:r w:rsidRPr="00F06FB4">
        <w:rPr>
          <w:sz w:val="16"/>
        </w:rPr>
        <w:t>.</w:t>
      </w:r>
    </w:p>
    <w:p w14:paraId="61284DAA" w14:textId="77777777" w:rsidR="00DF3212" w:rsidRPr="00827D1E" w:rsidRDefault="00DF3212" w:rsidP="00DF3212">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2385104" w14:textId="77777777" w:rsidR="00DF3212" w:rsidRPr="00827D1E" w:rsidRDefault="00DF3212" w:rsidP="00DF3212">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588F3A0" w14:textId="77777777" w:rsidR="00DF3212" w:rsidRPr="00827D1E" w:rsidRDefault="00DF3212" w:rsidP="00DF3212">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1F70D8E" w14:textId="77777777" w:rsidR="00DF3212" w:rsidRPr="00827D1E" w:rsidRDefault="00DF3212" w:rsidP="00DF3212">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DCFBE8D" w14:textId="77777777" w:rsidR="00DF3212" w:rsidRPr="00827D1E" w:rsidRDefault="00DF3212" w:rsidP="00DF3212">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5CE0961" w14:textId="77777777" w:rsidR="00DF3212" w:rsidRPr="00827D1E" w:rsidRDefault="00DF3212" w:rsidP="00DF3212">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C4AA621" w14:textId="77777777" w:rsidR="00DF3212" w:rsidRPr="00827D1E" w:rsidRDefault="00DF3212" w:rsidP="00DF3212">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w:t>
      </w:r>
      <w:r w:rsidRPr="00F06FB4">
        <w:rPr>
          <w:rStyle w:val="StyleUnderline"/>
        </w:rPr>
        <w:t xml:space="preserve"> be to </w:t>
      </w:r>
      <w:r w:rsidRPr="008A2F79">
        <w:rPr>
          <w:rStyle w:val="StyleUnderline"/>
          <w:highlight w:val="cyan"/>
        </w:rPr>
        <w:t xml:space="preserve">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6D41C4E" w14:textId="77777777" w:rsidR="00DF3212" w:rsidRPr="00827D1E" w:rsidRDefault="00DF3212" w:rsidP="00DF3212">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24E876B" w14:textId="77777777" w:rsidR="00DF3212" w:rsidRPr="00827D1E" w:rsidRDefault="00DF3212" w:rsidP="00DF3212">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w:t>
      </w:r>
      <w:r w:rsidRPr="00F06FB4">
        <w:rPr>
          <w:sz w:val="16"/>
        </w:rPr>
        <w:t xml:space="preserve">you know, </w:t>
      </w:r>
      <w:r w:rsidRPr="00F06FB4">
        <w:rPr>
          <w:rStyle w:val="StyleUnderline"/>
        </w:rPr>
        <w:t>Republicans</w:t>
      </w:r>
      <w:r w:rsidRPr="00F06FB4">
        <w:rPr>
          <w:sz w:val="16"/>
        </w:rPr>
        <w:t xml:space="preserve"> on the Senate Foreign Relations Committee </w:t>
      </w:r>
      <w:r w:rsidRPr="00F06FB4">
        <w:rPr>
          <w:rStyle w:val="StyleUnderline"/>
        </w:rPr>
        <w:t xml:space="preserve">have not been exercising their </w:t>
      </w:r>
      <w:r w:rsidRPr="00F06FB4">
        <w:rPr>
          <w:rStyle w:val="Emphasis"/>
        </w:rPr>
        <w:t>oversight responsibilities</w:t>
      </w:r>
      <w:r w:rsidRPr="00F06FB4">
        <w:rPr>
          <w:sz w:val="16"/>
        </w:rPr>
        <w:t>.</w:t>
      </w:r>
    </w:p>
    <w:p w14:paraId="79ADFEB7" w14:textId="77777777" w:rsidR="00DF3212" w:rsidRDefault="00DF3212" w:rsidP="00DF3212">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311B36F" w14:textId="77777777" w:rsidR="00DF3212" w:rsidRDefault="00DF3212" w:rsidP="00DF3212">
      <w:pPr>
        <w:rPr>
          <w:sz w:val="16"/>
        </w:rPr>
      </w:pPr>
    </w:p>
    <w:p w14:paraId="791D7406" w14:textId="77777777" w:rsidR="00DF3212" w:rsidRPr="00EB798C" w:rsidRDefault="00DF3212" w:rsidP="00DF3212">
      <w:pPr>
        <w:pStyle w:val="Heading4"/>
      </w:pPr>
      <w:r>
        <w:t xml:space="preserve">Extinction. Deft diplomacy checks </w:t>
      </w:r>
      <w:r>
        <w:rPr>
          <w:u w:val="single"/>
        </w:rPr>
        <w:t>nuclear war</w:t>
      </w:r>
      <w:r>
        <w:t xml:space="preserve"> AND solves cooperation on </w:t>
      </w:r>
      <w:r>
        <w:rPr>
          <w:u w:val="single"/>
        </w:rPr>
        <w:t>every issue</w:t>
      </w:r>
      <w:r>
        <w:t>.</w:t>
      </w:r>
    </w:p>
    <w:p w14:paraId="79F90E0D" w14:textId="77777777" w:rsidR="00DF3212" w:rsidRPr="00D40442" w:rsidRDefault="00DF3212" w:rsidP="00DF3212">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29CFCEF" w14:textId="77777777" w:rsidR="00DF3212" w:rsidRPr="004558CB" w:rsidRDefault="00DF3212" w:rsidP="00DF3212">
      <w:pPr>
        <w:rPr>
          <w:sz w:val="16"/>
        </w:rPr>
      </w:pPr>
      <w:r w:rsidRPr="004558CB">
        <w:rPr>
          <w:sz w:val="16"/>
        </w:rPr>
        <w:t>A Vision of War</w:t>
      </w:r>
    </w:p>
    <w:p w14:paraId="3BA0528A" w14:textId="77777777" w:rsidR="00DF3212" w:rsidRPr="004558CB" w:rsidRDefault="00DF3212" w:rsidP="00DF3212">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08B3953" w14:textId="77777777" w:rsidR="00DF3212" w:rsidRPr="004558CB" w:rsidRDefault="00DF3212" w:rsidP="00DF3212">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w:t>
      </w:r>
      <w:r w:rsidRPr="00D84893">
        <w:rPr>
          <w:rStyle w:val="Emphasis"/>
          <w:highlight w:val="cyan"/>
        </w:rPr>
        <w:t>ay</w:t>
      </w:r>
      <w:r w:rsidRPr="00D84893">
        <w:rPr>
          <w:rStyle w:val="StyleUnderline"/>
          <w:highlight w:val="cyan"/>
        </w:rPr>
        <w:t>, and</w:t>
      </w:r>
      <w:r w:rsidRPr="00D84893">
        <w:rPr>
          <w:rStyle w:val="StyleUnderline"/>
        </w:rPr>
        <w:t xml:space="preserve"> the</w:t>
      </w:r>
      <w:r w:rsidRPr="00D84893">
        <w:rPr>
          <w:sz w:val="16"/>
        </w:rPr>
        <w:t xml:space="preserve"> old </w:t>
      </w:r>
      <w:r w:rsidRPr="00D84893">
        <w:rPr>
          <w:rStyle w:val="StyleUnderline"/>
        </w:rPr>
        <w:t xml:space="preserve">international system is in tatters. A </w:t>
      </w:r>
      <w:r w:rsidRPr="00D84893">
        <w:rPr>
          <w:rStyle w:val="Emphasis"/>
        </w:rPr>
        <w:t>confluence of factors</w:t>
      </w:r>
      <w:r w:rsidRPr="00D84893">
        <w:rPr>
          <w:sz w:val="16"/>
        </w:rPr>
        <w:t xml:space="preserve"> might </w:t>
      </w:r>
      <w:r w:rsidRPr="00D84893">
        <w:rPr>
          <w:rStyle w:val="StyleUnderline"/>
        </w:rPr>
        <w:t xml:space="preserve">lead to </w:t>
      </w:r>
      <w:r w:rsidRPr="00D84893">
        <w:rPr>
          <w:rStyle w:val="Emphasis"/>
        </w:rPr>
        <w:t>disaster</w:t>
      </w:r>
      <w:r w:rsidRPr="00D84893">
        <w:rPr>
          <w:rStyle w:val="StyleUnderline"/>
        </w:rPr>
        <w:t>: the</w:t>
      </w:r>
      <w:r w:rsidRPr="00D84893">
        <w:rPr>
          <w:sz w:val="16"/>
        </w:rPr>
        <w:t xml:space="preserve"> further </w:t>
      </w:r>
      <w:r w:rsidRPr="00D84893">
        <w:rPr>
          <w:rStyle w:val="StyleUnderline"/>
        </w:rPr>
        <w:t xml:space="preserve">erosion of </w:t>
      </w:r>
      <w:r w:rsidRPr="00D84893">
        <w:rPr>
          <w:rStyle w:val="Emphasis"/>
        </w:rPr>
        <w:t>rules</w:t>
      </w:r>
      <w:r w:rsidRPr="00D84893">
        <w:rPr>
          <w:sz w:val="16"/>
        </w:rPr>
        <w:t xml:space="preserve"> and borders, </w:t>
      </w:r>
      <w:r w:rsidRPr="00D84893">
        <w:rPr>
          <w:rStyle w:val="StyleUnderline"/>
        </w:rPr>
        <w:t>the collision of</w:t>
      </w:r>
      <w:r w:rsidRPr="00D84893">
        <w:rPr>
          <w:sz w:val="16"/>
        </w:rPr>
        <w:t xml:space="preserve"> disparate national-greatness enterprises supercharged by </w:t>
      </w:r>
      <w:r w:rsidRPr="00D84893">
        <w:rPr>
          <w:rStyle w:val="Emphasis"/>
        </w:rPr>
        <w:t>erratic</w:t>
      </w:r>
      <w:r w:rsidRPr="00D84893">
        <w:rPr>
          <w:rStyle w:val="StyleUnderline"/>
        </w:rPr>
        <w:t xml:space="preserve"> leaders</w:t>
      </w:r>
      <w:r w:rsidRPr="00D84893">
        <w:rPr>
          <w:sz w:val="16"/>
        </w:rPr>
        <w:t xml:space="preserve"> and by rapid-fire communication on social media, </w:t>
      </w:r>
      <w:r w:rsidRPr="00D84893">
        <w:rPr>
          <w:rStyle w:val="StyleUnderline"/>
        </w:rPr>
        <w:t>and the</w:t>
      </w:r>
      <w:r w:rsidRPr="00D84893">
        <w:rPr>
          <w:sz w:val="16"/>
        </w:rPr>
        <w:t xml:space="preserve"> mounting </w:t>
      </w:r>
      <w:r w:rsidRPr="00D84893">
        <w:rPr>
          <w:rStyle w:val="Emphasis"/>
        </w:rPr>
        <w:t>desperation</w:t>
      </w:r>
      <w:r w:rsidRPr="00D84893">
        <w:rPr>
          <w:rStyle w:val="StyleUnderline"/>
        </w:rPr>
        <w:t xml:space="preserve"> of</w:t>
      </w:r>
      <w:r w:rsidRPr="00D84893">
        <w:rPr>
          <w:sz w:val="16"/>
        </w:rPr>
        <w:t xml:space="preserve"> medium-sized and </w:t>
      </w:r>
      <w:r w:rsidRPr="00D84893">
        <w:rPr>
          <w:rStyle w:val="Emphasis"/>
        </w:rPr>
        <w:t>smaller states</w:t>
      </w:r>
      <w:r w:rsidRPr="00D84893">
        <w:rPr>
          <w:rStyle w:val="StyleUnderline"/>
        </w:rPr>
        <w:t xml:space="preserve">, which </w:t>
      </w:r>
      <w:r w:rsidRPr="00D84893">
        <w:rPr>
          <w:rStyle w:val="Emphasis"/>
        </w:rPr>
        <w:t>resent</w:t>
      </w:r>
      <w:r w:rsidRPr="00D84893">
        <w:rPr>
          <w:sz w:val="16"/>
        </w:rPr>
        <w:t xml:space="preserve"> the unchecked prerogatives of the </w:t>
      </w:r>
      <w:r w:rsidRPr="00D84893">
        <w:rPr>
          <w:rStyle w:val="StyleUnderline"/>
        </w:rPr>
        <w:t xml:space="preserve">great powers </w:t>
      </w:r>
      <w:r w:rsidRPr="00D84893">
        <w:rPr>
          <w:sz w:val="16"/>
        </w:rPr>
        <w:t xml:space="preserve">and feel imperiled by the consequences of international anarchy. A catastrophe is more likely to erupt in Ukraine than in Taiwan or the Middle East because the </w:t>
      </w:r>
      <w:r w:rsidRPr="00D84893">
        <w:rPr>
          <w:rStyle w:val="StyleUnderline"/>
          <w:highlight w:val="cyan"/>
        </w:rPr>
        <w:t>potential for</w:t>
      </w:r>
      <w:r w:rsidRPr="00D84893">
        <w:rPr>
          <w:sz w:val="16"/>
        </w:rPr>
        <w:t xml:space="preserve"> world war and for </w:t>
      </w:r>
      <w:r w:rsidRPr="00D84893">
        <w:rPr>
          <w:rStyle w:val="Emphasis"/>
        </w:rPr>
        <w:t xml:space="preserve">nuclear </w:t>
      </w:r>
      <w:r w:rsidRPr="00D84893">
        <w:rPr>
          <w:rStyle w:val="Emphasis"/>
          <w:highlight w:val="cyan"/>
        </w:rPr>
        <w:t>war</w:t>
      </w:r>
      <w:r w:rsidRPr="00D84893">
        <w:rPr>
          <w:rStyle w:val="StyleUnderline"/>
          <w:highlight w:val="cyan"/>
        </w:rPr>
        <w:t xml:space="preserve"> is great</w:t>
      </w:r>
      <w:r w:rsidRPr="00D84893">
        <w:rPr>
          <w:rStyle w:val="StyleUnderline"/>
        </w:rPr>
        <w:t xml:space="preserve">est </w:t>
      </w:r>
      <w:r w:rsidRPr="00D84893">
        <w:rPr>
          <w:rStyle w:val="StyleUnderline"/>
          <w:highlight w:val="cyan"/>
        </w:rPr>
        <w:t xml:space="preserve">in </w:t>
      </w:r>
      <w:r w:rsidRPr="00D84893">
        <w:rPr>
          <w:rStyle w:val="Emphasis"/>
          <w:highlight w:val="cyan"/>
        </w:rPr>
        <w:t>Ukraine</w:t>
      </w:r>
      <w:r w:rsidRPr="00D84893">
        <w:rPr>
          <w:sz w:val="16"/>
        </w:rPr>
        <w:t>.</w:t>
      </w:r>
    </w:p>
    <w:p w14:paraId="4822D9AD" w14:textId="77777777" w:rsidR="00DF3212" w:rsidRPr="004558CB" w:rsidRDefault="00DF3212" w:rsidP="00DF3212">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w:t>
      </w:r>
      <w:r w:rsidRPr="00D84893">
        <w:rPr>
          <w:sz w:val="16"/>
        </w:rPr>
        <w:t xml:space="preserve">security: </w:t>
      </w:r>
      <w:r w:rsidRPr="00D84893">
        <w:rPr>
          <w:rStyle w:val="StyleUnderline"/>
        </w:rPr>
        <w:t xml:space="preserve">if borders can be </w:t>
      </w:r>
      <w:r w:rsidRPr="00D84893">
        <w:rPr>
          <w:rStyle w:val="Emphasis"/>
        </w:rPr>
        <w:t>altered by force</w:t>
      </w:r>
      <w:r w:rsidRPr="00D84893">
        <w:rPr>
          <w:rStyle w:val="StyleUnderline"/>
        </w:rPr>
        <w:t xml:space="preserve">, </w:t>
      </w:r>
      <w:r w:rsidRPr="007F12CE">
        <w:rPr>
          <w:rStyle w:val="StyleUnderline"/>
          <w:highlight w:val="cyan"/>
        </w:rPr>
        <w:t>Europe</w:t>
      </w:r>
      <w:r w:rsidRPr="00D84893">
        <w:rPr>
          <w:rStyle w:val="StyleUnderline"/>
        </w:rPr>
        <w:t>, where borders</w:t>
      </w:r>
      <w:r w:rsidRPr="00D84893">
        <w:rPr>
          <w:sz w:val="16"/>
        </w:rPr>
        <w:t xml:space="preserve"> have so often </w:t>
      </w:r>
      <w:r w:rsidRPr="00D84893">
        <w:rPr>
          <w:rStyle w:val="StyleUnderline"/>
        </w:rPr>
        <w:t xml:space="preserve">generated </w:t>
      </w:r>
      <w:r w:rsidRPr="00D84893">
        <w:rPr>
          <w:rStyle w:val="Emphasis"/>
        </w:rPr>
        <w:t>resentment</w:t>
      </w:r>
      <w:r w:rsidRPr="00D84893">
        <w:rPr>
          <w:rStyle w:val="StyleUnderline"/>
        </w:rPr>
        <w:t xml:space="preserve">, </w:t>
      </w:r>
      <w:r w:rsidRPr="007F12CE">
        <w:rPr>
          <w:rStyle w:val="StyleUnderline"/>
          <w:highlight w:val="cyan"/>
        </w:rPr>
        <w:t xml:space="preserve">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C05A859" w14:textId="77777777" w:rsidR="00DF3212" w:rsidRPr="004558CB" w:rsidRDefault="00DF3212" w:rsidP="00DF3212">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0184AC2" w14:textId="77777777" w:rsidR="00DF3212" w:rsidRPr="004558CB" w:rsidRDefault="00DF3212" w:rsidP="00DF3212">
      <w:pPr>
        <w:rPr>
          <w:sz w:val="16"/>
        </w:rPr>
      </w:pPr>
      <w:r w:rsidRPr="00D84893">
        <w:rPr>
          <w:sz w:val="16"/>
        </w:rPr>
        <w:t xml:space="preserve">These </w:t>
      </w:r>
      <w:r w:rsidRPr="00D84893">
        <w:rPr>
          <w:rStyle w:val="StyleUnderline"/>
        </w:rPr>
        <w:t>countries</w:t>
      </w:r>
      <w:r w:rsidRPr="00D84893">
        <w:rPr>
          <w:sz w:val="16"/>
        </w:rPr>
        <w:t xml:space="preserve"> may </w:t>
      </w:r>
      <w:r w:rsidRPr="00D84893">
        <w:rPr>
          <w:rStyle w:val="Emphasis"/>
        </w:rPr>
        <w:t>underestimate</w:t>
      </w:r>
      <w:r w:rsidRPr="00D84893">
        <w:rPr>
          <w:rStyle w:val="StyleUnderline"/>
        </w:rPr>
        <w:t xml:space="preserve"> the risks of accepting Russian revisionism, whic</w:t>
      </w:r>
      <w:r w:rsidRPr="004558CB">
        <w:rPr>
          <w:rStyle w:val="StyleUnderline"/>
        </w:rPr>
        <w:t>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w:t>
      </w:r>
      <w:r w:rsidRPr="00D84893">
        <w:rPr>
          <w:sz w:val="16"/>
        </w:rPr>
        <w:t xml:space="preserve">sovereignty at risk, </w:t>
      </w:r>
      <w:r w:rsidRPr="00D84893">
        <w:rPr>
          <w:rStyle w:val="StyleUnderline"/>
        </w:rPr>
        <w:t>they might</w:t>
      </w:r>
      <w:r w:rsidRPr="00D84893">
        <w:rPr>
          <w:sz w:val="16"/>
        </w:rPr>
        <w:t xml:space="preserve"> elect to </w:t>
      </w:r>
      <w:r w:rsidRPr="00D84893">
        <w:rPr>
          <w:rStyle w:val="Emphasis"/>
        </w:rPr>
        <w:t>join the fight</w:t>
      </w:r>
      <w:r w:rsidRPr="00D84893">
        <w:rPr>
          <w:rStyle w:val="StyleUnderline"/>
        </w:rPr>
        <w:t xml:space="preserve"> directly</w:t>
      </w:r>
      <w:r w:rsidRPr="00D8489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84893">
        <w:rPr>
          <w:rStyle w:val="StyleUnderline"/>
        </w:rPr>
        <w:t xml:space="preserve">Even if the </w:t>
      </w:r>
      <w:r w:rsidRPr="00D84893">
        <w:rPr>
          <w:rStyle w:val="Emphasis"/>
        </w:rPr>
        <w:t>U</w:t>
      </w:r>
      <w:r w:rsidRPr="00D84893">
        <w:rPr>
          <w:sz w:val="16"/>
        </w:rPr>
        <w:t xml:space="preserve">nited </w:t>
      </w:r>
      <w:r w:rsidRPr="00D84893">
        <w:rPr>
          <w:rStyle w:val="Emphasis"/>
        </w:rPr>
        <w:t>S</w:t>
      </w:r>
      <w:r w:rsidRPr="00D84893">
        <w:rPr>
          <w:sz w:val="16"/>
        </w:rPr>
        <w:t xml:space="preserve">tates </w:t>
      </w:r>
      <w:r w:rsidRPr="00D84893">
        <w:rPr>
          <w:rStyle w:val="StyleUnderline"/>
        </w:rPr>
        <w:t xml:space="preserve">stayed on the </w:t>
      </w:r>
      <w:r w:rsidRPr="00D84893">
        <w:rPr>
          <w:rStyle w:val="Emphasis"/>
        </w:rPr>
        <w:t>sidelines</w:t>
      </w:r>
      <w:r w:rsidRPr="00D84893">
        <w:rPr>
          <w:sz w:val="16"/>
        </w:rPr>
        <w:t xml:space="preserve"> amid a </w:t>
      </w:r>
      <w:r w:rsidRPr="00D84893">
        <w:rPr>
          <w:rStyle w:val="StyleUnderline"/>
        </w:rPr>
        <w:t>Europe</w:t>
      </w:r>
      <w:r w:rsidRPr="00D84893">
        <w:rPr>
          <w:sz w:val="16"/>
        </w:rPr>
        <w:t xml:space="preserve">-wide war, France, Germany, and the United Kingdom </w:t>
      </w:r>
      <w:r w:rsidRPr="00D84893">
        <w:rPr>
          <w:rStyle w:val="StyleUnderline"/>
        </w:rPr>
        <w:t>would</w:t>
      </w:r>
      <w:r w:rsidRPr="00D84893">
        <w:rPr>
          <w:sz w:val="16"/>
        </w:rPr>
        <w:t xml:space="preserve"> probably </w:t>
      </w:r>
      <w:r w:rsidRPr="00D84893">
        <w:rPr>
          <w:rStyle w:val="StyleUnderline"/>
        </w:rPr>
        <w:t xml:space="preserve">not </w:t>
      </w:r>
      <w:r w:rsidRPr="00D84893">
        <w:rPr>
          <w:rStyle w:val="Emphasis"/>
        </w:rPr>
        <w:t>remain neutral</w:t>
      </w:r>
      <w:r w:rsidRPr="00D84893">
        <w:rPr>
          <w:sz w:val="16"/>
        </w:rPr>
        <w:t>.</w:t>
      </w:r>
    </w:p>
    <w:p w14:paraId="3EF8A1A9" w14:textId="77777777" w:rsidR="00DF3212" w:rsidRPr="004558CB" w:rsidRDefault="00DF3212" w:rsidP="00DF3212">
      <w:pPr>
        <w:rPr>
          <w:sz w:val="16"/>
        </w:rPr>
      </w:pPr>
      <w:r w:rsidRPr="00D84893">
        <w:rPr>
          <w:sz w:val="16"/>
        </w:rPr>
        <w:t xml:space="preserve">Were the war in Ukraine to widen in that way, its outcome would greatly affect the reputations of Trump and Putin. </w:t>
      </w:r>
      <w:r w:rsidRPr="00D84893">
        <w:rPr>
          <w:rStyle w:val="Emphasis"/>
        </w:rPr>
        <w:t>Vanity</w:t>
      </w:r>
      <w:r w:rsidRPr="00D84893">
        <w:rPr>
          <w:rStyle w:val="StyleUnderline"/>
        </w:rPr>
        <w:t xml:space="preserve"> would exert itself</w:t>
      </w:r>
      <w:r w:rsidRPr="00D84893">
        <w:rPr>
          <w:sz w:val="16"/>
        </w:rPr>
        <w:t xml:space="preserve">, as it so often does in international affairs. Just as Putin cannot afford to lose a war to Ukraine, </w:t>
      </w:r>
      <w:r w:rsidRPr="00D84893">
        <w:rPr>
          <w:rStyle w:val="StyleUnderline"/>
        </w:rPr>
        <w:t>Trump cannot afford to “</w:t>
      </w:r>
      <w:r w:rsidRPr="00D84893">
        <w:rPr>
          <w:rStyle w:val="Emphasis"/>
        </w:rPr>
        <w:t>lose</w:t>
      </w:r>
      <w:r w:rsidRPr="00D84893">
        <w:rPr>
          <w:rStyle w:val="StyleUnderline"/>
        </w:rPr>
        <w:t>” Europe</w:t>
      </w:r>
      <w:r w:rsidRPr="00D84893">
        <w:rPr>
          <w:sz w:val="16"/>
        </w:rPr>
        <w:t xml:space="preserve">. To squander the prosperity and power projection that the United States gains from its military presence in Europe would be humiliating for any American president. </w:t>
      </w:r>
      <w:r w:rsidRPr="00D84893">
        <w:rPr>
          <w:rStyle w:val="StyleUnderline"/>
        </w:rPr>
        <w:t xml:space="preserve">The </w:t>
      </w:r>
      <w:r w:rsidRPr="00D84893">
        <w:rPr>
          <w:rStyle w:val="Emphasis"/>
        </w:rPr>
        <w:t>psychological incentives</w:t>
      </w:r>
      <w:r w:rsidRPr="00D84893">
        <w:rPr>
          <w:rStyle w:val="StyleUnderline"/>
        </w:rPr>
        <w:t xml:space="preserve"> for escalation would be </w:t>
      </w:r>
      <w:r w:rsidRPr="00D84893">
        <w:rPr>
          <w:rStyle w:val="Emphasis"/>
        </w:rPr>
        <w:t>strong</w:t>
      </w:r>
      <w:r w:rsidRPr="00D84893">
        <w:rPr>
          <w:sz w:val="16"/>
        </w:rPr>
        <w:t xml:space="preserve">. And </w:t>
      </w:r>
      <w:r w:rsidRPr="00D84893">
        <w:rPr>
          <w:rStyle w:val="StyleUnderline"/>
        </w:rPr>
        <w:t xml:space="preserve">in </w:t>
      </w:r>
      <w:r w:rsidRPr="007F12CE">
        <w:rPr>
          <w:rStyle w:val="StyleUnderline"/>
          <w:highlight w:val="cyan"/>
        </w:rPr>
        <w:t>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especially one agitated by undisciplined digital diplomacy</w:t>
      </w:r>
      <w:r w:rsidRPr="00D84893">
        <w:rPr>
          <w:sz w:val="16"/>
        </w:rPr>
        <w:t xml:space="preserve">, </w:t>
      </w:r>
      <w:r w:rsidRPr="00D84893">
        <w:rPr>
          <w:rStyle w:val="Emphasis"/>
        </w:rPr>
        <w:t>such a dynamic</w:t>
      </w:r>
      <w:r w:rsidRPr="00D84893">
        <w:rPr>
          <w:sz w:val="16"/>
        </w:rPr>
        <w:t xml:space="preserve"> could take hol</w:t>
      </w:r>
      <w:r w:rsidRPr="007F12CE">
        <w:rPr>
          <w:sz w:val="16"/>
        </w:rPr>
        <w:t xml:space="preserve">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35E982D" w14:textId="77777777" w:rsidR="00DF3212" w:rsidRPr="004558CB" w:rsidRDefault="00DF3212" w:rsidP="00DF3212">
      <w:pPr>
        <w:rPr>
          <w:sz w:val="16"/>
        </w:rPr>
      </w:pPr>
      <w:r w:rsidRPr="004558CB">
        <w:rPr>
          <w:sz w:val="16"/>
        </w:rPr>
        <w:t>A Vision of Peace</w:t>
      </w:r>
    </w:p>
    <w:p w14:paraId="3F00DE46" w14:textId="77777777" w:rsidR="00DF3212" w:rsidRPr="004558CB" w:rsidRDefault="00DF3212" w:rsidP="00DF3212">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could produce</w:t>
      </w:r>
      <w:r w:rsidRPr="00D84893">
        <w:rPr>
          <w:rStyle w:val="StyleUnderline"/>
        </w:rPr>
        <w:t xml:space="preserve"> a </w:t>
      </w:r>
      <w:r w:rsidRPr="00D84893">
        <w:rPr>
          <w:rStyle w:val="Emphasis"/>
        </w:rPr>
        <w:t>better</w:t>
      </w:r>
      <w:r w:rsidRPr="00D84893">
        <w:rPr>
          <w:rStyle w:val="StyleUnderline"/>
        </w:rPr>
        <w:t xml:space="preserve"> status quo. Not an </w:t>
      </w:r>
      <w:r w:rsidRPr="00D84893">
        <w:rPr>
          <w:rStyle w:val="Emphasis"/>
        </w:rPr>
        <w:t>end</w:t>
      </w:r>
      <w:r w:rsidRPr="00D84893">
        <w:rPr>
          <w:rStyle w:val="StyleUnderline"/>
        </w:rPr>
        <w:t xml:space="preserve"> to the war</w:t>
      </w:r>
      <w:r w:rsidRPr="00D84893">
        <w:rPr>
          <w:sz w:val="16"/>
        </w:rPr>
        <w:t xml:space="preserve"> in Ukraine, </w:t>
      </w:r>
      <w:r w:rsidRPr="00D84893">
        <w:rPr>
          <w:rStyle w:val="StyleUnderline"/>
        </w:rPr>
        <w:t xml:space="preserve">but </w:t>
      </w:r>
      <w:r w:rsidRPr="00D84893">
        <w:rPr>
          <w:rStyle w:val="StyleUnderline"/>
          <w:highlight w:val="cyan"/>
        </w:rPr>
        <w:t xml:space="preserve">a </w:t>
      </w:r>
      <w:r w:rsidRPr="00D84893">
        <w:rPr>
          <w:rStyle w:val="Emphasis"/>
          <w:highlight w:val="cyan"/>
        </w:rPr>
        <w:t>reduction</w:t>
      </w:r>
      <w:r w:rsidRPr="00D84893">
        <w:rPr>
          <w:rStyle w:val="StyleUnderline"/>
          <w:highlight w:val="cyan"/>
        </w:rPr>
        <w:t xml:space="preserve"> in</w:t>
      </w:r>
      <w:r w:rsidRPr="00D84893">
        <w:rPr>
          <w:sz w:val="16"/>
        </w:rPr>
        <w:t xml:space="preserve"> its </w:t>
      </w:r>
      <w:r w:rsidRPr="00D84893">
        <w:rPr>
          <w:rStyle w:val="StyleUnderline"/>
          <w:highlight w:val="cyan"/>
        </w:rPr>
        <w:t>intensity</w:t>
      </w:r>
      <w:r w:rsidRPr="00D84893">
        <w:rPr>
          <w:rStyle w:val="StyleUnderline"/>
        </w:rPr>
        <w:t>. Not a resolution of</w:t>
      </w:r>
      <w:r w:rsidRPr="00D84893">
        <w:rPr>
          <w:sz w:val="16"/>
        </w:rPr>
        <w:t xml:space="preserve"> the </w:t>
      </w:r>
      <w:r w:rsidRPr="00D84893">
        <w:rPr>
          <w:rStyle w:val="Emphasis"/>
        </w:rPr>
        <w:t>Taiwan</w:t>
      </w:r>
      <w:r w:rsidRPr="00D84893">
        <w:rPr>
          <w:sz w:val="16"/>
        </w:rPr>
        <w:t xml:space="preserve"> dilemma, </w:t>
      </w:r>
      <w:r w:rsidRPr="00D84893">
        <w:rPr>
          <w:rStyle w:val="StyleUnderline"/>
        </w:rPr>
        <w:t xml:space="preserve">but </w:t>
      </w:r>
      <w:r w:rsidRPr="00D84893">
        <w:rPr>
          <w:rStyle w:val="Emphasis"/>
        </w:rPr>
        <w:t>guardrails</w:t>
      </w:r>
      <w:r w:rsidRPr="00D84893">
        <w:rPr>
          <w:rStyle w:val="StyleUnderline"/>
        </w:rPr>
        <w:t xml:space="preserve"> to prevent</w:t>
      </w:r>
      <w:r w:rsidRPr="00D84893">
        <w:rPr>
          <w:sz w:val="16"/>
        </w:rPr>
        <w:t xml:space="preserve"> a </w:t>
      </w:r>
      <w:r w:rsidRPr="00D84893">
        <w:rPr>
          <w:rStyle w:val="StyleUnderline"/>
        </w:rPr>
        <w:t>major war</w:t>
      </w:r>
      <w:r w:rsidRPr="00D84893">
        <w:rPr>
          <w:sz w:val="16"/>
        </w:rPr>
        <w:t xml:space="preserve"> in the Indo-Pacific. Not a solution to the Israeli-Palestinian conflict, but some form of U.S. detente with a weakened Iran, and the emergence of a viable government in Syria. </w:t>
      </w:r>
      <w:r w:rsidRPr="00D84893">
        <w:rPr>
          <w:rStyle w:val="StyleUnderline"/>
        </w:rPr>
        <w:t>Trump</w:t>
      </w:r>
      <w:r w:rsidRPr="00D84893">
        <w:rPr>
          <w:sz w:val="16"/>
        </w:rPr>
        <w:t xml:space="preserve"> might not become an unqualified peacemaker, but he </w:t>
      </w:r>
      <w:r w:rsidRPr="00D84893">
        <w:rPr>
          <w:rStyle w:val="StyleUnderline"/>
        </w:rPr>
        <w:t xml:space="preserve">could </w:t>
      </w:r>
      <w:r w:rsidRPr="00D84893">
        <w:rPr>
          <w:rStyle w:val="Emphasis"/>
        </w:rPr>
        <w:t>help usher in</w:t>
      </w:r>
      <w:r w:rsidRPr="00D84893">
        <w:rPr>
          <w:rStyle w:val="StyleUnderline"/>
        </w:rPr>
        <w:t xml:space="preserve"> a less war-torn world</w:t>
      </w:r>
      <w:r w:rsidRPr="00D84893">
        <w:rPr>
          <w:sz w:val="16"/>
        </w:rPr>
        <w:t>.</w:t>
      </w:r>
    </w:p>
    <w:p w14:paraId="1F5BFACC" w14:textId="77777777" w:rsidR="00DF3212" w:rsidRPr="004558CB" w:rsidRDefault="00DF3212" w:rsidP="00DF3212">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6B13602" w14:textId="77777777" w:rsidR="00DF3212" w:rsidRPr="004558CB" w:rsidRDefault="00DF3212" w:rsidP="00DF3212">
      <w:pPr>
        <w:rPr>
          <w:sz w:val="16"/>
        </w:rPr>
      </w:pPr>
      <w:r w:rsidRPr="004558CB">
        <w:rPr>
          <w:sz w:val="16"/>
        </w:rPr>
        <w:t>With Trump back in office, that pressure has dissipated</w:t>
      </w:r>
      <w:r w:rsidRPr="00D84893">
        <w:rPr>
          <w:sz w:val="16"/>
        </w:rPr>
        <w:t xml:space="preserve">. </w:t>
      </w:r>
      <w:r w:rsidRPr="00D84893">
        <w:rPr>
          <w:rStyle w:val="StyleUnderline"/>
        </w:rPr>
        <w:t xml:space="preserve">The </w:t>
      </w:r>
      <w:r w:rsidRPr="00D84893">
        <w:rPr>
          <w:rStyle w:val="Emphasis"/>
        </w:rPr>
        <w:t>form</w:t>
      </w:r>
      <w:r w:rsidRPr="00D84893">
        <w:rPr>
          <w:rStyle w:val="StyleUnderline"/>
        </w:rPr>
        <w:t xml:space="preserve"> of</w:t>
      </w:r>
      <w:r w:rsidRPr="00D84893">
        <w:rPr>
          <w:sz w:val="16"/>
        </w:rPr>
        <w:t xml:space="preserve"> the </w:t>
      </w:r>
      <w:r w:rsidRPr="00D84893">
        <w:rPr>
          <w:rStyle w:val="Emphasis"/>
        </w:rPr>
        <w:t>governments</w:t>
      </w:r>
      <w:r w:rsidRPr="00D84893">
        <w:rPr>
          <w:rStyle w:val="StyleUnderline"/>
        </w:rPr>
        <w:t xml:space="preserve"> in Russia and China does not </w:t>
      </w:r>
      <w:r w:rsidRPr="00D84893">
        <w:rPr>
          <w:rStyle w:val="Emphasis"/>
        </w:rPr>
        <w:t>preoccupy</w:t>
      </w:r>
      <w:r w:rsidRPr="00D84893">
        <w:rPr>
          <w:rStyle w:val="StyleUnderline"/>
        </w:rPr>
        <w:t xml:space="preserve"> Trump</w:t>
      </w:r>
      <w:r w:rsidRPr="00D84893">
        <w:rPr>
          <w:sz w:val="16"/>
        </w:rPr>
        <w:t>, whose rejection of nation building and regime change is absolute. Even though the sources of tension remain, the overall atmosphere will be less fraught</w:t>
      </w:r>
      <w:r w:rsidRPr="004558CB">
        <w:rPr>
          <w:sz w:val="16"/>
        </w:rPr>
        <w:t xml:space="preserve">,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771B2A8" w14:textId="77777777" w:rsidR="00DF3212" w:rsidRPr="004558CB" w:rsidRDefault="00DF3212" w:rsidP="00DF3212">
      <w:pPr>
        <w:rPr>
          <w:sz w:val="16"/>
        </w:rPr>
      </w:pPr>
      <w:r w:rsidRPr="004558CB">
        <w:rPr>
          <w:sz w:val="16"/>
        </w:rPr>
        <w:t>If Trump and his team can practice it, flexi</w:t>
      </w:r>
      <w:r w:rsidRPr="00D84893">
        <w:rPr>
          <w:sz w:val="16"/>
        </w:rPr>
        <w:t xml:space="preserve">ble </w:t>
      </w:r>
      <w:r w:rsidRPr="00D84893">
        <w:rPr>
          <w:rStyle w:val="Emphasis"/>
        </w:rPr>
        <w:t>diplomacy</w:t>
      </w:r>
      <w:r w:rsidRPr="00D84893">
        <w:rPr>
          <w:sz w:val="16"/>
        </w:rPr>
        <w:t>—</w:t>
      </w:r>
      <w:r w:rsidRPr="00D84893">
        <w:rPr>
          <w:rStyle w:val="StyleUnderline"/>
        </w:rPr>
        <w:t xml:space="preserve">the </w:t>
      </w:r>
      <w:r w:rsidRPr="00D84893">
        <w:rPr>
          <w:rStyle w:val="Emphasis"/>
        </w:rPr>
        <w:t>deft management</w:t>
      </w:r>
      <w:r w:rsidRPr="00D84893">
        <w:rPr>
          <w:rStyle w:val="StyleUnderline"/>
        </w:rPr>
        <w:t xml:space="preserve"> of constant tensions</w:t>
      </w:r>
      <w:r w:rsidRPr="00D84893">
        <w:rPr>
          <w:sz w:val="16"/>
        </w:rPr>
        <w:t xml:space="preserve"> and rolling conflicts—</w:t>
      </w:r>
      <w:r w:rsidRPr="00D84893">
        <w:rPr>
          <w:rStyle w:val="StyleUnderline"/>
        </w:rPr>
        <w:t xml:space="preserve">could pay </w:t>
      </w:r>
      <w:r w:rsidRPr="00D84893">
        <w:rPr>
          <w:rStyle w:val="Emphasis"/>
        </w:rPr>
        <w:t>big dividends</w:t>
      </w:r>
      <w:r w:rsidRPr="00D8489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FDFBF41" w14:textId="77777777" w:rsidR="00DF3212" w:rsidRPr="00F06FB4" w:rsidRDefault="00DF3212" w:rsidP="00DF3212">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w:t>
      </w:r>
      <w:r w:rsidRPr="00D84893">
        <w:rPr>
          <w:sz w:val="16"/>
        </w:rPr>
        <w:t xml:space="preserve">Russia, </w:t>
      </w:r>
      <w:r w:rsidRPr="00D84893">
        <w:rPr>
          <w:rStyle w:val="StyleUnderline"/>
        </w:rPr>
        <w:t>and through</w:t>
      </w:r>
      <w:r w:rsidRPr="00D84893">
        <w:rPr>
          <w:sz w:val="16"/>
        </w:rPr>
        <w:t xml:space="preserve"> these </w:t>
      </w:r>
      <w:r w:rsidRPr="00D84893">
        <w:rPr>
          <w:rStyle w:val="Emphasis"/>
        </w:rPr>
        <w:t>rules</w:t>
      </w:r>
      <w:r w:rsidRPr="00D84893">
        <w:rPr>
          <w:rStyle w:val="StyleUnderline"/>
        </w:rPr>
        <w:t xml:space="preserve">, the war could </w:t>
      </w:r>
      <w:r w:rsidRPr="00D84893">
        <w:rPr>
          <w:rStyle w:val="Emphasis"/>
        </w:rPr>
        <w:t>gradually be minimized</w:t>
      </w:r>
      <w:r w:rsidRPr="00D84893">
        <w:rPr>
          <w:sz w:val="16"/>
        </w:rPr>
        <w:t>. The United States would then be able to compartmentalize</w:t>
      </w:r>
      <w:r w:rsidRPr="00CC199D">
        <w:rPr>
          <w:sz w:val="16"/>
        </w:rPr>
        <w:t xml:space="preserv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w:t>
      </w:r>
      <w:r w:rsidRPr="00D84893">
        <w:rPr>
          <w:rStyle w:val="StyleUnderline"/>
        </w:rPr>
        <w:t xml:space="preserve"> control, </w:t>
      </w:r>
      <w:r w:rsidRPr="00CC199D">
        <w:rPr>
          <w:rStyle w:val="StyleUnderline"/>
          <w:highlight w:val="cyan"/>
        </w:rPr>
        <w:t>climate</w:t>
      </w:r>
      <w:r w:rsidRPr="00D84893">
        <w:rPr>
          <w:rStyle w:val="StyleUnderline"/>
        </w:rPr>
        <w:t xml:space="preserve"> change, </w:t>
      </w:r>
      <w:r w:rsidRPr="00CC199D">
        <w:rPr>
          <w:rStyle w:val="StyleUnderline"/>
          <w:highlight w:val="cyan"/>
        </w:rPr>
        <w:t>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5B913EE" w14:textId="77777777" w:rsidR="00DF3212" w:rsidRPr="00B0305B" w:rsidRDefault="00DF3212" w:rsidP="00DF3212"/>
    <w:p w14:paraId="483E59D7" w14:textId="77777777" w:rsidR="00DF3212" w:rsidRPr="0069332D" w:rsidRDefault="00DF3212" w:rsidP="00DF3212">
      <w:pPr>
        <w:pStyle w:val="Heading4"/>
      </w:pPr>
      <w:r>
        <w:t xml:space="preserve">The </w:t>
      </w:r>
      <w:r w:rsidRPr="0069332D">
        <w:t>expertise</w:t>
      </w:r>
      <w:r>
        <w:t xml:space="preserve"> of </w:t>
      </w:r>
      <w:r>
        <w:rPr>
          <w:u w:val="single"/>
        </w:rPr>
        <w:t>rank-and-file</w:t>
      </w:r>
      <w:r>
        <w:t xml:space="preserve"> bureaucrats is key.</w:t>
      </w:r>
    </w:p>
    <w:p w14:paraId="1B0978C8" w14:textId="77777777" w:rsidR="00DF3212" w:rsidRDefault="00DF3212" w:rsidP="00DF3212">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111-113.</w:t>
      </w:r>
    </w:p>
    <w:p w14:paraId="556B44CE" w14:textId="77777777" w:rsidR="00DF3212" w:rsidRPr="00747345" w:rsidRDefault="00DF3212" w:rsidP="00DF3212">
      <w:pPr>
        <w:rPr>
          <w:sz w:val="16"/>
        </w:rPr>
      </w:pPr>
      <w:r w:rsidRPr="006E3A18">
        <w:rPr>
          <w:rStyle w:val="StyleUnderline"/>
        </w:rPr>
        <w:t>There is</w:t>
      </w:r>
      <w:r w:rsidRPr="00747345">
        <w:rPr>
          <w:sz w:val="16"/>
        </w:rPr>
        <w:t xml:space="preserve">, however, </w:t>
      </w:r>
      <w:r w:rsidRPr="006E3A18">
        <w:rPr>
          <w:rStyle w:val="StyleUnderline"/>
        </w:rPr>
        <w:t>an</w:t>
      </w:r>
      <w:r w:rsidRPr="00747345">
        <w:rPr>
          <w:sz w:val="16"/>
        </w:rPr>
        <w:t xml:space="preserve">other </w:t>
      </w:r>
      <w:r w:rsidRPr="006E3A18">
        <w:rPr>
          <w:rStyle w:val="Emphasis"/>
        </w:rPr>
        <w:t>essential</w:t>
      </w:r>
      <w:r w:rsidRPr="00747345">
        <w:rPr>
          <w:sz w:val="16"/>
        </w:rPr>
        <w:t xml:space="preserve"> </w:t>
      </w:r>
      <w:r w:rsidRPr="006E3A18">
        <w:rPr>
          <w:rStyle w:val="StyleUnderline"/>
        </w:rPr>
        <w:t>actor in the</w:t>
      </w:r>
      <w:r w:rsidRPr="00747345">
        <w:rPr>
          <w:sz w:val="16"/>
        </w:rPr>
        <w:t xml:space="preserve"> </w:t>
      </w:r>
      <w:r w:rsidRPr="006E3A18">
        <w:rPr>
          <w:rStyle w:val="Emphasis"/>
        </w:rPr>
        <w:t>policy process</w:t>
      </w:r>
      <w:r w:rsidRPr="00747345">
        <w:rPr>
          <w:sz w:val="16"/>
        </w:rPr>
        <w:t xml:space="preserve">: </w:t>
      </w:r>
      <w:r w:rsidRPr="006E3A18">
        <w:rPr>
          <w:rStyle w:val="StyleUnderline"/>
        </w:rPr>
        <w:t>The</w:t>
      </w:r>
      <w:r w:rsidRPr="00747345">
        <w:rPr>
          <w:sz w:val="16"/>
        </w:rPr>
        <w:t xml:space="preserve"> </w:t>
      </w:r>
      <w:r w:rsidRPr="006E3A18">
        <w:rPr>
          <w:rStyle w:val="Emphasis"/>
        </w:rPr>
        <w:t>bureaucracy</w:t>
      </w:r>
      <w:r w:rsidRPr="00747345">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6E3A18">
        <w:rPr>
          <w:rStyle w:val="StyleUnderline"/>
        </w:rPr>
        <w:t xml:space="preserve">Government </w:t>
      </w:r>
      <w:r w:rsidRPr="00B42F61">
        <w:rPr>
          <w:rStyle w:val="StyleUnderline"/>
          <w:highlight w:val="cyan"/>
        </w:rPr>
        <w:t>policies become</w:t>
      </w:r>
      <w:r w:rsidRPr="00B42F61">
        <w:rPr>
          <w:sz w:val="16"/>
          <w:highlight w:val="cyan"/>
        </w:rPr>
        <w:t xml:space="preserve"> </w:t>
      </w:r>
      <w:r w:rsidRPr="00B42F61">
        <w:rPr>
          <w:rStyle w:val="Emphasis"/>
          <w:highlight w:val="cyan"/>
        </w:rPr>
        <w:t>real</w:t>
      </w:r>
      <w:r w:rsidRPr="00B42F61">
        <w:rPr>
          <w:sz w:val="16"/>
          <w:highlight w:val="cyan"/>
        </w:rPr>
        <w:t xml:space="preserve"> </w:t>
      </w:r>
      <w:r w:rsidRPr="00B42F61">
        <w:rPr>
          <w:rStyle w:val="StyleUnderline"/>
          <w:highlight w:val="cyan"/>
        </w:rPr>
        <w:t>through</w:t>
      </w:r>
      <w:r w:rsidRPr="00747345">
        <w:rPr>
          <w:rStyle w:val="StyleUnderline"/>
        </w:rPr>
        <w:t xml:space="preserve"> the</w:t>
      </w:r>
      <w:r w:rsidRPr="00747345">
        <w:rPr>
          <w:sz w:val="16"/>
        </w:rPr>
        <w:t xml:space="preserve"> </w:t>
      </w:r>
      <w:r w:rsidRPr="00B42F61">
        <w:rPr>
          <w:rStyle w:val="Emphasis"/>
          <w:highlight w:val="cyan"/>
        </w:rPr>
        <w:t>implementation</w:t>
      </w:r>
      <w:r w:rsidRPr="00747345">
        <w:rPr>
          <w:sz w:val="16"/>
        </w:rPr>
        <w:t xml:space="preserve"> </w:t>
      </w:r>
      <w:r w:rsidRPr="00B42F61">
        <w:rPr>
          <w:rStyle w:val="StyleUnderline"/>
        </w:rPr>
        <w:t>process</w:t>
      </w:r>
      <w:r w:rsidRPr="00B42F61">
        <w:rPr>
          <w:sz w:val="16"/>
        </w:rPr>
        <w:t xml:space="preserve">. </w:t>
      </w:r>
      <w:r w:rsidRPr="00B42F61">
        <w:rPr>
          <w:rStyle w:val="StyleUnderline"/>
        </w:rPr>
        <w:t>Those</w:t>
      </w:r>
      <w:r w:rsidRPr="00B42F61">
        <w:rPr>
          <w:sz w:val="16"/>
        </w:rPr>
        <w:t xml:space="preserve"> </w:t>
      </w:r>
      <w:r w:rsidRPr="00B42F61">
        <w:rPr>
          <w:rStyle w:val="Emphasis"/>
        </w:rPr>
        <w:t>working</w:t>
      </w:r>
      <w:r w:rsidRPr="00B42F61">
        <w:rPr>
          <w:sz w:val="16"/>
        </w:rPr>
        <w:t xml:space="preserve"> </w:t>
      </w:r>
      <w:r w:rsidRPr="00B42F61">
        <w:rPr>
          <w:rStyle w:val="StyleUnderline"/>
        </w:rPr>
        <w:t>within the bureaucracy are given</w:t>
      </w:r>
      <w:r w:rsidRPr="00B42F61">
        <w:rPr>
          <w:sz w:val="16"/>
        </w:rPr>
        <w:t xml:space="preserve"> </w:t>
      </w:r>
      <w:r w:rsidRPr="00B42F61">
        <w:rPr>
          <w:rStyle w:val="Emphasis"/>
        </w:rPr>
        <w:t>discretion</w:t>
      </w:r>
      <w:r w:rsidRPr="00B42F61">
        <w:rPr>
          <w:sz w:val="16"/>
        </w:rPr>
        <w:t xml:space="preserve"> </w:t>
      </w:r>
      <w:r w:rsidRPr="00B42F61">
        <w:rPr>
          <w:rStyle w:val="StyleUnderline"/>
        </w:rPr>
        <w:t>to use their</w:t>
      </w:r>
      <w:r w:rsidRPr="00B42F61">
        <w:rPr>
          <w:sz w:val="16"/>
        </w:rPr>
        <w:t xml:space="preserve"> </w:t>
      </w:r>
      <w:r w:rsidRPr="00B42F61">
        <w:rPr>
          <w:rStyle w:val="Emphasis"/>
        </w:rPr>
        <w:t>expertise</w:t>
      </w:r>
      <w:r w:rsidRPr="00B42F61">
        <w:rPr>
          <w:sz w:val="16"/>
        </w:rPr>
        <w:t xml:space="preserve"> </w:t>
      </w:r>
      <w:r w:rsidRPr="00B42F61">
        <w:rPr>
          <w:rStyle w:val="StyleUnderline"/>
        </w:rPr>
        <w:t>to fill in</w:t>
      </w:r>
      <w:r w:rsidRPr="00B42F61">
        <w:rPr>
          <w:sz w:val="16"/>
        </w:rPr>
        <w:t xml:space="preserve"> </w:t>
      </w:r>
      <w:r w:rsidRPr="00B42F61">
        <w:rPr>
          <w:rStyle w:val="Emphasis"/>
        </w:rPr>
        <w:t>details</w:t>
      </w:r>
      <w:r w:rsidRPr="00B42F61">
        <w:rPr>
          <w:sz w:val="16"/>
        </w:rPr>
        <w:t xml:space="preserve"> </w:t>
      </w:r>
      <w:r w:rsidRPr="00B42F61">
        <w:rPr>
          <w:rStyle w:val="StyleUnderline"/>
        </w:rPr>
        <w:t>during</w:t>
      </w:r>
      <w:r w:rsidRPr="00B42F61">
        <w:rPr>
          <w:sz w:val="16"/>
        </w:rPr>
        <w:t xml:space="preserve"> the </w:t>
      </w:r>
      <w:r w:rsidRPr="00B42F61">
        <w:rPr>
          <w:rStyle w:val="StyleUnderline"/>
        </w:rPr>
        <w:t>implementation</w:t>
      </w:r>
      <w:r w:rsidRPr="00B42F61">
        <w:rPr>
          <w:sz w:val="16"/>
        </w:rPr>
        <w:t xml:space="preserve"> process </w:t>
      </w:r>
      <w:r w:rsidRPr="00B42F61">
        <w:rPr>
          <w:rStyle w:val="StyleUnderline"/>
        </w:rPr>
        <w:t>to</w:t>
      </w:r>
      <w:r w:rsidRPr="00B42F61">
        <w:rPr>
          <w:sz w:val="16"/>
        </w:rPr>
        <w:t xml:space="preserve"> </w:t>
      </w:r>
      <w:r w:rsidRPr="00B42F61">
        <w:rPr>
          <w:rStyle w:val="Emphasis"/>
        </w:rPr>
        <w:t>respond</w:t>
      </w:r>
      <w:r w:rsidRPr="00B42F61">
        <w:rPr>
          <w:sz w:val="16"/>
        </w:rPr>
        <w:t xml:space="preserve"> </w:t>
      </w:r>
      <w:r w:rsidRPr="00B42F61">
        <w:rPr>
          <w:rStyle w:val="StyleUnderline"/>
        </w:rPr>
        <w:t>to issues</w:t>
      </w:r>
      <w:r w:rsidRPr="00B42F61">
        <w:rPr>
          <w:sz w:val="16"/>
        </w:rPr>
        <w:t xml:space="preserve"> that arise </w:t>
      </w:r>
      <w:r w:rsidRPr="00B42F61">
        <w:rPr>
          <w:rStyle w:val="StyleUnderline"/>
        </w:rPr>
        <w:t>that were not</w:t>
      </w:r>
      <w:r w:rsidRPr="00B42F61">
        <w:rPr>
          <w:sz w:val="16"/>
        </w:rPr>
        <w:t xml:space="preserve"> </w:t>
      </w:r>
      <w:r w:rsidRPr="00B42F61">
        <w:rPr>
          <w:rStyle w:val="Emphasis"/>
        </w:rPr>
        <w:t>foreseen</w:t>
      </w:r>
      <w:r w:rsidRPr="00B42F61">
        <w:rPr>
          <w:sz w:val="16"/>
        </w:rPr>
        <w:t xml:space="preserve"> </w:t>
      </w:r>
      <w:r w:rsidRPr="00B42F61">
        <w:rPr>
          <w:rStyle w:val="StyleUnderline"/>
        </w:rPr>
        <w:t>when programs were</w:t>
      </w:r>
      <w:r w:rsidRPr="00B42F61">
        <w:rPr>
          <w:sz w:val="16"/>
        </w:rPr>
        <w:t xml:space="preserve"> </w:t>
      </w:r>
      <w:r w:rsidRPr="00B42F61">
        <w:rPr>
          <w:rStyle w:val="Emphasis"/>
        </w:rPr>
        <w:t>first authorized</w:t>
      </w:r>
      <w:r w:rsidRPr="00B42F61">
        <w:rPr>
          <w:sz w:val="16"/>
        </w:rPr>
        <w:t xml:space="preserve">. In addition, </w:t>
      </w:r>
      <w:r w:rsidRPr="00B42F61">
        <w:rPr>
          <w:rStyle w:val="StyleUnderline"/>
          <w:highlight w:val="cyan"/>
        </w:rPr>
        <w:t>employees</w:t>
      </w:r>
      <w:r w:rsidRPr="00B42F61">
        <w:rPr>
          <w:sz w:val="16"/>
        </w:rPr>
        <w:t xml:space="preserve"> from federal departments and agencies work with and </w:t>
      </w:r>
      <w:r w:rsidRPr="00B42F61">
        <w:rPr>
          <w:rStyle w:val="StyleUnderline"/>
          <w:highlight w:val="cyan"/>
        </w:rPr>
        <w:t>advise</w:t>
      </w:r>
      <w:r w:rsidRPr="00B42F61">
        <w:rPr>
          <w:sz w:val="16"/>
        </w:rPr>
        <w:t xml:space="preserve"> members of </w:t>
      </w:r>
      <w:r w:rsidRPr="00B42F61">
        <w:rPr>
          <w:rStyle w:val="Emphasis"/>
          <w:highlight w:val="cyan"/>
        </w:rPr>
        <w:t>Congress</w:t>
      </w:r>
      <w:r w:rsidRPr="00B42F61">
        <w:rPr>
          <w:sz w:val="16"/>
        </w:rPr>
        <w:t xml:space="preserve"> and congressional committees </w:t>
      </w:r>
      <w:r w:rsidRPr="00B42F61">
        <w:rPr>
          <w:rStyle w:val="StyleUnderline"/>
        </w:rPr>
        <w:t>as</w:t>
      </w:r>
      <w:r w:rsidRPr="00B42F61">
        <w:rPr>
          <w:sz w:val="16"/>
        </w:rPr>
        <w:t xml:space="preserve"> </w:t>
      </w:r>
      <w:r w:rsidRPr="00B42F61">
        <w:rPr>
          <w:rStyle w:val="Emphasis"/>
        </w:rPr>
        <w:t>legislation</w:t>
      </w:r>
      <w:r w:rsidRPr="00B42F61">
        <w:rPr>
          <w:sz w:val="16"/>
        </w:rPr>
        <w:t xml:space="preserve"> </w:t>
      </w:r>
      <w:r w:rsidRPr="00B42F61">
        <w:rPr>
          <w:rStyle w:val="StyleUnderline"/>
        </w:rPr>
        <w:t>is</w:t>
      </w:r>
      <w:r w:rsidRPr="00B42F61">
        <w:rPr>
          <w:sz w:val="16"/>
        </w:rPr>
        <w:t xml:space="preserve"> being </w:t>
      </w:r>
      <w:r w:rsidRPr="00B42F61">
        <w:rPr>
          <w:rStyle w:val="StyleUnderline"/>
        </w:rPr>
        <w:t>drafted</w:t>
      </w:r>
      <w:r w:rsidRPr="00B42F61">
        <w:rPr>
          <w:sz w:val="16"/>
        </w:rPr>
        <w:t xml:space="preserve"> and considered. Many </w:t>
      </w:r>
      <w:r w:rsidRPr="00B42F61">
        <w:rPr>
          <w:rStyle w:val="StyleUnderline"/>
          <w:highlight w:val="cyan"/>
        </w:rPr>
        <w:t>agencies</w:t>
      </w:r>
      <w:r w:rsidRPr="00B42F61">
        <w:rPr>
          <w:sz w:val="16"/>
        </w:rPr>
        <w:t xml:space="preserve"> also issue rules and regulations that govern segments of our economy, and they </w:t>
      </w:r>
      <w:r w:rsidRPr="00B42F61">
        <w:rPr>
          <w:rStyle w:val="StyleUnderline"/>
          <w:highlight w:val="cyan"/>
        </w:rPr>
        <w:t>ensure</w:t>
      </w:r>
      <w:r w:rsidRPr="00B42F61">
        <w:rPr>
          <w:rStyle w:val="StyleUnderline"/>
        </w:rPr>
        <w:t xml:space="preserve"> the</w:t>
      </w:r>
      <w:r w:rsidRPr="00B42F61">
        <w:rPr>
          <w:sz w:val="16"/>
        </w:rPr>
        <w:t xml:space="preserve"> </w:t>
      </w:r>
      <w:r w:rsidRPr="00B42F61">
        <w:rPr>
          <w:rStyle w:val="Emphasis"/>
          <w:highlight w:val="cyan"/>
        </w:rPr>
        <w:t>functioning</w:t>
      </w:r>
      <w:r w:rsidRPr="00B42F61">
        <w:rPr>
          <w:sz w:val="16"/>
        </w:rPr>
        <w:t xml:space="preserve"> </w:t>
      </w:r>
      <w:r w:rsidRPr="00B42F61">
        <w:rPr>
          <w:rStyle w:val="StyleUnderline"/>
        </w:rPr>
        <w:t xml:space="preserve">of the </w:t>
      </w:r>
      <w:r w:rsidRPr="00B42F61">
        <w:rPr>
          <w:rStyle w:val="StyleUnderline"/>
          <w:highlight w:val="cyan"/>
        </w:rPr>
        <w:t>government</w:t>
      </w:r>
      <w:r w:rsidRPr="00B42F61">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0F3B7CDD" w14:textId="77777777" w:rsidR="00DF3212" w:rsidRPr="00747345" w:rsidRDefault="00DF3212" w:rsidP="00DF3212">
      <w:pPr>
        <w:rPr>
          <w:sz w:val="16"/>
        </w:rPr>
      </w:pPr>
      <w:r w:rsidRPr="00B42F61">
        <w:rPr>
          <w:rStyle w:val="StyleUnderline"/>
          <w:highlight w:val="cyan"/>
        </w:rPr>
        <w:t>Employees</w:t>
      </w:r>
      <w:r w:rsidRPr="00747345">
        <w:rPr>
          <w:sz w:val="16"/>
        </w:rPr>
        <w:t xml:space="preserve"> working </w:t>
      </w:r>
      <w:r w:rsidRPr="006E3A18">
        <w:rPr>
          <w:rStyle w:val="Emphasis"/>
        </w:rPr>
        <w:t>within</w:t>
      </w:r>
      <w:r w:rsidRPr="00747345">
        <w:rPr>
          <w:sz w:val="16"/>
        </w:rPr>
        <w:t xml:space="preserve"> the departments and </w:t>
      </w:r>
      <w:r w:rsidRPr="006E3A18">
        <w:rPr>
          <w:rStyle w:val="StyleUnderline"/>
        </w:rPr>
        <w:t>agencies</w:t>
      </w:r>
      <w:r w:rsidRPr="00747345">
        <w:rPr>
          <w:sz w:val="16"/>
        </w:rPr>
        <w:t xml:space="preserve"> of the executive branch </w:t>
      </w:r>
      <w:r w:rsidRPr="00B42F61">
        <w:rPr>
          <w:rStyle w:val="StyleUnderline"/>
          <w:highlight w:val="cyan"/>
        </w:rPr>
        <w:t>are given</w:t>
      </w:r>
      <w:r w:rsidRPr="00747345">
        <w:rPr>
          <w:sz w:val="16"/>
        </w:rPr>
        <w:t xml:space="preserve"> </w:t>
      </w:r>
      <w:r w:rsidRPr="006E3A18">
        <w:rPr>
          <w:rStyle w:val="Emphasis"/>
        </w:rPr>
        <w:t xml:space="preserve">discretionary </w:t>
      </w:r>
      <w:r w:rsidRPr="00B42F61">
        <w:rPr>
          <w:rStyle w:val="Emphasis"/>
          <w:highlight w:val="cyan"/>
        </w:rPr>
        <w:t>authority</w:t>
      </w:r>
      <w:r w:rsidRPr="00B42F61">
        <w:rPr>
          <w:sz w:val="16"/>
          <w:highlight w:val="cyan"/>
        </w:rPr>
        <w:t xml:space="preserve"> </w:t>
      </w:r>
      <w:r w:rsidRPr="00B42F61">
        <w:rPr>
          <w:rStyle w:val="StyleUnderline"/>
          <w:highlight w:val="cyan"/>
        </w:rPr>
        <w:t>to</w:t>
      </w:r>
      <w:r w:rsidRPr="006E3A18">
        <w:rPr>
          <w:rStyle w:val="StyleUnderline"/>
        </w:rPr>
        <w:t xml:space="preserve"> help</w:t>
      </w:r>
      <w:r w:rsidRPr="00747345">
        <w:rPr>
          <w:sz w:val="16"/>
        </w:rPr>
        <w:t xml:space="preserve"> </w:t>
      </w:r>
      <w:r w:rsidRPr="00B42F61">
        <w:rPr>
          <w:rStyle w:val="Emphasis"/>
          <w:highlight w:val="cyan"/>
        </w:rPr>
        <w:t>shape</w:t>
      </w:r>
      <w:r w:rsidRPr="00747345">
        <w:rPr>
          <w:sz w:val="16"/>
        </w:rPr>
        <w:t xml:space="preserve"> </w:t>
      </w:r>
      <w:r w:rsidRPr="006E3A18">
        <w:rPr>
          <w:rStyle w:val="StyleUnderline"/>
        </w:rPr>
        <w:t xml:space="preserve">public </w:t>
      </w:r>
      <w:r w:rsidRPr="00B42F61">
        <w:rPr>
          <w:rStyle w:val="StyleUnderline"/>
          <w:highlight w:val="cyan"/>
        </w:rPr>
        <w:t>policy</w:t>
      </w:r>
      <w:r w:rsidRPr="00747345">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w:t>
      </w:r>
      <w:r w:rsidRPr="00B42F61">
        <w:rPr>
          <w:sz w:val="16"/>
        </w:rPr>
        <w:t xml:space="preserve">e fact that </w:t>
      </w:r>
      <w:r w:rsidRPr="00B42F61">
        <w:rPr>
          <w:rStyle w:val="StyleUnderline"/>
        </w:rPr>
        <w:t>employees</w:t>
      </w:r>
      <w:r w:rsidRPr="00B42F61">
        <w:rPr>
          <w:sz w:val="16"/>
        </w:rPr>
        <w:t xml:space="preserve"> within those agencies </w:t>
      </w:r>
      <w:r w:rsidRPr="00B42F61">
        <w:rPr>
          <w:rStyle w:val="StyleUnderline"/>
        </w:rPr>
        <w:t>have</w:t>
      </w:r>
      <w:r w:rsidRPr="00B42F61">
        <w:rPr>
          <w:sz w:val="16"/>
        </w:rPr>
        <w:t xml:space="preserve"> </w:t>
      </w:r>
      <w:r w:rsidRPr="00B42F61">
        <w:rPr>
          <w:rStyle w:val="Emphasis"/>
        </w:rPr>
        <w:t>expertise</w:t>
      </w:r>
      <w:r w:rsidRPr="00B42F61">
        <w:rPr>
          <w:sz w:val="16"/>
        </w:rPr>
        <w:t xml:space="preserve"> </w:t>
      </w:r>
      <w:r w:rsidRPr="00B42F61">
        <w:rPr>
          <w:rStyle w:val="StyleUnderline"/>
        </w:rPr>
        <w:t>in substantive</w:t>
      </w:r>
      <w:r w:rsidRPr="00B42F61">
        <w:rPr>
          <w:sz w:val="16"/>
        </w:rPr>
        <w:t xml:space="preserve"> </w:t>
      </w:r>
      <w:r w:rsidRPr="00B42F61">
        <w:rPr>
          <w:rStyle w:val="Emphasis"/>
        </w:rPr>
        <w:t>policy areas</w:t>
      </w:r>
      <w:r w:rsidRPr="00B42F61">
        <w:rPr>
          <w:sz w:val="16"/>
        </w:rPr>
        <w:t xml:space="preserve">, </w:t>
      </w:r>
      <w:r w:rsidRPr="00B42F61">
        <w:rPr>
          <w:rStyle w:val="StyleUnderline"/>
        </w:rPr>
        <w:t>and</w:t>
      </w:r>
      <w:r w:rsidRPr="00B42F61">
        <w:rPr>
          <w:sz w:val="16"/>
        </w:rPr>
        <w:t xml:space="preserve"> often</w:t>
      </w:r>
      <w:r w:rsidRPr="00B42F61">
        <w:rPr>
          <w:rStyle w:val="StyleUnderline"/>
        </w:rPr>
        <w:t>,</w:t>
      </w:r>
      <w:r w:rsidRPr="00B42F61">
        <w:rPr>
          <w:sz w:val="16"/>
        </w:rPr>
        <w:t xml:space="preserve"> </w:t>
      </w:r>
      <w:r w:rsidRPr="00B42F61">
        <w:rPr>
          <w:rStyle w:val="StyleUnderline"/>
        </w:rPr>
        <w:t>these</w:t>
      </w:r>
      <w:r w:rsidRPr="00B42F61">
        <w:rPr>
          <w:sz w:val="16"/>
        </w:rPr>
        <w:t xml:space="preserve"> </w:t>
      </w:r>
      <w:r w:rsidRPr="00B42F61">
        <w:rPr>
          <w:rStyle w:val="Emphasis"/>
          <w:highlight w:val="cyan"/>
        </w:rPr>
        <w:t>civil servants</w:t>
      </w:r>
      <w:r w:rsidRPr="00B42F61">
        <w:rPr>
          <w:sz w:val="16"/>
          <w:highlight w:val="cyan"/>
        </w:rPr>
        <w:t xml:space="preserve"> </w:t>
      </w:r>
      <w:r w:rsidRPr="00B42F61">
        <w:rPr>
          <w:rStyle w:val="StyleUnderline"/>
          <w:highlight w:val="cyan"/>
        </w:rPr>
        <w:t>have a</w:t>
      </w:r>
      <w:r w:rsidRPr="00B42F61">
        <w:rPr>
          <w:sz w:val="16"/>
          <w:highlight w:val="cyan"/>
        </w:rPr>
        <w:t xml:space="preserve"> </w:t>
      </w:r>
      <w:r w:rsidRPr="00B42F61">
        <w:rPr>
          <w:rStyle w:val="Emphasis"/>
          <w:highlight w:val="cyan"/>
        </w:rPr>
        <w:t>monopoly</w:t>
      </w:r>
      <w:r w:rsidRPr="00B42F61">
        <w:rPr>
          <w:rStyle w:val="Emphasis"/>
        </w:rPr>
        <w:t xml:space="preserve"> on expertise</w:t>
      </w:r>
      <w:r w:rsidRPr="00B42F61">
        <w:rPr>
          <w:sz w:val="16"/>
        </w:rPr>
        <w:t xml:space="preserve"> in specific fields. This is the second reason that employees in federal agencies are given administrative discretion. Bureaucratic expertise means that </w:t>
      </w:r>
      <w:r w:rsidRPr="00B42F61">
        <w:rPr>
          <w:rStyle w:val="StyleUnderline"/>
        </w:rPr>
        <w:t>employees</w:t>
      </w:r>
      <w:r w:rsidRPr="00B42F61">
        <w:rPr>
          <w:sz w:val="16"/>
        </w:rPr>
        <w:t xml:space="preserve"> and the agencies they work in </w:t>
      </w:r>
      <w:r w:rsidRPr="00B42F61">
        <w:rPr>
          <w:rStyle w:val="StyleUnderline"/>
        </w:rPr>
        <w:t>have the knowledge</w:t>
      </w:r>
      <w:r w:rsidRPr="00B42F61">
        <w:rPr>
          <w:sz w:val="16"/>
        </w:rPr>
        <w:t xml:space="preserve">, </w:t>
      </w:r>
      <w:r w:rsidRPr="00B42F61">
        <w:rPr>
          <w:rStyle w:val="StyleUnderline"/>
        </w:rPr>
        <w:t>skills</w:t>
      </w:r>
      <w:r w:rsidRPr="00B42F61">
        <w:rPr>
          <w:sz w:val="16"/>
        </w:rPr>
        <w:t xml:space="preserve">, </w:t>
      </w:r>
      <w:r w:rsidRPr="00B42F61">
        <w:rPr>
          <w:rStyle w:val="StyleUnderline"/>
        </w:rPr>
        <w:t>and abilities to get things</w:t>
      </w:r>
      <w:r w:rsidRPr="00B42F61">
        <w:rPr>
          <w:sz w:val="16"/>
        </w:rPr>
        <w:t xml:space="preserve"> </w:t>
      </w:r>
      <w:r w:rsidRPr="00B42F61">
        <w:rPr>
          <w:rStyle w:val="Emphasis"/>
        </w:rPr>
        <w:t>done</w:t>
      </w:r>
      <w:r w:rsidRPr="00B42F61">
        <w:rPr>
          <w:sz w:val="16"/>
        </w:rPr>
        <w:t>.</w:t>
      </w:r>
    </w:p>
    <w:p w14:paraId="7831DE95" w14:textId="77777777" w:rsidR="00DF3212" w:rsidRPr="008C2D74" w:rsidRDefault="00DF3212" w:rsidP="00DF3212">
      <w:pPr>
        <w:rPr>
          <w:sz w:val="16"/>
        </w:rPr>
      </w:pPr>
      <w:r w:rsidRPr="00747345">
        <w:rPr>
          <w:sz w:val="16"/>
        </w:rPr>
        <w:t xml:space="preserve">In addition, as Francis Rourke (1968) noted decades ago, </w:t>
      </w:r>
      <w:r w:rsidRPr="006E3A18">
        <w:rPr>
          <w:rStyle w:val="StyleUnderline"/>
        </w:rPr>
        <w:t>the</w:t>
      </w:r>
      <w:r w:rsidRPr="00747345">
        <w:rPr>
          <w:sz w:val="16"/>
        </w:rPr>
        <w:t xml:space="preserve"> </w:t>
      </w:r>
      <w:r w:rsidRPr="00B42F61">
        <w:rPr>
          <w:rStyle w:val="Emphasis"/>
          <w:highlight w:val="cyan"/>
        </w:rPr>
        <w:t>power</w:t>
      </w:r>
      <w:r w:rsidRPr="00747345">
        <w:rPr>
          <w:sz w:val="16"/>
        </w:rPr>
        <w:t xml:space="preserve"> </w:t>
      </w:r>
      <w:r w:rsidRPr="006E3A18">
        <w:rPr>
          <w:rStyle w:val="StyleUnderline"/>
        </w:rPr>
        <w:t>of bureaucrats</w:t>
      </w:r>
      <w:r w:rsidRPr="00747345">
        <w:rPr>
          <w:sz w:val="16"/>
        </w:rPr>
        <w:t xml:space="preserve"> </w:t>
      </w:r>
      <w:r w:rsidRPr="00B42F61">
        <w:rPr>
          <w:rStyle w:val="Emphasis"/>
          <w:highlight w:val="cyan"/>
        </w:rPr>
        <w:t>varies</w:t>
      </w:r>
      <w:r w:rsidRPr="00B42F61">
        <w:rPr>
          <w:sz w:val="16"/>
          <w:highlight w:val="cyan"/>
        </w:rPr>
        <w:t xml:space="preserve"> </w:t>
      </w:r>
      <w:r w:rsidRPr="00B42F61">
        <w:rPr>
          <w:rStyle w:val="StyleUnderline"/>
          <w:highlight w:val="cyan"/>
        </w:rPr>
        <w:t>with</w:t>
      </w:r>
      <w:r w:rsidRPr="00747345">
        <w:rPr>
          <w:sz w:val="16"/>
        </w:rPr>
        <w:t xml:space="preserve"> the nature of </w:t>
      </w:r>
      <w:r w:rsidRPr="006E3A18">
        <w:rPr>
          <w:rStyle w:val="StyleUnderline"/>
        </w:rPr>
        <w:t>their</w:t>
      </w:r>
      <w:r w:rsidRPr="00747345">
        <w:rPr>
          <w:sz w:val="16"/>
        </w:rPr>
        <w:t xml:space="preserve"> </w:t>
      </w:r>
      <w:r w:rsidRPr="00B42F61">
        <w:rPr>
          <w:rStyle w:val="Emphasis"/>
          <w:highlight w:val="cyan"/>
        </w:rPr>
        <w:t>expertise</w:t>
      </w:r>
      <w:r w:rsidRPr="00747345">
        <w:rPr>
          <w:sz w:val="16"/>
        </w:rPr>
        <w:t>, the degree to which they can monopolize that expertise, and the extent to which we desire what their expertise can deliver. Bureaucrats also have clients, i.e.</w:t>
      </w:r>
      <w:r w:rsidRPr="008C2D74">
        <w:rPr>
          <w:sz w:val="16"/>
        </w:rPr>
        <w:t>,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2C34F217" w14:textId="77777777" w:rsidR="00DF3212" w:rsidRPr="00747345" w:rsidRDefault="00DF3212" w:rsidP="00DF3212">
      <w:pPr>
        <w:rPr>
          <w:sz w:val="16"/>
        </w:rPr>
      </w:pPr>
      <w:r w:rsidRPr="00747345">
        <w:rPr>
          <w:sz w:val="16"/>
        </w:rPr>
        <w:t xml:space="preserve">As a consequence of this context, administrative discretion can never be entirely eliminated, nor would </w:t>
      </w:r>
      <w:r w:rsidRPr="00B42F61">
        <w:rPr>
          <w:sz w:val="16"/>
        </w:rPr>
        <w:t xml:space="preserve">we want that to happen. </w:t>
      </w:r>
      <w:r w:rsidRPr="00B42F61">
        <w:rPr>
          <w:rStyle w:val="StyleUnderline"/>
        </w:rPr>
        <w:t>Administrative expertise</w:t>
      </w:r>
      <w:r w:rsidRPr="00B42F61">
        <w:rPr>
          <w:sz w:val="16"/>
        </w:rPr>
        <w:t xml:space="preserve"> </w:t>
      </w:r>
      <w:r w:rsidRPr="00B42F61">
        <w:rPr>
          <w:rStyle w:val="Emphasis"/>
        </w:rPr>
        <w:t>facilitates</w:t>
      </w:r>
      <w:r w:rsidRPr="00B42F61">
        <w:rPr>
          <w:sz w:val="16"/>
        </w:rPr>
        <w:t xml:space="preserve"> </w:t>
      </w:r>
      <w:r w:rsidRPr="00B42F61">
        <w:rPr>
          <w:rStyle w:val="StyleUnderline"/>
        </w:rPr>
        <w:t>the operation of</w:t>
      </w:r>
      <w:r w:rsidRPr="00B42F61">
        <w:rPr>
          <w:sz w:val="16"/>
        </w:rPr>
        <w:t xml:space="preserve"> </w:t>
      </w:r>
      <w:r w:rsidRPr="00B42F61">
        <w:rPr>
          <w:rStyle w:val="Emphasis"/>
        </w:rPr>
        <w:t>public programs</w:t>
      </w:r>
      <w:r w:rsidRPr="00B42F61">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06382EDB" w14:textId="77777777" w:rsidR="00DF3212" w:rsidRPr="00747345" w:rsidRDefault="00DF3212" w:rsidP="00DF3212">
      <w:pPr>
        <w:ind w:left="720"/>
        <w:rPr>
          <w:sz w:val="16"/>
        </w:rPr>
      </w:pPr>
      <w:r w:rsidRPr="00747345">
        <w:rPr>
          <w:sz w:val="16"/>
        </w:rPr>
        <w:t xml:space="preserve">“The fundamental, eternal paradox about experts in government is this: </w:t>
      </w:r>
      <w:r w:rsidRPr="00B42F61">
        <w:rPr>
          <w:rStyle w:val="StyleUnderline"/>
          <w:highlight w:val="cyan"/>
        </w:rPr>
        <w:t>it is</w:t>
      </w:r>
      <w:r w:rsidRPr="00B42F61">
        <w:rPr>
          <w:sz w:val="16"/>
          <w:highlight w:val="cyan"/>
        </w:rPr>
        <w:t xml:space="preserve"> </w:t>
      </w:r>
      <w:r w:rsidRPr="00B42F61">
        <w:rPr>
          <w:rStyle w:val="Emphasis"/>
          <w:highlight w:val="cyan"/>
        </w:rPr>
        <w:t>impossible</w:t>
      </w:r>
      <w:r w:rsidRPr="00B42F61">
        <w:rPr>
          <w:sz w:val="16"/>
          <w:highlight w:val="cyan"/>
        </w:rPr>
        <w:t xml:space="preserve"> </w:t>
      </w:r>
      <w:r w:rsidRPr="00B42F61">
        <w:rPr>
          <w:rStyle w:val="StyleUnderline"/>
          <w:highlight w:val="cyan"/>
        </w:rPr>
        <w:t>to implement</w:t>
      </w:r>
      <w:r w:rsidRPr="00747345">
        <w:rPr>
          <w:sz w:val="16"/>
        </w:rPr>
        <w:t xml:space="preserve"> </w:t>
      </w:r>
      <w:r w:rsidRPr="00747345">
        <w:rPr>
          <w:rStyle w:val="Emphasis"/>
        </w:rPr>
        <w:t>complicated</w:t>
      </w:r>
      <w:r w:rsidRPr="00747345">
        <w:rPr>
          <w:sz w:val="16"/>
        </w:rPr>
        <w:t xml:space="preserve"> </w:t>
      </w:r>
      <w:r w:rsidRPr="00747345">
        <w:rPr>
          <w:rStyle w:val="StyleUnderline"/>
        </w:rPr>
        <w:t xml:space="preserve">government </w:t>
      </w:r>
      <w:r w:rsidRPr="00B42F61">
        <w:rPr>
          <w:rStyle w:val="StyleUnderline"/>
          <w:highlight w:val="cyan"/>
        </w:rPr>
        <w:t>programs</w:t>
      </w:r>
      <w:r w:rsidRPr="00747345">
        <w:rPr>
          <w:sz w:val="16"/>
        </w:rPr>
        <w:t xml:space="preserve">, </w:t>
      </w:r>
      <w:r w:rsidRPr="00B42F61">
        <w:rPr>
          <w:rStyle w:val="StyleUnderline"/>
          <w:highlight w:val="cyan"/>
        </w:rPr>
        <w:t>from</w:t>
      </w:r>
      <w:r w:rsidRPr="00B42F61">
        <w:rPr>
          <w:sz w:val="16"/>
          <w:highlight w:val="cyan"/>
        </w:rPr>
        <w:t xml:space="preserve"> </w:t>
      </w:r>
      <w:r w:rsidRPr="00B42F61">
        <w:rPr>
          <w:rStyle w:val="Emphasis"/>
          <w:highlight w:val="cyan"/>
        </w:rPr>
        <w:t>roads</w:t>
      </w:r>
      <w:r w:rsidRPr="00B42F61">
        <w:rPr>
          <w:sz w:val="16"/>
          <w:highlight w:val="cyan"/>
        </w:rPr>
        <w:t xml:space="preserve"> </w:t>
      </w:r>
      <w:r w:rsidRPr="00B42F61">
        <w:rPr>
          <w:rStyle w:val="StyleUnderline"/>
          <w:highlight w:val="cyan"/>
        </w:rPr>
        <w:t>to</w:t>
      </w:r>
      <w:r w:rsidRPr="00747345">
        <w:rPr>
          <w:sz w:val="16"/>
        </w:rPr>
        <w:t xml:space="preserve"> </w:t>
      </w:r>
      <w:r w:rsidRPr="00747345">
        <w:rPr>
          <w:rStyle w:val="Emphasis"/>
        </w:rPr>
        <w:t xml:space="preserve">national </w:t>
      </w:r>
      <w:r w:rsidRPr="00B42F61">
        <w:rPr>
          <w:rStyle w:val="Emphasis"/>
          <w:highlight w:val="cyan"/>
        </w:rPr>
        <w:t>defense</w:t>
      </w:r>
      <w:r w:rsidRPr="00747345">
        <w:rPr>
          <w:sz w:val="16"/>
        </w:rPr>
        <w:t xml:space="preserve">, </w:t>
      </w:r>
      <w:r w:rsidRPr="00B42F61">
        <w:rPr>
          <w:rStyle w:val="StyleUnderline"/>
          <w:highlight w:val="cyan"/>
        </w:rPr>
        <w:t>without</w:t>
      </w:r>
      <w:r w:rsidRPr="00B42F61">
        <w:rPr>
          <w:sz w:val="16"/>
          <w:highlight w:val="cyan"/>
        </w:rPr>
        <w:t xml:space="preserve"> </w:t>
      </w:r>
      <w:r w:rsidRPr="00B42F61">
        <w:rPr>
          <w:rStyle w:val="Emphasis"/>
          <w:highlight w:val="cyan"/>
        </w:rPr>
        <w:t>experts</w:t>
      </w:r>
      <w:r w:rsidRPr="00747345">
        <w:rPr>
          <w:sz w:val="16"/>
        </w:rPr>
        <w:t xml:space="preserve">. However, expert knowledge inevitably creates its own political power and instability, because it is always hard for government leaders to know enough to keep that power in check.” </w:t>
      </w:r>
    </w:p>
    <w:p w14:paraId="346A3A83" w14:textId="77777777" w:rsidR="00DF3212" w:rsidRPr="00747345" w:rsidRDefault="00DF3212" w:rsidP="00DF3212">
      <w:pPr>
        <w:ind w:left="720"/>
        <w:rPr>
          <w:sz w:val="16"/>
        </w:rPr>
      </w:pPr>
      <w:r w:rsidRPr="00747345">
        <w:rPr>
          <w:sz w:val="16"/>
        </w:rPr>
        <w:t>Kettl (2023, p. 1)</w:t>
      </w:r>
    </w:p>
    <w:p w14:paraId="6A537AD8" w14:textId="77777777" w:rsidR="00DF3212" w:rsidRPr="001F2FAF" w:rsidRDefault="00DF3212" w:rsidP="00DF3212">
      <w:pPr>
        <w:rPr>
          <w:sz w:val="16"/>
        </w:rPr>
      </w:pPr>
      <w:r w:rsidRPr="00B42F61">
        <w:rPr>
          <w:sz w:val="16"/>
        </w:rPr>
        <w:t xml:space="preserve">In short, </w:t>
      </w:r>
      <w:r w:rsidRPr="00B42F61">
        <w:rPr>
          <w:rStyle w:val="StyleUnderline"/>
        </w:rPr>
        <w:t>we</w:t>
      </w:r>
      <w:r w:rsidRPr="00B42F61">
        <w:rPr>
          <w:sz w:val="16"/>
        </w:rPr>
        <w:t xml:space="preserve"> </w:t>
      </w:r>
      <w:r w:rsidRPr="00B42F61">
        <w:rPr>
          <w:rStyle w:val="Emphasis"/>
        </w:rPr>
        <w:t>need</w:t>
      </w:r>
      <w:r w:rsidRPr="00B42F61">
        <w:rPr>
          <w:sz w:val="16"/>
        </w:rPr>
        <w:t xml:space="preserve"> </w:t>
      </w:r>
      <w:r w:rsidRPr="00B42F61">
        <w:rPr>
          <w:rStyle w:val="StyleUnderline"/>
        </w:rPr>
        <w:t>expertise</w:t>
      </w:r>
      <w:r w:rsidRPr="00B42F61">
        <w:rPr>
          <w:sz w:val="16"/>
        </w:rPr>
        <w:t xml:space="preserve"> in the administrative agencies of government, </w:t>
      </w:r>
      <w:r w:rsidRPr="00B42F61">
        <w:rPr>
          <w:rStyle w:val="StyleUnderline"/>
        </w:rPr>
        <w:t xml:space="preserve">and </w:t>
      </w:r>
      <w:r w:rsidRPr="00B42F61">
        <w:rPr>
          <w:rStyle w:val="StyleUnderline"/>
          <w:highlight w:val="cyan"/>
        </w:rPr>
        <w:t>as</w:t>
      </w:r>
      <w:r w:rsidRPr="00B42F61">
        <w:rPr>
          <w:rStyle w:val="StyleUnderline"/>
        </w:rPr>
        <w:t xml:space="preserve"> the</w:t>
      </w:r>
      <w:r w:rsidRPr="00B42F61">
        <w:rPr>
          <w:sz w:val="16"/>
        </w:rPr>
        <w:t xml:space="preserve"> </w:t>
      </w:r>
      <w:r w:rsidRPr="00B42F61">
        <w:rPr>
          <w:rStyle w:val="Emphasis"/>
        </w:rPr>
        <w:t>complexity</w:t>
      </w:r>
      <w:r w:rsidRPr="00B42F61">
        <w:rPr>
          <w:sz w:val="16"/>
        </w:rPr>
        <w:t xml:space="preserve"> </w:t>
      </w:r>
      <w:r w:rsidRPr="00B42F61">
        <w:rPr>
          <w:rStyle w:val="StyleUnderline"/>
        </w:rPr>
        <w:t>of</w:t>
      </w:r>
      <w:r w:rsidRPr="00B42F61">
        <w:rPr>
          <w:sz w:val="16"/>
        </w:rPr>
        <w:t xml:space="preserve"> the </w:t>
      </w:r>
      <w:r w:rsidRPr="00B42F61">
        <w:rPr>
          <w:rStyle w:val="StyleUnderline"/>
          <w:highlight w:val="cyan"/>
        </w:rPr>
        <w:t>problems</w:t>
      </w:r>
      <w:r w:rsidRPr="00B42F61">
        <w:rPr>
          <w:sz w:val="16"/>
        </w:rPr>
        <w:t xml:space="preserve"> that the government addresses </w:t>
      </w:r>
      <w:r w:rsidRPr="00B42F61">
        <w:rPr>
          <w:rStyle w:val="StyleUnderline"/>
        </w:rPr>
        <w:t xml:space="preserve">has </w:t>
      </w:r>
      <w:r w:rsidRPr="00B42F61">
        <w:rPr>
          <w:rStyle w:val="StyleUnderline"/>
          <w:highlight w:val="cyan"/>
        </w:rPr>
        <w:t>grow</w:t>
      </w:r>
      <w:r w:rsidRPr="00747345">
        <w:rPr>
          <w:rStyle w:val="StyleUnderline"/>
        </w:rPr>
        <w:t>n</w:t>
      </w:r>
      <w:r w:rsidRPr="00747345">
        <w:rPr>
          <w:sz w:val="16"/>
        </w:rPr>
        <w:t xml:space="preserve"> </w:t>
      </w:r>
      <w:r w:rsidRPr="00747345">
        <w:rPr>
          <w:rStyle w:val="Emphasis"/>
        </w:rPr>
        <w:t xml:space="preserve">more </w:t>
      </w:r>
      <w:r w:rsidRPr="00B42F61">
        <w:rPr>
          <w:rStyle w:val="Emphasis"/>
          <w:highlight w:val="cyan"/>
        </w:rPr>
        <w:t>prominent</w:t>
      </w:r>
      <w:r w:rsidRPr="00747345">
        <w:rPr>
          <w:sz w:val="16"/>
        </w:rPr>
        <w:t xml:space="preserve">, </w:t>
      </w:r>
      <w:r w:rsidRPr="00B42F61">
        <w:rPr>
          <w:rStyle w:val="StyleUnderline"/>
          <w:highlight w:val="cyan"/>
        </w:rPr>
        <w:t>the need for expertise</w:t>
      </w:r>
      <w:r w:rsidRPr="00747345">
        <w:rPr>
          <w:sz w:val="16"/>
        </w:rPr>
        <w:t xml:space="preserve"> has </w:t>
      </w:r>
      <w:r w:rsidRPr="00B42F61">
        <w:rPr>
          <w:rStyle w:val="Emphasis"/>
          <w:highlight w:val="cyan"/>
        </w:rPr>
        <w:t>increased</w:t>
      </w:r>
      <w:r w:rsidRPr="00747345">
        <w:rPr>
          <w:sz w:val="16"/>
        </w:rPr>
        <w:t xml:space="preserve">. </w:t>
      </w:r>
      <w:r w:rsidRPr="00B42F61">
        <w:rPr>
          <w:rStyle w:val="StyleUnderline"/>
          <w:highlight w:val="cyan"/>
        </w:rPr>
        <w:t>Consider</w:t>
      </w:r>
      <w:r w:rsidRPr="00747345">
        <w:rPr>
          <w:sz w:val="16"/>
        </w:rPr>
        <w:t xml:space="preserve">, for example, </w:t>
      </w:r>
      <w:r w:rsidRPr="00B42F61">
        <w:rPr>
          <w:rStyle w:val="StyleUnderline"/>
        </w:rPr>
        <w:t>the</w:t>
      </w:r>
      <w:r w:rsidRPr="00747345">
        <w:rPr>
          <w:sz w:val="16"/>
        </w:rPr>
        <w:t xml:space="preserve"> complex </w:t>
      </w:r>
      <w:r w:rsidRPr="00B42F61">
        <w:rPr>
          <w:rStyle w:val="Emphasis"/>
          <w:highlight w:val="cyan"/>
        </w:rPr>
        <w:t>work</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N</w:t>
      </w:r>
      <w:r w:rsidRPr="00747345">
        <w:rPr>
          <w:sz w:val="16"/>
        </w:rPr>
        <w:t xml:space="preserve">uclear </w:t>
      </w:r>
      <w:r w:rsidRPr="00B42F61">
        <w:rPr>
          <w:rStyle w:val="Emphasis"/>
          <w:highlight w:val="cyan"/>
        </w:rPr>
        <w:t>R</w:t>
      </w:r>
      <w:r w:rsidRPr="00747345">
        <w:rPr>
          <w:sz w:val="16"/>
        </w:rPr>
        <w:t xml:space="preserve">egulatory </w:t>
      </w:r>
      <w:r w:rsidRPr="00B42F61">
        <w:rPr>
          <w:rStyle w:val="Emphasis"/>
          <w:highlight w:val="cyan"/>
        </w:rPr>
        <w:t>C</w:t>
      </w:r>
      <w:r w:rsidRPr="00747345">
        <w:rPr>
          <w:sz w:val="16"/>
        </w:rPr>
        <w:t xml:space="preserve">ommission </w:t>
      </w:r>
      <w:r w:rsidRPr="00B42F61">
        <w:rPr>
          <w:rStyle w:val="StyleUnderline"/>
          <w:highlight w:val="cyan"/>
        </w:rPr>
        <w:t>regarding</w:t>
      </w:r>
      <w:r w:rsidRPr="00747345">
        <w:rPr>
          <w:rStyle w:val="StyleUnderline"/>
        </w:rPr>
        <w:t xml:space="preserve"> t</w:t>
      </w:r>
      <w:r w:rsidRPr="00B42F61">
        <w:rPr>
          <w:rStyle w:val="StyleUnderline"/>
        </w:rPr>
        <w:t xml:space="preserve">he </w:t>
      </w:r>
      <w:r w:rsidRPr="00B42F61">
        <w:rPr>
          <w:rStyle w:val="StyleUnderline"/>
          <w:highlight w:val="cyan"/>
        </w:rPr>
        <w:t>safe</w:t>
      </w:r>
      <w:r w:rsidRPr="00B42F61">
        <w:rPr>
          <w:rStyle w:val="StyleUnderline"/>
        </w:rPr>
        <w:t xml:space="preserve"> use</w:t>
      </w:r>
      <w:r w:rsidRPr="00747345">
        <w:rPr>
          <w:sz w:val="16"/>
        </w:rPr>
        <w:t xml:space="preserve"> and storage </w:t>
      </w:r>
      <w:r w:rsidRPr="00747345">
        <w:rPr>
          <w:rStyle w:val="StyleUnderline"/>
        </w:rPr>
        <w:t>of</w:t>
      </w:r>
      <w:r w:rsidRPr="00B42F61">
        <w:rPr>
          <w:sz w:val="16"/>
        </w:rPr>
        <w:t xml:space="preserve"> </w:t>
      </w:r>
      <w:r w:rsidRPr="00B42F61">
        <w:rPr>
          <w:rStyle w:val="Emphasis"/>
          <w:highlight w:val="cyan"/>
        </w:rPr>
        <w:t>radioactive</w:t>
      </w:r>
      <w:r w:rsidRPr="00B42F61">
        <w:rPr>
          <w:sz w:val="16"/>
          <w:highlight w:val="cyan"/>
        </w:rPr>
        <w:t xml:space="preserve"> </w:t>
      </w:r>
      <w:r w:rsidRPr="00B42F61">
        <w:rPr>
          <w:rStyle w:val="StyleUnderline"/>
          <w:highlight w:val="cyan"/>
        </w:rPr>
        <w:t>materials</w:t>
      </w:r>
      <w:r w:rsidRPr="00747345">
        <w:rPr>
          <w:sz w:val="16"/>
        </w:rPr>
        <w:t xml:space="preserve">. </w:t>
      </w:r>
      <w:r w:rsidRPr="00B42F61">
        <w:rPr>
          <w:rStyle w:val="StyleUnderline"/>
          <w:highlight w:val="cyan"/>
        </w:rPr>
        <w:t>Alternatively</w:t>
      </w:r>
      <w:r w:rsidRPr="00747345">
        <w:rPr>
          <w:sz w:val="16"/>
        </w:rPr>
        <w:t xml:space="preserve">, think about </w:t>
      </w:r>
      <w:r w:rsidRPr="00B42F61">
        <w:rPr>
          <w:rStyle w:val="StyleUnderline"/>
          <w:highlight w:val="cyan"/>
        </w:rPr>
        <w:t>the</w:t>
      </w:r>
      <w:r w:rsidRPr="00B42F61">
        <w:rPr>
          <w:sz w:val="16"/>
          <w:highlight w:val="cyan"/>
        </w:rPr>
        <w:t xml:space="preserve"> </w:t>
      </w:r>
      <w:r w:rsidRPr="00B42F61">
        <w:rPr>
          <w:rStyle w:val="Emphasis"/>
          <w:highlight w:val="cyan"/>
        </w:rPr>
        <w:t>S</w:t>
      </w:r>
      <w:r w:rsidRPr="00747345">
        <w:rPr>
          <w:sz w:val="16"/>
        </w:rPr>
        <w:t xml:space="preserve">ecurities </w:t>
      </w:r>
      <w:r w:rsidRPr="00B42F61">
        <w:rPr>
          <w:sz w:val="16"/>
        </w:rPr>
        <w:t>a</w:t>
      </w:r>
      <w:r w:rsidRPr="00747345">
        <w:rPr>
          <w:sz w:val="16"/>
        </w:rPr>
        <w:t xml:space="preserve">nd </w:t>
      </w:r>
      <w:r w:rsidRPr="00B42F61">
        <w:rPr>
          <w:rStyle w:val="Emphasis"/>
          <w:highlight w:val="cyan"/>
        </w:rPr>
        <w:t>E</w:t>
      </w:r>
      <w:r w:rsidRPr="00747345">
        <w:rPr>
          <w:sz w:val="16"/>
        </w:rPr>
        <w:t xml:space="preserve">xchange </w:t>
      </w:r>
      <w:r w:rsidRPr="00B42F61">
        <w:rPr>
          <w:rStyle w:val="Emphasis"/>
          <w:highlight w:val="cyan"/>
        </w:rPr>
        <w:t>C</w:t>
      </w:r>
      <w:r w:rsidRPr="00747345">
        <w:rPr>
          <w:sz w:val="16"/>
        </w:rPr>
        <w:t>ommission</w:t>
      </w:r>
      <w:r w:rsidRPr="00B42F61">
        <w:rPr>
          <w:rStyle w:val="Emphasis"/>
          <w:highlight w:val="cyan"/>
        </w:rPr>
        <w:t>’s</w:t>
      </w:r>
      <w:r w:rsidRPr="00B42F61">
        <w:rPr>
          <w:sz w:val="16"/>
          <w:highlight w:val="cyan"/>
        </w:rPr>
        <w:t xml:space="preserve"> </w:t>
      </w:r>
      <w:r w:rsidRPr="00B42F61">
        <w:rPr>
          <w:rStyle w:val="StyleUnderline"/>
          <w:highlight w:val="cyan"/>
        </w:rPr>
        <w:t>responsibility to</w:t>
      </w:r>
      <w:r w:rsidRPr="00B42F61">
        <w:rPr>
          <w:sz w:val="16"/>
          <w:highlight w:val="cyan"/>
        </w:rPr>
        <w:t xml:space="preserve"> </w:t>
      </w:r>
      <w:r w:rsidRPr="00B42F61">
        <w:rPr>
          <w:rStyle w:val="Emphasis"/>
          <w:highlight w:val="cyan"/>
        </w:rPr>
        <w:t>regulate</w:t>
      </w:r>
      <w:r w:rsidRPr="00B42F61">
        <w:rPr>
          <w:sz w:val="16"/>
          <w:highlight w:val="cyan"/>
        </w:rPr>
        <w:t xml:space="preserve"> </w:t>
      </w:r>
      <w:r w:rsidRPr="00B42F61">
        <w:rPr>
          <w:rStyle w:val="StyleUnderline"/>
          <w:highlight w:val="cyan"/>
        </w:rPr>
        <w:t>securities</w:t>
      </w:r>
      <w:r w:rsidRPr="00B42F61">
        <w:rPr>
          <w:rStyle w:val="StyleUnderline"/>
        </w:rPr>
        <w:t xml:space="preserve"> markets</w:t>
      </w:r>
      <w:r w:rsidRPr="00747345">
        <w:rPr>
          <w:sz w:val="16"/>
        </w:rPr>
        <w:t xml:space="preserve"> and protect the interests of investors. </w:t>
      </w:r>
      <w:r w:rsidRPr="00747345">
        <w:rPr>
          <w:rStyle w:val="StyleUnderline"/>
        </w:rPr>
        <w:t>The</w:t>
      </w:r>
      <w:r w:rsidRPr="00747345">
        <w:rPr>
          <w:sz w:val="16"/>
        </w:rPr>
        <w:t xml:space="preserve"> </w:t>
      </w:r>
      <w:r w:rsidRPr="00747345">
        <w:rPr>
          <w:rStyle w:val="Emphasis"/>
        </w:rPr>
        <w:t>F</w:t>
      </w:r>
      <w:r w:rsidRPr="00747345">
        <w:rPr>
          <w:sz w:val="16"/>
        </w:rPr>
        <w:t xml:space="preserve">ood and </w:t>
      </w:r>
      <w:r w:rsidRPr="00747345">
        <w:rPr>
          <w:rStyle w:val="Emphasis"/>
        </w:rPr>
        <w:t>D</w:t>
      </w:r>
      <w:r w:rsidRPr="00747345">
        <w:rPr>
          <w:sz w:val="16"/>
        </w:rPr>
        <w:t xml:space="preserve">rug </w:t>
      </w:r>
      <w:r w:rsidRPr="00747345">
        <w:rPr>
          <w:rStyle w:val="Emphasis"/>
        </w:rPr>
        <w:t>A</w:t>
      </w:r>
      <w:r w:rsidRPr="00747345">
        <w:rPr>
          <w:sz w:val="16"/>
        </w:rPr>
        <w:t xml:space="preserve">dministration faces a similarly complex job as it </w:t>
      </w:r>
      <w:r w:rsidRPr="00747345">
        <w:rPr>
          <w:rStyle w:val="StyleUnderline"/>
        </w:rPr>
        <w:t>works to</w:t>
      </w:r>
      <w:r w:rsidRPr="00747345">
        <w:rPr>
          <w:sz w:val="16"/>
        </w:rPr>
        <w:t xml:space="preserve"> </w:t>
      </w:r>
      <w:r w:rsidRPr="00747345">
        <w:rPr>
          <w:rStyle w:val="Emphasis"/>
        </w:rPr>
        <w:t>ensure</w:t>
      </w:r>
      <w:r w:rsidRPr="00747345">
        <w:rPr>
          <w:sz w:val="16"/>
        </w:rPr>
        <w:t xml:space="preserve"> </w:t>
      </w:r>
      <w:r w:rsidRPr="00747345">
        <w:rPr>
          <w:rStyle w:val="StyleUnderline"/>
        </w:rPr>
        <w:t>the</w:t>
      </w:r>
      <w:r w:rsidRPr="00747345">
        <w:rPr>
          <w:sz w:val="16"/>
        </w:rPr>
        <w:t xml:space="preserve"> purity and </w:t>
      </w:r>
      <w:r w:rsidRPr="00B42F61">
        <w:rPr>
          <w:rStyle w:val="StyleUnderline"/>
        </w:rPr>
        <w:t>safety of</w:t>
      </w:r>
      <w:r w:rsidRPr="00747345">
        <w:rPr>
          <w:rStyle w:val="StyleUnderline"/>
        </w:rPr>
        <w:t xml:space="preserve"> food and medicines</w:t>
      </w:r>
      <w:r w:rsidRPr="00747345">
        <w:rPr>
          <w:sz w:val="16"/>
        </w:rPr>
        <w:t xml:space="preserve">. The work of </w:t>
      </w:r>
      <w:r w:rsidRPr="00B42F61">
        <w:rPr>
          <w:rStyle w:val="StyleUnderline"/>
          <w:highlight w:val="cyan"/>
        </w:rPr>
        <w:t>the</w:t>
      </w:r>
      <w:r w:rsidRPr="00B42F61">
        <w:rPr>
          <w:sz w:val="16"/>
          <w:highlight w:val="cyan"/>
        </w:rPr>
        <w:t xml:space="preserve"> </w:t>
      </w:r>
      <w:r w:rsidRPr="00B42F61">
        <w:rPr>
          <w:rStyle w:val="Emphasis"/>
          <w:highlight w:val="cyan"/>
        </w:rPr>
        <w:t>E</w:t>
      </w:r>
      <w:r w:rsidRPr="00747345">
        <w:rPr>
          <w:sz w:val="16"/>
        </w:rPr>
        <w:t xml:space="preserve">nvironmental </w:t>
      </w:r>
      <w:r w:rsidRPr="00B42F61">
        <w:rPr>
          <w:rStyle w:val="Emphasis"/>
          <w:highlight w:val="cyan"/>
        </w:rPr>
        <w:t>P</w:t>
      </w:r>
      <w:r w:rsidRPr="00747345">
        <w:rPr>
          <w:sz w:val="16"/>
        </w:rPr>
        <w:t xml:space="preserve">rotection </w:t>
      </w:r>
      <w:r w:rsidRPr="00B42F61">
        <w:rPr>
          <w:rStyle w:val="Emphasis"/>
          <w:highlight w:val="cyan"/>
        </w:rPr>
        <w:t>A</w:t>
      </w:r>
      <w:r w:rsidRPr="00747345">
        <w:rPr>
          <w:sz w:val="16"/>
        </w:rPr>
        <w:t xml:space="preserve">gency is difficult as well and </w:t>
      </w:r>
      <w:r w:rsidRPr="00B42F61">
        <w:rPr>
          <w:rStyle w:val="StyleUnderline"/>
          <w:highlight w:val="cyan"/>
        </w:rPr>
        <w:t>rests on</w:t>
      </w:r>
      <w:r w:rsidRPr="00B42F61">
        <w:rPr>
          <w:sz w:val="16"/>
          <w:highlight w:val="cyan"/>
        </w:rPr>
        <w:t xml:space="preserve"> </w:t>
      </w:r>
      <w:r w:rsidRPr="00B42F61">
        <w:rPr>
          <w:rStyle w:val="Emphasis"/>
          <w:highlight w:val="cyan"/>
        </w:rPr>
        <w:t>scientific</w:t>
      </w:r>
      <w:r w:rsidRPr="00B42F61">
        <w:rPr>
          <w:sz w:val="16"/>
          <w:highlight w:val="cyan"/>
        </w:rPr>
        <w:t xml:space="preserve"> </w:t>
      </w:r>
      <w:r w:rsidRPr="00B42F61">
        <w:rPr>
          <w:rStyle w:val="StyleUnderline"/>
          <w:highlight w:val="cyan"/>
        </w:rPr>
        <w:t>knowledge</w:t>
      </w:r>
      <w:r w:rsidRPr="00747345">
        <w:rPr>
          <w:sz w:val="16"/>
        </w:rPr>
        <w:t xml:space="preserve">, </w:t>
      </w:r>
      <w:r w:rsidRPr="00B42F61">
        <w:rPr>
          <w:rStyle w:val="StyleUnderline"/>
          <w:highlight w:val="cyan"/>
        </w:rPr>
        <w:t>as do</w:t>
      </w:r>
      <w:r w:rsidRPr="00747345">
        <w:rPr>
          <w:rStyle w:val="StyleUnderline"/>
        </w:rPr>
        <w:t xml:space="preserve"> the</w:t>
      </w:r>
      <w:r w:rsidRPr="00747345">
        <w:rPr>
          <w:sz w:val="16"/>
        </w:rPr>
        <w:t xml:space="preserve"> </w:t>
      </w:r>
      <w:r w:rsidRPr="00B42F61">
        <w:rPr>
          <w:rStyle w:val="Emphasis"/>
          <w:highlight w:val="cyan"/>
        </w:rPr>
        <w:t>efforts</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C</w:t>
      </w:r>
      <w:r w:rsidRPr="00747345">
        <w:rPr>
          <w:sz w:val="16"/>
        </w:rPr>
        <w:t xml:space="preserve">enters for </w:t>
      </w:r>
      <w:r w:rsidRPr="00B42F61">
        <w:rPr>
          <w:rStyle w:val="Emphasis"/>
          <w:highlight w:val="cyan"/>
        </w:rPr>
        <w:t>D</w:t>
      </w:r>
      <w:r w:rsidRPr="00747345">
        <w:rPr>
          <w:sz w:val="16"/>
        </w:rPr>
        <w:t xml:space="preserve">isease </w:t>
      </w:r>
      <w:r w:rsidRPr="00B42F61">
        <w:rPr>
          <w:rStyle w:val="Emphasis"/>
          <w:highlight w:val="cyan"/>
        </w:rPr>
        <w:t>C</w:t>
      </w:r>
      <w:r w:rsidRPr="00747345">
        <w:rPr>
          <w:sz w:val="16"/>
        </w:rPr>
        <w:t xml:space="preserve">ontrol and Prevention </w:t>
      </w:r>
      <w:r w:rsidRPr="00B42F61">
        <w:rPr>
          <w:rStyle w:val="StyleUnderline"/>
          <w:highlight w:val="cyan"/>
        </w:rPr>
        <w:t>to protect</w:t>
      </w:r>
      <w:r w:rsidRPr="00747345">
        <w:rPr>
          <w:sz w:val="16"/>
        </w:rPr>
        <w:t xml:space="preserve"> </w:t>
      </w:r>
      <w:r w:rsidRPr="00747345">
        <w:rPr>
          <w:rStyle w:val="Emphasis"/>
        </w:rPr>
        <w:t xml:space="preserve">public </w:t>
      </w:r>
      <w:r w:rsidRPr="00B42F61">
        <w:rPr>
          <w:rStyle w:val="Emphasis"/>
          <w:highlight w:val="cyan"/>
        </w:rPr>
        <w:t>health</w:t>
      </w:r>
      <w:r w:rsidRPr="00747345">
        <w:rPr>
          <w:sz w:val="16"/>
        </w:rPr>
        <w:t xml:space="preserve">. Tasks performed by the Department of Homeland Security are equally complicated and important, as is the work of the National Weather Service, as we have discussed. Virtually </w:t>
      </w:r>
      <w:r w:rsidRPr="00B42F61">
        <w:rPr>
          <w:rStyle w:val="Emphasis"/>
          <w:highlight w:val="cyan"/>
        </w:rPr>
        <w:t>all</w:t>
      </w:r>
      <w:r w:rsidRPr="00747345">
        <w:rPr>
          <w:sz w:val="16"/>
        </w:rPr>
        <w:t xml:space="preserve"> </w:t>
      </w:r>
      <w:r w:rsidRPr="00747345">
        <w:rPr>
          <w:rStyle w:val="StyleUnderline"/>
        </w:rPr>
        <w:t xml:space="preserve">federal </w:t>
      </w:r>
      <w:r w:rsidRPr="00B42F61">
        <w:rPr>
          <w:rStyle w:val="StyleUnderline"/>
          <w:highlight w:val="cyan"/>
        </w:rPr>
        <w:t>agencies address</w:t>
      </w:r>
      <w:r w:rsidRPr="00747345">
        <w:rPr>
          <w:sz w:val="16"/>
        </w:rPr>
        <w:t xml:space="preserve"> complex or “</w:t>
      </w:r>
      <w:r w:rsidRPr="00B42F61">
        <w:rPr>
          <w:rStyle w:val="StyleUnderline"/>
          <w:highlight w:val="cyan"/>
        </w:rPr>
        <w:t>wicked</w:t>
      </w:r>
      <w:r w:rsidRPr="00747345">
        <w:rPr>
          <w:sz w:val="16"/>
        </w:rPr>
        <w:t xml:space="preserve">” </w:t>
      </w:r>
      <w:r w:rsidRPr="00B42F61">
        <w:rPr>
          <w:rStyle w:val="StyleUnderline"/>
          <w:highlight w:val="cyan"/>
        </w:rPr>
        <w:t>problems</w:t>
      </w:r>
      <w:r w:rsidRPr="00747345">
        <w:rPr>
          <w:sz w:val="16"/>
        </w:rPr>
        <w:t xml:space="preserve"> (see Ferlie, Fitzgerald, McGivern, Dopson and Bennett, 2011).</w:t>
      </w:r>
    </w:p>
    <w:p w14:paraId="1F9CA6B5" w14:textId="77777777" w:rsidR="00DF3212" w:rsidRDefault="00DF3212" w:rsidP="00DF3212">
      <w:pPr>
        <w:rPr>
          <w:sz w:val="16"/>
        </w:rPr>
      </w:pPr>
    </w:p>
    <w:p w14:paraId="57B4395B" w14:textId="77777777" w:rsidR="00DF3212" w:rsidRPr="006065CF" w:rsidRDefault="00DF3212" w:rsidP="00DF3212">
      <w:pPr>
        <w:pStyle w:val="Heading4"/>
      </w:pPr>
      <w:r>
        <w:t>M</w:t>
      </w:r>
      <w:r w:rsidRPr="003E098E">
        <w:t>eta-analyses</w:t>
      </w:r>
      <w:r>
        <w:t xml:space="preserve"> </w:t>
      </w:r>
      <w:r w:rsidRPr="0043132C">
        <w:rPr>
          <w:u w:val="single"/>
        </w:rPr>
        <w:t>agree</w:t>
      </w:r>
      <w:r>
        <w:t xml:space="preserve"> that an </w:t>
      </w:r>
      <w:r>
        <w:rPr>
          <w:u w:val="single"/>
        </w:rPr>
        <w:t>apolitical</w:t>
      </w:r>
      <w:r>
        <w:t xml:space="preserve"> civil service is </w:t>
      </w:r>
      <w:r w:rsidRPr="0043132C">
        <w:t>effective</w:t>
      </w:r>
      <w:r>
        <w:t>…</w:t>
      </w:r>
    </w:p>
    <w:p w14:paraId="38093C77" w14:textId="77777777" w:rsidR="00DF3212" w:rsidRPr="00746F91" w:rsidRDefault="00DF3212" w:rsidP="00DF3212">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556163FE" w14:textId="77777777" w:rsidR="00DF3212" w:rsidRPr="00F54361" w:rsidRDefault="00DF3212" w:rsidP="00DF3212">
      <w:pPr>
        <w:rPr>
          <w:sz w:val="16"/>
        </w:rPr>
      </w:pPr>
      <w:r w:rsidRPr="00F54361">
        <w:rPr>
          <w:sz w:val="16"/>
        </w:rPr>
        <w:t xml:space="preserve">The second </w:t>
      </w:r>
      <w:r w:rsidRPr="00F54361">
        <w:rPr>
          <w:rStyle w:val="Emphasis"/>
        </w:rPr>
        <w:t>Trump</w:t>
      </w:r>
      <w:r w:rsidRPr="00F54361">
        <w:rPr>
          <w:sz w:val="16"/>
        </w:rPr>
        <w:t xml:space="preserve"> administration </w:t>
      </w:r>
      <w:r w:rsidRPr="00F54361">
        <w:rPr>
          <w:rStyle w:val="StyleUnderline"/>
        </w:rPr>
        <w:t>has initiated</w:t>
      </w:r>
      <w:r w:rsidRPr="00F54361">
        <w:rPr>
          <w:sz w:val="16"/>
        </w:rPr>
        <w:t xml:space="preserve"> </w:t>
      </w:r>
      <w:r w:rsidRPr="00F54361">
        <w:rPr>
          <w:rStyle w:val="Emphasis"/>
        </w:rPr>
        <w:t>unprecedented</w:t>
      </w:r>
      <w:r w:rsidRPr="00F54361">
        <w:rPr>
          <w:sz w:val="16"/>
        </w:rPr>
        <w:t xml:space="preserve"> </w:t>
      </w:r>
      <w:r w:rsidRPr="00F54361">
        <w:rPr>
          <w:rStyle w:val="StyleUnderline"/>
        </w:rPr>
        <w:t>reforms of the</w:t>
      </w:r>
      <w:r w:rsidRPr="00F54361">
        <w:rPr>
          <w:sz w:val="16"/>
        </w:rPr>
        <w:t xml:space="preserve"> federal </w:t>
      </w:r>
      <w:r w:rsidRPr="00F54361">
        <w:rPr>
          <w:rStyle w:val="Emphasis"/>
        </w:rPr>
        <w:t>civil service</w:t>
      </w:r>
      <w:r w:rsidRPr="00F54361">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F54361">
        <w:rPr>
          <w:rStyle w:val="StyleUnderline"/>
        </w:rPr>
        <w:t>The</w:t>
      </w:r>
      <w:r w:rsidRPr="00F54361">
        <w:rPr>
          <w:sz w:val="16"/>
        </w:rPr>
        <w:t xml:space="preserve"> </w:t>
      </w:r>
      <w:r w:rsidRPr="00F54361">
        <w:rPr>
          <w:rStyle w:val="Emphasis"/>
        </w:rPr>
        <w:t>scale</w:t>
      </w:r>
      <w:r w:rsidRPr="00F54361">
        <w:rPr>
          <w:sz w:val="16"/>
        </w:rPr>
        <w:t xml:space="preserve"> </w:t>
      </w:r>
      <w:r w:rsidRPr="00F54361">
        <w:rPr>
          <w:rStyle w:val="StyleUnderline"/>
        </w:rPr>
        <w:t>and</w:t>
      </w:r>
      <w:r w:rsidRPr="00F54361">
        <w:rPr>
          <w:sz w:val="16"/>
        </w:rPr>
        <w:t xml:space="preserve"> </w:t>
      </w:r>
      <w:r w:rsidRPr="00F54361">
        <w:rPr>
          <w:rStyle w:val="Emphasis"/>
        </w:rPr>
        <w:t>speed</w:t>
      </w:r>
      <w:r w:rsidRPr="00F54361">
        <w:rPr>
          <w:sz w:val="16"/>
        </w:rPr>
        <w:t xml:space="preserve"> </w:t>
      </w:r>
      <w:r w:rsidRPr="00F54361">
        <w:rPr>
          <w:rStyle w:val="StyleUnderline"/>
        </w:rPr>
        <w:t>of these reductions are</w:t>
      </w:r>
      <w:r w:rsidRPr="00F54361">
        <w:rPr>
          <w:sz w:val="16"/>
        </w:rPr>
        <w:t xml:space="preserve"> </w:t>
      </w:r>
      <w:r w:rsidRPr="00F54361">
        <w:rPr>
          <w:rStyle w:val="Emphasis"/>
        </w:rPr>
        <w:t>without precedent</w:t>
      </w:r>
      <w:r w:rsidRPr="00F54361">
        <w:rPr>
          <w:sz w:val="16"/>
        </w:rPr>
        <w:t xml:space="preserve"> </w:t>
      </w:r>
      <w:r w:rsidRPr="00F54361">
        <w:rPr>
          <w:rStyle w:val="StyleUnderline"/>
        </w:rPr>
        <w:t>in American administrative history</w:t>
      </w:r>
      <w:r w:rsidRPr="00F54361">
        <w:rPr>
          <w:sz w:val="16"/>
        </w:rPr>
        <w:t xml:space="preserve"> (Schoop, 2025).1</w:t>
      </w:r>
    </w:p>
    <w:p w14:paraId="1445DB0C" w14:textId="77777777" w:rsidR="00DF3212" w:rsidRPr="00961F9C" w:rsidRDefault="00DF3212" w:rsidP="00DF3212">
      <w:pPr>
        <w:rPr>
          <w:sz w:val="16"/>
        </w:rPr>
      </w:pPr>
      <w:r w:rsidRPr="00F54361">
        <w:rPr>
          <w:sz w:val="16"/>
        </w:rPr>
        <w:t>The most controversial aspect of these reforms is the “Schedule Policy/Career” classification, a revise</w:t>
      </w:r>
      <w:r w:rsidRPr="00961F9C">
        <w:rPr>
          <w:sz w:val="16"/>
        </w:rPr>
        <w:t xml:space="preserve">d version of </w:t>
      </w:r>
      <w:r w:rsidRPr="00961F9C">
        <w:rPr>
          <w:rStyle w:val="Emphasis"/>
          <w:highlight w:val="cyan"/>
        </w:rPr>
        <w:t>Schedule F</w:t>
      </w:r>
      <w:r w:rsidRPr="00961F9C">
        <w:rPr>
          <w:sz w:val="16"/>
        </w:rPr>
        <w:t xml:space="preserve"> that would create a n</w:t>
      </w:r>
      <w:r w:rsidRPr="00F54361">
        <w:rPr>
          <w:sz w:val="16"/>
        </w:rPr>
        <w:t xml:space="preserve">ew category of readily dismissible political appointees. This change </w:t>
      </w:r>
      <w:r w:rsidRPr="00F54361">
        <w:rPr>
          <w:rStyle w:val="StyleUnderline"/>
        </w:rPr>
        <w:t>could</w:t>
      </w:r>
      <w:r w:rsidRPr="00F54361">
        <w:rPr>
          <w:sz w:val="16"/>
        </w:rPr>
        <w:t xml:space="preserve"> </w:t>
      </w:r>
      <w:r w:rsidRPr="00F54361">
        <w:rPr>
          <w:rStyle w:val="Emphasis"/>
        </w:rPr>
        <w:t>expand</w:t>
      </w:r>
      <w:r w:rsidRPr="00F54361">
        <w:rPr>
          <w:sz w:val="16"/>
        </w:rPr>
        <w:t xml:space="preserve"> </w:t>
      </w:r>
      <w:r w:rsidRPr="00F54361">
        <w:rPr>
          <w:rStyle w:val="StyleUnderline"/>
        </w:rPr>
        <w:t>the number of</w:t>
      </w:r>
      <w:r w:rsidRPr="00F54361">
        <w:rPr>
          <w:sz w:val="16"/>
        </w:rPr>
        <w:t xml:space="preserve"> </w:t>
      </w:r>
      <w:r w:rsidRPr="00F54361">
        <w:rPr>
          <w:rStyle w:val="Emphasis"/>
        </w:rPr>
        <w:t>political appointments</w:t>
      </w:r>
      <w:r w:rsidRPr="00F54361">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F54361">
        <w:rPr>
          <w:rStyle w:val="StyleUnderline"/>
        </w:rPr>
        <w:t>The administration’s</w:t>
      </w:r>
      <w:r w:rsidRPr="00F54361">
        <w:rPr>
          <w:sz w:val="16"/>
        </w:rPr>
        <w:t xml:space="preserve"> </w:t>
      </w:r>
      <w:r w:rsidRPr="00F54361">
        <w:rPr>
          <w:rStyle w:val="Emphasis"/>
        </w:rPr>
        <w:t>clear aim</w:t>
      </w:r>
      <w:r w:rsidRPr="00F54361">
        <w:rPr>
          <w:sz w:val="16"/>
        </w:rPr>
        <w:t xml:space="preserve"> </w:t>
      </w:r>
      <w:r w:rsidRPr="00F54361">
        <w:rPr>
          <w:rStyle w:val="StyleUnderline"/>
        </w:rPr>
        <w:t>is to</w:t>
      </w:r>
      <w:r w:rsidRPr="00F54361">
        <w:rPr>
          <w:sz w:val="16"/>
        </w:rPr>
        <w:t xml:space="preserve"> </w:t>
      </w:r>
      <w:r w:rsidRPr="00F54361">
        <w:rPr>
          <w:rStyle w:val="Emphasis"/>
        </w:rPr>
        <w:t>replace</w:t>
      </w:r>
      <w:r w:rsidRPr="00F54361">
        <w:rPr>
          <w:sz w:val="16"/>
        </w:rPr>
        <w:t xml:space="preserve"> </w:t>
      </w:r>
      <w:r w:rsidRPr="00F54361">
        <w:rPr>
          <w:rStyle w:val="StyleUnderline"/>
        </w:rPr>
        <w:t>career bureaucrats with officials</w:t>
      </w:r>
      <w:r w:rsidRPr="00F54361">
        <w:rPr>
          <w:sz w:val="16"/>
        </w:rPr>
        <w:t xml:space="preserve"> </w:t>
      </w:r>
      <w:r w:rsidRPr="00F54361">
        <w:rPr>
          <w:rStyle w:val="Emphasis"/>
        </w:rPr>
        <w:t>more aligned</w:t>
      </w:r>
      <w:r w:rsidRPr="00F54361">
        <w:rPr>
          <w:sz w:val="16"/>
        </w:rPr>
        <w:t xml:space="preserve"> </w:t>
      </w:r>
      <w:r w:rsidRPr="00F54361">
        <w:rPr>
          <w:rStyle w:val="StyleUnderline"/>
        </w:rPr>
        <w:t>with its</w:t>
      </w:r>
      <w:r w:rsidRPr="00F54361">
        <w:rPr>
          <w:sz w:val="16"/>
        </w:rPr>
        <w:t xml:space="preserve"> </w:t>
      </w:r>
      <w:r w:rsidRPr="00F54361">
        <w:rPr>
          <w:rStyle w:val="Emphasis"/>
        </w:rPr>
        <w:t>agenda</w:t>
      </w:r>
      <w:r w:rsidRPr="00F54361">
        <w:rPr>
          <w:sz w:val="16"/>
        </w:rPr>
        <w:t>.</w:t>
      </w:r>
    </w:p>
    <w:p w14:paraId="56F111AE" w14:textId="77777777" w:rsidR="00DF3212" w:rsidRPr="00961F9C" w:rsidRDefault="00DF3212" w:rsidP="00DF3212">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7940347F" w14:textId="77777777" w:rsidR="00DF3212" w:rsidRPr="00961F9C" w:rsidRDefault="00DF3212" w:rsidP="00DF3212">
      <w:pPr>
        <w:rPr>
          <w:sz w:val="16"/>
        </w:rPr>
      </w:pPr>
      <w:r w:rsidRPr="00F54361">
        <w:rPr>
          <w:sz w:val="16"/>
        </w:rPr>
        <w:t xml:space="preserve">To address this question, we must consider why professional bureaucracies are essential to modern governance. </w:t>
      </w:r>
      <w:r w:rsidRPr="00F54361">
        <w:rPr>
          <w:rStyle w:val="Emphasis"/>
        </w:rPr>
        <w:t>Effective</w:t>
      </w:r>
      <w:r w:rsidRPr="00F54361">
        <w:rPr>
          <w:sz w:val="16"/>
        </w:rPr>
        <w:t xml:space="preserve"> </w:t>
      </w:r>
      <w:r w:rsidRPr="00F54361">
        <w:rPr>
          <w:rStyle w:val="StyleUnderline"/>
        </w:rPr>
        <w:t>policy implementation requires</w:t>
      </w:r>
      <w:r w:rsidRPr="00F54361">
        <w:rPr>
          <w:sz w:val="16"/>
        </w:rPr>
        <w:t xml:space="preserve"> both </w:t>
      </w:r>
      <w:r w:rsidRPr="00F54361">
        <w:rPr>
          <w:rStyle w:val="Emphasis"/>
        </w:rPr>
        <w:t>political direction</w:t>
      </w:r>
      <w:r w:rsidRPr="00F54361">
        <w:rPr>
          <w:sz w:val="16"/>
        </w:rPr>
        <w:t xml:space="preserve"> </w:t>
      </w:r>
      <w:r w:rsidRPr="00F54361">
        <w:rPr>
          <w:rStyle w:val="StyleUnderline"/>
        </w:rPr>
        <w:t>and</w:t>
      </w:r>
      <w:r w:rsidRPr="00F54361">
        <w:rPr>
          <w:sz w:val="16"/>
        </w:rPr>
        <w:t xml:space="preserve"> administrative </w:t>
      </w:r>
      <w:r w:rsidRPr="00F54361">
        <w:rPr>
          <w:rStyle w:val="Emphasis"/>
        </w:rPr>
        <w:t>expertise</w:t>
      </w:r>
      <w:r w:rsidRPr="00F54361">
        <w:rPr>
          <w:sz w:val="16"/>
        </w:rPr>
        <w:t xml:space="preserve">. </w:t>
      </w:r>
      <w:r w:rsidRPr="00F54361">
        <w:rPr>
          <w:rStyle w:val="StyleUnderline"/>
        </w:rPr>
        <w:t>While</w:t>
      </w:r>
      <w:r w:rsidRPr="00C06FC9">
        <w:rPr>
          <w:rStyle w:val="StyleUnderline"/>
        </w:rPr>
        <w:t xml:space="preserve"> elected </w:t>
      </w:r>
      <w:r w:rsidRPr="00961F9C">
        <w:rPr>
          <w:rStyle w:val="StyleUnderline"/>
          <w:highlight w:val="cyan"/>
        </w:rPr>
        <w:t>officials</w:t>
      </w:r>
      <w:r w:rsidRPr="00F54361">
        <w:rPr>
          <w:sz w:val="16"/>
        </w:rPr>
        <w:t xml:space="preserve"> </w:t>
      </w:r>
      <w:r w:rsidRPr="00F54361">
        <w:rPr>
          <w:rStyle w:val="Emphasis"/>
        </w:rPr>
        <w:t>establish</w:t>
      </w:r>
      <w:r w:rsidRPr="00F54361">
        <w:rPr>
          <w:sz w:val="16"/>
        </w:rPr>
        <w:t xml:space="preserve"> broad </w:t>
      </w:r>
      <w:r w:rsidRPr="00F54361">
        <w:rPr>
          <w:rStyle w:val="StyleUnderline"/>
        </w:rPr>
        <w:t>policy goals</w:t>
      </w:r>
      <w:r w:rsidRPr="00F54361">
        <w:rPr>
          <w:sz w:val="16"/>
        </w:rPr>
        <w:t xml:space="preserve">, </w:t>
      </w:r>
      <w:r w:rsidRPr="00F54361">
        <w:rPr>
          <w:rStyle w:val="StyleUnderline"/>
        </w:rPr>
        <w:t>they</w:t>
      </w:r>
      <w:r w:rsidRPr="00F54361">
        <w:rPr>
          <w:sz w:val="16"/>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F2AE8BE" w14:textId="77777777" w:rsidR="00DF3212" w:rsidRPr="00961F9C" w:rsidRDefault="00DF3212" w:rsidP="00DF3212">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1C2F9D90" w14:textId="77777777" w:rsidR="00DF3212" w:rsidRPr="00961F9C" w:rsidRDefault="00DF3212" w:rsidP="00DF3212">
      <w:pPr>
        <w:rPr>
          <w:sz w:val="16"/>
        </w:rPr>
      </w:pPr>
      <w:r w:rsidRPr="00F54361">
        <w:rPr>
          <w:sz w:val="16"/>
        </w:rPr>
        <w:t xml:space="preserve">The effective functioning of democratic governance thus depends on a careful balance: elected officials provide policy direction while professional bureaucrats handle technical implementation. Critical </w:t>
      </w:r>
      <w:r w:rsidRPr="00F54361">
        <w:rPr>
          <w:rStyle w:val="StyleUnderline"/>
        </w:rPr>
        <w:t>decisions</w:t>
      </w:r>
      <w:r w:rsidRPr="00F54361">
        <w:rPr>
          <w:sz w:val="16"/>
        </w:rPr>
        <w:t xml:space="preserve"> – from monetary policy to drug safety certification – </w:t>
      </w:r>
      <w:r w:rsidRPr="00F54361">
        <w:rPr>
          <w:rStyle w:val="StyleUnderline"/>
        </w:rPr>
        <w:t>require deep</w:t>
      </w:r>
      <w:r w:rsidRPr="00F54361">
        <w:rPr>
          <w:sz w:val="16"/>
        </w:rPr>
        <w:t xml:space="preserve"> </w:t>
      </w:r>
      <w:r w:rsidRPr="00F54361">
        <w:rPr>
          <w:rStyle w:val="Emphasis"/>
        </w:rPr>
        <w:t>technical expertise</w:t>
      </w:r>
      <w:r w:rsidRPr="00F54361">
        <w:rPr>
          <w:sz w:val="16"/>
        </w:rPr>
        <w:t xml:space="preserve"> </w:t>
      </w:r>
      <w:r w:rsidRPr="00F54361">
        <w:rPr>
          <w:rStyle w:val="StyleUnderline"/>
        </w:rPr>
        <w:t>rather than</w:t>
      </w:r>
      <w:r w:rsidRPr="00F54361">
        <w:rPr>
          <w:sz w:val="16"/>
        </w:rPr>
        <w:t xml:space="preserve"> </w:t>
      </w:r>
      <w:r w:rsidRPr="00F54361">
        <w:rPr>
          <w:rStyle w:val="Emphasis"/>
        </w:rPr>
        <w:t>political</w:t>
      </w:r>
      <w:r w:rsidRPr="00F54361">
        <w:rPr>
          <w:sz w:val="16"/>
        </w:rPr>
        <w:t xml:space="preserve"> </w:t>
      </w:r>
      <w:r w:rsidRPr="00F54361">
        <w:rPr>
          <w:rStyle w:val="StyleUnderline"/>
        </w:rPr>
        <w:t>judgement</w:t>
      </w:r>
      <w:r w:rsidRPr="00F54361">
        <w:rPr>
          <w:sz w:val="16"/>
        </w:rPr>
        <w:t xml:space="preserve"> (Fukuyama, 2</w:t>
      </w:r>
      <w:r w:rsidRPr="00961F9C">
        <w:rPr>
          <w:sz w:val="16"/>
        </w:rPr>
        <w:t xml:space="preserve">024). </w:t>
      </w:r>
      <w:r w:rsidRPr="00F54361">
        <w:rPr>
          <w:rStyle w:val="StyleUnderline"/>
        </w:rPr>
        <w:t xml:space="preserve">When </w:t>
      </w:r>
      <w:r w:rsidRPr="00961F9C">
        <w:rPr>
          <w:rStyle w:val="StyleUnderline"/>
          <w:highlight w:val="cyan"/>
        </w:rPr>
        <w:t>politicians</w:t>
      </w:r>
      <w:r w:rsidRPr="00F54361">
        <w:rPr>
          <w:sz w:val="16"/>
        </w:rPr>
        <w:t xml:space="preserve"> </w:t>
      </w:r>
      <w:r w:rsidRPr="00F54361">
        <w:rPr>
          <w:rStyle w:val="Emphasis"/>
        </w:rPr>
        <w:t>overreach</w:t>
      </w:r>
      <w:r w:rsidRPr="00961F9C">
        <w:rPr>
          <w:sz w:val="16"/>
        </w:rPr>
        <w:t xml:space="preserve"> </w:t>
      </w:r>
      <w:r w:rsidRPr="00C06FC9">
        <w:rPr>
          <w:rStyle w:val="StyleUnderline"/>
        </w:rPr>
        <w:t>into these</w:t>
      </w:r>
      <w:r w:rsidRPr="00961F9C">
        <w:rPr>
          <w:sz w:val="16"/>
        </w:rPr>
        <w:t xml:space="preserve"> </w:t>
      </w:r>
      <w:r w:rsidRPr="00F54361">
        <w:rPr>
          <w:rStyle w:val="Emphasis"/>
        </w:rPr>
        <w:t>technical domains</w:t>
      </w:r>
      <w:r w:rsidRPr="00F54361">
        <w:rPr>
          <w:sz w:val="16"/>
        </w:rPr>
        <w:t xml:space="preserve">, </w:t>
      </w:r>
      <w:r w:rsidRPr="00F54361">
        <w:rPr>
          <w:rStyle w:val="StyleUnderline"/>
        </w:rPr>
        <w:t>their</w:t>
      </w:r>
      <w:r w:rsidRPr="00F54361">
        <w:rPr>
          <w:sz w:val="16"/>
        </w:rPr>
        <w:t xml:space="preserve"> </w:t>
      </w:r>
      <w:r w:rsidRPr="00F54361">
        <w:rPr>
          <w:rStyle w:val="Emphasis"/>
        </w:rPr>
        <w:t>limited</w:t>
      </w:r>
      <w:r w:rsidRPr="00F54361">
        <w:rPr>
          <w:sz w:val="16"/>
        </w:rPr>
        <w:t xml:space="preserve"> </w:t>
      </w:r>
      <w:r w:rsidRPr="00F54361">
        <w:rPr>
          <w:rStyle w:val="StyleUnderline"/>
        </w:rPr>
        <w:t xml:space="preserve">specialised knowledge and </w:t>
      </w:r>
      <w:r w:rsidRPr="00EC0DFB">
        <w:rPr>
          <w:rStyle w:val="StyleUnderline"/>
          <w:highlight w:val="cyan"/>
        </w:rPr>
        <w:t>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9BC5D4D" w14:textId="77777777" w:rsidR="00DF3212" w:rsidRPr="00961F9C" w:rsidRDefault="00DF3212" w:rsidP="00DF3212">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A543174" w14:textId="77777777" w:rsidR="00DF3212" w:rsidRPr="00961F9C" w:rsidRDefault="00DF3212" w:rsidP="00DF3212">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AFA3138" w14:textId="77777777" w:rsidR="00DF3212" w:rsidRPr="00961F9C" w:rsidRDefault="00DF3212" w:rsidP="00DF3212">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3B3EF168" w14:textId="77777777" w:rsidR="00DF3212" w:rsidRPr="00961F9C" w:rsidRDefault="00DF3212" w:rsidP="00DF3212">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F54361">
        <w:rPr>
          <w:rStyle w:val="StyleUnderline"/>
          <w:highlight w:val="cyan"/>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F54361">
        <w:rPr>
          <w:rStyle w:val="Emphasis"/>
        </w:rPr>
        <w:t>merit-based</w:t>
      </w:r>
      <w:r w:rsidRPr="00F54361">
        <w:rPr>
          <w:sz w:val="16"/>
        </w:rPr>
        <w:t xml:space="preserve"> </w:t>
      </w:r>
      <w:r w:rsidRPr="00F54361">
        <w:rPr>
          <w:rStyle w:val="StyleUnderline"/>
        </w:rPr>
        <w:t>systems yield</w:t>
      </w:r>
      <w:r w:rsidRPr="00F54361">
        <w:rPr>
          <w:sz w:val="16"/>
        </w:rPr>
        <w:t xml:space="preserve"> </w:t>
      </w:r>
      <w:r w:rsidRPr="00F54361">
        <w:rPr>
          <w:rStyle w:val="Emphasis"/>
        </w:rPr>
        <w:t>significantly better</w:t>
      </w:r>
      <w:r w:rsidRPr="00F54361">
        <w:rPr>
          <w:sz w:val="16"/>
        </w:rPr>
        <w:t xml:space="preserve"> </w:t>
      </w:r>
      <w:r w:rsidRPr="00F54361">
        <w:rPr>
          <w:rStyle w:val="StyleUnderline"/>
        </w:rPr>
        <w:t>outcomes than</w:t>
      </w:r>
      <w:r w:rsidRPr="00F54361">
        <w:rPr>
          <w:sz w:val="16"/>
        </w:rPr>
        <w:t xml:space="preserve"> </w:t>
      </w:r>
      <w:r w:rsidRPr="00F54361">
        <w:rPr>
          <w:rStyle w:val="Emphasis"/>
        </w:rPr>
        <w:t>politicised</w:t>
      </w:r>
      <w:r w:rsidRPr="00F54361">
        <w:rPr>
          <w:sz w:val="16"/>
        </w:rPr>
        <w:t xml:space="preserve"> </w:t>
      </w:r>
      <w:r w:rsidRPr="00F54361">
        <w:rPr>
          <w:rStyle w:val="StyleUnderline"/>
        </w:rPr>
        <w:t>ones</w:t>
      </w:r>
      <w:r w:rsidRPr="00F54361">
        <w:rPr>
          <w:sz w:val="16"/>
        </w:rPr>
        <w:t>, including reduced corruption, improved efficiency, increased public trust, and enhanced civil servant motivation (Oliveira et al., 2024).</w:t>
      </w:r>
    </w:p>
    <w:p w14:paraId="78C0083B" w14:textId="77777777" w:rsidR="00DF3212" w:rsidRPr="00961F9C" w:rsidRDefault="00DF3212" w:rsidP="00DF3212">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7A08BD63" w14:textId="77777777" w:rsidR="00DF3212" w:rsidRPr="00961F9C" w:rsidRDefault="00DF3212" w:rsidP="00DF3212">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C5665D8" w14:textId="77777777" w:rsidR="00DF3212" w:rsidRPr="004A6081" w:rsidRDefault="00DF3212" w:rsidP="00DF3212">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598DD214" w14:textId="77777777" w:rsidR="00DF3212" w:rsidRPr="001F2FAF" w:rsidRDefault="00DF3212" w:rsidP="00DF3212"/>
    <w:p w14:paraId="30C13577" w14:textId="77777777" w:rsidR="00DF3212" w:rsidRPr="0043132C" w:rsidRDefault="00DF3212" w:rsidP="00DF3212">
      <w:pPr>
        <w:pStyle w:val="Heading4"/>
      </w:pPr>
      <w:r>
        <w:t xml:space="preserve">… while every </w:t>
      </w:r>
      <w:r w:rsidRPr="0043132C">
        <w:t>neg</w:t>
      </w:r>
      <w:r>
        <w:t xml:space="preserve"> author will be a </w:t>
      </w:r>
      <w:r>
        <w:rPr>
          <w:u w:val="single"/>
        </w:rPr>
        <w:t>partisan hack</w:t>
      </w:r>
      <w:r>
        <w:t>.</w:t>
      </w:r>
    </w:p>
    <w:p w14:paraId="7F2CD4CB" w14:textId="77777777" w:rsidR="00DF3212" w:rsidRPr="00832349" w:rsidRDefault="00DF3212" w:rsidP="00DF3212">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75EC6348" w14:textId="77777777" w:rsidR="00DF3212" w:rsidRPr="009C40C9" w:rsidRDefault="00DF3212" w:rsidP="00DF3212">
      <w:pPr>
        <w:rPr>
          <w:sz w:val="16"/>
        </w:rPr>
      </w:pPr>
      <w:r w:rsidRPr="009C40C9">
        <w:rPr>
          <w:sz w:val="16"/>
        </w:rPr>
        <w:t>Discussion and Conclusion</w:t>
      </w:r>
    </w:p>
    <w:p w14:paraId="08A9C4F5" w14:textId="77777777" w:rsidR="00DF3212" w:rsidRPr="009C40C9" w:rsidRDefault="00DF3212" w:rsidP="00DF3212">
      <w:pPr>
        <w:rPr>
          <w:sz w:val="16"/>
        </w:rPr>
      </w:pPr>
      <w:r w:rsidRPr="00F54361">
        <w:rPr>
          <w:rStyle w:val="StyleUnderline"/>
        </w:rPr>
        <w:t>Government employees</w:t>
      </w:r>
      <w:r w:rsidRPr="00F54361">
        <w:rPr>
          <w:sz w:val="16"/>
        </w:rPr>
        <w:t xml:space="preserve"> </w:t>
      </w:r>
      <w:r w:rsidRPr="00F54361">
        <w:rPr>
          <w:rStyle w:val="Emphasis"/>
        </w:rPr>
        <w:t>implement</w:t>
      </w:r>
      <w:r w:rsidRPr="00F54361">
        <w:rPr>
          <w:sz w:val="16"/>
        </w:rPr>
        <w:t xml:space="preserve"> </w:t>
      </w:r>
      <w:r w:rsidRPr="00F54361">
        <w:rPr>
          <w:rStyle w:val="StyleUnderline"/>
        </w:rPr>
        <w:t>policies</w:t>
      </w:r>
      <w:r w:rsidRPr="00F54361">
        <w:rPr>
          <w:sz w:val="16"/>
        </w:rPr>
        <w:t xml:space="preserve"> and programs, </w:t>
      </w:r>
      <w:r w:rsidRPr="00F54361">
        <w:rPr>
          <w:rStyle w:val="StyleUnderline"/>
        </w:rPr>
        <w:t>issue</w:t>
      </w:r>
      <w:r w:rsidRPr="00F54361">
        <w:rPr>
          <w:sz w:val="16"/>
        </w:rPr>
        <w:t xml:space="preserve"> rules and </w:t>
      </w:r>
      <w:r w:rsidRPr="00F54361">
        <w:rPr>
          <w:rStyle w:val="Emphasis"/>
        </w:rPr>
        <w:t>regulations</w:t>
      </w:r>
      <w:r w:rsidRPr="00F54361">
        <w:rPr>
          <w:sz w:val="16"/>
        </w:rPr>
        <w:t xml:space="preserve">, </w:t>
      </w:r>
      <w:r w:rsidRPr="00F54361">
        <w:rPr>
          <w:rStyle w:val="StyleUnderline"/>
        </w:rPr>
        <w:t>and ensure the</w:t>
      </w:r>
      <w:r w:rsidRPr="00F54361">
        <w:rPr>
          <w:sz w:val="16"/>
        </w:rPr>
        <w:t xml:space="preserve"> </w:t>
      </w:r>
      <w:r w:rsidRPr="00F54361">
        <w:rPr>
          <w:rStyle w:val="Emphasis"/>
        </w:rPr>
        <w:t>operation</w:t>
      </w:r>
      <w:r w:rsidRPr="00F54361">
        <w:rPr>
          <w:sz w:val="16"/>
        </w:rPr>
        <w:t xml:space="preserve"> </w:t>
      </w:r>
      <w:r w:rsidRPr="00F54361">
        <w:rPr>
          <w:rStyle w:val="StyleUnderline"/>
        </w:rPr>
        <w:t>of</w:t>
      </w:r>
      <w:r w:rsidRPr="00F54361">
        <w:rPr>
          <w:sz w:val="16"/>
        </w:rPr>
        <w:t xml:space="preserve"> public </w:t>
      </w:r>
      <w:r w:rsidRPr="00F54361">
        <w:rPr>
          <w:rStyle w:val="StyleUnderline"/>
        </w:rPr>
        <w:t>agencies</w:t>
      </w:r>
      <w:r w:rsidRPr="00F54361">
        <w:rPr>
          <w:sz w:val="16"/>
        </w:rPr>
        <w:t xml:space="preserve">. Given these responsibilities, </w:t>
      </w:r>
      <w:r w:rsidRPr="00F54361">
        <w:rPr>
          <w:rStyle w:val="StyleUnderline"/>
        </w:rPr>
        <w:t>it is</w:t>
      </w:r>
      <w:r w:rsidRPr="00F54361">
        <w:rPr>
          <w:sz w:val="16"/>
        </w:rPr>
        <w:t xml:space="preserve"> </w:t>
      </w:r>
      <w:r w:rsidRPr="00F54361">
        <w:rPr>
          <w:rStyle w:val="Emphasis"/>
        </w:rPr>
        <w:t>essential</w:t>
      </w:r>
      <w:r w:rsidRPr="00F54361">
        <w:rPr>
          <w:sz w:val="16"/>
        </w:rPr>
        <w:t xml:space="preserve"> </w:t>
      </w:r>
      <w:r w:rsidRPr="00F54361">
        <w:rPr>
          <w:rStyle w:val="StyleUnderline"/>
        </w:rPr>
        <w:t>that the</w:t>
      </w:r>
      <w:r w:rsidRPr="00F54361">
        <w:rPr>
          <w:sz w:val="16"/>
        </w:rPr>
        <w:t xml:space="preserve"> federal </w:t>
      </w:r>
      <w:r w:rsidRPr="00F54361">
        <w:rPr>
          <w:rStyle w:val="StyleUnderline"/>
        </w:rPr>
        <w:t>workforce be</w:t>
      </w:r>
      <w:r w:rsidRPr="00F54361">
        <w:rPr>
          <w:sz w:val="16"/>
        </w:rPr>
        <w:t xml:space="preserve"> </w:t>
      </w:r>
      <w:r w:rsidRPr="00F54361">
        <w:rPr>
          <w:rStyle w:val="Emphasis"/>
        </w:rPr>
        <w:t>staffed</w:t>
      </w:r>
      <w:r w:rsidRPr="00F54361">
        <w:rPr>
          <w:sz w:val="16"/>
        </w:rPr>
        <w:t xml:space="preserve"> </w:t>
      </w:r>
      <w:r w:rsidRPr="00F54361">
        <w:rPr>
          <w:rStyle w:val="StyleUnderline"/>
        </w:rPr>
        <w:t>with people who act on the</w:t>
      </w:r>
      <w:r w:rsidRPr="00F54361">
        <w:rPr>
          <w:sz w:val="16"/>
        </w:rPr>
        <w:t xml:space="preserve"> </w:t>
      </w:r>
      <w:r w:rsidRPr="00F54361">
        <w:rPr>
          <w:rStyle w:val="Emphasis"/>
        </w:rPr>
        <w:t>basis</w:t>
      </w:r>
      <w:r w:rsidRPr="00F54361">
        <w:rPr>
          <w:sz w:val="16"/>
        </w:rPr>
        <w:t xml:space="preserve"> </w:t>
      </w:r>
      <w:r w:rsidRPr="00F54361">
        <w:rPr>
          <w:rStyle w:val="StyleUnderline"/>
        </w:rPr>
        <w:t>of</w:t>
      </w:r>
      <w:r w:rsidRPr="00F54361">
        <w:rPr>
          <w:sz w:val="16"/>
        </w:rPr>
        <w:t xml:space="preserve"> politically neutral competence. Employees’ decisions should be based on </w:t>
      </w:r>
      <w:r w:rsidRPr="00F54361">
        <w:rPr>
          <w:rStyle w:val="StyleUnderline"/>
        </w:rPr>
        <w:t>expertise</w:t>
      </w:r>
      <w:r w:rsidRPr="00F54361">
        <w:rPr>
          <w:sz w:val="16"/>
        </w:rPr>
        <w:t xml:space="preserve">. </w:t>
      </w:r>
      <w:r w:rsidRPr="00F54361">
        <w:rPr>
          <w:rStyle w:val="StyleUnderline"/>
        </w:rPr>
        <w:t>They should be</w:t>
      </w:r>
      <w:r w:rsidRPr="00F54361">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F54361">
        <w:rPr>
          <w:rStyle w:val="StyleUnderline"/>
        </w:rPr>
        <w:t>selected on</w:t>
      </w:r>
      <w:r w:rsidRPr="00F54361">
        <w:rPr>
          <w:sz w:val="16"/>
        </w:rPr>
        <w:t xml:space="preserve"> </w:t>
      </w:r>
      <w:r w:rsidRPr="00F54361">
        <w:rPr>
          <w:rStyle w:val="Emphasis"/>
        </w:rPr>
        <w:t>merit</w:t>
      </w:r>
      <w:r w:rsidRPr="00F54361">
        <w:rPr>
          <w:sz w:val="16"/>
        </w:rPr>
        <w:t xml:space="preserve"> principles </w:t>
      </w:r>
      <w:r w:rsidRPr="00F54361">
        <w:rPr>
          <w:rStyle w:val="StyleUnderline"/>
        </w:rPr>
        <w:t>and protected from</w:t>
      </w:r>
      <w:r w:rsidRPr="00F54361">
        <w:rPr>
          <w:sz w:val="16"/>
        </w:rPr>
        <w:t xml:space="preserve"> </w:t>
      </w:r>
      <w:r w:rsidRPr="00F54361">
        <w:rPr>
          <w:rStyle w:val="Emphasis"/>
        </w:rPr>
        <w:t>partisan abuse</w:t>
      </w:r>
      <w:r w:rsidRPr="00F54361">
        <w:rPr>
          <w:sz w:val="16"/>
        </w:rPr>
        <w:t>.</w:t>
      </w:r>
    </w:p>
    <w:p w14:paraId="73F5B1F5" w14:textId="77777777" w:rsidR="00DF3212" w:rsidRPr="009C40C9" w:rsidRDefault="00DF3212" w:rsidP="00DF3212">
      <w:pPr>
        <w:rPr>
          <w:sz w:val="16"/>
        </w:rPr>
      </w:pPr>
      <w:r w:rsidRPr="00F54361">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F54361">
        <w:rPr>
          <w:rStyle w:val="StyleUnderline"/>
        </w:rPr>
        <w:t>the merit system is</w:t>
      </w:r>
      <w:r w:rsidRPr="00F54361">
        <w:rPr>
          <w:sz w:val="16"/>
        </w:rPr>
        <w:t xml:space="preserve"> </w:t>
      </w:r>
      <w:r w:rsidRPr="00F54361">
        <w:rPr>
          <w:rStyle w:val="Emphasis"/>
        </w:rPr>
        <w:t>vulnerable</w:t>
      </w:r>
      <w:r w:rsidRPr="00F54361">
        <w:rPr>
          <w:sz w:val="16"/>
        </w:rPr>
        <w:t xml:space="preserve"> </w:t>
      </w:r>
      <w:r w:rsidRPr="00F54361">
        <w:rPr>
          <w:rStyle w:val="StyleUnderline"/>
        </w:rPr>
        <w:t>to attack</w:t>
      </w:r>
      <w:r w:rsidRPr="00F54361">
        <w:rPr>
          <w:sz w:val="16"/>
        </w:rPr>
        <w:t xml:space="preserve">. </w:t>
      </w:r>
      <w:r w:rsidRPr="00F54361">
        <w:rPr>
          <w:rStyle w:val="StyleUnderline"/>
          <w:highlight w:val="cyan"/>
        </w:rPr>
        <w:t>The</w:t>
      </w:r>
      <w:r w:rsidRPr="00F54361">
        <w:rPr>
          <w:sz w:val="16"/>
        </w:rPr>
        <w:t xml:space="preserve"> </w:t>
      </w:r>
      <w:r w:rsidRPr="00F54361">
        <w:rPr>
          <w:rStyle w:val="Emphasis"/>
        </w:rPr>
        <w:t>virtues</w:t>
      </w:r>
      <w:r w:rsidRPr="00F54361">
        <w:rPr>
          <w:sz w:val="16"/>
        </w:rPr>
        <w:t xml:space="preserve"> </w:t>
      </w:r>
      <w:r w:rsidRPr="00F54361">
        <w:rPr>
          <w:rStyle w:val="StyleUnderline"/>
        </w:rPr>
        <w:t>of</w:t>
      </w:r>
      <w:r w:rsidRPr="00F54361">
        <w:rPr>
          <w:sz w:val="16"/>
        </w:rPr>
        <w:t xml:space="preserve"> the structures</w:t>
      </w:r>
      <w:r w:rsidRPr="009C40C9">
        <w:rPr>
          <w:sz w:val="16"/>
        </w:rPr>
        <w:t xml:space="preserve"> erected to secure </w:t>
      </w:r>
      <w:r w:rsidRPr="007E5F04">
        <w:rPr>
          <w:rStyle w:val="Emphasis"/>
          <w:highlight w:val="cyan"/>
        </w:rPr>
        <w:t>merit</w:t>
      </w:r>
      <w:r w:rsidRPr="009C40C9">
        <w:rPr>
          <w:sz w:val="16"/>
        </w:rPr>
        <w:t xml:space="preserve"> are many. Included among </w:t>
      </w:r>
      <w:r w:rsidRPr="00F54361">
        <w:rPr>
          <w:sz w:val="16"/>
        </w:rPr>
        <w:t xml:space="preserve">them </w:t>
      </w:r>
      <w:r w:rsidRPr="00F54361">
        <w:rPr>
          <w:rStyle w:val="StyleUnderline"/>
        </w:rPr>
        <w:t>are the promotion of</w:t>
      </w:r>
      <w:r w:rsidRPr="00F54361">
        <w:rPr>
          <w:sz w:val="16"/>
        </w:rPr>
        <w:t xml:space="preserve"> </w:t>
      </w:r>
      <w:r w:rsidRPr="00F54361">
        <w:rPr>
          <w:rStyle w:val="Emphasis"/>
        </w:rPr>
        <w:t>competence</w:t>
      </w:r>
      <w:r w:rsidRPr="00F54361">
        <w:rPr>
          <w:sz w:val="16"/>
        </w:rPr>
        <w:t xml:space="preserve"> </w:t>
      </w:r>
      <w:r w:rsidRPr="00F54361">
        <w:rPr>
          <w:rStyle w:val="StyleUnderline"/>
        </w:rPr>
        <w:t>in government</w:t>
      </w:r>
      <w:r w:rsidRPr="009C40C9">
        <w:rPr>
          <w:sz w:val="16"/>
        </w:rPr>
        <w:t xml:space="preserve"> and commitment to the rule of law (Aberbach &amp; Rockman, 2023). But </w:t>
      </w:r>
      <w:r w:rsidRPr="00F54361">
        <w:rPr>
          <w:rStyle w:val="StyleUnderline"/>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33B904BB" w14:textId="77777777" w:rsidR="00DF3212" w:rsidRPr="009C40C9" w:rsidRDefault="00DF3212" w:rsidP="00DF3212">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5BF7562B" w14:textId="77777777" w:rsidR="00DF3212" w:rsidRPr="009C40C9" w:rsidRDefault="00DF3212" w:rsidP="00DF3212">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AB1A077" w14:textId="77777777" w:rsidR="00DF3212" w:rsidRPr="009C40C9" w:rsidRDefault="00DF3212" w:rsidP="00DF3212">
      <w:pPr>
        <w:rPr>
          <w:sz w:val="16"/>
        </w:rPr>
      </w:pPr>
      <w:r w:rsidRPr="009C40C9">
        <w:rPr>
          <w:sz w:val="16"/>
        </w:rPr>
        <w:t xml:space="preserve">In an insightful article on the Trump Presidency and the federal bureaucracy, political scientist Bert Rockman (2019) notes that the neglect or downgrading </w:t>
      </w:r>
      <w:r w:rsidRPr="00684F86">
        <w:rPr>
          <w:sz w:val="16"/>
        </w:rPr>
        <w:t xml:space="preserve">of merit and </w:t>
      </w:r>
      <w:r w:rsidRPr="00684F86">
        <w:rPr>
          <w:rStyle w:val="StyleUnderline"/>
        </w:rPr>
        <w:t>efforts to elevate</w:t>
      </w:r>
      <w:r w:rsidRPr="00684F86">
        <w:rPr>
          <w:sz w:val="16"/>
        </w:rPr>
        <w:t xml:space="preserve"> </w:t>
      </w:r>
      <w:r w:rsidRPr="00684F86">
        <w:rPr>
          <w:rStyle w:val="Emphasis"/>
        </w:rPr>
        <w:t>personal loyalty</w:t>
      </w:r>
      <w:r w:rsidRPr="00684F86">
        <w:rPr>
          <w:sz w:val="16"/>
        </w:rPr>
        <w:t xml:space="preserve"> </w:t>
      </w:r>
      <w:r w:rsidRPr="00684F86">
        <w:rPr>
          <w:rStyle w:val="StyleUnderline"/>
        </w:rPr>
        <w:t>to the President</w:t>
      </w:r>
      <w:r w:rsidRPr="00684F86">
        <w:rPr>
          <w:sz w:val="16"/>
        </w:rPr>
        <w:t xml:space="preserve"> during the Trump years </w:t>
      </w:r>
      <w:r w:rsidRPr="00684F86">
        <w:rPr>
          <w:rStyle w:val="StyleUnderline"/>
        </w:rPr>
        <w:t>were tools to</w:t>
      </w:r>
      <w:r w:rsidRPr="00684F86">
        <w:rPr>
          <w:sz w:val="16"/>
        </w:rPr>
        <w:t xml:space="preserve"> </w:t>
      </w:r>
      <w:r w:rsidRPr="00684F86">
        <w:rPr>
          <w:rStyle w:val="Emphasis"/>
        </w:rPr>
        <w:t>delegitimize</w:t>
      </w:r>
      <w:r w:rsidRPr="00684F86">
        <w:rPr>
          <w:sz w:val="16"/>
        </w:rPr>
        <w:t xml:space="preserve"> </w:t>
      </w:r>
      <w:r w:rsidRPr="00684F86">
        <w:rPr>
          <w:rStyle w:val="StyleUnderline"/>
        </w:rPr>
        <w:t>government</w:t>
      </w:r>
      <w:r w:rsidRPr="00684F86">
        <w:rPr>
          <w:sz w:val="16"/>
        </w:rPr>
        <w:t xml:space="preserve">, </w:t>
      </w:r>
      <w:r w:rsidRPr="00684F86">
        <w:rPr>
          <w:rStyle w:val="StyleUnderline"/>
        </w:rPr>
        <w:t>damage</w:t>
      </w:r>
      <w:r w:rsidRPr="00684F86">
        <w:rPr>
          <w:sz w:val="16"/>
        </w:rPr>
        <w:t xml:space="preserve"> </w:t>
      </w:r>
      <w:r w:rsidRPr="00684F86">
        <w:rPr>
          <w:rStyle w:val="Emphasis"/>
        </w:rPr>
        <w:t>neutral competence</w:t>
      </w:r>
      <w:r w:rsidRPr="00684F86">
        <w:rPr>
          <w:sz w:val="16"/>
        </w:rPr>
        <w:t xml:space="preserve">, </w:t>
      </w:r>
      <w:r w:rsidRPr="00684F86">
        <w:rPr>
          <w:rStyle w:val="StyleUnderline"/>
        </w:rPr>
        <w:t>and facilitate an</w:t>
      </w:r>
      <w:r w:rsidRPr="00684F86">
        <w:rPr>
          <w:sz w:val="16"/>
        </w:rPr>
        <w:t xml:space="preserve"> </w:t>
      </w:r>
      <w:r w:rsidRPr="00684F86">
        <w:rPr>
          <w:rStyle w:val="Emphasis"/>
        </w:rPr>
        <w:t>authoritarian</w:t>
      </w:r>
      <w:r w:rsidRPr="00684F86">
        <w:rPr>
          <w:sz w:val="16"/>
        </w:rPr>
        <w:t xml:space="preserve"> </w:t>
      </w:r>
      <w:r w:rsidRPr="00684F86">
        <w:rPr>
          <w:rStyle w:val="StyleUnderline"/>
        </w:rPr>
        <w:t>conquest of the</w:t>
      </w:r>
      <w:r w:rsidRPr="00684F86">
        <w:rPr>
          <w:sz w:val="16"/>
        </w:rPr>
        <w:t xml:space="preserve"> </w:t>
      </w:r>
      <w:r w:rsidRPr="00684F86">
        <w:rPr>
          <w:rStyle w:val="Emphasis"/>
        </w:rPr>
        <w:t>civil service</w:t>
      </w:r>
      <w:r w:rsidRPr="00684F86">
        <w:rPr>
          <w:sz w:val="16"/>
        </w:rPr>
        <w:t xml:space="preserve"> (p. 26). As Rockman (2019) explains, a public bureaucracy with a measure of </w:t>
      </w:r>
      <w:r w:rsidRPr="00684F86">
        <w:rPr>
          <w:rStyle w:val="Emphasis"/>
        </w:rPr>
        <w:t>independence</w:t>
      </w:r>
      <w:r w:rsidRPr="00684F86">
        <w:t xml:space="preserve"> </w:t>
      </w:r>
      <w:r w:rsidRPr="00684F86">
        <w:rPr>
          <w:rStyle w:val="StyleUnderline"/>
        </w:rPr>
        <w:t>is essential for the</w:t>
      </w:r>
      <w:r w:rsidRPr="00684F86">
        <w:rPr>
          <w:sz w:val="16"/>
        </w:rPr>
        <w:t xml:space="preserve"> </w:t>
      </w:r>
      <w:r w:rsidRPr="00684F86">
        <w:rPr>
          <w:rStyle w:val="Emphasis"/>
        </w:rPr>
        <w:t>rule of law</w:t>
      </w:r>
      <w:r w:rsidRPr="00684F86">
        <w:rPr>
          <w:sz w:val="16"/>
        </w:rPr>
        <w:t xml:space="preserve"> (p. 14). The reforms initiated under President Trump, however, were oriented toward a different objective—political loyalty. Ultimately, </w:t>
      </w:r>
      <w:r w:rsidRPr="00684F86">
        <w:rPr>
          <w:rStyle w:val="StyleUnderline"/>
        </w:rPr>
        <w:t>the</w:t>
      </w:r>
      <w:r w:rsidRPr="00684F86">
        <w:rPr>
          <w:sz w:val="16"/>
        </w:rPr>
        <w:t xml:space="preserve"> </w:t>
      </w:r>
      <w:r w:rsidRPr="00684F86">
        <w:rPr>
          <w:rStyle w:val="Emphasis"/>
        </w:rPr>
        <w:t>effectiveness</w:t>
      </w:r>
      <w:r w:rsidRPr="00684F86">
        <w:rPr>
          <w:sz w:val="16"/>
        </w:rPr>
        <w:t xml:space="preserve"> </w:t>
      </w:r>
      <w:r w:rsidRPr="00684F86">
        <w:rPr>
          <w:rStyle w:val="StyleUnderline"/>
        </w:rPr>
        <w:t>of government was threatened</w:t>
      </w:r>
      <w:r w:rsidRPr="00684F86">
        <w:rPr>
          <w:sz w:val="16"/>
        </w:rPr>
        <w:t xml:space="preserve">, especially </w:t>
      </w:r>
      <w:r w:rsidRPr="00684F86">
        <w:rPr>
          <w:rStyle w:val="StyleUnderline"/>
        </w:rPr>
        <w:t>given the devaluing of administrative</w:t>
      </w:r>
      <w:r w:rsidRPr="00684F86">
        <w:rPr>
          <w:sz w:val="16"/>
        </w:rPr>
        <w:t xml:space="preserve"> </w:t>
      </w:r>
      <w:r w:rsidRPr="00684F86">
        <w:rPr>
          <w:rStyle w:val="Emphasis"/>
        </w:rPr>
        <w:t>capability</w:t>
      </w:r>
      <w:r w:rsidRPr="00684F86">
        <w:rPr>
          <w:sz w:val="16"/>
        </w:rPr>
        <w:t xml:space="preserve"> </w:t>
      </w:r>
      <w:r w:rsidRPr="00684F86">
        <w:rPr>
          <w:rStyle w:val="StyleUnderline"/>
        </w:rPr>
        <w:t>and</w:t>
      </w:r>
      <w:r w:rsidRPr="00684F86">
        <w:rPr>
          <w:sz w:val="16"/>
        </w:rPr>
        <w:t xml:space="preserve"> </w:t>
      </w:r>
      <w:r w:rsidRPr="00684F86">
        <w:rPr>
          <w:rStyle w:val="Emphasis"/>
        </w:rPr>
        <w:t>expertise</w:t>
      </w:r>
      <w:r w:rsidRPr="00684F86">
        <w:rPr>
          <w:sz w:val="16"/>
        </w:rPr>
        <w:t xml:space="preserve"> underlying the Trump agenda.</w:t>
      </w:r>
    </w:p>
    <w:p w14:paraId="4B65BDD6" w14:textId="77777777" w:rsidR="00DF3212" w:rsidRPr="00C36725" w:rsidRDefault="00DF3212" w:rsidP="00DF3212">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w:t>
      </w:r>
      <w:r w:rsidRPr="00684F86">
        <w:rPr>
          <w:sz w:val="16"/>
        </w:rPr>
        <w:t xml:space="preserve">level, </w:t>
      </w:r>
      <w:r w:rsidRPr="00684F86">
        <w:rPr>
          <w:rStyle w:val="StyleUnderline"/>
        </w:rPr>
        <w:t>are</w:t>
      </w:r>
      <w:r w:rsidRPr="00684F86">
        <w:rPr>
          <w:sz w:val="16"/>
        </w:rPr>
        <w:t xml:space="preserve"> almost always </w:t>
      </w:r>
      <w:r w:rsidRPr="00684F86">
        <w:rPr>
          <w:rStyle w:val="Emphasis"/>
        </w:rPr>
        <w:t>oriented</w:t>
      </w:r>
      <w:r w:rsidRPr="00684F86">
        <w:rPr>
          <w:sz w:val="16"/>
        </w:rPr>
        <w:t xml:space="preserve"> </w:t>
      </w:r>
      <w:r w:rsidRPr="00684F86">
        <w:rPr>
          <w:rStyle w:val="StyleUnderline"/>
        </w:rPr>
        <w:t>toward augmenting</w:t>
      </w:r>
      <w:r w:rsidRPr="00684F86">
        <w:rPr>
          <w:sz w:val="16"/>
        </w:rPr>
        <w:t xml:space="preserve"> Presidential control (Rockman, 2019). </w:t>
      </w:r>
      <w:r w:rsidRPr="00684F86">
        <w:rPr>
          <w:rStyle w:val="StyleUnderline"/>
        </w:rPr>
        <w:t>The federal</w:t>
      </w:r>
      <w:r w:rsidRPr="00684F86">
        <w:rPr>
          <w:sz w:val="16"/>
        </w:rPr>
        <w:t xml:space="preserve"> </w:t>
      </w:r>
      <w:r w:rsidRPr="00684F86">
        <w:rPr>
          <w:rStyle w:val="Emphasis"/>
        </w:rPr>
        <w:t>merit system</w:t>
      </w:r>
      <w:r w:rsidRPr="00684F86">
        <w:rPr>
          <w:sz w:val="16"/>
        </w:rPr>
        <w:t xml:space="preserve"> was initiated and developed to promote the growth of administrative expertise needed for effective government. </w:t>
      </w:r>
      <w:r w:rsidRPr="00684F86">
        <w:rPr>
          <w:rStyle w:val="StyleUnderline"/>
        </w:rPr>
        <w:t>Work should</w:t>
      </w:r>
      <w:r w:rsidRPr="00684F86">
        <w:rPr>
          <w:sz w:val="16"/>
        </w:rPr>
        <w:t xml:space="preserve"> be undertaken to </w:t>
      </w:r>
      <w:r w:rsidRPr="00684F86">
        <w:rPr>
          <w:rStyle w:val="Emphasis"/>
        </w:rPr>
        <w:t>rebuild</w:t>
      </w:r>
      <w:r w:rsidRPr="00684F86">
        <w:rPr>
          <w:sz w:val="16"/>
        </w:rPr>
        <w:t xml:space="preserve"> a national consensus in </w:t>
      </w:r>
      <w:r w:rsidRPr="00684F86">
        <w:rPr>
          <w:rStyle w:val="StyleUnderline"/>
        </w:rPr>
        <w:t>support of</w:t>
      </w:r>
      <w:r w:rsidRPr="00684F86">
        <w:rPr>
          <w:sz w:val="16"/>
        </w:rPr>
        <w:t xml:space="preserve"> </w:t>
      </w:r>
      <w:r w:rsidRPr="00684F86">
        <w:rPr>
          <w:rStyle w:val="Emphasis"/>
        </w:rPr>
        <w:t>merit</w:t>
      </w:r>
      <w:r w:rsidRPr="00684F86">
        <w:rPr>
          <w:sz w:val="16"/>
        </w:rPr>
        <w:t xml:space="preserve"> </w:t>
      </w:r>
      <w:r w:rsidRPr="00684F86">
        <w:rPr>
          <w:rStyle w:val="StyleUnderline"/>
        </w:rPr>
        <w:t>as the</w:t>
      </w:r>
      <w:r w:rsidRPr="00684F86">
        <w:rPr>
          <w:sz w:val="16"/>
        </w:rPr>
        <w:t xml:space="preserve"> </w:t>
      </w:r>
      <w:r w:rsidRPr="00684F86">
        <w:rPr>
          <w:rStyle w:val="Emphasis"/>
        </w:rPr>
        <w:t>foundation</w:t>
      </w:r>
      <w:r w:rsidRPr="00684F86">
        <w:rPr>
          <w:sz w:val="16"/>
        </w:rPr>
        <w:t xml:space="preserve"> </w:t>
      </w:r>
      <w:r w:rsidRPr="00684F86">
        <w:rPr>
          <w:rStyle w:val="StyleUnderline"/>
        </w:rPr>
        <w:t>of public service</w:t>
      </w:r>
      <w:r w:rsidRPr="00684F86">
        <w:rPr>
          <w:sz w:val="16"/>
        </w:rPr>
        <w:t xml:space="preserve">. </w:t>
      </w:r>
      <w:r w:rsidRPr="00684F86">
        <w:rPr>
          <w:rStyle w:val="StyleUnderline"/>
        </w:rPr>
        <w:t>A</w:t>
      </w:r>
      <w:r w:rsidRPr="00684F86">
        <w:rPr>
          <w:sz w:val="16"/>
        </w:rPr>
        <w:t xml:space="preserve"> </w:t>
      </w:r>
      <w:r w:rsidRPr="00684F86">
        <w:rPr>
          <w:rStyle w:val="Emphasis"/>
        </w:rPr>
        <w:t>failure</w:t>
      </w:r>
      <w:r w:rsidRPr="00684F86">
        <w:rPr>
          <w:sz w:val="16"/>
        </w:rPr>
        <w:t xml:space="preserve"> </w:t>
      </w:r>
      <w:r w:rsidRPr="00684F86">
        <w:rPr>
          <w:rStyle w:val="StyleUnderline"/>
        </w:rPr>
        <w:t>to</w:t>
      </w:r>
      <w:r w:rsidRPr="009C40C9">
        <w:rPr>
          <w:rStyle w:val="StyleUnderline"/>
        </w:rPr>
        <w:t xml:space="preserve">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193094F5" w14:textId="77777777" w:rsidR="00DF3212" w:rsidRDefault="00DF3212" w:rsidP="00DF3212">
      <w:pPr>
        <w:rPr>
          <w:sz w:val="16"/>
        </w:rPr>
      </w:pPr>
    </w:p>
    <w:p w14:paraId="77CF4927" w14:textId="77777777" w:rsidR="00DF3212" w:rsidRDefault="00DF3212" w:rsidP="00DF3212">
      <w:pPr>
        <w:pStyle w:val="Heading3"/>
      </w:pPr>
      <w:r>
        <w:t>Plan---1AC</w:t>
      </w:r>
    </w:p>
    <w:p w14:paraId="66364850" w14:textId="77777777" w:rsidR="00DF3212" w:rsidRDefault="00DF3212" w:rsidP="00DF3212">
      <w:pPr>
        <w:pStyle w:val="Heading4"/>
      </w:pPr>
      <w:r>
        <w:t>The United States federal government should substantially strengthen collective bargaining rights for federal workers in the United States.</w:t>
      </w:r>
    </w:p>
    <w:p w14:paraId="4B811BAC" w14:textId="77777777" w:rsidR="00DF3212" w:rsidRPr="00E51C93" w:rsidRDefault="00DF3212" w:rsidP="00DF3212"/>
    <w:p w14:paraId="330F83EE" w14:textId="77777777" w:rsidR="00DF3212" w:rsidRDefault="00DF3212" w:rsidP="00DF3212">
      <w:pPr>
        <w:pStyle w:val="Heading3"/>
      </w:pPr>
      <w:r>
        <w:t>Solvency---1AC</w:t>
      </w:r>
    </w:p>
    <w:p w14:paraId="75451142" w14:textId="77777777" w:rsidR="00DF3212" w:rsidRDefault="00DF3212" w:rsidP="00DF3212">
      <w:pPr>
        <w:pStyle w:val="Analytics"/>
      </w:pPr>
      <w:r>
        <w:t xml:space="preserve">Finally: </w:t>
      </w:r>
      <w:r w:rsidRPr="00E51C93">
        <w:rPr>
          <w:u w:val="single"/>
        </w:rPr>
        <w:t>SOLVENCY</w:t>
      </w:r>
      <w:r>
        <w:t>.</w:t>
      </w:r>
    </w:p>
    <w:p w14:paraId="75B3FBF9" w14:textId="77777777" w:rsidR="00DF3212" w:rsidRDefault="00DF3212" w:rsidP="00DF3212"/>
    <w:p w14:paraId="14D667FC" w14:textId="77777777" w:rsidR="00DF3212" w:rsidRDefault="00DF3212" w:rsidP="00DF3212">
      <w:pPr>
        <w:pStyle w:val="Heading4"/>
      </w:pPr>
      <w:r>
        <w:t xml:space="preserve">The aff </w:t>
      </w:r>
      <w:r>
        <w:rPr>
          <w:u w:val="single"/>
        </w:rPr>
        <w:t>strikes down</w:t>
      </w:r>
      <w:r>
        <w:t xml:space="preserve"> Trump’s EOs on the basis that he </w:t>
      </w:r>
      <w:r w:rsidRPr="00B55095">
        <w:rPr>
          <w:u w:val="single"/>
        </w:rPr>
        <w:t>illegally retaliated</w:t>
      </w:r>
      <w:r w:rsidRPr="00BB4628">
        <w:t xml:space="preserve"> again</w:t>
      </w:r>
      <w:r>
        <w:t>st federal workers.</w:t>
      </w:r>
    </w:p>
    <w:p w14:paraId="005FF103" w14:textId="77777777" w:rsidR="00DF3212" w:rsidRPr="00F27FDC" w:rsidRDefault="00DF3212" w:rsidP="00DF3212">
      <w:r>
        <w:t xml:space="preserve">Barry </w:t>
      </w:r>
      <w:r w:rsidRPr="00F27FDC">
        <w:rPr>
          <w:rStyle w:val="Style13ptBold"/>
        </w:rPr>
        <w:t>Winograd 25</w:t>
      </w:r>
      <w:r>
        <w:t>. Lecturer at the University of California, Berkeley School of Law, L.L.M. from the University of California, Berkeley School of Law, J.D. from the University of California, Berkeley School of Law. "Destination Supreme Court: Collective Bargaining for Federal Employees and the First Amendment." Verdict. 6-11-2025. verdict.justia.com/2025/06/11/destination-supreme-court-collective-bargaining-for-federal-employees-and-the-first-amendment</w:t>
      </w:r>
    </w:p>
    <w:p w14:paraId="7BADB7FC" w14:textId="77777777" w:rsidR="00DF3212" w:rsidRPr="00C97F99" w:rsidRDefault="00DF3212" w:rsidP="00DF3212">
      <w:pPr>
        <w:rPr>
          <w:sz w:val="16"/>
        </w:rPr>
      </w:pPr>
      <w:r w:rsidRPr="0089193E">
        <w:rPr>
          <w:sz w:val="16"/>
        </w:rPr>
        <w:t xml:space="preserve">The </w:t>
      </w:r>
      <w:r w:rsidRPr="0089193E">
        <w:rPr>
          <w:rStyle w:val="StyleUnderline"/>
        </w:rPr>
        <w:t>Trump</w:t>
      </w:r>
      <w:r w:rsidRPr="0089193E">
        <w:rPr>
          <w:sz w:val="16"/>
        </w:rPr>
        <w:t xml:space="preserve"> administration </w:t>
      </w:r>
      <w:r w:rsidRPr="0089193E">
        <w:rPr>
          <w:rStyle w:val="StyleUnderline"/>
        </w:rPr>
        <w:t>is seeking to</w:t>
      </w:r>
      <w:r w:rsidRPr="0089193E">
        <w:rPr>
          <w:sz w:val="16"/>
        </w:rPr>
        <w:t xml:space="preserve"> </w:t>
      </w:r>
      <w:r w:rsidRPr="0089193E">
        <w:rPr>
          <w:rStyle w:val="Emphasis"/>
        </w:rPr>
        <w:t>transform</w:t>
      </w:r>
      <w:r w:rsidRPr="0089193E">
        <w:rPr>
          <w:sz w:val="16"/>
        </w:rPr>
        <w:t xml:space="preserve"> </w:t>
      </w:r>
      <w:r w:rsidRPr="0089193E">
        <w:rPr>
          <w:rStyle w:val="StyleUnderline"/>
        </w:rPr>
        <w:t>the federal workplace</w:t>
      </w:r>
      <w:r w:rsidRPr="0089193E">
        <w:rPr>
          <w:sz w:val="16"/>
        </w:rPr>
        <w:t xml:space="preserve">, </w:t>
      </w:r>
      <w:r w:rsidRPr="0089193E">
        <w:rPr>
          <w:rStyle w:val="StyleUnderline"/>
        </w:rPr>
        <w:t>but is facing</w:t>
      </w:r>
      <w:r w:rsidRPr="0089193E">
        <w:rPr>
          <w:sz w:val="16"/>
        </w:rPr>
        <w:t xml:space="preserve"> </w:t>
      </w:r>
      <w:r w:rsidRPr="0089193E">
        <w:rPr>
          <w:rStyle w:val="Emphasis"/>
        </w:rPr>
        <w:t>resistance</w:t>
      </w:r>
      <w:r w:rsidRPr="0089193E">
        <w:rPr>
          <w:sz w:val="16"/>
        </w:rPr>
        <w:t xml:space="preserve"> </w:t>
      </w:r>
      <w:r w:rsidRPr="0089193E">
        <w:rPr>
          <w:rStyle w:val="StyleUnderline"/>
        </w:rPr>
        <w:t>from union lawsuits</w:t>
      </w:r>
      <w:r w:rsidRPr="0089193E">
        <w:rPr>
          <w:sz w:val="16"/>
        </w:rPr>
        <w:t>. Si</w:t>
      </w:r>
      <w:r w:rsidRPr="00C97F99">
        <w:rPr>
          <w:sz w:val="16"/>
        </w:rPr>
        <w:t xml:space="preserve">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89193E">
        <w:rPr>
          <w:rStyle w:val="StyleUnderline"/>
          <w:highlight w:val="cyan"/>
        </w:rPr>
        <w:t>Trump</w:t>
      </w:r>
      <w:r w:rsidRPr="00C97F99">
        <w:rPr>
          <w:sz w:val="16"/>
        </w:rPr>
        <w:t xml:space="preserve"> administration has </w:t>
      </w:r>
      <w:r w:rsidRPr="0089193E">
        <w:rPr>
          <w:rStyle w:val="StyleUnderline"/>
          <w:highlight w:val="cyan"/>
        </w:rPr>
        <w:t>announced an</w:t>
      </w:r>
      <w:r w:rsidRPr="0089193E">
        <w:rPr>
          <w:sz w:val="16"/>
          <w:highlight w:val="cyan"/>
        </w:rPr>
        <w:t xml:space="preserve"> </w:t>
      </w:r>
      <w:r w:rsidRPr="0089193E">
        <w:rPr>
          <w:rStyle w:val="Emphasis"/>
          <w:highlight w:val="cyan"/>
        </w:rPr>
        <w:t>end</w:t>
      </w:r>
      <w:r w:rsidRPr="0089193E">
        <w:rPr>
          <w:sz w:val="16"/>
          <w:highlight w:val="cyan"/>
        </w:rPr>
        <w:t xml:space="preserve"> </w:t>
      </w:r>
      <w:r w:rsidRPr="0089193E">
        <w:rPr>
          <w:rStyle w:val="StyleUnderline"/>
          <w:highlight w:val="cyan"/>
        </w:rPr>
        <w:t>to</w:t>
      </w:r>
      <w:r w:rsidRPr="00C97F99">
        <w:rPr>
          <w:sz w:val="16"/>
        </w:rPr>
        <w:t xml:space="preserve"> labor law protections and </w:t>
      </w:r>
      <w:r w:rsidRPr="0089193E">
        <w:rPr>
          <w:rStyle w:val="Emphasis"/>
          <w:highlight w:val="cyan"/>
        </w:rPr>
        <w:t>collective bargaining</w:t>
      </w:r>
      <w:r w:rsidRPr="00C97F99">
        <w:rPr>
          <w:sz w:val="16"/>
        </w:rPr>
        <w:t xml:space="preserve"> agreements (CBAs) </w:t>
      </w:r>
      <w:r w:rsidRPr="0089193E">
        <w:rPr>
          <w:rStyle w:val="StyleUnderline"/>
          <w:highlight w:val="cyan"/>
        </w:rPr>
        <w:t>for</w:t>
      </w:r>
      <w:r w:rsidRPr="00C97F99">
        <w:rPr>
          <w:sz w:val="16"/>
        </w:rPr>
        <w:t xml:space="preserve"> </w:t>
      </w:r>
      <w:r w:rsidRPr="00C97F99">
        <w:rPr>
          <w:rStyle w:val="Emphasis"/>
        </w:rPr>
        <w:t>more</w:t>
      </w:r>
      <w:r w:rsidRPr="00C97F99">
        <w:rPr>
          <w:sz w:val="16"/>
        </w:rPr>
        <w:t xml:space="preserve"> </w:t>
      </w:r>
      <w:r w:rsidRPr="00C97F99">
        <w:rPr>
          <w:rStyle w:val="StyleUnderline"/>
        </w:rPr>
        <w:t xml:space="preserve">than </w:t>
      </w:r>
      <w:r w:rsidRPr="0089193E">
        <w:rPr>
          <w:rStyle w:val="StyleUnderline"/>
          <w:highlight w:val="cyan"/>
        </w:rPr>
        <w:t>a</w:t>
      </w:r>
      <w:r w:rsidRPr="0089193E">
        <w:rPr>
          <w:sz w:val="16"/>
          <w:highlight w:val="cyan"/>
        </w:rPr>
        <w:t xml:space="preserve"> </w:t>
      </w:r>
      <w:r w:rsidRPr="0089193E">
        <w:rPr>
          <w:rStyle w:val="Emphasis"/>
          <w:highlight w:val="cyan"/>
        </w:rPr>
        <w:t>million</w:t>
      </w:r>
      <w:r w:rsidRPr="0089193E">
        <w:rPr>
          <w:sz w:val="16"/>
          <w:highlight w:val="cyan"/>
        </w:rPr>
        <w:t xml:space="preserve"> </w:t>
      </w:r>
      <w:r w:rsidRPr="0089193E">
        <w:rPr>
          <w:rStyle w:val="StyleUnderline"/>
          <w:highlight w:val="cyan"/>
        </w:rPr>
        <w:t>federal employees</w:t>
      </w:r>
      <w:r w:rsidRPr="00C97F99">
        <w:rPr>
          <w:sz w:val="16"/>
        </w:rPr>
        <w:t xml:space="preserve">. In this essay, </w:t>
      </w:r>
      <w:r w:rsidRPr="00143519">
        <w:rPr>
          <w:rStyle w:val="StyleUnderline"/>
        </w:rPr>
        <w:t>I will describe</w:t>
      </w:r>
      <w:r w:rsidRPr="00143519">
        <w:rPr>
          <w:sz w:val="16"/>
        </w:rPr>
        <w:t xml:space="preserve"> the </w:t>
      </w:r>
      <w:r w:rsidRPr="00143519">
        <w:rPr>
          <w:rStyle w:val="Emphasis"/>
        </w:rPr>
        <w:t>litigation</w:t>
      </w:r>
      <w:r w:rsidRPr="00143519">
        <w:rPr>
          <w:sz w:val="16"/>
        </w:rPr>
        <w:t xml:space="preserve"> </w:t>
      </w:r>
      <w:r w:rsidRPr="00143519">
        <w:rPr>
          <w:rStyle w:val="StyleUnderline"/>
        </w:rPr>
        <w:t>to preserve</w:t>
      </w:r>
      <w:r w:rsidRPr="00143519">
        <w:rPr>
          <w:sz w:val="16"/>
        </w:rPr>
        <w:t xml:space="preserve"> </w:t>
      </w:r>
      <w:r w:rsidRPr="00143519">
        <w:rPr>
          <w:rStyle w:val="Emphasis"/>
        </w:rPr>
        <w:t>labor law rights</w:t>
      </w:r>
      <w:r w:rsidRPr="00143519">
        <w:rPr>
          <w:sz w:val="16"/>
        </w:rPr>
        <w:t xml:space="preserve"> and CBAs for</w:t>
      </w:r>
      <w:r w:rsidRPr="00C97F99">
        <w:rPr>
          <w:sz w:val="16"/>
        </w:rPr>
        <w:t xml:space="preserve"> federal employees. </w:t>
      </w:r>
      <w:r w:rsidRPr="0089193E">
        <w:rPr>
          <w:rStyle w:val="Emphasis"/>
          <w:sz w:val="30"/>
          <w:szCs w:val="30"/>
          <w:highlight w:val="cyan"/>
        </w:rPr>
        <w:t>Very likely</w:t>
      </w:r>
      <w:r w:rsidRPr="00C97F99">
        <w:rPr>
          <w:sz w:val="16"/>
        </w:rPr>
        <w:t xml:space="preserve">, </w:t>
      </w:r>
      <w:r w:rsidRPr="0089193E">
        <w:rPr>
          <w:rStyle w:val="StyleUnderline"/>
          <w:highlight w:val="cyan"/>
        </w:rPr>
        <w:t>the</w:t>
      </w:r>
      <w:r w:rsidRPr="00C97F99">
        <w:rPr>
          <w:rStyle w:val="StyleUnderline"/>
        </w:rPr>
        <w:t xml:space="preserve"> Supreme </w:t>
      </w:r>
      <w:r w:rsidRPr="0089193E">
        <w:rPr>
          <w:rStyle w:val="StyleUnderline"/>
          <w:highlight w:val="cyan"/>
        </w:rPr>
        <w:t>Court will</w:t>
      </w:r>
      <w:r w:rsidRPr="0089193E">
        <w:rPr>
          <w:sz w:val="16"/>
          <w:highlight w:val="cyan"/>
        </w:rPr>
        <w:t xml:space="preserve"> </w:t>
      </w:r>
      <w:r w:rsidRPr="0089193E">
        <w:rPr>
          <w:rStyle w:val="Emphasis"/>
          <w:highlight w:val="cyan"/>
        </w:rPr>
        <w:t>consider</w:t>
      </w:r>
      <w:r w:rsidRPr="00C97F99">
        <w:rPr>
          <w:sz w:val="16"/>
        </w:rPr>
        <w:t xml:space="preserve"> one or m</w:t>
      </w:r>
      <w:r w:rsidRPr="00143519">
        <w:rPr>
          <w:sz w:val="16"/>
        </w:rPr>
        <w:t xml:space="preserve">ore of </w:t>
      </w:r>
      <w:r w:rsidRPr="00143519">
        <w:rPr>
          <w:rStyle w:val="StyleUnderline"/>
        </w:rPr>
        <w:t>the cases</w:t>
      </w:r>
      <w:r w:rsidRPr="00143519">
        <w:rPr>
          <w:sz w:val="16"/>
        </w:rPr>
        <w:t xml:space="preserve">, perhaps within weeks. While the </w:t>
      </w:r>
      <w:r w:rsidRPr="007D7649">
        <w:rPr>
          <w:rStyle w:val="StyleUnderline"/>
        </w:rPr>
        <w:t>cases</w:t>
      </w:r>
      <w:r w:rsidRPr="00143519">
        <w:rPr>
          <w:sz w:val="16"/>
        </w:rPr>
        <w:t xml:space="preserve"> </w:t>
      </w:r>
      <w:r w:rsidRPr="007D7649">
        <w:rPr>
          <w:rStyle w:val="Emphasis"/>
        </w:rPr>
        <w:t>present</w:t>
      </w:r>
      <w:r w:rsidRPr="00143519">
        <w:rPr>
          <w:sz w:val="16"/>
        </w:rPr>
        <w:t xml:space="preserve"> a number of is</w:t>
      </w:r>
      <w:r w:rsidRPr="007D7649">
        <w:rPr>
          <w:sz w:val="16"/>
        </w:rPr>
        <w:t xml:space="preserve">sues—among them, jurisdictional disputes, and questions of presidential discretion and statutory interpretation—the focus of this essay is on </w:t>
      </w:r>
      <w:r w:rsidRPr="007D7649">
        <w:rPr>
          <w:rStyle w:val="StyleUnderline"/>
          <w:highlight w:val="cyan"/>
        </w:rPr>
        <w:t>union claims</w:t>
      </w:r>
      <w:r w:rsidRPr="007D7649">
        <w:rPr>
          <w:rStyle w:val="StyleUnderline"/>
        </w:rPr>
        <w:t xml:space="preserve"> under the</w:t>
      </w:r>
      <w:r w:rsidRPr="007D7649">
        <w:rPr>
          <w:sz w:val="16"/>
        </w:rPr>
        <w:t xml:space="preserve"> </w:t>
      </w:r>
      <w:r w:rsidRPr="007D7649">
        <w:rPr>
          <w:rStyle w:val="Emphasis"/>
        </w:rPr>
        <w:t>First Amendment</w:t>
      </w:r>
      <w:r w:rsidRPr="007D7649">
        <w:rPr>
          <w:sz w:val="16"/>
        </w:rPr>
        <w:t xml:space="preserve">. I believe </w:t>
      </w:r>
      <w:r w:rsidRPr="007D7649">
        <w:rPr>
          <w:rStyle w:val="Emphasis"/>
        </w:rPr>
        <w:t>compelling ev</w:t>
      </w:r>
      <w:r w:rsidRPr="007D7649">
        <w:rPr>
          <w:sz w:val="16"/>
        </w:rPr>
        <w:t xml:space="preserve">idence </w:t>
      </w:r>
      <w:r w:rsidRPr="007D7649">
        <w:rPr>
          <w:rStyle w:val="StyleUnderline"/>
        </w:rPr>
        <w:t>demonstrates a</w:t>
      </w:r>
      <w:r w:rsidRPr="007D7649">
        <w:rPr>
          <w:sz w:val="16"/>
        </w:rPr>
        <w:t xml:space="preserve"> </w:t>
      </w:r>
      <w:r w:rsidRPr="007D7649">
        <w:rPr>
          <w:rStyle w:val="Emphasis"/>
        </w:rPr>
        <w:t>violation</w:t>
      </w:r>
      <w:r w:rsidRPr="007D7649">
        <w:rPr>
          <w:sz w:val="16"/>
        </w:rPr>
        <w:t xml:space="preserve"> </w:t>
      </w:r>
      <w:r w:rsidRPr="007D7649">
        <w:rPr>
          <w:rStyle w:val="StyleUnderline"/>
        </w:rPr>
        <w:t>of First Amendment rights</w:t>
      </w:r>
      <w:r w:rsidRPr="007D7649">
        <w:rPr>
          <w:sz w:val="16"/>
        </w:rPr>
        <w:t xml:space="preserve"> and offers strong protection for union representation </w:t>
      </w:r>
      <w:r w:rsidRPr="007D7649">
        <w:rPr>
          <w:rStyle w:val="StyleUnderline"/>
        </w:rPr>
        <w:t>for federal employees</w:t>
      </w:r>
      <w:r w:rsidRPr="007D7649">
        <w:rPr>
          <w:sz w:val="16"/>
        </w:rPr>
        <w:t>.</w:t>
      </w:r>
    </w:p>
    <w:p w14:paraId="52782BB8" w14:textId="77777777" w:rsidR="00DF3212" w:rsidRPr="00DE7949" w:rsidRDefault="00DF3212" w:rsidP="00DF3212">
      <w:pPr>
        <w:rPr>
          <w:b/>
          <w:bCs/>
        </w:rPr>
      </w:pPr>
      <w:r w:rsidRPr="00DE7949">
        <w:rPr>
          <w:b/>
          <w:bCs/>
        </w:rPr>
        <w:t>&lt;Condensed&gt;</w:t>
      </w:r>
    </w:p>
    <w:p w14:paraId="67320CBB" w14:textId="77777777" w:rsidR="00DF3212" w:rsidRPr="00DE7949" w:rsidRDefault="00DF3212" w:rsidP="00DF3212">
      <w:pPr>
        <w:rPr>
          <w:sz w:val="4"/>
          <w:szCs w:val="4"/>
        </w:rPr>
      </w:pPr>
      <w:r w:rsidRPr="00DE7949">
        <w:rPr>
          <w:sz w:val="4"/>
          <w:szCs w:val="4"/>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 As of this writing, three decisions have issued in cases brought by unions regarding the Trump administration’s labor law and CBA terminations. 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 A decision also issued in one of the declaratory relief actions filed by the Trump administration. On May 20, Department of the Treasury v. NTEU in Kentucky was dismissed for lack of standing, without reaching the merits of the EO. Hearings this month are set in other cases. 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 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 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 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 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 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 Upon passage of the FSLMRS, several agencies were expressly excluded from coverage. In the years since, a modest number of additional orders have been based on the national security exception. 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061F4870" w14:textId="77777777" w:rsidR="00DF3212" w:rsidRDefault="00DF3212" w:rsidP="00DF3212">
      <w:pPr>
        <w:rPr>
          <w:b/>
          <w:bCs/>
        </w:rPr>
      </w:pPr>
      <w:r w:rsidRPr="00DE7949">
        <w:rPr>
          <w:b/>
          <w:bCs/>
        </w:rPr>
        <w:t>&lt;Integrity Returns&gt;</w:t>
      </w:r>
    </w:p>
    <w:p w14:paraId="792AB6BE" w14:textId="77777777" w:rsidR="00DF3212" w:rsidRPr="00B016CA" w:rsidRDefault="00DF3212" w:rsidP="00DF3212">
      <w:pPr>
        <w:rPr>
          <w:sz w:val="16"/>
        </w:rPr>
      </w:pPr>
      <w:r w:rsidRPr="00B016CA">
        <w:rPr>
          <w:rStyle w:val="StyleUnderline"/>
          <w:highlight w:val="cyan"/>
        </w:rPr>
        <w:t>The</w:t>
      </w:r>
      <w:r w:rsidRPr="00AA6E57">
        <w:rPr>
          <w:rStyle w:val="StyleUnderline"/>
        </w:rPr>
        <w:t xml:space="preserve"> Supreme </w:t>
      </w:r>
      <w:r w:rsidRPr="00B016CA">
        <w:rPr>
          <w:rStyle w:val="StyleUnderline"/>
          <w:highlight w:val="cyan"/>
        </w:rPr>
        <w:t>Court</w:t>
      </w:r>
      <w:r w:rsidRPr="00B016CA">
        <w:rPr>
          <w:sz w:val="16"/>
        </w:rPr>
        <w:t xml:space="preserve"> </w:t>
      </w:r>
      <w:r w:rsidRPr="00AA6E57">
        <w:rPr>
          <w:rStyle w:val="Emphasis"/>
        </w:rPr>
        <w:t xml:space="preserve">has </w:t>
      </w:r>
      <w:r w:rsidRPr="00B016CA">
        <w:rPr>
          <w:rStyle w:val="Emphasis"/>
          <w:highlight w:val="cyan"/>
        </w:rPr>
        <w:t>considered</w:t>
      </w:r>
      <w:r w:rsidRPr="00B016CA">
        <w:rPr>
          <w:sz w:val="16"/>
          <w:highlight w:val="cyan"/>
        </w:rPr>
        <w:t xml:space="preserve"> </w:t>
      </w:r>
      <w:r w:rsidRPr="00B016CA">
        <w:rPr>
          <w:rStyle w:val="StyleUnderline"/>
          <w:highlight w:val="cyan"/>
        </w:rPr>
        <w:t>the FSLMRS</w:t>
      </w:r>
      <w:r w:rsidRPr="00B016CA">
        <w:rPr>
          <w:sz w:val="16"/>
        </w:rPr>
        <w:t xml:space="preserve"> sparingly. </w:t>
      </w:r>
      <w:r w:rsidRPr="00B016CA">
        <w:rPr>
          <w:rStyle w:val="StyleUnderline"/>
          <w:highlight w:val="cyan"/>
        </w:rPr>
        <w:t>In</w:t>
      </w:r>
      <w:r w:rsidRPr="00B016CA">
        <w:rPr>
          <w:sz w:val="16"/>
        </w:rPr>
        <w:t xml:space="preserve"> an early case, Bureau of </w:t>
      </w:r>
      <w:r w:rsidRPr="00B016CA">
        <w:rPr>
          <w:rStyle w:val="Emphasis"/>
          <w:highlight w:val="cyan"/>
        </w:rPr>
        <w:t>A</w:t>
      </w:r>
      <w:r w:rsidRPr="00B016CA">
        <w:rPr>
          <w:sz w:val="16"/>
        </w:rPr>
        <w:t xml:space="preserve">lcohol, </w:t>
      </w:r>
      <w:r w:rsidRPr="00B016CA">
        <w:rPr>
          <w:rStyle w:val="Emphasis"/>
          <w:highlight w:val="cyan"/>
        </w:rPr>
        <w:t>T</w:t>
      </w:r>
      <w:r w:rsidRPr="00B016CA">
        <w:rPr>
          <w:sz w:val="16"/>
        </w:rPr>
        <w:t xml:space="preserve">obacco &amp; </w:t>
      </w:r>
      <w:r w:rsidRPr="00B016CA">
        <w:rPr>
          <w:rStyle w:val="Emphasis"/>
          <w:highlight w:val="cyan"/>
        </w:rPr>
        <w:t>F</w:t>
      </w:r>
      <w:r w:rsidRPr="00B016CA">
        <w:rPr>
          <w:sz w:val="16"/>
        </w:rPr>
        <w:t xml:space="preserve">irearms </w:t>
      </w:r>
      <w:r w:rsidRPr="00B016CA">
        <w:rPr>
          <w:rStyle w:val="StyleUnderline"/>
          <w:highlight w:val="cyan"/>
        </w:rPr>
        <w:t>v</w:t>
      </w:r>
      <w:r w:rsidRPr="00B016CA">
        <w:rPr>
          <w:sz w:val="16"/>
        </w:rPr>
        <w:t xml:space="preserve">. </w:t>
      </w:r>
      <w:r w:rsidRPr="00B016CA">
        <w:rPr>
          <w:rStyle w:val="Emphasis"/>
          <w:highlight w:val="cyan"/>
        </w:rPr>
        <w:t>FLRA</w:t>
      </w:r>
      <w:r w:rsidRPr="00B016CA">
        <w:rPr>
          <w:sz w:val="16"/>
        </w:rPr>
        <w:t xml:space="preserve">, </w:t>
      </w:r>
      <w:r w:rsidRPr="00B016CA">
        <w:rPr>
          <w:rStyle w:val="StyleUnderline"/>
          <w:highlight w:val="cyan"/>
        </w:rPr>
        <w:t>the Court</w:t>
      </w:r>
      <w:r w:rsidRPr="00B016CA">
        <w:rPr>
          <w:sz w:val="16"/>
        </w:rPr>
        <w:t xml:space="preserve"> dealt with government travel payments for union personnel on official business. The Court </w:t>
      </w:r>
      <w:r w:rsidRPr="00B016CA">
        <w:rPr>
          <w:rStyle w:val="Emphasis"/>
        </w:rPr>
        <w:t>emphasized</w:t>
      </w:r>
      <w:r w:rsidRPr="00B016CA">
        <w:rPr>
          <w:sz w:val="16"/>
        </w:rPr>
        <w:t xml:space="preserve"> the importance of public sector labor rights, acknowledging, in the words of the statute, that “</w:t>
      </w:r>
      <w:r w:rsidRPr="00B016CA">
        <w:rPr>
          <w:rStyle w:val="StyleUnderline"/>
        </w:rPr>
        <w:t>labor organizations and collective bargaining in the</w:t>
      </w:r>
      <w:r w:rsidRPr="00B016CA">
        <w:rPr>
          <w:sz w:val="16"/>
        </w:rPr>
        <w:t xml:space="preserve"> </w:t>
      </w:r>
      <w:r w:rsidRPr="00B016CA">
        <w:rPr>
          <w:rStyle w:val="Emphasis"/>
        </w:rPr>
        <w:t>civil service</w:t>
      </w:r>
      <w:r w:rsidRPr="00B016CA">
        <w:rPr>
          <w:sz w:val="16"/>
        </w:rPr>
        <w:t xml:space="preserve"> </w:t>
      </w:r>
      <w:r w:rsidRPr="00B016CA">
        <w:rPr>
          <w:rStyle w:val="StyleUnderline"/>
        </w:rPr>
        <w:t>are in the</w:t>
      </w:r>
      <w:r w:rsidRPr="00B016CA">
        <w:rPr>
          <w:sz w:val="16"/>
        </w:rPr>
        <w:t xml:space="preserve"> </w:t>
      </w:r>
      <w:r w:rsidRPr="00B016CA">
        <w:rPr>
          <w:rStyle w:val="Emphasis"/>
        </w:rPr>
        <w:t>public interest</w:t>
      </w:r>
      <w:r w:rsidRPr="00B016CA">
        <w:rPr>
          <w:sz w:val="16"/>
        </w:rPr>
        <w:t xml:space="preserve">,” </w:t>
      </w:r>
      <w:r w:rsidRPr="00B016CA">
        <w:rPr>
          <w:rStyle w:val="StyleUnderline"/>
        </w:rPr>
        <w:t>as they promote</w:t>
      </w:r>
      <w:r w:rsidRPr="00B016CA">
        <w:rPr>
          <w:sz w:val="16"/>
        </w:rPr>
        <w:t xml:space="preserve"> “</w:t>
      </w:r>
      <w:r w:rsidRPr="00B016CA">
        <w:rPr>
          <w:rStyle w:val="StyleUnderline"/>
        </w:rPr>
        <w:t>an</w:t>
      </w:r>
      <w:r w:rsidRPr="00B016CA">
        <w:rPr>
          <w:sz w:val="16"/>
        </w:rPr>
        <w:t xml:space="preserve"> </w:t>
      </w:r>
      <w:r w:rsidRPr="00B016CA">
        <w:rPr>
          <w:rStyle w:val="Emphasis"/>
        </w:rPr>
        <w:t>effective</w:t>
      </w:r>
      <w:r w:rsidRPr="00B016CA">
        <w:rPr>
          <w:sz w:val="16"/>
        </w:rPr>
        <w:t xml:space="preserve"> and efficient </w:t>
      </w:r>
      <w:r w:rsidRPr="00B016CA">
        <w:rPr>
          <w:rStyle w:val="StyleUnderline"/>
        </w:rPr>
        <w:t>Government</w:t>
      </w:r>
      <w:r w:rsidRPr="00B016CA">
        <w:rPr>
          <w:sz w:val="16"/>
        </w:rPr>
        <w:t xml:space="preserve">.” </w:t>
      </w:r>
      <w:r w:rsidRPr="00B016CA">
        <w:rPr>
          <w:rStyle w:val="StyleUnderline"/>
        </w:rPr>
        <w:t>The Court</w:t>
      </w:r>
      <w:r w:rsidRPr="00B016CA">
        <w:rPr>
          <w:sz w:val="16"/>
        </w:rPr>
        <w:t xml:space="preserve"> </w:t>
      </w:r>
      <w:r w:rsidRPr="00B016CA">
        <w:rPr>
          <w:rStyle w:val="Emphasis"/>
          <w:highlight w:val="cyan"/>
        </w:rPr>
        <w:t>affirmed</w:t>
      </w:r>
      <w:r w:rsidRPr="00B016CA">
        <w:rPr>
          <w:sz w:val="16"/>
        </w:rPr>
        <w:t xml:space="preserve"> the statutory authorization for employees to “form, join or assist any labor organization, or to refrain from such activity,” and approved </w:t>
      </w:r>
      <w:r w:rsidRPr="00452384">
        <w:rPr>
          <w:rStyle w:val="StyleUnderline"/>
        </w:rPr>
        <w:t>agency</w:t>
      </w:r>
      <w:r w:rsidRPr="00B016CA">
        <w:rPr>
          <w:sz w:val="16"/>
        </w:rPr>
        <w:t xml:space="preserve"> </w:t>
      </w:r>
      <w:r w:rsidRPr="00B016CA">
        <w:rPr>
          <w:rStyle w:val="Emphasis"/>
          <w:highlight w:val="cyan"/>
        </w:rPr>
        <w:t>bargaining</w:t>
      </w:r>
      <w:r w:rsidRPr="00B016CA">
        <w:rPr>
          <w:sz w:val="16"/>
        </w:rPr>
        <w:t xml:space="preserve"> </w:t>
      </w:r>
      <w:r w:rsidRPr="00B016CA">
        <w:rPr>
          <w:rStyle w:val="StyleUnderline"/>
        </w:rPr>
        <w:t>with unions</w:t>
      </w:r>
      <w:r w:rsidRPr="00B016CA">
        <w:rPr>
          <w:sz w:val="16"/>
        </w:rPr>
        <w:t xml:space="preserve">, except for management prerogatives. </w:t>
      </w:r>
      <w:r w:rsidRPr="00B016CA">
        <w:rPr>
          <w:rStyle w:val="StyleUnderline"/>
          <w:highlight w:val="cyan"/>
        </w:rPr>
        <w:t>If</w:t>
      </w:r>
      <w:r w:rsidRPr="00322A92">
        <w:rPr>
          <w:rStyle w:val="StyleUnderline"/>
        </w:rPr>
        <w:t xml:space="preserve"> the Administration’s labor law </w:t>
      </w:r>
      <w:r w:rsidRPr="00B016CA">
        <w:rPr>
          <w:rStyle w:val="StyleUnderline"/>
          <w:highlight w:val="cyan"/>
        </w:rPr>
        <w:t>actions are</w:t>
      </w:r>
      <w:r w:rsidRPr="00B016CA">
        <w:rPr>
          <w:sz w:val="16"/>
          <w:highlight w:val="cyan"/>
        </w:rPr>
        <w:t xml:space="preserve"> </w:t>
      </w:r>
      <w:r w:rsidRPr="00B016CA">
        <w:rPr>
          <w:rStyle w:val="Emphasis"/>
          <w:highlight w:val="cyan"/>
        </w:rPr>
        <w:t>upheld</w:t>
      </w:r>
      <w:r w:rsidRPr="00B016CA">
        <w:rPr>
          <w:sz w:val="16"/>
        </w:rPr>
        <w:t xml:space="preserve">, </w:t>
      </w:r>
      <w:r w:rsidRPr="00B016CA">
        <w:rPr>
          <w:rStyle w:val="StyleUnderline"/>
          <w:highlight w:val="cyan"/>
        </w:rPr>
        <w:t>one can imagine</w:t>
      </w:r>
      <w:r w:rsidRPr="00322A92">
        <w:rPr>
          <w:rStyle w:val="StyleUnderline"/>
        </w:rPr>
        <w:t xml:space="preserve"> the</w:t>
      </w:r>
      <w:r w:rsidRPr="00B016CA">
        <w:rPr>
          <w:sz w:val="16"/>
        </w:rPr>
        <w:t xml:space="preserve"> </w:t>
      </w:r>
      <w:r w:rsidRPr="00B016CA">
        <w:rPr>
          <w:rStyle w:val="Emphasis"/>
          <w:highlight w:val="cyan"/>
        </w:rPr>
        <w:t>increasing caseloads</w:t>
      </w:r>
      <w:r w:rsidRPr="00B016CA">
        <w:rPr>
          <w:sz w:val="16"/>
        </w:rPr>
        <w:t xml:space="preserve"> </w:t>
      </w:r>
      <w:r w:rsidRPr="00322A92">
        <w:rPr>
          <w:rStyle w:val="StyleUnderline"/>
        </w:rPr>
        <w:t>for courts</w:t>
      </w:r>
      <w:r w:rsidRPr="00B016CA">
        <w:rPr>
          <w:sz w:val="16"/>
        </w:rPr>
        <w:t xml:space="preserve"> once federal sector labor law—and recourse to the FLRA or to arbitration—is blocked.</w:t>
      </w:r>
    </w:p>
    <w:p w14:paraId="76B190DB" w14:textId="77777777" w:rsidR="00DF3212" w:rsidRPr="00B016CA" w:rsidRDefault="00DF3212" w:rsidP="00DF3212">
      <w:pPr>
        <w:rPr>
          <w:sz w:val="16"/>
        </w:rPr>
      </w:pPr>
      <w:r w:rsidRPr="00B016CA">
        <w:rPr>
          <w:sz w:val="16"/>
        </w:rPr>
        <w:t>The National Security Exception</w:t>
      </w:r>
    </w:p>
    <w:p w14:paraId="150F08E3" w14:textId="77777777" w:rsidR="00DF3212" w:rsidRPr="00B016CA" w:rsidRDefault="00DF3212" w:rsidP="00DF3212">
      <w:pPr>
        <w:rPr>
          <w:sz w:val="16"/>
        </w:rPr>
      </w:pPr>
      <w:r w:rsidRPr="00B016CA">
        <w:rPr>
          <w:sz w:val="16"/>
        </w:rPr>
        <w:t>On the issue of national security, there are two relevant provisions in the FSLMRS. One is in the section on definitions, 5 U.S.C. § 7103(b)(1), quoted above. The second, 5 U.S.C. § 7112(b)(6), refers to bargaining units, providing that union representation is not appropriate for national security positions.</w:t>
      </w:r>
    </w:p>
    <w:p w14:paraId="7CD4B285" w14:textId="77777777" w:rsidR="00DF3212" w:rsidRPr="00B016CA" w:rsidRDefault="00DF3212" w:rsidP="00DF3212">
      <w:pPr>
        <w:rPr>
          <w:sz w:val="16"/>
        </w:rPr>
      </w:pPr>
      <w:r w:rsidRPr="0075491D">
        <w:rPr>
          <w:sz w:val="16"/>
        </w:rPr>
        <w:t xml:space="preserve">An early FLRA decision, Oak Ridge,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w:t>
      </w:r>
      <w:r w:rsidRPr="0075491D">
        <w:rPr>
          <w:rStyle w:val="StyleUnderline"/>
        </w:rPr>
        <w:t>In Oak Ridge</w:t>
      </w:r>
      <w:r w:rsidRPr="0075491D">
        <w:rPr>
          <w:sz w:val="16"/>
        </w:rPr>
        <w:t xml:space="preserve">, the FLRA relied on Cole v. Young, a 1956 decision of the Supreme Court rejecting summary discipline based on a national security claim. </w:t>
      </w:r>
      <w:r w:rsidRPr="0075491D">
        <w:rPr>
          <w:rStyle w:val="StyleUnderline"/>
        </w:rPr>
        <w:t>The Court</w:t>
      </w:r>
      <w:r w:rsidRPr="0075491D">
        <w:rPr>
          <w:sz w:val="16"/>
        </w:rPr>
        <w:t xml:space="preserve"> </w:t>
      </w:r>
      <w:r w:rsidRPr="0075491D">
        <w:rPr>
          <w:rStyle w:val="Emphasis"/>
        </w:rPr>
        <w:t>concluded</w:t>
      </w:r>
      <w:r w:rsidRPr="0075491D">
        <w:rPr>
          <w:sz w:val="16"/>
        </w:rPr>
        <w:t xml:space="preserve"> </w:t>
      </w:r>
      <w:r w:rsidRPr="0075491D">
        <w:rPr>
          <w:rStyle w:val="StyleUnderline"/>
        </w:rPr>
        <w:t>that the national security rationale was</w:t>
      </w:r>
      <w:r w:rsidRPr="0075491D">
        <w:rPr>
          <w:sz w:val="16"/>
        </w:rPr>
        <w:t xml:space="preserve"> </w:t>
      </w:r>
      <w:r w:rsidRPr="0075491D">
        <w:rPr>
          <w:rStyle w:val="Emphasis"/>
        </w:rPr>
        <w:t>intended</w:t>
      </w:r>
      <w:r w:rsidRPr="0075491D">
        <w:rPr>
          <w:sz w:val="16"/>
        </w:rPr>
        <w:t xml:space="preserve"> </w:t>
      </w:r>
      <w:r w:rsidRPr="0075491D">
        <w:rPr>
          <w:rStyle w:val="StyleUnderline"/>
        </w:rPr>
        <w:t>to apply</w:t>
      </w:r>
      <w:r w:rsidRPr="0075491D">
        <w:rPr>
          <w:sz w:val="16"/>
        </w:rPr>
        <w:t xml:space="preserve"> </w:t>
      </w:r>
      <w:r w:rsidRPr="0075491D">
        <w:rPr>
          <w:rStyle w:val="Emphasis"/>
        </w:rPr>
        <w:t>only</w:t>
      </w:r>
      <w:r w:rsidRPr="0075491D">
        <w:rPr>
          <w:sz w:val="16"/>
        </w:rPr>
        <w:t xml:space="preserve"> </w:t>
      </w:r>
      <w:r w:rsidRPr="0075491D">
        <w:rPr>
          <w:rStyle w:val="StyleUnderline"/>
        </w:rPr>
        <w:t>to</w:t>
      </w:r>
      <w:r w:rsidRPr="0075491D">
        <w:rPr>
          <w:sz w:val="16"/>
        </w:rPr>
        <w:t xml:space="preserve"> “…those </w:t>
      </w:r>
      <w:r w:rsidRPr="0075491D">
        <w:rPr>
          <w:rStyle w:val="StyleUnderline"/>
        </w:rPr>
        <w:t>activities</w:t>
      </w:r>
      <w:r w:rsidRPr="0075491D">
        <w:rPr>
          <w:sz w:val="16"/>
        </w:rPr>
        <w:t xml:space="preserve"> of the Government </w:t>
      </w:r>
      <w:r w:rsidRPr="0075491D">
        <w:rPr>
          <w:rStyle w:val="StyleUnderline"/>
        </w:rPr>
        <w:t>that are</w:t>
      </w:r>
      <w:r w:rsidRPr="0075491D">
        <w:rPr>
          <w:sz w:val="16"/>
        </w:rPr>
        <w:t xml:space="preserve"> </w:t>
      </w:r>
      <w:r w:rsidRPr="0075491D">
        <w:rPr>
          <w:rStyle w:val="Emphasis"/>
        </w:rPr>
        <w:t>directly concerned</w:t>
      </w:r>
      <w:r w:rsidRPr="0075491D">
        <w:rPr>
          <w:sz w:val="16"/>
        </w:rPr>
        <w:t xml:space="preserve"> </w:t>
      </w:r>
      <w:r w:rsidRPr="0075491D">
        <w:rPr>
          <w:rStyle w:val="StyleUnderline"/>
        </w:rPr>
        <w:t>with the</w:t>
      </w:r>
      <w:r w:rsidRPr="0075491D">
        <w:rPr>
          <w:sz w:val="16"/>
        </w:rPr>
        <w:t xml:space="preserve"> </w:t>
      </w:r>
      <w:r w:rsidRPr="0075491D">
        <w:rPr>
          <w:rStyle w:val="Emphasis"/>
        </w:rPr>
        <w:t>protection</w:t>
      </w:r>
      <w:r w:rsidRPr="0075491D">
        <w:rPr>
          <w:sz w:val="16"/>
        </w:rPr>
        <w:t xml:space="preserve"> </w:t>
      </w:r>
      <w:r w:rsidRPr="0075491D">
        <w:rPr>
          <w:rStyle w:val="StyleUnderline"/>
        </w:rPr>
        <w:t>of the Nation from</w:t>
      </w:r>
      <w:r w:rsidRPr="0075491D">
        <w:rPr>
          <w:sz w:val="16"/>
        </w:rPr>
        <w:t xml:space="preserve"> internal subversion or foreign </w:t>
      </w:r>
      <w:r w:rsidRPr="0075491D">
        <w:rPr>
          <w:rStyle w:val="StyleUnderline"/>
        </w:rPr>
        <w:t>aggression</w:t>
      </w:r>
      <w:r w:rsidRPr="0075491D">
        <w:rPr>
          <w:sz w:val="16"/>
        </w:rPr>
        <w:t>….” For the Court, an “indefinite and virtually unlimited” understanding of national security would create an exception to general personnel laws that “could be utilized effectively to supersede those laws.” The same reasoning can apply to the EO.</w:t>
      </w:r>
    </w:p>
    <w:p w14:paraId="06D19227" w14:textId="77777777" w:rsidR="00DF3212" w:rsidRPr="00B016CA" w:rsidRDefault="00DF3212" w:rsidP="00DF3212">
      <w:pPr>
        <w:rPr>
          <w:sz w:val="16"/>
        </w:rPr>
      </w:pPr>
      <w:r w:rsidRPr="00F5326F">
        <w:rPr>
          <w:rStyle w:val="StyleUnderline"/>
        </w:rPr>
        <w:t>Oak Ridge</w:t>
      </w:r>
      <w:r w:rsidRPr="00B016CA">
        <w:rPr>
          <w:sz w:val="16"/>
        </w:rPr>
        <w:t xml:space="preserve"> </w:t>
      </w:r>
      <w:r w:rsidRPr="00F5326F">
        <w:rPr>
          <w:rStyle w:val="Emphasis"/>
        </w:rPr>
        <w:t>remains</w:t>
      </w:r>
      <w:r w:rsidRPr="00B016CA">
        <w:rPr>
          <w:sz w:val="16"/>
        </w:rPr>
        <w:t xml:space="preserve"> </w:t>
      </w:r>
      <w:r w:rsidRPr="00F5326F">
        <w:rPr>
          <w:rStyle w:val="StyleUnderline"/>
        </w:rPr>
        <w:t>controlling precedent</w:t>
      </w:r>
      <w:r w:rsidRPr="00B016CA">
        <w:rPr>
          <w:sz w:val="16"/>
        </w:rPr>
        <w:t xml:space="preserve"> under the FSLMRS. In Judge Friedman’s decisions, he relied on it and on Cole v. Young. Indeed, the EO cites Oak Ridge as defining what constitutes “national security.” </w:t>
      </w:r>
      <w:r w:rsidRPr="0075491D">
        <w:rPr>
          <w:rStyle w:val="StyleUnderline"/>
          <w:highlight w:val="cyan"/>
        </w:rPr>
        <w:t>A</w:t>
      </w:r>
      <w:r w:rsidRPr="00F5326F">
        <w:rPr>
          <w:rStyle w:val="StyleUnderline"/>
        </w:rPr>
        <w:t xml:space="preserve"> national </w:t>
      </w:r>
      <w:r w:rsidRPr="0075491D">
        <w:rPr>
          <w:rStyle w:val="StyleUnderline"/>
          <w:highlight w:val="cyan"/>
        </w:rPr>
        <w:t>security</w:t>
      </w:r>
      <w:r w:rsidRPr="0075491D">
        <w:rPr>
          <w:sz w:val="16"/>
          <w:highlight w:val="cyan"/>
        </w:rPr>
        <w:t xml:space="preserve"> </w:t>
      </w:r>
      <w:r w:rsidRPr="0075491D">
        <w:rPr>
          <w:rStyle w:val="Emphasis"/>
          <w:highlight w:val="cyan"/>
        </w:rPr>
        <w:t>exception</w:t>
      </w:r>
      <w:r w:rsidRPr="0075491D">
        <w:rPr>
          <w:sz w:val="16"/>
          <w:highlight w:val="cyan"/>
        </w:rPr>
        <w:t xml:space="preserve"> </w:t>
      </w:r>
      <w:r w:rsidRPr="0075491D">
        <w:rPr>
          <w:rStyle w:val="StyleUnderline"/>
          <w:highlight w:val="cyan"/>
        </w:rPr>
        <w:t>is not provided for</w:t>
      </w:r>
      <w:r w:rsidRPr="0075491D">
        <w:rPr>
          <w:sz w:val="16"/>
          <w:highlight w:val="cyan"/>
        </w:rPr>
        <w:t xml:space="preserve"> </w:t>
      </w:r>
      <w:r w:rsidRPr="0075491D">
        <w:rPr>
          <w:rStyle w:val="Emphasis"/>
          <w:highlight w:val="cyan"/>
        </w:rPr>
        <w:t>DHS</w:t>
      </w:r>
      <w:r w:rsidRPr="00B016CA">
        <w:rPr>
          <w:sz w:val="16"/>
        </w:rPr>
        <w:t xml:space="preserve"> </w:t>
      </w:r>
      <w:r w:rsidRPr="00F5326F">
        <w:rPr>
          <w:rStyle w:val="StyleUnderline"/>
        </w:rPr>
        <w:t>by statute</w:t>
      </w:r>
      <w:r w:rsidRPr="00B016CA">
        <w:rPr>
          <w:sz w:val="16"/>
        </w:rPr>
        <w:t xml:space="preserve">, </w:t>
      </w:r>
      <w:r w:rsidRPr="0075491D">
        <w:rPr>
          <w:rStyle w:val="StyleUnderline"/>
          <w:highlight w:val="cyan"/>
        </w:rPr>
        <w:t>but</w:t>
      </w:r>
      <w:r w:rsidRPr="00B016CA">
        <w:rPr>
          <w:sz w:val="16"/>
        </w:rPr>
        <w:t>, given the TSA’s work</w:t>
      </w:r>
      <w:r w:rsidRPr="007D7649">
        <w:rPr>
          <w:sz w:val="16"/>
        </w:rPr>
        <w:t xml:space="preserve">, </w:t>
      </w:r>
      <w:r w:rsidRPr="007D7649">
        <w:rPr>
          <w:rStyle w:val="StyleUnderline"/>
        </w:rPr>
        <w:t>it is</w:t>
      </w:r>
      <w:r w:rsidRPr="007D7649">
        <w:rPr>
          <w:sz w:val="16"/>
        </w:rPr>
        <w:t xml:space="preserve"> </w:t>
      </w:r>
      <w:r w:rsidRPr="007D7649">
        <w:rPr>
          <w:rStyle w:val="Emphasis"/>
        </w:rPr>
        <w:t>fair</w:t>
      </w:r>
      <w:r w:rsidRPr="007D7649">
        <w:rPr>
          <w:sz w:val="16"/>
        </w:rPr>
        <w:t xml:space="preserve"> </w:t>
      </w:r>
      <w:r w:rsidRPr="007D7649">
        <w:rPr>
          <w:rStyle w:val="StyleUnderline"/>
        </w:rPr>
        <w:t>to assume that</w:t>
      </w:r>
      <w:r w:rsidRPr="007D7649">
        <w:rPr>
          <w:sz w:val="16"/>
        </w:rPr>
        <w:t xml:space="preserve"> </w:t>
      </w:r>
      <w:r w:rsidRPr="007D7649">
        <w:rPr>
          <w:rStyle w:val="Emphasis"/>
        </w:rPr>
        <w:t>at</w:t>
      </w:r>
      <w:r w:rsidRPr="00F5326F">
        <w:rPr>
          <w:rStyle w:val="Emphasis"/>
        </w:rPr>
        <w:t xml:space="preserve"> least </w:t>
      </w:r>
      <w:r w:rsidRPr="0075491D">
        <w:rPr>
          <w:rStyle w:val="Emphasis"/>
          <w:highlight w:val="cyan"/>
        </w:rPr>
        <w:t>some</w:t>
      </w:r>
      <w:r w:rsidRPr="0075491D">
        <w:rPr>
          <w:sz w:val="16"/>
          <w:highlight w:val="cyan"/>
        </w:rPr>
        <w:t xml:space="preserve"> </w:t>
      </w:r>
      <w:r w:rsidRPr="0075491D">
        <w:rPr>
          <w:rStyle w:val="StyleUnderline"/>
          <w:highlight w:val="cyan"/>
        </w:rPr>
        <w:t>positions could be</w:t>
      </w:r>
      <w:r w:rsidRPr="0075491D">
        <w:rPr>
          <w:sz w:val="16"/>
          <w:highlight w:val="cyan"/>
        </w:rPr>
        <w:t xml:space="preserve"> </w:t>
      </w:r>
      <w:r w:rsidRPr="0075491D">
        <w:rPr>
          <w:rStyle w:val="Emphasis"/>
          <w:highlight w:val="cyan"/>
        </w:rPr>
        <w:t>excluded</w:t>
      </w:r>
      <w:r w:rsidRPr="00B016CA">
        <w:rPr>
          <w:sz w:val="16"/>
        </w:rPr>
        <w:t>.</w:t>
      </w:r>
    </w:p>
    <w:p w14:paraId="30E0A322" w14:textId="77777777" w:rsidR="00DF3212" w:rsidRPr="00B016CA" w:rsidRDefault="00DF3212" w:rsidP="00DF3212">
      <w:pPr>
        <w:rPr>
          <w:sz w:val="16"/>
        </w:rPr>
      </w:pPr>
      <w:r w:rsidRPr="00B016CA">
        <w:rPr>
          <w:sz w:val="16"/>
        </w:rPr>
        <w:t>Pressing a First Amendment Claim</w:t>
      </w:r>
    </w:p>
    <w:p w14:paraId="34DF1556" w14:textId="77777777" w:rsidR="00DF3212" w:rsidRPr="00B016CA" w:rsidRDefault="00DF3212" w:rsidP="00DF3212">
      <w:pPr>
        <w:rPr>
          <w:sz w:val="16"/>
        </w:rPr>
      </w:pPr>
      <w:r w:rsidRPr="0075491D">
        <w:rPr>
          <w:rStyle w:val="StyleUnderline"/>
          <w:highlight w:val="cyan"/>
        </w:rPr>
        <w:t>In litigation</w:t>
      </w:r>
      <w:r w:rsidRPr="0075491D">
        <w:rPr>
          <w:sz w:val="16"/>
          <w:highlight w:val="cyan"/>
        </w:rPr>
        <w:t xml:space="preserve"> </w:t>
      </w:r>
      <w:r w:rsidRPr="0075491D">
        <w:rPr>
          <w:rStyle w:val="Emphasis"/>
          <w:highlight w:val="cyan"/>
        </w:rPr>
        <w:t>challenging</w:t>
      </w:r>
      <w:r w:rsidRPr="0075491D">
        <w:rPr>
          <w:sz w:val="16"/>
          <w:highlight w:val="cyan"/>
        </w:rPr>
        <w:t xml:space="preserve"> </w:t>
      </w:r>
      <w:r w:rsidRPr="0075491D">
        <w:rPr>
          <w:rStyle w:val="StyleUnderline"/>
          <w:highlight w:val="cyan"/>
        </w:rPr>
        <w:t>the</w:t>
      </w:r>
      <w:r w:rsidRPr="0075491D">
        <w:rPr>
          <w:rStyle w:val="StyleUnderline"/>
        </w:rPr>
        <w:t xml:space="preserve"> Trump administration’s</w:t>
      </w:r>
      <w:r w:rsidRPr="0075491D">
        <w:rPr>
          <w:sz w:val="16"/>
        </w:rPr>
        <w:t xml:space="preserve"> labor law and </w:t>
      </w:r>
      <w:r w:rsidRPr="0075491D">
        <w:rPr>
          <w:rStyle w:val="Emphasis"/>
          <w:highlight w:val="cyan"/>
        </w:rPr>
        <w:t>CBA</w:t>
      </w:r>
      <w:r w:rsidRPr="0075491D">
        <w:rPr>
          <w:sz w:val="16"/>
          <w:highlight w:val="cyan"/>
        </w:rPr>
        <w:t xml:space="preserve"> </w:t>
      </w:r>
      <w:r w:rsidRPr="0075491D">
        <w:rPr>
          <w:rStyle w:val="StyleUnderline"/>
          <w:highlight w:val="cyan"/>
        </w:rPr>
        <w:t>actions</w:t>
      </w:r>
      <w:r w:rsidRPr="0075491D">
        <w:rPr>
          <w:sz w:val="16"/>
        </w:rPr>
        <w:t xml:space="preserve">, </w:t>
      </w:r>
      <w:r w:rsidRPr="0075491D">
        <w:rPr>
          <w:rStyle w:val="StyleUnderline"/>
          <w:highlight w:val="cyan"/>
        </w:rPr>
        <w:t>unions</w:t>
      </w:r>
      <w:r w:rsidRPr="0075491D">
        <w:rPr>
          <w:sz w:val="16"/>
        </w:rPr>
        <w:t xml:space="preserve"> have </w:t>
      </w:r>
      <w:r w:rsidRPr="0075491D">
        <w:rPr>
          <w:rStyle w:val="Emphasis"/>
          <w:highlight w:val="cyan"/>
        </w:rPr>
        <w:t>argued</w:t>
      </w:r>
      <w:r w:rsidRPr="0075491D">
        <w:rPr>
          <w:sz w:val="16"/>
        </w:rPr>
        <w:t xml:space="preserve"> </w:t>
      </w:r>
      <w:r w:rsidRPr="0075491D">
        <w:rPr>
          <w:rStyle w:val="StyleUnderline"/>
        </w:rPr>
        <w:t xml:space="preserve">that </w:t>
      </w:r>
      <w:r w:rsidRPr="0075491D">
        <w:rPr>
          <w:rStyle w:val="StyleUnderline"/>
          <w:highlight w:val="cyan"/>
        </w:rPr>
        <w:t>they constitute a</w:t>
      </w:r>
      <w:r w:rsidRPr="0075491D">
        <w:rPr>
          <w:sz w:val="16"/>
          <w:highlight w:val="cyan"/>
        </w:rPr>
        <w:t xml:space="preserve"> </w:t>
      </w:r>
      <w:r w:rsidRPr="0075491D">
        <w:rPr>
          <w:rStyle w:val="Emphasis"/>
          <w:highlight w:val="cyan"/>
        </w:rPr>
        <w:t>retaliatory</w:t>
      </w:r>
      <w:r w:rsidRPr="0075491D">
        <w:rPr>
          <w:sz w:val="16"/>
          <w:highlight w:val="cyan"/>
        </w:rPr>
        <w:t xml:space="preserve"> </w:t>
      </w:r>
      <w:r w:rsidRPr="0075491D">
        <w:rPr>
          <w:rStyle w:val="StyleUnderline"/>
          <w:highlight w:val="cyan"/>
        </w:rPr>
        <w:t>attack</w:t>
      </w:r>
      <w:r w:rsidRPr="0075491D">
        <w:rPr>
          <w:rStyle w:val="StyleUnderline"/>
        </w:rPr>
        <w:t xml:space="preserve"> under the</w:t>
      </w:r>
      <w:r w:rsidRPr="0075491D">
        <w:rPr>
          <w:sz w:val="16"/>
        </w:rPr>
        <w:t xml:space="preserve"> </w:t>
      </w:r>
      <w:r w:rsidRPr="0075491D">
        <w:rPr>
          <w:rStyle w:val="Emphasis"/>
        </w:rPr>
        <w:t>First Amendment</w:t>
      </w:r>
      <w:r w:rsidRPr="0075491D">
        <w:rPr>
          <w:sz w:val="16"/>
        </w:rPr>
        <w:t xml:space="preserve">. Judge Pechman agreed in AFGE v. Noem. While Judge Friedman did not rule on the First Amendment question in the NTEU and AFSA cases, he applied constitutional principles to strengthen rejection of the President’s national security rationale. </w:t>
      </w:r>
      <w:r w:rsidRPr="0075491D">
        <w:rPr>
          <w:rStyle w:val="StyleUnderline"/>
        </w:rPr>
        <w:t>As</w:t>
      </w:r>
      <w:r w:rsidRPr="0075491D">
        <w:rPr>
          <w:sz w:val="16"/>
        </w:rPr>
        <w:t xml:space="preserve"> other </w:t>
      </w:r>
      <w:r w:rsidRPr="0075491D">
        <w:rPr>
          <w:rStyle w:val="StyleUnderline"/>
        </w:rPr>
        <w:t>cases</w:t>
      </w:r>
      <w:r w:rsidRPr="0075491D">
        <w:rPr>
          <w:sz w:val="16"/>
        </w:rPr>
        <w:t xml:space="preserve"> involving the labor law rights of federal employees </w:t>
      </w:r>
      <w:r w:rsidRPr="0075491D">
        <w:rPr>
          <w:rStyle w:val="StyleUnderline"/>
        </w:rPr>
        <w:t>move</w:t>
      </w:r>
      <w:r w:rsidRPr="0075491D">
        <w:rPr>
          <w:sz w:val="16"/>
        </w:rPr>
        <w:t xml:space="preserve"> </w:t>
      </w:r>
      <w:r w:rsidRPr="0075491D">
        <w:rPr>
          <w:rStyle w:val="Emphasis"/>
        </w:rPr>
        <w:t>forward</w:t>
      </w:r>
      <w:r w:rsidRPr="0075491D">
        <w:rPr>
          <w:sz w:val="16"/>
        </w:rPr>
        <w:t xml:space="preserve">, </w:t>
      </w:r>
      <w:r w:rsidRPr="0075491D">
        <w:rPr>
          <w:rStyle w:val="StyleUnderline"/>
        </w:rPr>
        <w:t>unions are</w:t>
      </w:r>
      <w:r w:rsidRPr="0075491D">
        <w:rPr>
          <w:sz w:val="16"/>
        </w:rPr>
        <w:t xml:space="preserve"> </w:t>
      </w:r>
      <w:r w:rsidRPr="0075491D">
        <w:rPr>
          <w:rStyle w:val="Emphasis"/>
        </w:rPr>
        <w:t>pressing</w:t>
      </w:r>
      <w:r w:rsidRPr="00B016CA">
        <w:rPr>
          <w:sz w:val="16"/>
        </w:rPr>
        <w:t xml:space="preserve"> </w:t>
      </w:r>
      <w:r w:rsidRPr="00F5326F">
        <w:rPr>
          <w:rStyle w:val="StyleUnderline"/>
        </w:rPr>
        <w:t>the First Amendme</w:t>
      </w:r>
      <w:r w:rsidRPr="0075491D">
        <w:rPr>
          <w:rStyle w:val="StyleUnderline"/>
        </w:rPr>
        <w:t>nt issue for</w:t>
      </w:r>
      <w:r w:rsidRPr="0075491D">
        <w:rPr>
          <w:sz w:val="16"/>
        </w:rPr>
        <w:t xml:space="preserve"> </w:t>
      </w:r>
      <w:r w:rsidRPr="0075491D">
        <w:rPr>
          <w:rStyle w:val="Emphasis"/>
        </w:rPr>
        <w:t>likely</w:t>
      </w:r>
      <w:r w:rsidRPr="0075491D">
        <w:rPr>
          <w:sz w:val="16"/>
        </w:rPr>
        <w:t xml:space="preserve"> </w:t>
      </w:r>
      <w:r w:rsidRPr="0075491D">
        <w:rPr>
          <w:rStyle w:val="StyleUnderline"/>
        </w:rPr>
        <w:t>consideration by the</w:t>
      </w:r>
      <w:r w:rsidRPr="0075491D">
        <w:rPr>
          <w:sz w:val="16"/>
        </w:rPr>
        <w:t xml:space="preserve"> </w:t>
      </w:r>
      <w:r w:rsidRPr="0075491D">
        <w:rPr>
          <w:rStyle w:val="Emphasis"/>
        </w:rPr>
        <w:t>Supreme Court</w:t>
      </w:r>
      <w:r w:rsidRPr="0075491D">
        <w:rPr>
          <w:sz w:val="16"/>
        </w:rPr>
        <w:t>.</w:t>
      </w:r>
    </w:p>
    <w:p w14:paraId="6D4250BE" w14:textId="77777777" w:rsidR="00DF3212" w:rsidRPr="00B016CA" w:rsidRDefault="00DF3212" w:rsidP="00DF3212">
      <w:pPr>
        <w:rPr>
          <w:sz w:val="16"/>
        </w:rPr>
      </w:pPr>
      <w:r w:rsidRPr="00B016CA">
        <w:rPr>
          <w:sz w:val="16"/>
        </w:rPr>
        <w:t>In assessing the strength of a constitutional c</w:t>
      </w:r>
      <w:r w:rsidRPr="00A67FD1">
        <w:rPr>
          <w:sz w:val="16"/>
        </w:rPr>
        <w:t xml:space="preserve">laim, </w:t>
      </w:r>
      <w:r w:rsidRPr="00A67FD1">
        <w:rPr>
          <w:rStyle w:val="StyleUnderline"/>
        </w:rPr>
        <w:t>the First Amendment provides</w:t>
      </w:r>
      <w:r w:rsidRPr="00A67FD1">
        <w:rPr>
          <w:sz w:val="16"/>
        </w:rPr>
        <w:t xml:space="preserve"> </w:t>
      </w:r>
      <w:r w:rsidRPr="00A67FD1">
        <w:rPr>
          <w:rStyle w:val="Emphasis"/>
        </w:rPr>
        <w:t>fundamental</w:t>
      </w:r>
      <w:r w:rsidRPr="00A67FD1">
        <w:rPr>
          <w:sz w:val="16"/>
        </w:rPr>
        <w:t xml:space="preserve"> </w:t>
      </w:r>
      <w:r w:rsidRPr="00A67FD1">
        <w:rPr>
          <w:rStyle w:val="StyleUnderline"/>
        </w:rPr>
        <w:t>protections for</w:t>
      </w:r>
      <w:r w:rsidRPr="00A67FD1">
        <w:rPr>
          <w:sz w:val="16"/>
        </w:rPr>
        <w:t xml:space="preserve"> </w:t>
      </w:r>
      <w:r w:rsidRPr="00A67FD1">
        <w:rPr>
          <w:rStyle w:val="Emphasis"/>
        </w:rPr>
        <w:t>unions</w:t>
      </w:r>
      <w:r w:rsidRPr="00A67FD1">
        <w:rPr>
          <w:sz w:val="16"/>
        </w:rPr>
        <w:t xml:space="preserve"> when raising concerns for those they represent, </w:t>
      </w:r>
      <w:r w:rsidRPr="00A67FD1">
        <w:rPr>
          <w:rStyle w:val="StyleUnderline"/>
        </w:rPr>
        <w:t>with</w:t>
      </w:r>
      <w:r w:rsidRPr="00A67FD1">
        <w:rPr>
          <w:sz w:val="16"/>
        </w:rPr>
        <w:t xml:space="preserve"> </w:t>
      </w:r>
      <w:r w:rsidRPr="00A67FD1">
        <w:rPr>
          <w:rStyle w:val="Emphasis"/>
        </w:rPr>
        <w:t>recent</w:t>
      </w:r>
      <w:r w:rsidRPr="00A67FD1">
        <w:rPr>
          <w:sz w:val="16"/>
        </w:rPr>
        <w:t xml:space="preserve"> </w:t>
      </w:r>
      <w:r w:rsidRPr="00A67FD1">
        <w:rPr>
          <w:rStyle w:val="StyleUnderline"/>
        </w:rPr>
        <w:t>First Amendment case</w:t>
      </w:r>
      <w:r w:rsidRPr="00A67FD1">
        <w:rPr>
          <w:sz w:val="16"/>
        </w:rPr>
        <w:t xml:space="preserve"> law potentially </w:t>
      </w:r>
      <w:r w:rsidRPr="00A67FD1">
        <w:rPr>
          <w:rStyle w:val="Emphasis"/>
        </w:rPr>
        <w:t>strengthening</w:t>
      </w:r>
      <w:r w:rsidRPr="00A67FD1">
        <w:rPr>
          <w:sz w:val="16"/>
        </w:rPr>
        <w:t xml:space="preserve"> </w:t>
      </w:r>
      <w:r w:rsidRPr="00A67FD1">
        <w:rPr>
          <w:rStyle w:val="StyleUnderline"/>
        </w:rPr>
        <w:t>the union argument</w:t>
      </w:r>
      <w:r w:rsidRPr="00A67FD1">
        <w:rPr>
          <w:sz w:val="16"/>
        </w:rPr>
        <w:t xml:space="preserve">. </w:t>
      </w:r>
      <w:r w:rsidRPr="00A67FD1">
        <w:rPr>
          <w:rStyle w:val="StyleUnderline"/>
        </w:rPr>
        <w:t>Supreme Court decisions</w:t>
      </w:r>
      <w:r w:rsidRPr="00A67FD1">
        <w:rPr>
          <w:sz w:val="16"/>
        </w:rPr>
        <w:t xml:space="preserve"> in the 1930s and 1940s </w:t>
      </w:r>
      <w:r w:rsidRPr="00A67FD1">
        <w:rPr>
          <w:rStyle w:val="StyleUnderline"/>
        </w:rPr>
        <w:t>provided</w:t>
      </w:r>
      <w:r w:rsidRPr="00A67FD1">
        <w:rPr>
          <w:sz w:val="16"/>
        </w:rPr>
        <w:t xml:space="preserve"> </w:t>
      </w:r>
      <w:r w:rsidRPr="00A67FD1">
        <w:rPr>
          <w:rStyle w:val="Emphasis"/>
        </w:rPr>
        <w:t>bedrock</w:t>
      </w:r>
      <w:r w:rsidRPr="00A67FD1">
        <w:rPr>
          <w:sz w:val="16"/>
        </w:rPr>
        <w:t xml:space="preserve"> </w:t>
      </w:r>
      <w:r w:rsidRPr="00A67FD1">
        <w:rPr>
          <w:rStyle w:val="StyleUnderline"/>
        </w:rPr>
        <w:t>protections for</w:t>
      </w:r>
      <w:r w:rsidRPr="00A67FD1">
        <w:rPr>
          <w:sz w:val="16"/>
        </w:rPr>
        <w:t xml:space="preserve"> </w:t>
      </w:r>
      <w:r w:rsidRPr="00A67FD1">
        <w:rPr>
          <w:rStyle w:val="Emphasis"/>
        </w:rPr>
        <w:t>union activity</w:t>
      </w:r>
      <w:r w:rsidRPr="00A67FD1">
        <w:rPr>
          <w:sz w:val="16"/>
        </w:rPr>
        <w:t>, initially in the private sector. Examples include street gatherings, peaceful picketing, displaying signs, and union speech. Later cases trimmed these core rights, but basic protections have been confirmed by narrowly construing the NLRA.</w:t>
      </w:r>
    </w:p>
    <w:p w14:paraId="24207453" w14:textId="77777777" w:rsidR="00DF3212" w:rsidRPr="00B016CA" w:rsidRDefault="00DF3212" w:rsidP="00DF3212">
      <w:pPr>
        <w:rPr>
          <w:sz w:val="16"/>
        </w:rPr>
      </w:pPr>
      <w:r w:rsidRPr="00057A70">
        <w:rPr>
          <w:rStyle w:val="StyleUnderline"/>
        </w:rPr>
        <w:t xml:space="preserve">Public </w:t>
      </w:r>
      <w:r w:rsidRPr="0075491D">
        <w:rPr>
          <w:rStyle w:val="StyleUnderline"/>
          <w:highlight w:val="cyan"/>
        </w:rPr>
        <w:t>employees</w:t>
      </w:r>
      <w:r w:rsidRPr="00B016CA">
        <w:rPr>
          <w:sz w:val="16"/>
        </w:rPr>
        <w:t xml:space="preserve"> also </w:t>
      </w:r>
      <w:r w:rsidRPr="0075491D">
        <w:rPr>
          <w:rStyle w:val="StyleUnderline"/>
          <w:highlight w:val="cyan"/>
        </w:rPr>
        <w:t>are</w:t>
      </w:r>
      <w:r w:rsidRPr="0075491D">
        <w:rPr>
          <w:sz w:val="16"/>
          <w:highlight w:val="cyan"/>
        </w:rPr>
        <w:t xml:space="preserve"> </w:t>
      </w:r>
      <w:r w:rsidRPr="0075491D">
        <w:rPr>
          <w:rStyle w:val="Emphasis"/>
          <w:highlight w:val="cyan"/>
        </w:rPr>
        <w:t>protected</w:t>
      </w:r>
      <w:r w:rsidRPr="0075491D">
        <w:rPr>
          <w:sz w:val="16"/>
          <w:highlight w:val="cyan"/>
        </w:rPr>
        <w:t xml:space="preserve"> </w:t>
      </w:r>
      <w:r w:rsidRPr="0075491D">
        <w:rPr>
          <w:rStyle w:val="StyleUnderline"/>
          <w:highlight w:val="cyan"/>
        </w:rPr>
        <w:t>from retaliation</w:t>
      </w:r>
      <w:r w:rsidRPr="00057A70">
        <w:rPr>
          <w:rStyle w:val="StyleUnderline"/>
        </w:rPr>
        <w:t xml:space="preserve"> for exercising</w:t>
      </w:r>
      <w:r w:rsidRPr="00B016CA">
        <w:rPr>
          <w:sz w:val="16"/>
        </w:rPr>
        <w:t xml:space="preserve"> </w:t>
      </w:r>
      <w:r w:rsidRPr="00057A70">
        <w:rPr>
          <w:rStyle w:val="Emphasis"/>
        </w:rPr>
        <w:t>First Amendment</w:t>
      </w:r>
      <w:r w:rsidRPr="00B016CA">
        <w:rPr>
          <w:sz w:val="16"/>
        </w:rPr>
        <w:t xml:space="preserve"> </w:t>
      </w:r>
      <w:r w:rsidRPr="00057A70">
        <w:rPr>
          <w:rStyle w:val="StyleUnderline"/>
        </w:rPr>
        <w:t>rights</w:t>
      </w:r>
      <w:r w:rsidRPr="00B016CA">
        <w:rPr>
          <w:sz w:val="16"/>
        </w:rPr>
        <w:t xml:space="preserve">. </w:t>
      </w:r>
      <w:r w:rsidRPr="00B47DF9">
        <w:rPr>
          <w:rStyle w:val="StyleUnderline"/>
        </w:rPr>
        <w:t>Protection</w:t>
      </w:r>
      <w:r w:rsidRPr="00B016CA">
        <w:rPr>
          <w:sz w:val="16"/>
        </w:rPr>
        <w:t xml:space="preserve"> </w:t>
      </w:r>
      <w:r w:rsidRPr="00B47DF9">
        <w:rPr>
          <w:rStyle w:val="Emphasis"/>
        </w:rPr>
        <w:t>extends</w:t>
      </w:r>
      <w:r w:rsidRPr="00B016CA">
        <w:rPr>
          <w:sz w:val="16"/>
        </w:rPr>
        <w:t xml:space="preserve"> </w:t>
      </w:r>
      <w:r w:rsidRPr="00B47DF9">
        <w:rPr>
          <w:rStyle w:val="StyleUnderline"/>
        </w:rPr>
        <w:t>to filing</w:t>
      </w:r>
      <w:r w:rsidRPr="00B016CA">
        <w:rPr>
          <w:sz w:val="16"/>
        </w:rPr>
        <w:t xml:space="preserve"> </w:t>
      </w:r>
      <w:r w:rsidRPr="00B47DF9">
        <w:rPr>
          <w:rStyle w:val="Emphasis"/>
        </w:rPr>
        <w:t>union grievances</w:t>
      </w:r>
      <w:r w:rsidRPr="00B016CA">
        <w:rPr>
          <w:sz w:val="16"/>
        </w:rPr>
        <w:t xml:space="preserve"> </w:t>
      </w:r>
      <w:r w:rsidRPr="00B47DF9">
        <w:rPr>
          <w:rStyle w:val="StyleUnderline"/>
        </w:rPr>
        <w:t>on matters of</w:t>
      </w:r>
      <w:r w:rsidRPr="00B016CA">
        <w:rPr>
          <w:sz w:val="16"/>
        </w:rPr>
        <w:t xml:space="preserve"> </w:t>
      </w:r>
      <w:r w:rsidRPr="00B47DF9">
        <w:rPr>
          <w:rStyle w:val="Emphasis"/>
        </w:rPr>
        <w:t>public concern</w:t>
      </w:r>
      <w:r w:rsidRPr="00B016CA">
        <w:rPr>
          <w:sz w:val="16"/>
        </w:rPr>
        <w:t xml:space="preserve">,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w:t>
      </w:r>
      <w:r w:rsidRPr="00B47DF9">
        <w:rPr>
          <w:rStyle w:val="Emphasis"/>
        </w:rPr>
        <w:t>some</w:t>
      </w:r>
      <w:r w:rsidRPr="00B016CA">
        <w:rPr>
          <w:sz w:val="16"/>
        </w:rPr>
        <w:t xml:space="preserve"> </w:t>
      </w:r>
      <w:r w:rsidRPr="00B47DF9">
        <w:rPr>
          <w:rStyle w:val="StyleUnderline"/>
        </w:rPr>
        <w:t>actions</w:t>
      </w:r>
      <w:r w:rsidRPr="00B016CA">
        <w:rPr>
          <w:sz w:val="16"/>
        </w:rPr>
        <w:t xml:space="preserve">, </w:t>
      </w:r>
      <w:r w:rsidRPr="00B47DF9">
        <w:rPr>
          <w:rStyle w:val="StyleUnderline"/>
        </w:rPr>
        <w:t>such as</w:t>
      </w:r>
      <w:r w:rsidRPr="00B016CA">
        <w:rPr>
          <w:sz w:val="16"/>
        </w:rPr>
        <w:t xml:space="preserve"> </w:t>
      </w:r>
      <w:r w:rsidRPr="00B47DF9">
        <w:rPr>
          <w:rStyle w:val="Emphasis"/>
        </w:rPr>
        <w:t>strikes</w:t>
      </w:r>
      <w:r w:rsidRPr="00B016CA">
        <w:rPr>
          <w:sz w:val="16"/>
        </w:rPr>
        <w:t xml:space="preserve"> </w:t>
      </w:r>
      <w:r w:rsidRPr="00B47DF9">
        <w:rPr>
          <w:rStyle w:val="StyleUnderline"/>
        </w:rPr>
        <w:t>by federal employees</w:t>
      </w:r>
      <w:r w:rsidRPr="00B016CA">
        <w:rPr>
          <w:sz w:val="16"/>
        </w:rPr>
        <w:t xml:space="preserve">, </w:t>
      </w:r>
      <w:r w:rsidRPr="00B47DF9">
        <w:rPr>
          <w:rStyle w:val="StyleUnderline"/>
        </w:rPr>
        <w:t>are</w:t>
      </w:r>
      <w:r w:rsidRPr="00B016CA">
        <w:rPr>
          <w:sz w:val="16"/>
        </w:rPr>
        <w:t xml:space="preserve"> </w:t>
      </w:r>
      <w:r w:rsidRPr="00B47DF9">
        <w:rPr>
          <w:rStyle w:val="Emphasis"/>
        </w:rPr>
        <w:t>barred</w:t>
      </w:r>
      <w:r w:rsidRPr="00B016CA">
        <w:rPr>
          <w:sz w:val="16"/>
        </w:rPr>
        <w:t xml:space="preserve"> </w:t>
      </w:r>
      <w:r w:rsidRPr="00B47DF9">
        <w:rPr>
          <w:rStyle w:val="StyleUnderline"/>
        </w:rPr>
        <w:t>by statute and</w:t>
      </w:r>
      <w:r w:rsidRPr="00B016CA">
        <w:rPr>
          <w:sz w:val="16"/>
        </w:rPr>
        <w:t xml:space="preserve"> </w:t>
      </w:r>
      <w:r w:rsidRPr="00B47DF9">
        <w:rPr>
          <w:rStyle w:val="Emphasis"/>
        </w:rPr>
        <w:t>not</w:t>
      </w:r>
      <w:r w:rsidRPr="00B016CA">
        <w:rPr>
          <w:sz w:val="16"/>
        </w:rPr>
        <w:t xml:space="preserve"> </w:t>
      </w:r>
      <w:r w:rsidRPr="00B47DF9">
        <w:rPr>
          <w:rStyle w:val="StyleUnderline"/>
        </w:rPr>
        <w:t>protected</w:t>
      </w:r>
      <w:r w:rsidRPr="00B016CA">
        <w:rPr>
          <w:sz w:val="16"/>
        </w:rPr>
        <w:t>.</w:t>
      </w:r>
    </w:p>
    <w:p w14:paraId="0C1B4BD4" w14:textId="77777777" w:rsidR="00DF3212" w:rsidRPr="00B016CA" w:rsidRDefault="00DF3212" w:rsidP="00DF3212">
      <w:pPr>
        <w:rPr>
          <w:sz w:val="16"/>
        </w:rPr>
      </w:pPr>
      <w:r w:rsidRPr="00B016CA">
        <w:rPr>
          <w:sz w:val="16"/>
        </w:rPr>
        <w:t xml:space="preserve">In presenting a case, a public sector union has standing to advance a First Amendment claim not only for its own injury, but also for employees it represents. </w:t>
      </w:r>
      <w:r w:rsidRPr="00B47DF9">
        <w:rPr>
          <w:rStyle w:val="StyleUnderline"/>
        </w:rPr>
        <w:t>Organizational standing has</w:t>
      </w:r>
      <w:r w:rsidRPr="00B016CA">
        <w:rPr>
          <w:sz w:val="16"/>
        </w:rPr>
        <w:t xml:space="preserve"> </w:t>
      </w:r>
      <w:r w:rsidRPr="00B47DF9">
        <w:rPr>
          <w:rStyle w:val="Emphasis"/>
        </w:rPr>
        <w:t>roots</w:t>
      </w:r>
      <w:r w:rsidRPr="00B016CA">
        <w:rPr>
          <w:sz w:val="16"/>
        </w:rPr>
        <w:t xml:space="preserve"> </w:t>
      </w:r>
      <w:r w:rsidRPr="00B47DF9">
        <w:rPr>
          <w:rStyle w:val="StyleUnderline"/>
        </w:rPr>
        <w:t>in the</w:t>
      </w:r>
      <w:r w:rsidRPr="00B016CA">
        <w:rPr>
          <w:sz w:val="16"/>
        </w:rPr>
        <w:t xml:space="preserve"> </w:t>
      </w:r>
      <w:r w:rsidRPr="00B47DF9">
        <w:rPr>
          <w:rStyle w:val="Emphasis"/>
        </w:rPr>
        <w:t>civil rights</w:t>
      </w:r>
      <w:r w:rsidRPr="00B016CA">
        <w:rPr>
          <w:sz w:val="16"/>
        </w:rPr>
        <w:t xml:space="preserve"> </w:t>
      </w:r>
      <w:r w:rsidRPr="00B47DF9">
        <w:rPr>
          <w:rStyle w:val="StyleUnderline"/>
        </w:rPr>
        <w:t>movement</w:t>
      </w:r>
      <w:r w:rsidRPr="00B016CA">
        <w:rPr>
          <w:sz w:val="16"/>
        </w:rPr>
        <w:t xml:space="preserve">, </w:t>
      </w:r>
      <w:r w:rsidRPr="00B47DF9">
        <w:rPr>
          <w:rStyle w:val="StyleUnderline"/>
        </w:rPr>
        <w:t>and has been</w:t>
      </w:r>
      <w:r w:rsidRPr="00B016CA">
        <w:rPr>
          <w:sz w:val="16"/>
        </w:rPr>
        <w:t xml:space="preserve"> </w:t>
      </w:r>
      <w:r w:rsidRPr="00B47DF9">
        <w:rPr>
          <w:rStyle w:val="Emphasis"/>
        </w:rPr>
        <w:t>confirmed</w:t>
      </w:r>
      <w:r w:rsidRPr="00B016CA">
        <w:rPr>
          <w:sz w:val="16"/>
        </w:rPr>
        <w:t xml:space="preserve"> </w:t>
      </w:r>
      <w:r w:rsidRPr="00B47DF9">
        <w:rPr>
          <w:rStyle w:val="StyleUnderline"/>
        </w:rPr>
        <w:t>by the Supreme Court</w:t>
      </w:r>
      <w:r w:rsidRPr="00B016CA">
        <w:rPr>
          <w:sz w:val="16"/>
        </w:rPr>
        <w:t xml:space="preserve">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0E38B5EC" w14:textId="77777777" w:rsidR="00DF3212" w:rsidRPr="00B016CA" w:rsidRDefault="00DF3212" w:rsidP="00DF3212">
      <w:pPr>
        <w:rPr>
          <w:sz w:val="16"/>
        </w:rPr>
      </w:pPr>
      <w:r w:rsidRPr="00B016CA">
        <w:rPr>
          <w:sz w:val="16"/>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30A7D12A" w14:textId="77777777" w:rsidR="00DF3212" w:rsidRPr="00B016CA" w:rsidRDefault="00DF3212" w:rsidP="00DF3212">
      <w:pPr>
        <w:rPr>
          <w:sz w:val="16"/>
        </w:rPr>
      </w:pPr>
      <w:r w:rsidRPr="00B47DF9">
        <w:rPr>
          <w:rStyle w:val="StyleUnderline"/>
        </w:rPr>
        <w:t>How will a union</w:t>
      </w:r>
      <w:r w:rsidRPr="00B016CA">
        <w:rPr>
          <w:sz w:val="16"/>
        </w:rPr>
        <w:t xml:space="preserve"> </w:t>
      </w:r>
      <w:r w:rsidRPr="00B47DF9">
        <w:rPr>
          <w:rStyle w:val="Emphasis"/>
        </w:rPr>
        <w:t>prove</w:t>
      </w:r>
      <w:r w:rsidRPr="00B016CA">
        <w:rPr>
          <w:sz w:val="16"/>
        </w:rPr>
        <w:t xml:space="preserve"> the elements of </w:t>
      </w:r>
      <w:r w:rsidRPr="00B47DF9">
        <w:rPr>
          <w:rStyle w:val="StyleUnderline"/>
        </w:rPr>
        <w:t>a retaliation claim</w:t>
      </w:r>
      <w:r w:rsidRPr="00B016CA">
        <w:rPr>
          <w:sz w:val="16"/>
        </w:rPr>
        <w:t xml:space="preserve">, particularly showing anti-union animus as a driving force? </w:t>
      </w:r>
      <w:r w:rsidRPr="00A67FD1">
        <w:rPr>
          <w:rStyle w:val="StyleUnderline"/>
        </w:rPr>
        <w:t>Forms of</w:t>
      </w:r>
      <w:r w:rsidRPr="00A67FD1">
        <w:rPr>
          <w:sz w:val="16"/>
        </w:rPr>
        <w:t xml:space="preserve"> </w:t>
      </w:r>
      <w:r w:rsidRPr="00A67FD1">
        <w:rPr>
          <w:rStyle w:val="Emphasis"/>
        </w:rPr>
        <w:t>proof</w:t>
      </w:r>
      <w:r w:rsidRPr="00A67FD1">
        <w:rPr>
          <w:sz w:val="16"/>
        </w:rPr>
        <w:t xml:space="preserve">, all present here, </w:t>
      </w:r>
      <w:r w:rsidRPr="00A67FD1">
        <w:rPr>
          <w:rStyle w:val="StyleUnderline"/>
        </w:rPr>
        <w:t>include</w:t>
      </w:r>
      <w:r w:rsidRPr="00A67FD1">
        <w:rPr>
          <w:sz w:val="16"/>
        </w:rPr>
        <w:t xml:space="preserve"> </w:t>
      </w:r>
      <w:r w:rsidRPr="00A67FD1">
        <w:rPr>
          <w:rStyle w:val="Emphasis"/>
        </w:rPr>
        <w:t>written</w:t>
      </w:r>
      <w:r w:rsidRPr="00A67FD1">
        <w:rPr>
          <w:sz w:val="16"/>
        </w:rPr>
        <w:t xml:space="preserve"> </w:t>
      </w:r>
      <w:r w:rsidRPr="00A67FD1">
        <w:rPr>
          <w:rStyle w:val="StyleUnderline"/>
        </w:rPr>
        <w:t>and</w:t>
      </w:r>
      <w:r w:rsidRPr="00A67FD1">
        <w:rPr>
          <w:sz w:val="16"/>
        </w:rPr>
        <w:t xml:space="preserve"> </w:t>
      </w:r>
      <w:r w:rsidRPr="00A67FD1">
        <w:rPr>
          <w:rStyle w:val="Emphasis"/>
        </w:rPr>
        <w:t>verbal</w:t>
      </w:r>
      <w:r w:rsidRPr="00A67FD1">
        <w:rPr>
          <w:sz w:val="16"/>
        </w:rPr>
        <w:t xml:space="preserve"> </w:t>
      </w:r>
      <w:r w:rsidRPr="00A67FD1">
        <w:rPr>
          <w:rStyle w:val="StyleUnderline"/>
        </w:rPr>
        <w:t>statements</w:t>
      </w:r>
      <w:r w:rsidRPr="00A67FD1">
        <w:rPr>
          <w:sz w:val="16"/>
        </w:rPr>
        <w:t xml:space="preserve">, </w:t>
      </w:r>
      <w:r w:rsidRPr="00A67FD1">
        <w:rPr>
          <w:rStyle w:val="StyleUnderline"/>
        </w:rPr>
        <w:t>the</w:t>
      </w:r>
      <w:r w:rsidRPr="00A67FD1">
        <w:rPr>
          <w:sz w:val="16"/>
        </w:rPr>
        <w:t xml:space="preserve"> </w:t>
      </w:r>
      <w:r w:rsidRPr="00A67FD1">
        <w:rPr>
          <w:rStyle w:val="Emphasis"/>
        </w:rPr>
        <w:t>timing</w:t>
      </w:r>
      <w:r w:rsidRPr="00A67FD1">
        <w:rPr>
          <w:sz w:val="16"/>
        </w:rPr>
        <w:t xml:space="preserve"> </w:t>
      </w:r>
      <w:r w:rsidRPr="00A67FD1">
        <w:rPr>
          <w:rStyle w:val="StyleUnderline"/>
        </w:rPr>
        <w:t>of the action</w:t>
      </w:r>
      <w:r w:rsidRPr="00A67FD1">
        <w:rPr>
          <w:sz w:val="16"/>
        </w:rPr>
        <w:t xml:space="preserve">, </w:t>
      </w:r>
      <w:r w:rsidRPr="00A67FD1">
        <w:rPr>
          <w:rStyle w:val="Emphasis"/>
        </w:rPr>
        <w:t>deviation</w:t>
      </w:r>
      <w:r w:rsidRPr="00A67FD1">
        <w:rPr>
          <w:sz w:val="16"/>
        </w:rPr>
        <w:t xml:space="preserve"> </w:t>
      </w:r>
      <w:r w:rsidRPr="00A67FD1">
        <w:rPr>
          <w:rStyle w:val="StyleUnderline"/>
        </w:rPr>
        <w:t>from established practice</w:t>
      </w:r>
      <w:r w:rsidRPr="00A67FD1">
        <w:rPr>
          <w:sz w:val="16"/>
        </w:rPr>
        <w:t xml:space="preserve">, </w:t>
      </w:r>
      <w:r w:rsidRPr="00A67FD1">
        <w:rPr>
          <w:rStyle w:val="StyleUnderline"/>
        </w:rPr>
        <w:t>the</w:t>
      </w:r>
      <w:r w:rsidRPr="00A67FD1">
        <w:rPr>
          <w:sz w:val="16"/>
        </w:rPr>
        <w:t xml:space="preserve"> </w:t>
      </w:r>
      <w:r w:rsidRPr="00A67FD1">
        <w:rPr>
          <w:rStyle w:val="Emphasis"/>
        </w:rPr>
        <w:t>absence</w:t>
      </w:r>
      <w:r w:rsidRPr="00A67FD1">
        <w:rPr>
          <w:sz w:val="16"/>
        </w:rPr>
        <w:t xml:space="preserve"> </w:t>
      </w:r>
      <w:r w:rsidRPr="00A67FD1">
        <w:rPr>
          <w:rStyle w:val="StyleUnderline"/>
        </w:rPr>
        <w:t>of a</w:t>
      </w:r>
      <w:r w:rsidRPr="00A67FD1">
        <w:rPr>
          <w:sz w:val="16"/>
        </w:rPr>
        <w:t xml:space="preserve"> </w:t>
      </w:r>
      <w:r w:rsidRPr="00A67FD1">
        <w:rPr>
          <w:rStyle w:val="Emphasis"/>
        </w:rPr>
        <w:t>reasoned</w:t>
      </w:r>
      <w:r w:rsidRPr="00A67FD1">
        <w:rPr>
          <w:sz w:val="16"/>
        </w:rPr>
        <w:t xml:space="preserve"> </w:t>
      </w:r>
      <w:r w:rsidRPr="00A67FD1">
        <w:rPr>
          <w:rStyle w:val="StyleUnderline"/>
        </w:rPr>
        <w:t>explanation</w:t>
      </w:r>
      <w:r w:rsidRPr="00A67FD1">
        <w:rPr>
          <w:sz w:val="16"/>
        </w:rPr>
        <w:t xml:space="preserve">, </w:t>
      </w:r>
      <w:r w:rsidRPr="00A67FD1">
        <w:rPr>
          <w:rStyle w:val="StyleUnderline"/>
        </w:rPr>
        <w:t>and</w:t>
      </w:r>
      <w:r w:rsidRPr="00A67FD1">
        <w:rPr>
          <w:sz w:val="16"/>
        </w:rPr>
        <w:t xml:space="preserve"> </w:t>
      </w:r>
      <w:r w:rsidRPr="00A67FD1">
        <w:rPr>
          <w:rStyle w:val="Emphasis"/>
        </w:rPr>
        <w:t>differential</w:t>
      </w:r>
      <w:r w:rsidRPr="00A67FD1">
        <w:rPr>
          <w:sz w:val="16"/>
        </w:rPr>
        <w:t xml:space="preserve"> </w:t>
      </w:r>
      <w:r w:rsidRPr="00A67FD1">
        <w:rPr>
          <w:rStyle w:val="StyleUnderline"/>
        </w:rPr>
        <w:t>treatment of</w:t>
      </w:r>
      <w:r w:rsidRPr="00A67FD1">
        <w:rPr>
          <w:sz w:val="16"/>
        </w:rPr>
        <w:t xml:space="preserve"> </w:t>
      </w:r>
      <w:r w:rsidRPr="00A67FD1">
        <w:rPr>
          <w:rStyle w:val="Emphasis"/>
        </w:rPr>
        <w:t>other</w:t>
      </w:r>
      <w:r w:rsidRPr="00A67FD1">
        <w:rPr>
          <w:sz w:val="16"/>
        </w:rPr>
        <w:t xml:space="preserve"> similarly situated </w:t>
      </w:r>
      <w:r w:rsidRPr="00A67FD1">
        <w:rPr>
          <w:rStyle w:val="StyleUnderline"/>
        </w:rPr>
        <w:t>unions</w:t>
      </w:r>
      <w:r w:rsidRPr="00A67FD1">
        <w:rPr>
          <w:sz w:val="16"/>
        </w:rPr>
        <w:t>.</w:t>
      </w:r>
    </w:p>
    <w:p w14:paraId="310FF51A" w14:textId="77777777" w:rsidR="00DF3212" w:rsidRPr="00B016CA" w:rsidRDefault="00DF3212" w:rsidP="00DF3212">
      <w:pPr>
        <w:rPr>
          <w:sz w:val="16"/>
        </w:rPr>
      </w:pPr>
      <w:r w:rsidRPr="00B016CA">
        <w:rPr>
          <w:sz w:val="16"/>
        </w:rPr>
        <w:t xml:space="preserve">The premise of this essay is that, although existing law provides for union representation and bargaining for public employees as a statutory right, and is not Constitution-based, </w:t>
      </w:r>
      <w:r w:rsidRPr="00C254FF">
        <w:rPr>
          <w:rStyle w:val="StyleUnderline"/>
          <w:highlight w:val="cyan"/>
        </w:rPr>
        <w:t>retaliation cannot</w:t>
      </w:r>
      <w:r w:rsidRPr="00C254FF">
        <w:rPr>
          <w:sz w:val="16"/>
          <w:highlight w:val="cyan"/>
        </w:rPr>
        <w:t xml:space="preserve"> </w:t>
      </w:r>
      <w:r w:rsidRPr="00C254FF">
        <w:rPr>
          <w:rStyle w:val="Emphasis"/>
          <w:highlight w:val="cyan"/>
        </w:rPr>
        <w:t>strip</w:t>
      </w:r>
      <w:r w:rsidRPr="00B47DF9">
        <w:rPr>
          <w:rStyle w:val="Emphasis"/>
        </w:rPr>
        <w:t xml:space="preserve"> away</w:t>
      </w:r>
      <w:r w:rsidRPr="00B016CA">
        <w:rPr>
          <w:sz w:val="16"/>
        </w:rPr>
        <w:t xml:space="preserve"> </w:t>
      </w:r>
      <w:r w:rsidRPr="00C254FF">
        <w:rPr>
          <w:rStyle w:val="StyleUnderline"/>
          <w:highlight w:val="cyan"/>
        </w:rPr>
        <w:t>a statutory right</w:t>
      </w:r>
      <w:r w:rsidRPr="00B016CA">
        <w:rPr>
          <w:sz w:val="16"/>
        </w:rPr>
        <w:t xml:space="preserve">. </w:t>
      </w:r>
      <w:r w:rsidRPr="00B47DF9">
        <w:rPr>
          <w:rStyle w:val="StyleUnderline"/>
        </w:rPr>
        <w:t>This is</w:t>
      </w:r>
      <w:r w:rsidRPr="00B016CA">
        <w:rPr>
          <w:sz w:val="16"/>
        </w:rPr>
        <w:t xml:space="preserve"> </w:t>
      </w:r>
      <w:r w:rsidRPr="00B47DF9">
        <w:rPr>
          <w:rStyle w:val="Emphasis"/>
        </w:rPr>
        <w:t>consistent</w:t>
      </w:r>
      <w:r w:rsidRPr="00B016CA">
        <w:rPr>
          <w:sz w:val="16"/>
        </w:rPr>
        <w:t xml:space="preserve"> </w:t>
      </w:r>
      <w:r w:rsidRPr="00B47DF9">
        <w:rPr>
          <w:rStyle w:val="StyleUnderline"/>
        </w:rPr>
        <w:t>with a</w:t>
      </w:r>
      <w:r w:rsidRPr="00B016CA">
        <w:rPr>
          <w:sz w:val="16"/>
        </w:rPr>
        <w:t xml:space="preserve"> </w:t>
      </w:r>
      <w:r w:rsidRPr="00D71D86">
        <w:rPr>
          <w:rStyle w:val="Emphasis"/>
        </w:rPr>
        <w:t>legal distinction</w:t>
      </w:r>
      <w:r w:rsidRPr="00B016CA">
        <w:rPr>
          <w:sz w:val="16"/>
        </w:rPr>
        <w:t xml:space="preserve"> </w:t>
      </w:r>
      <w:r w:rsidRPr="00D71D86">
        <w:rPr>
          <w:rStyle w:val="StyleUnderline"/>
        </w:rPr>
        <w:t>between discrimination</w:t>
      </w:r>
      <w:r w:rsidRPr="00B016CA">
        <w:rPr>
          <w:sz w:val="16"/>
        </w:rPr>
        <w:t xml:space="preserve"> or other harm </w:t>
      </w:r>
      <w:r w:rsidRPr="00D71D86">
        <w:rPr>
          <w:rStyle w:val="StyleUnderline"/>
        </w:rPr>
        <w:t>based on a plaintiff’s</w:t>
      </w:r>
      <w:r w:rsidRPr="00B016CA">
        <w:rPr>
          <w:sz w:val="16"/>
        </w:rPr>
        <w:t xml:space="preserve"> </w:t>
      </w:r>
      <w:r w:rsidRPr="00D71D86">
        <w:rPr>
          <w:rStyle w:val="Emphasis"/>
        </w:rPr>
        <w:t>status</w:t>
      </w:r>
      <w:r w:rsidRPr="00B016CA">
        <w:rPr>
          <w:sz w:val="16"/>
        </w:rPr>
        <w:t>, and retaliation based on an intent to punish conduct.</w:t>
      </w:r>
    </w:p>
    <w:p w14:paraId="4C3AACCD" w14:textId="77777777" w:rsidR="00DF3212" w:rsidRPr="00B016CA" w:rsidRDefault="00DF3212" w:rsidP="00DF3212">
      <w:pPr>
        <w:rPr>
          <w:sz w:val="16"/>
        </w:rPr>
      </w:pPr>
      <w:r w:rsidRPr="00B016CA">
        <w:rPr>
          <w:sz w:val="16"/>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020423D2" w14:textId="77777777" w:rsidR="00DF3212" w:rsidRPr="00B016CA" w:rsidRDefault="00DF3212" w:rsidP="00DF3212">
      <w:pPr>
        <w:rPr>
          <w:sz w:val="16"/>
        </w:rPr>
      </w:pPr>
      <w:r w:rsidRPr="00B016CA">
        <w:rPr>
          <w:sz w:val="16"/>
        </w:rPr>
        <w:t xml:space="preserve">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t>
      </w:r>
      <w:r w:rsidRPr="00D71D86">
        <w:rPr>
          <w:rStyle w:val="StyleUnderline"/>
        </w:rPr>
        <w:t>Who c</w:t>
      </w:r>
      <w:r w:rsidRPr="0075491D">
        <w:rPr>
          <w:rStyle w:val="StyleUnderline"/>
        </w:rPr>
        <w:t xml:space="preserve">an say </w:t>
      </w:r>
      <w:r w:rsidRPr="0075491D">
        <w:rPr>
          <w:rStyle w:val="StyleUnderline"/>
          <w:highlight w:val="cyan"/>
        </w:rPr>
        <w:t>what is</w:t>
      </w:r>
      <w:r w:rsidRPr="0075491D">
        <w:rPr>
          <w:sz w:val="16"/>
          <w:highlight w:val="cyan"/>
        </w:rPr>
        <w:t xml:space="preserve"> </w:t>
      </w:r>
      <w:r w:rsidRPr="0075491D">
        <w:rPr>
          <w:rStyle w:val="Emphasis"/>
          <w:highlight w:val="cyan"/>
        </w:rPr>
        <w:t>likely</w:t>
      </w:r>
      <w:r w:rsidRPr="00B016CA">
        <w:rPr>
          <w:sz w:val="16"/>
        </w:rPr>
        <w:t xml:space="preserve"> </w:t>
      </w:r>
      <w:r w:rsidRPr="00D71D86">
        <w:rPr>
          <w:rStyle w:val="StyleUnderline"/>
        </w:rPr>
        <w:t xml:space="preserve">to happen </w:t>
      </w:r>
      <w:r w:rsidRPr="0075491D">
        <w:rPr>
          <w:rStyle w:val="StyleUnderline"/>
          <w:highlight w:val="cyan"/>
        </w:rPr>
        <w:t>before the</w:t>
      </w:r>
      <w:r w:rsidRPr="00B016CA">
        <w:rPr>
          <w:sz w:val="16"/>
        </w:rPr>
        <w:t xml:space="preserve"> </w:t>
      </w:r>
      <w:r w:rsidRPr="00D71D86">
        <w:rPr>
          <w:rStyle w:val="Emphasis"/>
        </w:rPr>
        <w:t xml:space="preserve">Supreme </w:t>
      </w:r>
      <w:r w:rsidRPr="0075491D">
        <w:rPr>
          <w:rStyle w:val="Emphasis"/>
          <w:highlight w:val="cyan"/>
        </w:rPr>
        <w:t>Court</w:t>
      </w:r>
      <w:r w:rsidRPr="0075491D">
        <w:rPr>
          <w:sz w:val="16"/>
          <w:highlight w:val="cyan"/>
        </w:rPr>
        <w:t xml:space="preserve"> </w:t>
      </w:r>
      <w:r w:rsidRPr="0075491D">
        <w:rPr>
          <w:rStyle w:val="StyleUnderline"/>
          <w:highlight w:val="cyan"/>
        </w:rPr>
        <w:t>given</w:t>
      </w:r>
      <w:r w:rsidRPr="00D71D86">
        <w:rPr>
          <w:rStyle w:val="StyleUnderline"/>
        </w:rPr>
        <w:t xml:space="preserve"> a </w:t>
      </w:r>
      <w:r w:rsidRPr="0075491D">
        <w:rPr>
          <w:rStyle w:val="StyleUnderline"/>
          <w:highlight w:val="cyan"/>
        </w:rPr>
        <w:t>leaning that</w:t>
      </w:r>
      <w:r w:rsidRPr="0075491D">
        <w:rPr>
          <w:sz w:val="16"/>
          <w:highlight w:val="cyan"/>
        </w:rPr>
        <w:t xml:space="preserve"> </w:t>
      </w:r>
      <w:r w:rsidRPr="0075491D">
        <w:rPr>
          <w:rStyle w:val="Emphasis"/>
          <w:highlight w:val="cyan"/>
        </w:rPr>
        <w:t>favors</w:t>
      </w:r>
      <w:r w:rsidRPr="00B016CA">
        <w:rPr>
          <w:sz w:val="16"/>
        </w:rPr>
        <w:t xml:space="preserve"> </w:t>
      </w:r>
      <w:r w:rsidRPr="00D71D86">
        <w:rPr>
          <w:rStyle w:val="StyleUnderline"/>
        </w:rPr>
        <w:t>the President’s</w:t>
      </w:r>
      <w:r w:rsidRPr="00B016CA">
        <w:rPr>
          <w:sz w:val="16"/>
        </w:rPr>
        <w:t xml:space="preserve"> unitary </w:t>
      </w:r>
      <w:r w:rsidRPr="0075491D">
        <w:rPr>
          <w:rStyle w:val="Emphasis"/>
          <w:highlight w:val="cyan"/>
        </w:rPr>
        <w:t>executive authority</w:t>
      </w:r>
      <w:r w:rsidRPr="00B016CA">
        <w:rPr>
          <w:sz w:val="16"/>
        </w:rPr>
        <w:t xml:space="preserve"> regardless of congressional intent? By relying on statutory analyses, </w:t>
      </w:r>
      <w:r w:rsidRPr="00D71D86">
        <w:rPr>
          <w:rStyle w:val="StyleUnderline"/>
        </w:rPr>
        <w:t xml:space="preserve">there </w:t>
      </w:r>
      <w:r w:rsidRPr="0075491D">
        <w:rPr>
          <w:rStyle w:val="StyleUnderline"/>
          <w:highlight w:val="cyan"/>
        </w:rPr>
        <w:t>is a</w:t>
      </w:r>
      <w:r w:rsidRPr="0075491D">
        <w:rPr>
          <w:sz w:val="16"/>
          <w:highlight w:val="cyan"/>
        </w:rPr>
        <w:t xml:space="preserve"> </w:t>
      </w:r>
      <w:r w:rsidRPr="0075491D">
        <w:rPr>
          <w:rStyle w:val="Emphasis"/>
          <w:highlight w:val="cyan"/>
        </w:rPr>
        <w:t>risk</w:t>
      </w:r>
      <w:r w:rsidRPr="0075491D">
        <w:rPr>
          <w:sz w:val="16"/>
          <w:highlight w:val="cyan"/>
        </w:rPr>
        <w:t xml:space="preserve"> </w:t>
      </w:r>
      <w:r w:rsidRPr="0075491D">
        <w:rPr>
          <w:rStyle w:val="StyleUnderline"/>
          <w:highlight w:val="cyan"/>
        </w:rPr>
        <w:t>that</w:t>
      </w:r>
      <w:r w:rsidRPr="00D71D86">
        <w:rPr>
          <w:rStyle w:val="StyleUnderline"/>
        </w:rPr>
        <w:t xml:space="preserve"> recent </w:t>
      </w:r>
      <w:r w:rsidRPr="0075491D">
        <w:rPr>
          <w:rStyle w:val="StyleUnderline"/>
          <w:highlight w:val="cyan"/>
        </w:rPr>
        <w:t>decisions will be</w:t>
      </w:r>
      <w:r w:rsidRPr="0075491D">
        <w:rPr>
          <w:sz w:val="16"/>
          <w:highlight w:val="cyan"/>
        </w:rPr>
        <w:t xml:space="preserve"> </w:t>
      </w:r>
      <w:r w:rsidRPr="0075491D">
        <w:rPr>
          <w:rStyle w:val="Emphasis"/>
          <w:highlight w:val="cyan"/>
        </w:rPr>
        <w:t>reversed</w:t>
      </w:r>
      <w:r w:rsidRPr="00B016CA">
        <w:rPr>
          <w:sz w:val="16"/>
        </w:rPr>
        <w:t xml:space="preserve"> without considering, on the merits, convincing evidence of retaliation for the exercise of First Amendment rights.</w:t>
      </w:r>
    </w:p>
    <w:p w14:paraId="73DEDF9D" w14:textId="77777777" w:rsidR="00DF3212" w:rsidRPr="00B016CA" w:rsidRDefault="00DF3212" w:rsidP="00DF3212">
      <w:pPr>
        <w:rPr>
          <w:sz w:val="16"/>
        </w:rPr>
      </w:pPr>
      <w:r w:rsidRPr="00B016CA">
        <w:rPr>
          <w:sz w:val="16"/>
        </w:rPr>
        <w:t xml:space="preserve">Regarding proof of retaliation, core elements have been identified already. In this respect, the White House “Fact Sheet” is at the heart of a First Amendment claim. </w:t>
      </w:r>
      <w:r w:rsidRPr="006E15E8">
        <w:rPr>
          <w:rStyle w:val="StyleUnderline"/>
        </w:rPr>
        <w:t>According to the</w:t>
      </w:r>
      <w:r w:rsidRPr="00B016CA">
        <w:rPr>
          <w:sz w:val="16"/>
        </w:rPr>
        <w:t xml:space="preserve"> </w:t>
      </w:r>
      <w:r w:rsidRPr="006E15E8">
        <w:rPr>
          <w:rStyle w:val="Emphasis"/>
        </w:rPr>
        <w:t>White House</w:t>
      </w:r>
      <w:r w:rsidRPr="00B016CA">
        <w:rPr>
          <w:sz w:val="16"/>
        </w:rPr>
        <w:t xml:space="preserve">, </w:t>
      </w:r>
      <w:r w:rsidRPr="006E15E8">
        <w:rPr>
          <w:rStyle w:val="StyleUnderline"/>
        </w:rPr>
        <w:t>the FSLMRS</w:t>
      </w:r>
      <w:r w:rsidRPr="00B016CA">
        <w:rPr>
          <w:sz w:val="16"/>
        </w:rPr>
        <w:t xml:space="preserve"> “</w:t>
      </w:r>
      <w:r w:rsidRPr="006E15E8">
        <w:rPr>
          <w:rStyle w:val="StyleUnderline"/>
        </w:rPr>
        <w:t>enables</w:t>
      </w:r>
      <w:r w:rsidRPr="00B016CA">
        <w:rPr>
          <w:sz w:val="16"/>
        </w:rPr>
        <w:t xml:space="preserve"> </w:t>
      </w:r>
      <w:r w:rsidRPr="006E15E8">
        <w:rPr>
          <w:rStyle w:val="Emphasis"/>
        </w:rPr>
        <w:t>hostile</w:t>
      </w:r>
      <w:r w:rsidRPr="00B016CA">
        <w:rPr>
          <w:sz w:val="16"/>
        </w:rPr>
        <w:t xml:space="preserve"> </w:t>
      </w:r>
      <w:r w:rsidRPr="006E15E8">
        <w:rPr>
          <w:rStyle w:val="StyleUnderline"/>
        </w:rPr>
        <w:t>Federal unions to</w:t>
      </w:r>
      <w:r w:rsidRPr="00B016CA">
        <w:rPr>
          <w:sz w:val="16"/>
        </w:rPr>
        <w:t xml:space="preserve"> </w:t>
      </w:r>
      <w:r w:rsidRPr="006E15E8">
        <w:rPr>
          <w:rStyle w:val="Emphasis"/>
        </w:rPr>
        <w:t>obstruct</w:t>
      </w:r>
      <w:r w:rsidRPr="00B016CA">
        <w:rPr>
          <w:sz w:val="16"/>
        </w:rPr>
        <w:t xml:space="preserve"> </w:t>
      </w:r>
      <w:r w:rsidRPr="006E15E8">
        <w:rPr>
          <w:rStyle w:val="StyleUnderline"/>
        </w:rPr>
        <w:t>agency management</w:t>
      </w:r>
      <w:r w:rsidRPr="00B016CA">
        <w:rPr>
          <w:sz w:val="16"/>
        </w:rPr>
        <w:t xml:space="preserve">,” asserting this is “dangerous in agencies with national security responsibilities,” but </w:t>
      </w:r>
      <w:r w:rsidRPr="006E15E8">
        <w:rPr>
          <w:rStyle w:val="StyleUnderline"/>
        </w:rPr>
        <w:t>without offering</w:t>
      </w:r>
      <w:r w:rsidRPr="00B016CA">
        <w:rPr>
          <w:sz w:val="16"/>
        </w:rPr>
        <w:t xml:space="preserve"> </w:t>
      </w:r>
      <w:r w:rsidRPr="006E15E8">
        <w:rPr>
          <w:rStyle w:val="Emphasis"/>
        </w:rPr>
        <w:t>ev</w:t>
      </w:r>
      <w:r w:rsidRPr="00B016CA">
        <w:rPr>
          <w:sz w:val="16"/>
        </w:rPr>
        <w:t xml:space="preserve">idence </w:t>
      </w:r>
      <w:r w:rsidRPr="00B016CA">
        <w:rPr>
          <w:rStyle w:val="StyleUnderline"/>
        </w:rPr>
        <w:t>of how this</w:t>
      </w:r>
      <w:r w:rsidRPr="006E15E8">
        <w:rPr>
          <w:rStyle w:val="StyleUnderline"/>
        </w:rPr>
        <w:t xml:space="preserve"> is so</w:t>
      </w:r>
      <w:r w:rsidRPr="00B016CA">
        <w:rPr>
          <w:sz w:val="16"/>
        </w:rPr>
        <w:t>.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4835904F" w14:textId="77777777" w:rsidR="00DF3212" w:rsidRPr="00B016CA" w:rsidRDefault="00DF3212" w:rsidP="00DF3212">
      <w:pPr>
        <w:rPr>
          <w:sz w:val="16"/>
        </w:rPr>
      </w:pPr>
      <w:r w:rsidRPr="00B016CA">
        <w:rPr>
          <w:sz w:val="16"/>
        </w:rPr>
        <w:t>As to unions favored by the President, Judge Friedm</w:t>
      </w:r>
      <w:r w:rsidRPr="00A67FD1">
        <w:rPr>
          <w:sz w:val="16"/>
        </w:rPr>
        <w:t xml:space="preserve">an noted that </w:t>
      </w:r>
      <w:r w:rsidRPr="00A67FD1">
        <w:rPr>
          <w:rStyle w:val="StyleUnderline"/>
        </w:rPr>
        <w:t>the EO</w:t>
      </w:r>
      <w:r w:rsidRPr="00A67FD1">
        <w:rPr>
          <w:sz w:val="16"/>
        </w:rPr>
        <w:t xml:space="preserve"> </w:t>
      </w:r>
      <w:r w:rsidRPr="00A67FD1">
        <w:rPr>
          <w:rStyle w:val="Emphasis"/>
        </w:rPr>
        <w:t>exempts</w:t>
      </w:r>
      <w:r w:rsidRPr="00A67FD1">
        <w:rPr>
          <w:sz w:val="16"/>
        </w:rPr>
        <w:t xml:space="preserve"> </w:t>
      </w:r>
      <w:r w:rsidRPr="00A67FD1">
        <w:rPr>
          <w:rStyle w:val="StyleUnderline"/>
        </w:rPr>
        <w:t>police</w:t>
      </w:r>
      <w:r w:rsidRPr="00A67FD1">
        <w:rPr>
          <w:sz w:val="16"/>
        </w:rPr>
        <w:t xml:space="preserve">, </w:t>
      </w:r>
      <w:r w:rsidRPr="00A67FD1">
        <w:rPr>
          <w:rStyle w:val="StyleUnderline"/>
        </w:rPr>
        <w:t>security guards</w:t>
      </w:r>
      <w:r w:rsidRPr="00A67FD1">
        <w:rPr>
          <w:sz w:val="16"/>
        </w:rPr>
        <w:t xml:space="preserve">, </w:t>
      </w:r>
      <w:r w:rsidRPr="00A67FD1">
        <w:rPr>
          <w:rStyle w:val="StyleUnderline"/>
        </w:rPr>
        <w:t>and firefighter employee organizations</w:t>
      </w:r>
      <w:r w:rsidRPr="00A67FD1">
        <w:rPr>
          <w:sz w:val="16"/>
        </w:rPr>
        <w:t xml:space="preserve">, </w:t>
      </w:r>
      <w:r w:rsidRPr="00A67FD1">
        <w:rPr>
          <w:rStyle w:val="StyleUnderline"/>
        </w:rPr>
        <w:t>but</w:t>
      </w:r>
      <w:r w:rsidRPr="00A67FD1">
        <w:rPr>
          <w:sz w:val="16"/>
        </w:rPr>
        <w:t xml:space="preserve"> </w:t>
      </w:r>
      <w:r w:rsidRPr="00A67FD1">
        <w:rPr>
          <w:rStyle w:val="Emphasis"/>
        </w:rPr>
        <w:t>not</w:t>
      </w:r>
      <w:r w:rsidRPr="00A67FD1">
        <w:rPr>
          <w:sz w:val="16"/>
        </w:rPr>
        <w:t xml:space="preserve"> </w:t>
      </w:r>
      <w:r w:rsidRPr="00A67FD1">
        <w:rPr>
          <w:rStyle w:val="StyleUnderline"/>
        </w:rPr>
        <w:t>prison guards represented by a</w:t>
      </w:r>
      <w:r w:rsidRPr="00A67FD1">
        <w:rPr>
          <w:sz w:val="16"/>
        </w:rPr>
        <w:t xml:space="preserve"> </w:t>
      </w:r>
      <w:r w:rsidRPr="00A67FD1">
        <w:rPr>
          <w:rStyle w:val="Emphasis"/>
        </w:rPr>
        <w:t>union</w:t>
      </w:r>
      <w:r w:rsidRPr="00A67FD1">
        <w:rPr>
          <w:sz w:val="16"/>
        </w:rPr>
        <w:t xml:space="preserve"> </w:t>
      </w:r>
      <w:r w:rsidRPr="00A67FD1">
        <w:rPr>
          <w:rStyle w:val="StyleUnderline"/>
        </w:rPr>
        <w:t>that did not</w:t>
      </w:r>
      <w:r w:rsidRPr="00A67FD1">
        <w:rPr>
          <w:sz w:val="16"/>
        </w:rPr>
        <w:t xml:space="preserve"> </w:t>
      </w:r>
      <w:r w:rsidRPr="00A67FD1">
        <w:rPr>
          <w:rStyle w:val="Emphasis"/>
        </w:rPr>
        <w:t>back</w:t>
      </w:r>
      <w:r w:rsidRPr="00A67FD1">
        <w:rPr>
          <w:sz w:val="16"/>
        </w:rPr>
        <w:t xml:space="preserve"> </w:t>
      </w:r>
      <w:r w:rsidRPr="00A67FD1">
        <w:rPr>
          <w:rStyle w:val="StyleUnderline"/>
        </w:rPr>
        <w:t>President Trump</w:t>
      </w:r>
      <w:r w:rsidRPr="00A67FD1">
        <w:rPr>
          <w:sz w:val="16"/>
        </w:rPr>
        <w:t xml:space="preserve">.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w:t>
      </w:r>
      <w:r w:rsidRPr="00A67FD1">
        <w:rPr>
          <w:rStyle w:val="StyleUnderline"/>
        </w:rPr>
        <w:t>The</w:t>
      </w:r>
      <w:r w:rsidRPr="00A67FD1">
        <w:rPr>
          <w:sz w:val="16"/>
        </w:rPr>
        <w:t xml:space="preserve"> </w:t>
      </w:r>
      <w:r w:rsidRPr="00A67FD1">
        <w:rPr>
          <w:rStyle w:val="Emphasis"/>
        </w:rPr>
        <w:t>unequal</w:t>
      </w:r>
      <w:r w:rsidRPr="00A67FD1">
        <w:rPr>
          <w:sz w:val="16"/>
        </w:rPr>
        <w:t xml:space="preserve"> </w:t>
      </w:r>
      <w:r w:rsidRPr="00A67FD1">
        <w:rPr>
          <w:rStyle w:val="StyleUnderline"/>
        </w:rPr>
        <w:t>treatment of federal sector unions</w:t>
      </w:r>
      <w:r w:rsidRPr="00A67FD1">
        <w:rPr>
          <w:sz w:val="16"/>
        </w:rPr>
        <w:t xml:space="preserve"> </w:t>
      </w:r>
      <w:r w:rsidRPr="00A67FD1">
        <w:rPr>
          <w:rStyle w:val="Emphasis"/>
        </w:rPr>
        <w:t>strengthens</w:t>
      </w:r>
      <w:r w:rsidRPr="00A67FD1">
        <w:rPr>
          <w:sz w:val="16"/>
        </w:rPr>
        <w:t xml:space="preserve"> </w:t>
      </w:r>
      <w:r w:rsidRPr="00A67FD1">
        <w:rPr>
          <w:rStyle w:val="StyleUnderline"/>
        </w:rPr>
        <w:t>a claim of</w:t>
      </w:r>
      <w:r w:rsidRPr="00A67FD1">
        <w:rPr>
          <w:sz w:val="16"/>
        </w:rPr>
        <w:t xml:space="preserve"> </w:t>
      </w:r>
      <w:r w:rsidRPr="00A67FD1">
        <w:rPr>
          <w:rStyle w:val="Emphasis"/>
        </w:rPr>
        <w:t>retaliation</w:t>
      </w:r>
      <w:r w:rsidRPr="00A67FD1">
        <w:rPr>
          <w:sz w:val="16"/>
        </w:rPr>
        <w:t>.</w:t>
      </w:r>
    </w:p>
    <w:p w14:paraId="49EE046F" w14:textId="77777777" w:rsidR="00DF3212" w:rsidRPr="00B016CA" w:rsidRDefault="00DF3212" w:rsidP="00DF3212">
      <w:pPr>
        <w:rPr>
          <w:sz w:val="16"/>
        </w:rPr>
      </w:pPr>
      <w:r w:rsidRPr="00B016CA">
        <w:rPr>
          <w:sz w:val="16"/>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4B2CF914" w14:textId="77777777" w:rsidR="00DF3212" w:rsidRPr="00B016CA" w:rsidRDefault="00DF3212" w:rsidP="00DF3212">
      <w:pPr>
        <w:rPr>
          <w:sz w:val="16"/>
        </w:rPr>
      </w:pPr>
      <w:r w:rsidRPr="00B016CA">
        <w:rPr>
          <w:sz w:val="16"/>
        </w:rPr>
        <w:t xml:space="preserve">Although not mentioned by either Judge Friedman or Judge Pechman, </w:t>
      </w:r>
      <w:r w:rsidRPr="00B269F2">
        <w:rPr>
          <w:rStyle w:val="StyleUnderline"/>
        </w:rPr>
        <w:t>the</w:t>
      </w:r>
      <w:r w:rsidRPr="00B016CA">
        <w:rPr>
          <w:sz w:val="16"/>
        </w:rPr>
        <w:t xml:space="preserve"> </w:t>
      </w:r>
      <w:r w:rsidRPr="00B269F2">
        <w:rPr>
          <w:rStyle w:val="Emphasis"/>
        </w:rPr>
        <w:t>different</w:t>
      </w:r>
      <w:r w:rsidRPr="00B016CA">
        <w:rPr>
          <w:sz w:val="16"/>
        </w:rPr>
        <w:t xml:space="preserve"> </w:t>
      </w:r>
      <w:r w:rsidRPr="00B269F2">
        <w:rPr>
          <w:rStyle w:val="StyleUnderline"/>
        </w:rPr>
        <w:t>treatment of private</w:t>
      </w:r>
      <w:r w:rsidRPr="00B016CA">
        <w:rPr>
          <w:sz w:val="16"/>
        </w:rPr>
        <w:t xml:space="preserve"> </w:t>
      </w:r>
      <w:r w:rsidRPr="00B269F2">
        <w:rPr>
          <w:rStyle w:val="Emphasis"/>
        </w:rPr>
        <w:t>contractor</w:t>
      </w:r>
      <w:r w:rsidRPr="00B016CA">
        <w:rPr>
          <w:sz w:val="16"/>
        </w:rPr>
        <w:t xml:space="preserve"> employee</w:t>
      </w:r>
      <w:r w:rsidRPr="00B269F2">
        <w:rPr>
          <w:rStyle w:val="Emphasis"/>
        </w:rPr>
        <w:t>s</w:t>
      </w:r>
      <w:r w:rsidRPr="00B016CA">
        <w:rPr>
          <w:sz w:val="16"/>
        </w:rPr>
        <w:t xml:space="preserve"> </w:t>
      </w:r>
      <w:r w:rsidRPr="00B269F2">
        <w:rPr>
          <w:rStyle w:val="StyleUnderline"/>
        </w:rPr>
        <w:t>and</w:t>
      </w:r>
      <w:r w:rsidRPr="00B016CA">
        <w:rPr>
          <w:sz w:val="16"/>
        </w:rPr>
        <w:t xml:space="preserve"> their </w:t>
      </w:r>
      <w:r w:rsidRPr="00B269F2">
        <w:rPr>
          <w:rStyle w:val="Emphasis"/>
        </w:rPr>
        <w:t>unions</w:t>
      </w:r>
      <w:r w:rsidRPr="00B016CA">
        <w:rPr>
          <w:sz w:val="16"/>
        </w:rPr>
        <w:t xml:space="preserve"> </w:t>
      </w:r>
      <w:r w:rsidRPr="00B269F2">
        <w:rPr>
          <w:rStyle w:val="StyleUnderline"/>
        </w:rPr>
        <w:t>also is</w:t>
      </w:r>
      <w:r w:rsidRPr="00B016CA">
        <w:rPr>
          <w:sz w:val="16"/>
        </w:rPr>
        <w:t xml:space="preserve"> </w:t>
      </w:r>
      <w:r w:rsidRPr="00B269F2">
        <w:rPr>
          <w:rStyle w:val="Emphasis"/>
        </w:rPr>
        <w:t>ev</w:t>
      </w:r>
      <w:r w:rsidRPr="00B016CA">
        <w:rPr>
          <w:sz w:val="16"/>
        </w:rPr>
        <w:t xml:space="preserve">idence </w:t>
      </w:r>
      <w:r w:rsidRPr="00B269F2">
        <w:rPr>
          <w:rStyle w:val="StyleUnderline"/>
        </w:rPr>
        <w:t>of intent to</w:t>
      </w:r>
      <w:r w:rsidRPr="00B016CA">
        <w:rPr>
          <w:sz w:val="16"/>
        </w:rPr>
        <w:t xml:space="preserve"> </w:t>
      </w:r>
      <w:r w:rsidRPr="00B269F2">
        <w:rPr>
          <w:rStyle w:val="Emphasis"/>
        </w:rPr>
        <w:t>selectively harm</w:t>
      </w:r>
      <w:r w:rsidRPr="00B016CA">
        <w:rPr>
          <w:sz w:val="16"/>
        </w:rPr>
        <w:t xml:space="preserve"> </w:t>
      </w:r>
      <w:r w:rsidRPr="00B269F2">
        <w:rPr>
          <w:rStyle w:val="StyleUnderline"/>
        </w:rPr>
        <w:t>federal sector unions for</w:t>
      </w:r>
      <w:r w:rsidRPr="00B016CA">
        <w:rPr>
          <w:sz w:val="16"/>
        </w:rPr>
        <w:t xml:space="preserve"> </w:t>
      </w:r>
      <w:r w:rsidRPr="00B269F2">
        <w:rPr>
          <w:rStyle w:val="Emphasis"/>
        </w:rPr>
        <w:t>First Amendment</w:t>
      </w:r>
      <w:r w:rsidRPr="00B016CA">
        <w:rPr>
          <w:sz w:val="16"/>
        </w:rPr>
        <w:t xml:space="preserve"> </w:t>
      </w:r>
      <w:r w:rsidRPr="00B269F2">
        <w:rPr>
          <w:rStyle w:val="StyleUnderline"/>
        </w:rPr>
        <w:t>activity</w:t>
      </w:r>
      <w:r w:rsidRPr="00B016CA">
        <w:rPr>
          <w:sz w:val="16"/>
        </w:rPr>
        <w:t>. How is it that those represented by federal sector unions can be denied representation, but private contractor employees represented by unions are not, even if engaged in similar work for an agency listed in the EO?</w:t>
      </w:r>
    </w:p>
    <w:p w14:paraId="175C5D8B" w14:textId="77777777" w:rsidR="00DF3212" w:rsidRPr="00DD463E" w:rsidRDefault="00DF3212" w:rsidP="00DF3212">
      <w:pPr>
        <w:rPr>
          <w:sz w:val="16"/>
        </w:rPr>
      </w:pPr>
      <w:r w:rsidRPr="00B016CA">
        <w:rPr>
          <w:sz w:val="16"/>
        </w:rPr>
        <w:t xml:space="preserve">Summing up, union grievances under negotiated procedures in CBAs, whether authorized by the FSLMRS or by administrative decision, are protected against retaliation by the First Amendment, as are lawsuits objecting to Administration actions. </w:t>
      </w:r>
      <w:r w:rsidRPr="0075491D">
        <w:rPr>
          <w:rStyle w:val="StyleUnderline"/>
          <w:highlight w:val="cyan"/>
        </w:rPr>
        <w:t>With</w:t>
      </w:r>
      <w:r w:rsidRPr="00B016CA">
        <w:rPr>
          <w:sz w:val="16"/>
        </w:rPr>
        <w:t xml:space="preserve"> </w:t>
      </w:r>
      <w:r w:rsidRPr="00B016CA">
        <w:rPr>
          <w:rStyle w:val="Emphasis"/>
        </w:rPr>
        <w:t xml:space="preserve">several </w:t>
      </w:r>
      <w:r w:rsidRPr="0075491D">
        <w:rPr>
          <w:rStyle w:val="Emphasis"/>
          <w:highlight w:val="cyan"/>
        </w:rPr>
        <w:t>cases</w:t>
      </w:r>
      <w:r w:rsidRPr="0075491D">
        <w:rPr>
          <w:sz w:val="16"/>
          <w:highlight w:val="cyan"/>
        </w:rPr>
        <w:t xml:space="preserve"> </w:t>
      </w:r>
      <w:r w:rsidRPr="0075491D">
        <w:rPr>
          <w:rStyle w:val="StyleUnderline"/>
          <w:highlight w:val="cyan"/>
        </w:rPr>
        <w:t>challenging</w:t>
      </w:r>
      <w:r w:rsidRPr="00B016CA">
        <w:rPr>
          <w:rStyle w:val="StyleUnderline"/>
        </w:rPr>
        <w:t xml:space="preserve"> the</w:t>
      </w:r>
      <w:r w:rsidRPr="00B016CA">
        <w:rPr>
          <w:sz w:val="16"/>
        </w:rPr>
        <w:t xml:space="preserve"> labor law and </w:t>
      </w:r>
      <w:r w:rsidRPr="00B016CA">
        <w:rPr>
          <w:rStyle w:val="Emphasis"/>
        </w:rPr>
        <w:t>CBA directives</w:t>
      </w:r>
      <w:r w:rsidRPr="00B016CA">
        <w:rPr>
          <w:sz w:val="16"/>
        </w:rPr>
        <w:t xml:space="preserve"> </w:t>
      </w:r>
      <w:r w:rsidRPr="00B016CA">
        <w:rPr>
          <w:rStyle w:val="StyleUnderline"/>
        </w:rPr>
        <w:t xml:space="preserve">of the </w:t>
      </w:r>
      <w:r w:rsidRPr="0075491D">
        <w:rPr>
          <w:rStyle w:val="StyleUnderline"/>
          <w:highlight w:val="cyan"/>
        </w:rPr>
        <w:t>Trump</w:t>
      </w:r>
      <w:r w:rsidRPr="00B016CA">
        <w:rPr>
          <w:rStyle w:val="StyleUnderline"/>
        </w:rPr>
        <w:t xml:space="preserve"> administration</w:t>
      </w:r>
      <w:r w:rsidRPr="00B016CA">
        <w:rPr>
          <w:sz w:val="16"/>
        </w:rPr>
        <w:t xml:space="preserve">, </w:t>
      </w:r>
      <w:r w:rsidRPr="0075491D">
        <w:rPr>
          <w:rStyle w:val="StyleUnderline"/>
          <w:highlight w:val="cyan"/>
        </w:rPr>
        <w:t>our</w:t>
      </w:r>
      <w:r w:rsidRPr="0075491D">
        <w:rPr>
          <w:sz w:val="16"/>
          <w:highlight w:val="cyan"/>
        </w:rPr>
        <w:t xml:space="preserve"> </w:t>
      </w:r>
      <w:r w:rsidRPr="0075491D">
        <w:rPr>
          <w:rStyle w:val="Emphasis"/>
          <w:highlight w:val="cyan"/>
        </w:rPr>
        <w:t>attention</w:t>
      </w:r>
      <w:r w:rsidRPr="0075491D">
        <w:rPr>
          <w:sz w:val="16"/>
          <w:highlight w:val="cyan"/>
        </w:rPr>
        <w:t xml:space="preserve"> </w:t>
      </w:r>
      <w:r w:rsidRPr="0075491D">
        <w:rPr>
          <w:rStyle w:val="StyleUnderline"/>
          <w:highlight w:val="cyan"/>
        </w:rPr>
        <w:t>will be drawn to</w:t>
      </w:r>
      <w:r w:rsidRPr="0075491D">
        <w:rPr>
          <w:sz w:val="16"/>
          <w:highlight w:val="cyan"/>
        </w:rPr>
        <w:t xml:space="preserve"> </w:t>
      </w:r>
      <w:r w:rsidRPr="0075491D">
        <w:rPr>
          <w:rStyle w:val="Emphasis"/>
          <w:highlight w:val="cyan"/>
        </w:rPr>
        <w:t>courts</w:t>
      </w:r>
      <w:r w:rsidRPr="0075491D">
        <w:rPr>
          <w:sz w:val="16"/>
          <w:highlight w:val="cyan"/>
        </w:rPr>
        <w:t xml:space="preserve"> </w:t>
      </w:r>
      <w:r w:rsidRPr="0075491D">
        <w:rPr>
          <w:rStyle w:val="StyleUnderline"/>
          <w:highlight w:val="cyan"/>
        </w:rPr>
        <w:t>deciding if the</w:t>
      </w:r>
      <w:r w:rsidRPr="0075491D">
        <w:rPr>
          <w:sz w:val="16"/>
          <w:highlight w:val="cyan"/>
        </w:rPr>
        <w:t xml:space="preserve"> </w:t>
      </w:r>
      <w:r w:rsidRPr="0075491D">
        <w:rPr>
          <w:rStyle w:val="Emphasis"/>
          <w:highlight w:val="cyan"/>
        </w:rPr>
        <w:t>President</w:t>
      </w:r>
      <w:r w:rsidRPr="0075491D">
        <w:rPr>
          <w:sz w:val="16"/>
          <w:highlight w:val="cyan"/>
        </w:rPr>
        <w:t xml:space="preserve"> </w:t>
      </w:r>
      <w:r w:rsidRPr="0075491D">
        <w:rPr>
          <w:rStyle w:val="StyleUnderline"/>
          <w:highlight w:val="cyan"/>
        </w:rPr>
        <w:t>has gone</w:t>
      </w:r>
      <w:r w:rsidRPr="0075491D">
        <w:rPr>
          <w:sz w:val="16"/>
          <w:highlight w:val="cyan"/>
        </w:rPr>
        <w:t xml:space="preserve"> </w:t>
      </w:r>
      <w:r w:rsidRPr="0075491D">
        <w:rPr>
          <w:rStyle w:val="Emphasis"/>
          <w:highlight w:val="cyan"/>
        </w:rPr>
        <w:t>too far</w:t>
      </w:r>
      <w:r w:rsidRPr="00B016CA">
        <w:rPr>
          <w:sz w:val="16"/>
        </w:rPr>
        <w:t xml:space="preserve">. </w:t>
      </w:r>
      <w:r w:rsidRPr="00B016CA">
        <w:rPr>
          <w:rStyle w:val="StyleUnderline"/>
        </w:rPr>
        <w:t>The</w:t>
      </w:r>
      <w:r w:rsidRPr="00B016CA">
        <w:rPr>
          <w:sz w:val="16"/>
        </w:rPr>
        <w:t xml:space="preserve"> </w:t>
      </w:r>
      <w:r w:rsidRPr="00B016CA">
        <w:rPr>
          <w:rStyle w:val="Emphasis"/>
        </w:rPr>
        <w:t>final</w:t>
      </w:r>
      <w:r w:rsidRPr="00B016CA">
        <w:rPr>
          <w:sz w:val="16"/>
        </w:rPr>
        <w:t xml:space="preserve"> </w:t>
      </w:r>
      <w:r w:rsidRPr="00B016CA">
        <w:rPr>
          <w:rStyle w:val="StyleUnderline"/>
        </w:rPr>
        <w:t>say will be the Supreme Court’s</w:t>
      </w:r>
      <w:r w:rsidRPr="00B016CA">
        <w:rPr>
          <w:sz w:val="16"/>
        </w:rPr>
        <w:t>. Will the Court subordinate the First Amendment right of federal sector unions to represent employees on matters of public concern, and instead approve anti-union retaliation by the President?</w:t>
      </w:r>
    </w:p>
    <w:p w14:paraId="4D7D58D7" w14:textId="77777777" w:rsidR="00DF3212" w:rsidRPr="00EC79D0" w:rsidRDefault="00DF3212" w:rsidP="00DF3212"/>
    <w:p w14:paraId="5CC6048C" w14:textId="77777777" w:rsidR="00DF3212" w:rsidRDefault="00DF3212" w:rsidP="00DF3212">
      <w:pPr>
        <w:pStyle w:val="Analytics"/>
      </w:pPr>
      <w:r>
        <w:t>Only collective bargaining solves:</w:t>
      </w:r>
    </w:p>
    <w:p w14:paraId="33A963E6" w14:textId="77777777" w:rsidR="00DF3212" w:rsidRPr="00EC79D0" w:rsidRDefault="00DF3212" w:rsidP="00DF3212"/>
    <w:p w14:paraId="046A3DC2" w14:textId="77777777" w:rsidR="00DF3212" w:rsidRPr="00DF0B9C" w:rsidRDefault="00DF3212" w:rsidP="00DF3212">
      <w:pPr>
        <w:pStyle w:val="Heading4"/>
      </w:pPr>
      <w:r>
        <w:t xml:space="preserve">1. </w:t>
      </w:r>
      <w:r w:rsidRPr="00DF0B9C">
        <w:rPr>
          <w:u w:val="single"/>
        </w:rPr>
        <w:t>AUTONOMY</w:t>
      </w:r>
      <w:r>
        <w:t>.</w:t>
      </w:r>
    </w:p>
    <w:p w14:paraId="7ACFEEB9" w14:textId="77777777" w:rsidR="00DF3212" w:rsidRPr="00DF0B9C" w:rsidRDefault="00DF3212" w:rsidP="00DF3212">
      <w:pPr>
        <w:pStyle w:val="Heading4"/>
      </w:pPr>
      <w:r>
        <w:t xml:space="preserve">Providing workers with a </w:t>
      </w:r>
      <w:r>
        <w:rPr>
          <w:u w:val="single"/>
        </w:rPr>
        <w:t>voice</w:t>
      </w:r>
      <w:r>
        <w:t xml:space="preserve"> is vital for </w:t>
      </w:r>
      <w:r>
        <w:rPr>
          <w:u w:val="single"/>
        </w:rPr>
        <w:t>morale</w:t>
      </w:r>
      <w:r>
        <w:t>.</w:t>
      </w:r>
    </w:p>
    <w:p w14:paraId="160638B4" w14:textId="77777777" w:rsidR="00DF3212" w:rsidRPr="006312C2" w:rsidRDefault="00DF3212" w:rsidP="00DF3212">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7BA10DC" w14:textId="77777777" w:rsidR="00DF3212" w:rsidRPr="0006531C" w:rsidRDefault="00DF3212" w:rsidP="00DF3212">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82575A2" w14:textId="77777777" w:rsidR="00DF3212" w:rsidRPr="0006531C" w:rsidRDefault="00DF3212" w:rsidP="00DF3212">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01E73B0" w14:textId="77777777" w:rsidR="00DF3212" w:rsidRPr="0006531C" w:rsidRDefault="00DF3212" w:rsidP="00DF3212">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4B48E461" w14:textId="77777777" w:rsidR="00DF3212" w:rsidRDefault="00DF3212" w:rsidP="00DF3212">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466E34FB" w14:textId="77777777" w:rsidR="00DF3212" w:rsidRPr="00362270" w:rsidRDefault="00DF3212" w:rsidP="00DF3212"/>
    <w:p w14:paraId="0CF34F90" w14:textId="77777777" w:rsidR="00DF3212" w:rsidRPr="00362270" w:rsidRDefault="00DF3212" w:rsidP="00DF3212">
      <w:pPr>
        <w:pStyle w:val="Heading4"/>
      </w:pPr>
      <w:r w:rsidRPr="005E16E9">
        <w:t>Collective voice</w:t>
      </w:r>
      <w:r>
        <w:t xml:space="preserve"> is </w:t>
      </w:r>
      <w:r w:rsidRPr="005E16E9">
        <w:rPr>
          <w:u w:val="single"/>
        </w:rPr>
        <w:t>essential</w:t>
      </w:r>
      <w:r>
        <w:t xml:space="preserve"> for employee empowerment.</w:t>
      </w:r>
    </w:p>
    <w:p w14:paraId="6D3FFAA3" w14:textId="77777777" w:rsidR="00DF3212" w:rsidRPr="00EB4B80" w:rsidRDefault="00DF3212" w:rsidP="00DF3212">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4A7F2950" w14:textId="77777777" w:rsidR="00DF3212" w:rsidRPr="00D7093F" w:rsidRDefault="00DF3212" w:rsidP="00DF3212">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w:t>
      </w:r>
      <w:r w:rsidRPr="00F56A32">
        <w:rPr>
          <w:rStyle w:val="StyleUnderline"/>
          <w:highlight w:val="cyan"/>
        </w:rPr>
        <w:t>ns 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0B60C3B3" w14:textId="77777777" w:rsidR="00DF3212" w:rsidRPr="00D7093F" w:rsidRDefault="00DF3212" w:rsidP="00DF3212">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1A405124" w14:textId="77777777" w:rsidR="00DF3212" w:rsidRPr="00D7093F" w:rsidRDefault="00DF3212" w:rsidP="00DF3212">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3075A4E0" w14:textId="77777777" w:rsidR="00DF3212" w:rsidRPr="00D7093F" w:rsidRDefault="00DF3212" w:rsidP="00DF3212">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2C42F433" w14:textId="77777777" w:rsidR="00DF3212" w:rsidRDefault="00DF3212" w:rsidP="00DF3212">
      <w:pPr>
        <w:rPr>
          <w:b/>
          <w:bCs/>
        </w:rPr>
      </w:pPr>
      <w:r w:rsidRPr="00F06604">
        <w:rPr>
          <w:b/>
          <w:bCs/>
        </w:rPr>
        <w:t>&lt;Condensed&gt;</w:t>
      </w:r>
    </w:p>
    <w:p w14:paraId="1F9F25AA" w14:textId="77777777" w:rsidR="00DF3212" w:rsidRPr="00EB4B80" w:rsidRDefault="00DF3212" w:rsidP="00DF3212">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3774BC21" w14:textId="77777777" w:rsidR="00DF3212" w:rsidRPr="009250FD" w:rsidRDefault="00DF3212" w:rsidP="00DF3212">
      <w:pPr>
        <w:rPr>
          <w:b/>
          <w:bCs/>
        </w:rPr>
      </w:pPr>
      <w:r w:rsidRPr="009250FD">
        <w:rPr>
          <w:b/>
          <w:bCs/>
        </w:rPr>
        <w:t>&lt;Integrity Returns&gt;</w:t>
      </w:r>
    </w:p>
    <w:p w14:paraId="146221DF" w14:textId="77777777" w:rsidR="00DF3212" w:rsidRDefault="00DF3212" w:rsidP="00DF3212">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13BA205C" w14:textId="77777777" w:rsidR="00DF3212" w:rsidRDefault="00DF3212" w:rsidP="00DF3212">
      <w:pPr>
        <w:rPr>
          <w:sz w:val="16"/>
        </w:rPr>
      </w:pPr>
    </w:p>
    <w:p w14:paraId="667833AC" w14:textId="77777777" w:rsidR="00DF3212" w:rsidRPr="003F3EC2" w:rsidRDefault="00DF3212" w:rsidP="00DF3212">
      <w:pPr>
        <w:pStyle w:val="Heading4"/>
      </w:pPr>
      <w:r>
        <w:t xml:space="preserve">Especially because governmental </w:t>
      </w:r>
      <w:r>
        <w:rPr>
          <w:u w:val="single"/>
        </w:rPr>
        <w:t>capacity</w:t>
      </w:r>
      <w:r>
        <w:t xml:space="preserve"> is strong, but workers are </w:t>
      </w:r>
      <w:r>
        <w:rPr>
          <w:u w:val="single"/>
        </w:rPr>
        <w:t>too scared</w:t>
      </w:r>
      <w:r>
        <w:t xml:space="preserve"> to speak up.</w:t>
      </w:r>
    </w:p>
    <w:p w14:paraId="2C634DEA" w14:textId="77777777" w:rsidR="00DF3212" w:rsidRDefault="00DF3212" w:rsidP="00DF3212">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78B0CA38" w14:textId="77777777" w:rsidR="00DF3212" w:rsidRPr="005C1C7F" w:rsidRDefault="00DF3212" w:rsidP="00DF3212">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314AB9BC" w14:textId="77777777" w:rsidR="00DF3212" w:rsidRPr="005C1C7F" w:rsidRDefault="00DF3212" w:rsidP="00DF3212">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1AC430A6" w14:textId="77777777" w:rsidR="00DF3212" w:rsidRPr="005C1C7F" w:rsidRDefault="00DF3212" w:rsidP="00DF3212">
      <w:pPr>
        <w:rPr>
          <w:sz w:val="16"/>
        </w:rPr>
      </w:pPr>
      <w:r w:rsidRPr="005C1C7F">
        <w:rPr>
          <w:sz w:val="16"/>
        </w:rPr>
        <w:t>At the end of the day, career staffers still believe that politicians come and go and it’s them who will persevere, the survivors told POLITICO.</w:t>
      </w:r>
    </w:p>
    <w:p w14:paraId="738B117D" w14:textId="77777777" w:rsidR="00DF3212" w:rsidRPr="005C1C7F" w:rsidRDefault="00DF3212" w:rsidP="00DF3212">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392AE9AA" w14:textId="77777777" w:rsidR="00DF3212" w:rsidRPr="005C1C7F" w:rsidRDefault="00DF3212" w:rsidP="00DF3212">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3E52DEF9" w14:textId="77777777" w:rsidR="00DF3212" w:rsidRPr="005C1C7F" w:rsidRDefault="00DF3212" w:rsidP="00DF3212">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0C40C37D" w14:textId="77777777" w:rsidR="00DF3212" w:rsidRPr="005C1C7F" w:rsidRDefault="00DF3212" w:rsidP="00DF3212">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2B983B66" w14:textId="77777777" w:rsidR="00DF3212" w:rsidRPr="005C1C7F" w:rsidRDefault="00DF3212" w:rsidP="00DF3212">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A2B793F" w14:textId="77777777" w:rsidR="00DF3212" w:rsidRPr="005C1C7F" w:rsidRDefault="00DF3212" w:rsidP="00DF3212">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0D71A69" w14:textId="77777777" w:rsidR="00DF3212" w:rsidRPr="005C1C7F" w:rsidRDefault="00DF3212" w:rsidP="00DF3212">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171D14A6" w14:textId="77777777" w:rsidR="00DF3212" w:rsidRPr="005C1C7F" w:rsidRDefault="00DF3212" w:rsidP="00DF3212">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51ADEA5D" w14:textId="77777777" w:rsidR="00DF3212" w:rsidRPr="005C1C7F" w:rsidRDefault="00DF3212" w:rsidP="00DF3212">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1804C542" w14:textId="77777777" w:rsidR="00DF3212" w:rsidRPr="005C1C7F" w:rsidRDefault="00DF3212" w:rsidP="00DF3212">
      <w:pPr>
        <w:rPr>
          <w:sz w:val="16"/>
        </w:rPr>
      </w:pPr>
      <w:r w:rsidRPr="005C1C7F">
        <w:rPr>
          <w:sz w:val="16"/>
        </w:rPr>
        <w:t>That’s despite the White House’s estimate that 80 percent of the departures were voluntary.</w:t>
      </w:r>
    </w:p>
    <w:p w14:paraId="0A1035CB" w14:textId="77777777" w:rsidR="00DF3212" w:rsidRPr="005C1C7F" w:rsidRDefault="00DF3212" w:rsidP="00DF3212">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AEC64CB" w14:textId="77777777" w:rsidR="00DF3212" w:rsidRPr="005C1C7F" w:rsidRDefault="00DF3212" w:rsidP="00DF3212">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9E3947D" w14:textId="77777777" w:rsidR="00DF3212" w:rsidRPr="005C1C7F" w:rsidRDefault="00DF3212" w:rsidP="00DF3212">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C469F5" w14:textId="77777777" w:rsidR="00DF3212" w:rsidRPr="005C1C7F" w:rsidRDefault="00DF3212" w:rsidP="00DF3212">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C21C116" w14:textId="77777777" w:rsidR="00DF3212" w:rsidRPr="005C1C7F" w:rsidRDefault="00DF3212" w:rsidP="00DF3212">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5F91DBE" w14:textId="77777777" w:rsidR="00DF3212" w:rsidRPr="005C1C7F" w:rsidRDefault="00DF3212" w:rsidP="00DF3212">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0F6D711" w14:textId="77777777" w:rsidR="00DF3212" w:rsidRPr="002E4B14" w:rsidRDefault="00DF3212" w:rsidP="00DF3212">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28A5873C" w14:textId="77777777" w:rsidR="00DF3212" w:rsidRPr="003F3EC2" w:rsidRDefault="00DF3212" w:rsidP="00DF3212"/>
    <w:p w14:paraId="7141DD63" w14:textId="77777777" w:rsidR="00DF3212" w:rsidRDefault="00DF3212" w:rsidP="00DF3212">
      <w:pPr>
        <w:pStyle w:val="Heading4"/>
      </w:pPr>
      <w:r>
        <w:t xml:space="preserve">2. </w:t>
      </w:r>
      <w:r w:rsidRPr="003970E1">
        <w:rPr>
          <w:u w:val="single"/>
        </w:rPr>
        <w:t>DISPUTES</w:t>
      </w:r>
      <w:r>
        <w:t>.</w:t>
      </w:r>
    </w:p>
    <w:p w14:paraId="06D721F1" w14:textId="77777777" w:rsidR="00DF3212" w:rsidRDefault="00DF3212" w:rsidP="00DF3212">
      <w:pPr>
        <w:pStyle w:val="Heading4"/>
      </w:pPr>
      <w:r>
        <w:t xml:space="preserve">Collective bargaining breeds the </w:t>
      </w:r>
      <w:r>
        <w:rPr>
          <w:u w:val="single"/>
        </w:rPr>
        <w:t>workplace harmony</w:t>
      </w:r>
      <w:r>
        <w:t xml:space="preserve"> necessary to solve existential threats.</w:t>
      </w:r>
    </w:p>
    <w:p w14:paraId="063DE183" w14:textId="77777777" w:rsidR="00DF3212" w:rsidRPr="00C02557" w:rsidRDefault="00DF3212" w:rsidP="00DF3212">
      <w:r>
        <w:t xml:space="preserve">Tomaž </w:t>
      </w:r>
      <w:r w:rsidRPr="00840BFE">
        <w:rPr>
          <w:rStyle w:val="Style13ptBold"/>
        </w:rPr>
        <w:t>Novak 24</w:t>
      </w:r>
      <w:r>
        <w:t xml:space="preserve">. Professor of local government and public policy at the University of Ljubljana. "Balancing State Authority and Autonomy in Public Sector Employment Relations: The Role of Legal and Social Dialogue Frameworks." </w:t>
      </w:r>
      <w:r w:rsidRPr="00840BFE">
        <w:rPr>
          <w:i/>
          <w:iCs/>
        </w:rPr>
        <w:t>Future-Public Administration and Policy Innovations</w:t>
      </w:r>
      <w:r>
        <w:t>, 1(2), 1-2.</w:t>
      </w:r>
    </w:p>
    <w:p w14:paraId="0F011298" w14:textId="77777777" w:rsidR="00DF3212" w:rsidRPr="00840BFE" w:rsidRDefault="00DF3212" w:rsidP="00DF3212">
      <w:pPr>
        <w:rPr>
          <w:sz w:val="16"/>
        </w:rPr>
      </w:pPr>
      <w:r w:rsidRPr="00840BFE">
        <w:rPr>
          <w:sz w:val="16"/>
        </w:rPr>
        <w:t xml:space="preserve">An essential constitutional value also emerges from the principles of the rule of law and the welfare state,which impose a dual role on the modern state: acting as both a regulator and a social partner. </w:t>
      </w:r>
      <w:r w:rsidRPr="003805EB">
        <w:rPr>
          <w:rStyle w:val="StyleUnderline"/>
          <w:highlight w:val="cyan"/>
        </w:rPr>
        <w:t>Governments</w:t>
      </w:r>
      <w:r w:rsidRPr="00840BFE">
        <w:rPr>
          <w:sz w:val="16"/>
        </w:rPr>
        <w:t xml:space="preserve"> are thus expected to legislate effectively for social dialogue while actively </w:t>
      </w:r>
      <w:r w:rsidRPr="003805EB">
        <w:rPr>
          <w:rStyle w:val="StyleUnderline"/>
          <w:highlight w:val="cyan"/>
        </w:rPr>
        <w:t>support</w:t>
      </w:r>
      <w:r w:rsidRPr="003805EB">
        <w:rPr>
          <w:sz w:val="16"/>
        </w:rPr>
        <w:t xml:space="preserve">ing </w:t>
      </w:r>
      <w:r w:rsidRPr="003805EB">
        <w:rPr>
          <w:rStyle w:val="StyleUnderline"/>
          <w:highlight w:val="cyan"/>
        </w:rPr>
        <w:t>collective bargaining</w:t>
      </w:r>
      <w:r w:rsidRPr="00840BFE">
        <w:rPr>
          <w:sz w:val="16"/>
        </w:rPr>
        <w:t xml:space="preserve"> </w:t>
      </w:r>
      <w:r w:rsidRPr="003805EB">
        <w:rPr>
          <w:rStyle w:val="Emphasis"/>
        </w:rPr>
        <w:t>processes</w:t>
      </w:r>
      <w:r w:rsidRPr="00840BFE">
        <w:rPr>
          <w:sz w:val="16"/>
        </w:rPr>
        <w:t>.</w:t>
      </w:r>
      <w:r>
        <w:rPr>
          <w:sz w:val="16"/>
        </w:rPr>
        <w:t xml:space="preserve"> </w:t>
      </w:r>
      <w:r w:rsidRPr="00840BFE">
        <w:rPr>
          <w:sz w:val="16"/>
        </w:rPr>
        <w:t xml:space="preserve">However, several factors influence how successfully a state performs in these roles. </w:t>
      </w:r>
      <w:r w:rsidRPr="00201D3B">
        <w:rPr>
          <w:rStyle w:val="StyleUnderline"/>
        </w:rPr>
        <w:t>A</w:t>
      </w:r>
      <w:r w:rsidRPr="00840BFE">
        <w:rPr>
          <w:sz w:val="16"/>
        </w:rPr>
        <w:t xml:space="preserve"> </w:t>
      </w:r>
      <w:r w:rsidRPr="00201D3B">
        <w:rPr>
          <w:rStyle w:val="Emphasis"/>
          <w:highlight w:val="cyan"/>
        </w:rPr>
        <w:t>key</w:t>
      </w:r>
      <w:r w:rsidRPr="00840BFE">
        <w:rPr>
          <w:rStyle w:val="Emphasis"/>
        </w:rPr>
        <w:t xml:space="preserve"> aspect</w:t>
      </w:r>
      <w:r w:rsidRPr="00840BFE">
        <w:rPr>
          <w:sz w:val="16"/>
        </w:rPr>
        <w:t xml:space="preserve"> </w:t>
      </w:r>
      <w:r w:rsidRPr="00201D3B">
        <w:rPr>
          <w:rStyle w:val="StyleUnderline"/>
          <w:highlight w:val="cyan"/>
        </w:rPr>
        <w:t>is the</w:t>
      </w:r>
      <w:r w:rsidRPr="00840BFE">
        <w:rPr>
          <w:sz w:val="16"/>
        </w:rPr>
        <w:t xml:space="preserve"> </w:t>
      </w:r>
      <w:r w:rsidRPr="00840BFE">
        <w:rPr>
          <w:rStyle w:val="Emphasis"/>
        </w:rPr>
        <w:t xml:space="preserve">degree of </w:t>
      </w:r>
      <w:r w:rsidRPr="00201D3B">
        <w:rPr>
          <w:rStyle w:val="Emphasis"/>
          <w:highlight w:val="cyan"/>
        </w:rPr>
        <w:t>efficiency</w:t>
      </w:r>
      <w:r w:rsidRPr="00201D3B">
        <w:rPr>
          <w:sz w:val="16"/>
          <w:highlight w:val="cyan"/>
        </w:rPr>
        <w:t xml:space="preserve"> </w:t>
      </w:r>
      <w:r w:rsidRPr="00201D3B">
        <w:rPr>
          <w:rStyle w:val="StyleUnderline"/>
          <w:highlight w:val="cyan"/>
        </w:rPr>
        <w:t>in</w:t>
      </w:r>
      <w:r w:rsidRPr="00840BFE">
        <w:rPr>
          <w:rStyle w:val="StyleUnderline"/>
        </w:rPr>
        <w:t xml:space="preserve"> </w:t>
      </w:r>
      <w:r w:rsidRPr="00840BFE">
        <w:rPr>
          <w:sz w:val="16"/>
        </w:rPr>
        <w:t xml:space="preserve">the regulation and practice of </w:t>
      </w:r>
      <w:r w:rsidRPr="00201D3B">
        <w:rPr>
          <w:rStyle w:val="Emphasis"/>
          <w:highlight w:val="cyan"/>
        </w:rPr>
        <w:t>preventing</w:t>
      </w:r>
      <w:r w:rsidRPr="00840BFE">
        <w:rPr>
          <w:sz w:val="16"/>
        </w:rPr>
        <w:t xml:space="preserve"> </w:t>
      </w:r>
      <w:r w:rsidRPr="00840BFE">
        <w:rPr>
          <w:rStyle w:val="StyleUnderline"/>
        </w:rPr>
        <w:t>and resolving</w:t>
      </w:r>
      <w:r w:rsidRPr="00840BFE">
        <w:rPr>
          <w:sz w:val="16"/>
        </w:rPr>
        <w:t xml:space="preserve"> labour </w:t>
      </w:r>
      <w:r w:rsidRPr="00201D3B">
        <w:rPr>
          <w:rStyle w:val="Emphasis"/>
          <w:highlight w:val="cyan"/>
        </w:rPr>
        <w:t>disputes</w:t>
      </w:r>
      <w:r w:rsidRPr="00840BFE">
        <w:rPr>
          <w:sz w:val="16"/>
        </w:rPr>
        <w:t xml:space="preserve"> </w:t>
      </w:r>
      <w:r w:rsidRPr="00840BFE">
        <w:rPr>
          <w:rStyle w:val="StyleUnderline"/>
        </w:rPr>
        <w:t>between civil servants and their public employers</w:t>
      </w:r>
      <w:r w:rsidRPr="00840BFE">
        <w:rPr>
          <w:sz w:val="16"/>
        </w:rPr>
        <w:t>. While legal systems provide formal court-based remedies for labour disputes, human resources policies and legal doctrines increasingly promote alternative dispute resolution (ADR) mechanisms as more efficient and cooperative approaches.</w:t>
      </w:r>
    </w:p>
    <w:p w14:paraId="373306F1" w14:textId="77777777" w:rsidR="00DF3212" w:rsidRPr="00840BFE" w:rsidRDefault="00DF3212" w:rsidP="00DF3212">
      <w:pPr>
        <w:rPr>
          <w:sz w:val="16"/>
        </w:rPr>
      </w:pPr>
      <w:r w:rsidRPr="00840BFE">
        <w:rPr>
          <w:sz w:val="16"/>
        </w:rPr>
        <w:t xml:space="preserve">Social </w:t>
      </w:r>
      <w:r w:rsidRPr="00201D3B">
        <w:rPr>
          <w:rStyle w:val="Emphasis"/>
          <w:highlight w:val="cyan"/>
        </w:rPr>
        <w:t>dialogue</w:t>
      </w:r>
      <w:r w:rsidRPr="00840BFE">
        <w:rPr>
          <w:sz w:val="16"/>
        </w:rPr>
        <w:t xml:space="preserve">, grounded in constitutional values, </w:t>
      </w:r>
      <w:r w:rsidRPr="00201D3B">
        <w:rPr>
          <w:rStyle w:val="StyleUnderline"/>
          <w:highlight w:val="cyan"/>
        </w:rPr>
        <w:t>is</w:t>
      </w:r>
      <w:r w:rsidRPr="00201D3B">
        <w:rPr>
          <w:sz w:val="16"/>
          <w:highlight w:val="cyan"/>
        </w:rPr>
        <w:t xml:space="preserve"> </w:t>
      </w:r>
      <w:r w:rsidRPr="00201D3B">
        <w:rPr>
          <w:rStyle w:val="Emphasis"/>
          <w:highlight w:val="cyan"/>
        </w:rPr>
        <w:t>crucial</w:t>
      </w:r>
      <w:r w:rsidRPr="00201D3B">
        <w:rPr>
          <w:sz w:val="16"/>
          <w:highlight w:val="cyan"/>
        </w:rPr>
        <w:t xml:space="preserve"> </w:t>
      </w:r>
      <w:r w:rsidRPr="00201D3B">
        <w:rPr>
          <w:rStyle w:val="StyleUnderline"/>
          <w:highlight w:val="cyan"/>
        </w:rPr>
        <w:t>in</w:t>
      </w:r>
      <w:r w:rsidRPr="00840BFE">
        <w:rPr>
          <w:rStyle w:val="StyleUnderline"/>
        </w:rPr>
        <w:t xml:space="preserve"> creating</w:t>
      </w:r>
      <w:r w:rsidRPr="00840BFE">
        <w:rPr>
          <w:sz w:val="16"/>
        </w:rPr>
        <w:t xml:space="preserve"> a </w:t>
      </w:r>
      <w:r w:rsidRPr="00201D3B">
        <w:rPr>
          <w:rStyle w:val="Emphasis"/>
          <w:highlight w:val="cyan"/>
        </w:rPr>
        <w:t>collab</w:t>
      </w:r>
      <w:r w:rsidRPr="00840BFE">
        <w:rPr>
          <w:sz w:val="16"/>
        </w:rPr>
        <w:t xml:space="preserve">orative space </w:t>
      </w:r>
      <w:r w:rsidRPr="00201D3B">
        <w:rPr>
          <w:rStyle w:val="StyleUnderline"/>
          <w:highlight w:val="cyan"/>
        </w:rPr>
        <w:t>among</w:t>
      </w:r>
      <w:r w:rsidRPr="00840BFE">
        <w:rPr>
          <w:sz w:val="16"/>
        </w:rPr>
        <w:t xml:space="preserve"> </w:t>
      </w:r>
      <w:r w:rsidRPr="00840BFE">
        <w:rPr>
          <w:rStyle w:val="Emphasis"/>
        </w:rPr>
        <w:t>key</w:t>
      </w:r>
      <w:r w:rsidRPr="00840BFE">
        <w:rPr>
          <w:sz w:val="16"/>
        </w:rPr>
        <w:t xml:space="preserve"> </w:t>
      </w:r>
      <w:r w:rsidRPr="00840BFE">
        <w:rPr>
          <w:rStyle w:val="StyleUnderline"/>
        </w:rPr>
        <w:t>social stakeholders</w:t>
      </w:r>
      <w:r w:rsidRPr="00840BFE">
        <w:rPr>
          <w:sz w:val="16"/>
        </w:rPr>
        <w:t xml:space="preserve">—trade </w:t>
      </w:r>
      <w:r w:rsidRPr="00201D3B">
        <w:rPr>
          <w:rStyle w:val="Emphasis"/>
          <w:highlight w:val="cyan"/>
        </w:rPr>
        <w:t>unions</w:t>
      </w:r>
      <w:r w:rsidRPr="00840BFE">
        <w:rPr>
          <w:sz w:val="16"/>
        </w:rPr>
        <w:t xml:space="preserve">, employers, </w:t>
      </w:r>
      <w:r w:rsidRPr="00201D3B">
        <w:rPr>
          <w:rStyle w:val="StyleUnderline"/>
          <w:highlight w:val="cyan"/>
        </w:rPr>
        <w:t>and the</w:t>
      </w:r>
      <w:r w:rsidRPr="00201D3B">
        <w:rPr>
          <w:sz w:val="16"/>
          <w:highlight w:val="cyan"/>
        </w:rPr>
        <w:t xml:space="preserve"> </w:t>
      </w:r>
      <w:r w:rsidRPr="00201D3B">
        <w:rPr>
          <w:rStyle w:val="Emphasis"/>
          <w:highlight w:val="cyan"/>
        </w:rPr>
        <w:t>state</w:t>
      </w:r>
      <w:r w:rsidRPr="00840BFE">
        <w:rPr>
          <w:sz w:val="16"/>
        </w:rPr>
        <w:t xml:space="preserve">. </w:t>
      </w:r>
      <w:r w:rsidRPr="00201D3B">
        <w:rPr>
          <w:rStyle w:val="StyleUnderline"/>
          <w:highlight w:val="cyan"/>
        </w:rPr>
        <w:t>This</w:t>
      </w:r>
      <w:r w:rsidRPr="00840BFE">
        <w:rPr>
          <w:sz w:val="16"/>
        </w:rPr>
        <w:t xml:space="preserve"> dialogue occurs at various levels, from national to regional to individual institutions. It is a </w:t>
      </w:r>
      <w:r w:rsidRPr="00201D3B">
        <w:rPr>
          <w:rStyle w:val="Emphasis"/>
          <w:highlight w:val="cyan"/>
        </w:rPr>
        <w:t>process</w:t>
      </w:r>
      <w:r w:rsidRPr="00840BFE">
        <w:rPr>
          <w:sz w:val="16"/>
        </w:rPr>
        <w:t xml:space="preserve"> that </w:t>
      </w:r>
      <w:r w:rsidRPr="00201D3B">
        <w:rPr>
          <w:rStyle w:val="StyleUnderline"/>
          <w:highlight w:val="cyan"/>
        </w:rPr>
        <w:t>seeks to</w:t>
      </w:r>
      <w:r w:rsidRPr="00201D3B">
        <w:rPr>
          <w:sz w:val="16"/>
          <w:highlight w:val="cyan"/>
        </w:rPr>
        <w:t xml:space="preserve"> </w:t>
      </w:r>
      <w:r w:rsidRPr="00201D3B">
        <w:rPr>
          <w:rStyle w:val="Emphasis"/>
          <w:highlight w:val="cyan"/>
        </w:rPr>
        <w:t>harmonize</w:t>
      </w:r>
      <w:r w:rsidRPr="00201D3B">
        <w:rPr>
          <w:sz w:val="16"/>
          <w:highlight w:val="cyan"/>
        </w:rPr>
        <w:t xml:space="preserve"> </w:t>
      </w:r>
      <w:r w:rsidRPr="00201D3B">
        <w:rPr>
          <w:rStyle w:val="StyleUnderline"/>
          <w:highlight w:val="cyan"/>
        </w:rPr>
        <w:t>differing interests</w:t>
      </w:r>
      <w:r w:rsidRPr="00840BFE">
        <w:rPr>
          <w:rStyle w:val="StyleUnderline"/>
        </w:rPr>
        <w:t xml:space="preserve"> and foster</w:t>
      </w:r>
      <w:r w:rsidRPr="00840BFE">
        <w:rPr>
          <w:sz w:val="16"/>
        </w:rPr>
        <w:t xml:space="preserve"> </w:t>
      </w:r>
      <w:r w:rsidRPr="00840BFE">
        <w:rPr>
          <w:rStyle w:val="Emphasis"/>
        </w:rPr>
        <w:t>consensus</w:t>
      </w:r>
      <w:r w:rsidRPr="00840BFE">
        <w:rPr>
          <w:sz w:val="16"/>
        </w:rPr>
        <w:t xml:space="preserve">, particularly </w:t>
      </w:r>
      <w:r w:rsidRPr="00201D3B">
        <w:rPr>
          <w:rStyle w:val="StyleUnderline"/>
          <w:highlight w:val="cyan"/>
        </w:rPr>
        <w:t>during</w:t>
      </w:r>
      <w:r w:rsidRPr="00840BFE">
        <w:rPr>
          <w:rStyle w:val="StyleUnderline"/>
        </w:rPr>
        <w:t xml:space="preserve"> periods of</w:t>
      </w:r>
      <w:r w:rsidRPr="00840BFE">
        <w:rPr>
          <w:sz w:val="16"/>
        </w:rPr>
        <w:t xml:space="preserve"> </w:t>
      </w:r>
      <w:r w:rsidRPr="00840BFE">
        <w:rPr>
          <w:rStyle w:val="Emphasis"/>
        </w:rPr>
        <w:t>economic</w:t>
      </w:r>
      <w:r w:rsidRPr="00840BFE">
        <w:rPr>
          <w:sz w:val="16"/>
        </w:rPr>
        <w:t xml:space="preserve"> </w:t>
      </w:r>
      <w:r w:rsidRPr="00840BFE">
        <w:rPr>
          <w:rStyle w:val="StyleUnderline"/>
        </w:rPr>
        <w:t>or</w:t>
      </w:r>
      <w:r w:rsidRPr="00840BFE">
        <w:rPr>
          <w:sz w:val="16"/>
        </w:rPr>
        <w:t xml:space="preserve"> </w:t>
      </w:r>
      <w:r w:rsidRPr="00840BFE">
        <w:rPr>
          <w:rStyle w:val="Emphasis"/>
        </w:rPr>
        <w:t xml:space="preserve">social </w:t>
      </w:r>
      <w:r w:rsidRPr="00201D3B">
        <w:rPr>
          <w:rStyle w:val="Emphasis"/>
          <w:highlight w:val="cyan"/>
        </w:rPr>
        <w:t>crisis</w:t>
      </w:r>
      <w:r w:rsidRPr="00840BFE">
        <w:rPr>
          <w:sz w:val="16"/>
        </w:rPr>
        <w:t xml:space="preserve">. </w:t>
      </w:r>
      <w:r w:rsidRPr="00840BFE">
        <w:rPr>
          <w:rStyle w:val="StyleUnderline"/>
        </w:rPr>
        <w:t>In such times</w:t>
      </w:r>
      <w:r w:rsidRPr="00840BFE">
        <w:rPr>
          <w:sz w:val="16"/>
        </w:rPr>
        <w:t xml:space="preserve">, social </w:t>
      </w:r>
      <w:r w:rsidRPr="00201D3B">
        <w:rPr>
          <w:rStyle w:val="Emphasis"/>
          <w:highlight w:val="cyan"/>
        </w:rPr>
        <w:t>dialogue</w:t>
      </w:r>
      <w:r w:rsidRPr="00201D3B">
        <w:rPr>
          <w:sz w:val="16"/>
        </w:rPr>
        <w:t xml:space="preserve"> </w:t>
      </w:r>
      <w:r w:rsidRPr="00201D3B">
        <w:rPr>
          <w:rStyle w:val="StyleUnderline"/>
        </w:rPr>
        <w:t>plays a</w:t>
      </w:r>
      <w:r w:rsidRPr="00201D3B">
        <w:rPr>
          <w:sz w:val="16"/>
        </w:rPr>
        <w:t xml:space="preserve"> </w:t>
      </w:r>
      <w:r w:rsidRPr="00201D3B">
        <w:rPr>
          <w:rStyle w:val="Emphasis"/>
        </w:rPr>
        <w:t>vital role</w:t>
      </w:r>
      <w:r w:rsidRPr="00201D3B">
        <w:rPr>
          <w:sz w:val="16"/>
        </w:rPr>
        <w:t xml:space="preserve"> in</w:t>
      </w:r>
      <w:r w:rsidRPr="00840BFE">
        <w:rPr>
          <w:sz w:val="16"/>
        </w:rPr>
        <w:t xml:space="preserve"> balancing the preservation of traditional social values with the need for economic and structural reforms. As an alternative to authoritative top-down regulation, social </w:t>
      </w:r>
      <w:r w:rsidRPr="00840BFE">
        <w:rPr>
          <w:rStyle w:val="StyleUnderline"/>
        </w:rPr>
        <w:t>dialogue promotes</w:t>
      </w:r>
      <w:r w:rsidRPr="00840BFE">
        <w:rPr>
          <w:sz w:val="16"/>
        </w:rPr>
        <w:t xml:space="preserve"> </w:t>
      </w:r>
      <w:r w:rsidRPr="00840BFE">
        <w:rPr>
          <w:rStyle w:val="Emphasis"/>
        </w:rPr>
        <w:t>participatory</w:t>
      </w:r>
      <w:r w:rsidRPr="00840BFE">
        <w:rPr>
          <w:sz w:val="16"/>
        </w:rPr>
        <w:t xml:space="preserve"> </w:t>
      </w:r>
      <w:r w:rsidRPr="00840BFE">
        <w:rPr>
          <w:rStyle w:val="StyleUnderline"/>
        </w:rPr>
        <w:t>governance</w:t>
      </w:r>
      <w:r w:rsidRPr="00840BFE">
        <w:rPr>
          <w:sz w:val="16"/>
        </w:rPr>
        <w:t xml:space="preserve">, </w:t>
      </w:r>
      <w:r w:rsidRPr="00840BFE">
        <w:rPr>
          <w:rStyle w:val="StyleUnderline"/>
        </w:rPr>
        <w:t>offering</w:t>
      </w:r>
      <w:r w:rsidRPr="00840BFE">
        <w:rPr>
          <w:sz w:val="16"/>
        </w:rPr>
        <w:t xml:space="preserve"> a middle path that upholds </w:t>
      </w:r>
      <w:r w:rsidRPr="00840BFE">
        <w:rPr>
          <w:rStyle w:val="Emphasis"/>
        </w:rPr>
        <w:t>democratic</w:t>
      </w:r>
      <w:r w:rsidRPr="00840BFE">
        <w:rPr>
          <w:sz w:val="16"/>
        </w:rPr>
        <w:t xml:space="preserve"> </w:t>
      </w:r>
      <w:r w:rsidRPr="00840BFE">
        <w:rPr>
          <w:rStyle w:val="StyleUnderline"/>
        </w:rPr>
        <w:t>accountability</w:t>
      </w:r>
      <w:r w:rsidRPr="00840BFE">
        <w:rPr>
          <w:sz w:val="16"/>
        </w:rPr>
        <w:t xml:space="preserve"> and mutual understanding.</w:t>
      </w:r>
    </w:p>
    <w:p w14:paraId="3B9E2E75" w14:textId="77777777" w:rsidR="00DF3212" w:rsidRPr="00840BFE" w:rsidRDefault="00DF3212" w:rsidP="00DF3212">
      <w:pPr>
        <w:rPr>
          <w:sz w:val="16"/>
        </w:rPr>
      </w:pPr>
      <w:r w:rsidRPr="00840BFE">
        <w:rPr>
          <w:rStyle w:val="StyleUnderline"/>
        </w:rPr>
        <w:t>The</w:t>
      </w:r>
      <w:r w:rsidRPr="00840BFE">
        <w:rPr>
          <w:sz w:val="16"/>
        </w:rPr>
        <w:t xml:space="preserve"> </w:t>
      </w:r>
      <w:r w:rsidRPr="00840BFE">
        <w:rPr>
          <w:rStyle w:val="Emphasis"/>
        </w:rPr>
        <w:t>equilibrium</w:t>
      </w:r>
      <w:r w:rsidRPr="00840BFE">
        <w:rPr>
          <w:sz w:val="16"/>
        </w:rPr>
        <w:t xml:space="preserve"> between authoritative regulation and autonomous dialogue </w:t>
      </w:r>
      <w:r w:rsidRPr="00201D3B">
        <w:rPr>
          <w:rStyle w:val="StyleUnderline"/>
          <w:highlight w:val="cyan"/>
        </w:rPr>
        <w:t>is</w:t>
      </w:r>
      <w:r w:rsidRPr="00201D3B">
        <w:rPr>
          <w:sz w:val="16"/>
          <w:highlight w:val="cyan"/>
        </w:rPr>
        <w:t xml:space="preserve"> </w:t>
      </w:r>
      <w:r w:rsidRPr="00201D3B">
        <w:rPr>
          <w:rStyle w:val="Emphasis"/>
          <w:highlight w:val="cyan"/>
        </w:rPr>
        <w:t>central</w:t>
      </w:r>
      <w:r w:rsidRPr="00201D3B">
        <w:rPr>
          <w:sz w:val="16"/>
          <w:highlight w:val="cyan"/>
        </w:rPr>
        <w:t xml:space="preserve"> </w:t>
      </w:r>
      <w:r w:rsidRPr="00201D3B">
        <w:rPr>
          <w:rStyle w:val="StyleUnderline"/>
          <w:highlight w:val="cyan"/>
        </w:rPr>
        <w:t>to</w:t>
      </w:r>
      <w:r w:rsidRPr="00840BFE">
        <w:rPr>
          <w:rStyle w:val="StyleUnderline"/>
        </w:rPr>
        <w:t xml:space="preserve"> effective </w:t>
      </w:r>
      <w:r w:rsidRPr="00201D3B">
        <w:rPr>
          <w:rStyle w:val="StyleUnderline"/>
          <w:highlight w:val="cyan"/>
        </w:rPr>
        <w:t>governance</w:t>
      </w:r>
      <w:r w:rsidRPr="00840BFE">
        <w:rPr>
          <w:sz w:val="16"/>
        </w:rPr>
        <w:t xml:space="preserve">. </w:t>
      </w:r>
      <w:r w:rsidRPr="00840BFE">
        <w:rPr>
          <w:rStyle w:val="Emphasis"/>
        </w:rPr>
        <w:t>Excessive</w:t>
      </w:r>
      <w:r w:rsidRPr="00840BFE">
        <w:rPr>
          <w:sz w:val="16"/>
        </w:rPr>
        <w:t xml:space="preserve"> </w:t>
      </w:r>
      <w:r w:rsidRPr="00840BFE">
        <w:rPr>
          <w:rStyle w:val="StyleUnderline"/>
        </w:rPr>
        <w:t>state control can</w:t>
      </w:r>
      <w:r w:rsidRPr="00840BFE">
        <w:rPr>
          <w:sz w:val="16"/>
        </w:rPr>
        <w:t xml:space="preserve"> </w:t>
      </w:r>
      <w:r w:rsidRPr="00840BFE">
        <w:rPr>
          <w:rStyle w:val="Emphasis"/>
        </w:rPr>
        <w:t>hinder</w:t>
      </w:r>
      <w:r w:rsidRPr="00840BFE">
        <w:rPr>
          <w:sz w:val="16"/>
        </w:rPr>
        <w:t xml:space="preserve"> </w:t>
      </w:r>
      <w:r w:rsidRPr="00840BFE">
        <w:rPr>
          <w:rStyle w:val="StyleUnderline"/>
        </w:rPr>
        <w:t>innovation</w:t>
      </w:r>
      <w:r w:rsidRPr="00840BFE">
        <w:rPr>
          <w:sz w:val="16"/>
        </w:rPr>
        <w:t xml:space="preserve"> and responsiveness, while unregulated autonomy can lead to inconsistencies and inequity. Therefore, careful calibration is needed to ensure that neither extreme undermines the objectives of employment policy and public administration.</w:t>
      </w:r>
    </w:p>
    <w:p w14:paraId="3E690F5A" w14:textId="77777777" w:rsidR="00DF3212" w:rsidRPr="00840BFE" w:rsidRDefault="00DF3212" w:rsidP="00DF3212">
      <w:pPr>
        <w:rPr>
          <w:sz w:val="16"/>
        </w:rPr>
      </w:pPr>
      <w:r w:rsidRPr="00840BFE">
        <w:rPr>
          <w:sz w:val="16"/>
        </w:rPr>
        <w:t xml:space="preserve">This article aims to identify the principles and practical measures that determine the optimal balance between state authority and autonomous regulation in public sector employment. It begins by examining general theoretical findings relevant to evaluating social dialogue, including economic conditions, political dynamics, and administrative organization. </w:t>
      </w:r>
      <w:r w:rsidRPr="00840BFE">
        <w:rPr>
          <w:rStyle w:val="StyleUnderline"/>
        </w:rPr>
        <w:t>A</w:t>
      </w:r>
      <w:r w:rsidRPr="00840BFE">
        <w:rPr>
          <w:sz w:val="16"/>
        </w:rPr>
        <w:t xml:space="preserve"> </w:t>
      </w:r>
      <w:r w:rsidRPr="00201D3B">
        <w:rPr>
          <w:rStyle w:val="Emphasis"/>
          <w:highlight w:val="cyan"/>
        </w:rPr>
        <w:t>strong</w:t>
      </w:r>
      <w:r w:rsidRPr="00201D3B">
        <w:rPr>
          <w:sz w:val="16"/>
          <w:highlight w:val="cyan"/>
        </w:rPr>
        <w:t xml:space="preserve"> </w:t>
      </w:r>
      <w:r w:rsidRPr="00201D3B">
        <w:rPr>
          <w:rStyle w:val="StyleUnderline"/>
          <w:highlight w:val="cyan"/>
        </w:rPr>
        <w:t>civil</w:t>
      </w:r>
      <w:r w:rsidRPr="00840BFE">
        <w:rPr>
          <w:rStyle w:val="StyleUnderline"/>
        </w:rPr>
        <w:t xml:space="preserve"> society and</w:t>
      </w:r>
      <w:r w:rsidRPr="00840BFE">
        <w:rPr>
          <w:sz w:val="16"/>
        </w:rPr>
        <w:t xml:space="preserve"> </w:t>
      </w:r>
      <w:r w:rsidRPr="00840BFE">
        <w:rPr>
          <w:rStyle w:val="Emphasis"/>
        </w:rPr>
        <w:t>active</w:t>
      </w:r>
      <w:r w:rsidRPr="00840BFE">
        <w:rPr>
          <w:sz w:val="16"/>
        </w:rPr>
        <w:t xml:space="preserve"> </w:t>
      </w:r>
      <w:r w:rsidRPr="00840BFE">
        <w:rPr>
          <w:rStyle w:val="StyleUnderline"/>
        </w:rPr>
        <w:t xml:space="preserve">social </w:t>
      </w:r>
      <w:r w:rsidRPr="00201D3B">
        <w:rPr>
          <w:rStyle w:val="StyleUnderline"/>
          <w:highlight w:val="cyan"/>
        </w:rPr>
        <w:t>partners are</w:t>
      </w:r>
      <w:r w:rsidRPr="00201D3B">
        <w:rPr>
          <w:sz w:val="16"/>
          <w:highlight w:val="cyan"/>
        </w:rPr>
        <w:t xml:space="preserve"> </w:t>
      </w:r>
      <w:r w:rsidRPr="00201D3B">
        <w:rPr>
          <w:rStyle w:val="Emphasis"/>
          <w:highlight w:val="cyan"/>
        </w:rPr>
        <w:t>vital</w:t>
      </w:r>
      <w:r w:rsidRPr="00201D3B">
        <w:rPr>
          <w:sz w:val="16"/>
          <w:highlight w:val="cyan"/>
        </w:rPr>
        <w:t xml:space="preserve"> </w:t>
      </w:r>
      <w:r w:rsidRPr="00201D3B">
        <w:rPr>
          <w:rStyle w:val="StyleUnderline"/>
          <w:highlight w:val="cyan"/>
        </w:rPr>
        <w:t>in mitigating</w:t>
      </w:r>
      <w:r w:rsidRPr="00840BFE">
        <w:rPr>
          <w:rStyle w:val="StyleUnderline"/>
        </w:rPr>
        <w:t xml:space="preserve"> the</w:t>
      </w:r>
      <w:r w:rsidRPr="00840BFE">
        <w:rPr>
          <w:sz w:val="16"/>
        </w:rPr>
        <w:t xml:space="preserve"> </w:t>
      </w:r>
      <w:r w:rsidRPr="00201D3B">
        <w:rPr>
          <w:rStyle w:val="Emphasis"/>
          <w:highlight w:val="cyan"/>
        </w:rPr>
        <w:t>risks</w:t>
      </w:r>
      <w:r w:rsidRPr="00840BFE">
        <w:rPr>
          <w:sz w:val="16"/>
        </w:rPr>
        <w:t xml:space="preserve"> </w:t>
      </w:r>
      <w:r w:rsidRPr="00840BFE">
        <w:rPr>
          <w:rStyle w:val="StyleUnderline"/>
        </w:rPr>
        <w:t>of</w:t>
      </w:r>
      <w:r w:rsidRPr="00840BFE">
        <w:rPr>
          <w:sz w:val="16"/>
        </w:rPr>
        <w:t xml:space="preserve"> </w:t>
      </w:r>
      <w:r w:rsidRPr="00840BFE">
        <w:rPr>
          <w:rStyle w:val="Emphasis"/>
        </w:rPr>
        <w:t>systemic disintegration</w:t>
      </w:r>
      <w:r w:rsidRPr="00840BFE">
        <w:rPr>
          <w:sz w:val="16"/>
        </w:rPr>
        <w:t xml:space="preserve">, </w:t>
      </w:r>
      <w:r w:rsidRPr="00840BFE">
        <w:rPr>
          <w:rStyle w:val="StyleUnderline"/>
        </w:rPr>
        <w:t>especially during</w:t>
      </w:r>
      <w:r w:rsidRPr="00840BFE">
        <w:rPr>
          <w:sz w:val="16"/>
        </w:rPr>
        <w:t xml:space="preserve"> </w:t>
      </w:r>
      <w:r w:rsidRPr="00840BFE">
        <w:rPr>
          <w:rStyle w:val="Emphasis"/>
        </w:rPr>
        <w:t>crises</w:t>
      </w:r>
      <w:r w:rsidRPr="00840BFE">
        <w:rPr>
          <w:sz w:val="16"/>
        </w:rPr>
        <w:t xml:space="preserve">. Scholars have noted the erosion of public trust in political elites, particularly in the wake of financial crises. </w:t>
      </w:r>
      <w:r w:rsidRPr="00201D3B">
        <w:rPr>
          <w:rStyle w:val="StyleUnderline"/>
          <w:highlight w:val="cyan"/>
        </w:rPr>
        <w:t>These</w:t>
      </w:r>
      <w:r w:rsidRPr="00201D3B">
        <w:rPr>
          <w:sz w:val="16"/>
          <w:highlight w:val="cyan"/>
        </w:rPr>
        <w:t xml:space="preserve"> </w:t>
      </w:r>
      <w:r w:rsidRPr="00201D3B">
        <w:rPr>
          <w:rStyle w:val="Emphasis"/>
          <w:highlight w:val="cyan"/>
        </w:rPr>
        <w:t>events</w:t>
      </w:r>
      <w:r w:rsidRPr="00201D3B">
        <w:rPr>
          <w:sz w:val="16"/>
          <w:highlight w:val="cyan"/>
        </w:rPr>
        <w:t xml:space="preserve"> </w:t>
      </w:r>
      <w:r w:rsidRPr="00201D3B">
        <w:rPr>
          <w:rStyle w:val="StyleUnderline"/>
          <w:highlight w:val="cyan"/>
        </w:rPr>
        <w:t>reveal</w:t>
      </w:r>
      <w:r w:rsidRPr="00840BFE">
        <w:rPr>
          <w:rStyle w:val="StyleUnderline"/>
        </w:rPr>
        <w:t xml:space="preserve">ed </w:t>
      </w:r>
      <w:r w:rsidRPr="00201D3B">
        <w:rPr>
          <w:rStyle w:val="StyleUnderline"/>
          <w:highlight w:val="cyan"/>
        </w:rPr>
        <w:t>a</w:t>
      </w:r>
      <w:r w:rsidRPr="00840BFE">
        <w:rPr>
          <w:rStyle w:val="StyleUnderline"/>
        </w:rPr>
        <w:t xml:space="preserve"> </w:t>
      </w:r>
      <w:r w:rsidRPr="00201D3B">
        <w:rPr>
          <w:rStyle w:val="StyleUnderline"/>
        </w:rPr>
        <w:t>regulatory</w:t>
      </w:r>
      <w:r w:rsidRPr="00840BFE">
        <w:rPr>
          <w:rStyle w:val="StyleUnderline"/>
        </w:rPr>
        <w:t xml:space="preserve"> </w:t>
      </w:r>
      <w:r w:rsidRPr="00201D3B">
        <w:rPr>
          <w:rStyle w:val="StyleUnderline"/>
          <w:highlight w:val="cyan"/>
        </w:rPr>
        <w:t>state</w:t>
      </w:r>
      <w:r w:rsidRPr="005253BB">
        <w:rPr>
          <w:rStyle w:val="StyleUnderline"/>
        </w:rPr>
        <w:t xml:space="preserve"> often </w:t>
      </w:r>
      <w:r w:rsidRPr="00201D3B">
        <w:rPr>
          <w:rStyle w:val="StyleUnderline"/>
          <w:highlight w:val="cyan"/>
        </w:rPr>
        <w:t>too</w:t>
      </w:r>
      <w:r w:rsidRPr="00840BFE">
        <w:rPr>
          <w:sz w:val="16"/>
        </w:rPr>
        <w:t xml:space="preserve"> </w:t>
      </w:r>
      <w:r w:rsidRPr="00840BFE">
        <w:rPr>
          <w:rStyle w:val="Emphasis"/>
        </w:rPr>
        <w:t>weak</w:t>
      </w:r>
      <w:r w:rsidRPr="00840BFE">
        <w:rPr>
          <w:sz w:val="16"/>
        </w:rPr>
        <w:t xml:space="preserve"> </w:t>
      </w:r>
      <w:r w:rsidRPr="005253BB">
        <w:rPr>
          <w:rStyle w:val="StyleUnderline"/>
        </w:rPr>
        <w:t xml:space="preserve">or </w:t>
      </w:r>
      <w:r w:rsidRPr="00201D3B">
        <w:rPr>
          <w:rStyle w:val="StyleUnderline"/>
          <w:highlight w:val="cyan"/>
        </w:rPr>
        <w:t>inflexible to address</w:t>
      </w:r>
      <w:r w:rsidRPr="00201D3B">
        <w:rPr>
          <w:sz w:val="16"/>
          <w:highlight w:val="cyan"/>
        </w:rPr>
        <w:t xml:space="preserve"> </w:t>
      </w:r>
      <w:r w:rsidRPr="00201D3B">
        <w:rPr>
          <w:rStyle w:val="Emphasis"/>
          <w:highlight w:val="cyan"/>
        </w:rPr>
        <w:t>complex</w:t>
      </w:r>
      <w:r w:rsidRPr="00840BFE">
        <w:rPr>
          <w:sz w:val="16"/>
        </w:rPr>
        <w:t xml:space="preserve"> </w:t>
      </w:r>
      <w:r w:rsidRPr="00840BFE">
        <w:rPr>
          <w:rStyle w:val="StyleUnderline"/>
        </w:rPr>
        <w:t xml:space="preserve">socio-economic </w:t>
      </w:r>
      <w:r w:rsidRPr="00201D3B">
        <w:rPr>
          <w:rStyle w:val="StyleUnderline"/>
          <w:highlight w:val="cyan"/>
        </w:rPr>
        <w:t>challenges</w:t>
      </w:r>
      <w:r w:rsidRPr="00840BFE">
        <w:rPr>
          <w:sz w:val="16"/>
        </w:rPr>
        <w:t xml:space="preserve"> </w:t>
      </w:r>
      <w:r w:rsidRPr="00840BFE">
        <w:rPr>
          <w:rStyle w:val="Emphasis"/>
        </w:rPr>
        <w:t>effectively</w:t>
      </w:r>
      <w:r w:rsidRPr="00840BFE">
        <w:rPr>
          <w:sz w:val="16"/>
        </w:rPr>
        <w:t>.</w:t>
      </w:r>
    </w:p>
    <w:p w14:paraId="5F7EC928" w14:textId="77777777" w:rsidR="00DF3212" w:rsidRPr="00840BFE" w:rsidRDefault="00DF3212" w:rsidP="00DF3212">
      <w:pPr>
        <w:rPr>
          <w:sz w:val="16"/>
        </w:rPr>
      </w:pPr>
      <w:r w:rsidRPr="00840BFE">
        <w:rPr>
          <w:sz w:val="16"/>
        </w:rPr>
        <w:t xml:space="preserve">Efforts to develop and institutionalize ethical standards within the public service are also critical to reinforcing governance. </w:t>
      </w:r>
      <w:r w:rsidRPr="00840BFE">
        <w:rPr>
          <w:rStyle w:val="StyleUnderline"/>
        </w:rPr>
        <w:t>The</w:t>
      </w:r>
      <w:r w:rsidRPr="00840BFE">
        <w:rPr>
          <w:sz w:val="16"/>
        </w:rPr>
        <w:t xml:space="preserve"> </w:t>
      </w:r>
      <w:r w:rsidRPr="00201D3B">
        <w:rPr>
          <w:rStyle w:val="Emphasis"/>
          <w:highlight w:val="cyan"/>
        </w:rPr>
        <w:t>behavior</w:t>
      </w:r>
      <w:r w:rsidRPr="00201D3B">
        <w:rPr>
          <w:sz w:val="16"/>
          <w:highlight w:val="cyan"/>
        </w:rPr>
        <w:t xml:space="preserve"> </w:t>
      </w:r>
      <w:r w:rsidRPr="00201D3B">
        <w:rPr>
          <w:rStyle w:val="StyleUnderline"/>
          <w:highlight w:val="cyan"/>
        </w:rPr>
        <w:t>of</w:t>
      </w:r>
      <w:r w:rsidRPr="00840BFE">
        <w:rPr>
          <w:rStyle w:val="StyleUnderline"/>
        </w:rPr>
        <w:t xml:space="preserve"> civil </w:t>
      </w:r>
      <w:r w:rsidRPr="00201D3B">
        <w:rPr>
          <w:rStyle w:val="StyleUnderline"/>
          <w:highlight w:val="cyan"/>
        </w:rPr>
        <w:t>servants</w:t>
      </w:r>
      <w:r w:rsidRPr="00840BFE">
        <w:rPr>
          <w:sz w:val="16"/>
        </w:rPr>
        <w:t xml:space="preserve"> </w:t>
      </w:r>
      <w:r w:rsidRPr="00840BFE">
        <w:rPr>
          <w:rStyle w:val="Emphasis"/>
        </w:rPr>
        <w:t>directly</w:t>
      </w:r>
      <w:r w:rsidRPr="00840BFE">
        <w:rPr>
          <w:sz w:val="16"/>
        </w:rPr>
        <w:t xml:space="preserve"> </w:t>
      </w:r>
      <w:r w:rsidRPr="00201D3B">
        <w:rPr>
          <w:rStyle w:val="StyleUnderline"/>
          <w:highlight w:val="cyan"/>
        </w:rPr>
        <w:t>influences</w:t>
      </w:r>
      <w:r w:rsidRPr="00840BFE">
        <w:rPr>
          <w:rStyle w:val="StyleUnderline"/>
        </w:rPr>
        <w:t xml:space="preserve"> the</w:t>
      </w:r>
      <w:r w:rsidRPr="00840BFE">
        <w:rPr>
          <w:sz w:val="16"/>
        </w:rPr>
        <w:t xml:space="preserve"> </w:t>
      </w:r>
      <w:r w:rsidRPr="00840BFE">
        <w:rPr>
          <w:rStyle w:val="Emphasis"/>
        </w:rPr>
        <w:t>success</w:t>
      </w:r>
      <w:r w:rsidRPr="00840BFE">
        <w:rPr>
          <w:sz w:val="16"/>
        </w:rPr>
        <w:t xml:space="preserve"> </w:t>
      </w:r>
      <w:r w:rsidRPr="00840BFE">
        <w:rPr>
          <w:rStyle w:val="StyleUnderline"/>
        </w:rPr>
        <w:t xml:space="preserve">of </w:t>
      </w:r>
      <w:r w:rsidRPr="00201D3B">
        <w:rPr>
          <w:rStyle w:val="StyleUnderline"/>
          <w:highlight w:val="cyan"/>
        </w:rPr>
        <w:t>public policies</w:t>
      </w:r>
      <w:r w:rsidRPr="00840BFE">
        <w:rPr>
          <w:sz w:val="16"/>
        </w:rPr>
        <w:t xml:space="preserve">. Ethical codes and principles serve as tools to enhance professionalism and accountability within state institutions.However, </w:t>
      </w:r>
      <w:r w:rsidRPr="00840BFE">
        <w:rPr>
          <w:rStyle w:val="StyleUnderline"/>
        </w:rPr>
        <w:t xml:space="preserve">political </w:t>
      </w:r>
      <w:r w:rsidRPr="00201D3B">
        <w:rPr>
          <w:rStyle w:val="StyleUnderline"/>
        </w:rPr>
        <w:t>elites</w:t>
      </w:r>
      <w:r w:rsidRPr="00840BFE">
        <w:rPr>
          <w:sz w:val="16"/>
        </w:rPr>
        <w:t xml:space="preserve"> have </w:t>
      </w:r>
      <w:r w:rsidRPr="005253BB">
        <w:rPr>
          <w:rStyle w:val="StyleUnderline"/>
        </w:rPr>
        <w:t>often s</w:t>
      </w:r>
      <w:r w:rsidRPr="00840BFE">
        <w:rPr>
          <w:rStyle w:val="StyleUnderline"/>
        </w:rPr>
        <w:t>how</w:t>
      </w:r>
      <w:r w:rsidRPr="00840BFE">
        <w:rPr>
          <w:sz w:val="16"/>
        </w:rPr>
        <w:t xml:space="preserve">n </w:t>
      </w:r>
      <w:r w:rsidRPr="005253BB">
        <w:rPr>
          <w:rStyle w:val="Emphasis"/>
        </w:rPr>
        <w:t>resistance</w:t>
      </w:r>
      <w:r w:rsidRPr="005253BB">
        <w:rPr>
          <w:sz w:val="16"/>
        </w:rPr>
        <w:t xml:space="preserve"> </w:t>
      </w:r>
      <w:r w:rsidRPr="005253BB">
        <w:rPr>
          <w:rStyle w:val="StyleUnderline"/>
        </w:rPr>
        <w:t>to reform</w:t>
      </w:r>
      <w:r w:rsidRPr="00840BFE">
        <w:rPr>
          <w:sz w:val="16"/>
        </w:rPr>
        <w:t xml:space="preserve">, </w:t>
      </w:r>
      <w:r w:rsidRPr="00840BFE">
        <w:rPr>
          <w:rStyle w:val="StyleUnderline"/>
        </w:rPr>
        <w:t xml:space="preserve">even in times </w:t>
      </w:r>
      <w:r w:rsidRPr="00201D3B">
        <w:rPr>
          <w:rStyle w:val="StyleUnderline"/>
        </w:rPr>
        <w:t>of systemic crisis</w:t>
      </w:r>
      <w:r w:rsidRPr="00840BFE">
        <w:rPr>
          <w:sz w:val="16"/>
        </w:rPr>
        <w:t>. For example, despite the severity of recent financial collapses, many governments reverted to liberal economic policies soon after the initial recovery period, undermining opportunities for long-term structural change.</w:t>
      </w:r>
    </w:p>
    <w:p w14:paraId="1DF7FF17" w14:textId="77777777" w:rsidR="00DF3212" w:rsidRPr="00840BFE" w:rsidRDefault="00DF3212" w:rsidP="00DF3212">
      <w:pPr>
        <w:rPr>
          <w:sz w:val="16"/>
        </w:rPr>
      </w:pPr>
      <w:r w:rsidRPr="00840BFE">
        <w:rPr>
          <w:sz w:val="16"/>
        </w:rPr>
        <w:t xml:space="preserve">Authoritative regulation, while sometimes necessary, does not automatically contribute to societal progress. </w:t>
      </w:r>
      <w:r w:rsidRPr="00840BFE">
        <w:rPr>
          <w:rStyle w:val="StyleUnderline"/>
        </w:rPr>
        <w:t>Bureaucratic</w:t>
      </w:r>
      <w:r w:rsidRPr="00840BFE">
        <w:rPr>
          <w:sz w:val="16"/>
        </w:rPr>
        <w:t xml:space="preserve"> </w:t>
      </w:r>
      <w:r w:rsidRPr="00201D3B">
        <w:rPr>
          <w:rStyle w:val="Emphasis"/>
          <w:highlight w:val="cyan"/>
        </w:rPr>
        <w:t>overreach</w:t>
      </w:r>
      <w:r w:rsidRPr="00840BFE">
        <w:rPr>
          <w:sz w:val="16"/>
        </w:rPr>
        <w:t xml:space="preserve"> and excessive centralization </w:t>
      </w:r>
      <w:r w:rsidRPr="00201D3B">
        <w:rPr>
          <w:rStyle w:val="StyleUnderline"/>
          <w:highlight w:val="cyan"/>
        </w:rPr>
        <w:t>can</w:t>
      </w:r>
      <w:r w:rsidRPr="00201D3B">
        <w:rPr>
          <w:sz w:val="16"/>
          <w:highlight w:val="cyan"/>
        </w:rPr>
        <w:t xml:space="preserve"> </w:t>
      </w:r>
      <w:r w:rsidRPr="00201D3B">
        <w:rPr>
          <w:rStyle w:val="Emphasis"/>
          <w:highlight w:val="cyan"/>
        </w:rPr>
        <w:t>stifle</w:t>
      </w:r>
      <w:r w:rsidRPr="00840BFE">
        <w:rPr>
          <w:sz w:val="16"/>
        </w:rPr>
        <w:t xml:space="preserve"> </w:t>
      </w:r>
      <w:r w:rsidRPr="00840BFE">
        <w:rPr>
          <w:rStyle w:val="StyleUnderline"/>
        </w:rPr>
        <w:t xml:space="preserve">individual </w:t>
      </w:r>
      <w:r w:rsidRPr="00201D3B">
        <w:rPr>
          <w:rStyle w:val="StyleUnderline"/>
          <w:highlight w:val="cyan"/>
        </w:rPr>
        <w:t>initiative</w:t>
      </w:r>
      <w:r w:rsidRPr="00840BFE">
        <w:rPr>
          <w:sz w:val="16"/>
        </w:rPr>
        <w:t xml:space="preserve">, create administrative burdens, and limit citizens' ability to engage meaningfully with the state. Therefore, </w:t>
      </w:r>
      <w:r w:rsidRPr="00840BFE">
        <w:rPr>
          <w:rStyle w:val="StyleUnderline"/>
        </w:rPr>
        <w:t>fostering</w:t>
      </w:r>
      <w:r w:rsidRPr="00840BFE">
        <w:rPr>
          <w:sz w:val="16"/>
        </w:rPr>
        <w:t xml:space="preserve"> social </w:t>
      </w:r>
      <w:r w:rsidRPr="00201D3B">
        <w:rPr>
          <w:rStyle w:val="Emphasis"/>
          <w:highlight w:val="cyan"/>
        </w:rPr>
        <w:t>dialogue</w:t>
      </w:r>
      <w:r w:rsidRPr="00201D3B">
        <w:rPr>
          <w:sz w:val="16"/>
          <w:highlight w:val="cyan"/>
        </w:rPr>
        <w:t xml:space="preserve"> </w:t>
      </w:r>
      <w:r w:rsidRPr="00201D3B">
        <w:rPr>
          <w:rStyle w:val="StyleUnderline"/>
          <w:highlight w:val="cyan"/>
        </w:rPr>
        <w:t>presents a</w:t>
      </w:r>
      <w:r w:rsidRPr="00201D3B">
        <w:rPr>
          <w:sz w:val="16"/>
          <w:highlight w:val="cyan"/>
        </w:rPr>
        <w:t xml:space="preserve"> </w:t>
      </w:r>
      <w:r w:rsidRPr="00201D3B">
        <w:rPr>
          <w:rStyle w:val="Emphasis"/>
          <w:highlight w:val="cyan"/>
        </w:rPr>
        <w:t>viable</w:t>
      </w:r>
      <w:r w:rsidRPr="00840BFE">
        <w:rPr>
          <w:sz w:val="16"/>
        </w:rPr>
        <w:t xml:space="preserve"> </w:t>
      </w:r>
      <w:r w:rsidRPr="00840BFE">
        <w:rPr>
          <w:rStyle w:val="StyleUnderline"/>
        </w:rPr>
        <w:t>and</w:t>
      </w:r>
      <w:r w:rsidRPr="00840BFE">
        <w:rPr>
          <w:sz w:val="16"/>
        </w:rPr>
        <w:t xml:space="preserve"> often more </w:t>
      </w:r>
      <w:r w:rsidRPr="00840BFE">
        <w:rPr>
          <w:rStyle w:val="Emphasis"/>
        </w:rPr>
        <w:t>constructive</w:t>
      </w:r>
      <w:r w:rsidRPr="00840BFE">
        <w:rPr>
          <w:sz w:val="16"/>
        </w:rPr>
        <w:t xml:space="preserve"> </w:t>
      </w:r>
      <w:r w:rsidRPr="00201D3B">
        <w:rPr>
          <w:rStyle w:val="StyleUnderline"/>
          <w:highlight w:val="cyan"/>
        </w:rPr>
        <w:t>alternative</w:t>
      </w:r>
      <w:r w:rsidRPr="00840BFE">
        <w:rPr>
          <w:sz w:val="16"/>
        </w:rPr>
        <w:t xml:space="preserve">. It is particularly relevant </w:t>
      </w:r>
      <w:r w:rsidRPr="00840BFE">
        <w:rPr>
          <w:rStyle w:val="StyleUnderline"/>
        </w:rPr>
        <w:t>in</w:t>
      </w:r>
      <w:r w:rsidRPr="00840BFE">
        <w:rPr>
          <w:sz w:val="16"/>
        </w:rPr>
        <w:t xml:space="preserve"> the regulation of </w:t>
      </w:r>
      <w:r w:rsidRPr="00840BFE">
        <w:rPr>
          <w:rStyle w:val="Emphasis"/>
        </w:rPr>
        <w:t>employment relations</w:t>
      </w:r>
      <w:r w:rsidRPr="00840BFE">
        <w:rPr>
          <w:sz w:val="16"/>
        </w:rPr>
        <w:t xml:space="preserve"> at regional and local levels.</w:t>
      </w:r>
    </w:p>
    <w:p w14:paraId="4E01DCFD" w14:textId="77777777" w:rsidR="00DF3212" w:rsidRDefault="00DF3212" w:rsidP="00DF3212"/>
    <w:p w14:paraId="3887A243" w14:textId="77777777" w:rsidR="00DF3212" w:rsidRPr="00DA09B7" w:rsidRDefault="00DF3212" w:rsidP="00DF3212">
      <w:pPr>
        <w:pStyle w:val="Heading4"/>
      </w:pPr>
      <w:r>
        <w:t xml:space="preserve">The </w:t>
      </w:r>
      <w:r w:rsidRPr="00021D7C">
        <w:t>process</w:t>
      </w:r>
      <w:r>
        <w:t xml:space="preserve"> facilitates </w:t>
      </w:r>
      <w:r w:rsidRPr="00021D7C">
        <w:rPr>
          <w:u w:val="single"/>
        </w:rPr>
        <w:t>harmonious</w:t>
      </w:r>
      <w:r>
        <w:t xml:space="preserve"> labor relations.</w:t>
      </w:r>
    </w:p>
    <w:p w14:paraId="4668C1B3" w14:textId="77777777" w:rsidR="00DF3212" w:rsidRPr="00E52382" w:rsidRDefault="00DF3212" w:rsidP="00DF3212">
      <w:r>
        <w:t xml:space="preserve">Noah </w:t>
      </w:r>
      <w:r w:rsidRPr="00E52382">
        <w:rPr>
          <w:rStyle w:val="Style13ptBold"/>
        </w:rPr>
        <w:t>Maringe 26</w:t>
      </w:r>
      <w:r>
        <w:t xml:space="preserve">. Dean of law at Ezekiel Guti University, Ph.D. in law from the University of South Africa. "The Role of Collective Bargaining in Enhancing Government Efficiency Through Improved Conditions of Service." </w:t>
      </w:r>
      <w:r w:rsidRPr="00E52382">
        <w:rPr>
          <w:i/>
          <w:iCs/>
        </w:rPr>
        <w:t>Sustainable Governance in Contemporary Law</w:t>
      </w:r>
      <w:r>
        <w:t>, ch. 8, 84-85.</w:t>
      </w:r>
    </w:p>
    <w:p w14:paraId="3BDBD64E" w14:textId="77777777" w:rsidR="00DF3212" w:rsidRPr="00E52382" w:rsidRDefault="00DF3212" w:rsidP="00DF3212">
      <w:pPr>
        <w:rPr>
          <w:sz w:val="16"/>
        </w:rPr>
      </w:pPr>
      <w:r w:rsidRPr="00E52382">
        <w:rPr>
          <w:sz w:val="16"/>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E52382">
        <w:rPr>
          <w:rStyle w:val="StyleUnderline"/>
        </w:rPr>
        <w:t>the</w:t>
      </w:r>
      <w:r w:rsidRPr="00E52382">
        <w:rPr>
          <w:sz w:val="16"/>
        </w:rPr>
        <w:t xml:space="preserve"> </w:t>
      </w:r>
      <w:r w:rsidRPr="00DA09B7">
        <w:rPr>
          <w:rStyle w:val="Emphasis"/>
        </w:rPr>
        <w:t>conflict</w:t>
      </w:r>
      <w:r w:rsidRPr="00DA09B7">
        <w:rPr>
          <w:sz w:val="16"/>
        </w:rPr>
        <w:t xml:space="preserve"> </w:t>
      </w:r>
      <w:r w:rsidRPr="00DA09B7">
        <w:rPr>
          <w:rStyle w:val="StyleUnderline"/>
        </w:rPr>
        <w:t>theory</w:t>
      </w:r>
      <w:r w:rsidRPr="00E52382">
        <w:rPr>
          <w:rStyle w:val="StyleUnderline"/>
        </w:rPr>
        <w:t xml:space="preserve"> perceives the</w:t>
      </w:r>
      <w:r w:rsidRPr="00E52382">
        <w:rPr>
          <w:sz w:val="16"/>
        </w:rPr>
        <w:t xml:space="preserve"> </w:t>
      </w:r>
      <w:r w:rsidRPr="00E52382">
        <w:rPr>
          <w:rStyle w:val="Emphasis"/>
        </w:rPr>
        <w:t>labour market</w:t>
      </w:r>
      <w:r w:rsidRPr="00E52382">
        <w:rPr>
          <w:sz w:val="16"/>
        </w:rPr>
        <w:t xml:space="preserve"> </w:t>
      </w:r>
      <w:r w:rsidRPr="00E52382">
        <w:rPr>
          <w:rStyle w:val="StyleUnderline"/>
        </w:rPr>
        <w:t>as a</w:t>
      </w:r>
      <w:r w:rsidRPr="00E52382">
        <w:rPr>
          <w:sz w:val="16"/>
        </w:rPr>
        <w:t xml:space="preserve"> </w:t>
      </w:r>
      <w:r w:rsidRPr="00E52382">
        <w:rPr>
          <w:rStyle w:val="Emphasis"/>
        </w:rPr>
        <w:t>battleground</w:t>
      </w:r>
      <w:r w:rsidRPr="00E52382">
        <w:rPr>
          <w:sz w:val="16"/>
        </w:rPr>
        <w:t xml:space="preserve"> </w:t>
      </w:r>
      <w:r w:rsidRPr="00E52382">
        <w:rPr>
          <w:rStyle w:val="StyleUnderline"/>
        </w:rPr>
        <w:t>for conflict</w:t>
      </w:r>
      <w:r w:rsidRPr="00E52382">
        <w:rPr>
          <w:sz w:val="16"/>
        </w:rPr>
        <w:t xml:space="preserve"> among various social classes, </w:t>
      </w:r>
      <w:r w:rsidRPr="00E52382">
        <w:rPr>
          <w:rStyle w:val="StyleUnderline"/>
        </w:rPr>
        <w:t>where the</w:t>
      </w:r>
      <w:r w:rsidRPr="00E52382">
        <w:rPr>
          <w:sz w:val="16"/>
        </w:rPr>
        <w:t xml:space="preserve"> </w:t>
      </w:r>
      <w:r w:rsidRPr="00DA09B7">
        <w:rPr>
          <w:rStyle w:val="Emphasis"/>
          <w:highlight w:val="cyan"/>
        </w:rPr>
        <w:t>interests</w:t>
      </w:r>
      <w:r w:rsidRPr="00E52382">
        <w:rPr>
          <w:sz w:val="16"/>
        </w:rPr>
        <w:t xml:space="preserve"> </w:t>
      </w:r>
      <w:r w:rsidRPr="00E52382">
        <w:rPr>
          <w:rStyle w:val="StyleUnderline"/>
        </w:rPr>
        <w:t xml:space="preserve">of employees and employers </w:t>
      </w:r>
      <w:r w:rsidRPr="00DA09B7">
        <w:rPr>
          <w:rStyle w:val="StyleUnderline"/>
          <w:highlight w:val="cyan"/>
        </w:rPr>
        <w:t>are</w:t>
      </w:r>
      <w:r w:rsidRPr="00E52382">
        <w:rPr>
          <w:sz w:val="16"/>
        </w:rPr>
        <w:t xml:space="preserve"> </w:t>
      </w:r>
      <w:r w:rsidRPr="00E52382">
        <w:rPr>
          <w:rStyle w:val="Emphasis"/>
        </w:rPr>
        <w:t>fundamentally</w:t>
      </w:r>
      <w:r w:rsidRPr="00E52382">
        <w:rPr>
          <w:sz w:val="16"/>
        </w:rPr>
        <w:t xml:space="preserve"> </w:t>
      </w:r>
      <w:r w:rsidRPr="00DA09B7">
        <w:rPr>
          <w:rStyle w:val="StyleUnderline"/>
          <w:highlight w:val="cyan"/>
        </w:rPr>
        <w:t>at odds</w:t>
      </w:r>
      <w:r w:rsidRPr="00E52382">
        <w:rPr>
          <w:sz w:val="16"/>
        </w:rPr>
        <w:t xml:space="preserve">. Thus, </w:t>
      </w:r>
      <w:r w:rsidRPr="00E52382">
        <w:rPr>
          <w:rStyle w:val="StyleUnderline"/>
        </w:rPr>
        <w:t xml:space="preserve">collective </w:t>
      </w:r>
      <w:r w:rsidRPr="00DA09B7">
        <w:rPr>
          <w:rStyle w:val="StyleUnderline"/>
          <w:highlight w:val="cyan"/>
        </w:rPr>
        <w:t>bargaining</w:t>
      </w:r>
      <w:r w:rsidRPr="00DA09B7">
        <w:rPr>
          <w:sz w:val="16"/>
          <w:highlight w:val="cyan"/>
        </w:rPr>
        <w:t xml:space="preserve"> </w:t>
      </w:r>
      <w:r w:rsidRPr="00DA09B7">
        <w:rPr>
          <w:rStyle w:val="Emphasis"/>
          <w:highlight w:val="cyan"/>
        </w:rPr>
        <w:t>serves</w:t>
      </w:r>
      <w:r w:rsidRPr="00DA09B7">
        <w:rPr>
          <w:sz w:val="16"/>
        </w:rPr>
        <w:t xml:space="preserve"> </w:t>
      </w:r>
      <w:r w:rsidRPr="00DA09B7">
        <w:rPr>
          <w:rStyle w:val="StyleUnderline"/>
        </w:rPr>
        <w:t xml:space="preserve">as a means </w:t>
      </w:r>
      <w:r w:rsidRPr="00DA09B7">
        <w:rPr>
          <w:rStyle w:val="StyleUnderline"/>
          <w:highlight w:val="cyan"/>
        </w:rPr>
        <w:t>to address</w:t>
      </w:r>
      <w:r w:rsidRPr="00E52382">
        <w:rPr>
          <w:sz w:val="16"/>
        </w:rPr>
        <w:t xml:space="preserve"> these </w:t>
      </w:r>
      <w:r w:rsidRPr="00DA09B7">
        <w:rPr>
          <w:rStyle w:val="StyleUnderline"/>
          <w:highlight w:val="cyan"/>
        </w:rPr>
        <w:t>conflicts by facilitating</w:t>
      </w:r>
      <w:r w:rsidRPr="00DA09B7">
        <w:rPr>
          <w:sz w:val="16"/>
          <w:highlight w:val="cyan"/>
        </w:rPr>
        <w:t xml:space="preserve"> </w:t>
      </w:r>
      <w:r w:rsidRPr="00DA09B7">
        <w:rPr>
          <w:rStyle w:val="Emphasis"/>
          <w:highlight w:val="cyan"/>
        </w:rPr>
        <w:t>discussions</w:t>
      </w:r>
      <w:r w:rsidRPr="00E52382">
        <w:rPr>
          <w:sz w:val="16"/>
        </w:rPr>
        <w:t xml:space="preserve"> </w:t>
      </w:r>
      <w:r w:rsidRPr="00E52382">
        <w:rPr>
          <w:rStyle w:val="StyleUnderline"/>
        </w:rPr>
        <w:t>regarding</w:t>
      </w:r>
      <w:r w:rsidRPr="00E52382">
        <w:rPr>
          <w:sz w:val="16"/>
        </w:rPr>
        <w:t xml:space="preserve"> wages, </w:t>
      </w:r>
      <w:r w:rsidRPr="00E52382">
        <w:rPr>
          <w:rStyle w:val="StyleUnderline"/>
        </w:rPr>
        <w:t>working conditions</w:t>
      </w:r>
      <w:r w:rsidRPr="00E52382">
        <w:rPr>
          <w:sz w:val="16"/>
        </w:rPr>
        <w:t xml:space="preserve">, and benefits (Marx &amp; Engels, 1848). In that regard, </w:t>
      </w:r>
      <w:r w:rsidRPr="00E52382">
        <w:rPr>
          <w:rStyle w:val="StyleUnderline"/>
        </w:rPr>
        <w:t>coll</w:t>
      </w:r>
      <w:r w:rsidRPr="00DA09B7">
        <w:rPr>
          <w:rStyle w:val="StyleUnderline"/>
        </w:rPr>
        <w:t xml:space="preserve">ective </w:t>
      </w:r>
      <w:r w:rsidRPr="00DA09B7">
        <w:rPr>
          <w:rStyle w:val="StyleUnderline"/>
          <w:highlight w:val="cyan"/>
        </w:rPr>
        <w:t>bargaining</w:t>
      </w:r>
      <w:r w:rsidRPr="00DA09B7">
        <w:rPr>
          <w:sz w:val="16"/>
        </w:rPr>
        <w:t xml:space="preserve"> </w:t>
      </w:r>
      <w:r w:rsidRPr="00DA09B7">
        <w:rPr>
          <w:rStyle w:val="Emphasis"/>
        </w:rPr>
        <w:t>reduces</w:t>
      </w:r>
      <w:r w:rsidRPr="00DA09B7">
        <w:rPr>
          <w:sz w:val="16"/>
        </w:rPr>
        <w:t xml:space="preserve"> </w:t>
      </w:r>
      <w:r w:rsidRPr="00DA09B7">
        <w:rPr>
          <w:rStyle w:val="StyleUnderline"/>
        </w:rPr>
        <w:t xml:space="preserve">conflicts and </w:t>
      </w:r>
      <w:r w:rsidRPr="00DA09B7">
        <w:rPr>
          <w:rStyle w:val="StyleUnderline"/>
          <w:highlight w:val="cyan"/>
        </w:rPr>
        <w:t>promotes</w:t>
      </w:r>
      <w:r w:rsidRPr="00DA09B7">
        <w:rPr>
          <w:sz w:val="16"/>
        </w:rPr>
        <w:t xml:space="preserve"> </w:t>
      </w:r>
      <w:r w:rsidRPr="00DA09B7">
        <w:rPr>
          <w:rStyle w:val="Emphasis"/>
        </w:rPr>
        <w:t xml:space="preserve">industrial </w:t>
      </w:r>
      <w:r w:rsidRPr="00DA09B7">
        <w:rPr>
          <w:rStyle w:val="Emphasis"/>
          <w:highlight w:val="cyan"/>
        </w:rPr>
        <w:t>harmony</w:t>
      </w:r>
      <w:r w:rsidRPr="00DA09B7">
        <w:rPr>
          <w:sz w:val="16"/>
        </w:rPr>
        <w:t xml:space="preserve"> </w:t>
      </w:r>
      <w:r w:rsidRPr="00DA09B7">
        <w:rPr>
          <w:rStyle w:val="StyleUnderline"/>
        </w:rPr>
        <w:t>in the public sector</w:t>
      </w:r>
      <w:r w:rsidRPr="00DA09B7">
        <w:rPr>
          <w:sz w:val="16"/>
        </w:rPr>
        <w:t>. The importance of industrial harmony goes beyond the workplace as was aptly captured by Igbokwe (2024) in the following words:</w:t>
      </w:r>
    </w:p>
    <w:p w14:paraId="7BB945D9" w14:textId="77777777" w:rsidR="00DF3212" w:rsidRPr="00E52382" w:rsidRDefault="00DF3212" w:rsidP="00DF3212">
      <w:pPr>
        <w:ind w:left="720"/>
        <w:rPr>
          <w:sz w:val="16"/>
        </w:rPr>
      </w:pPr>
      <w:r w:rsidRPr="00E52382">
        <w:rPr>
          <w:sz w:val="16"/>
        </w:rPr>
        <w:t xml:space="preserve">Industrial </w:t>
      </w:r>
      <w:r w:rsidRPr="00E52382">
        <w:rPr>
          <w:rStyle w:val="Emphasis"/>
        </w:rPr>
        <w:t>harmony</w:t>
      </w:r>
      <w:r w:rsidRPr="00E52382">
        <w:rPr>
          <w:sz w:val="16"/>
        </w:rPr>
        <w:t xml:space="preserve"> </w:t>
      </w:r>
      <w:r w:rsidRPr="00E52382">
        <w:rPr>
          <w:rStyle w:val="StyleUnderline"/>
        </w:rPr>
        <w:t>is a vital component of</w:t>
      </w:r>
      <w:r w:rsidRPr="00E52382">
        <w:rPr>
          <w:sz w:val="16"/>
        </w:rPr>
        <w:t xml:space="preserve"> every modern economic system in the contemporary </w:t>
      </w:r>
      <w:r w:rsidRPr="00E52382">
        <w:rPr>
          <w:rStyle w:val="StyleUnderline"/>
        </w:rPr>
        <w:t>global society</w:t>
      </w:r>
      <w:r w:rsidRPr="00E52382">
        <w:rPr>
          <w:sz w:val="16"/>
        </w:rPr>
        <w:t xml:space="preserve">. Its importance derives from several functions that it serves (Girigiri &amp; Badom, 2021). What </w:t>
      </w:r>
      <w:r w:rsidRPr="00E52382">
        <w:rPr>
          <w:rStyle w:val="StyleUnderline"/>
        </w:rPr>
        <w:t>this means</w:t>
      </w:r>
      <w:r w:rsidRPr="00E52382">
        <w:rPr>
          <w:sz w:val="16"/>
        </w:rPr>
        <w:t xml:space="preserve"> is that a good industrial harmony or </w:t>
      </w:r>
      <w:r w:rsidRPr="00DA09B7">
        <w:rPr>
          <w:rStyle w:val="Emphasis"/>
          <w:highlight w:val="cyan"/>
        </w:rPr>
        <w:t>peaceful</w:t>
      </w:r>
      <w:r w:rsidRPr="00DA09B7">
        <w:rPr>
          <w:sz w:val="16"/>
          <w:highlight w:val="cyan"/>
        </w:rPr>
        <w:t xml:space="preserve"> </w:t>
      </w:r>
      <w:r w:rsidRPr="00DA09B7">
        <w:rPr>
          <w:rStyle w:val="StyleUnderline"/>
          <w:highlight w:val="cyan"/>
        </w:rPr>
        <w:t>co-existence</w:t>
      </w:r>
      <w:r w:rsidRPr="00E52382">
        <w:rPr>
          <w:rStyle w:val="StyleUnderline"/>
        </w:rPr>
        <w:t xml:space="preserve"> between</w:t>
      </w:r>
      <w:r w:rsidRPr="00E52382">
        <w:rPr>
          <w:sz w:val="16"/>
        </w:rPr>
        <w:t xml:space="preserve"> </w:t>
      </w:r>
      <w:r w:rsidRPr="00E52382">
        <w:rPr>
          <w:rStyle w:val="Emphasis"/>
        </w:rPr>
        <w:t>workers</w:t>
      </w:r>
      <w:r w:rsidRPr="00E52382">
        <w:rPr>
          <w:sz w:val="16"/>
        </w:rPr>
        <w:t xml:space="preserve"> (Trade Union) </w:t>
      </w:r>
      <w:r w:rsidRPr="00E52382">
        <w:rPr>
          <w:rStyle w:val="StyleUnderline"/>
        </w:rPr>
        <w:t>and</w:t>
      </w:r>
      <w:r w:rsidRPr="00E52382">
        <w:rPr>
          <w:sz w:val="16"/>
        </w:rPr>
        <w:t xml:space="preserve"> </w:t>
      </w:r>
      <w:r w:rsidRPr="00E52382">
        <w:rPr>
          <w:rStyle w:val="Emphasis"/>
        </w:rPr>
        <w:t>management</w:t>
      </w:r>
      <w:r w:rsidRPr="00E52382">
        <w:rPr>
          <w:sz w:val="16"/>
        </w:rPr>
        <w:t xml:space="preserve">, at least will definitely showcase a give and take relationship is mutually inclusive in nature </w:t>
      </w:r>
      <w:r w:rsidRPr="00E52382">
        <w:rPr>
          <w:rStyle w:val="StyleUnderline"/>
        </w:rPr>
        <w:t xml:space="preserve">and </w:t>
      </w:r>
      <w:r w:rsidRPr="00DA09B7">
        <w:rPr>
          <w:rStyle w:val="StyleUnderline"/>
          <w:highlight w:val="cyan"/>
        </w:rPr>
        <w:t>will</w:t>
      </w:r>
      <w:r w:rsidRPr="00E52382">
        <w:rPr>
          <w:sz w:val="16"/>
        </w:rPr>
        <w:t xml:space="preserve"> in no small measure </w:t>
      </w:r>
      <w:r w:rsidRPr="00DA09B7">
        <w:rPr>
          <w:rStyle w:val="StyleUnderline"/>
          <w:highlight w:val="cyan"/>
        </w:rPr>
        <w:t>encourage</w:t>
      </w:r>
      <w:r w:rsidRPr="00E52382">
        <w:rPr>
          <w:rStyle w:val="StyleUnderline"/>
        </w:rPr>
        <w:t xml:space="preserve"> high</w:t>
      </w:r>
      <w:r w:rsidRPr="00E52382">
        <w:rPr>
          <w:sz w:val="16"/>
        </w:rPr>
        <w:t xml:space="preserve"> workers </w:t>
      </w:r>
      <w:r w:rsidRPr="00DA09B7">
        <w:rPr>
          <w:rStyle w:val="Emphasis"/>
          <w:highlight w:val="cyan"/>
        </w:rPr>
        <w:t>morale</w:t>
      </w:r>
      <w:r w:rsidRPr="00E52382">
        <w:rPr>
          <w:sz w:val="16"/>
        </w:rPr>
        <w:t xml:space="preserve">; </w:t>
      </w:r>
      <w:r w:rsidRPr="00E52382">
        <w:rPr>
          <w:rStyle w:val="StyleUnderline"/>
        </w:rPr>
        <w:t>and</w:t>
      </w:r>
      <w:r w:rsidRPr="00E52382">
        <w:rPr>
          <w:sz w:val="16"/>
        </w:rPr>
        <w:t xml:space="preserve"> by so doing, the </w:t>
      </w:r>
      <w:r w:rsidRPr="00E52382">
        <w:rPr>
          <w:rStyle w:val="StyleUnderline"/>
        </w:rPr>
        <w:t>performance</w:t>
      </w:r>
      <w:r w:rsidRPr="00E52382">
        <w:rPr>
          <w:sz w:val="16"/>
        </w:rPr>
        <w:t xml:space="preserve"> and productivity profile of labour </w:t>
      </w:r>
      <w:r w:rsidRPr="00E52382">
        <w:rPr>
          <w:rStyle w:val="StyleUnderline"/>
        </w:rPr>
        <w:t>will</w:t>
      </w:r>
      <w:r w:rsidRPr="00E52382">
        <w:rPr>
          <w:sz w:val="16"/>
        </w:rPr>
        <w:t xml:space="preserve"> be on the </w:t>
      </w:r>
      <w:r w:rsidRPr="00E52382">
        <w:rPr>
          <w:rStyle w:val="Emphasis"/>
        </w:rPr>
        <w:t>increase</w:t>
      </w:r>
      <w:r w:rsidRPr="00E52382">
        <w:rPr>
          <w:sz w:val="16"/>
        </w:rPr>
        <w:t xml:space="preserve">. Also, good </w:t>
      </w:r>
      <w:r w:rsidRPr="00E52382">
        <w:rPr>
          <w:rStyle w:val="Emphasis"/>
        </w:rPr>
        <w:t xml:space="preserve">industrial </w:t>
      </w:r>
      <w:r w:rsidRPr="00DA09B7">
        <w:rPr>
          <w:rStyle w:val="Emphasis"/>
          <w:highlight w:val="cyan"/>
        </w:rPr>
        <w:t>harmony</w:t>
      </w:r>
      <w:r w:rsidRPr="00E52382">
        <w:rPr>
          <w:sz w:val="16"/>
        </w:rPr>
        <w:t xml:space="preserve"> fosters development of the industrial system and </w:t>
      </w:r>
      <w:r w:rsidRPr="00DA09B7">
        <w:rPr>
          <w:rStyle w:val="StyleUnderline"/>
          <w:highlight w:val="cyan"/>
        </w:rPr>
        <w:t>ensures</w:t>
      </w:r>
      <w:r w:rsidRPr="00DA09B7">
        <w:rPr>
          <w:sz w:val="16"/>
          <w:highlight w:val="cyan"/>
        </w:rPr>
        <w:t xml:space="preserve"> </w:t>
      </w:r>
      <w:r w:rsidRPr="00DA09B7">
        <w:rPr>
          <w:rStyle w:val="Emphasis"/>
          <w:highlight w:val="cyan"/>
        </w:rPr>
        <w:t>stability</w:t>
      </w:r>
      <w:r w:rsidRPr="00DA09B7">
        <w:rPr>
          <w:sz w:val="16"/>
          <w:highlight w:val="cyan"/>
        </w:rPr>
        <w:t xml:space="preserve"> </w:t>
      </w:r>
      <w:r w:rsidRPr="00DA09B7">
        <w:rPr>
          <w:rStyle w:val="StyleUnderline"/>
          <w:highlight w:val="cyan"/>
        </w:rPr>
        <w:t>in</w:t>
      </w:r>
      <w:r w:rsidRPr="00E52382">
        <w:rPr>
          <w:rStyle w:val="StyleUnderline"/>
        </w:rPr>
        <w:t xml:space="preserve"> the spheres of</w:t>
      </w:r>
      <w:r w:rsidRPr="00E52382">
        <w:rPr>
          <w:sz w:val="16"/>
        </w:rPr>
        <w:t xml:space="preserve"> </w:t>
      </w:r>
      <w:r w:rsidRPr="00DA09B7">
        <w:rPr>
          <w:rStyle w:val="Emphasis"/>
          <w:highlight w:val="cyan"/>
        </w:rPr>
        <w:t>governance</w:t>
      </w:r>
      <w:r w:rsidRPr="00E52382">
        <w:rPr>
          <w:sz w:val="16"/>
        </w:rPr>
        <w:t xml:space="preserve">. </w:t>
      </w:r>
      <w:r w:rsidRPr="00E52382">
        <w:rPr>
          <w:rStyle w:val="StyleUnderline"/>
        </w:rPr>
        <w:t>This is true</w:t>
      </w:r>
      <w:r w:rsidRPr="00E52382">
        <w:rPr>
          <w:sz w:val="16"/>
        </w:rPr>
        <w:t xml:space="preserve">, </w:t>
      </w:r>
      <w:r w:rsidRPr="00E52382">
        <w:rPr>
          <w:rStyle w:val="StyleUnderline"/>
        </w:rPr>
        <w:t>in</w:t>
      </w:r>
      <w:r w:rsidRPr="00E52382">
        <w:rPr>
          <w:sz w:val="16"/>
        </w:rPr>
        <w:t xml:space="preserve"> </w:t>
      </w:r>
      <w:r w:rsidRPr="00E52382">
        <w:rPr>
          <w:rStyle w:val="Emphasis"/>
        </w:rPr>
        <w:t>particular</w:t>
      </w:r>
      <w:r w:rsidRPr="00E52382">
        <w:rPr>
          <w:sz w:val="16"/>
        </w:rPr>
        <w:t xml:space="preserve">, </w:t>
      </w:r>
      <w:r w:rsidRPr="00E52382">
        <w:rPr>
          <w:rStyle w:val="StyleUnderline"/>
        </w:rPr>
        <w:t>for public sector labour relations</w:t>
      </w:r>
      <w:r w:rsidRPr="00E52382">
        <w:rPr>
          <w:sz w:val="16"/>
        </w:rPr>
        <w:t xml:space="preserve"> that will benefit private sector issues (David &amp; John, 1992). </w:t>
      </w:r>
      <w:r w:rsidRPr="00E52382">
        <w:rPr>
          <w:rStyle w:val="StyleUnderline"/>
        </w:rPr>
        <w:t>Cooperation</w:t>
      </w:r>
      <w:r w:rsidRPr="00E52382">
        <w:rPr>
          <w:sz w:val="16"/>
        </w:rPr>
        <w:t xml:space="preserve"> between employees and management in an environment of good industrial understanding </w:t>
      </w:r>
      <w:r w:rsidRPr="00E52382">
        <w:rPr>
          <w:rStyle w:val="StyleUnderline"/>
        </w:rPr>
        <w:t>is</w:t>
      </w:r>
      <w:r w:rsidRPr="00E52382">
        <w:rPr>
          <w:sz w:val="16"/>
        </w:rPr>
        <w:t xml:space="preserve"> typically </w:t>
      </w:r>
      <w:r w:rsidRPr="00E52382">
        <w:rPr>
          <w:rStyle w:val="StyleUnderline"/>
        </w:rPr>
        <w:t>conducive to</w:t>
      </w:r>
      <w:r w:rsidRPr="00E52382">
        <w:rPr>
          <w:sz w:val="16"/>
        </w:rPr>
        <w:t xml:space="preserve"> </w:t>
      </w:r>
      <w:r w:rsidRPr="00E52382">
        <w:rPr>
          <w:rStyle w:val="Emphasis"/>
        </w:rPr>
        <w:t>political stability</w:t>
      </w:r>
      <w:r w:rsidRPr="00E52382">
        <w:rPr>
          <w:sz w:val="16"/>
        </w:rPr>
        <w:t xml:space="preserve"> </w:t>
      </w:r>
      <w:r w:rsidRPr="00E52382">
        <w:rPr>
          <w:rStyle w:val="StyleUnderline"/>
        </w:rPr>
        <w:t>that</w:t>
      </w:r>
      <w:r w:rsidRPr="00E52382">
        <w:rPr>
          <w:sz w:val="16"/>
        </w:rPr>
        <w:t xml:space="preserve"> in turn </w:t>
      </w:r>
      <w:r w:rsidRPr="00E52382">
        <w:rPr>
          <w:rStyle w:val="Emphasis"/>
        </w:rPr>
        <w:t>fundamentally</w:t>
      </w:r>
      <w:r w:rsidRPr="00E52382">
        <w:rPr>
          <w:sz w:val="16"/>
        </w:rPr>
        <w:t xml:space="preserve"> </w:t>
      </w:r>
      <w:r w:rsidRPr="00E52382">
        <w:rPr>
          <w:rStyle w:val="StyleUnderline"/>
        </w:rPr>
        <w:t>lays the</w:t>
      </w:r>
      <w:r w:rsidRPr="00E52382">
        <w:rPr>
          <w:sz w:val="16"/>
        </w:rPr>
        <w:t xml:space="preserve"> </w:t>
      </w:r>
      <w:r w:rsidRPr="00E52382">
        <w:rPr>
          <w:rStyle w:val="Emphasis"/>
        </w:rPr>
        <w:t>groundwork</w:t>
      </w:r>
      <w:r w:rsidRPr="00E52382">
        <w:rPr>
          <w:sz w:val="16"/>
        </w:rPr>
        <w:t xml:space="preserve"> </w:t>
      </w:r>
      <w:r w:rsidRPr="00E52382">
        <w:rPr>
          <w:rStyle w:val="StyleUnderline"/>
        </w:rPr>
        <w:t>for</w:t>
      </w:r>
      <w:r w:rsidRPr="00E52382">
        <w:rPr>
          <w:sz w:val="16"/>
        </w:rPr>
        <w:t xml:space="preserve"> the </w:t>
      </w:r>
      <w:r w:rsidRPr="00E52382">
        <w:rPr>
          <w:rStyle w:val="StyleUnderline"/>
        </w:rPr>
        <w:t>growth</w:t>
      </w:r>
      <w:r w:rsidRPr="00E52382">
        <w:rPr>
          <w:sz w:val="16"/>
        </w:rPr>
        <w:t xml:space="preserve"> of local industries, serves as an attraction for foreign investment, and invariably creates jobs for the populace (Girigiri, 2002, 2007). In that line, adherence to collective bargaining agreement brings about industrial harmony.</w:t>
      </w:r>
    </w:p>
    <w:p w14:paraId="0DB99C08" w14:textId="77777777" w:rsidR="00DF3212" w:rsidRPr="0017459D" w:rsidRDefault="00DF3212" w:rsidP="00DF3212">
      <w:pPr>
        <w:rPr>
          <w:sz w:val="16"/>
        </w:rPr>
      </w:pPr>
      <w:r w:rsidRPr="00DA09B7">
        <w:rPr>
          <w:sz w:val="16"/>
        </w:rPr>
        <w:t xml:space="preserve">It follows that </w:t>
      </w:r>
      <w:r w:rsidRPr="00DA09B7">
        <w:rPr>
          <w:rStyle w:val="StyleUnderline"/>
        </w:rPr>
        <w:t>the</w:t>
      </w:r>
      <w:r w:rsidRPr="00DA09B7">
        <w:rPr>
          <w:sz w:val="16"/>
        </w:rPr>
        <w:t xml:space="preserve"> </w:t>
      </w:r>
      <w:r w:rsidRPr="00DA09B7">
        <w:rPr>
          <w:rStyle w:val="Emphasis"/>
        </w:rPr>
        <w:t>advantages</w:t>
      </w:r>
      <w:r w:rsidRPr="00DA09B7">
        <w:rPr>
          <w:sz w:val="16"/>
        </w:rPr>
        <w:t xml:space="preserve"> </w:t>
      </w:r>
      <w:r w:rsidRPr="00DA09B7">
        <w:rPr>
          <w:rStyle w:val="StyleUnderline"/>
        </w:rPr>
        <w:t>of fostering</w:t>
      </w:r>
      <w:r w:rsidRPr="00DA09B7">
        <w:rPr>
          <w:sz w:val="16"/>
        </w:rPr>
        <w:t xml:space="preserve"> </w:t>
      </w:r>
      <w:r w:rsidRPr="00DA09B7">
        <w:rPr>
          <w:rStyle w:val="Emphasis"/>
        </w:rPr>
        <w:t>positive</w:t>
      </w:r>
      <w:r w:rsidRPr="00DA09B7">
        <w:rPr>
          <w:sz w:val="16"/>
        </w:rPr>
        <w:t xml:space="preserve"> </w:t>
      </w:r>
      <w:r w:rsidRPr="00DA09B7">
        <w:rPr>
          <w:rStyle w:val="StyleUnderline"/>
        </w:rPr>
        <w:t>working relationships</w:t>
      </w:r>
      <w:r w:rsidRPr="00DA09B7">
        <w:rPr>
          <w:sz w:val="16"/>
        </w:rPr>
        <w:t xml:space="preserve"> </w:t>
      </w:r>
      <w:r w:rsidRPr="00DA09B7">
        <w:rPr>
          <w:rStyle w:val="Emphasis"/>
        </w:rPr>
        <w:t>within</w:t>
      </w:r>
      <w:r w:rsidRPr="00DA09B7">
        <w:rPr>
          <w:sz w:val="16"/>
        </w:rPr>
        <w:t xml:space="preserve"> </w:t>
      </w:r>
      <w:r w:rsidRPr="00DA09B7">
        <w:rPr>
          <w:rStyle w:val="StyleUnderline"/>
        </w:rPr>
        <w:t>the public sector extend</w:t>
      </w:r>
      <w:r w:rsidRPr="00DA09B7">
        <w:rPr>
          <w:sz w:val="16"/>
        </w:rPr>
        <w:t xml:space="preserve"> </w:t>
      </w:r>
      <w:r w:rsidRPr="00DA09B7">
        <w:rPr>
          <w:rStyle w:val="Emphasis"/>
        </w:rPr>
        <w:t>beyond</w:t>
      </w:r>
      <w:r w:rsidRPr="00DA09B7">
        <w:rPr>
          <w:sz w:val="16"/>
        </w:rPr>
        <w:t xml:space="preserve"> the </w:t>
      </w:r>
      <w:r w:rsidRPr="00DA09B7">
        <w:rPr>
          <w:rStyle w:val="StyleUnderline"/>
        </w:rPr>
        <w:t>dynamics between employers and employees</w:t>
      </w:r>
      <w:r w:rsidRPr="00DA09B7">
        <w:rPr>
          <w:sz w:val="16"/>
        </w:rPr>
        <w:t xml:space="preserve">, </w:t>
      </w:r>
      <w:r w:rsidRPr="00DA09B7">
        <w:rPr>
          <w:rStyle w:val="StyleUnderline"/>
        </w:rPr>
        <w:t>influencing</w:t>
      </w:r>
      <w:r w:rsidRPr="00DA09B7">
        <w:rPr>
          <w:sz w:val="16"/>
        </w:rPr>
        <w:t xml:space="preserve"> </w:t>
      </w:r>
      <w:r w:rsidRPr="00DA09B7">
        <w:rPr>
          <w:rStyle w:val="Emphasis"/>
        </w:rPr>
        <w:t>wider</w:t>
      </w:r>
      <w:r w:rsidRPr="00DA09B7">
        <w:rPr>
          <w:sz w:val="16"/>
        </w:rPr>
        <w:t xml:space="preserve"> nationa</w:t>
      </w:r>
      <w:r w:rsidRPr="00E52382">
        <w:rPr>
          <w:sz w:val="16"/>
        </w:rPr>
        <w:t xml:space="preserve">l matters such as economic development that is facilitated by an </w:t>
      </w:r>
      <w:r w:rsidRPr="00E52382">
        <w:rPr>
          <w:rStyle w:val="StyleUnderline"/>
        </w:rPr>
        <w:t>effective governance</w:t>
      </w:r>
      <w:r w:rsidRPr="00E52382">
        <w:rPr>
          <w:sz w:val="16"/>
        </w:rPr>
        <w:t xml:space="preserve"> system. The aforementioned theories indicate that </w:t>
      </w:r>
      <w:r w:rsidRPr="00E52382">
        <w:rPr>
          <w:rStyle w:val="StyleUnderline"/>
        </w:rPr>
        <w:t xml:space="preserve">collective </w:t>
      </w:r>
      <w:r w:rsidRPr="00DA09B7">
        <w:rPr>
          <w:rStyle w:val="StyleUnderline"/>
          <w:highlight w:val="cyan"/>
        </w:rPr>
        <w:t>bargaining is</w:t>
      </w:r>
      <w:r w:rsidRPr="00DA09B7">
        <w:rPr>
          <w:sz w:val="16"/>
          <w:highlight w:val="cyan"/>
        </w:rPr>
        <w:t xml:space="preserve"> </w:t>
      </w:r>
      <w:r w:rsidRPr="00DA09B7">
        <w:rPr>
          <w:rStyle w:val="Emphasis"/>
          <w:highlight w:val="cyan"/>
        </w:rPr>
        <w:t>crucial</w:t>
      </w:r>
      <w:r w:rsidRPr="00DA09B7">
        <w:rPr>
          <w:sz w:val="16"/>
          <w:highlight w:val="cyan"/>
        </w:rPr>
        <w:t xml:space="preserve"> </w:t>
      </w:r>
      <w:r w:rsidRPr="00DA09B7">
        <w:rPr>
          <w:rStyle w:val="StyleUnderline"/>
          <w:highlight w:val="cyan"/>
        </w:rPr>
        <w:t>in</w:t>
      </w:r>
      <w:r w:rsidRPr="00E52382">
        <w:rPr>
          <w:rStyle w:val="StyleUnderline"/>
        </w:rPr>
        <w:t xml:space="preserve"> addressing</w:t>
      </w:r>
      <w:r w:rsidRPr="00E52382">
        <w:rPr>
          <w:sz w:val="16"/>
        </w:rPr>
        <w:t xml:space="preserve"> </w:t>
      </w:r>
      <w:r w:rsidRPr="00DA09B7">
        <w:rPr>
          <w:rStyle w:val="Emphasis"/>
          <w:highlight w:val="cyan"/>
        </w:rPr>
        <w:t>disputes</w:t>
      </w:r>
      <w:r w:rsidRPr="00E52382">
        <w:rPr>
          <w:sz w:val="16"/>
        </w:rPr>
        <w:t xml:space="preserve"> related to conditions of service in the public sector. Consequently, </w:t>
      </w:r>
      <w:r w:rsidRPr="00DA09B7">
        <w:rPr>
          <w:rStyle w:val="StyleUnderline"/>
          <w:highlight w:val="cyan"/>
        </w:rPr>
        <w:t>it</w:t>
      </w:r>
      <w:r w:rsidRPr="00DA09B7">
        <w:rPr>
          <w:sz w:val="16"/>
          <w:highlight w:val="cyan"/>
        </w:rPr>
        <w:t xml:space="preserve"> </w:t>
      </w:r>
      <w:r w:rsidRPr="00DA09B7">
        <w:rPr>
          <w:rStyle w:val="Emphasis"/>
          <w:highlight w:val="cyan"/>
        </w:rPr>
        <w:t>serves</w:t>
      </w:r>
      <w:r w:rsidRPr="00DA09B7">
        <w:rPr>
          <w:sz w:val="16"/>
          <w:highlight w:val="cyan"/>
        </w:rPr>
        <w:t xml:space="preserve"> </w:t>
      </w:r>
      <w:r w:rsidRPr="00DA09B7">
        <w:rPr>
          <w:rStyle w:val="StyleUnderline"/>
          <w:highlight w:val="cyan"/>
        </w:rPr>
        <w:t>as</w:t>
      </w:r>
      <w:r w:rsidRPr="00E52382">
        <w:rPr>
          <w:rStyle w:val="StyleUnderline"/>
        </w:rPr>
        <w:t xml:space="preserve"> a</w:t>
      </w:r>
      <w:r w:rsidRPr="00E52382">
        <w:rPr>
          <w:sz w:val="16"/>
        </w:rPr>
        <w:t xml:space="preserve"> </w:t>
      </w:r>
      <w:r w:rsidRPr="00DA09B7">
        <w:rPr>
          <w:rStyle w:val="Emphasis"/>
          <w:highlight w:val="cyan"/>
        </w:rPr>
        <w:t>vital</w:t>
      </w:r>
      <w:r w:rsidRPr="00E52382">
        <w:rPr>
          <w:sz w:val="16"/>
        </w:rPr>
        <w:t xml:space="preserve"> i</w:t>
      </w:r>
      <w:r w:rsidRPr="00E52382">
        <w:rPr>
          <w:rStyle w:val="StyleUnderline"/>
        </w:rPr>
        <w:t xml:space="preserve">nstrument </w:t>
      </w:r>
      <w:r w:rsidRPr="00DA09B7">
        <w:rPr>
          <w:rStyle w:val="StyleUnderline"/>
          <w:highlight w:val="cyan"/>
        </w:rPr>
        <w:t>in</w:t>
      </w:r>
      <w:r w:rsidRPr="00DA09B7">
        <w:rPr>
          <w:rStyle w:val="StyleUnderline"/>
        </w:rPr>
        <w:t xml:space="preserve"> enhancing</w:t>
      </w:r>
      <w:r w:rsidRPr="00E52382">
        <w:rPr>
          <w:sz w:val="16"/>
        </w:rPr>
        <w:t xml:space="preserve"> </w:t>
      </w:r>
      <w:r w:rsidRPr="00E52382">
        <w:rPr>
          <w:rStyle w:val="Emphasis"/>
        </w:rPr>
        <w:t xml:space="preserve">service </w:t>
      </w:r>
      <w:r w:rsidRPr="00DA09B7">
        <w:rPr>
          <w:rStyle w:val="Emphasis"/>
        </w:rPr>
        <w:t>delivery</w:t>
      </w:r>
      <w:r w:rsidRPr="00E52382">
        <w:rPr>
          <w:sz w:val="16"/>
        </w:rPr>
        <w:t xml:space="preserve"> </w:t>
      </w:r>
      <w:r w:rsidRPr="00E52382">
        <w:rPr>
          <w:rStyle w:val="StyleUnderline"/>
        </w:rPr>
        <w:t xml:space="preserve">by </w:t>
      </w:r>
      <w:r w:rsidRPr="00DA09B7">
        <w:rPr>
          <w:rStyle w:val="StyleUnderline"/>
          <w:highlight w:val="cyan"/>
        </w:rPr>
        <w:t>cultivating a</w:t>
      </w:r>
      <w:r w:rsidRPr="00DA09B7">
        <w:rPr>
          <w:sz w:val="16"/>
          <w:highlight w:val="cyan"/>
        </w:rPr>
        <w:t xml:space="preserve"> </w:t>
      </w:r>
      <w:r w:rsidRPr="00DA09B7">
        <w:rPr>
          <w:rStyle w:val="Emphasis"/>
          <w:highlight w:val="cyan"/>
        </w:rPr>
        <w:t>motivated</w:t>
      </w:r>
      <w:r w:rsidRPr="00DA09B7">
        <w:rPr>
          <w:sz w:val="16"/>
          <w:highlight w:val="cyan"/>
        </w:rPr>
        <w:t xml:space="preserve"> </w:t>
      </w:r>
      <w:r w:rsidRPr="00DA09B7">
        <w:rPr>
          <w:rStyle w:val="StyleUnderline"/>
          <w:highlight w:val="cyan"/>
        </w:rPr>
        <w:t>workforce</w:t>
      </w:r>
      <w:r w:rsidRPr="00E52382">
        <w:rPr>
          <w:sz w:val="16"/>
        </w:rPr>
        <w:t>. Furthermore, collective bargaining can assist in combating corruption (ILO, 2014). This is because, a well-compensated workforce is likely to exhibit reduced motivation to participate in corrupt practices.</w:t>
      </w:r>
    </w:p>
    <w:p w14:paraId="24A39EAC" w14:textId="77777777" w:rsidR="00DF3212" w:rsidRPr="009512C6" w:rsidRDefault="00DF3212" w:rsidP="00DF3212"/>
    <w:p w14:paraId="340AF611" w14:textId="77777777" w:rsidR="00DF3212" w:rsidRPr="009E4C80" w:rsidRDefault="00DF3212" w:rsidP="00DF3212">
      <w:pPr>
        <w:pStyle w:val="Heading4"/>
      </w:pPr>
      <w:r>
        <w:t xml:space="preserve">Bargaining </w:t>
      </w:r>
      <w:r w:rsidRPr="003970E1">
        <w:t>defuses</w:t>
      </w:r>
      <w:r>
        <w:t xml:space="preserve"> </w:t>
      </w:r>
      <w:r w:rsidRPr="003970E1">
        <w:rPr>
          <w:u w:val="single"/>
        </w:rPr>
        <w:t>conflicts</w:t>
      </w:r>
      <w:r>
        <w:t xml:space="preserve">, while solutions like </w:t>
      </w:r>
      <w:r>
        <w:rPr>
          <w:u w:val="single"/>
        </w:rPr>
        <w:t>rehiring</w:t>
      </w:r>
      <w:r>
        <w:t xml:space="preserve"> suffer from </w:t>
      </w:r>
      <w:r>
        <w:rPr>
          <w:u w:val="single"/>
        </w:rPr>
        <w:t>uncertainty</w:t>
      </w:r>
      <w:r>
        <w:t xml:space="preserve"> AND can’t solve </w:t>
      </w:r>
      <w:r>
        <w:rPr>
          <w:u w:val="single"/>
        </w:rPr>
        <w:t>morale</w:t>
      </w:r>
      <w:r>
        <w:t>.</w:t>
      </w:r>
    </w:p>
    <w:p w14:paraId="238EABE4" w14:textId="77777777" w:rsidR="00DF3212" w:rsidRPr="0039533C" w:rsidRDefault="00DF3212" w:rsidP="00DF3212">
      <w:r>
        <w:t xml:space="preserve">Sophie </w:t>
      </w:r>
      <w:r w:rsidRPr="00201165">
        <w:rPr>
          <w:rStyle w:val="Style13ptBold"/>
        </w:rPr>
        <w:t>Gardner 25</w:t>
      </w:r>
      <w:r>
        <w:t>. Healthcare reporter. "Inside the CDC whiplash." Politico. 11-21-2025. politico.com/news/2025/11/21/inside-the-cdc-whiplash-00664632</w:t>
      </w:r>
    </w:p>
    <w:p w14:paraId="336508C5" w14:textId="77777777" w:rsidR="00DF3212" w:rsidRPr="00AB3B93" w:rsidRDefault="00DF3212" w:rsidP="00DF3212">
      <w:pPr>
        <w:rPr>
          <w:sz w:val="16"/>
        </w:rPr>
      </w:pPr>
      <w:r w:rsidRPr="00AB3B93">
        <w:rPr>
          <w:sz w:val="16"/>
        </w:rPr>
        <w:t xml:space="preserve">Hundreds of </w:t>
      </w:r>
      <w:r w:rsidRPr="00AB3B93">
        <w:rPr>
          <w:rStyle w:val="StyleUnderline"/>
        </w:rPr>
        <w:t>workers</w:t>
      </w:r>
      <w:r w:rsidRPr="00AB3B93">
        <w:rPr>
          <w:sz w:val="16"/>
        </w:rPr>
        <w:t xml:space="preserve"> at the Centers for Disease Control and Prevention </w:t>
      </w:r>
      <w:r w:rsidRPr="00AB3B93">
        <w:rPr>
          <w:rStyle w:val="StyleUnderline"/>
        </w:rPr>
        <w:t>who were</w:t>
      </w:r>
      <w:r w:rsidRPr="00AB3B93">
        <w:rPr>
          <w:sz w:val="16"/>
        </w:rPr>
        <w:t xml:space="preserve"> </w:t>
      </w:r>
      <w:r w:rsidRPr="00AB3B93">
        <w:rPr>
          <w:rStyle w:val="Emphasis"/>
        </w:rPr>
        <w:t>fired</w:t>
      </w:r>
      <w:r w:rsidRPr="00AB3B93">
        <w:rPr>
          <w:sz w:val="16"/>
        </w:rPr>
        <w:t xml:space="preserve"> in October </w:t>
      </w:r>
      <w:r w:rsidRPr="00AB3B93">
        <w:rPr>
          <w:rStyle w:val="Emphasis"/>
        </w:rPr>
        <w:t>returned to work</w:t>
      </w:r>
      <w:r w:rsidRPr="00AB3B93">
        <w:rPr>
          <w:sz w:val="16"/>
        </w:rPr>
        <w:t xml:space="preserve"> this week, </w:t>
      </w:r>
      <w:r w:rsidRPr="00AB3B93">
        <w:rPr>
          <w:rStyle w:val="StyleUnderline"/>
        </w:rPr>
        <w:t>thanks to</w:t>
      </w:r>
      <w:r w:rsidRPr="00AB3B93">
        <w:rPr>
          <w:sz w:val="16"/>
        </w:rPr>
        <w:t xml:space="preserve"> a provision in the shutdown-ending deal passed by </w:t>
      </w:r>
      <w:r w:rsidRPr="00AB3B93">
        <w:rPr>
          <w:rStyle w:val="Emphasis"/>
        </w:rPr>
        <w:t>Congress</w:t>
      </w:r>
      <w:r w:rsidRPr="00AB3B93">
        <w:rPr>
          <w:sz w:val="16"/>
        </w:rPr>
        <w:t>.</w:t>
      </w:r>
    </w:p>
    <w:p w14:paraId="460E3739" w14:textId="77777777" w:rsidR="00DF3212" w:rsidRPr="00201165" w:rsidRDefault="00DF3212" w:rsidP="00DF3212">
      <w:pPr>
        <w:rPr>
          <w:sz w:val="16"/>
        </w:rPr>
      </w:pPr>
      <w:r w:rsidRPr="00AB3B93">
        <w:rPr>
          <w:rStyle w:val="StyleUnderline"/>
        </w:rPr>
        <w:t>For</w:t>
      </w:r>
      <w:r w:rsidRPr="00AB3B93">
        <w:rPr>
          <w:sz w:val="16"/>
        </w:rPr>
        <w:t xml:space="preserve"> </w:t>
      </w:r>
      <w:r w:rsidRPr="00AB3B93">
        <w:rPr>
          <w:rStyle w:val="Emphasis"/>
        </w:rPr>
        <w:t>many</w:t>
      </w:r>
      <w:r w:rsidRPr="00AB3B93">
        <w:rPr>
          <w:sz w:val="16"/>
        </w:rPr>
        <w:t xml:space="preserve">, however, </w:t>
      </w:r>
      <w:r w:rsidRPr="00AB3B93">
        <w:rPr>
          <w:rStyle w:val="StyleUnderline"/>
        </w:rPr>
        <w:t>the</w:t>
      </w:r>
      <w:r w:rsidRPr="00AB3B93">
        <w:rPr>
          <w:sz w:val="16"/>
        </w:rPr>
        <w:t xml:space="preserve"> </w:t>
      </w:r>
      <w:r w:rsidRPr="00AB3B93">
        <w:rPr>
          <w:rStyle w:val="Emphasis"/>
        </w:rPr>
        <w:t>trip back</w:t>
      </w:r>
      <w:r w:rsidRPr="00AB3B93">
        <w:rPr>
          <w:sz w:val="16"/>
        </w:rPr>
        <w:t xml:space="preserve"> </w:t>
      </w:r>
      <w:r w:rsidRPr="00AB3B93">
        <w:rPr>
          <w:rStyle w:val="StyleUnderline"/>
        </w:rPr>
        <w:t>to the office is</w:t>
      </w:r>
      <w:r w:rsidRPr="00AB3B93">
        <w:rPr>
          <w:sz w:val="16"/>
        </w:rPr>
        <w:t xml:space="preserve"> </w:t>
      </w:r>
      <w:r w:rsidRPr="00AB3B93">
        <w:rPr>
          <w:rStyle w:val="Emphasis"/>
        </w:rPr>
        <w:t>far</w:t>
      </w:r>
      <w:r w:rsidRPr="00AB3B93">
        <w:rPr>
          <w:sz w:val="16"/>
        </w:rPr>
        <w:t xml:space="preserve"> </w:t>
      </w:r>
      <w:r w:rsidRPr="00AB3B93">
        <w:rPr>
          <w:rStyle w:val="StyleUnderline"/>
        </w:rPr>
        <w:t>from joyful</w:t>
      </w:r>
      <w:r w:rsidRPr="00AB3B93">
        <w:rPr>
          <w:sz w:val="16"/>
        </w:rPr>
        <w:t>.</w:t>
      </w:r>
    </w:p>
    <w:p w14:paraId="2A694E64" w14:textId="77777777" w:rsidR="00DF3212" w:rsidRPr="00201165" w:rsidRDefault="00DF3212" w:rsidP="00DF3212">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24F10D26" w14:textId="77777777" w:rsidR="00DF3212" w:rsidRPr="00201165" w:rsidRDefault="00DF3212" w:rsidP="00DF3212">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E9234D5" w14:textId="77777777" w:rsidR="00DF3212" w:rsidRPr="00201165" w:rsidRDefault="00DF3212" w:rsidP="00DF3212">
      <w:pPr>
        <w:rPr>
          <w:sz w:val="16"/>
        </w:rPr>
      </w:pPr>
      <w:r w:rsidRPr="00201165">
        <w:rPr>
          <w:sz w:val="16"/>
        </w:rPr>
        <w:t>In addition to all that, like most federal workers, many CDC employees went without paychecks during the longest-ever closure of the federal government.</w:t>
      </w:r>
    </w:p>
    <w:p w14:paraId="5A01BAE6" w14:textId="77777777" w:rsidR="00DF3212" w:rsidRPr="00201165" w:rsidRDefault="00DF3212" w:rsidP="00DF3212">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0F6BFC7F" w14:textId="77777777" w:rsidR="00DF3212" w:rsidRPr="00201165" w:rsidRDefault="00DF3212" w:rsidP="00DF3212">
      <w:pPr>
        <w:rPr>
          <w:sz w:val="16"/>
        </w:rPr>
      </w:pPr>
      <w:r w:rsidRPr="00201165">
        <w:rPr>
          <w:sz w:val="16"/>
        </w:rPr>
        <w:t>In a statement, HHS spokesperson Andrew Nixon described the change as a “common-sense update” to fulfill a “commitment to transparency and Gold Standard Science.”</w:t>
      </w:r>
    </w:p>
    <w:p w14:paraId="3CC2600A" w14:textId="77777777" w:rsidR="00DF3212" w:rsidRPr="00201165" w:rsidRDefault="00DF3212" w:rsidP="00DF3212">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07EB398D" w14:textId="77777777" w:rsidR="00DF3212" w:rsidRPr="00201165" w:rsidRDefault="00DF3212" w:rsidP="00DF3212">
      <w:pPr>
        <w:rPr>
          <w:sz w:val="16"/>
        </w:rPr>
      </w:pPr>
      <w:r w:rsidRPr="00201165">
        <w:rPr>
          <w:sz w:val="16"/>
        </w:rPr>
        <w:t>Some employees have a different take.</w:t>
      </w:r>
    </w:p>
    <w:p w14:paraId="660B887F" w14:textId="77777777" w:rsidR="00DF3212" w:rsidRPr="00201165" w:rsidRDefault="00DF3212" w:rsidP="00DF3212">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63806BC4" w14:textId="77777777" w:rsidR="00DF3212" w:rsidRPr="00201165" w:rsidRDefault="00DF3212" w:rsidP="00DF3212">
      <w:pPr>
        <w:rPr>
          <w:sz w:val="16"/>
        </w:rPr>
      </w:pPr>
      <w:r w:rsidRPr="00AB3B93">
        <w:rPr>
          <w:rStyle w:val="StyleUnderline"/>
        </w:rPr>
        <w:t>The</w:t>
      </w:r>
      <w:r w:rsidRPr="00AB3B93">
        <w:rPr>
          <w:sz w:val="16"/>
        </w:rPr>
        <w:t xml:space="preserve"> </w:t>
      </w:r>
      <w:r w:rsidRPr="00AB3B93">
        <w:rPr>
          <w:rStyle w:val="Emphasis"/>
        </w:rPr>
        <w:t>congressionally-mandated</w:t>
      </w:r>
      <w:r w:rsidRPr="00AB3B93">
        <w:rPr>
          <w:sz w:val="16"/>
        </w:rPr>
        <w:t xml:space="preserve"> </w:t>
      </w:r>
      <w:r w:rsidRPr="00AB3B93">
        <w:rPr>
          <w:rStyle w:val="StyleUnderline"/>
        </w:rPr>
        <w:t>reinstatement of fired</w:t>
      </w:r>
      <w:r w:rsidRPr="00AB3B93">
        <w:rPr>
          <w:sz w:val="16"/>
        </w:rPr>
        <w:t xml:space="preserve"> CDC </w:t>
      </w:r>
      <w:r w:rsidRPr="00AB3B93">
        <w:rPr>
          <w:rStyle w:val="StyleUnderline"/>
        </w:rPr>
        <w:t>workers marks</w:t>
      </w:r>
      <w:r w:rsidRPr="00AB3B93">
        <w:rPr>
          <w:sz w:val="16"/>
        </w:rPr>
        <w:t xml:space="preserve"> at least </w:t>
      </w:r>
      <w:r w:rsidRPr="00AB3B93">
        <w:rPr>
          <w:rStyle w:val="StyleUnderline"/>
        </w:rPr>
        <w:t>the</w:t>
      </w:r>
      <w:r w:rsidRPr="00AB3B93">
        <w:rPr>
          <w:sz w:val="16"/>
        </w:rPr>
        <w:t xml:space="preserve"> </w:t>
      </w:r>
      <w:r w:rsidRPr="00AB3B93">
        <w:rPr>
          <w:rStyle w:val="Emphasis"/>
        </w:rPr>
        <w:t>fourth</w:t>
      </w:r>
      <w:r w:rsidRPr="00AB3B93">
        <w:rPr>
          <w:sz w:val="16"/>
        </w:rPr>
        <w:t xml:space="preserve"> </w:t>
      </w:r>
      <w:r w:rsidRPr="00AB3B93">
        <w:rPr>
          <w:rStyle w:val="StyleUnderline"/>
        </w:rPr>
        <w:t>time the administration has had to</w:t>
      </w:r>
      <w:r w:rsidRPr="00AB3B93">
        <w:rPr>
          <w:sz w:val="16"/>
        </w:rPr>
        <w:t xml:space="preserve"> </w:t>
      </w:r>
      <w:r w:rsidRPr="00AB3B93">
        <w:rPr>
          <w:rStyle w:val="Emphasis"/>
        </w:rPr>
        <w:t>backtrack</w:t>
      </w:r>
      <w:r w:rsidRPr="00AB3B93">
        <w:rPr>
          <w:sz w:val="16"/>
        </w:rPr>
        <w:t xml:space="preserve"> </w:t>
      </w:r>
      <w:r w:rsidRPr="00AB3B93">
        <w:rPr>
          <w:rStyle w:val="StyleUnderline"/>
        </w:rPr>
        <w:t>on planned firings of</w:t>
      </w:r>
      <w:r w:rsidRPr="00AB3B93">
        <w:rPr>
          <w:sz w:val="16"/>
        </w:rPr>
        <w:t xml:space="preserve"> </w:t>
      </w:r>
      <w:r w:rsidRPr="00AB3B93">
        <w:rPr>
          <w:rStyle w:val="Emphasis"/>
        </w:rPr>
        <w:t>large chunks</w:t>
      </w:r>
      <w:r w:rsidRPr="00AB3B93">
        <w:rPr>
          <w:sz w:val="16"/>
        </w:rPr>
        <w:t xml:space="preserve"> </w:t>
      </w:r>
      <w:r w:rsidRPr="00AB3B93">
        <w:rPr>
          <w:rStyle w:val="StyleUnderline"/>
        </w:rPr>
        <w:t>of the agency’s workforce</w:t>
      </w:r>
      <w:r w:rsidRPr="00AB3B93">
        <w:rPr>
          <w:sz w:val="16"/>
        </w:rPr>
        <w:t>.</w:t>
      </w:r>
    </w:p>
    <w:p w14:paraId="50B3332A" w14:textId="77777777" w:rsidR="00DF3212" w:rsidRPr="00201165" w:rsidRDefault="00DF3212" w:rsidP="00DF3212">
      <w:pPr>
        <w:rPr>
          <w:sz w:val="16"/>
        </w:rPr>
      </w:pPr>
      <w:r w:rsidRPr="00201165">
        <w:rPr>
          <w:sz w:val="16"/>
        </w:rPr>
        <w:t>POLITICO interviewed current and recently departed CDC employees about the changed work environment. Most of them were granted anonymity for fear of retribution.</w:t>
      </w:r>
    </w:p>
    <w:p w14:paraId="05BEC0DB" w14:textId="77777777" w:rsidR="00DF3212" w:rsidRPr="00201165" w:rsidRDefault="00DF3212" w:rsidP="00DF3212">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1F948EF" w14:textId="77777777" w:rsidR="00DF3212" w:rsidRPr="00201165" w:rsidRDefault="00DF3212" w:rsidP="00DF3212">
      <w:pPr>
        <w:rPr>
          <w:sz w:val="16"/>
        </w:rPr>
      </w:pPr>
      <w:r w:rsidRPr="00201165">
        <w:rPr>
          <w:sz w:val="16"/>
        </w:rPr>
        <w:t>“Usually we have regular ‘all hands’ calls with the director. And the director takes time to meet the agency,” said a second CDC employee. “We’ve never heard the man even speak.”</w:t>
      </w:r>
    </w:p>
    <w:p w14:paraId="536FB537" w14:textId="77777777" w:rsidR="00DF3212" w:rsidRPr="00201165" w:rsidRDefault="00DF3212" w:rsidP="00DF3212">
      <w:pPr>
        <w:rPr>
          <w:sz w:val="16"/>
        </w:rPr>
      </w:pPr>
      <w:r w:rsidRPr="00201165">
        <w:rPr>
          <w:sz w:val="16"/>
        </w:rPr>
        <w:t>Nixon said that O’Neill is having “almost daily meetings with CDC leadership” and has led the response to a recent infant formula recall.</w:t>
      </w:r>
    </w:p>
    <w:p w14:paraId="7F87E841" w14:textId="77777777" w:rsidR="00DF3212" w:rsidRPr="00201165" w:rsidRDefault="00DF3212" w:rsidP="00DF3212">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1BE5FE53" w14:textId="77777777" w:rsidR="00DF3212" w:rsidRPr="00201165" w:rsidRDefault="00DF3212" w:rsidP="00DF3212">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615A819A" w14:textId="77777777" w:rsidR="00DF3212" w:rsidRPr="00201165" w:rsidRDefault="00DF3212" w:rsidP="00DF3212">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82AEDC6" w14:textId="77777777" w:rsidR="00DF3212" w:rsidRPr="00201165" w:rsidRDefault="00DF3212" w:rsidP="00DF3212">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51F0B64C" w14:textId="77777777" w:rsidR="00DF3212" w:rsidRPr="00201165" w:rsidRDefault="00DF3212" w:rsidP="00DF3212">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A8E54A2" w14:textId="77777777" w:rsidR="00DF3212" w:rsidRPr="00201165" w:rsidRDefault="00DF3212" w:rsidP="00DF3212">
      <w:pPr>
        <w:rPr>
          <w:sz w:val="16"/>
        </w:rPr>
      </w:pPr>
      <w:r w:rsidRPr="00201165">
        <w:rPr>
          <w:sz w:val="16"/>
        </w:rPr>
        <w:t>“Come Jan. 31 — the CR ends Jan. 30 — all bets are off,” Stier said. He added that other protections governing the firing of federal workers still apply.</w:t>
      </w:r>
    </w:p>
    <w:p w14:paraId="61518837" w14:textId="77777777" w:rsidR="00DF3212" w:rsidRPr="00201165" w:rsidRDefault="00DF3212" w:rsidP="00DF3212">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FE39D1F" w14:textId="77777777" w:rsidR="00DF3212" w:rsidRPr="00201165" w:rsidRDefault="00DF3212" w:rsidP="00DF3212">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0F5A65" w14:textId="77777777" w:rsidR="00DF3212" w:rsidRPr="00201165" w:rsidRDefault="00DF3212" w:rsidP="00DF3212">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A0BAE02" w14:textId="77777777" w:rsidR="00DF3212" w:rsidRPr="00201165" w:rsidRDefault="00DF3212" w:rsidP="00DF3212">
      <w:pPr>
        <w:rPr>
          <w:sz w:val="16"/>
        </w:rPr>
      </w:pPr>
      <w:r w:rsidRPr="00201165">
        <w:rPr>
          <w:sz w:val="16"/>
        </w:rPr>
        <w:t>“We know of people who have now received three RIF notices,” a third CDC employee said.</w:t>
      </w:r>
    </w:p>
    <w:p w14:paraId="1D1F49FC" w14:textId="77777777" w:rsidR="00DF3212" w:rsidRPr="00201165" w:rsidRDefault="00DF3212" w:rsidP="00DF3212">
      <w:pPr>
        <w:rPr>
          <w:sz w:val="16"/>
        </w:rPr>
      </w:pPr>
      <w:r w:rsidRPr="00201165">
        <w:rPr>
          <w:sz w:val="16"/>
        </w:rPr>
        <w:t>An agency in chaos</w:t>
      </w:r>
    </w:p>
    <w:p w14:paraId="5466186B" w14:textId="77777777" w:rsidR="00DF3212" w:rsidRPr="00201165" w:rsidRDefault="00DF3212" w:rsidP="00DF3212">
      <w:pPr>
        <w:rPr>
          <w:sz w:val="16"/>
        </w:rPr>
      </w:pPr>
      <w:r w:rsidRPr="00201165">
        <w:rPr>
          <w:sz w:val="16"/>
        </w:rPr>
        <w:t>Despite the volatility, Amy Kirby had assumed her team — which had been working on a project to centralize CDC disease surveillance data from across the agency — was safe.</w:t>
      </w:r>
    </w:p>
    <w:p w14:paraId="6BC3B2D6" w14:textId="77777777" w:rsidR="00DF3212" w:rsidRPr="00201165" w:rsidRDefault="00DF3212" w:rsidP="00DF3212">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B0A025" w14:textId="77777777" w:rsidR="00DF3212" w:rsidRPr="00201165" w:rsidRDefault="00DF3212" w:rsidP="00DF3212">
      <w:pPr>
        <w:rPr>
          <w:sz w:val="16"/>
        </w:rPr>
      </w:pPr>
      <w:r w:rsidRPr="00201165">
        <w:rPr>
          <w:sz w:val="16"/>
        </w:rPr>
        <w:t>Kirby was shocked to learn that, on Oct. 10, the majority of employees working on the project – around 16 people — had received reduction-in-force notices.</w:t>
      </w:r>
    </w:p>
    <w:p w14:paraId="0BFC9492" w14:textId="77777777" w:rsidR="00DF3212" w:rsidRPr="00201165" w:rsidRDefault="00DF3212" w:rsidP="00DF3212">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73DC5271" w14:textId="77777777" w:rsidR="00DF3212" w:rsidRPr="00201165" w:rsidRDefault="00DF3212" w:rsidP="00DF3212">
      <w:pPr>
        <w:rPr>
          <w:sz w:val="16"/>
        </w:rPr>
      </w:pPr>
      <w:r w:rsidRPr="00201165">
        <w:rPr>
          <w:sz w:val="16"/>
        </w:rPr>
        <w:t>“It’s very odd that in a month, they couldn’t reverse what they were saying was a mistake,” Kirby said.</w:t>
      </w:r>
    </w:p>
    <w:p w14:paraId="6653BC19" w14:textId="77777777" w:rsidR="00DF3212" w:rsidRPr="00201165" w:rsidRDefault="00DF3212" w:rsidP="00DF3212">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3563FF72" w14:textId="77777777" w:rsidR="00DF3212" w:rsidRPr="00201165" w:rsidRDefault="00DF3212" w:rsidP="00DF3212">
      <w:pPr>
        <w:rPr>
          <w:sz w:val="16"/>
        </w:rPr>
      </w:pPr>
      <w:r w:rsidRPr="00201165">
        <w:rPr>
          <w:sz w:val="16"/>
        </w:rPr>
        <w:t>Kirby herself never received a reduction-in-force notice. But she decided to quit after most of her team was fired.</w:t>
      </w:r>
    </w:p>
    <w:p w14:paraId="584B95A0" w14:textId="77777777" w:rsidR="00DF3212" w:rsidRPr="00201165" w:rsidRDefault="00DF3212" w:rsidP="00DF3212">
      <w:pPr>
        <w:rPr>
          <w:sz w:val="16"/>
        </w:rPr>
      </w:pPr>
      <w:r w:rsidRPr="00201165">
        <w:rPr>
          <w:sz w:val="16"/>
        </w:rPr>
        <w:t xml:space="preserve">Her team is now </w:t>
      </w:r>
      <w:r w:rsidRPr="00AB3B93">
        <w:rPr>
          <w:sz w:val="16"/>
        </w:rPr>
        <w:t xml:space="preserve">returning, but </w:t>
      </w:r>
      <w:r w:rsidRPr="00AB3B93">
        <w:rPr>
          <w:rStyle w:val="StyleUnderline"/>
        </w:rPr>
        <w:t>they</w:t>
      </w:r>
      <w:r w:rsidRPr="00AB3B93">
        <w:rPr>
          <w:sz w:val="16"/>
        </w:rPr>
        <w:t xml:space="preserve"> “</w:t>
      </w:r>
      <w:r w:rsidRPr="00AB3B93">
        <w:rPr>
          <w:rStyle w:val="StyleUnderline"/>
        </w:rPr>
        <w:t>don’t feel</w:t>
      </w:r>
      <w:r w:rsidRPr="00AB3B93">
        <w:rPr>
          <w:sz w:val="16"/>
        </w:rPr>
        <w:t xml:space="preserve"> </w:t>
      </w:r>
      <w:r w:rsidRPr="00AB3B93">
        <w:rPr>
          <w:rStyle w:val="Emphasis"/>
        </w:rPr>
        <w:t>safe</w:t>
      </w:r>
      <w:r w:rsidRPr="00AB3B93">
        <w:rPr>
          <w:sz w:val="16"/>
        </w:rPr>
        <w:t>,” she said. “</w:t>
      </w:r>
      <w:r w:rsidRPr="00AB3B93">
        <w:rPr>
          <w:rStyle w:val="StyleUnderline"/>
        </w:rPr>
        <w:t>They are</w:t>
      </w:r>
      <w:r w:rsidRPr="00AB3B93">
        <w:rPr>
          <w:sz w:val="16"/>
        </w:rPr>
        <w:t xml:space="preserve"> </w:t>
      </w:r>
      <w:r w:rsidRPr="00AB3B93">
        <w:rPr>
          <w:rStyle w:val="Emphasis"/>
        </w:rPr>
        <w:t>working</w:t>
      </w:r>
      <w:r w:rsidRPr="00AB3B93">
        <w:rPr>
          <w:sz w:val="16"/>
        </w:rPr>
        <w:t xml:space="preserve"> </w:t>
      </w:r>
      <w:r w:rsidRPr="00AB3B93">
        <w:rPr>
          <w:rStyle w:val="StyleUnderline"/>
        </w:rPr>
        <w:t>under the</w:t>
      </w:r>
      <w:r w:rsidRPr="00AB3B93">
        <w:rPr>
          <w:sz w:val="16"/>
        </w:rPr>
        <w:t xml:space="preserve"> </w:t>
      </w:r>
      <w:r w:rsidRPr="00AB3B93">
        <w:rPr>
          <w:rStyle w:val="Emphasis"/>
        </w:rPr>
        <w:t>assumption</w:t>
      </w:r>
      <w:r w:rsidRPr="00AB3B93">
        <w:rPr>
          <w:sz w:val="16"/>
        </w:rPr>
        <w:t xml:space="preserve"> that in February </w:t>
      </w:r>
      <w:r w:rsidRPr="00AB3B93">
        <w:rPr>
          <w:rStyle w:val="StyleUnderline"/>
        </w:rPr>
        <w:t>they’re going to get RIFed</w:t>
      </w:r>
      <w:r w:rsidRPr="00AB3B93">
        <w:rPr>
          <w:sz w:val="16"/>
        </w:rPr>
        <w:t xml:space="preserve"> </w:t>
      </w:r>
      <w:r w:rsidRPr="00AB3B93">
        <w:rPr>
          <w:rStyle w:val="Emphasis"/>
        </w:rPr>
        <w:t>again</w:t>
      </w:r>
      <w:r w:rsidRPr="00AB3B93">
        <w:rPr>
          <w:sz w:val="16"/>
        </w:rPr>
        <w:t>.”</w:t>
      </w:r>
    </w:p>
    <w:p w14:paraId="66B7F377" w14:textId="77777777" w:rsidR="00DF3212" w:rsidRPr="00201165" w:rsidRDefault="00DF3212" w:rsidP="00DF3212">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A03FBFD" w14:textId="77777777" w:rsidR="00DF3212" w:rsidRPr="00201165" w:rsidRDefault="00DF3212" w:rsidP="00DF3212">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5E6F7FE" w14:textId="77777777" w:rsidR="00DF3212" w:rsidRPr="00201165" w:rsidRDefault="00DF3212" w:rsidP="00DF3212">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48C4B85E" w14:textId="77777777" w:rsidR="00DF3212" w:rsidRPr="00201165" w:rsidRDefault="00DF3212" w:rsidP="00DF3212">
      <w:pPr>
        <w:rPr>
          <w:sz w:val="16"/>
        </w:rPr>
      </w:pPr>
      <w:r w:rsidRPr="00201165">
        <w:rPr>
          <w:sz w:val="16"/>
        </w:rPr>
        <w:t>Several leadership positions have been left vacant, including chief medical officer. Houry resigned from that job in August, citing politicization of the agency.</w:t>
      </w:r>
    </w:p>
    <w:p w14:paraId="3DE1D9F8" w14:textId="77777777" w:rsidR="00DF3212" w:rsidRPr="00201165" w:rsidRDefault="00DF3212" w:rsidP="00DF3212">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C73E78C" w14:textId="77777777" w:rsidR="00DF3212" w:rsidRPr="00201165" w:rsidRDefault="00DF3212" w:rsidP="00DF3212">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2586A148" w14:textId="77777777" w:rsidR="00DF3212" w:rsidRPr="00201165" w:rsidRDefault="00DF3212" w:rsidP="00DF3212">
      <w:pPr>
        <w:rPr>
          <w:sz w:val="16"/>
        </w:rPr>
      </w:pPr>
      <w:r w:rsidRPr="00201165">
        <w:rPr>
          <w:sz w:val="16"/>
        </w:rPr>
        <w:t>Layden’s position is still vacant.</w:t>
      </w:r>
    </w:p>
    <w:p w14:paraId="38E5FC35" w14:textId="77777777" w:rsidR="00DF3212" w:rsidRPr="00201165" w:rsidRDefault="00DF3212" w:rsidP="00DF3212">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6A0947CE" w14:textId="77777777" w:rsidR="00DF3212" w:rsidRPr="00201165" w:rsidRDefault="00DF3212" w:rsidP="00DF3212">
      <w:pPr>
        <w:rPr>
          <w:sz w:val="16"/>
        </w:rPr>
      </w:pPr>
      <w:r w:rsidRPr="00AB3B93">
        <w:rPr>
          <w:sz w:val="16"/>
        </w:rPr>
        <w:t xml:space="preserve">In addition to logistical challenges, the </w:t>
      </w:r>
      <w:r w:rsidRPr="00AB3B93">
        <w:rPr>
          <w:rStyle w:val="Emphasis"/>
        </w:rPr>
        <w:t>volatility</w:t>
      </w:r>
      <w:r w:rsidRPr="00AB3B93">
        <w:rPr>
          <w:sz w:val="16"/>
        </w:rPr>
        <w:t xml:space="preserve"> </w:t>
      </w:r>
      <w:r w:rsidRPr="00AB3B93">
        <w:rPr>
          <w:rStyle w:val="StyleUnderline"/>
        </w:rPr>
        <w:t>has also created an</w:t>
      </w:r>
      <w:r w:rsidRPr="00AB3B93">
        <w:rPr>
          <w:sz w:val="16"/>
        </w:rPr>
        <w:t xml:space="preserve"> </w:t>
      </w:r>
      <w:r w:rsidRPr="00AB3B93">
        <w:rPr>
          <w:rStyle w:val="Emphasis"/>
        </w:rPr>
        <w:t>environment</w:t>
      </w:r>
      <w:r w:rsidRPr="00AB3B93">
        <w:rPr>
          <w:sz w:val="16"/>
        </w:rPr>
        <w:t xml:space="preserve"> </w:t>
      </w:r>
      <w:r w:rsidRPr="00AB3B93">
        <w:rPr>
          <w:rStyle w:val="StyleUnderline"/>
        </w:rPr>
        <w:t xml:space="preserve">where </w:t>
      </w:r>
      <w:r w:rsidRPr="005069AE">
        <w:rPr>
          <w:rStyle w:val="StyleUnderline"/>
          <w:highlight w:val="cyan"/>
        </w:rPr>
        <w:t>employees</w:t>
      </w:r>
      <w:r w:rsidRPr="00201165">
        <w:rPr>
          <w:sz w:val="16"/>
        </w:rPr>
        <w:t xml:space="preserve"> often </w:t>
      </w:r>
      <w:r w:rsidRPr="00AB3B93">
        <w:rPr>
          <w:rStyle w:val="Emphasis"/>
          <w:highlight w:val="cyan"/>
        </w:rPr>
        <w:t>feel</w:t>
      </w:r>
      <w:r w:rsidRPr="00AB3B93">
        <w:rPr>
          <w:sz w:val="16"/>
          <w:highlight w:val="cyan"/>
        </w:rPr>
        <w:t xml:space="preserve"> </w:t>
      </w:r>
      <w:r w:rsidRPr="00AB3B93">
        <w:rPr>
          <w:rStyle w:val="StyleUnderline"/>
          <w:highlight w:val="cyan"/>
        </w:rPr>
        <w:t xml:space="preserve">they can be </w:t>
      </w:r>
      <w:r w:rsidRPr="005069AE">
        <w:rPr>
          <w:rStyle w:val="StyleUnderline"/>
          <w:highlight w:val="cyan"/>
        </w:rPr>
        <w:t>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1149FC7" w14:textId="77777777" w:rsidR="00DF3212" w:rsidRPr="00201165" w:rsidRDefault="00DF3212" w:rsidP="00DF3212">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0F424507" w14:textId="77777777" w:rsidR="00DF3212" w:rsidRPr="00201165" w:rsidRDefault="00DF3212" w:rsidP="00DF3212">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7C5EC5B4" w14:textId="77777777" w:rsidR="00DF3212" w:rsidRPr="00AB3B93" w:rsidRDefault="00DF3212" w:rsidP="00DF3212">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AB3B93">
        <w:rPr>
          <w:rStyle w:val="StyleUnderline"/>
        </w:rPr>
        <w:t>and</w:t>
      </w:r>
      <w:r w:rsidRPr="00AB3B93">
        <w:rPr>
          <w:sz w:val="16"/>
        </w:rPr>
        <w:t xml:space="preserve"> </w:t>
      </w:r>
      <w:r w:rsidRPr="00AB3B93">
        <w:rPr>
          <w:rStyle w:val="Emphasis"/>
        </w:rPr>
        <w:t>more</w:t>
      </w:r>
      <w:r w:rsidRPr="00AB3B93">
        <w:rPr>
          <w:sz w:val="16"/>
        </w:rPr>
        <w:t xml:space="preserve"> </w:t>
      </w:r>
      <w:r w:rsidRPr="00AB3B93">
        <w:rPr>
          <w:rStyle w:val="StyleUnderline"/>
        </w:rPr>
        <w:t>employees than</w:t>
      </w:r>
      <w:r w:rsidRPr="00AB3B93">
        <w:rPr>
          <w:sz w:val="16"/>
        </w:rPr>
        <w:t xml:space="preserve"> </w:t>
      </w:r>
      <w:r w:rsidRPr="00AB3B93">
        <w:rPr>
          <w:rStyle w:val="Emphasis"/>
        </w:rPr>
        <w:t>usual</w:t>
      </w:r>
      <w:r w:rsidRPr="00AB3B93">
        <w:rPr>
          <w:sz w:val="16"/>
        </w:rPr>
        <w:t xml:space="preserve"> </w:t>
      </w:r>
      <w:r w:rsidRPr="00AB3B93">
        <w:rPr>
          <w:rStyle w:val="StyleUnderline"/>
        </w:rPr>
        <w:t>are facing</w:t>
      </w:r>
      <w:r w:rsidRPr="00AB3B93">
        <w:rPr>
          <w:sz w:val="16"/>
        </w:rPr>
        <w:t xml:space="preserve"> </w:t>
      </w:r>
      <w:r w:rsidRPr="00AB3B93">
        <w:rPr>
          <w:rStyle w:val="Emphasis"/>
        </w:rPr>
        <w:t>disciplinary actions</w:t>
      </w:r>
      <w:r w:rsidRPr="00AB3B93">
        <w:rPr>
          <w:sz w:val="16"/>
        </w:rPr>
        <w:t>.</w:t>
      </w:r>
    </w:p>
    <w:p w14:paraId="5AD37D84" w14:textId="77777777" w:rsidR="00DF3212" w:rsidRPr="00201165" w:rsidRDefault="00DF3212" w:rsidP="00DF3212">
      <w:pPr>
        <w:rPr>
          <w:sz w:val="16"/>
        </w:rPr>
      </w:pPr>
      <w:r w:rsidRPr="00AB3B93">
        <w:rPr>
          <w:sz w:val="16"/>
        </w:rPr>
        <w:t xml:space="preserve">Jacobs said </w:t>
      </w:r>
      <w:r w:rsidRPr="00AB3B93">
        <w:rPr>
          <w:rStyle w:val="StyleUnderline"/>
        </w:rPr>
        <w:t>they’ve seen</w:t>
      </w:r>
      <w:r w:rsidRPr="00AB3B93">
        <w:rPr>
          <w:sz w:val="16"/>
        </w:rPr>
        <w:t xml:space="preserve"> </w:t>
      </w:r>
      <w:r w:rsidRPr="00AB3B93">
        <w:rPr>
          <w:rStyle w:val="Emphasis"/>
        </w:rPr>
        <w:t>more</w:t>
      </w:r>
      <w:r w:rsidRPr="00AB3B93">
        <w:rPr>
          <w:sz w:val="16"/>
        </w:rPr>
        <w:t xml:space="preserve"> </w:t>
      </w:r>
      <w:r w:rsidRPr="00AB3B93">
        <w:rPr>
          <w:rStyle w:val="StyleUnderline"/>
        </w:rPr>
        <w:t>employees</w:t>
      </w:r>
      <w:r w:rsidRPr="00AB3B93">
        <w:rPr>
          <w:sz w:val="16"/>
        </w:rPr>
        <w:t xml:space="preserve"> placed on performance improvement plans or </w:t>
      </w:r>
      <w:r w:rsidRPr="00AB3B93">
        <w:rPr>
          <w:rStyle w:val="Emphasis"/>
        </w:rPr>
        <w:t>suspended</w:t>
      </w:r>
      <w:r w:rsidRPr="00AB3B93">
        <w:rPr>
          <w:sz w:val="16"/>
        </w:rPr>
        <w:t>.</w:t>
      </w:r>
    </w:p>
    <w:p w14:paraId="7E832191" w14:textId="77777777" w:rsidR="00DF3212" w:rsidRDefault="00DF3212" w:rsidP="00DF3212">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07ABB81B" w14:textId="77777777" w:rsidR="00DF3212" w:rsidRPr="003970E1" w:rsidRDefault="00DF3212" w:rsidP="00DF3212"/>
    <w:p w14:paraId="61C2A42C" w14:textId="77777777" w:rsidR="00DF3212" w:rsidRPr="009512C6" w:rsidRDefault="00DF3212" w:rsidP="00DF3212">
      <w:pPr>
        <w:pStyle w:val="Analytics"/>
      </w:pPr>
      <w:r>
        <w:t xml:space="preserve">3. </w:t>
      </w:r>
      <w:r w:rsidRPr="00DF0B9C">
        <w:rPr>
          <w:u w:val="single"/>
        </w:rPr>
        <w:t>COLLECTIVE IDENTITY</w:t>
      </w:r>
      <w:r>
        <w:t>.</w:t>
      </w:r>
    </w:p>
    <w:p w14:paraId="032106F4" w14:textId="77777777" w:rsidR="00DF3212" w:rsidRPr="00DF0B9C" w:rsidRDefault="00DF3212" w:rsidP="00DF3212">
      <w:pPr>
        <w:pStyle w:val="Heading4"/>
      </w:pPr>
      <w:r>
        <w:t xml:space="preserve">Unions </w:t>
      </w:r>
      <w:r>
        <w:rPr>
          <w:u w:val="single"/>
        </w:rPr>
        <w:t>socialize</w:t>
      </w:r>
      <w:r>
        <w:t xml:space="preserve"> their members toward </w:t>
      </w:r>
      <w:r>
        <w:rPr>
          <w:u w:val="single"/>
        </w:rPr>
        <w:t>public good</w:t>
      </w:r>
      <w:r>
        <w:t>.</w:t>
      </w:r>
    </w:p>
    <w:p w14:paraId="25145F63" w14:textId="77777777" w:rsidR="00DF3212" w:rsidRPr="00EA1B0D" w:rsidRDefault="00DF3212" w:rsidP="00DF3212">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99C1AE8" w14:textId="77777777" w:rsidR="00DF3212" w:rsidRPr="00BB6C26" w:rsidRDefault="00DF3212" w:rsidP="00DF3212">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4C0FAC5" w14:textId="77777777" w:rsidR="00DF3212" w:rsidRPr="00BB6C26" w:rsidRDefault="00DF3212" w:rsidP="00DF3212">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A610BCB" w14:textId="77777777" w:rsidR="00DF3212" w:rsidRPr="00BB6C26" w:rsidRDefault="00DF3212" w:rsidP="00DF3212">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80E3561" w14:textId="77777777" w:rsidR="00DF3212" w:rsidRPr="00BB6C26" w:rsidRDefault="00DF3212" w:rsidP="00DF3212">
      <w:pPr>
        <w:rPr>
          <w:sz w:val="16"/>
        </w:rPr>
      </w:pPr>
      <w:bookmarkStart w:id="0"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4227A6B" w14:textId="77777777" w:rsidR="00DF3212" w:rsidRPr="0006531C" w:rsidRDefault="00DF3212" w:rsidP="00DF3212">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0"/>
    <w:p w14:paraId="59BF2CD7" w14:textId="77777777" w:rsidR="00DF3212" w:rsidRDefault="00DF3212" w:rsidP="00DF3212"/>
    <w:p w14:paraId="1628295F" w14:textId="77777777" w:rsidR="00DF3212" w:rsidRPr="0001279C" w:rsidRDefault="00DF3212" w:rsidP="00DF3212">
      <w:pPr>
        <w:pStyle w:val="Heading4"/>
        <w:rPr>
          <w:b w:val="0"/>
          <w:bCs/>
        </w:rPr>
      </w:pPr>
      <w:r>
        <w:t xml:space="preserve">The </w:t>
      </w:r>
      <w:r w:rsidRPr="00D34653">
        <w:rPr>
          <w:u w:val="single"/>
        </w:rPr>
        <w:t>process</w:t>
      </w:r>
      <w:r>
        <w:t xml:space="preserve"> </w:t>
      </w:r>
      <w:r w:rsidRPr="00D34653">
        <w:t>of bar</w:t>
      </w:r>
      <w:r>
        <w:t xml:space="preserve">gaining </w:t>
      </w:r>
      <w:r>
        <w:rPr>
          <w:u w:val="single"/>
        </w:rPr>
        <w:t>motivates</w:t>
      </w:r>
      <w:r w:rsidRPr="003323A8">
        <w:t xml:space="preserve"> </w:t>
      </w:r>
      <w:r>
        <w:t xml:space="preserve">workers to </w:t>
      </w:r>
      <w:r w:rsidRPr="003323A8">
        <w:t>serve the public</w:t>
      </w:r>
      <w:r>
        <w:t>.</w:t>
      </w:r>
    </w:p>
    <w:p w14:paraId="1DC7DF41" w14:textId="77777777" w:rsidR="00DF3212" w:rsidRDefault="00DF3212" w:rsidP="00DF3212">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7CC8DDE" w14:textId="77777777" w:rsidR="00DF3212" w:rsidRPr="003D5491" w:rsidRDefault="00DF3212" w:rsidP="00DF3212">
      <w:pPr>
        <w:rPr>
          <w:sz w:val="16"/>
        </w:rPr>
      </w:pPr>
      <w:r w:rsidRPr="003D5491">
        <w:rPr>
          <w:sz w:val="16"/>
        </w:rPr>
        <w:t>Discussion and Conclusions</w:t>
      </w:r>
    </w:p>
    <w:p w14:paraId="1D6B3B8B" w14:textId="77777777" w:rsidR="00DF3212" w:rsidRPr="003D5491" w:rsidRDefault="00DF3212" w:rsidP="00DF3212">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35D7F852" w14:textId="77777777" w:rsidR="00DF3212" w:rsidRPr="003D5491" w:rsidRDefault="00DF3212" w:rsidP="00DF3212">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95E3DCD" w14:textId="77777777" w:rsidR="00DF3212" w:rsidRPr="003D5491" w:rsidRDefault="00DF3212" w:rsidP="00DF3212">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6F75BD68" w14:textId="77777777" w:rsidR="00DF3212" w:rsidRPr="00EC18D1" w:rsidRDefault="00DF3212" w:rsidP="00DF3212">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12F03A1E" w14:textId="77777777" w:rsidR="00DF3212" w:rsidRPr="00E860FD" w:rsidRDefault="00DF3212" w:rsidP="00DF3212"/>
    <w:p w14:paraId="24F243C7" w14:textId="77777777" w:rsidR="00DF3212" w:rsidRPr="00C178A8" w:rsidRDefault="00DF3212" w:rsidP="00DF3212">
      <w:pPr>
        <w:pStyle w:val="Heading4"/>
      </w:pPr>
      <w:r>
        <w:t xml:space="preserve">Rights are </w:t>
      </w:r>
      <w:r>
        <w:rPr>
          <w:u w:val="single"/>
        </w:rPr>
        <w:t>enforceable</w:t>
      </w:r>
      <w:r>
        <w:t xml:space="preserve"> even during </w:t>
      </w:r>
      <w:r>
        <w:rPr>
          <w:u w:val="single"/>
        </w:rPr>
        <w:t>Republican</w:t>
      </w:r>
      <w:r>
        <w:t xml:space="preserve"> presidencies.</w:t>
      </w:r>
    </w:p>
    <w:p w14:paraId="7D1EE994" w14:textId="77777777" w:rsidR="00DF3212" w:rsidRDefault="00DF3212" w:rsidP="00DF3212">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25F3CD20" w14:textId="77777777" w:rsidR="00DF3212" w:rsidRPr="00C36252" w:rsidRDefault="00DF3212" w:rsidP="00DF3212">
      <w:pPr>
        <w:rPr>
          <w:sz w:val="16"/>
        </w:rPr>
      </w:pPr>
      <w:r w:rsidRPr="00C36252">
        <w:rPr>
          <w:sz w:val="16"/>
        </w:rPr>
        <w:t>III Bargaining as Bureaucratic Power in Contemporary Practice</w:t>
      </w:r>
    </w:p>
    <w:p w14:paraId="15110FEE" w14:textId="77777777" w:rsidR="00DF3212" w:rsidRPr="00C36252" w:rsidRDefault="00DF3212" w:rsidP="00DF3212">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4A9CE5FE" w14:textId="77777777" w:rsidR="00DF3212" w:rsidRPr="00C36252" w:rsidRDefault="00DF3212" w:rsidP="00DF3212">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0301486" w14:textId="77777777" w:rsidR="00DF3212" w:rsidRPr="00C36252" w:rsidRDefault="00DF3212" w:rsidP="00DF3212">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F900496" w14:textId="77777777" w:rsidR="00DF3212" w:rsidRPr="00C36252" w:rsidRDefault="00DF3212" w:rsidP="00DF3212">
      <w:pPr>
        <w:rPr>
          <w:sz w:val="16"/>
        </w:rPr>
      </w:pPr>
      <w:r w:rsidRPr="00C36252">
        <w:rPr>
          <w:sz w:val="16"/>
        </w:rPr>
        <w:t>A. Data</w:t>
      </w:r>
    </w:p>
    <w:p w14:paraId="630CD944" w14:textId="77777777" w:rsidR="00DF3212" w:rsidRPr="00C36252" w:rsidRDefault="00DF3212" w:rsidP="00DF3212">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EF7E7B5" w14:textId="77777777" w:rsidR="00DF3212" w:rsidRPr="00C36252" w:rsidRDefault="00DF3212" w:rsidP="00DF3212">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780FB13" w14:textId="77777777" w:rsidR="00DF3212" w:rsidRPr="00C36252" w:rsidRDefault="00DF3212" w:rsidP="00DF3212">
      <w:pPr>
        <w:rPr>
          <w:sz w:val="16"/>
        </w:rPr>
      </w:pPr>
      <w:r w:rsidRPr="00C36252">
        <w:rPr>
          <w:sz w:val="16"/>
        </w:rPr>
        <w:t>1. Wins and Losses</w:t>
      </w:r>
    </w:p>
    <w:p w14:paraId="7A2CC62A" w14:textId="77777777" w:rsidR="00DF3212" w:rsidRPr="00C36252" w:rsidRDefault="00DF3212" w:rsidP="00DF3212">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2BB374A" w14:textId="77777777" w:rsidR="00DF3212" w:rsidRPr="00C36252" w:rsidRDefault="00DF3212" w:rsidP="00DF3212">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0344D972" w14:textId="77777777" w:rsidR="00DF3212" w:rsidRPr="00C36252" w:rsidRDefault="00DF3212" w:rsidP="00DF3212">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03568970" w14:textId="77777777" w:rsidR="00DF3212" w:rsidRPr="00C36252" w:rsidRDefault="00DF3212" w:rsidP="00DF3212">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9E348CF" w14:textId="77777777" w:rsidR="00DF3212" w:rsidRPr="004D2FCE" w:rsidRDefault="00DF3212" w:rsidP="00DF3212">
      <w:pPr>
        <w:rPr>
          <w:sz w:val="16"/>
        </w:rPr>
      </w:pPr>
      <w:r w:rsidRPr="004D2FCE">
        <w:rPr>
          <w:sz w:val="16"/>
        </w:rPr>
        <w:t>2. Controversy</w:t>
      </w:r>
    </w:p>
    <w:p w14:paraId="0F6D03BC" w14:textId="77777777" w:rsidR="00DF3212" w:rsidRDefault="00DF3212" w:rsidP="00DF3212">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4350605" w14:textId="77777777" w:rsidR="00DF3212" w:rsidRDefault="00DF3212" w:rsidP="00DF3212"/>
    <w:p w14:paraId="6134D148" w14:textId="77777777" w:rsidR="00DF3212" w:rsidRPr="00EB5DCF" w:rsidRDefault="00DF3212" w:rsidP="00DF3212">
      <w:pPr>
        <w:pStyle w:val="Heading4"/>
      </w:pPr>
      <w:r>
        <w:t xml:space="preserve">A </w:t>
      </w:r>
      <w:r>
        <w:rPr>
          <w:u w:val="single"/>
        </w:rPr>
        <w:t>cert</w:t>
      </w:r>
      <w:r w:rsidRPr="00827968">
        <w:rPr>
          <w:u w:val="single"/>
        </w:rPr>
        <w:t>ain process</w:t>
      </w:r>
      <w:r>
        <w:t xml:space="preserve"> is key to </w:t>
      </w:r>
      <w:r w:rsidRPr="00827968">
        <w:t>worker buy-in</w:t>
      </w:r>
      <w:r>
        <w:t>.</w:t>
      </w:r>
    </w:p>
    <w:p w14:paraId="424DA90C" w14:textId="77777777" w:rsidR="00DF3212" w:rsidRDefault="00DF3212" w:rsidP="00DF3212">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385B0ECC" w14:textId="77777777" w:rsidR="00DF3212" w:rsidRPr="006F3417" w:rsidRDefault="00DF3212" w:rsidP="00DF3212">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8536EFF" w14:textId="77777777" w:rsidR="00DF3212" w:rsidRPr="006F3417" w:rsidRDefault="00DF3212" w:rsidP="00DF3212">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B3501E">
        <w:rPr>
          <w:rStyle w:val="Emphasis"/>
          <w:sz w:val="30"/>
          <w:szCs w:val="30"/>
          <w:highlight w:val="cyan"/>
        </w:rPr>
        <w:t>proceedings in the 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53D5D9AB" w14:textId="77777777" w:rsidR="00DF3212" w:rsidRDefault="00DF3212" w:rsidP="00DF3212"/>
    <w:p w14:paraId="4E0C5554" w14:textId="77777777" w:rsidR="00DF3212" w:rsidRPr="00AF2764" w:rsidRDefault="00DF3212" w:rsidP="00DF3212">
      <w:pPr>
        <w:pStyle w:val="Heading4"/>
      </w:pPr>
      <w:r>
        <w:t xml:space="preserve">The aff won’t happen absent </w:t>
      </w:r>
      <w:r>
        <w:rPr>
          <w:u w:val="single"/>
        </w:rPr>
        <w:t>durable fiat</w:t>
      </w:r>
      <w:r>
        <w:t>.</w:t>
      </w:r>
    </w:p>
    <w:p w14:paraId="4A325A0C" w14:textId="77777777" w:rsidR="00DF3212" w:rsidRPr="00D8617B" w:rsidRDefault="00DF3212" w:rsidP="00DF3212">
      <w:r>
        <w:t xml:space="preserve">Kate </w:t>
      </w:r>
      <w:r w:rsidRPr="00FC015F">
        <w:rPr>
          <w:rStyle w:val="Style13ptBold"/>
        </w:rPr>
        <w:t>Andrias 24</w:t>
      </w:r>
      <w:r>
        <w:t xml:space="preserve">. Professor of law at Columbia Law School, J.D. from Yale University Law School. "Speaking Collectively; The First Amendment, The Public Sector, and the Right to Bargain and Strike." </w:t>
      </w:r>
      <w:r w:rsidRPr="00FC015F">
        <w:rPr>
          <w:i/>
          <w:iCs/>
        </w:rPr>
        <w:t>Knight First Amendment Institute</w:t>
      </w:r>
      <w:r>
        <w:t>, 17(1), 26-27.</w:t>
      </w:r>
    </w:p>
    <w:p w14:paraId="08B552BB" w14:textId="77777777" w:rsidR="00DF3212" w:rsidRPr="00D8617B" w:rsidRDefault="00DF3212" w:rsidP="00DF3212">
      <w:pPr>
        <w:rPr>
          <w:sz w:val="16"/>
        </w:rPr>
      </w:pPr>
      <w:r w:rsidRPr="00D8617B">
        <w:rPr>
          <w:sz w:val="16"/>
        </w:rPr>
        <w:t>IV. Conclusion: Constitutional Lawmaking From The Bottom Up</w:t>
      </w:r>
    </w:p>
    <w:p w14:paraId="2F3397A4" w14:textId="77777777" w:rsidR="00DF3212" w:rsidRDefault="00DF3212" w:rsidP="00DF3212">
      <w:pPr>
        <w:rPr>
          <w:sz w:val="16"/>
        </w:rPr>
      </w:pPr>
      <w:r w:rsidRPr="007C7AD7">
        <w:rPr>
          <w:rStyle w:val="StyleUnderline"/>
          <w:highlight w:val="cyan"/>
        </w:rPr>
        <w:t>There is</w:t>
      </w:r>
      <w:r w:rsidRPr="007C7AD7">
        <w:rPr>
          <w:sz w:val="16"/>
          <w:highlight w:val="cyan"/>
        </w:rPr>
        <w:t xml:space="preserve"> </w:t>
      </w:r>
      <w:r w:rsidRPr="007C7AD7">
        <w:rPr>
          <w:rStyle w:val="Emphasis"/>
          <w:sz w:val="30"/>
          <w:szCs w:val="30"/>
          <w:highlight w:val="cyan"/>
        </w:rPr>
        <w:t xml:space="preserve">virtually no </w:t>
      </w:r>
      <w:r w:rsidRPr="00E374BE">
        <w:rPr>
          <w:rStyle w:val="Emphasis"/>
          <w:sz w:val="30"/>
          <w:szCs w:val="30"/>
          <w:highlight w:val="cyan"/>
        </w:rPr>
        <w:t>chance</w:t>
      </w:r>
      <w:r w:rsidRPr="00E374BE">
        <w:rPr>
          <w:sz w:val="16"/>
          <w:highlight w:val="cyan"/>
        </w:rPr>
        <w:t xml:space="preserve"> </w:t>
      </w:r>
      <w:r w:rsidRPr="00E374BE">
        <w:rPr>
          <w:rStyle w:val="StyleUnderline"/>
          <w:highlight w:val="cyan"/>
        </w:rPr>
        <w:t>the</w:t>
      </w:r>
      <w:r w:rsidRPr="00D8617B">
        <w:rPr>
          <w:rStyle w:val="StyleUnderline"/>
        </w:rPr>
        <w:t xml:space="preserve"> current Supreme </w:t>
      </w:r>
      <w:r w:rsidRPr="00E374BE">
        <w:rPr>
          <w:rStyle w:val="StyleUnderline"/>
          <w:highlight w:val="cyan"/>
        </w:rPr>
        <w:t>Court will</w:t>
      </w:r>
      <w:r w:rsidRPr="00E374BE">
        <w:rPr>
          <w:sz w:val="16"/>
          <w:highlight w:val="cyan"/>
        </w:rPr>
        <w:t xml:space="preserve"> </w:t>
      </w:r>
      <w:r w:rsidRPr="00E374BE">
        <w:rPr>
          <w:rStyle w:val="Emphasis"/>
          <w:highlight w:val="cyan"/>
        </w:rPr>
        <w:t>conclude</w:t>
      </w:r>
      <w:r w:rsidRPr="00D8617B">
        <w:rPr>
          <w:sz w:val="16"/>
        </w:rPr>
        <w:t xml:space="preserve"> </w:t>
      </w:r>
      <w:r w:rsidRPr="00D8617B">
        <w:rPr>
          <w:rStyle w:val="StyleUnderline"/>
        </w:rPr>
        <w:t xml:space="preserve">that </w:t>
      </w:r>
      <w:r w:rsidRPr="00E374BE">
        <w:rPr>
          <w:rStyle w:val="StyleUnderline"/>
          <w:highlight w:val="cyan"/>
        </w:rPr>
        <w:t>public employees have a First Amendment</w:t>
      </w:r>
      <w:r w:rsidRPr="00E374BE">
        <w:rPr>
          <w:sz w:val="16"/>
          <w:highlight w:val="cyan"/>
        </w:rPr>
        <w:t xml:space="preserve"> </w:t>
      </w:r>
      <w:r w:rsidRPr="00E374BE">
        <w:rPr>
          <w:rStyle w:val="Emphasis"/>
          <w:highlight w:val="cyan"/>
        </w:rPr>
        <w:t>right</w:t>
      </w:r>
      <w:r w:rsidRPr="00D8617B">
        <w:rPr>
          <w:rStyle w:val="Emphasis"/>
        </w:rPr>
        <w:t xml:space="preserve"> to bargain</w:t>
      </w:r>
      <w:r w:rsidRPr="00D8617B">
        <w:rPr>
          <w:sz w:val="16"/>
        </w:rPr>
        <w:t xml:space="preserve"> and strike. </w:t>
      </w:r>
      <w:r w:rsidRPr="00E374BE">
        <w:rPr>
          <w:rStyle w:val="StyleUnderline"/>
          <w:highlight w:val="cyan"/>
        </w:rPr>
        <w:t>The</w:t>
      </w:r>
      <w:r w:rsidRPr="00E374BE">
        <w:rPr>
          <w:sz w:val="16"/>
          <w:highlight w:val="cyan"/>
        </w:rPr>
        <w:t xml:space="preserve"> </w:t>
      </w:r>
      <w:r w:rsidRPr="00E374BE">
        <w:rPr>
          <w:rStyle w:val="Emphasis"/>
          <w:highlight w:val="cyan"/>
        </w:rPr>
        <w:t>conservative</w:t>
      </w:r>
      <w:r w:rsidRPr="00E374BE">
        <w:rPr>
          <w:sz w:val="16"/>
          <w:highlight w:val="cyan"/>
        </w:rPr>
        <w:t xml:space="preserve"> </w:t>
      </w:r>
      <w:r w:rsidRPr="00E374BE">
        <w:rPr>
          <w:rStyle w:val="StyleUnderline"/>
          <w:highlight w:val="cyan"/>
        </w:rPr>
        <w:t>super-majority</w:t>
      </w:r>
      <w:r w:rsidRPr="00E374BE">
        <w:rPr>
          <w:rStyle w:val="StyleUnderline"/>
        </w:rPr>
        <w:t xml:space="preserve"> on the Court </w:t>
      </w:r>
      <w:r w:rsidRPr="00E374BE">
        <w:rPr>
          <w:rStyle w:val="StyleUnderline"/>
          <w:highlight w:val="cyan"/>
        </w:rPr>
        <w:t>has shown itself</w:t>
      </w:r>
      <w:r w:rsidRPr="00E374BE">
        <w:rPr>
          <w:rStyle w:val="StyleUnderline"/>
        </w:rPr>
        <w:t xml:space="preserve"> to be</w:t>
      </w:r>
      <w:r w:rsidRPr="00D8617B">
        <w:rPr>
          <w:sz w:val="16"/>
        </w:rPr>
        <w:t xml:space="preserve"> </w:t>
      </w:r>
      <w:r w:rsidRPr="00E374BE">
        <w:rPr>
          <w:rStyle w:val="Emphasis"/>
          <w:highlight w:val="cyan"/>
        </w:rPr>
        <w:t>deeply hostile</w:t>
      </w:r>
      <w:r w:rsidRPr="00E374BE">
        <w:rPr>
          <w:sz w:val="16"/>
          <w:highlight w:val="cyan"/>
        </w:rPr>
        <w:t xml:space="preserve"> </w:t>
      </w:r>
      <w:r w:rsidRPr="00E374BE">
        <w:rPr>
          <w:rStyle w:val="StyleUnderline"/>
          <w:highlight w:val="cyan"/>
        </w:rPr>
        <w:t>to</w:t>
      </w:r>
      <w:r w:rsidRPr="00D8617B">
        <w:rPr>
          <w:sz w:val="16"/>
        </w:rPr>
        <w:t xml:space="preserve"> the claims of labor </w:t>
      </w:r>
      <w:r w:rsidRPr="00E374BE">
        <w:rPr>
          <w:rStyle w:val="StyleUnderline"/>
          <w:highlight w:val="cyan"/>
        </w:rPr>
        <w:t>unions</w:t>
      </w:r>
      <w:r w:rsidRPr="00D8617B">
        <w:rPr>
          <w:sz w:val="16"/>
        </w:rPr>
        <w:t xml:space="preserve"> and workers’ rights175 </w:t>
      </w:r>
      <w:r w:rsidRPr="00E374BE">
        <w:rPr>
          <w:rStyle w:val="StyleUnderline"/>
          <w:highlight w:val="cyan"/>
        </w:rPr>
        <w:t>and</w:t>
      </w:r>
      <w:r w:rsidRPr="00E374BE">
        <w:rPr>
          <w:sz w:val="16"/>
          <w:highlight w:val="cyan"/>
        </w:rPr>
        <w:t xml:space="preserve"> </w:t>
      </w:r>
      <w:r w:rsidRPr="00E374BE">
        <w:rPr>
          <w:rStyle w:val="Emphasis"/>
          <w:highlight w:val="cyan"/>
        </w:rPr>
        <w:t>sympathetic</w:t>
      </w:r>
      <w:r w:rsidRPr="00E374BE">
        <w:rPr>
          <w:sz w:val="16"/>
          <w:highlight w:val="cyan"/>
        </w:rPr>
        <w:t xml:space="preserve"> </w:t>
      </w:r>
      <w:r w:rsidRPr="00E374BE">
        <w:rPr>
          <w:rStyle w:val="StyleUnderline"/>
          <w:highlight w:val="cyan"/>
        </w:rPr>
        <w:t>to business interests</w:t>
      </w:r>
      <w:r w:rsidRPr="00D8617B">
        <w:rPr>
          <w:sz w:val="16"/>
        </w:rPr>
        <w:t>. 176 Nonetheless, history teaches that workers can prevail when they collectively assert their fundamental rights, even when the law on the books does not recognize those rights, if they garner sufficient public support. And through collective action, over time and in certain circumstances, social movements have been able to transform the law, including understandings of the Constitution. 177</w:t>
      </w:r>
    </w:p>
    <w:p w14:paraId="694D41E5" w14:textId="77777777" w:rsidR="00DF3212" w:rsidRDefault="00DF3212" w:rsidP="00DF3212"/>
    <w:p w14:paraId="52D1DE23" w14:textId="77777777" w:rsidR="00DF3212" w:rsidRPr="00654E02" w:rsidRDefault="00DF3212" w:rsidP="00DF3212">
      <w:pPr>
        <w:pStyle w:val="Heading1"/>
        <w:rPr>
          <w:rStyle w:val="Heading4Char"/>
        </w:rPr>
      </w:pPr>
      <w:r>
        <w:t>2AC---Round 6---NDT</w:t>
      </w:r>
    </w:p>
    <w:p w14:paraId="5843D375" w14:textId="77777777" w:rsidR="00DF3212" w:rsidRPr="00654E02" w:rsidRDefault="00DF3212" w:rsidP="00DF3212">
      <w:pPr>
        <w:pStyle w:val="Heading2"/>
        <w:rPr>
          <w:rStyle w:val="Heading4Char"/>
        </w:rPr>
      </w:pPr>
      <w:r>
        <w:t>Democracy Adv</w:t>
      </w:r>
    </w:p>
    <w:p w14:paraId="3D141B2D" w14:textId="77777777" w:rsidR="00DF3212" w:rsidRPr="00654E02" w:rsidRDefault="00DF3212" w:rsidP="00DF3212">
      <w:pPr>
        <w:rPr>
          <w:rStyle w:val="Heading4Char"/>
        </w:rPr>
      </w:pPr>
    </w:p>
    <w:p w14:paraId="476367DC" w14:textId="77777777" w:rsidR="00DF3212" w:rsidRPr="00654E02" w:rsidRDefault="00DF3212" w:rsidP="00DF3212">
      <w:pPr>
        <w:pStyle w:val="Heading3"/>
        <w:rPr>
          <w:rStyle w:val="Heading4Char"/>
        </w:rPr>
      </w:pPr>
      <w:r>
        <w:t>Personalism---2AC</w:t>
      </w:r>
    </w:p>
    <w:p w14:paraId="4B944CF2" w14:textId="77777777" w:rsidR="00DF3212" w:rsidRPr="00654E02" w:rsidRDefault="00DF3212" w:rsidP="00DF3212">
      <w:pPr>
        <w:rPr>
          <w:rStyle w:val="Heading4Char"/>
        </w:rPr>
      </w:pPr>
    </w:p>
    <w:p w14:paraId="1358BA95" w14:textId="77777777" w:rsidR="00DF3212" w:rsidRPr="00654E02" w:rsidRDefault="00DF3212" w:rsidP="00DF3212">
      <w:pPr>
        <w:pStyle w:val="Heading3"/>
        <w:rPr>
          <w:rStyle w:val="Heading4Char"/>
        </w:rPr>
      </w:pPr>
      <w:r>
        <w:t>Miscalc---2AC</w:t>
      </w:r>
    </w:p>
    <w:p w14:paraId="4DFA915D" w14:textId="77777777" w:rsidR="00DF3212" w:rsidRPr="00654E02" w:rsidRDefault="00DF3212" w:rsidP="00DF3212">
      <w:pPr>
        <w:rPr>
          <w:rStyle w:val="Heading4Char"/>
        </w:rPr>
      </w:pPr>
    </w:p>
    <w:p w14:paraId="20A76F35" w14:textId="77777777" w:rsidR="00DF3212" w:rsidRPr="00654E02" w:rsidRDefault="00DF3212" w:rsidP="00DF3212">
      <w:pPr>
        <w:pStyle w:val="Heading3"/>
        <w:rPr>
          <w:rStyle w:val="Heading4Char"/>
        </w:rPr>
      </w:pPr>
      <w:r>
        <w:t>Democracy---2AC</w:t>
      </w:r>
    </w:p>
    <w:p w14:paraId="52621699" w14:textId="77777777" w:rsidR="00DF3212" w:rsidRPr="00654E02" w:rsidRDefault="00DF3212" w:rsidP="00DF3212">
      <w:pPr>
        <w:rPr>
          <w:rStyle w:val="Heading4Char"/>
        </w:rPr>
      </w:pPr>
    </w:p>
    <w:p w14:paraId="1809DD53" w14:textId="77777777" w:rsidR="00DF3212" w:rsidRPr="00654E02" w:rsidRDefault="00DF3212" w:rsidP="00DF3212">
      <w:pPr>
        <w:pStyle w:val="Heading3"/>
        <w:rPr>
          <w:rStyle w:val="Heading4Char"/>
        </w:rPr>
      </w:pPr>
      <w:r>
        <w:t>Civil War---2AC</w:t>
      </w:r>
    </w:p>
    <w:p w14:paraId="4D7C88A7" w14:textId="77777777" w:rsidR="00DF3212" w:rsidRPr="00654E02" w:rsidRDefault="00DF3212" w:rsidP="00DF3212">
      <w:pPr>
        <w:rPr>
          <w:rStyle w:val="Heading4Char"/>
        </w:rPr>
      </w:pPr>
    </w:p>
    <w:p w14:paraId="3D933DCB" w14:textId="77777777" w:rsidR="00DF3212" w:rsidRPr="00654E02" w:rsidRDefault="00DF3212" w:rsidP="00DF3212">
      <w:pPr>
        <w:pStyle w:val="Heading2"/>
        <w:rPr>
          <w:rStyle w:val="Heading4Char"/>
        </w:rPr>
      </w:pPr>
      <w:r>
        <w:t>Expertise Adv</w:t>
      </w:r>
    </w:p>
    <w:p w14:paraId="54B66764" w14:textId="77777777" w:rsidR="00DF3212" w:rsidRPr="00654E02" w:rsidRDefault="00DF3212" w:rsidP="00DF3212">
      <w:pPr>
        <w:rPr>
          <w:rStyle w:val="Heading4Char"/>
        </w:rPr>
      </w:pPr>
    </w:p>
    <w:p w14:paraId="74A94E94" w14:textId="77777777" w:rsidR="00DF3212" w:rsidRPr="00654E02" w:rsidRDefault="00DF3212" w:rsidP="00DF3212">
      <w:pPr>
        <w:pStyle w:val="Heading3"/>
        <w:rPr>
          <w:rStyle w:val="Heading4Char"/>
        </w:rPr>
      </w:pPr>
      <w:r>
        <w:t>Polycrisis---2AC</w:t>
      </w:r>
    </w:p>
    <w:p w14:paraId="1E386925" w14:textId="77777777" w:rsidR="00DF3212" w:rsidRPr="00654E02" w:rsidRDefault="00DF3212" w:rsidP="00DF3212">
      <w:pPr>
        <w:rPr>
          <w:rStyle w:val="Heading4Char"/>
        </w:rPr>
      </w:pPr>
    </w:p>
    <w:p w14:paraId="75268123" w14:textId="77777777" w:rsidR="00DF3212" w:rsidRPr="00654E02" w:rsidRDefault="00DF3212" w:rsidP="00DF3212">
      <w:pPr>
        <w:pStyle w:val="Heading3"/>
        <w:rPr>
          <w:rStyle w:val="Heading4Char"/>
        </w:rPr>
      </w:pPr>
      <w:r>
        <w:t>Terror---2AC</w:t>
      </w:r>
    </w:p>
    <w:p w14:paraId="61350D9B" w14:textId="77777777" w:rsidR="00DF3212" w:rsidRPr="00654E02" w:rsidRDefault="00DF3212" w:rsidP="00DF3212">
      <w:pPr>
        <w:rPr>
          <w:rStyle w:val="Heading4Char"/>
        </w:rPr>
      </w:pPr>
    </w:p>
    <w:p w14:paraId="4B57D0BE" w14:textId="77777777" w:rsidR="00DF3212" w:rsidRPr="00654E02" w:rsidRDefault="00DF3212" w:rsidP="00DF3212">
      <w:pPr>
        <w:pStyle w:val="Heading3"/>
        <w:rPr>
          <w:rStyle w:val="Heading4Char"/>
        </w:rPr>
      </w:pPr>
      <w:r>
        <w:t>Diplomacy---2AC</w:t>
      </w:r>
    </w:p>
    <w:p w14:paraId="02EFF646" w14:textId="77777777" w:rsidR="00DF3212" w:rsidRPr="00654E02" w:rsidRDefault="00DF3212" w:rsidP="00DF3212">
      <w:pPr>
        <w:rPr>
          <w:rStyle w:val="Heading4Char"/>
        </w:rPr>
      </w:pPr>
    </w:p>
    <w:p w14:paraId="4AC78876" w14:textId="77777777" w:rsidR="00DF3212" w:rsidRPr="00654E02" w:rsidRDefault="00DF3212" w:rsidP="00DF3212">
      <w:pPr>
        <w:pStyle w:val="Heading2"/>
        <w:rPr>
          <w:rStyle w:val="Heading4Char"/>
        </w:rPr>
      </w:pPr>
      <w:r>
        <w:t>T-Substantial</w:t>
      </w:r>
    </w:p>
    <w:p w14:paraId="63CAF713" w14:textId="77777777" w:rsidR="00DF3212" w:rsidRPr="00654E02" w:rsidRDefault="00DF3212" w:rsidP="00DF3212">
      <w:pPr>
        <w:pStyle w:val="Heading3"/>
        <w:rPr>
          <w:rStyle w:val="Heading4Char"/>
        </w:rPr>
      </w:pPr>
      <w:r>
        <w:t>T-Substantial---2AC</w:t>
      </w:r>
    </w:p>
    <w:p w14:paraId="7C758D6F" w14:textId="77777777" w:rsidR="00DF3212" w:rsidRPr="00654E02" w:rsidRDefault="00DF3212" w:rsidP="00DF3212">
      <w:pPr>
        <w:rPr>
          <w:rStyle w:val="Heading4Char"/>
        </w:rPr>
      </w:pPr>
    </w:p>
    <w:p w14:paraId="44BFCCFE" w14:textId="77777777" w:rsidR="00DF3212" w:rsidRPr="00654E02" w:rsidRDefault="00DF3212" w:rsidP="00DF3212">
      <w:pPr>
        <w:pStyle w:val="Heading4"/>
        <w:rPr>
          <w:rStyle w:val="Heading4Char"/>
        </w:rPr>
      </w:pPr>
      <w:r>
        <w:t>Counter-interp: subsets affs are topical.</w:t>
      </w:r>
    </w:p>
    <w:p w14:paraId="0D27F4E2" w14:textId="77777777" w:rsidR="00DF3212" w:rsidRPr="00654E02" w:rsidRDefault="00DF3212" w:rsidP="00DF3212">
      <w:pPr>
        <w:pStyle w:val="Heading4"/>
        <w:rPr>
          <w:rStyle w:val="Heading4Char"/>
        </w:rPr>
      </w:pPr>
      <w:r>
        <w:t xml:space="preserve">‘Workers’ are </w:t>
      </w:r>
      <w:r>
        <w:rPr>
          <w:u w:val="single"/>
        </w:rPr>
        <w:t>discrete</w:t>
      </w:r>
      <w:r>
        <w:t>.</w:t>
      </w:r>
    </w:p>
    <w:p w14:paraId="50EA35F4" w14:textId="77777777" w:rsidR="00DF3212" w:rsidRPr="00654E02" w:rsidRDefault="00DF3212" w:rsidP="00DF3212">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44249FCA" w14:textId="77777777" w:rsidR="00DF3212" w:rsidRPr="00654E02" w:rsidRDefault="00DF3212" w:rsidP="00DF3212">
      <w:pPr>
        <w:rPr>
          <w:rStyle w:val="Heading4Char"/>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3F40AF">
        <w:rPr>
          <w:rStyle w:val="Emphasis"/>
          <w:highlight w:val="cyan"/>
        </w:rPr>
        <w:t>workers</w:t>
      </w:r>
      <w:r w:rsidRPr="003F40AF">
        <w:rPr>
          <w:sz w:val="16"/>
          <w:highlight w:val="cyan"/>
        </w:rPr>
        <w:t xml:space="preserve"> </w:t>
      </w:r>
      <w:r w:rsidRPr="003F40AF">
        <w:rPr>
          <w:rStyle w:val="StyleUnderline"/>
          <w:highlight w:val="cyan"/>
        </w:rPr>
        <w:t>means</w:t>
      </w:r>
      <w:r w:rsidRPr="003F40AF">
        <w:rPr>
          <w:sz w:val="16"/>
          <w:highlight w:val="cyan"/>
        </w:rPr>
        <w:t xml:space="preserve"> </w:t>
      </w:r>
      <w:r w:rsidRPr="003F40AF">
        <w:rPr>
          <w:rStyle w:val="Emphasis"/>
          <w:highlight w:val="cyan"/>
        </w:rPr>
        <w:t>any</w:t>
      </w:r>
      <w:r w:rsidRPr="003F40AF">
        <w:rPr>
          <w:sz w:val="16"/>
          <w:highlight w:val="cyan"/>
        </w:rPr>
        <w:t xml:space="preserve"> </w:t>
      </w:r>
      <w:r w:rsidRPr="003F40AF">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3F40AF">
        <w:rPr>
          <w:rStyle w:val="Emphasis"/>
          <w:highlight w:val="cyan"/>
        </w:rPr>
        <w:t>permitted</w:t>
      </w:r>
      <w:r w:rsidRPr="003F40AF">
        <w:rPr>
          <w:sz w:val="16"/>
          <w:highlight w:val="cyan"/>
        </w:rPr>
        <w:t xml:space="preserve"> </w:t>
      </w:r>
      <w:r w:rsidRPr="003F40AF">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C12F388" w14:textId="77777777" w:rsidR="00DF3212" w:rsidRPr="00654E02" w:rsidRDefault="00DF3212" w:rsidP="00DF3212">
      <w:pPr>
        <w:rPr>
          <w:rStyle w:val="Heading4Char"/>
        </w:rPr>
      </w:pPr>
    </w:p>
    <w:p w14:paraId="0E157882" w14:textId="77777777" w:rsidR="00DF3212" w:rsidRPr="00654E02" w:rsidRDefault="00DF3212" w:rsidP="00DF3212">
      <w:pPr>
        <w:pStyle w:val="Heading4"/>
        <w:rPr>
          <w:rStyle w:val="Heading4Char"/>
        </w:rPr>
      </w:pPr>
      <w:r>
        <w:t>Prefer:</w:t>
      </w:r>
    </w:p>
    <w:p w14:paraId="68BCCD5E" w14:textId="77777777" w:rsidR="00DF3212" w:rsidRPr="00654E02" w:rsidRDefault="00DF3212" w:rsidP="00DF3212">
      <w:pPr>
        <w:pStyle w:val="Heading4"/>
        <w:rPr>
          <w:rStyle w:val="Heading4Char"/>
        </w:rPr>
      </w:pPr>
      <w:r>
        <w:t xml:space="preserve">1. </w:t>
      </w:r>
      <w:r w:rsidRPr="00C23379">
        <w:rPr>
          <w:u w:val="single"/>
        </w:rPr>
        <w:t>AFF GROUND</w:t>
      </w:r>
      <w:r>
        <w:t xml:space="preserve">. They </w:t>
      </w:r>
      <w:r w:rsidRPr="00D56356">
        <w:rPr>
          <w:u w:val="single"/>
        </w:rPr>
        <w:t>exclude</w:t>
      </w:r>
      <w:r>
        <w:t xml:space="preserve"> controversies about gig, contractor, ag, and public sector workers.</w:t>
      </w:r>
    </w:p>
    <w:p w14:paraId="2E1F8D8E" w14:textId="77777777" w:rsidR="00DF3212" w:rsidRPr="00654E02" w:rsidRDefault="00DF3212" w:rsidP="00DF3212">
      <w:pPr>
        <w:pStyle w:val="Heading4"/>
        <w:rPr>
          <w:rStyle w:val="Heading4Char"/>
        </w:rPr>
      </w:pPr>
      <w:r>
        <w:t xml:space="preserve">2. </w:t>
      </w:r>
      <w:r>
        <w:rPr>
          <w:u w:val="single"/>
        </w:rPr>
        <w:t>LEGAL PRECISION</w:t>
      </w:r>
      <w:r>
        <w:t xml:space="preserve">. </w:t>
      </w:r>
      <w:r w:rsidRPr="00E143CA">
        <w:rPr>
          <w:b w:val="0"/>
          <w:bCs/>
        </w:rPr>
        <w:t>‘Substantially’ does not entail a numerical boundary.</w:t>
      </w:r>
    </w:p>
    <w:p w14:paraId="0B864479" w14:textId="77777777" w:rsidR="00DF3212" w:rsidRPr="00654E02" w:rsidRDefault="00DF3212" w:rsidP="00DF3212">
      <w:pPr>
        <w:rPr>
          <w:rStyle w:val="Heading4Char"/>
        </w:rPr>
      </w:pPr>
      <w:r>
        <w:t xml:space="preserve">Lucy </w:t>
      </w:r>
      <w:r w:rsidRPr="000D5B1D">
        <w:rPr>
          <w:rStyle w:val="Style13ptBold"/>
        </w:rPr>
        <w:t>Koh 13</w:t>
      </w:r>
      <w:r>
        <w:t>. United States Court of Appeals Judge. "Apple, Inc. v. Samsung Elecs." Lexis, Co., 932 F. Supp. 2d 1076.</w:t>
      </w:r>
    </w:p>
    <w:p w14:paraId="38FD9F2A" w14:textId="77777777" w:rsidR="00DF3212" w:rsidRPr="00654E02" w:rsidRDefault="00DF3212" w:rsidP="00DF3212">
      <w:pPr>
        <w:rPr>
          <w:rStyle w:val="Heading4Char"/>
        </w:rPr>
      </w:pPr>
      <w:r w:rsidRPr="00301764">
        <w:rPr>
          <w:sz w:val="16"/>
        </w:rPr>
        <w:t xml:space="preserve">Other Federal Circuit cases have also held that </w:t>
      </w:r>
      <w:r w:rsidRPr="000D5B1D">
        <w:rPr>
          <w:rStyle w:val="StyleUnderline"/>
        </w:rPr>
        <w:t>the term</w:t>
      </w:r>
      <w:r w:rsidRPr="00301764">
        <w:rPr>
          <w:sz w:val="16"/>
        </w:rPr>
        <w:t xml:space="preserve"> </w:t>
      </w:r>
      <w:r w:rsidRPr="003F40AF">
        <w:rPr>
          <w:rStyle w:val="Emphasis"/>
          <w:highlight w:val="cyan"/>
        </w:rPr>
        <w:t>"substantially"</w:t>
      </w:r>
      <w:r w:rsidRPr="003C324C">
        <w:rPr>
          <w:sz w:val="16"/>
        </w:rPr>
        <w:t xml:space="preserve"> </w:t>
      </w:r>
      <w:r w:rsidRPr="003C324C">
        <w:rPr>
          <w:rStyle w:val="StyleUnderline"/>
        </w:rPr>
        <w:t>does not require a</w:t>
      </w:r>
      <w:r w:rsidRPr="003C324C">
        <w:rPr>
          <w:sz w:val="16"/>
        </w:rPr>
        <w:t xml:space="preserve"> </w:t>
      </w:r>
      <w:r w:rsidRPr="003C324C">
        <w:rPr>
          <w:rStyle w:val="Emphasis"/>
        </w:rPr>
        <w:t>strict</w:t>
      </w:r>
      <w:r w:rsidRPr="003C324C">
        <w:rPr>
          <w:sz w:val="16"/>
        </w:rPr>
        <w:t xml:space="preserve"> </w:t>
      </w:r>
      <w:r w:rsidRPr="003C324C">
        <w:rPr>
          <w:rStyle w:val="StyleUnderline"/>
        </w:rPr>
        <w:t>numerical boundary</w:t>
      </w:r>
      <w:r w:rsidRPr="003C324C">
        <w:rPr>
          <w:sz w:val="16"/>
        </w:rPr>
        <w:t xml:space="preserve">. "We note that like the term 'about,' </w:t>
      </w:r>
      <w:r w:rsidRPr="003C324C">
        <w:rPr>
          <w:rStyle w:val="StyleUnderline"/>
        </w:rPr>
        <w:t>the</w:t>
      </w:r>
      <w:r w:rsidRPr="003C324C">
        <w:rPr>
          <w:sz w:val="16"/>
        </w:rPr>
        <w:t xml:space="preserve"> </w:t>
      </w:r>
      <w:r w:rsidRPr="003C324C">
        <w:rPr>
          <w:rStyle w:val="Emphasis"/>
        </w:rPr>
        <w:t>term</w:t>
      </w:r>
      <w:r w:rsidRPr="00301764">
        <w:rPr>
          <w:sz w:val="16"/>
        </w:rPr>
        <w:t xml:space="preserve"> 'substantially' </w:t>
      </w:r>
      <w:r w:rsidRPr="003F40AF">
        <w:rPr>
          <w:rStyle w:val="StyleUnderline"/>
          <w:highlight w:val="cyan"/>
        </w:rPr>
        <w:t>is</w:t>
      </w:r>
      <w:r w:rsidRPr="000D5B1D">
        <w:rPr>
          <w:rStyle w:val="StyleUnderline"/>
        </w:rPr>
        <w:t xml:space="preserve"> </w:t>
      </w:r>
      <w:r w:rsidRPr="00301764">
        <w:rPr>
          <w:rStyle w:val="StyleUnderline"/>
        </w:rPr>
        <w:t>a descriptive term</w:t>
      </w:r>
      <w:r w:rsidRPr="00301764">
        <w:rPr>
          <w:sz w:val="16"/>
        </w:rPr>
        <w:t xml:space="preserve"> </w:t>
      </w:r>
      <w:r w:rsidRPr="00301764">
        <w:rPr>
          <w:rStyle w:val="Emphasis"/>
        </w:rPr>
        <w:t>commonly</w:t>
      </w:r>
      <w:r w:rsidRPr="00301764">
        <w:rPr>
          <w:sz w:val="16"/>
        </w:rPr>
        <w:t xml:space="preserve"> </w:t>
      </w:r>
      <w:r w:rsidRPr="003F40AF">
        <w:rPr>
          <w:rStyle w:val="StyleUnderline"/>
          <w:highlight w:val="cyan"/>
        </w:rPr>
        <w:t>used</w:t>
      </w:r>
      <w:r w:rsidRPr="00301764">
        <w:rPr>
          <w:sz w:val="16"/>
        </w:rPr>
        <w:t xml:space="preserve"> in patent claims </w:t>
      </w:r>
      <w:r w:rsidRPr="003F40AF">
        <w:rPr>
          <w:rStyle w:val="StyleUnderline"/>
          <w:highlight w:val="cyan"/>
        </w:rPr>
        <w:t>to</w:t>
      </w:r>
      <w:r w:rsidRPr="00301764">
        <w:rPr>
          <w:sz w:val="16"/>
        </w:rPr>
        <w:t xml:space="preserve"> '</w:t>
      </w:r>
      <w:r w:rsidRPr="003F40AF">
        <w:rPr>
          <w:rStyle w:val="Emphasis"/>
          <w:highlight w:val="cyan"/>
        </w:rPr>
        <w:t>avoid</w:t>
      </w:r>
      <w:r w:rsidRPr="003F40AF">
        <w:rPr>
          <w:sz w:val="16"/>
          <w:highlight w:val="cyan"/>
        </w:rPr>
        <w:t xml:space="preserve"> </w:t>
      </w:r>
      <w:r w:rsidRPr="003F40AF">
        <w:rPr>
          <w:rStyle w:val="StyleUnderline"/>
          <w:highlight w:val="cyan"/>
        </w:rPr>
        <w:t>a</w:t>
      </w:r>
      <w:r w:rsidRPr="000D5B1D">
        <w:rPr>
          <w:rStyle w:val="StyleUnderline"/>
        </w:rPr>
        <w:t xml:space="preserve"> strict </w:t>
      </w:r>
      <w:r w:rsidRPr="003F40AF">
        <w:rPr>
          <w:rStyle w:val="StyleUnderline"/>
          <w:highlight w:val="cyan"/>
        </w:rPr>
        <w:t>numerical boundary</w:t>
      </w:r>
      <w:r w:rsidRPr="00301764">
        <w:rPr>
          <w:sz w:val="16"/>
        </w:rPr>
        <w:t xml:space="preserve"> to the specified parameter."" Ecolab, Inc. v. Envirochem, Inc., 264 F.3d 1358, 1367 (Fed. Cir. 2001) (quoting Pall Corp. v. Micron Separations, Inc., 66 F.3d 1211 (Fed. Cir. 1995)). "Expressions such as 'substantially' are used in patent documents when warranted by the nature of the invention, in order to accommodate the minor variations that may be appropriate to secure the invention." Verve, LLC v. Crane Cams, Inc., 311 F.3d 1116, 1120 (Fed. Cir. 2002). Thus, </w:t>
      </w:r>
      <w:r w:rsidRPr="000D5B1D">
        <w:rPr>
          <w:rStyle w:val="StyleUnderline"/>
        </w:rPr>
        <w:t xml:space="preserve">the </w:t>
      </w:r>
      <w:r w:rsidRPr="00301764">
        <w:rPr>
          <w:rStyle w:val="StyleUnderline"/>
        </w:rPr>
        <w:t>law is</w:t>
      </w:r>
      <w:r w:rsidRPr="00301764">
        <w:rPr>
          <w:sz w:val="16"/>
        </w:rPr>
        <w:t xml:space="preserve"> </w:t>
      </w:r>
      <w:r w:rsidRPr="00301764">
        <w:rPr>
          <w:rStyle w:val="Emphasis"/>
        </w:rPr>
        <w:t>clear</w:t>
      </w:r>
      <w:r w:rsidRPr="00301764">
        <w:rPr>
          <w:sz w:val="16"/>
        </w:rPr>
        <w:t xml:space="preserve"> </w:t>
      </w:r>
      <w:r w:rsidRPr="00301764">
        <w:rPr>
          <w:rStyle w:val="StyleUnderline"/>
        </w:rPr>
        <w:t>that a court</w:t>
      </w:r>
      <w:r w:rsidRPr="00301764">
        <w:rPr>
          <w:sz w:val="16"/>
        </w:rPr>
        <w:t xml:space="preserve"> need not, and indeed </w:t>
      </w:r>
      <w:r w:rsidRPr="00301764">
        <w:rPr>
          <w:rStyle w:val="Emphasis"/>
        </w:rPr>
        <w:t>may not</w:t>
      </w:r>
      <w:r w:rsidRPr="00301764">
        <w:rPr>
          <w:sz w:val="16"/>
        </w:rPr>
        <w:t xml:space="preserve">, </w:t>
      </w:r>
      <w:r w:rsidRPr="00301764">
        <w:rPr>
          <w:rStyle w:val="StyleUnderline"/>
        </w:rPr>
        <w:t>construe</w:t>
      </w:r>
      <w:r w:rsidRPr="00301764">
        <w:rPr>
          <w:sz w:val="16"/>
        </w:rPr>
        <w:t xml:space="preserve"> </w:t>
      </w:r>
      <w:r w:rsidRPr="00301764">
        <w:rPr>
          <w:rStyle w:val="Emphasis"/>
        </w:rPr>
        <w:t>terms of degree</w:t>
      </w:r>
      <w:r w:rsidRPr="00301764">
        <w:rPr>
          <w:sz w:val="16"/>
        </w:rPr>
        <w:t xml:space="preserve"> </w:t>
      </w:r>
      <w:r w:rsidRPr="00301764">
        <w:rPr>
          <w:rStyle w:val="StyleUnderline"/>
        </w:rPr>
        <w:t>to give them</w:t>
      </w:r>
      <w:r w:rsidRPr="00301764">
        <w:rPr>
          <w:sz w:val="16"/>
        </w:rPr>
        <w:t xml:space="preserve"> </w:t>
      </w:r>
      <w:r w:rsidRPr="00301764">
        <w:rPr>
          <w:rStyle w:val="Emphasis"/>
        </w:rPr>
        <w:t>greater</w:t>
      </w:r>
      <w:r w:rsidRPr="00301764">
        <w:rPr>
          <w:sz w:val="16"/>
        </w:rPr>
        <w:t xml:space="preserve"> </w:t>
      </w:r>
      <w:r w:rsidRPr="00301764">
        <w:rPr>
          <w:rStyle w:val="StyleUnderline"/>
        </w:rPr>
        <w:t>precision</w:t>
      </w:r>
      <w:r w:rsidRPr="00301764">
        <w:rPr>
          <w:sz w:val="16"/>
        </w:rPr>
        <w:t xml:space="preserve">, </w:t>
      </w:r>
      <w:r w:rsidRPr="00E743B5">
        <w:rPr>
          <w:rStyle w:val="StyleUnderline"/>
        </w:rPr>
        <w:t>absent a</w:t>
      </w:r>
      <w:r w:rsidRPr="00301764">
        <w:rPr>
          <w:sz w:val="16"/>
        </w:rPr>
        <w:t xml:space="preserve"> </w:t>
      </w:r>
      <w:r w:rsidRPr="00E743B5">
        <w:rPr>
          <w:rStyle w:val="Emphasis"/>
        </w:rPr>
        <w:t>standard</w:t>
      </w:r>
      <w:r w:rsidRPr="00301764">
        <w:rPr>
          <w:sz w:val="16"/>
        </w:rPr>
        <w:t xml:space="preserve"> </w:t>
      </w:r>
      <w:r w:rsidRPr="00E743B5">
        <w:rPr>
          <w:rStyle w:val="StyleUnderline"/>
        </w:rPr>
        <w:t>for imposing a</w:t>
      </w:r>
      <w:r w:rsidRPr="00301764">
        <w:rPr>
          <w:sz w:val="16"/>
        </w:rPr>
        <w:t xml:space="preserve"> </w:t>
      </w:r>
      <w:r w:rsidRPr="00E743B5">
        <w:rPr>
          <w:rStyle w:val="Emphasis"/>
        </w:rPr>
        <w:t>more precise</w:t>
      </w:r>
      <w:r w:rsidRPr="00301764">
        <w:rPr>
          <w:sz w:val="16"/>
        </w:rPr>
        <w:t xml:space="preserve"> </w:t>
      </w:r>
      <w:r w:rsidRPr="00E743B5">
        <w:rPr>
          <w:rStyle w:val="StyleUnderline"/>
        </w:rPr>
        <w:t>construction</w:t>
      </w:r>
      <w:r w:rsidRPr="00301764">
        <w:rPr>
          <w:sz w:val="16"/>
        </w:rPr>
        <w:t xml:space="preserve"> </w:t>
      </w:r>
      <w:r w:rsidRPr="00E743B5">
        <w:rPr>
          <w:rStyle w:val="StyleUnderline"/>
        </w:rPr>
        <w:t>in the</w:t>
      </w:r>
      <w:r w:rsidRPr="00301764">
        <w:rPr>
          <w:sz w:val="16"/>
        </w:rPr>
        <w:t xml:space="preserve"> </w:t>
      </w:r>
      <w:r w:rsidRPr="00E743B5">
        <w:rPr>
          <w:rStyle w:val="Emphasis"/>
        </w:rPr>
        <w:t>specification</w:t>
      </w:r>
      <w:r w:rsidRPr="00301764">
        <w:rPr>
          <w:sz w:val="16"/>
        </w:rPr>
        <w:t>.</w:t>
      </w:r>
    </w:p>
    <w:p w14:paraId="74CFD37D" w14:textId="77777777" w:rsidR="00DF3212" w:rsidRPr="00654E02" w:rsidRDefault="00DF3212" w:rsidP="00DF3212">
      <w:pPr>
        <w:rPr>
          <w:rStyle w:val="Heading4Char"/>
        </w:rPr>
      </w:pPr>
      <w:r w:rsidRPr="00DC4FDE">
        <w:rPr>
          <w:sz w:val="16"/>
        </w:rPr>
        <w:t xml:space="preserve">In the instant case, the Court finds no standard for measuring the precise boundaries of "substantially centered" in the specification. Accordingly, </w:t>
      </w:r>
      <w:r w:rsidRPr="00DC4FDE">
        <w:rPr>
          <w:rStyle w:val="StyleUnderline"/>
        </w:rPr>
        <w:t>under</w:t>
      </w:r>
      <w:r w:rsidRPr="00DC4FDE">
        <w:rPr>
          <w:sz w:val="16"/>
        </w:rPr>
        <w:t xml:space="preserve"> </w:t>
      </w:r>
      <w:r w:rsidRPr="00DC4FDE">
        <w:rPr>
          <w:rStyle w:val="Emphasis"/>
        </w:rPr>
        <w:t>Federal Circuit precedent</w:t>
      </w:r>
      <w:r w:rsidRPr="00301764">
        <w:rPr>
          <w:sz w:val="16"/>
        </w:rPr>
        <w:t xml:space="preserve">, </w:t>
      </w:r>
      <w:r w:rsidRPr="003F40AF">
        <w:rPr>
          <w:rStyle w:val="StyleUnderline"/>
          <w:highlight w:val="cyan"/>
        </w:rPr>
        <w:t>it would be</w:t>
      </w:r>
      <w:r w:rsidRPr="003F40AF">
        <w:rPr>
          <w:sz w:val="16"/>
          <w:highlight w:val="cyan"/>
        </w:rPr>
        <w:t xml:space="preserve"> </w:t>
      </w:r>
      <w:r w:rsidRPr="003F40AF">
        <w:rPr>
          <w:rStyle w:val="Emphasis"/>
          <w:highlight w:val="cyan"/>
        </w:rPr>
        <w:t>inappropriate</w:t>
      </w:r>
      <w:r w:rsidRPr="00301764">
        <w:rPr>
          <w:sz w:val="16"/>
        </w:rPr>
        <w:t xml:space="preserve"> for this Court </w:t>
      </w:r>
      <w:r w:rsidRPr="003F40AF">
        <w:rPr>
          <w:rStyle w:val="StyleUnderline"/>
          <w:highlight w:val="cyan"/>
        </w:rPr>
        <w:t>to</w:t>
      </w:r>
      <w:r w:rsidRPr="003F40AF">
        <w:rPr>
          <w:sz w:val="16"/>
          <w:highlight w:val="cyan"/>
        </w:rPr>
        <w:t xml:space="preserve"> </w:t>
      </w:r>
      <w:r w:rsidRPr="003F40AF">
        <w:rPr>
          <w:rStyle w:val="Emphasis"/>
          <w:highlight w:val="cyan"/>
        </w:rPr>
        <w:t>issue</w:t>
      </w:r>
      <w:r w:rsidRPr="003F40AF">
        <w:rPr>
          <w:sz w:val="16"/>
          <w:highlight w:val="cyan"/>
        </w:rPr>
        <w:t xml:space="preserve"> </w:t>
      </w:r>
      <w:r w:rsidRPr="003F40AF">
        <w:rPr>
          <w:rStyle w:val="StyleUnderline"/>
          <w:highlight w:val="cyan"/>
        </w:rPr>
        <w:t>a construction</w:t>
      </w:r>
      <w:r w:rsidRPr="008E6552">
        <w:rPr>
          <w:rStyle w:val="StyleUnderline"/>
        </w:rPr>
        <w:t xml:space="preserve"> o</w:t>
      </w:r>
      <w:r w:rsidRPr="003C324C">
        <w:rPr>
          <w:rStyle w:val="StyleUnderline"/>
        </w:rPr>
        <w:t>f</w:t>
      </w:r>
      <w:r w:rsidRPr="003C324C">
        <w:rPr>
          <w:sz w:val="16"/>
        </w:rPr>
        <w:t xml:space="preserve"> "</w:t>
      </w:r>
      <w:r w:rsidRPr="003C324C">
        <w:rPr>
          <w:rStyle w:val="Emphasis"/>
        </w:rPr>
        <w:t>substantially</w:t>
      </w:r>
      <w:r w:rsidRPr="003C324C">
        <w:rPr>
          <w:sz w:val="16"/>
        </w:rPr>
        <w:t xml:space="preserve"> centered" </w:t>
      </w:r>
      <w:r w:rsidRPr="003C324C">
        <w:rPr>
          <w:rStyle w:val="StyleUnderline"/>
        </w:rPr>
        <w:t>that gives it</w:t>
      </w:r>
      <w:r w:rsidRPr="003C324C">
        <w:rPr>
          <w:sz w:val="16"/>
        </w:rPr>
        <w:t xml:space="preserve"> </w:t>
      </w:r>
      <w:r w:rsidRPr="003C324C">
        <w:rPr>
          <w:rStyle w:val="Emphasis"/>
        </w:rPr>
        <w:t>greater</w:t>
      </w:r>
      <w:r w:rsidRPr="003C324C">
        <w:rPr>
          <w:sz w:val="16"/>
        </w:rPr>
        <w:t xml:space="preserve"> </w:t>
      </w:r>
      <w:r w:rsidRPr="003C324C">
        <w:rPr>
          <w:rStyle w:val="StyleUnderline"/>
        </w:rPr>
        <w:t>precision</w:t>
      </w:r>
      <w:r w:rsidRPr="003C324C">
        <w:rPr>
          <w:sz w:val="16"/>
        </w:rPr>
        <w:t>.</w:t>
      </w:r>
    </w:p>
    <w:p w14:paraId="63F15C51" w14:textId="77777777" w:rsidR="00DF3212" w:rsidRPr="00654E02" w:rsidRDefault="00DF3212" w:rsidP="00DF3212">
      <w:pPr>
        <w:rPr>
          <w:rStyle w:val="Heading4Char"/>
        </w:rPr>
      </w:pPr>
      <w:r w:rsidRPr="00DC4FDE">
        <w:rPr>
          <w:sz w:val="16"/>
        </w:rPr>
        <w:t xml:space="preserve">The Federal Circuit has never suggested, however, that this lack of precision constitutes a lack of construability, so as to render a term of degree indefinite. Indeed, the Federal Circuit has construed such terms of degree. In so doing, the Federal Circuit has taken one of two approaches. In some cases, </w:t>
      </w:r>
      <w:r w:rsidRPr="003F40AF">
        <w:rPr>
          <w:rStyle w:val="StyleUnderline"/>
          <w:highlight w:val="cyan"/>
        </w:rPr>
        <w:t>the</w:t>
      </w:r>
      <w:r w:rsidRPr="00DC4FDE">
        <w:rPr>
          <w:rStyle w:val="StyleUnderline"/>
        </w:rPr>
        <w:t xml:space="preserve"> Federal </w:t>
      </w:r>
      <w:r w:rsidRPr="003F40AF">
        <w:rPr>
          <w:rStyle w:val="StyleUnderline"/>
          <w:highlight w:val="cyan"/>
        </w:rPr>
        <w:t>Circuit</w:t>
      </w:r>
      <w:r w:rsidRPr="003F40AF">
        <w:rPr>
          <w:sz w:val="16"/>
          <w:highlight w:val="cyan"/>
        </w:rPr>
        <w:t xml:space="preserve"> </w:t>
      </w:r>
      <w:r w:rsidRPr="003F40AF">
        <w:rPr>
          <w:rStyle w:val="Emphasis"/>
          <w:highlight w:val="cyan"/>
        </w:rPr>
        <w:t>relies</w:t>
      </w:r>
      <w:r w:rsidRPr="003F40AF">
        <w:rPr>
          <w:sz w:val="16"/>
          <w:highlight w:val="cyan"/>
        </w:rPr>
        <w:t xml:space="preserve"> </w:t>
      </w:r>
      <w:r w:rsidRPr="003F40AF">
        <w:rPr>
          <w:rStyle w:val="StyleUnderline"/>
          <w:highlight w:val="cyan"/>
        </w:rPr>
        <w:t>on</w:t>
      </w:r>
      <w:r w:rsidRPr="00DC4FDE">
        <w:rPr>
          <w:rStyle w:val="StyleUnderline"/>
        </w:rPr>
        <w:t xml:space="preserve"> the</w:t>
      </w:r>
      <w:r w:rsidRPr="00DC4FDE">
        <w:rPr>
          <w:sz w:val="16"/>
        </w:rPr>
        <w:t xml:space="preserve"> </w:t>
      </w:r>
      <w:r w:rsidRPr="003F40AF">
        <w:rPr>
          <w:rStyle w:val="Emphasis"/>
          <w:highlight w:val="cyan"/>
        </w:rPr>
        <w:t>common</w:t>
      </w:r>
      <w:r w:rsidRPr="00DC4FDE">
        <w:rPr>
          <w:sz w:val="16"/>
        </w:rPr>
        <w:t xml:space="preserve">ly understood </w:t>
      </w:r>
      <w:r w:rsidRPr="003F40AF">
        <w:rPr>
          <w:rStyle w:val="StyleUnderline"/>
          <w:highlight w:val="cyan"/>
        </w:rPr>
        <w:t>meaning of</w:t>
      </w:r>
      <w:r w:rsidRPr="00DC4FDE">
        <w:rPr>
          <w:sz w:val="16"/>
        </w:rPr>
        <w:t xml:space="preserve"> other terms of degree. See, e.g., Cordis, 339 F.3d at 1360 ("</w:t>
      </w:r>
      <w:r w:rsidRPr="003F40AF">
        <w:rPr>
          <w:rStyle w:val="StyleUnderline"/>
          <w:highlight w:val="cyan"/>
        </w:rPr>
        <w:t>substantially</w:t>
      </w:r>
      <w:r w:rsidRPr="00DC4FDE">
        <w:rPr>
          <w:sz w:val="16"/>
        </w:rPr>
        <w:t xml:space="preserve"> uniform thickness" </w:t>
      </w:r>
      <w:r w:rsidRPr="00DC4FDE">
        <w:rPr>
          <w:rStyle w:val="StyleUnderline"/>
        </w:rPr>
        <w:t xml:space="preserve">construed </w:t>
      </w:r>
      <w:r w:rsidRPr="003F40AF">
        <w:rPr>
          <w:rStyle w:val="StyleUnderline"/>
          <w:highlight w:val="cyan"/>
        </w:rPr>
        <w:t>as</w:t>
      </w:r>
      <w:r w:rsidRPr="00DC4FDE">
        <w:rPr>
          <w:sz w:val="16"/>
        </w:rPr>
        <w:t xml:space="preserve"> "of </w:t>
      </w:r>
      <w:r w:rsidRPr="003F40AF">
        <w:rPr>
          <w:rStyle w:val="StyleUnderline"/>
          <w:highlight w:val="cyan"/>
        </w:rPr>
        <w:t>largely</w:t>
      </w:r>
      <w:r w:rsidRPr="00DC4FDE">
        <w:rPr>
          <w:sz w:val="16"/>
        </w:rPr>
        <w:t xml:space="preserve"> or approximately uniform thickness"); Anchor Wall, 340 F.3d at 1311 ("generally parallel" construed as "some amount of deviation from exactly parallel"). In other cases, </w:t>
      </w:r>
      <w:r w:rsidRPr="003F40AF">
        <w:rPr>
          <w:rStyle w:val="StyleUnderline"/>
          <w:highlight w:val="cyan"/>
        </w:rPr>
        <w:t>the</w:t>
      </w:r>
      <w:r w:rsidRPr="00DC4FDE">
        <w:rPr>
          <w:rStyle w:val="StyleUnderline"/>
        </w:rPr>
        <w:t xml:space="preserve"> Federal </w:t>
      </w:r>
      <w:r w:rsidRPr="003F40AF">
        <w:rPr>
          <w:rStyle w:val="StyleUnderline"/>
          <w:highlight w:val="cyan"/>
        </w:rPr>
        <w:t>Circuit</w:t>
      </w:r>
      <w:r w:rsidRPr="003F40AF">
        <w:rPr>
          <w:sz w:val="16"/>
          <w:highlight w:val="cyan"/>
        </w:rPr>
        <w:t xml:space="preserve"> </w:t>
      </w:r>
      <w:r w:rsidRPr="003F40AF">
        <w:rPr>
          <w:rStyle w:val="Emphasis"/>
          <w:highlight w:val="cyan"/>
        </w:rPr>
        <w:t>points</w:t>
      </w:r>
      <w:r w:rsidRPr="003F40AF">
        <w:rPr>
          <w:sz w:val="16"/>
          <w:highlight w:val="cyan"/>
        </w:rPr>
        <w:t xml:space="preserve"> </w:t>
      </w:r>
      <w:r w:rsidRPr="003F40AF">
        <w:rPr>
          <w:rStyle w:val="StyleUnderline"/>
          <w:highlight w:val="cyan"/>
        </w:rPr>
        <w:t>to some</w:t>
      </w:r>
      <w:r w:rsidRPr="003F40AF">
        <w:rPr>
          <w:sz w:val="16"/>
          <w:highlight w:val="cyan"/>
        </w:rPr>
        <w:t xml:space="preserve"> </w:t>
      </w:r>
      <w:r w:rsidRPr="003F40AF">
        <w:rPr>
          <w:rStyle w:val="Emphasis"/>
          <w:highlight w:val="cyan"/>
        </w:rPr>
        <w:t>contrasting</w:t>
      </w:r>
      <w:r w:rsidRPr="003F40AF">
        <w:rPr>
          <w:sz w:val="16"/>
          <w:highlight w:val="cyan"/>
        </w:rPr>
        <w:t xml:space="preserve"> </w:t>
      </w:r>
      <w:r w:rsidRPr="003F40AF">
        <w:rPr>
          <w:rStyle w:val="StyleUnderline"/>
          <w:highlight w:val="cyan"/>
        </w:rPr>
        <w:t>example to provide</w:t>
      </w:r>
      <w:r w:rsidRPr="00DC4FDE">
        <w:rPr>
          <w:rStyle w:val="StyleUnderline"/>
        </w:rPr>
        <w:t xml:space="preserve"> an</w:t>
      </w:r>
      <w:r w:rsidRPr="00DC4FDE">
        <w:rPr>
          <w:sz w:val="16"/>
        </w:rPr>
        <w:t xml:space="preserve"> </w:t>
      </w:r>
      <w:r w:rsidRPr="003F40AF">
        <w:rPr>
          <w:rStyle w:val="Emphasis"/>
          <w:highlight w:val="cyan"/>
        </w:rPr>
        <w:t>indication</w:t>
      </w:r>
      <w:r w:rsidRPr="003F40AF">
        <w:rPr>
          <w:sz w:val="16"/>
          <w:highlight w:val="cyan"/>
        </w:rPr>
        <w:t xml:space="preserve"> </w:t>
      </w:r>
      <w:r w:rsidRPr="003F40AF">
        <w:rPr>
          <w:rStyle w:val="StyleUnderline"/>
          <w:highlight w:val="cyan"/>
        </w:rPr>
        <w:t>of what is</w:t>
      </w:r>
      <w:r w:rsidRPr="003F40AF">
        <w:rPr>
          <w:sz w:val="16"/>
          <w:highlight w:val="cyan"/>
        </w:rPr>
        <w:t xml:space="preserve"> </w:t>
      </w:r>
      <w:r w:rsidRPr="003F40AF">
        <w:rPr>
          <w:rStyle w:val="Emphasis"/>
          <w:highlight w:val="cyan"/>
        </w:rPr>
        <w:t>not</w:t>
      </w:r>
      <w:r w:rsidRPr="003F40AF">
        <w:rPr>
          <w:sz w:val="16"/>
          <w:highlight w:val="cyan"/>
        </w:rPr>
        <w:t xml:space="preserve"> </w:t>
      </w:r>
      <w:r w:rsidRPr="003F40AF">
        <w:rPr>
          <w:rStyle w:val="StyleUnderline"/>
          <w:highlight w:val="cyan"/>
        </w:rPr>
        <w:t>meant</w:t>
      </w:r>
      <w:r w:rsidRPr="00DC4FDE">
        <w:rPr>
          <w:rStyle w:val="StyleUnderline"/>
        </w:rPr>
        <w:t xml:space="preserve"> by the term</w:t>
      </w:r>
      <w:r w:rsidRPr="00DC4FDE">
        <w:rPr>
          <w:sz w:val="16"/>
        </w:rPr>
        <w:t xml:space="preserve">. See, e.g., Playtex, 400 F.3d at 909 ("substantially flattened surfaces" construed as "surfaces, including flat surfaces, materially flatter than the cylindrical front portion of the applicator"). </w:t>
      </w:r>
      <w:r w:rsidRPr="003F40AF">
        <w:rPr>
          <w:rStyle w:val="StyleUnderline"/>
          <w:highlight w:val="cyan"/>
        </w:rPr>
        <w:t>In</w:t>
      </w:r>
      <w:r w:rsidRPr="003F40AF">
        <w:rPr>
          <w:sz w:val="16"/>
          <w:highlight w:val="cyan"/>
        </w:rPr>
        <w:t xml:space="preserve"> </w:t>
      </w:r>
      <w:r w:rsidRPr="003F40AF">
        <w:rPr>
          <w:rStyle w:val="Emphasis"/>
          <w:highlight w:val="cyan"/>
        </w:rPr>
        <w:t>no</w:t>
      </w:r>
      <w:r w:rsidRPr="00DC4FDE">
        <w:rPr>
          <w:rStyle w:val="Emphasis"/>
        </w:rPr>
        <w:t>ne</w:t>
      </w:r>
      <w:r w:rsidRPr="00DC4FDE">
        <w:rPr>
          <w:sz w:val="16"/>
        </w:rPr>
        <w:t xml:space="preserve"> </w:t>
      </w:r>
      <w:r w:rsidRPr="00DC4FDE">
        <w:rPr>
          <w:rStyle w:val="StyleUnderline"/>
        </w:rPr>
        <w:t xml:space="preserve">of these </w:t>
      </w:r>
      <w:r w:rsidRPr="003F40AF">
        <w:rPr>
          <w:rStyle w:val="StyleUnderline"/>
          <w:highlight w:val="cyan"/>
        </w:rPr>
        <w:t>case</w:t>
      </w:r>
      <w:r w:rsidRPr="00DC4FDE">
        <w:rPr>
          <w:rStyle w:val="StyleUnderline"/>
        </w:rPr>
        <w:t xml:space="preserve">s </w:t>
      </w:r>
      <w:r w:rsidRPr="003F40AF">
        <w:rPr>
          <w:rStyle w:val="StyleUnderline"/>
          <w:highlight w:val="cyan"/>
        </w:rPr>
        <w:t>has the</w:t>
      </w:r>
      <w:r w:rsidRPr="00DC4FDE">
        <w:rPr>
          <w:rStyle w:val="StyleUnderline"/>
        </w:rPr>
        <w:t xml:space="preserve"> Federal </w:t>
      </w:r>
      <w:r w:rsidRPr="003F40AF">
        <w:rPr>
          <w:rStyle w:val="StyleUnderline"/>
          <w:highlight w:val="cyan"/>
        </w:rPr>
        <w:t>Circuit</w:t>
      </w:r>
      <w:r w:rsidRPr="003F40AF">
        <w:rPr>
          <w:sz w:val="16"/>
          <w:highlight w:val="cyan"/>
        </w:rPr>
        <w:t xml:space="preserve"> </w:t>
      </w:r>
      <w:r w:rsidRPr="003F40AF">
        <w:rPr>
          <w:rStyle w:val="Emphasis"/>
          <w:highlight w:val="cyan"/>
        </w:rPr>
        <w:t>found</w:t>
      </w:r>
      <w:r w:rsidRPr="00DC4FDE">
        <w:rPr>
          <w:sz w:val="16"/>
        </w:rPr>
        <w:t xml:space="preserve"> </w:t>
      </w:r>
      <w:r w:rsidRPr="00DC4FDE">
        <w:rPr>
          <w:rStyle w:val="StyleUnderline"/>
        </w:rPr>
        <w:t xml:space="preserve">that </w:t>
      </w:r>
      <w:r w:rsidRPr="003F40AF">
        <w:rPr>
          <w:rStyle w:val="StyleUnderline"/>
          <w:highlight w:val="cyan"/>
        </w:rPr>
        <w:t>the</w:t>
      </w:r>
      <w:r w:rsidRPr="003F40AF">
        <w:rPr>
          <w:sz w:val="16"/>
          <w:highlight w:val="cyan"/>
        </w:rPr>
        <w:t xml:space="preserve"> </w:t>
      </w:r>
      <w:r w:rsidRPr="003F40AF">
        <w:rPr>
          <w:rStyle w:val="Emphasis"/>
          <w:highlight w:val="cyan"/>
        </w:rPr>
        <w:t>term</w:t>
      </w:r>
      <w:r w:rsidRPr="00DC4FDE">
        <w:rPr>
          <w:rStyle w:val="Emphasis"/>
        </w:rPr>
        <w:t xml:space="preserve"> of degree</w:t>
      </w:r>
      <w:r w:rsidRPr="00DC4FDE">
        <w:rPr>
          <w:sz w:val="16"/>
        </w:rPr>
        <w:t xml:space="preserve"> </w:t>
      </w:r>
      <w:r w:rsidRPr="003F40AF">
        <w:rPr>
          <w:rStyle w:val="StyleUnderline"/>
          <w:highlight w:val="cyan"/>
        </w:rPr>
        <w:t>was</w:t>
      </w:r>
      <w:r w:rsidRPr="00DC4FDE">
        <w:rPr>
          <w:sz w:val="16"/>
        </w:rPr>
        <w:t xml:space="preserve"> not amenable to construction or </w:t>
      </w:r>
      <w:r w:rsidRPr="003F40AF">
        <w:rPr>
          <w:rStyle w:val="Emphasis"/>
          <w:highlight w:val="cyan"/>
        </w:rPr>
        <w:t>insolubly</w:t>
      </w:r>
      <w:r w:rsidRPr="003F40AF">
        <w:rPr>
          <w:sz w:val="16"/>
          <w:highlight w:val="cyan"/>
        </w:rPr>
        <w:t xml:space="preserve"> </w:t>
      </w:r>
      <w:r w:rsidRPr="003F40AF">
        <w:rPr>
          <w:rStyle w:val="StyleUnderline"/>
          <w:highlight w:val="cyan"/>
        </w:rPr>
        <w:t>ambiguous</w:t>
      </w:r>
      <w:r w:rsidRPr="00DC4FDE">
        <w:rPr>
          <w:sz w:val="16"/>
        </w:rPr>
        <w:t>.</w:t>
      </w:r>
    </w:p>
    <w:p w14:paraId="3D6F7DA5" w14:textId="77777777" w:rsidR="00DF3212" w:rsidRPr="00654E02" w:rsidRDefault="00DF3212" w:rsidP="00DF3212">
      <w:pPr>
        <w:pStyle w:val="Heading4"/>
        <w:rPr>
          <w:rStyle w:val="Heading4Char"/>
        </w:rPr>
      </w:pPr>
      <w:r>
        <w:t xml:space="preserve">50% is </w:t>
      </w:r>
      <w:r>
        <w:rPr>
          <w:u w:val="single"/>
        </w:rPr>
        <w:t>certainly</w:t>
      </w:r>
      <w:r>
        <w:t xml:space="preserve"> not the number.</w:t>
      </w:r>
    </w:p>
    <w:p w14:paraId="79340432" w14:textId="77777777" w:rsidR="00DF3212" w:rsidRPr="00654E02" w:rsidRDefault="00DF3212" w:rsidP="00DF3212">
      <w:pPr>
        <w:rPr>
          <w:rStyle w:val="Heading4Char"/>
        </w:rPr>
      </w:pPr>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5B91E986" w14:textId="77777777" w:rsidR="00DF3212" w:rsidRPr="00654E02" w:rsidRDefault="00DF3212" w:rsidP="00DF3212">
      <w:pPr>
        <w:rPr>
          <w:rStyle w:val="Heading4Char"/>
        </w:rPr>
      </w:pPr>
      <w:r w:rsidRPr="00CE1E49">
        <w:rPr>
          <w:sz w:val="16"/>
        </w:rPr>
        <w:t xml:space="preserve">In particular, </w:t>
      </w:r>
      <w:r w:rsidRPr="0042138D">
        <w:rPr>
          <w:rStyle w:val="StyleUnderline"/>
        </w:rPr>
        <w:t>the use of the word</w:t>
      </w:r>
      <w:r w:rsidRPr="00CE1E49">
        <w:rPr>
          <w:sz w:val="16"/>
        </w:rPr>
        <w:t xml:space="preserve"> </w:t>
      </w:r>
      <w:r w:rsidRPr="00062831">
        <w:rPr>
          <w:rStyle w:val="Emphasis"/>
        </w:rPr>
        <w:t>“substantial”</w:t>
      </w:r>
      <w:r w:rsidRPr="00062831">
        <w:rPr>
          <w:sz w:val="16"/>
        </w:rPr>
        <w:t xml:space="preserve"> in the second part of the standard </w:t>
      </w:r>
      <w:r w:rsidRPr="00062831">
        <w:rPr>
          <w:rStyle w:val="StyleUnderline"/>
        </w:rPr>
        <w:t>clearly indicates that</w:t>
      </w:r>
      <w:r w:rsidRPr="00062831">
        <w:rPr>
          <w:sz w:val="16"/>
        </w:rPr>
        <w:t xml:space="preserve"> import concentration </w:t>
      </w:r>
      <w:r w:rsidRPr="00062831">
        <w:rPr>
          <w:rStyle w:val="StyleUnderline"/>
        </w:rPr>
        <w:t>can be found where</w:t>
      </w:r>
      <w:r w:rsidRPr="00062831">
        <w:rPr>
          <w:sz w:val="16"/>
        </w:rPr>
        <w:t xml:space="preserve"> </w:t>
      </w:r>
      <w:r w:rsidRPr="00062831">
        <w:rPr>
          <w:rStyle w:val="Emphasis"/>
        </w:rPr>
        <w:t>much less than 50 percent</w:t>
      </w:r>
      <w:r w:rsidRPr="00062831">
        <w:rPr>
          <w:sz w:val="16"/>
        </w:rPr>
        <w:t xml:space="preserve"> of the subject imports</w:t>
      </w:r>
      <w:r w:rsidRPr="00CE1E49">
        <w:rPr>
          <w:sz w:val="16"/>
        </w:rPr>
        <w:t xml:space="preserve"> enter the region. “</w:t>
      </w:r>
      <w:r w:rsidRPr="002B7502">
        <w:rPr>
          <w:rStyle w:val="StyleUnderline"/>
        </w:rPr>
        <w:t>A</w:t>
      </w:r>
      <w:r w:rsidRPr="00CE1E49">
        <w:rPr>
          <w:sz w:val="16"/>
        </w:rPr>
        <w:t xml:space="preserve"> </w:t>
      </w:r>
      <w:r w:rsidRPr="003F40AF">
        <w:rPr>
          <w:rStyle w:val="Emphasis"/>
          <w:highlight w:val="cyan"/>
        </w:rPr>
        <w:t>fundamental</w:t>
      </w:r>
      <w:r w:rsidRPr="00CE1E49">
        <w:rPr>
          <w:sz w:val="16"/>
        </w:rPr>
        <w:t xml:space="preserve"> </w:t>
      </w:r>
      <w:r w:rsidRPr="002B7502">
        <w:rPr>
          <w:rStyle w:val="StyleUnderline"/>
        </w:rPr>
        <w:t xml:space="preserve">canon of </w:t>
      </w:r>
      <w:r w:rsidRPr="003F40AF">
        <w:rPr>
          <w:rStyle w:val="StyleUnderline"/>
          <w:highlight w:val="cyan"/>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3F40AF">
        <w:rPr>
          <w:rStyle w:val="Emphasis"/>
          <w:highlight w:val="cyan"/>
        </w:rPr>
        <w:t>ordinary</w:t>
      </w:r>
      <w:r w:rsidRPr="002B7502">
        <w:rPr>
          <w:rStyle w:val="Emphasis"/>
        </w:rPr>
        <w:t xml:space="preserve">, contemporary, </w:t>
      </w:r>
      <w:r w:rsidRPr="003F40AF">
        <w:rPr>
          <w:rStyle w:val="Emphasis"/>
          <w:highlight w:val="cyan"/>
        </w:rPr>
        <w:t>common</w:t>
      </w:r>
      <w:r w:rsidRPr="003F40AF">
        <w:rPr>
          <w:sz w:val="16"/>
          <w:highlight w:val="cyan"/>
        </w:rPr>
        <w:t xml:space="preserve"> </w:t>
      </w:r>
      <w:r w:rsidRPr="003F40AF">
        <w:rPr>
          <w:rStyle w:val="StyleUnderline"/>
          <w:highlight w:val="cyan"/>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07B8A129" w14:textId="77777777" w:rsidR="00DF3212" w:rsidRPr="00654E02" w:rsidRDefault="00DF3212" w:rsidP="00DF3212">
      <w:pPr>
        <w:rPr>
          <w:rStyle w:val="Heading4Char"/>
        </w:rPr>
      </w:pPr>
      <w:r w:rsidRPr="00CE1E49">
        <w:rPr>
          <w:sz w:val="16"/>
        </w:rPr>
        <w:t xml:space="preserve">The </w:t>
      </w:r>
      <w:r w:rsidRPr="00CE1E49">
        <w:rPr>
          <w:rStyle w:val="StyleUnderline"/>
        </w:rPr>
        <w:t xml:space="preserve">primary dictionary </w:t>
      </w:r>
      <w:r w:rsidRPr="003F40AF">
        <w:rPr>
          <w:rStyle w:val="StyleUnderline"/>
          <w:highlight w:val="cyan"/>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3F40AF">
        <w:rPr>
          <w:rStyle w:val="StyleUnderline"/>
          <w:highlight w:val="cyan"/>
        </w:rPr>
        <w:t>is</w:t>
      </w:r>
      <w:r w:rsidRPr="00CE1E49">
        <w:rPr>
          <w:rStyle w:val="StyleUnderline"/>
        </w:rPr>
        <w:t xml:space="preserve"> “of</w:t>
      </w:r>
      <w:r w:rsidRPr="00CE1E49">
        <w:rPr>
          <w:sz w:val="16"/>
        </w:rPr>
        <w:t xml:space="preserve"> ample or </w:t>
      </w:r>
      <w:r w:rsidRPr="003F40AF">
        <w:rPr>
          <w:rStyle w:val="Emphasis"/>
          <w:highlight w:val="cyan"/>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3F40AF">
        <w:rPr>
          <w:rStyle w:val="StyleUnderline"/>
          <w:highlight w:val="cyan"/>
        </w:rPr>
        <w:t>Neither this nor</w:t>
      </w:r>
      <w:r w:rsidRPr="003F40AF">
        <w:rPr>
          <w:sz w:val="16"/>
          <w:highlight w:val="cyan"/>
        </w:rPr>
        <w:t xml:space="preserve"> </w:t>
      </w:r>
      <w:r w:rsidRPr="003F40AF">
        <w:rPr>
          <w:rStyle w:val="Emphasis"/>
          <w:highlight w:val="cyan"/>
        </w:rPr>
        <w:t>any</w:t>
      </w:r>
      <w:r w:rsidRPr="00062831">
        <w:rPr>
          <w:rStyle w:val="Emphasis"/>
        </w:rPr>
        <w:t xml:space="preserve"> other</w:t>
      </w:r>
      <w:r w:rsidRPr="00062831">
        <w:rPr>
          <w:sz w:val="16"/>
        </w:rPr>
        <w:t xml:space="preserve"> </w:t>
      </w:r>
      <w:r w:rsidRPr="00062831">
        <w:rPr>
          <w:rStyle w:val="StyleUnderline"/>
        </w:rPr>
        <w:t xml:space="preserve">dictionary </w:t>
      </w:r>
      <w:r w:rsidRPr="003F40AF">
        <w:rPr>
          <w:rStyle w:val="StyleUnderline"/>
          <w:highlight w:val="cyan"/>
        </w:rPr>
        <w:t>definition</w:t>
      </w:r>
      <w:r w:rsidRPr="00062831">
        <w:rPr>
          <w:rStyle w:val="StyleUnderline"/>
        </w:rPr>
        <w:t xml:space="preserve"> of</w:t>
      </w:r>
      <w:r w:rsidRPr="00062831">
        <w:rPr>
          <w:sz w:val="16"/>
        </w:rPr>
        <w:t xml:space="preserve"> *19 </w:t>
      </w:r>
      <w:r w:rsidRPr="00062831">
        <w:rPr>
          <w:rStyle w:val="StyleUnderline"/>
        </w:rPr>
        <w:t>the word “substantial”</w:t>
      </w:r>
      <w:r w:rsidRPr="00062831">
        <w:rPr>
          <w:sz w:val="16"/>
        </w:rPr>
        <w:t xml:space="preserve"> </w:t>
      </w:r>
      <w:r w:rsidRPr="003F40AF">
        <w:rPr>
          <w:rStyle w:val="Emphasis"/>
          <w:highlight w:val="cyan"/>
        </w:rPr>
        <w:t>requires, or</w:t>
      </w:r>
      <w:r w:rsidRPr="00062831">
        <w:rPr>
          <w:sz w:val="16"/>
        </w:rPr>
        <w:t xml:space="preserve"> even </w:t>
      </w:r>
      <w:r w:rsidRPr="003F40AF">
        <w:rPr>
          <w:rStyle w:val="Emphasis"/>
          <w:highlight w:val="cyan"/>
        </w:rPr>
        <w:t>implies</w:t>
      </w:r>
      <w:r w:rsidRPr="00062831">
        <w:rPr>
          <w:sz w:val="16"/>
        </w:rPr>
        <w:t xml:space="preserve">, </w:t>
      </w:r>
      <w:r w:rsidRPr="00062831">
        <w:rPr>
          <w:rStyle w:val="StyleUnderline"/>
        </w:rPr>
        <w:t xml:space="preserve">that something must constitute </w:t>
      </w:r>
      <w:r w:rsidRPr="003F40AF">
        <w:rPr>
          <w:rStyle w:val="StyleUnderline"/>
          <w:highlight w:val="cyan"/>
        </w:rPr>
        <w:t>a</w:t>
      </w:r>
      <w:r w:rsidRPr="003F40AF">
        <w:rPr>
          <w:sz w:val="16"/>
          <w:highlight w:val="cyan"/>
        </w:rPr>
        <w:t xml:space="preserve"> </w:t>
      </w:r>
      <w:r w:rsidRPr="003F40AF">
        <w:rPr>
          <w:rStyle w:val="Emphasis"/>
          <w:highlight w:val="cyan"/>
        </w:rPr>
        <w:t>majority</w:t>
      </w:r>
      <w:r w:rsidRPr="00062831">
        <w:rPr>
          <w:sz w:val="16"/>
        </w:rPr>
        <w:t xml:space="preserve"> </w:t>
      </w:r>
      <w:r w:rsidRPr="00062831">
        <w:rPr>
          <w:rStyle w:val="StyleUnderline"/>
        </w:rPr>
        <w:t>of the whole in order to be substantial</w:t>
      </w:r>
      <w:r w:rsidRPr="00062831">
        <w:rPr>
          <w:sz w:val="16"/>
        </w:rPr>
        <w:t xml:space="preserve">. The </w:t>
      </w:r>
      <w:r w:rsidRPr="003F40AF">
        <w:rPr>
          <w:rStyle w:val="Emphasis"/>
          <w:highlight w:val="cyan"/>
        </w:rPr>
        <w:t>Federal</w:t>
      </w:r>
      <w:r w:rsidRPr="003F40AF">
        <w:rPr>
          <w:sz w:val="16"/>
          <w:highlight w:val="cyan"/>
        </w:rPr>
        <w:t xml:space="preserve"> </w:t>
      </w:r>
      <w:r w:rsidRPr="003F40AF">
        <w:rPr>
          <w:rStyle w:val="StyleUnderline"/>
          <w:highlight w:val="cyan"/>
        </w:rPr>
        <w:t>courts</w:t>
      </w:r>
      <w:r w:rsidRPr="00062831">
        <w:rPr>
          <w:sz w:val="16"/>
        </w:rPr>
        <w:t xml:space="preserve"> </w:t>
      </w:r>
      <w:r w:rsidRPr="00062831">
        <w:rPr>
          <w:rStyle w:val="Emphasis"/>
        </w:rPr>
        <w:t xml:space="preserve">commonly </w:t>
      </w:r>
      <w:r w:rsidRPr="003F40AF">
        <w:rPr>
          <w:rStyle w:val="Emphasis"/>
          <w:highlight w:val="cyan"/>
        </w:rPr>
        <w:t>recognize</w:t>
      </w:r>
      <w:r w:rsidRPr="00062831">
        <w:rPr>
          <w:sz w:val="16"/>
        </w:rPr>
        <w:t xml:space="preserve"> </w:t>
      </w:r>
      <w:r w:rsidRPr="00062831">
        <w:rPr>
          <w:rStyle w:val="StyleUnderline"/>
        </w:rPr>
        <w:t>that a</w:t>
      </w:r>
      <w:r w:rsidRPr="00062831">
        <w:rPr>
          <w:sz w:val="16"/>
        </w:rPr>
        <w:t xml:space="preserve"> </w:t>
      </w:r>
      <w:r w:rsidRPr="003F40AF">
        <w:rPr>
          <w:rStyle w:val="Emphasis"/>
          <w:highlight w:val="cyan"/>
        </w:rPr>
        <w:t>substantial</w:t>
      </w:r>
      <w:r w:rsidRPr="00062831">
        <w:rPr>
          <w:sz w:val="16"/>
        </w:rPr>
        <w:t xml:space="preserve"> </w:t>
      </w:r>
      <w:r w:rsidRPr="00062831">
        <w:rPr>
          <w:rStyle w:val="StyleUnderline"/>
        </w:rPr>
        <w:t>portion, proportion, or percentage</w:t>
      </w:r>
      <w:r w:rsidRPr="00062831">
        <w:rPr>
          <w:sz w:val="16"/>
        </w:rPr>
        <w:t xml:space="preserve"> </w:t>
      </w:r>
      <w:r w:rsidRPr="003F40AF">
        <w:rPr>
          <w:rStyle w:val="Emphasis"/>
          <w:highlight w:val="cyan"/>
        </w:rPr>
        <w:t>does not</w:t>
      </w:r>
      <w:r w:rsidRPr="003F40AF">
        <w:rPr>
          <w:sz w:val="16"/>
          <w:highlight w:val="cyan"/>
        </w:rPr>
        <w:t xml:space="preserve"> </w:t>
      </w:r>
      <w:r w:rsidRPr="003F40AF">
        <w:rPr>
          <w:rStyle w:val="StyleUnderline"/>
          <w:highlight w:val="cyan"/>
        </w:rPr>
        <w:t>have to constitute</w:t>
      </w:r>
      <w:r w:rsidRPr="003F40AF">
        <w:rPr>
          <w:sz w:val="16"/>
          <w:highlight w:val="cyan"/>
        </w:rPr>
        <w:t xml:space="preserve"> </w:t>
      </w:r>
      <w:r w:rsidRPr="003F40AF">
        <w:rPr>
          <w:rStyle w:val="Emphasis"/>
          <w:highlight w:val="cyan"/>
        </w:rPr>
        <w:t>50 percent</w:t>
      </w:r>
      <w:r w:rsidRPr="003F40AF">
        <w:rPr>
          <w:sz w:val="16"/>
          <w:highlight w:val="cyan"/>
        </w:rPr>
        <w:t xml:space="preserve"> </w:t>
      </w:r>
      <w:r w:rsidRPr="003F40AF">
        <w:rPr>
          <w:rStyle w:val="StyleUnderline"/>
          <w:highlight w:val="cyan"/>
        </w:rPr>
        <w:t>and may be</w:t>
      </w:r>
      <w:r w:rsidRPr="003F40AF">
        <w:rPr>
          <w:sz w:val="16"/>
          <w:highlight w:val="cyan"/>
        </w:rPr>
        <w:t xml:space="preserve"> </w:t>
      </w:r>
      <w:r w:rsidRPr="003F40AF">
        <w:rPr>
          <w:rStyle w:val="Emphasis"/>
          <w:highlight w:val="cyan"/>
        </w:rPr>
        <w:t>much less</w:t>
      </w:r>
      <w:r w:rsidRPr="00062831">
        <w:rPr>
          <w:sz w:val="16"/>
        </w:rPr>
        <w:t xml:space="preserve"> </w:t>
      </w:r>
      <w:r w:rsidRPr="00062831">
        <w:rPr>
          <w:rStyle w:val="StyleUnderline"/>
        </w:rPr>
        <w:t>than 50 percent</w:t>
      </w:r>
      <w:r w:rsidRPr="00062831">
        <w:rPr>
          <w:sz w:val="16"/>
        </w:rPr>
        <w:t>.9</w:t>
      </w:r>
    </w:p>
    <w:p w14:paraId="510B4F73" w14:textId="77777777" w:rsidR="00DF3212" w:rsidRPr="00654E02" w:rsidRDefault="00DF3212" w:rsidP="00DF3212">
      <w:pPr>
        <w:rPr>
          <w:rStyle w:val="Heading4Char"/>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39F3D967" w14:textId="77777777" w:rsidR="00DF3212" w:rsidRPr="00654E02" w:rsidRDefault="00DF3212" w:rsidP="00DF3212">
      <w:pPr>
        <w:rPr>
          <w:rStyle w:val="Heading4Char"/>
        </w:rPr>
      </w:pPr>
      <w:r w:rsidRPr="003F40AF">
        <w:rPr>
          <w:sz w:val="16"/>
        </w:rPr>
        <w:t xml:space="preserve">The CIT's </w:t>
      </w:r>
      <w:r w:rsidRPr="003F40AF">
        <w:rPr>
          <w:rStyle w:val="StyleUnderline"/>
        </w:rPr>
        <w:t>reference to the</w:t>
      </w:r>
      <w:r w:rsidRPr="003F40AF">
        <w:rPr>
          <w:sz w:val="16"/>
        </w:rPr>
        <w:t xml:space="preserve"> </w:t>
      </w:r>
      <w:r w:rsidRPr="003F40AF">
        <w:rPr>
          <w:rStyle w:val="Emphasis"/>
        </w:rPr>
        <w:t>“context”</w:t>
      </w:r>
      <w:r w:rsidRPr="003F40AF">
        <w:rPr>
          <w:sz w:val="16"/>
        </w:rPr>
        <w:t xml:space="preserve"> </w:t>
      </w:r>
      <w:r w:rsidRPr="003F40AF">
        <w:rPr>
          <w:rStyle w:val="StyleUnderline"/>
        </w:rPr>
        <w:t>in which the word “substantial” is used is</w:t>
      </w:r>
      <w:r w:rsidRPr="003F40AF">
        <w:rPr>
          <w:sz w:val="16"/>
        </w:rPr>
        <w:t xml:space="preserve"> </w:t>
      </w:r>
      <w:r w:rsidRPr="003F40AF">
        <w:rPr>
          <w:rStyle w:val="Emphasis"/>
        </w:rPr>
        <w:t>misplaced.</w:t>
      </w:r>
      <w:r w:rsidRPr="003F40AF">
        <w:rPr>
          <w:sz w:val="16"/>
        </w:rPr>
        <w:t xml:space="preserve"> A17-A18. The CIT cites the ITC's argument that “the definition of the term ‘substantial’ that {the Committee} advocates is not supported by ‘the statute or legislative history... in the context of import concentration.” Id.11 This </w:t>
      </w:r>
      <w:r w:rsidRPr="003F40AF">
        <w:rPr>
          <w:rStyle w:val="StyleUnderline"/>
        </w:rPr>
        <w:t>argument</w:t>
      </w:r>
      <w:r w:rsidRPr="003F40AF">
        <w:rPr>
          <w:sz w:val="16"/>
        </w:rPr>
        <w:t xml:space="preserve">, however, simply </w:t>
      </w:r>
      <w:r w:rsidRPr="003F40AF">
        <w:rPr>
          <w:rStyle w:val="Emphasis"/>
        </w:rPr>
        <w:t>flies in the face of the rule</w:t>
      </w:r>
      <w:r w:rsidRPr="003F40AF">
        <w:rPr>
          <w:sz w:val="16"/>
        </w:rPr>
        <w:t xml:space="preserve"> </w:t>
      </w:r>
      <w:r w:rsidRPr="003F40AF">
        <w:rPr>
          <w:rStyle w:val="StyleUnderline"/>
        </w:rPr>
        <w:t>that, as long as a term is not</w:t>
      </w:r>
      <w:r w:rsidRPr="003F40AF">
        <w:rPr>
          <w:sz w:val="16"/>
        </w:rPr>
        <w:t xml:space="preserve"> *21 </w:t>
      </w:r>
      <w:r w:rsidRPr="003F40AF">
        <w:rPr>
          <w:rStyle w:val="Emphasis"/>
        </w:rPr>
        <w:t>otherwise</w:t>
      </w:r>
      <w:r w:rsidRPr="003F40AF">
        <w:rPr>
          <w:sz w:val="16"/>
        </w:rPr>
        <w:t xml:space="preserve"> </w:t>
      </w:r>
      <w:r w:rsidRPr="003F40AF">
        <w:rPr>
          <w:rStyle w:val="StyleUnderline"/>
        </w:rPr>
        <w:t>defined, it is to be construed as having its</w:t>
      </w:r>
      <w:r w:rsidRPr="003F40AF">
        <w:rPr>
          <w:sz w:val="16"/>
        </w:rPr>
        <w:t xml:space="preserve"> </w:t>
      </w:r>
      <w:r w:rsidRPr="003F40AF">
        <w:rPr>
          <w:rStyle w:val="Emphasis"/>
        </w:rPr>
        <w:t>ordinary, common</w:t>
      </w:r>
      <w:r w:rsidRPr="003F40AF">
        <w:rPr>
          <w:sz w:val="16"/>
        </w:rPr>
        <w:t xml:space="preserve"> </w:t>
      </w:r>
      <w:r w:rsidRPr="003F40AF">
        <w:rPr>
          <w:rStyle w:val="StyleUnderline"/>
        </w:rPr>
        <w:t>meaning</w:t>
      </w:r>
      <w:r w:rsidRPr="003F40AF">
        <w:rPr>
          <w:sz w:val="16"/>
        </w:rPr>
        <w:t xml:space="preserve">. </w:t>
      </w:r>
      <w:r w:rsidRPr="003F40AF">
        <w:rPr>
          <w:rStyle w:val="StyleUnderline"/>
        </w:rPr>
        <w:t>A</w:t>
      </w:r>
      <w:r w:rsidRPr="003F40AF">
        <w:rPr>
          <w:sz w:val="16"/>
        </w:rPr>
        <w:t xml:space="preserve"> </w:t>
      </w:r>
      <w:r w:rsidRPr="003F40AF">
        <w:rPr>
          <w:rStyle w:val="Emphasis"/>
        </w:rPr>
        <w:t>contrary</w:t>
      </w:r>
      <w:r w:rsidRPr="003F40AF">
        <w:rPr>
          <w:sz w:val="16"/>
        </w:rPr>
        <w:t xml:space="preserve"> </w:t>
      </w:r>
      <w:r w:rsidRPr="003F40AF">
        <w:rPr>
          <w:rStyle w:val="StyleUnderline"/>
        </w:rPr>
        <w:t>meaning would</w:t>
      </w:r>
      <w:r w:rsidRPr="003F40AF">
        <w:rPr>
          <w:sz w:val="16"/>
        </w:rPr>
        <w:t xml:space="preserve"> </w:t>
      </w:r>
      <w:r w:rsidRPr="003F40AF">
        <w:rPr>
          <w:rStyle w:val="Emphasis"/>
        </w:rPr>
        <w:t>require an explicit definition</w:t>
      </w:r>
      <w:r w:rsidRPr="003F40AF">
        <w:rPr>
          <w:sz w:val="16"/>
        </w:rPr>
        <w:t xml:space="preserve"> </w:t>
      </w:r>
      <w:r w:rsidRPr="003F40AF">
        <w:rPr>
          <w:rStyle w:val="StyleUnderline"/>
        </w:rPr>
        <w:t>or other</w:t>
      </w:r>
      <w:r w:rsidRPr="003F40AF">
        <w:rPr>
          <w:sz w:val="16"/>
        </w:rPr>
        <w:t xml:space="preserve"> plain and specific </w:t>
      </w:r>
      <w:r w:rsidRPr="003F40AF">
        <w:rPr>
          <w:rStyle w:val="StyleUnderline"/>
        </w:rPr>
        <w:t>indicator</w:t>
      </w:r>
      <w:r w:rsidRPr="003F40AF">
        <w:rPr>
          <w:sz w:val="16"/>
        </w:rPr>
        <w:t xml:space="preserve"> that </w:t>
      </w:r>
      <w:r w:rsidRPr="003F40AF">
        <w:rPr>
          <w:rStyle w:val="StyleUnderline"/>
        </w:rPr>
        <w:t>Congress</w:t>
      </w:r>
      <w:r w:rsidRPr="003F40AF">
        <w:rPr>
          <w:sz w:val="16"/>
        </w:rPr>
        <w:t xml:space="preserve"> </w:t>
      </w:r>
      <w:r w:rsidRPr="003F40AF">
        <w:rPr>
          <w:rStyle w:val="Emphasis"/>
        </w:rPr>
        <w:t>intended</w:t>
      </w:r>
      <w:r w:rsidRPr="003F40AF">
        <w:rPr>
          <w:sz w:val="16"/>
        </w:rPr>
        <w:t xml:space="preserve"> </w:t>
      </w:r>
      <w:r w:rsidRPr="003F40AF">
        <w:rPr>
          <w:rStyle w:val="StyleUnderline"/>
        </w:rPr>
        <w:t>a different meaning</w:t>
      </w:r>
      <w:r w:rsidRPr="003F40AF">
        <w:rPr>
          <w:sz w:val="16"/>
        </w:rPr>
        <w:t xml:space="preserve">. As noted in NSK, 115 F.3d at 974, </w:t>
      </w:r>
      <w:r w:rsidRPr="003F40AF">
        <w:rPr>
          <w:rStyle w:val="StyleUnderline"/>
        </w:rPr>
        <w:t>where Congress intends to give a term its ordinary meaning</w:t>
      </w:r>
      <w:r w:rsidRPr="003F40AF">
        <w:rPr>
          <w:sz w:val="16"/>
        </w:rPr>
        <w:t>, “</w:t>
      </w:r>
      <w:r w:rsidRPr="003F40AF">
        <w:rPr>
          <w:rStyle w:val="Emphasis"/>
        </w:rPr>
        <w:t>any explicit definition</w:t>
      </w:r>
      <w:r w:rsidRPr="003F40AF">
        <w:rPr>
          <w:sz w:val="16"/>
        </w:rPr>
        <w:t xml:space="preserve"> </w:t>
      </w:r>
      <w:r w:rsidRPr="003F40AF">
        <w:rPr>
          <w:rStyle w:val="StyleUnderline"/>
        </w:rPr>
        <w:t>{is</w:t>
      </w:r>
      <w:r w:rsidRPr="004749C2">
        <w:rPr>
          <w:rStyle w:val="StyleUnderline"/>
        </w:rPr>
        <w:t>} unnecessary</w:t>
      </w:r>
      <w:r w:rsidRPr="00CE1E49">
        <w:rPr>
          <w:sz w:val="16"/>
        </w:rPr>
        <w:t xml:space="preserve">.” Moreover, </w:t>
      </w:r>
      <w:r w:rsidRPr="004749C2">
        <w:rPr>
          <w:rStyle w:val="StyleUnderline"/>
        </w:rPr>
        <w:t>it is</w:t>
      </w:r>
      <w:r w:rsidRPr="00CE1E49">
        <w:rPr>
          <w:sz w:val="16"/>
        </w:rPr>
        <w:t xml:space="preserve"> </w:t>
      </w:r>
      <w:r w:rsidRPr="003F40AF">
        <w:rPr>
          <w:rStyle w:val="Emphasis"/>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3F40AF">
        <w:rPr>
          <w:rStyle w:val="StyleUnderline"/>
          <w:highlight w:val="cyan"/>
        </w:rPr>
        <w:t>context could</w:t>
      </w:r>
      <w:r w:rsidRPr="004749C2">
        <w:rPr>
          <w:rStyle w:val="StyleUnderline"/>
        </w:rPr>
        <w:t xml:space="preserve"> possibly </w:t>
      </w:r>
      <w:r w:rsidRPr="003F40AF">
        <w:rPr>
          <w:rStyle w:val="StyleUnderline"/>
          <w:highlight w:val="cyan"/>
        </w:rPr>
        <w:t>affect</w:t>
      </w:r>
      <w:r w:rsidRPr="004749C2">
        <w:rPr>
          <w:rStyle w:val="StyleUnderline"/>
        </w:rPr>
        <w:t xml:space="preserve"> the </w:t>
      </w:r>
      <w:r w:rsidRPr="003F40AF">
        <w:rPr>
          <w:rStyle w:val="StyleUnderline"/>
          <w:highlight w:val="cyan"/>
        </w:rPr>
        <w:t>meaning of a</w:t>
      </w:r>
      <w:r w:rsidRPr="003F40AF">
        <w:rPr>
          <w:sz w:val="16"/>
          <w:highlight w:val="cyan"/>
        </w:rPr>
        <w:t xml:space="preserve"> </w:t>
      </w:r>
      <w:r w:rsidRPr="003F40AF">
        <w:rPr>
          <w:rStyle w:val="Emphasis"/>
          <w:highlight w:val="cyan"/>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5AE80A1A" w14:textId="77777777" w:rsidR="00DF3212" w:rsidRPr="00654E02" w:rsidRDefault="00DF3212" w:rsidP="00DF3212">
      <w:pPr>
        <w:rPr>
          <w:rStyle w:val="Heading4Char"/>
        </w:rPr>
      </w:pPr>
    </w:p>
    <w:p w14:paraId="12D85E71" w14:textId="77777777" w:rsidR="00DF3212" w:rsidRPr="00654E02" w:rsidRDefault="00DF3212" w:rsidP="00DF3212">
      <w:pPr>
        <w:pStyle w:val="Heading4"/>
        <w:rPr>
          <w:rStyle w:val="Heading4Char"/>
        </w:rPr>
      </w:pPr>
      <w:r>
        <w:t xml:space="preserve">Limits is wrong: </w:t>
      </w:r>
      <w:r w:rsidRPr="00A33217">
        <w:rPr>
          <w:u w:val="single"/>
        </w:rPr>
        <w:t xml:space="preserve">functional </w:t>
      </w:r>
      <w:r>
        <w:rPr>
          <w:u w:val="single"/>
        </w:rPr>
        <w:t>constraints</w:t>
      </w:r>
      <w:r>
        <w:t xml:space="preserve"> like states, process, employment law, and natural limits check aff quantity, </w:t>
      </w:r>
    </w:p>
    <w:p w14:paraId="11ABC41C" w14:textId="77777777" w:rsidR="00DF3212" w:rsidRPr="00654E02" w:rsidRDefault="00DF3212" w:rsidP="00DF3212">
      <w:pPr>
        <w:rPr>
          <w:rStyle w:val="Heading4Char"/>
        </w:rPr>
      </w:pPr>
    </w:p>
    <w:p w14:paraId="058F1C59" w14:textId="77777777" w:rsidR="00DF3212" w:rsidRPr="00654E02" w:rsidRDefault="00DF3212" w:rsidP="00DF3212">
      <w:pPr>
        <w:pStyle w:val="Heading4"/>
        <w:rPr>
          <w:rStyle w:val="Heading4Char"/>
        </w:rPr>
      </w:pPr>
      <w:r>
        <w:t xml:space="preserve">No Ground DA: </w:t>
      </w:r>
      <w:r w:rsidRPr="00D52780">
        <w:t>legal disads, politics</w:t>
      </w:r>
      <w:r>
        <w:t xml:space="preserve">, the Cap K, and </w:t>
      </w:r>
      <w:r>
        <w:rPr>
          <w:u w:val="single"/>
        </w:rPr>
        <w:t>case neg</w:t>
      </w:r>
      <w:r>
        <w:t xml:space="preserve"> positions like capacity, movements, Article II, brain drain, solve.</w:t>
      </w:r>
    </w:p>
    <w:p w14:paraId="5E3F4252" w14:textId="77777777" w:rsidR="00DF3212" w:rsidRPr="00654E02" w:rsidRDefault="00DF3212" w:rsidP="00DF3212">
      <w:pPr>
        <w:rPr>
          <w:rStyle w:val="Heading4Char"/>
        </w:rPr>
      </w:pPr>
    </w:p>
    <w:p w14:paraId="3BE02246" w14:textId="77777777" w:rsidR="00DF3212" w:rsidRPr="00654E02" w:rsidRDefault="00DF3212" w:rsidP="00DF3212">
      <w:pPr>
        <w:rPr>
          <w:rStyle w:val="Heading4Char"/>
        </w:rPr>
      </w:pPr>
    </w:p>
    <w:p w14:paraId="208FB325" w14:textId="77777777" w:rsidR="00DF3212" w:rsidRPr="00654E02" w:rsidRDefault="00DF3212" w:rsidP="00DF3212">
      <w:pPr>
        <w:rPr>
          <w:rStyle w:val="Heading4Char"/>
        </w:rPr>
      </w:pPr>
    </w:p>
    <w:p w14:paraId="43D85281" w14:textId="77777777" w:rsidR="00DF3212" w:rsidRPr="00654E02" w:rsidRDefault="00DF3212" w:rsidP="00DF3212">
      <w:pPr>
        <w:rPr>
          <w:rStyle w:val="Heading4Char"/>
        </w:rPr>
      </w:pPr>
    </w:p>
    <w:p w14:paraId="5CE20451" w14:textId="77777777" w:rsidR="00DF3212" w:rsidRPr="00654E02" w:rsidRDefault="00DF3212" w:rsidP="00DF3212">
      <w:pPr>
        <w:pStyle w:val="Heading3"/>
        <w:rPr>
          <w:rStyle w:val="Heading4Char"/>
        </w:rPr>
      </w:pPr>
      <w:r>
        <w:t>AT: Strengthen---2AC</w:t>
      </w:r>
    </w:p>
    <w:p w14:paraId="65CC6F04" w14:textId="77777777" w:rsidR="00DF3212" w:rsidRPr="00654E02" w:rsidRDefault="00DF3212" w:rsidP="00DF3212">
      <w:pPr>
        <w:pStyle w:val="Heading4"/>
        <w:rPr>
          <w:rStyle w:val="Heading4Char"/>
        </w:rPr>
      </w:pPr>
      <w:r>
        <w:t xml:space="preserve">‘Strength’ is </w:t>
      </w:r>
      <w:r>
        <w:rPr>
          <w:u w:val="single"/>
        </w:rPr>
        <w:t>qualitative</w:t>
      </w:r>
      <w:r>
        <w:t>, not quantitative.</w:t>
      </w:r>
    </w:p>
    <w:p w14:paraId="6ECBD341" w14:textId="77777777" w:rsidR="00DF3212" w:rsidRPr="00654E02" w:rsidRDefault="00DF3212" w:rsidP="00DF3212">
      <w:pPr>
        <w:rPr>
          <w:rStyle w:val="Heading4Char"/>
        </w:rPr>
      </w:pPr>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C74468C" w14:textId="77777777" w:rsidR="00DF3212" w:rsidRPr="00654E02" w:rsidRDefault="00DF3212" w:rsidP="00DF3212">
      <w:pPr>
        <w:rPr>
          <w:rStyle w:val="Heading4Char"/>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FC0782">
        <w:rPr>
          <w:rStyle w:val="StyleUnderline"/>
          <w:highlight w:val="cyan"/>
        </w:rPr>
        <w:t xml:space="preserve">it is </w:t>
      </w:r>
      <w:r w:rsidRPr="00FC0782">
        <w:rPr>
          <w:rStyle w:val="Emphasis"/>
          <w:highlight w:val="cyan"/>
        </w:rPr>
        <w:t>important</w:t>
      </w:r>
      <w:r w:rsidRPr="00FC0782">
        <w:rPr>
          <w:rStyle w:val="StyleUnderline"/>
          <w:highlight w:val="cyan"/>
        </w:rPr>
        <w:t xml:space="preserve"> to </w:t>
      </w:r>
      <w:r w:rsidRPr="00FC0782">
        <w:rPr>
          <w:rStyle w:val="Emphasis"/>
          <w:highlight w:val="cyan"/>
        </w:rPr>
        <w:t>recognize</w:t>
      </w:r>
      <w:r w:rsidRPr="001D10D7">
        <w:rPr>
          <w:sz w:val="16"/>
        </w:rPr>
        <w:t xml:space="preserve"> not only </w:t>
      </w:r>
      <w:r w:rsidRPr="00FC0782">
        <w:rPr>
          <w:rStyle w:val="StyleUnderline"/>
          <w:highlight w:val="cyan"/>
        </w:rPr>
        <w:t xml:space="preserve">the </w:t>
      </w:r>
      <w:r w:rsidRPr="00FC0782">
        <w:rPr>
          <w:rStyle w:val="Emphasis"/>
          <w:highlight w:val="cyan"/>
        </w:rPr>
        <w:t>distinction</w:t>
      </w:r>
      <w:r w:rsidRPr="001D10D7">
        <w:rPr>
          <w:rStyle w:val="StyleUnderline"/>
        </w:rPr>
        <w:t xml:space="preserve"> </w:t>
      </w:r>
      <w:r w:rsidRPr="00FC0782">
        <w:rPr>
          <w:rStyle w:val="StyleUnderline"/>
        </w:rPr>
        <w:t>but</w:t>
      </w:r>
      <w:r w:rsidRPr="001D10D7">
        <w:rPr>
          <w:rStyle w:val="StyleUnderline"/>
        </w:rPr>
        <w:t xml:space="preserve"> also the relationship </w:t>
      </w:r>
      <w:r w:rsidRPr="00FC0782">
        <w:rPr>
          <w:rStyle w:val="StyleUnderline"/>
          <w:highlight w:val="cyan"/>
        </w:rPr>
        <w:t>between</w:t>
      </w:r>
      <w:r w:rsidRPr="00AB3205">
        <w:rPr>
          <w:rStyle w:val="StyleUnderline"/>
        </w:rPr>
        <w:t xml:space="preserve">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and</w:t>
      </w:r>
      <w:r w:rsidRPr="00AB3205">
        <w:rPr>
          <w:rStyle w:val="StyleUnderline"/>
        </w:rPr>
        <w:t xml:space="preserve">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AB3205">
        <w:rPr>
          <w:rStyle w:val="StyleUnderline"/>
        </w:rPr>
        <w:t xml:space="preserve">The </w:t>
      </w:r>
      <w:r w:rsidRPr="001D10D7">
        <w:rPr>
          <w:rStyle w:val="Emphasis"/>
          <w:highlight w:val="cyan"/>
        </w:rPr>
        <w:t>scope</w:t>
      </w:r>
      <w:r w:rsidRPr="00AB3205">
        <w:rPr>
          <w:rStyle w:val="StyleUnderline"/>
        </w:rPr>
        <w:t xml:space="preserve"> </w:t>
      </w:r>
      <w:r w:rsidRPr="001D10D7">
        <w:rPr>
          <w:rStyle w:val="StyleUnderline"/>
        </w:rPr>
        <w:t xml:space="preserve">of a right </w:t>
      </w:r>
      <w:r w:rsidRPr="001D10D7">
        <w:rPr>
          <w:rStyle w:val="StyleUnderline"/>
          <w:highlight w:val="cyan"/>
        </w:rPr>
        <w:t>is</w:t>
      </w:r>
      <w:r w:rsidRPr="00AB3205">
        <w:rPr>
          <w:rStyle w:val="StyleUnderline"/>
        </w:rPr>
        <w:t xml:space="preserve"> </w:t>
      </w:r>
      <w:r w:rsidRPr="001D10D7">
        <w:rPr>
          <w:rStyle w:val="Emphasis"/>
        </w:rPr>
        <w:t>its range</w:t>
      </w:r>
      <w:r w:rsidRPr="001D10D7">
        <w:rPr>
          <w:rStyle w:val="StyleUnderline"/>
        </w:rPr>
        <w:t xml:space="preserve">, </w:t>
      </w:r>
      <w:r w:rsidRPr="00FC0782">
        <w:rPr>
          <w:rStyle w:val="StyleUnderline"/>
          <w:highlight w:val="cyan"/>
        </w:rPr>
        <w:t xml:space="preserve">the </w:t>
      </w:r>
      <w:r w:rsidRPr="00FC0782">
        <w:rPr>
          <w:rStyle w:val="Emphasis"/>
          <w:highlight w:val="cyan"/>
        </w:rPr>
        <w:t xml:space="preserve">activities </w:t>
      </w:r>
      <w:r w:rsidRPr="001D10D7">
        <w:rPr>
          <w:rStyle w:val="Emphasis"/>
          <w:highlight w:val="cyan"/>
        </w:rPr>
        <w:t>it reaches</w:t>
      </w:r>
      <w:r w:rsidRPr="001D10D7">
        <w:rPr>
          <w:rStyle w:val="StyleUnderline"/>
        </w:rPr>
        <w:t xml:space="preserve">. Rights may be narrow or broad in scope. </w:t>
      </w:r>
      <w:r w:rsidRPr="00AB3205">
        <w:rPr>
          <w:rStyle w:val="StyleUnderline"/>
        </w:rPr>
        <w:t xml:space="preserve">Defining the scope of </w:t>
      </w:r>
      <w:r w:rsidRPr="00AB3205">
        <w:rPr>
          <w:rStyle w:val="Emphasis"/>
        </w:rPr>
        <w:t>free speech</w:t>
      </w:r>
      <w:r w:rsidRPr="00AB3205">
        <w:rPr>
          <w:rStyle w:val="StyleUnderline"/>
        </w:rPr>
        <w:t xml:space="preserve"> as freedom </w:t>
      </w:r>
      <w:r w:rsidRPr="00FC0782">
        <w:rPr>
          <w:rStyle w:val="StyleUnderline"/>
        </w:rPr>
        <w:t>of self-expression is</w:t>
      </w:r>
      <w:r w:rsidRPr="00AB3205">
        <w:rPr>
          <w:rStyle w:val="StyleUnderline"/>
        </w:rPr>
        <w:t xml:space="preserve"> very broad</w:t>
      </w:r>
      <w:r w:rsidRPr="00AB3205">
        <w:rPr>
          <w:sz w:val="16"/>
        </w:rPr>
        <w:t xml:space="preserve">, defining it as freedom of communication substantially narrower, </w:t>
      </w:r>
      <w:r w:rsidRPr="00AB3205">
        <w:rPr>
          <w:rStyle w:val="StyleUnderline"/>
        </w:rPr>
        <w:t>and defining it as fre</w:t>
      </w:r>
      <w:r w:rsidRPr="001D10D7">
        <w:rPr>
          <w:rStyle w:val="StyleUnderline"/>
        </w:rPr>
        <w:t xml:space="preserv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86622B">
        <w:rPr>
          <w:rStyle w:val="StyleUnderline"/>
          <w:highlight w:val="cyan"/>
        </w:rPr>
        <w:t>is</w:t>
      </w:r>
      <w:r w:rsidRPr="003818F1">
        <w:rPr>
          <w:rStyle w:val="StyleUnderline"/>
        </w:rPr>
        <w:t xml:space="preserve"> its </w:t>
      </w:r>
      <w:r w:rsidRPr="00FC0782">
        <w:rPr>
          <w:rStyle w:val="StyleUnderline"/>
          <w:highlight w:val="cyan"/>
        </w:rPr>
        <w:t xml:space="preserve">ability to </w:t>
      </w:r>
      <w:r w:rsidRPr="001D10D7">
        <w:rPr>
          <w:rStyle w:val="Emphasis"/>
          <w:highlight w:val="cyan"/>
        </w:rPr>
        <w:t>overcome opposing interests</w:t>
      </w:r>
      <w:r w:rsidRPr="001D10D7">
        <w:rPr>
          <w:rStyle w:val="StyleUnderline"/>
        </w:rPr>
        <w:t xml:space="preserve"> (or values, or other rights) </w:t>
      </w:r>
      <w:r w:rsidRPr="003818F1">
        <w:rPr>
          <w:rStyle w:val="Emphasis"/>
        </w:rPr>
        <w:t>within its scope</w:t>
      </w:r>
      <w:r w:rsidRPr="001D10D7">
        <w:rPr>
          <w:rStyle w:val="StyleUnderline"/>
        </w:rPr>
        <w:t xml:space="preserve">. This </w:t>
      </w:r>
      <w:r w:rsidRPr="00AB3205">
        <w:rPr>
          <w:rStyle w:val="StyleUnderline"/>
        </w:rPr>
        <w:t>distinction is nothing new, although it is 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AB3205">
        <w:rPr>
          <w:rStyle w:val="Emphasis"/>
        </w:rPr>
        <w:t>most often</w:t>
      </w:r>
      <w:r w:rsidRPr="00AB3205">
        <w:rPr>
          <w:rStyle w:val="StyleUnderline"/>
        </w:rPr>
        <w:t xml:space="preserve"> </w:t>
      </w:r>
      <w:r w:rsidRPr="001D10D7">
        <w:rPr>
          <w:rStyle w:val="StyleUnderline"/>
          <w:highlight w:val="cyan"/>
        </w:rPr>
        <w:t xml:space="preserve">occur </w:t>
      </w:r>
      <w:r w:rsidRPr="001D10D7">
        <w:rPr>
          <w:rStyle w:val="Emphasis"/>
          <w:highlight w:val="cyan"/>
        </w:rPr>
        <w:t>in inverse</w:t>
      </w:r>
      <w:r w:rsidRPr="001D10D7">
        <w:rPr>
          <w:rStyle w:val="StyleUnderline"/>
        </w:rPr>
        <w:t xml:space="preserve"> proportion to each other</w:t>
      </w:r>
      <w:r w:rsidRPr="00AB3205">
        <w:rPr>
          <w:rStyle w:val="StyleUnderline"/>
        </w:rPr>
        <w:t xml:space="preserve">. The </w:t>
      </w:r>
      <w:r w:rsidRPr="00AB3205">
        <w:rPr>
          <w:rStyle w:val="Emphasis"/>
        </w:rPr>
        <w:t>broader the scope</w:t>
      </w:r>
      <w:r w:rsidRPr="00AB3205">
        <w:rPr>
          <w:rStyle w:val="StyleUnderline"/>
        </w:rPr>
        <w:t xml:space="preserve"> of the right, the </w:t>
      </w:r>
      <w:r w:rsidRPr="00AB3205">
        <w:rPr>
          <w:rStyle w:val="Emphasis"/>
        </w:rPr>
        <w:t>more likely</w:t>
      </w:r>
      <w:r w:rsidRPr="00AB3205">
        <w:rPr>
          <w:rStyle w:val="StyleUnderline"/>
        </w:rPr>
        <w:t xml:space="preserve"> it is to be </w:t>
      </w:r>
      <w:r w:rsidRPr="00AB3205">
        <w:rPr>
          <w:rStyle w:val="Emphasis"/>
        </w:rPr>
        <w:t>weaker</w:t>
      </w:r>
      <w:r w:rsidRPr="00AB3205">
        <w:rPr>
          <w:rStyle w:val="StyleUnderline"/>
        </w:rPr>
        <w:t>, largely because widening the scope increases the likelihood of conflict with other interests, some of which may be</w:t>
      </w:r>
      <w:r w:rsidRPr="00AB3205">
        <w:rPr>
          <w:sz w:val="16"/>
        </w:rPr>
        <w:t xml:space="preserve"> equally or </w:t>
      </w:r>
      <w:r w:rsidRPr="00AB3205">
        <w:rPr>
          <w:rStyle w:val="StyleUnderline"/>
        </w:rPr>
        <w:t xml:space="preserve">more important. </w:t>
      </w:r>
      <w:r w:rsidRPr="00AB3205">
        <w:rPr>
          <w:rStyle w:val="Emphasis"/>
        </w:rPr>
        <w:t>Conversely</w:t>
      </w:r>
      <w:r w:rsidRPr="00AB3205">
        <w:rPr>
          <w:rStyle w:val="StyleUnderline"/>
        </w:rPr>
        <w:t xml:space="preserve">, rights that are </w:t>
      </w:r>
      <w:r w:rsidRPr="00AB3205">
        <w:rPr>
          <w:rStyle w:val="Emphasis"/>
        </w:rPr>
        <w:t>narrower</w:t>
      </w:r>
      <w:r w:rsidRPr="00AB3205">
        <w:rPr>
          <w:rStyle w:val="StyleUnderline"/>
        </w:rPr>
        <w:t xml:space="preserve"> in scope are </w:t>
      </w:r>
      <w:r w:rsidRPr="00AB3205">
        <w:rPr>
          <w:rStyle w:val="Emphasis"/>
        </w:rPr>
        <w:t>more easily</w:t>
      </w:r>
      <w:r w:rsidRPr="00AB3205">
        <w:rPr>
          <w:rStyle w:val="StyleUnderline"/>
        </w:rPr>
        <w:t xml:space="preserve"> taken to be </w:t>
      </w:r>
      <w:r w:rsidRPr="00AB3205">
        <w:rPr>
          <w:rStyle w:val="Emphasis"/>
        </w:rPr>
        <w:t>very strong</w:t>
      </w:r>
      <w:r w:rsidRPr="00AB3205">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AB3205">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3C32BEC" w14:textId="77777777" w:rsidR="00DF3212" w:rsidRPr="00654E02" w:rsidRDefault="00DF3212" w:rsidP="00DF3212">
      <w:pPr>
        <w:rPr>
          <w:rStyle w:val="Heading4Char"/>
        </w:rPr>
      </w:pPr>
    </w:p>
    <w:p w14:paraId="6178C603" w14:textId="77777777" w:rsidR="00DF3212" w:rsidRPr="00654E02" w:rsidRDefault="00DF3212" w:rsidP="00DF3212">
      <w:pPr>
        <w:rPr>
          <w:rStyle w:val="Heading4Char"/>
        </w:rPr>
      </w:pPr>
    </w:p>
    <w:p w14:paraId="715153A7" w14:textId="77777777" w:rsidR="00DF3212" w:rsidRPr="00654E02" w:rsidRDefault="00DF3212" w:rsidP="00DF3212">
      <w:pPr>
        <w:pStyle w:val="Heading2"/>
        <w:rPr>
          <w:rStyle w:val="Heading4Char"/>
        </w:rPr>
      </w:pPr>
      <w:r>
        <w:t>T-CBR</w:t>
      </w:r>
    </w:p>
    <w:p w14:paraId="58032374" w14:textId="77777777" w:rsidR="00DF3212" w:rsidRPr="00654E02" w:rsidRDefault="00DF3212" w:rsidP="00DF3212">
      <w:pPr>
        <w:rPr>
          <w:rStyle w:val="Heading4Char"/>
        </w:rPr>
      </w:pPr>
    </w:p>
    <w:p w14:paraId="0B7407AA" w14:textId="77777777" w:rsidR="00DF3212" w:rsidRPr="00654E02" w:rsidRDefault="00DF3212" w:rsidP="00DF3212">
      <w:pPr>
        <w:pStyle w:val="Heading3"/>
        <w:rPr>
          <w:rStyle w:val="Heading4Char"/>
        </w:rPr>
      </w:pPr>
      <w:r>
        <w:t>T-CBR---2AC</w:t>
      </w:r>
    </w:p>
    <w:p w14:paraId="7D56B528" w14:textId="77777777" w:rsidR="00DF3212" w:rsidRPr="00654E02" w:rsidRDefault="00DF3212" w:rsidP="00DF3212">
      <w:pPr>
        <w:rPr>
          <w:rStyle w:val="Heading4Char"/>
        </w:rPr>
      </w:pPr>
    </w:p>
    <w:p w14:paraId="0270CCC6" w14:textId="77777777" w:rsidR="00DF3212" w:rsidRPr="00654E02" w:rsidRDefault="00DF3212" w:rsidP="00DF3212">
      <w:pPr>
        <w:pStyle w:val="Heading4"/>
        <w:rPr>
          <w:rStyle w:val="Heading4Char"/>
        </w:rPr>
      </w:pPr>
      <w:r>
        <w:t xml:space="preserve">Counter-interp: ‘CBR’ </w:t>
      </w:r>
      <w:r w:rsidRPr="000A509F">
        <w:rPr>
          <w:u w:val="single"/>
        </w:rPr>
        <w:t>includes</w:t>
      </w:r>
      <w:r>
        <w:t xml:space="preserve"> subjects.</w:t>
      </w:r>
    </w:p>
    <w:p w14:paraId="3C6C8A8B" w14:textId="77777777" w:rsidR="00DF3212" w:rsidRPr="00654E02" w:rsidRDefault="00DF3212" w:rsidP="00DF3212">
      <w:pPr>
        <w:rPr>
          <w:rStyle w:val="Heading4Char"/>
        </w:rPr>
      </w:pPr>
      <w:r>
        <w:t xml:space="preserve">John </w:t>
      </w:r>
      <w:r w:rsidRPr="00C57D16">
        <w:rPr>
          <w:rStyle w:val="Style13ptBold"/>
        </w:rPr>
        <w:t>Guard 25</w:t>
      </w:r>
      <w:r>
        <w:t xml:space="preserve">. Acting Attorney General of Florida. “Motion to Set Aside Dismissal and Remedy Default.” State of Florida v. Secretary, U.S. Department of Transportation. </w:t>
      </w:r>
      <w:r w:rsidRPr="00C57D16">
        <w:t>United States District Court for the Southern District of Florida</w:t>
      </w:r>
      <w:r>
        <w:t>.</w:t>
      </w:r>
      <w:r w:rsidRPr="00C57D16">
        <w:t xml:space="preserve"> No. 0:23-cv-61890</w:t>
      </w:r>
      <w:r>
        <w:t>. Lexis.</w:t>
      </w:r>
    </w:p>
    <w:p w14:paraId="2B0BBC55" w14:textId="77777777" w:rsidR="00DF3212" w:rsidRPr="00654E02" w:rsidRDefault="00DF3212" w:rsidP="00DF3212">
      <w:pPr>
        <w:rPr>
          <w:rStyle w:val="Heading4Char"/>
        </w:rPr>
      </w:pPr>
      <w:r w:rsidRPr="007B2651">
        <w:rPr>
          <w:sz w:val="16"/>
        </w:rPr>
        <w:t>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t>
      </w:r>
      <w:r w:rsidRPr="00C4219B">
        <w:rPr>
          <w:rStyle w:val="StyleUnderline"/>
          <w:highlight w:val="cyan"/>
        </w:rPr>
        <w:t xml:space="preserve">When words have </w:t>
      </w:r>
      <w:r w:rsidRPr="00C4219B">
        <w:rPr>
          <w:rStyle w:val="Emphasis"/>
          <w:highlight w:val="cyan"/>
        </w:rPr>
        <w:t>several</w:t>
      </w:r>
      <w:r w:rsidRPr="006D59A3">
        <w:rPr>
          <w:rStyle w:val="StyleUnderline"/>
        </w:rPr>
        <w:t xml:space="preserve"> plausible </w:t>
      </w:r>
      <w:r w:rsidRPr="00C4219B">
        <w:rPr>
          <w:rStyle w:val="StyleUnderline"/>
          <w:highlight w:val="cyan"/>
        </w:rPr>
        <w:t xml:space="preserve">definitions, </w:t>
      </w:r>
      <w:r w:rsidRPr="00C4219B">
        <w:rPr>
          <w:rStyle w:val="Emphasis"/>
          <w:highlight w:val="cyan"/>
        </w:rPr>
        <w:t>context</w:t>
      </w:r>
      <w:r w:rsidRPr="00C4219B">
        <w:rPr>
          <w:rStyle w:val="StyleUnderline"/>
          <w:highlight w:val="cyan"/>
        </w:rPr>
        <w:t xml:space="preserve"> differentiates</w:t>
      </w:r>
      <w:r w:rsidRPr="007B2651">
        <w:rPr>
          <w:sz w:val="16"/>
        </w:rPr>
        <w:t xml:space="preserve"> among </w:t>
      </w:r>
      <w:r w:rsidRPr="00C4219B">
        <w:rPr>
          <w:rStyle w:val="StyleUnderline"/>
          <w:highlight w:val="cyan"/>
        </w:rPr>
        <w:t>them</w:t>
      </w:r>
      <w:r w:rsidRPr="007B2651">
        <w:rPr>
          <w:sz w:val="16"/>
        </w:rPr>
        <w:t xml:space="preserve">.”). </w:t>
      </w:r>
      <w:r w:rsidRPr="0075034D">
        <w:rPr>
          <w:rStyle w:val="StyleUnderline"/>
        </w:rPr>
        <w:t>As</w:t>
      </w:r>
      <w:r w:rsidRPr="0075034D">
        <w:rPr>
          <w:sz w:val="16"/>
        </w:rPr>
        <w:t xml:space="preserve"> the </w:t>
      </w:r>
      <w:r w:rsidRPr="0075034D">
        <w:rPr>
          <w:rStyle w:val="Emphasis"/>
        </w:rPr>
        <w:t>Supreme Court</w:t>
      </w:r>
      <w:r w:rsidRPr="0075034D">
        <w:rPr>
          <w:rStyle w:val="StyleUnderline"/>
        </w:rPr>
        <w:t xml:space="preserve"> made clear</w:t>
      </w:r>
      <w:r w:rsidRPr="0075034D">
        <w:rPr>
          <w:sz w:val="16"/>
        </w:rPr>
        <w:t xml:space="preserve"> in Jackson Transit, supra, </w:t>
      </w:r>
      <w:r w:rsidRPr="0075034D">
        <w:rPr>
          <w:rStyle w:val="StyleUnderline"/>
        </w:rPr>
        <w:t>§ 13(c)’s</w:t>
      </w:r>
      <w:r w:rsidRPr="0075034D">
        <w:rPr>
          <w:sz w:val="16"/>
        </w:rPr>
        <w:t xml:space="preserve"> animating </w:t>
      </w:r>
      <w:r w:rsidRPr="0075034D">
        <w:rPr>
          <w:rStyle w:val="StyleUnderline"/>
        </w:rPr>
        <w:t>historical purpose was to “</w:t>
      </w:r>
      <w:r w:rsidRPr="0075034D">
        <w:rPr>
          <w:rStyle w:val="Emphasis"/>
        </w:rPr>
        <w:t>protect</w:t>
      </w:r>
      <w:r w:rsidRPr="0075034D">
        <w:rPr>
          <w:rStyle w:val="StyleUnderline"/>
        </w:rPr>
        <w:t>”</w:t>
      </w:r>
      <w:r w:rsidRPr="0075034D">
        <w:rPr>
          <w:sz w:val="16"/>
        </w:rPr>
        <w:t xml:space="preserve"> and “preserv[e]” the </w:t>
      </w:r>
      <w:r w:rsidRPr="0075034D">
        <w:rPr>
          <w:rStyle w:val="StyleUnderline"/>
        </w:rPr>
        <w:t>“</w:t>
      </w:r>
      <w:r w:rsidRPr="0075034D">
        <w:rPr>
          <w:rStyle w:val="Emphasis"/>
        </w:rPr>
        <w:t>collective-bargaining rights</w:t>
      </w:r>
      <w:r w:rsidRPr="0075034D">
        <w:rPr>
          <w:rStyle w:val="StyleUnderline"/>
        </w:rPr>
        <w:t>” (plural)</w:t>
      </w:r>
      <w:r w:rsidRPr="0075034D">
        <w:rPr>
          <w:sz w:val="16"/>
        </w:rPr>
        <w:t xml:space="preserve"> of unionized transit employees </w:t>
      </w:r>
      <w:r w:rsidRPr="0075034D">
        <w:rPr>
          <w:rStyle w:val="StyleUnderline"/>
        </w:rPr>
        <w:t>as a condition for providing federal</w:t>
      </w:r>
      <w:r w:rsidRPr="0075034D">
        <w:rPr>
          <w:sz w:val="16"/>
        </w:rPr>
        <w:t xml:space="preserve"> transit </w:t>
      </w:r>
      <w:r w:rsidRPr="0075034D">
        <w:rPr>
          <w:rStyle w:val="StyleUnderline"/>
        </w:rPr>
        <w:t>funding</w:t>
      </w:r>
      <w:r w:rsidRPr="0075034D">
        <w:rPr>
          <w:sz w:val="16"/>
        </w:rPr>
        <w:t xml:space="preserve"> to state and local transit bodies that would otherwise be under no obligation to continue those “collective bargaining rights.” See 457 U.S. at 17, 27-28. And </w:t>
      </w:r>
      <w:r w:rsidRPr="0075034D">
        <w:rPr>
          <w:rStyle w:val="StyleUnderline"/>
        </w:rPr>
        <w:t>as</w:t>
      </w:r>
      <w:r w:rsidRPr="0075034D">
        <w:rPr>
          <w:sz w:val="16"/>
        </w:rPr>
        <w:t xml:space="preserve"> the </w:t>
      </w:r>
      <w:r w:rsidRPr="0075034D">
        <w:rPr>
          <w:rStyle w:val="Emphasis"/>
        </w:rPr>
        <w:t>D.C. Circuit’s decision</w:t>
      </w:r>
      <w:r w:rsidRPr="0075034D">
        <w:rPr>
          <w:sz w:val="16"/>
        </w:rPr>
        <w:t xml:space="preserve"> in ATU v. Donovan </w:t>
      </w:r>
      <w:r w:rsidRPr="0075034D">
        <w:rPr>
          <w:rStyle w:val="StyleUnderline"/>
        </w:rPr>
        <w:t>makes</w:t>
      </w:r>
      <w:r w:rsidRPr="0075034D">
        <w:rPr>
          <w:sz w:val="16"/>
        </w:rPr>
        <w:t xml:space="preserve"> equally </w:t>
      </w:r>
      <w:r w:rsidRPr="0075034D">
        <w:rPr>
          <w:rStyle w:val="StyleUnderline"/>
        </w:rPr>
        <w:t>clear, the</w:t>
      </w:r>
      <w:r w:rsidRPr="0075034D">
        <w:rPr>
          <w:sz w:val="16"/>
        </w:rPr>
        <w:t xml:space="preserve"> 1964 </w:t>
      </w:r>
      <w:r w:rsidRPr="0075034D">
        <w:rPr>
          <w:rStyle w:val="StyleUnderline"/>
        </w:rPr>
        <w:t xml:space="preserve">Congress that enacted § 13(c) had a </w:t>
      </w:r>
      <w:r w:rsidRPr="0075034D">
        <w:rPr>
          <w:rStyle w:val="Emphasis"/>
        </w:rPr>
        <w:t>clear and firm understanding</w:t>
      </w:r>
      <w:r w:rsidRPr="0075034D">
        <w:rPr>
          <w:rStyle w:val="StyleUnderline"/>
        </w:rPr>
        <w:t xml:space="preserve"> tha</w:t>
      </w:r>
      <w:r w:rsidRPr="006D59A3">
        <w:rPr>
          <w:rStyle w:val="StyleUnderline"/>
        </w:rPr>
        <w:t xml:space="preserve">t </w:t>
      </w:r>
      <w:r w:rsidRPr="00C4219B">
        <w:rPr>
          <w:rStyle w:val="StyleUnderline"/>
          <w:highlight w:val="cyan"/>
        </w:rPr>
        <w:t>the term</w:t>
      </w:r>
      <w:r w:rsidRPr="006D59A3">
        <w:rPr>
          <w:rStyle w:val="StyleUnderline"/>
        </w:rPr>
        <w:t xml:space="preserve"> “collective bargaining rights”</w:t>
      </w:r>
      <w:r w:rsidRPr="007B2651">
        <w:rPr>
          <w:sz w:val="16"/>
        </w:rPr>
        <w:t xml:space="preserve"> (plural) as used in § 13(c)(2) </w:t>
      </w:r>
      <w:r w:rsidRPr="00C4219B">
        <w:rPr>
          <w:rStyle w:val="StyleUnderline"/>
          <w:highlight w:val="cyan"/>
        </w:rPr>
        <w:t xml:space="preserve">entailed a </w:t>
      </w:r>
      <w:r w:rsidRPr="00C4219B">
        <w:rPr>
          <w:rStyle w:val="Emphasis"/>
          <w:highlight w:val="cyan"/>
        </w:rPr>
        <w:t>panoply</w:t>
      </w:r>
      <w:r w:rsidRPr="0075034D">
        <w:rPr>
          <w:rStyle w:val="Emphasis"/>
        </w:rPr>
        <w:t xml:space="preserve"> of rights</w:t>
      </w:r>
      <w:r w:rsidRPr="00C4219B">
        <w:rPr>
          <w:rStyle w:val="StyleUnderline"/>
          <w:highlight w:val="cyan"/>
        </w:rPr>
        <w:t xml:space="preserve"> to bargain over a</w:t>
      </w:r>
      <w:r w:rsidRPr="006D59A3">
        <w:rPr>
          <w:rStyle w:val="StyleUnderline"/>
        </w:rPr>
        <w:t xml:space="preserve"> broad </w:t>
      </w:r>
      <w:r w:rsidRPr="00C4219B">
        <w:rPr>
          <w:rStyle w:val="StyleUnderline"/>
          <w:highlight w:val="cyan"/>
        </w:rPr>
        <w:t>range of subjects</w:t>
      </w:r>
      <w:r w:rsidRPr="006D59A3">
        <w:rPr>
          <w:rStyle w:val="StyleUnderline"/>
        </w:rPr>
        <w:t xml:space="preserve"> commonly known as “mandatory”</w:t>
      </w:r>
      <w:r w:rsidRPr="007B2651">
        <w:rPr>
          <w:sz w:val="16"/>
        </w:rPr>
        <w:t xml:space="preserve"> subjects </w:t>
      </w:r>
      <w:r w:rsidRPr="006D59A3">
        <w:rPr>
          <w:rStyle w:val="StyleUnderline"/>
        </w:rPr>
        <w:t>of bargaining</w:t>
      </w:r>
      <w:r w:rsidRPr="007B2651">
        <w:rPr>
          <w:sz w:val="16"/>
        </w:rPr>
        <w:t xml:space="preserve">, see supra pp. 11-12, </w:t>
      </w:r>
      <w:r w:rsidRPr="00C4219B">
        <w:rPr>
          <w:rStyle w:val="StyleUnderline"/>
          <w:highlight w:val="cyan"/>
        </w:rPr>
        <w:t xml:space="preserve">as distinct from a </w:t>
      </w:r>
      <w:r w:rsidRPr="00C4219B">
        <w:rPr>
          <w:rStyle w:val="Emphasis"/>
          <w:highlight w:val="cyan"/>
        </w:rPr>
        <w:t>singular</w:t>
      </w:r>
      <w:r w:rsidRPr="007B2651">
        <w:rPr>
          <w:sz w:val="16"/>
        </w:rPr>
        <w:t xml:space="preserve"> undifferentiated </w:t>
      </w:r>
      <w:r w:rsidRPr="00C4219B">
        <w:rPr>
          <w:rStyle w:val="StyleUnderline"/>
          <w:highlight w:val="cyan"/>
        </w:rPr>
        <w:t>right to</w:t>
      </w:r>
      <w:r w:rsidRPr="0075034D">
        <w:rPr>
          <w:rStyle w:val="StyleUnderline"/>
        </w:rPr>
        <w:t xml:space="preserve"> engage in </w:t>
      </w:r>
      <w:r w:rsidRPr="00C4219B">
        <w:rPr>
          <w:rStyle w:val="StyleUnderline"/>
          <w:highlight w:val="cyan"/>
        </w:rPr>
        <w:t>“</w:t>
      </w:r>
      <w:r w:rsidRPr="00C4219B">
        <w:rPr>
          <w:rStyle w:val="Emphasis"/>
          <w:highlight w:val="cyan"/>
        </w:rPr>
        <w:t>the process</w:t>
      </w:r>
      <w:r w:rsidRPr="00C4219B">
        <w:rPr>
          <w:rStyle w:val="StyleUnderline"/>
          <w:highlight w:val="cyan"/>
        </w:rPr>
        <w:t>” of</w:t>
      </w:r>
      <w:r w:rsidRPr="006D59A3">
        <w:rPr>
          <w:rStyle w:val="StyleUnderline"/>
        </w:rPr>
        <w:t xml:space="preserve"> collective </w:t>
      </w:r>
      <w:r w:rsidRPr="00C4219B">
        <w:rPr>
          <w:rStyle w:val="StyleUnderline"/>
          <w:highlight w:val="cyan"/>
        </w:rPr>
        <w:t>bargaining</w:t>
      </w:r>
      <w:r w:rsidRPr="006D59A3">
        <w:rPr>
          <w:rStyle w:val="StyleUnderline"/>
        </w:rPr>
        <w:t xml:space="preserve"> in some form or another</w:t>
      </w:r>
      <w:r w:rsidRPr="007B2651">
        <w:rPr>
          <w:sz w:val="16"/>
        </w:rPr>
        <w:t>.</w:t>
      </w:r>
    </w:p>
    <w:p w14:paraId="7C44DE72" w14:textId="77777777" w:rsidR="00DF3212" w:rsidRPr="00654E02" w:rsidRDefault="00DF3212" w:rsidP="00DF3212">
      <w:pPr>
        <w:rPr>
          <w:rStyle w:val="Heading4Char"/>
        </w:rPr>
      </w:pPr>
    </w:p>
    <w:p w14:paraId="7916A5E2" w14:textId="77777777" w:rsidR="00DF3212" w:rsidRPr="00654E02" w:rsidRDefault="00DF3212" w:rsidP="00DF3212">
      <w:pPr>
        <w:pStyle w:val="Heading4"/>
        <w:rPr>
          <w:rStyle w:val="Heading4Char"/>
        </w:rPr>
      </w:pPr>
      <w:r>
        <w:t xml:space="preserve">3. </w:t>
      </w:r>
      <w:r w:rsidRPr="000F6CBF">
        <w:rPr>
          <w:u w:val="single"/>
        </w:rPr>
        <w:t>REASONABILITY</w:t>
      </w:r>
      <w:r>
        <w:t xml:space="preserve">. ‘Limits first’ races to </w:t>
      </w:r>
      <w:r>
        <w:rPr>
          <w:u w:val="single"/>
        </w:rPr>
        <w:t>nowhere</w:t>
      </w:r>
      <w:r>
        <w:t>.</w:t>
      </w:r>
    </w:p>
    <w:p w14:paraId="74E6D3A6" w14:textId="77777777" w:rsidR="00DF3212" w:rsidRPr="00654E02" w:rsidRDefault="00DF3212" w:rsidP="00DF3212">
      <w:pPr>
        <w:rPr>
          <w:rStyle w:val="Heading4Char"/>
        </w:rPr>
      </w:pPr>
    </w:p>
    <w:p w14:paraId="56526D95" w14:textId="77777777" w:rsidR="00DF3212" w:rsidRPr="00654E02" w:rsidRDefault="00DF3212" w:rsidP="00DF3212">
      <w:pPr>
        <w:pStyle w:val="Heading2"/>
        <w:rPr>
          <w:rStyle w:val="Heading4Char"/>
        </w:rPr>
      </w:pPr>
      <w:r>
        <w:t>Accountability CP</w:t>
      </w:r>
    </w:p>
    <w:p w14:paraId="3342C4B9" w14:textId="77777777" w:rsidR="00DF3212" w:rsidRPr="00654E02" w:rsidRDefault="00DF3212" w:rsidP="00DF3212">
      <w:pPr>
        <w:pStyle w:val="Heading3"/>
        <w:rPr>
          <w:rStyle w:val="Heading4Char"/>
        </w:rPr>
      </w:pPr>
      <w:r>
        <w:t>Advantage CP---2AC</w:t>
      </w:r>
    </w:p>
    <w:p w14:paraId="2381ADA6" w14:textId="77777777" w:rsidR="00DF3212" w:rsidRPr="00654E02" w:rsidRDefault="00DF3212" w:rsidP="00DF3212">
      <w:pPr>
        <w:rPr>
          <w:rStyle w:val="Heading4Char"/>
        </w:rPr>
      </w:pPr>
    </w:p>
    <w:p w14:paraId="40EF74DF" w14:textId="77777777" w:rsidR="00DF3212" w:rsidRPr="00654E02" w:rsidRDefault="00DF3212" w:rsidP="00DF3212">
      <w:pPr>
        <w:rPr>
          <w:rStyle w:val="Heading4Char"/>
        </w:rPr>
      </w:pPr>
    </w:p>
    <w:p w14:paraId="3D63785D" w14:textId="77777777" w:rsidR="00DF3212" w:rsidRPr="00654E02" w:rsidRDefault="00DF3212" w:rsidP="00DF3212">
      <w:pPr>
        <w:rPr>
          <w:rStyle w:val="Heading4Char"/>
        </w:rPr>
      </w:pPr>
    </w:p>
    <w:p w14:paraId="2C0D4A19" w14:textId="77777777" w:rsidR="00DF3212" w:rsidRPr="00654E02" w:rsidRDefault="00DF3212" w:rsidP="00DF3212">
      <w:pPr>
        <w:rPr>
          <w:rStyle w:val="Heading4Char"/>
        </w:rPr>
      </w:pPr>
    </w:p>
    <w:p w14:paraId="14E07168" w14:textId="77777777" w:rsidR="00DF3212" w:rsidRPr="00654E02" w:rsidRDefault="00DF3212" w:rsidP="00DF3212">
      <w:pPr>
        <w:pStyle w:val="Heading4"/>
        <w:rPr>
          <w:rStyle w:val="Heading4Char"/>
        </w:rPr>
      </w:pPr>
      <w:r>
        <w:t xml:space="preserve">The </w:t>
      </w:r>
      <w:r w:rsidRPr="00F56A32">
        <w:t>union form</w:t>
      </w:r>
      <w:r>
        <w:t xml:space="preserve"> is key:</w:t>
      </w:r>
    </w:p>
    <w:p w14:paraId="016B71D6" w14:textId="77777777" w:rsidR="00DF3212" w:rsidRPr="00654E02" w:rsidRDefault="00DF3212" w:rsidP="00DF3212">
      <w:pPr>
        <w:pStyle w:val="Heading4"/>
        <w:rPr>
          <w:rStyle w:val="Heading4Char"/>
        </w:rPr>
      </w:pPr>
      <w:r>
        <w:t xml:space="preserve">1. </w:t>
      </w:r>
      <w:r>
        <w:rPr>
          <w:u w:val="single"/>
        </w:rPr>
        <w:t>AUTONOMY</w:t>
      </w:r>
      <w:r>
        <w:t xml:space="preserve">. Bargaining provides a </w:t>
      </w:r>
      <w:r>
        <w:rPr>
          <w:u w:val="single"/>
        </w:rPr>
        <w:t>voice</w:t>
      </w:r>
      <w:r>
        <w:t>, boosting morale. That’s Keppler, Davis, and Schnell.</w:t>
      </w:r>
    </w:p>
    <w:p w14:paraId="11FAC40F" w14:textId="77777777" w:rsidR="00DF3212" w:rsidRPr="00654E02" w:rsidRDefault="00DF3212" w:rsidP="00DF3212">
      <w:pPr>
        <w:rPr>
          <w:rStyle w:val="Heading4Char"/>
        </w:rPr>
      </w:pPr>
      <w:r w:rsidRPr="00CA7E32">
        <w:rPr>
          <w:sz w:val="18"/>
          <w:szCs w:val="18"/>
        </w:rPr>
        <w:t>&lt;For Reference&gt;</w:t>
      </w:r>
    </w:p>
    <w:p w14:paraId="5C403875" w14:textId="77777777" w:rsidR="00DF3212" w:rsidRPr="00654E02" w:rsidRDefault="00DF3212" w:rsidP="00DF3212">
      <w:pPr>
        <w:rPr>
          <w:rStyle w:val="Heading4Char"/>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26C2D103" w14:textId="77777777" w:rsidR="00DF3212" w:rsidRPr="00654E02" w:rsidRDefault="00DF3212" w:rsidP="00DF3212">
      <w:pPr>
        <w:rPr>
          <w:rStyle w:val="Heading4Char"/>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1AD91C7C" w14:textId="77777777" w:rsidR="00DF3212" w:rsidRPr="00654E02" w:rsidRDefault="00DF3212" w:rsidP="00DF3212">
      <w:pPr>
        <w:rPr>
          <w:rStyle w:val="Heading4Char"/>
        </w:rPr>
      </w:pPr>
      <w:r w:rsidRPr="00CA7E32">
        <w:rPr>
          <w:sz w:val="18"/>
          <w:szCs w:val="18"/>
        </w:rPr>
        <w:t>&lt;And&gt;</w:t>
      </w:r>
    </w:p>
    <w:p w14:paraId="162683F6" w14:textId="77777777" w:rsidR="00DF3212" w:rsidRPr="00654E02" w:rsidRDefault="00DF3212" w:rsidP="00DF3212">
      <w:pPr>
        <w:rPr>
          <w:rStyle w:val="Heading4Char"/>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5EA12FB5" w14:textId="77777777" w:rsidR="00DF3212" w:rsidRPr="00654E02" w:rsidRDefault="00DF3212" w:rsidP="00DF3212">
      <w:pPr>
        <w:rPr>
          <w:rStyle w:val="Heading4Char"/>
        </w:rPr>
      </w:pPr>
      <w:r w:rsidRPr="00D015B3">
        <w:rPr>
          <w:sz w:val="18"/>
          <w:szCs w:val="18"/>
        </w:rPr>
        <w:t>&lt;And&gt;</w:t>
      </w:r>
    </w:p>
    <w:p w14:paraId="68B02D8F" w14:textId="77777777" w:rsidR="00DF3212" w:rsidRPr="00654E02" w:rsidRDefault="00DF3212" w:rsidP="00DF3212">
      <w:pPr>
        <w:rPr>
          <w:rStyle w:val="Heading4Char"/>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49D0BBFD" w14:textId="77777777" w:rsidR="00DF3212" w:rsidRPr="00654E02" w:rsidRDefault="00DF3212" w:rsidP="00DF3212">
      <w:pPr>
        <w:rPr>
          <w:rStyle w:val="Heading4Char"/>
        </w:rPr>
      </w:pPr>
      <w:r w:rsidRPr="00D015B3">
        <w:rPr>
          <w:sz w:val="18"/>
          <w:szCs w:val="18"/>
        </w:rPr>
        <w:t>&lt;And&gt;</w:t>
      </w:r>
    </w:p>
    <w:p w14:paraId="67C8A81B" w14:textId="77777777" w:rsidR="00DF3212" w:rsidRPr="00654E02" w:rsidRDefault="00DF3212" w:rsidP="00DF3212">
      <w:pPr>
        <w:rPr>
          <w:rStyle w:val="Heading4Char"/>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17E613CA" w14:textId="77777777" w:rsidR="00DF3212" w:rsidRPr="00654E02" w:rsidRDefault="00DF3212" w:rsidP="00DF3212">
      <w:pPr>
        <w:rPr>
          <w:rStyle w:val="Heading4Char"/>
        </w:rPr>
      </w:pPr>
      <w:r w:rsidRPr="002E42D2">
        <w:rPr>
          <w:sz w:val="18"/>
          <w:szCs w:val="18"/>
        </w:rPr>
        <w:t>&lt;And&gt;</w:t>
      </w:r>
    </w:p>
    <w:p w14:paraId="7091E926" w14:textId="77777777" w:rsidR="00DF3212" w:rsidRPr="00654E02" w:rsidRDefault="00DF3212" w:rsidP="00DF3212">
      <w:pPr>
        <w:rPr>
          <w:rStyle w:val="Heading4Char"/>
        </w:rPr>
      </w:pPr>
      <w:r w:rsidRPr="002E42D2">
        <w:rPr>
          <w:sz w:val="12"/>
          <w:szCs w:val="18"/>
        </w:rPr>
        <w:t xml:space="preserve">It also suggests a reevaluation of the impact of unionization and labor-management relations on employee engagement and organizational democracy. NPM-style workplace </w:t>
      </w:r>
      <w:r w:rsidRPr="002E42D2">
        <w:rPr>
          <w:rStyle w:val="StyleUnderline"/>
          <w:sz w:val="18"/>
          <w:szCs w:val="18"/>
          <w:shd w:val="clear" w:color="auto" w:fill="CCCCCC"/>
        </w:rPr>
        <w:t>engagement programs</w:t>
      </w:r>
      <w:r w:rsidRPr="002E42D2">
        <w:rPr>
          <w:sz w:val="12"/>
          <w:szCs w:val="18"/>
        </w:rPr>
        <w:t xml:space="preserve"> </w:t>
      </w:r>
      <w:r w:rsidRPr="002E42D2">
        <w:rPr>
          <w:rStyle w:val="Emphasis"/>
          <w:sz w:val="18"/>
          <w:szCs w:val="18"/>
        </w:rPr>
        <w:t>can</w:t>
      </w:r>
      <w:r w:rsidRPr="002E42D2">
        <w:rPr>
          <w:sz w:val="12"/>
          <w:szCs w:val="18"/>
        </w:rPr>
        <w:t xml:space="preserve"> </w:t>
      </w:r>
      <w:r w:rsidRPr="002E42D2">
        <w:rPr>
          <w:rStyle w:val="StyleUnderline"/>
          <w:sz w:val="18"/>
          <w:szCs w:val="18"/>
          <w:shd w:val="clear" w:color="auto" w:fill="CCCCCC"/>
        </w:rPr>
        <w:t>elicit</w:t>
      </w:r>
      <w:r w:rsidRPr="002E42D2">
        <w:rPr>
          <w:rStyle w:val="StyleUnderline"/>
          <w:sz w:val="18"/>
          <w:szCs w:val="18"/>
        </w:rPr>
        <w:t xml:space="preserve"> staff views </w:t>
      </w:r>
      <w:r w:rsidRPr="002E42D2">
        <w:rPr>
          <w:rStyle w:val="StyleUnderline"/>
          <w:sz w:val="18"/>
          <w:szCs w:val="18"/>
          <w:shd w:val="clear" w:color="auto" w:fill="CCCCCC"/>
        </w:rPr>
        <w:t>a</w:t>
      </w:r>
      <w:r w:rsidRPr="002E42D2">
        <w:rPr>
          <w:rStyle w:val="StyleUnderline"/>
          <w:sz w:val="18"/>
          <w:szCs w:val="18"/>
        </w:rPr>
        <w:t>nd</w:t>
      </w:r>
      <w:r w:rsidRPr="002E42D2">
        <w:rPr>
          <w:sz w:val="12"/>
          <w:szCs w:val="18"/>
        </w:rPr>
        <w:t xml:space="preserve"> </w:t>
      </w:r>
      <w:r w:rsidRPr="002E42D2">
        <w:rPr>
          <w:rStyle w:val="Emphasis"/>
          <w:sz w:val="18"/>
          <w:szCs w:val="18"/>
        </w:rPr>
        <w:t>potentially</w:t>
      </w:r>
      <w:r w:rsidRPr="002E42D2">
        <w:rPr>
          <w:sz w:val="12"/>
          <w:szCs w:val="18"/>
        </w:rPr>
        <w:t xml:space="preserve"> </w:t>
      </w:r>
      <w:r w:rsidRPr="002E42D2">
        <w:rPr>
          <w:rStyle w:val="StyleUnderline"/>
          <w:sz w:val="18"/>
          <w:szCs w:val="18"/>
        </w:rPr>
        <w:t>give them</w:t>
      </w:r>
      <w:r w:rsidRPr="002E42D2">
        <w:rPr>
          <w:sz w:val="12"/>
          <w:szCs w:val="18"/>
        </w:rPr>
        <w:t xml:space="preserve"> “</w:t>
      </w:r>
      <w:r w:rsidRPr="002E42D2">
        <w:rPr>
          <w:rStyle w:val="Emphasis"/>
          <w:sz w:val="18"/>
          <w:szCs w:val="18"/>
          <w:shd w:val="clear" w:color="auto" w:fill="CCCCCC"/>
        </w:rPr>
        <w:t>voice</w:t>
      </w:r>
      <w:r w:rsidRPr="002E42D2">
        <w:rPr>
          <w:sz w:val="12"/>
          <w:szCs w:val="18"/>
        </w:rPr>
        <w:t xml:space="preserve">,” </w:t>
      </w:r>
      <w:r w:rsidRPr="002E42D2">
        <w:rPr>
          <w:rStyle w:val="StyleUnderline"/>
          <w:sz w:val="18"/>
          <w:szCs w:val="18"/>
          <w:shd w:val="clear" w:color="auto" w:fill="CCCCCC"/>
        </w:rPr>
        <w:t>but whether that</w:t>
      </w:r>
      <w:r w:rsidRPr="002E42D2">
        <w:rPr>
          <w:rStyle w:val="StyleUnderline"/>
          <w:sz w:val="18"/>
          <w:szCs w:val="18"/>
        </w:rPr>
        <w:t xml:space="preserve"> voice </w:t>
      </w:r>
      <w:r w:rsidRPr="002E42D2">
        <w:rPr>
          <w:rStyle w:val="StyleUnderline"/>
          <w:sz w:val="18"/>
          <w:szCs w:val="18"/>
          <w:shd w:val="clear" w:color="auto" w:fill="CCCCCC"/>
        </w:rPr>
        <w:t>is</w:t>
      </w:r>
      <w:r w:rsidRPr="002E42D2">
        <w:rPr>
          <w:sz w:val="12"/>
          <w:szCs w:val="18"/>
          <w:shd w:val="clear" w:color="auto" w:fill="CCCCCC"/>
        </w:rPr>
        <w:t xml:space="preserve"> </w:t>
      </w:r>
      <w:r w:rsidRPr="002E42D2">
        <w:rPr>
          <w:rStyle w:val="Emphasis"/>
          <w:sz w:val="18"/>
          <w:szCs w:val="18"/>
          <w:shd w:val="clear" w:color="auto" w:fill="CCCCCC"/>
        </w:rPr>
        <w:t>heard</w:t>
      </w:r>
      <w:r w:rsidRPr="002E42D2">
        <w:rPr>
          <w:sz w:val="12"/>
          <w:szCs w:val="18"/>
          <w:shd w:val="clear" w:color="auto" w:fill="CCCCCC"/>
        </w:rPr>
        <w:t xml:space="preserve"> </w:t>
      </w:r>
      <w:r w:rsidRPr="002E42D2">
        <w:rPr>
          <w:rStyle w:val="StyleUnderline"/>
          <w:sz w:val="18"/>
          <w:szCs w:val="18"/>
          <w:shd w:val="clear" w:color="auto" w:fill="CCCCCC"/>
        </w:rPr>
        <w:t>is at the</w:t>
      </w:r>
      <w:r w:rsidRPr="002E42D2">
        <w:rPr>
          <w:sz w:val="12"/>
          <w:szCs w:val="18"/>
          <w:shd w:val="clear" w:color="auto" w:fill="CCCCCC"/>
        </w:rPr>
        <w:t xml:space="preserve"> </w:t>
      </w:r>
      <w:r w:rsidRPr="002E42D2">
        <w:rPr>
          <w:rStyle w:val="Emphasis"/>
          <w:sz w:val="18"/>
          <w:szCs w:val="18"/>
          <w:shd w:val="clear" w:color="auto" w:fill="CCCCCC"/>
        </w:rPr>
        <w:t>discretion</w:t>
      </w:r>
      <w:r w:rsidRPr="002E42D2">
        <w:rPr>
          <w:sz w:val="12"/>
          <w:szCs w:val="18"/>
          <w:shd w:val="clear" w:color="auto" w:fill="CCCCCC"/>
        </w:rPr>
        <w:t xml:space="preserve"> </w:t>
      </w:r>
      <w:r w:rsidRPr="002E42D2">
        <w:rPr>
          <w:rStyle w:val="StyleUnderline"/>
          <w:sz w:val="18"/>
          <w:szCs w:val="18"/>
          <w:shd w:val="clear" w:color="auto" w:fill="CCCCCC"/>
        </w:rPr>
        <w:t>of</w:t>
      </w:r>
      <w:r w:rsidRPr="002E42D2">
        <w:rPr>
          <w:rStyle w:val="StyleUnderline"/>
          <w:sz w:val="18"/>
          <w:szCs w:val="18"/>
        </w:rPr>
        <w:t xml:space="preserve"> agency </w:t>
      </w:r>
      <w:r w:rsidRPr="002E42D2">
        <w:rPr>
          <w:rStyle w:val="StyleUnderline"/>
          <w:sz w:val="18"/>
          <w:szCs w:val="18"/>
          <w:shd w:val="clear" w:color="auto" w:fill="CCCCCC"/>
        </w:rPr>
        <w:t>leadership</w:t>
      </w:r>
      <w:r w:rsidRPr="002E42D2">
        <w:rPr>
          <w:sz w:val="12"/>
          <w:szCs w:val="18"/>
        </w:rPr>
        <w:t xml:space="preserve">, </w:t>
      </w:r>
      <w:r w:rsidRPr="002E42D2">
        <w:rPr>
          <w:rStyle w:val="StyleUnderline"/>
          <w:sz w:val="18"/>
          <w:szCs w:val="18"/>
        </w:rPr>
        <w:t>and thus</w:t>
      </w:r>
      <w:r w:rsidRPr="002E42D2">
        <w:rPr>
          <w:sz w:val="12"/>
          <w:szCs w:val="18"/>
        </w:rPr>
        <w:t xml:space="preserve"> </w:t>
      </w:r>
      <w:r w:rsidRPr="002E42D2">
        <w:rPr>
          <w:rStyle w:val="Emphasis"/>
          <w:sz w:val="18"/>
          <w:szCs w:val="18"/>
        </w:rPr>
        <w:t>no</w:t>
      </w:r>
      <w:r w:rsidRPr="002E42D2">
        <w:rPr>
          <w:sz w:val="12"/>
          <w:szCs w:val="18"/>
        </w:rPr>
        <w:t xml:space="preserve"> </w:t>
      </w:r>
      <w:r w:rsidRPr="002E42D2">
        <w:rPr>
          <w:rStyle w:val="StyleUnderline"/>
          <w:sz w:val="18"/>
          <w:szCs w:val="18"/>
        </w:rPr>
        <w:t>substitute for</w:t>
      </w:r>
      <w:r w:rsidRPr="002E42D2">
        <w:rPr>
          <w:sz w:val="12"/>
          <w:szCs w:val="18"/>
        </w:rPr>
        <w:t xml:space="preserve"> </w:t>
      </w:r>
      <w:r w:rsidRPr="002E42D2">
        <w:rPr>
          <w:rStyle w:val="Emphasis"/>
          <w:sz w:val="18"/>
          <w:szCs w:val="18"/>
        </w:rPr>
        <w:t>actual</w:t>
      </w:r>
      <w:r w:rsidRPr="002E42D2">
        <w:rPr>
          <w:sz w:val="12"/>
          <w:szCs w:val="18"/>
        </w:rPr>
        <w:t xml:space="preserve"> staff </w:t>
      </w:r>
      <w:r w:rsidRPr="002E42D2">
        <w:rPr>
          <w:rStyle w:val="StyleUnderline"/>
          <w:sz w:val="18"/>
          <w:szCs w:val="18"/>
        </w:rPr>
        <w:t>representation</w:t>
      </w:r>
      <w:r w:rsidRPr="002E42D2">
        <w:rPr>
          <w:sz w:val="12"/>
          <w:szCs w:val="18"/>
        </w:rPr>
        <w:t xml:space="preserve"> in agency decisions. If staff is afraid to lose their jobs by speaking up, no survey is going to make them feel empowered. </w:t>
      </w:r>
      <w:r w:rsidRPr="002E42D2">
        <w:rPr>
          <w:rStyle w:val="StyleUnderline"/>
          <w:sz w:val="18"/>
          <w:szCs w:val="18"/>
          <w:shd w:val="clear" w:color="auto" w:fill="CCCCCC"/>
        </w:rPr>
        <w:t>Unionization can give</w:t>
      </w:r>
      <w:r w:rsidRPr="002E42D2">
        <w:rPr>
          <w:rStyle w:val="StyleUnderline"/>
          <w:sz w:val="18"/>
          <w:szCs w:val="18"/>
        </w:rPr>
        <w:t xml:space="preserve"> staff </w:t>
      </w:r>
      <w:r w:rsidRPr="002E42D2">
        <w:rPr>
          <w:rStyle w:val="StyleUnderline"/>
          <w:sz w:val="18"/>
          <w:szCs w:val="18"/>
          <w:shd w:val="clear" w:color="auto" w:fill="CCCCCC"/>
        </w:rPr>
        <w:t>a</w:t>
      </w:r>
      <w:r w:rsidRPr="002E42D2">
        <w:rPr>
          <w:sz w:val="12"/>
          <w:szCs w:val="18"/>
        </w:rPr>
        <w:t xml:space="preserve"> </w:t>
      </w:r>
      <w:r w:rsidRPr="002E42D2">
        <w:rPr>
          <w:rStyle w:val="Emphasis"/>
          <w:sz w:val="18"/>
          <w:szCs w:val="18"/>
        </w:rPr>
        <w:t xml:space="preserve">much more </w:t>
      </w:r>
      <w:r w:rsidRPr="002E42D2">
        <w:rPr>
          <w:rStyle w:val="Emphasis"/>
          <w:sz w:val="18"/>
          <w:szCs w:val="18"/>
          <w:shd w:val="clear" w:color="auto" w:fill="CCCCCC"/>
        </w:rPr>
        <w:t>powerful</w:t>
      </w:r>
      <w:r w:rsidRPr="002E42D2">
        <w:rPr>
          <w:sz w:val="12"/>
          <w:szCs w:val="18"/>
          <w:shd w:val="clear" w:color="auto" w:fill="CCCCCC"/>
        </w:rPr>
        <w:t xml:space="preserve"> </w:t>
      </w:r>
      <w:r w:rsidRPr="002E42D2">
        <w:rPr>
          <w:rStyle w:val="StyleUnderline"/>
          <w:sz w:val="18"/>
          <w:szCs w:val="18"/>
          <w:shd w:val="clear" w:color="auto" w:fill="CCCCCC"/>
        </w:rPr>
        <w:t>voice</w:t>
      </w:r>
      <w:r w:rsidRPr="002E42D2">
        <w:rPr>
          <w:sz w:val="12"/>
          <w:szCs w:val="18"/>
        </w:rPr>
        <w:t xml:space="preserve"> than a survey can. For example, </w:t>
      </w:r>
      <w:r w:rsidRPr="002E42D2">
        <w:rPr>
          <w:rStyle w:val="StyleUnderline"/>
          <w:sz w:val="18"/>
          <w:szCs w:val="18"/>
          <w:shd w:val="clear" w:color="auto" w:fill="CCCCCC"/>
        </w:rPr>
        <w:t>unions</w:t>
      </w:r>
      <w:r w:rsidRPr="002E42D2">
        <w:rPr>
          <w:rStyle w:val="StyleUnderline"/>
          <w:sz w:val="18"/>
          <w:szCs w:val="18"/>
        </w:rPr>
        <w:t xml:space="preserve"> have</w:t>
      </w:r>
      <w:r w:rsidRPr="002E42D2">
        <w:rPr>
          <w:sz w:val="12"/>
          <w:szCs w:val="18"/>
        </w:rPr>
        <w:t xml:space="preserve"> </w:t>
      </w:r>
      <w:r w:rsidRPr="002E42D2">
        <w:rPr>
          <w:rStyle w:val="Emphasis"/>
          <w:sz w:val="18"/>
          <w:szCs w:val="18"/>
        </w:rPr>
        <w:t>successfully</w:t>
      </w:r>
      <w:r w:rsidRPr="002E42D2">
        <w:rPr>
          <w:sz w:val="12"/>
          <w:szCs w:val="18"/>
        </w:rPr>
        <w:t xml:space="preserve"> </w:t>
      </w:r>
      <w:r w:rsidRPr="002E42D2">
        <w:rPr>
          <w:rStyle w:val="StyleUnderline"/>
          <w:sz w:val="18"/>
          <w:szCs w:val="18"/>
          <w:shd w:val="clear" w:color="auto" w:fill="CCCCCC"/>
        </w:rPr>
        <w:t>blocked</w:t>
      </w:r>
      <w:r w:rsidRPr="002E42D2">
        <w:rPr>
          <w:sz w:val="12"/>
          <w:szCs w:val="18"/>
        </w:rPr>
        <w:t xml:space="preserve"> or stalled </w:t>
      </w:r>
      <w:r w:rsidRPr="002E42D2">
        <w:rPr>
          <w:rStyle w:val="Emphasis"/>
          <w:sz w:val="18"/>
          <w:szCs w:val="18"/>
          <w:shd w:val="clear" w:color="auto" w:fill="CCCCCC"/>
        </w:rPr>
        <w:t>legislation</w:t>
      </w:r>
      <w:r w:rsidRPr="002E42D2">
        <w:rPr>
          <w:sz w:val="12"/>
          <w:szCs w:val="18"/>
          <w:shd w:val="clear" w:color="auto" w:fill="CCCCCC"/>
        </w:rPr>
        <w:t xml:space="preserve"> </w:t>
      </w:r>
      <w:r w:rsidRPr="002E42D2">
        <w:rPr>
          <w:rStyle w:val="StyleUnderline"/>
          <w:sz w:val="18"/>
          <w:szCs w:val="18"/>
          <w:shd w:val="clear" w:color="auto" w:fill="CCCCCC"/>
        </w:rPr>
        <w:t>that</w:t>
      </w:r>
      <w:r w:rsidRPr="002E42D2">
        <w:rPr>
          <w:rStyle w:val="StyleUnderline"/>
          <w:sz w:val="18"/>
          <w:szCs w:val="18"/>
        </w:rPr>
        <w:t xml:space="preserve"> could have</w:t>
      </w:r>
      <w:r w:rsidRPr="002E42D2">
        <w:rPr>
          <w:sz w:val="12"/>
          <w:szCs w:val="18"/>
        </w:rPr>
        <w:t xml:space="preserve"> </w:t>
      </w:r>
      <w:r w:rsidRPr="002E42D2">
        <w:rPr>
          <w:rStyle w:val="Emphasis"/>
          <w:sz w:val="18"/>
          <w:szCs w:val="18"/>
        </w:rPr>
        <w:t xml:space="preserve">negatively </w:t>
      </w:r>
      <w:r w:rsidRPr="002E42D2">
        <w:rPr>
          <w:rStyle w:val="Emphasis"/>
          <w:sz w:val="18"/>
          <w:szCs w:val="18"/>
          <w:shd w:val="clear" w:color="auto" w:fill="CCCCCC"/>
        </w:rPr>
        <w:t>impacted</w:t>
      </w:r>
      <w:r w:rsidRPr="002E42D2">
        <w:rPr>
          <w:sz w:val="12"/>
          <w:szCs w:val="18"/>
        </w:rPr>
        <w:t xml:space="preserve"> </w:t>
      </w:r>
      <w:r w:rsidRPr="002E42D2">
        <w:rPr>
          <w:rStyle w:val="StyleUnderline"/>
          <w:sz w:val="18"/>
          <w:szCs w:val="18"/>
        </w:rPr>
        <w:t xml:space="preserve">public sector </w:t>
      </w:r>
      <w:r w:rsidRPr="002E42D2">
        <w:rPr>
          <w:rStyle w:val="StyleUnderline"/>
          <w:sz w:val="18"/>
          <w:szCs w:val="18"/>
          <w:shd w:val="clear" w:color="auto" w:fill="CCCCCC"/>
        </w:rPr>
        <w:t>workers</w:t>
      </w:r>
      <w:r w:rsidRPr="002E42D2">
        <w:rPr>
          <w:sz w:val="12"/>
          <w:szCs w:val="18"/>
        </w:rPr>
        <w:t xml:space="preserve"> (N. M. Riccucci, 2011). </w:t>
      </w:r>
      <w:r w:rsidRPr="002E42D2">
        <w:rPr>
          <w:rStyle w:val="StyleUnderline"/>
          <w:sz w:val="18"/>
          <w:szCs w:val="18"/>
        </w:rPr>
        <w:t xml:space="preserve">Union </w:t>
      </w:r>
      <w:r w:rsidRPr="002E42D2">
        <w:rPr>
          <w:rStyle w:val="StyleUnderline"/>
          <w:sz w:val="18"/>
          <w:szCs w:val="18"/>
          <w:shd w:val="clear" w:color="auto" w:fill="CCCCCC"/>
        </w:rPr>
        <w:t>membership has</w:t>
      </w:r>
      <w:r w:rsidRPr="002E42D2">
        <w:rPr>
          <w:sz w:val="12"/>
          <w:szCs w:val="18"/>
        </w:rPr>
        <w:t xml:space="preserve"> also </w:t>
      </w:r>
      <w:r w:rsidRPr="002E42D2">
        <w:rPr>
          <w:rStyle w:val="StyleUnderline"/>
          <w:sz w:val="18"/>
          <w:szCs w:val="18"/>
          <w:shd w:val="clear" w:color="auto" w:fill="CCCCCC"/>
        </w:rPr>
        <w:t>been found to</w:t>
      </w:r>
      <w:r w:rsidRPr="002E42D2">
        <w:rPr>
          <w:sz w:val="12"/>
          <w:szCs w:val="18"/>
          <w:shd w:val="clear" w:color="auto" w:fill="CCCCCC"/>
        </w:rPr>
        <w:t xml:space="preserve"> </w:t>
      </w:r>
      <w:r w:rsidRPr="002E42D2">
        <w:rPr>
          <w:rStyle w:val="Emphasis"/>
          <w:sz w:val="18"/>
          <w:szCs w:val="18"/>
          <w:shd w:val="clear" w:color="auto" w:fill="CCCCCC"/>
        </w:rPr>
        <w:t>increase</w:t>
      </w:r>
      <w:r w:rsidRPr="002E42D2">
        <w:rPr>
          <w:sz w:val="12"/>
          <w:szCs w:val="18"/>
          <w:shd w:val="clear" w:color="auto" w:fill="CCCCCC"/>
        </w:rPr>
        <w:t xml:space="preserve"> </w:t>
      </w:r>
      <w:r w:rsidRPr="002E42D2">
        <w:rPr>
          <w:rStyle w:val="StyleUnderline"/>
          <w:sz w:val="18"/>
          <w:szCs w:val="18"/>
          <w:shd w:val="clear" w:color="auto" w:fill="CCCCCC"/>
        </w:rPr>
        <w:t>PSM</w:t>
      </w:r>
      <w:r w:rsidRPr="002E42D2">
        <w:rPr>
          <w:sz w:val="12"/>
          <w:szCs w:val="18"/>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2E42D2">
        <w:rPr>
          <w:rStyle w:val="Emphasis"/>
          <w:sz w:val="18"/>
          <w:szCs w:val="18"/>
          <w:shd w:val="clear" w:color="auto" w:fill="CCCCCC"/>
        </w:rPr>
        <w:t>identity-building</w:t>
      </w:r>
      <w:r w:rsidRPr="002E42D2">
        <w:rPr>
          <w:sz w:val="12"/>
          <w:szCs w:val="18"/>
          <w:shd w:val="clear" w:color="auto" w:fill="CCCCCC"/>
        </w:rPr>
        <w:t xml:space="preserve"> </w:t>
      </w:r>
      <w:r w:rsidRPr="002E42D2">
        <w:rPr>
          <w:rStyle w:val="StyleUnderline"/>
          <w:sz w:val="18"/>
          <w:szCs w:val="18"/>
          <w:shd w:val="clear" w:color="auto" w:fill="CCCCCC"/>
        </w:rPr>
        <w:t>aspects</w:t>
      </w:r>
      <w:r w:rsidRPr="002E42D2">
        <w:rPr>
          <w:rStyle w:val="StyleUnderline"/>
          <w:sz w:val="18"/>
          <w:szCs w:val="18"/>
        </w:rPr>
        <w:t xml:space="preserve"> of</w:t>
      </w:r>
      <w:r w:rsidRPr="002E42D2">
        <w:rPr>
          <w:sz w:val="12"/>
          <w:szCs w:val="18"/>
        </w:rPr>
        <w:t xml:space="preserve"> </w:t>
      </w:r>
      <w:r w:rsidRPr="002E42D2">
        <w:rPr>
          <w:rStyle w:val="Emphasis"/>
          <w:sz w:val="18"/>
          <w:szCs w:val="18"/>
        </w:rPr>
        <w:t>unions</w:t>
      </w:r>
      <w:r w:rsidRPr="002E42D2">
        <w:rPr>
          <w:sz w:val="12"/>
          <w:szCs w:val="18"/>
        </w:rPr>
        <w:t xml:space="preserve"> can be further leveraged to </w:t>
      </w:r>
      <w:r w:rsidRPr="002E42D2">
        <w:rPr>
          <w:rStyle w:val="Emphasis"/>
          <w:sz w:val="18"/>
          <w:szCs w:val="18"/>
          <w:shd w:val="clear" w:color="auto" w:fill="CCCCCC"/>
        </w:rPr>
        <w:t>increase</w:t>
      </w:r>
      <w:r w:rsidRPr="002E42D2">
        <w:rPr>
          <w:sz w:val="12"/>
          <w:szCs w:val="18"/>
        </w:rPr>
        <w:t xml:space="preserve"> </w:t>
      </w:r>
      <w:r w:rsidRPr="002E42D2">
        <w:rPr>
          <w:rStyle w:val="StyleUnderline"/>
          <w:sz w:val="18"/>
          <w:szCs w:val="18"/>
        </w:rPr>
        <w:t xml:space="preserve">workplace </w:t>
      </w:r>
      <w:r w:rsidRPr="002E42D2">
        <w:rPr>
          <w:rStyle w:val="StyleUnderline"/>
          <w:sz w:val="18"/>
          <w:szCs w:val="18"/>
          <w:shd w:val="clear" w:color="auto" w:fill="CCCCCC"/>
        </w:rPr>
        <w:t>democracy</w:t>
      </w:r>
      <w:r w:rsidRPr="002E42D2">
        <w:rPr>
          <w:sz w:val="12"/>
          <w:szCs w:val="18"/>
        </w:rPr>
        <w:t xml:space="preserve"> and citizenship, especially considering negative public opinion and pushback against public sector unions in several states.</w:t>
      </w:r>
    </w:p>
    <w:p w14:paraId="28AA3C8F" w14:textId="77777777" w:rsidR="00DF3212" w:rsidRPr="00654E02" w:rsidRDefault="00DF3212" w:rsidP="00DF3212">
      <w:pPr>
        <w:pStyle w:val="Heading4"/>
        <w:rPr>
          <w:rStyle w:val="Heading4Char"/>
        </w:rPr>
      </w:pPr>
      <w:r>
        <w:t xml:space="preserve">2. </w:t>
      </w:r>
      <w:r>
        <w:rPr>
          <w:u w:val="single"/>
        </w:rPr>
        <w:t>DISPUTES</w:t>
      </w:r>
      <w:r>
        <w:t xml:space="preserve">. The </w:t>
      </w:r>
      <w:r>
        <w:rPr>
          <w:u w:val="single"/>
        </w:rPr>
        <w:t>process</w:t>
      </w:r>
      <w:r w:rsidRPr="002E42D2">
        <w:t xml:space="preserve"> of negotiation </w:t>
      </w:r>
      <w:r>
        <w:rPr>
          <w:u w:val="single"/>
        </w:rPr>
        <w:t>smooths out</w:t>
      </w:r>
      <w:r w:rsidRPr="002E42D2">
        <w:t xml:space="preserve"> </w:t>
      </w:r>
      <w:r>
        <w:t xml:space="preserve">labor relations and prevents costly </w:t>
      </w:r>
      <w:r>
        <w:rPr>
          <w:u w:val="single"/>
        </w:rPr>
        <w:t>disputes</w:t>
      </w:r>
      <w:r>
        <w:t>. That’s Keppler, Maringe, Gardner.</w:t>
      </w:r>
    </w:p>
    <w:p w14:paraId="25E20734" w14:textId="77777777" w:rsidR="00DF3212" w:rsidRPr="00654E02" w:rsidRDefault="00DF3212" w:rsidP="00DF3212">
      <w:pPr>
        <w:rPr>
          <w:rStyle w:val="Heading4Char"/>
        </w:rPr>
      </w:pPr>
      <w:r w:rsidRPr="00CA7E32">
        <w:rPr>
          <w:sz w:val="18"/>
          <w:szCs w:val="18"/>
        </w:rPr>
        <w:t>&lt;For Reference&gt;</w:t>
      </w:r>
    </w:p>
    <w:p w14:paraId="6B3B13C7" w14:textId="77777777" w:rsidR="00DF3212" w:rsidRPr="00654E02" w:rsidRDefault="00DF3212" w:rsidP="00DF3212">
      <w:pPr>
        <w:rPr>
          <w:rStyle w:val="Heading4Char"/>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5472BAD8" w14:textId="77777777" w:rsidR="00DF3212" w:rsidRPr="00654E02" w:rsidRDefault="00DF3212" w:rsidP="00DF3212">
      <w:pPr>
        <w:rPr>
          <w:rStyle w:val="Heading4Char"/>
        </w:rPr>
      </w:pPr>
      <w:r w:rsidRPr="00751EDC">
        <w:rPr>
          <w:sz w:val="18"/>
          <w:szCs w:val="18"/>
        </w:rPr>
        <w:t>&lt;And&gt;</w:t>
      </w:r>
    </w:p>
    <w:p w14:paraId="5076CC8E" w14:textId="77777777" w:rsidR="00DF3212" w:rsidRPr="00654E02" w:rsidRDefault="00DF3212" w:rsidP="00DF3212">
      <w:pPr>
        <w:rPr>
          <w:rStyle w:val="Heading4Char"/>
        </w:rPr>
      </w:pPr>
      <w:r w:rsidRPr="00751EDC">
        <w:rPr>
          <w:sz w:val="12"/>
          <w:szCs w:val="18"/>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751EDC">
        <w:rPr>
          <w:rStyle w:val="StyleUnderline"/>
          <w:sz w:val="18"/>
          <w:szCs w:val="18"/>
        </w:rPr>
        <w:t>the</w:t>
      </w:r>
      <w:r w:rsidRPr="00751EDC">
        <w:rPr>
          <w:sz w:val="12"/>
          <w:szCs w:val="18"/>
        </w:rPr>
        <w:t xml:space="preserve"> </w:t>
      </w:r>
      <w:r w:rsidRPr="00751EDC">
        <w:rPr>
          <w:rStyle w:val="Emphasis"/>
          <w:sz w:val="18"/>
          <w:szCs w:val="18"/>
        </w:rPr>
        <w:t>conflict</w:t>
      </w:r>
      <w:r w:rsidRPr="00751EDC">
        <w:rPr>
          <w:sz w:val="12"/>
          <w:szCs w:val="18"/>
        </w:rPr>
        <w:t xml:space="preserve"> </w:t>
      </w:r>
      <w:r w:rsidRPr="00751EDC">
        <w:rPr>
          <w:rStyle w:val="StyleUnderline"/>
          <w:sz w:val="18"/>
          <w:szCs w:val="18"/>
        </w:rPr>
        <w:t>theory perceives the</w:t>
      </w:r>
      <w:r w:rsidRPr="00751EDC">
        <w:rPr>
          <w:sz w:val="12"/>
          <w:szCs w:val="18"/>
        </w:rPr>
        <w:t xml:space="preserve"> </w:t>
      </w:r>
      <w:r w:rsidRPr="00751EDC">
        <w:rPr>
          <w:rStyle w:val="Emphasis"/>
          <w:sz w:val="18"/>
          <w:szCs w:val="18"/>
        </w:rPr>
        <w:t>labour market</w:t>
      </w:r>
      <w:r w:rsidRPr="00751EDC">
        <w:rPr>
          <w:sz w:val="12"/>
          <w:szCs w:val="18"/>
        </w:rPr>
        <w:t xml:space="preserve"> </w:t>
      </w:r>
      <w:r w:rsidRPr="00751EDC">
        <w:rPr>
          <w:rStyle w:val="StyleUnderline"/>
          <w:sz w:val="18"/>
          <w:szCs w:val="18"/>
        </w:rPr>
        <w:t>as a</w:t>
      </w:r>
      <w:r w:rsidRPr="00751EDC">
        <w:rPr>
          <w:sz w:val="12"/>
          <w:szCs w:val="18"/>
        </w:rPr>
        <w:t xml:space="preserve"> </w:t>
      </w:r>
      <w:r w:rsidRPr="00751EDC">
        <w:rPr>
          <w:rStyle w:val="Emphasis"/>
          <w:sz w:val="18"/>
          <w:szCs w:val="18"/>
        </w:rPr>
        <w:t>battleground</w:t>
      </w:r>
      <w:r w:rsidRPr="00751EDC">
        <w:rPr>
          <w:sz w:val="12"/>
          <w:szCs w:val="18"/>
        </w:rPr>
        <w:t xml:space="preserve"> </w:t>
      </w:r>
      <w:r w:rsidRPr="00751EDC">
        <w:rPr>
          <w:rStyle w:val="StyleUnderline"/>
          <w:sz w:val="18"/>
          <w:szCs w:val="18"/>
        </w:rPr>
        <w:t>for conflict</w:t>
      </w:r>
      <w:r w:rsidRPr="00751EDC">
        <w:rPr>
          <w:sz w:val="12"/>
          <w:szCs w:val="18"/>
        </w:rPr>
        <w:t xml:space="preserve"> among various social classes, </w:t>
      </w:r>
      <w:r w:rsidRPr="00751EDC">
        <w:rPr>
          <w:rStyle w:val="StyleUnderline"/>
          <w:sz w:val="18"/>
          <w:szCs w:val="18"/>
        </w:rPr>
        <w:t>where the</w:t>
      </w:r>
      <w:r w:rsidRPr="00751EDC">
        <w:rPr>
          <w:sz w:val="12"/>
          <w:szCs w:val="18"/>
        </w:rPr>
        <w:t xml:space="preserve"> </w:t>
      </w:r>
      <w:r w:rsidRPr="00751EDC">
        <w:rPr>
          <w:rStyle w:val="Emphasis"/>
          <w:sz w:val="18"/>
          <w:szCs w:val="18"/>
          <w:shd w:val="clear" w:color="auto" w:fill="CCCCCC"/>
        </w:rPr>
        <w:t>interests</w:t>
      </w:r>
      <w:r w:rsidRPr="00751EDC">
        <w:rPr>
          <w:sz w:val="12"/>
          <w:szCs w:val="18"/>
        </w:rPr>
        <w:t xml:space="preserve"> </w:t>
      </w:r>
      <w:r w:rsidRPr="00751EDC">
        <w:rPr>
          <w:rStyle w:val="StyleUnderline"/>
          <w:sz w:val="18"/>
          <w:szCs w:val="18"/>
        </w:rPr>
        <w:t xml:space="preserve">of employees and employers </w:t>
      </w:r>
      <w:r w:rsidRPr="00751EDC">
        <w:rPr>
          <w:rStyle w:val="StyleUnderline"/>
          <w:sz w:val="18"/>
          <w:szCs w:val="18"/>
          <w:shd w:val="clear" w:color="auto" w:fill="CCCCCC"/>
        </w:rPr>
        <w:t>are</w:t>
      </w:r>
      <w:r w:rsidRPr="00751EDC">
        <w:rPr>
          <w:sz w:val="12"/>
          <w:szCs w:val="18"/>
        </w:rPr>
        <w:t xml:space="preserve"> </w:t>
      </w:r>
      <w:r w:rsidRPr="00751EDC">
        <w:rPr>
          <w:rStyle w:val="Emphasis"/>
          <w:sz w:val="18"/>
          <w:szCs w:val="18"/>
        </w:rPr>
        <w:t>fundamentally</w:t>
      </w:r>
      <w:r w:rsidRPr="00751EDC">
        <w:rPr>
          <w:sz w:val="12"/>
          <w:szCs w:val="18"/>
        </w:rPr>
        <w:t xml:space="preserve"> </w:t>
      </w:r>
      <w:r w:rsidRPr="00751EDC">
        <w:rPr>
          <w:rStyle w:val="StyleUnderline"/>
          <w:sz w:val="18"/>
          <w:szCs w:val="18"/>
          <w:shd w:val="clear" w:color="auto" w:fill="CCCCCC"/>
        </w:rPr>
        <w:t>at odds</w:t>
      </w:r>
      <w:r w:rsidRPr="00751EDC">
        <w:rPr>
          <w:sz w:val="12"/>
          <w:szCs w:val="18"/>
        </w:rPr>
        <w:t xml:space="preserve">. Thus, </w:t>
      </w:r>
      <w:r w:rsidRPr="00751EDC">
        <w:rPr>
          <w:rStyle w:val="StyleUnderline"/>
          <w:sz w:val="18"/>
          <w:szCs w:val="18"/>
        </w:rPr>
        <w:t xml:space="preserve">collective </w:t>
      </w:r>
      <w:r w:rsidRPr="00751EDC">
        <w:rPr>
          <w:rStyle w:val="StyleUnderline"/>
          <w:sz w:val="18"/>
          <w:szCs w:val="18"/>
          <w:shd w:val="clear" w:color="auto" w:fill="CCCCCC"/>
        </w:rPr>
        <w:t>bargaining</w:t>
      </w:r>
      <w:r w:rsidRPr="00751EDC">
        <w:rPr>
          <w:sz w:val="12"/>
          <w:szCs w:val="18"/>
          <w:shd w:val="clear" w:color="auto" w:fill="CCCCCC"/>
        </w:rPr>
        <w:t xml:space="preserve"> </w:t>
      </w:r>
      <w:r w:rsidRPr="00751EDC">
        <w:rPr>
          <w:rStyle w:val="Emphasis"/>
          <w:sz w:val="18"/>
          <w:szCs w:val="18"/>
          <w:shd w:val="clear" w:color="auto" w:fill="CCCCCC"/>
        </w:rPr>
        <w:t>serves</w:t>
      </w:r>
      <w:r w:rsidRPr="00751EDC">
        <w:rPr>
          <w:sz w:val="12"/>
          <w:szCs w:val="18"/>
        </w:rPr>
        <w:t xml:space="preserve"> </w:t>
      </w:r>
      <w:r w:rsidRPr="00751EDC">
        <w:rPr>
          <w:rStyle w:val="StyleUnderline"/>
          <w:sz w:val="18"/>
          <w:szCs w:val="18"/>
        </w:rPr>
        <w:t xml:space="preserve">as a means </w:t>
      </w:r>
      <w:r w:rsidRPr="00751EDC">
        <w:rPr>
          <w:rStyle w:val="StyleUnderline"/>
          <w:sz w:val="18"/>
          <w:szCs w:val="18"/>
          <w:shd w:val="clear" w:color="auto" w:fill="CCCCCC"/>
        </w:rPr>
        <w:t>to address</w:t>
      </w:r>
      <w:r w:rsidRPr="00751EDC">
        <w:rPr>
          <w:sz w:val="12"/>
          <w:szCs w:val="18"/>
        </w:rPr>
        <w:t xml:space="preserve"> these </w:t>
      </w:r>
      <w:r w:rsidRPr="00751EDC">
        <w:rPr>
          <w:rStyle w:val="StyleUnderline"/>
          <w:sz w:val="18"/>
          <w:szCs w:val="18"/>
          <w:shd w:val="clear" w:color="auto" w:fill="CCCCCC"/>
        </w:rPr>
        <w:t>conflicts by facilitating</w:t>
      </w:r>
      <w:r w:rsidRPr="00751EDC">
        <w:rPr>
          <w:sz w:val="12"/>
          <w:szCs w:val="18"/>
          <w:shd w:val="clear" w:color="auto" w:fill="CCCCCC"/>
        </w:rPr>
        <w:t xml:space="preserve"> </w:t>
      </w:r>
      <w:r w:rsidRPr="00751EDC">
        <w:rPr>
          <w:rStyle w:val="Emphasis"/>
          <w:sz w:val="18"/>
          <w:szCs w:val="18"/>
          <w:shd w:val="clear" w:color="auto" w:fill="CCCCCC"/>
        </w:rPr>
        <w:t>discussions</w:t>
      </w:r>
      <w:r w:rsidRPr="00751EDC">
        <w:rPr>
          <w:sz w:val="12"/>
          <w:szCs w:val="18"/>
        </w:rPr>
        <w:t xml:space="preserve"> </w:t>
      </w:r>
      <w:r w:rsidRPr="00751EDC">
        <w:rPr>
          <w:rStyle w:val="StyleUnderline"/>
          <w:sz w:val="18"/>
          <w:szCs w:val="18"/>
        </w:rPr>
        <w:t>regarding</w:t>
      </w:r>
      <w:r w:rsidRPr="00751EDC">
        <w:rPr>
          <w:sz w:val="12"/>
          <w:szCs w:val="18"/>
        </w:rPr>
        <w:t xml:space="preserve"> wages, </w:t>
      </w:r>
      <w:r w:rsidRPr="00751EDC">
        <w:rPr>
          <w:rStyle w:val="StyleUnderline"/>
          <w:sz w:val="18"/>
          <w:szCs w:val="18"/>
        </w:rPr>
        <w:t>working conditions</w:t>
      </w:r>
      <w:r w:rsidRPr="00751EDC">
        <w:rPr>
          <w:sz w:val="12"/>
          <w:szCs w:val="18"/>
        </w:rPr>
        <w:t xml:space="preserve">, and benefits (Marx &amp; Engels, 1848). In that regard, </w:t>
      </w:r>
      <w:r w:rsidRPr="00751EDC">
        <w:rPr>
          <w:rStyle w:val="StyleUnderline"/>
          <w:sz w:val="18"/>
          <w:szCs w:val="18"/>
        </w:rPr>
        <w:t xml:space="preserve">collective </w:t>
      </w:r>
      <w:r w:rsidRPr="00751EDC">
        <w:rPr>
          <w:rStyle w:val="StyleUnderline"/>
          <w:sz w:val="18"/>
          <w:szCs w:val="18"/>
          <w:shd w:val="clear" w:color="auto" w:fill="CCCCCC"/>
        </w:rPr>
        <w:t>bargaining</w:t>
      </w:r>
      <w:r w:rsidRPr="00751EDC">
        <w:rPr>
          <w:sz w:val="12"/>
          <w:szCs w:val="18"/>
        </w:rPr>
        <w:t xml:space="preserve"> </w:t>
      </w:r>
      <w:r w:rsidRPr="00751EDC">
        <w:rPr>
          <w:rStyle w:val="Emphasis"/>
          <w:sz w:val="18"/>
          <w:szCs w:val="18"/>
        </w:rPr>
        <w:t>reduces</w:t>
      </w:r>
      <w:r w:rsidRPr="00751EDC">
        <w:rPr>
          <w:sz w:val="12"/>
          <w:szCs w:val="18"/>
        </w:rPr>
        <w:t xml:space="preserve"> </w:t>
      </w:r>
      <w:r w:rsidRPr="00751EDC">
        <w:rPr>
          <w:rStyle w:val="StyleUnderline"/>
          <w:sz w:val="18"/>
          <w:szCs w:val="18"/>
        </w:rPr>
        <w:t xml:space="preserve">conflicts and </w:t>
      </w:r>
      <w:r w:rsidRPr="00751EDC">
        <w:rPr>
          <w:rStyle w:val="StyleUnderline"/>
          <w:sz w:val="18"/>
          <w:szCs w:val="18"/>
          <w:shd w:val="clear" w:color="auto" w:fill="CCCCCC"/>
        </w:rPr>
        <w:t>promotes</w:t>
      </w:r>
      <w:r w:rsidRPr="00751EDC">
        <w:rPr>
          <w:sz w:val="12"/>
          <w:szCs w:val="18"/>
        </w:rPr>
        <w:t xml:space="preserve"> </w:t>
      </w:r>
      <w:r w:rsidRPr="00751EDC">
        <w:rPr>
          <w:rStyle w:val="Emphasis"/>
          <w:sz w:val="18"/>
          <w:szCs w:val="18"/>
        </w:rPr>
        <w:t xml:space="preserve">industrial </w:t>
      </w:r>
      <w:r w:rsidRPr="00751EDC">
        <w:rPr>
          <w:rStyle w:val="Emphasis"/>
          <w:sz w:val="18"/>
          <w:szCs w:val="18"/>
          <w:shd w:val="clear" w:color="auto" w:fill="CCCCCC"/>
        </w:rPr>
        <w:t>harmony</w:t>
      </w:r>
      <w:r w:rsidRPr="00751EDC">
        <w:rPr>
          <w:sz w:val="12"/>
          <w:szCs w:val="18"/>
        </w:rPr>
        <w:t xml:space="preserve"> </w:t>
      </w:r>
      <w:r w:rsidRPr="00751EDC">
        <w:rPr>
          <w:rStyle w:val="StyleUnderline"/>
          <w:sz w:val="18"/>
          <w:szCs w:val="18"/>
        </w:rPr>
        <w:t>in the public sector</w:t>
      </w:r>
      <w:r w:rsidRPr="00751EDC">
        <w:rPr>
          <w:sz w:val="12"/>
          <w:szCs w:val="18"/>
        </w:rPr>
        <w:t>. The importance of industrial harmony goes beyond the workplace as was aptly captured by Igbokwe (2024) in the following words:</w:t>
      </w:r>
    </w:p>
    <w:p w14:paraId="7892467D" w14:textId="77777777" w:rsidR="00DF3212" w:rsidRPr="00654E02" w:rsidRDefault="00DF3212" w:rsidP="00DF3212">
      <w:pPr>
        <w:ind w:left="720"/>
        <w:rPr>
          <w:rStyle w:val="Heading4Char"/>
        </w:rPr>
      </w:pPr>
      <w:r w:rsidRPr="00751EDC">
        <w:rPr>
          <w:sz w:val="12"/>
          <w:szCs w:val="18"/>
        </w:rPr>
        <w:t xml:space="preserve">Industrial </w:t>
      </w:r>
      <w:r w:rsidRPr="00751EDC">
        <w:rPr>
          <w:rStyle w:val="Emphasis"/>
          <w:sz w:val="18"/>
          <w:szCs w:val="18"/>
        </w:rPr>
        <w:t>harmony</w:t>
      </w:r>
      <w:r w:rsidRPr="00751EDC">
        <w:rPr>
          <w:sz w:val="12"/>
          <w:szCs w:val="18"/>
        </w:rPr>
        <w:t xml:space="preserve"> </w:t>
      </w:r>
      <w:r w:rsidRPr="00751EDC">
        <w:rPr>
          <w:rStyle w:val="StyleUnderline"/>
          <w:sz w:val="18"/>
          <w:szCs w:val="18"/>
        </w:rPr>
        <w:t>is a vital component of</w:t>
      </w:r>
      <w:r w:rsidRPr="00751EDC">
        <w:rPr>
          <w:sz w:val="12"/>
          <w:szCs w:val="18"/>
        </w:rPr>
        <w:t xml:space="preserve"> every modern economic system in the contemporary </w:t>
      </w:r>
      <w:r w:rsidRPr="00751EDC">
        <w:rPr>
          <w:rStyle w:val="StyleUnderline"/>
          <w:sz w:val="18"/>
          <w:szCs w:val="18"/>
        </w:rPr>
        <w:t>global society</w:t>
      </w:r>
      <w:r w:rsidRPr="00751EDC">
        <w:rPr>
          <w:sz w:val="12"/>
          <w:szCs w:val="18"/>
        </w:rPr>
        <w:t xml:space="preserve">. Its importance derives from several functions that it serves (Girigiri &amp; Badom, 2021). What </w:t>
      </w:r>
      <w:r w:rsidRPr="00751EDC">
        <w:rPr>
          <w:rStyle w:val="StyleUnderline"/>
          <w:sz w:val="18"/>
          <w:szCs w:val="18"/>
        </w:rPr>
        <w:t>this means</w:t>
      </w:r>
      <w:r w:rsidRPr="00751EDC">
        <w:rPr>
          <w:sz w:val="12"/>
          <w:szCs w:val="18"/>
        </w:rPr>
        <w:t xml:space="preserve"> is that a good industrial harmony or </w:t>
      </w:r>
      <w:r w:rsidRPr="00751EDC">
        <w:rPr>
          <w:rStyle w:val="Emphasis"/>
          <w:sz w:val="18"/>
          <w:szCs w:val="18"/>
          <w:shd w:val="clear" w:color="auto" w:fill="CCCCCC"/>
        </w:rPr>
        <w:t>peaceful</w:t>
      </w:r>
      <w:r w:rsidRPr="00751EDC">
        <w:rPr>
          <w:sz w:val="12"/>
          <w:szCs w:val="18"/>
          <w:shd w:val="clear" w:color="auto" w:fill="CCCCCC"/>
        </w:rPr>
        <w:t xml:space="preserve"> </w:t>
      </w:r>
      <w:r w:rsidRPr="00751EDC">
        <w:rPr>
          <w:rStyle w:val="StyleUnderline"/>
          <w:sz w:val="18"/>
          <w:szCs w:val="18"/>
          <w:shd w:val="clear" w:color="auto" w:fill="CCCCCC"/>
        </w:rPr>
        <w:t>co-existence</w:t>
      </w:r>
      <w:r w:rsidRPr="00751EDC">
        <w:rPr>
          <w:rStyle w:val="StyleUnderline"/>
          <w:sz w:val="18"/>
          <w:szCs w:val="18"/>
        </w:rPr>
        <w:t xml:space="preserve"> between</w:t>
      </w:r>
      <w:r w:rsidRPr="00751EDC">
        <w:rPr>
          <w:sz w:val="12"/>
          <w:szCs w:val="18"/>
        </w:rPr>
        <w:t xml:space="preserve"> </w:t>
      </w:r>
      <w:r w:rsidRPr="00751EDC">
        <w:rPr>
          <w:rStyle w:val="Emphasis"/>
          <w:sz w:val="18"/>
          <w:szCs w:val="18"/>
        </w:rPr>
        <w:t>workers</w:t>
      </w:r>
      <w:r w:rsidRPr="00751EDC">
        <w:rPr>
          <w:sz w:val="12"/>
          <w:szCs w:val="18"/>
        </w:rPr>
        <w:t xml:space="preserve"> (Trade Union) </w:t>
      </w:r>
      <w:r w:rsidRPr="00751EDC">
        <w:rPr>
          <w:rStyle w:val="StyleUnderline"/>
          <w:sz w:val="18"/>
          <w:szCs w:val="18"/>
        </w:rPr>
        <w:t>and</w:t>
      </w:r>
      <w:r w:rsidRPr="00751EDC">
        <w:rPr>
          <w:sz w:val="12"/>
          <w:szCs w:val="18"/>
        </w:rPr>
        <w:t xml:space="preserve"> </w:t>
      </w:r>
      <w:r w:rsidRPr="00751EDC">
        <w:rPr>
          <w:rStyle w:val="Emphasis"/>
          <w:sz w:val="18"/>
          <w:szCs w:val="18"/>
        </w:rPr>
        <w:t>management</w:t>
      </w:r>
      <w:r w:rsidRPr="00751EDC">
        <w:rPr>
          <w:sz w:val="12"/>
          <w:szCs w:val="18"/>
        </w:rPr>
        <w:t xml:space="preserve">, at least will definitely showcase a give and take relationship is mutually inclusive in nature </w:t>
      </w:r>
      <w:r w:rsidRPr="00751EDC">
        <w:rPr>
          <w:rStyle w:val="StyleUnderline"/>
          <w:sz w:val="18"/>
          <w:szCs w:val="18"/>
        </w:rPr>
        <w:t xml:space="preserve">and </w:t>
      </w:r>
      <w:r w:rsidRPr="00751EDC">
        <w:rPr>
          <w:rStyle w:val="StyleUnderline"/>
          <w:sz w:val="18"/>
          <w:szCs w:val="18"/>
          <w:shd w:val="clear" w:color="auto" w:fill="CCCCCC"/>
        </w:rPr>
        <w:t>will</w:t>
      </w:r>
      <w:r w:rsidRPr="00751EDC">
        <w:rPr>
          <w:sz w:val="12"/>
          <w:szCs w:val="18"/>
        </w:rPr>
        <w:t xml:space="preserve"> in no small measure </w:t>
      </w:r>
      <w:r w:rsidRPr="00751EDC">
        <w:rPr>
          <w:rStyle w:val="StyleUnderline"/>
          <w:sz w:val="18"/>
          <w:szCs w:val="18"/>
          <w:shd w:val="clear" w:color="auto" w:fill="CCCCCC"/>
        </w:rPr>
        <w:t>encourage</w:t>
      </w:r>
      <w:r w:rsidRPr="00751EDC">
        <w:rPr>
          <w:rStyle w:val="StyleUnderline"/>
          <w:sz w:val="18"/>
          <w:szCs w:val="18"/>
        </w:rPr>
        <w:t xml:space="preserve"> high</w:t>
      </w:r>
      <w:r w:rsidRPr="00751EDC">
        <w:rPr>
          <w:sz w:val="12"/>
          <w:szCs w:val="18"/>
        </w:rPr>
        <w:t xml:space="preserve"> workers </w:t>
      </w:r>
      <w:r w:rsidRPr="00751EDC">
        <w:rPr>
          <w:rStyle w:val="Emphasis"/>
          <w:sz w:val="18"/>
          <w:szCs w:val="18"/>
          <w:shd w:val="clear" w:color="auto" w:fill="CCCCCC"/>
        </w:rPr>
        <w:t>morale</w:t>
      </w:r>
      <w:r w:rsidRPr="00751EDC">
        <w:rPr>
          <w:sz w:val="12"/>
          <w:szCs w:val="18"/>
        </w:rPr>
        <w:t xml:space="preserve">; </w:t>
      </w:r>
      <w:r w:rsidRPr="00751EDC">
        <w:rPr>
          <w:rStyle w:val="StyleUnderline"/>
          <w:sz w:val="18"/>
          <w:szCs w:val="18"/>
        </w:rPr>
        <w:t>and</w:t>
      </w:r>
      <w:r w:rsidRPr="00751EDC">
        <w:rPr>
          <w:sz w:val="12"/>
          <w:szCs w:val="18"/>
        </w:rPr>
        <w:t xml:space="preserve"> by so doing, the </w:t>
      </w:r>
      <w:r w:rsidRPr="00751EDC">
        <w:rPr>
          <w:rStyle w:val="StyleUnderline"/>
          <w:sz w:val="18"/>
          <w:szCs w:val="18"/>
        </w:rPr>
        <w:t>performance</w:t>
      </w:r>
      <w:r w:rsidRPr="00751EDC">
        <w:rPr>
          <w:sz w:val="12"/>
          <w:szCs w:val="18"/>
        </w:rPr>
        <w:t xml:space="preserve"> and productivity profile of labour </w:t>
      </w:r>
      <w:r w:rsidRPr="00751EDC">
        <w:rPr>
          <w:rStyle w:val="StyleUnderline"/>
          <w:sz w:val="18"/>
          <w:szCs w:val="18"/>
        </w:rPr>
        <w:t>will</w:t>
      </w:r>
      <w:r w:rsidRPr="00751EDC">
        <w:rPr>
          <w:sz w:val="12"/>
          <w:szCs w:val="18"/>
        </w:rPr>
        <w:t xml:space="preserve"> be on the </w:t>
      </w:r>
      <w:r w:rsidRPr="00751EDC">
        <w:rPr>
          <w:rStyle w:val="Emphasis"/>
          <w:sz w:val="18"/>
          <w:szCs w:val="18"/>
        </w:rPr>
        <w:t>increase</w:t>
      </w:r>
      <w:r w:rsidRPr="00751EDC">
        <w:rPr>
          <w:sz w:val="12"/>
          <w:szCs w:val="18"/>
        </w:rPr>
        <w:t xml:space="preserve">. Also, good </w:t>
      </w:r>
      <w:r w:rsidRPr="00751EDC">
        <w:rPr>
          <w:rStyle w:val="Emphasis"/>
          <w:sz w:val="18"/>
          <w:szCs w:val="18"/>
        </w:rPr>
        <w:t xml:space="preserve">industrial </w:t>
      </w:r>
      <w:r w:rsidRPr="00751EDC">
        <w:rPr>
          <w:rStyle w:val="Emphasis"/>
          <w:sz w:val="18"/>
          <w:szCs w:val="18"/>
          <w:shd w:val="clear" w:color="auto" w:fill="CCCCCC"/>
        </w:rPr>
        <w:t>harmony</w:t>
      </w:r>
      <w:r w:rsidRPr="00751EDC">
        <w:rPr>
          <w:sz w:val="12"/>
          <w:szCs w:val="18"/>
        </w:rPr>
        <w:t xml:space="preserve"> fosters development of the industrial system and </w:t>
      </w:r>
      <w:r w:rsidRPr="00751EDC">
        <w:rPr>
          <w:rStyle w:val="StyleUnderline"/>
          <w:sz w:val="18"/>
          <w:szCs w:val="18"/>
          <w:shd w:val="clear" w:color="auto" w:fill="CCCCCC"/>
        </w:rPr>
        <w:t>ensures</w:t>
      </w:r>
      <w:r w:rsidRPr="00751EDC">
        <w:rPr>
          <w:sz w:val="12"/>
          <w:szCs w:val="18"/>
          <w:shd w:val="clear" w:color="auto" w:fill="CCCCCC"/>
        </w:rPr>
        <w:t xml:space="preserve"> </w:t>
      </w:r>
      <w:r w:rsidRPr="00751EDC">
        <w:rPr>
          <w:rStyle w:val="Emphasis"/>
          <w:sz w:val="18"/>
          <w:szCs w:val="18"/>
          <w:shd w:val="clear" w:color="auto" w:fill="CCCCCC"/>
        </w:rPr>
        <w:t>stability</w:t>
      </w:r>
      <w:r w:rsidRPr="00751EDC">
        <w:rPr>
          <w:sz w:val="12"/>
          <w:szCs w:val="18"/>
          <w:shd w:val="clear" w:color="auto" w:fill="CCCCCC"/>
        </w:rPr>
        <w:t xml:space="preserve"> </w:t>
      </w:r>
      <w:r w:rsidRPr="00751EDC">
        <w:rPr>
          <w:rStyle w:val="StyleUnderline"/>
          <w:sz w:val="18"/>
          <w:szCs w:val="18"/>
          <w:shd w:val="clear" w:color="auto" w:fill="CCCCCC"/>
        </w:rPr>
        <w:t>in</w:t>
      </w:r>
      <w:r w:rsidRPr="00751EDC">
        <w:rPr>
          <w:rStyle w:val="StyleUnderline"/>
          <w:sz w:val="18"/>
          <w:szCs w:val="18"/>
        </w:rPr>
        <w:t xml:space="preserve"> the spheres of</w:t>
      </w:r>
      <w:r w:rsidRPr="00751EDC">
        <w:rPr>
          <w:sz w:val="12"/>
          <w:szCs w:val="18"/>
        </w:rPr>
        <w:t xml:space="preserve"> </w:t>
      </w:r>
      <w:r w:rsidRPr="00751EDC">
        <w:rPr>
          <w:rStyle w:val="Emphasis"/>
          <w:sz w:val="18"/>
          <w:szCs w:val="18"/>
          <w:shd w:val="clear" w:color="auto" w:fill="CCCCCC"/>
        </w:rPr>
        <w:t>governance</w:t>
      </w:r>
      <w:r w:rsidRPr="00751EDC">
        <w:rPr>
          <w:sz w:val="12"/>
          <w:szCs w:val="18"/>
        </w:rPr>
        <w:t xml:space="preserve">. </w:t>
      </w:r>
      <w:r w:rsidRPr="00751EDC">
        <w:rPr>
          <w:rStyle w:val="StyleUnderline"/>
          <w:sz w:val="18"/>
          <w:szCs w:val="18"/>
        </w:rPr>
        <w:t>This is true</w:t>
      </w:r>
      <w:r w:rsidRPr="00751EDC">
        <w:rPr>
          <w:sz w:val="12"/>
          <w:szCs w:val="18"/>
        </w:rPr>
        <w:t xml:space="preserve">, </w:t>
      </w:r>
      <w:r w:rsidRPr="00751EDC">
        <w:rPr>
          <w:rStyle w:val="StyleUnderline"/>
          <w:sz w:val="18"/>
          <w:szCs w:val="18"/>
        </w:rPr>
        <w:t>in</w:t>
      </w:r>
      <w:r w:rsidRPr="00751EDC">
        <w:rPr>
          <w:sz w:val="12"/>
          <w:szCs w:val="18"/>
        </w:rPr>
        <w:t xml:space="preserve"> </w:t>
      </w:r>
      <w:r w:rsidRPr="00751EDC">
        <w:rPr>
          <w:rStyle w:val="Emphasis"/>
          <w:sz w:val="18"/>
          <w:szCs w:val="18"/>
        </w:rPr>
        <w:t>particular</w:t>
      </w:r>
      <w:r w:rsidRPr="00751EDC">
        <w:rPr>
          <w:sz w:val="12"/>
          <w:szCs w:val="18"/>
        </w:rPr>
        <w:t xml:space="preserve">, </w:t>
      </w:r>
      <w:r w:rsidRPr="00751EDC">
        <w:rPr>
          <w:rStyle w:val="StyleUnderline"/>
          <w:sz w:val="18"/>
          <w:szCs w:val="18"/>
        </w:rPr>
        <w:t>for public sector labour relations</w:t>
      </w:r>
      <w:r w:rsidRPr="00751EDC">
        <w:rPr>
          <w:sz w:val="12"/>
          <w:szCs w:val="18"/>
        </w:rPr>
        <w:t xml:space="preserve"> that will benefit private sector issues (David &amp; John, 1992). </w:t>
      </w:r>
      <w:r w:rsidRPr="00751EDC">
        <w:rPr>
          <w:rStyle w:val="StyleUnderline"/>
          <w:sz w:val="18"/>
          <w:szCs w:val="18"/>
        </w:rPr>
        <w:t>Cooperation</w:t>
      </w:r>
      <w:r w:rsidRPr="00751EDC">
        <w:rPr>
          <w:sz w:val="12"/>
          <w:szCs w:val="18"/>
        </w:rPr>
        <w:t xml:space="preserve"> between employees and management in an environment of good industrial understanding </w:t>
      </w:r>
      <w:r w:rsidRPr="00751EDC">
        <w:rPr>
          <w:rStyle w:val="StyleUnderline"/>
          <w:sz w:val="18"/>
          <w:szCs w:val="18"/>
        </w:rPr>
        <w:t>is</w:t>
      </w:r>
      <w:r w:rsidRPr="00751EDC">
        <w:rPr>
          <w:sz w:val="12"/>
          <w:szCs w:val="18"/>
        </w:rPr>
        <w:t xml:space="preserve"> typically </w:t>
      </w:r>
      <w:r w:rsidRPr="00751EDC">
        <w:rPr>
          <w:rStyle w:val="StyleUnderline"/>
          <w:sz w:val="18"/>
          <w:szCs w:val="18"/>
        </w:rPr>
        <w:t>conducive to</w:t>
      </w:r>
      <w:r w:rsidRPr="00751EDC">
        <w:rPr>
          <w:sz w:val="12"/>
          <w:szCs w:val="18"/>
        </w:rPr>
        <w:t xml:space="preserve"> </w:t>
      </w:r>
      <w:r w:rsidRPr="00751EDC">
        <w:rPr>
          <w:rStyle w:val="Emphasis"/>
          <w:sz w:val="18"/>
          <w:szCs w:val="18"/>
        </w:rPr>
        <w:t>political stability</w:t>
      </w:r>
      <w:r w:rsidRPr="00751EDC">
        <w:rPr>
          <w:sz w:val="12"/>
          <w:szCs w:val="18"/>
        </w:rPr>
        <w:t xml:space="preserve"> </w:t>
      </w:r>
      <w:r w:rsidRPr="00751EDC">
        <w:rPr>
          <w:rStyle w:val="StyleUnderline"/>
          <w:sz w:val="18"/>
          <w:szCs w:val="18"/>
        </w:rPr>
        <w:t>that</w:t>
      </w:r>
      <w:r w:rsidRPr="00751EDC">
        <w:rPr>
          <w:sz w:val="12"/>
          <w:szCs w:val="18"/>
        </w:rPr>
        <w:t xml:space="preserve"> in turn </w:t>
      </w:r>
      <w:r w:rsidRPr="00751EDC">
        <w:rPr>
          <w:rStyle w:val="Emphasis"/>
          <w:sz w:val="18"/>
          <w:szCs w:val="18"/>
        </w:rPr>
        <w:t>fundamentally</w:t>
      </w:r>
      <w:r w:rsidRPr="00751EDC">
        <w:rPr>
          <w:sz w:val="12"/>
          <w:szCs w:val="18"/>
        </w:rPr>
        <w:t xml:space="preserve"> </w:t>
      </w:r>
      <w:r w:rsidRPr="00751EDC">
        <w:rPr>
          <w:rStyle w:val="StyleUnderline"/>
          <w:sz w:val="18"/>
          <w:szCs w:val="18"/>
        </w:rPr>
        <w:t>lays the</w:t>
      </w:r>
      <w:r w:rsidRPr="00751EDC">
        <w:rPr>
          <w:sz w:val="12"/>
          <w:szCs w:val="18"/>
        </w:rPr>
        <w:t xml:space="preserve"> </w:t>
      </w:r>
      <w:r w:rsidRPr="00751EDC">
        <w:rPr>
          <w:rStyle w:val="Emphasis"/>
          <w:sz w:val="18"/>
          <w:szCs w:val="18"/>
        </w:rPr>
        <w:t>groundwork</w:t>
      </w:r>
      <w:r w:rsidRPr="00751EDC">
        <w:rPr>
          <w:sz w:val="12"/>
          <w:szCs w:val="18"/>
        </w:rPr>
        <w:t xml:space="preserve"> </w:t>
      </w:r>
      <w:r w:rsidRPr="00751EDC">
        <w:rPr>
          <w:rStyle w:val="StyleUnderline"/>
          <w:sz w:val="18"/>
          <w:szCs w:val="18"/>
        </w:rPr>
        <w:t>for</w:t>
      </w:r>
      <w:r w:rsidRPr="00751EDC">
        <w:rPr>
          <w:sz w:val="12"/>
          <w:szCs w:val="18"/>
        </w:rPr>
        <w:t xml:space="preserve"> the </w:t>
      </w:r>
      <w:r w:rsidRPr="00751EDC">
        <w:rPr>
          <w:rStyle w:val="StyleUnderline"/>
          <w:sz w:val="18"/>
          <w:szCs w:val="18"/>
        </w:rPr>
        <w:t>growth</w:t>
      </w:r>
      <w:r w:rsidRPr="00751EDC">
        <w:rPr>
          <w:sz w:val="12"/>
          <w:szCs w:val="18"/>
        </w:rPr>
        <w:t xml:space="preserve"> of local industries, serves as an attraction for foreign investment, and invariably creates jobs for the populace (Girigiri, 2002, 2007). In that line, adherence to collective bargaining agreement brings about industrial harmony.</w:t>
      </w:r>
    </w:p>
    <w:p w14:paraId="1EA720A0" w14:textId="77777777" w:rsidR="00DF3212" w:rsidRPr="00654E02" w:rsidRDefault="00DF3212" w:rsidP="00DF3212">
      <w:pPr>
        <w:rPr>
          <w:rStyle w:val="Heading4Char"/>
        </w:rPr>
      </w:pPr>
      <w:r w:rsidRPr="00CA7E32">
        <w:rPr>
          <w:sz w:val="18"/>
          <w:szCs w:val="18"/>
        </w:rPr>
        <w:t>&lt;And&gt;</w:t>
      </w:r>
    </w:p>
    <w:p w14:paraId="0C9B4D4E" w14:textId="77777777" w:rsidR="00DF3212" w:rsidRPr="00654E02" w:rsidRDefault="00DF3212" w:rsidP="00DF3212">
      <w:pPr>
        <w:rPr>
          <w:rStyle w:val="Heading4Char"/>
        </w:rPr>
      </w:pPr>
      <w:r w:rsidRPr="00FD3AAC">
        <w:rPr>
          <w:rStyle w:val="StyleUnderline"/>
          <w:sz w:val="18"/>
          <w:szCs w:val="18"/>
        </w:rPr>
        <w:t>As a</w:t>
      </w:r>
      <w:r w:rsidRPr="00FD3AAC">
        <w:rPr>
          <w:sz w:val="12"/>
          <w:szCs w:val="18"/>
        </w:rPr>
        <w:t xml:space="preserve"> </w:t>
      </w:r>
      <w:r w:rsidRPr="00FD3AAC">
        <w:rPr>
          <w:rStyle w:val="Emphasis"/>
          <w:sz w:val="18"/>
          <w:szCs w:val="18"/>
        </w:rPr>
        <w:t>result</w:t>
      </w:r>
      <w:r w:rsidRPr="00FD3AAC">
        <w:rPr>
          <w:sz w:val="12"/>
          <w:szCs w:val="18"/>
        </w:rPr>
        <w:t xml:space="preserve">, said Jacobs, </w:t>
      </w:r>
      <w:r w:rsidRPr="00FD3AAC">
        <w:rPr>
          <w:rStyle w:val="StyleUnderline"/>
          <w:sz w:val="18"/>
          <w:szCs w:val="18"/>
          <w:shd w:val="clear" w:color="auto" w:fill="CCCCCC"/>
        </w:rPr>
        <w:t>there is no one to</w:t>
      </w:r>
      <w:r w:rsidRPr="00FD3AAC">
        <w:rPr>
          <w:sz w:val="12"/>
          <w:szCs w:val="18"/>
          <w:shd w:val="clear" w:color="auto" w:fill="CCCCCC"/>
        </w:rPr>
        <w:t xml:space="preserve"> </w:t>
      </w:r>
      <w:r w:rsidRPr="00FD3AAC">
        <w:rPr>
          <w:rStyle w:val="Emphasis"/>
          <w:sz w:val="18"/>
          <w:szCs w:val="18"/>
          <w:shd w:val="clear" w:color="auto" w:fill="CCCCCC"/>
        </w:rPr>
        <w:t>de-escalate</w:t>
      </w:r>
      <w:r w:rsidRPr="00FD3AAC">
        <w:rPr>
          <w:sz w:val="12"/>
          <w:szCs w:val="18"/>
          <w:shd w:val="clear" w:color="auto" w:fill="CCCCCC"/>
        </w:rPr>
        <w:t xml:space="preserve"> </w:t>
      </w:r>
      <w:r w:rsidRPr="00FD3AAC">
        <w:rPr>
          <w:rStyle w:val="StyleUnderline"/>
          <w:sz w:val="18"/>
          <w:szCs w:val="18"/>
          <w:shd w:val="clear" w:color="auto" w:fill="CCCCCC"/>
        </w:rPr>
        <w:t>conflicts</w:t>
      </w:r>
      <w:r w:rsidRPr="00FD3AAC">
        <w:rPr>
          <w:sz w:val="12"/>
          <w:szCs w:val="18"/>
        </w:rPr>
        <w:t xml:space="preserve">, </w:t>
      </w:r>
      <w:r w:rsidRPr="00FD3AAC">
        <w:rPr>
          <w:rStyle w:val="StyleUnderline"/>
          <w:sz w:val="18"/>
          <w:szCs w:val="18"/>
        </w:rPr>
        <w:t>and</w:t>
      </w:r>
      <w:r w:rsidRPr="00FD3AAC">
        <w:rPr>
          <w:sz w:val="12"/>
          <w:szCs w:val="18"/>
        </w:rPr>
        <w:t xml:space="preserve"> </w:t>
      </w:r>
      <w:r w:rsidRPr="00FD3AAC">
        <w:rPr>
          <w:rStyle w:val="Emphasis"/>
          <w:sz w:val="18"/>
          <w:szCs w:val="18"/>
        </w:rPr>
        <w:t>more</w:t>
      </w:r>
      <w:r w:rsidRPr="00FD3AAC">
        <w:rPr>
          <w:sz w:val="12"/>
          <w:szCs w:val="18"/>
        </w:rPr>
        <w:t xml:space="preserve"> </w:t>
      </w:r>
      <w:r w:rsidRPr="00FD3AAC">
        <w:rPr>
          <w:rStyle w:val="StyleUnderline"/>
          <w:sz w:val="18"/>
          <w:szCs w:val="18"/>
        </w:rPr>
        <w:t>employees than</w:t>
      </w:r>
      <w:r w:rsidRPr="00FD3AAC">
        <w:rPr>
          <w:sz w:val="12"/>
          <w:szCs w:val="18"/>
        </w:rPr>
        <w:t xml:space="preserve"> </w:t>
      </w:r>
      <w:r w:rsidRPr="00FD3AAC">
        <w:rPr>
          <w:rStyle w:val="Emphasis"/>
          <w:sz w:val="18"/>
          <w:szCs w:val="18"/>
        </w:rPr>
        <w:t>usual</w:t>
      </w:r>
      <w:r w:rsidRPr="00FD3AAC">
        <w:rPr>
          <w:sz w:val="12"/>
          <w:szCs w:val="18"/>
        </w:rPr>
        <w:t xml:space="preserve"> </w:t>
      </w:r>
      <w:r w:rsidRPr="00FD3AAC">
        <w:rPr>
          <w:rStyle w:val="StyleUnderline"/>
          <w:sz w:val="18"/>
          <w:szCs w:val="18"/>
        </w:rPr>
        <w:t>are facing</w:t>
      </w:r>
      <w:r w:rsidRPr="00FD3AAC">
        <w:rPr>
          <w:sz w:val="12"/>
          <w:szCs w:val="18"/>
        </w:rPr>
        <w:t xml:space="preserve"> </w:t>
      </w:r>
      <w:r w:rsidRPr="00FD3AAC">
        <w:rPr>
          <w:rStyle w:val="Emphasis"/>
          <w:sz w:val="18"/>
          <w:szCs w:val="18"/>
        </w:rPr>
        <w:t>disciplinary actions</w:t>
      </w:r>
      <w:r w:rsidRPr="00FD3AAC">
        <w:rPr>
          <w:sz w:val="12"/>
          <w:szCs w:val="18"/>
        </w:rPr>
        <w:t>.</w:t>
      </w:r>
    </w:p>
    <w:p w14:paraId="3CF15F23" w14:textId="77777777" w:rsidR="00DF3212" w:rsidRPr="00654E02" w:rsidRDefault="00DF3212" w:rsidP="00DF3212">
      <w:pPr>
        <w:rPr>
          <w:rStyle w:val="Heading4Char"/>
        </w:rPr>
      </w:pPr>
      <w:r w:rsidRPr="00FD3AAC">
        <w:rPr>
          <w:sz w:val="12"/>
          <w:szCs w:val="18"/>
        </w:rPr>
        <w:t xml:space="preserve">Jacobs said </w:t>
      </w:r>
      <w:r w:rsidRPr="00FD3AAC">
        <w:rPr>
          <w:rStyle w:val="StyleUnderline"/>
          <w:sz w:val="18"/>
          <w:szCs w:val="18"/>
        </w:rPr>
        <w:t>they’ve seen</w:t>
      </w:r>
      <w:r w:rsidRPr="00FD3AAC">
        <w:rPr>
          <w:sz w:val="12"/>
          <w:szCs w:val="18"/>
        </w:rPr>
        <w:t xml:space="preserve"> </w:t>
      </w:r>
      <w:r w:rsidRPr="00FD3AAC">
        <w:rPr>
          <w:rStyle w:val="Emphasis"/>
          <w:sz w:val="18"/>
          <w:szCs w:val="18"/>
        </w:rPr>
        <w:t>more</w:t>
      </w:r>
      <w:r w:rsidRPr="00FD3AAC">
        <w:rPr>
          <w:sz w:val="12"/>
          <w:szCs w:val="18"/>
        </w:rPr>
        <w:t xml:space="preserve"> </w:t>
      </w:r>
      <w:r w:rsidRPr="00FD3AAC">
        <w:rPr>
          <w:rStyle w:val="StyleUnderline"/>
          <w:sz w:val="18"/>
          <w:szCs w:val="18"/>
        </w:rPr>
        <w:t>employees</w:t>
      </w:r>
      <w:r w:rsidRPr="00FD3AAC">
        <w:rPr>
          <w:sz w:val="12"/>
          <w:szCs w:val="18"/>
        </w:rPr>
        <w:t xml:space="preserve"> placed on performance improvement plans or </w:t>
      </w:r>
      <w:r w:rsidRPr="00FD3AAC">
        <w:rPr>
          <w:rStyle w:val="Emphasis"/>
          <w:sz w:val="18"/>
          <w:szCs w:val="18"/>
        </w:rPr>
        <w:t>suspended</w:t>
      </w:r>
      <w:r w:rsidRPr="00FD3AAC">
        <w:rPr>
          <w:sz w:val="12"/>
          <w:szCs w:val="18"/>
        </w:rPr>
        <w:t>.</w:t>
      </w:r>
    </w:p>
    <w:p w14:paraId="12DB853A" w14:textId="77777777" w:rsidR="00DF3212" w:rsidRPr="00654E02" w:rsidRDefault="00DF3212" w:rsidP="00DF3212">
      <w:pPr>
        <w:rPr>
          <w:rStyle w:val="Heading4Char"/>
        </w:rPr>
      </w:pPr>
      <w:r w:rsidRPr="00FD3AAC">
        <w:rPr>
          <w:sz w:val="12"/>
          <w:szCs w:val="18"/>
        </w:rPr>
        <w:t>“</w:t>
      </w:r>
      <w:r w:rsidRPr="00FD3AAC">
        <w:rPr>
          <w:rStyle w:val="StyleUnderline"/>
          <w:sz w:val="18"/>
          <w:szCs w:val="18"/>
          <w:shd w:val="clear" w:color="auto" w:fill="CCCCCC"/>
        </w:rPr>
        <w:t>When the</w:t>
      </w:r>
      <w:r w:rsidRPr="00FD3AAC">
        <w:rPr>
          <w:sz w:val="12"/>
          <w:szCs w:val="18"/>
          <w:shd w:val="clear" w:color="auto" w:fill="CCCCCC"/>
        </w:rPr>
        <w:t xml:space="preserve"> </w:t>
      </w:r>
      <w:r w:rsidRPr="00FD3AAC">
        <w:rPr>
          <w:rStyle w:val="Emphasis"/>
          <w:sz w:val="18"/>
          <w:szCs w:val="18"/>
          <w:shd w:val="clear" w:color="auto" w:fill="CCCCCC"/>
        </w:rPr>
        <w:t>union</w:t>
      </w:r>
      <w:r w:rsidRPr="00FD3AAC">
        <w:rPr>
          <w:sz w:val="12"/>
          <w:szCs w:val="18"/>
          <w:shd w:val="clear" w:color="auto" w:fill="CCCCCC"/>
        </w:rPr>
        <w:t xml:space="preserve"> </w:t>
      </w:r>
      <w:r w:rsidRPr="00FD3AAC">
        <w:rPr>
          <w:rStyle w:val="StyleUnderline"/>
          <w:sz w:val="18"/>
          <w:szCs w:val="18"/>
          <w:shd w:val="clear" w:color="auto" w:fill="CCCCCC"/>
        </w:rPr>
        <w:t>is in</w:t>
      </w:r>
      <w:r w:rsidRPr="00FD3AAC">
        <w:rPr>
          <w:rStyle w:val="StyleUnderline"/>
          <w:sz w:val="18"/>
          <w:szCs w:val="18"/>
        </w:rPr>
        <w:t xml:space="preserve"> the building</w:t>
      </w:r>
      <w:r w:rsidRPr="00FD3AAC">
        <w:rPr>
          <w:sz w:val="12"/>
          <w:szCs w:val="18"/>
        </w:rPr>
        <w:t xml:space="preserve">, </w:t>
      </w:r>
      <w:r w:rsidRPr="00FD3AAC">
        <w:rPr>
          <w:rStyle w:val="StyleUnderline"/>
          <w:sz w:val="18"/>
          <w:szCs w:val="18"/>
        </w:rPr>
        <w:t>a</w:t>
      </w:r>
      <w:r w:rsidRPr="00FD3AAC">
        <w:rPr>
          <w:sz w:val="12"/>
          <w:szCs w:val="18"/>
        </w:rPr>
        <w:t xml:space="preserve"> </w:t>
      </w:r>
      <w:r w:rsidRPr="00FD3AAC">
        <w:rPr>
          <w:rStyle w:val="Emphasis"/>
          <w:sz w:val="18"/>
          <w:szCs w:val="18"/>
        </w:rPr>
        <w:t>lot</w:t>
      </w:r>
      <w:r w:rsidRPr="00FD3AAC">
        <w:rPr>
          <w:sz w:val="12"/>
          <w:szCs w:val="18"/>
        </w:rPr>
        <w:t xml:space="preserve"> </w:t>
      </w:r>
      <w:r w:rsidRPr="00FD3AAC">
        <w:rPr>
          <w:rStyle w:val="StyleUnderline"/>
          <w:sz w:val="18"/>
          <w:szCs w:val="18"/>
        </w:rPr>
        <w:t xml:space="preserve">of </w:t>
      </w:r>
      <w:r w:rsidRPr="00FD3AAC">
        <w:rPr>
          <w:rStyle w:val="StyleUnderline"/>
          <w:sz w:val="18"/>
          <w:szCs w:val="18"/>
          <w:shd w:val="clear" w:color="auto" w:fill="CCCCCC"/>
        </w:rPr>
        <w:t>these</w:t>
      </w:r>
      <w:r w:rsidRPr="00FD3AAC">
        <w:rPr>
          <w:rStyle w:val="StyleUnderline"/>
          <w:sz w:val="18"/>
          <w:szCs w:val="18"/>
        </w:rPr>
        <w:t xml:space="preserve"> disciplinary </w:t>
      </w:r>
      <w:r w:rsidRPr="00FD3AAC">
        <w:rPr>
          <w:rStyle w:val="StyleUnderline"/>
          <w:sz w:val="18"/>
          <w:szCs w:val="18"/>
          <w:shd w:val="clear" w:color="auto" w:fill="CCCCCC"/>
        </w:rPr>
        <w:t>actions don’t</w:t>
      </w:r>
      <w:r w:rsidRPr="00FD3AAC">
        <w:rPr>
          <w:sz w:val="12"/>
          <w:szCs w:val="18"/>
        </w:rPr>
        <w:t xml:space="preserve"> have to </w:t>
      </w:r>
      <w:r w:rsidRPr="00FD3AAC">
        <w:rPr>
          <w:rStyle w:val="Emphasis"/>
          <w:sz w:val="18"/>
          <w:szCs w:val="18"/>
          <w:shd w:val="clear" w:color="auto" w:fill="CCCCCC"/>
        </w:rPr>
        <w:t>escalate</w:t>
      </w:r>
      <w:r w:rsidRPr="00FD3AAC">
        <w:rPr>
          <w:sz w:val="12"/>
          <w:szCs w:val="18"/>
        </w:rPr>
        <w:t xml:space="preserve"> </w:t>
      </w:r>
      <w:r w:rsidRPr="00FD3AAC">
        <w:rPr>
          <w:rStyle w:val="StyleUnderline"/>
          <w:sz w:val="18"/>
          <w:szCs w:val="18"/>
        </w:rPr>
        <w:t>to that point</w:t>
      </w:r>
      <w:r w:rsidRPr="00FD3AAC">
        <w:rPr>
          <w:sz w:val="12"/>
          <w:szCs w:val="18"/>
        </w:rPr>
        <w:t xml:space="preserve">, </w:t>
      </w:r>
      <w:r w:rsidRPr="00FD3AAC">
        <w:rPr>
          <w:rStyle w:val="StyleUnderline"/>
          <w:sz w:val="18"/>
          <w:szCs w:val="18"/>
          <w:shd w:val="clear" w:color="auto" w:fill="CCCCCC"/>
        </w:rPr>
        <w:t>because</w:t>
      </w:r>
      <w:r w:rsidRPr="00FD3AAC">
        <w:rPr>
          <w:sz w:val="12"/>
          <w:szCs w:val="18"/>
        </w:rPr>
        <w:t xml:space="preserve"> a lot of times, a lot of </w:t>
      </w:r>
      <w:r w:rsidRPr="00FD3AAC">
        <w:rPr>
          <w:rStyle w:val="StyleUnderline"/>
          <w:sz w:val="18"/>
          <w:szCs w:val="18"/>
        </w:rPr>
        <w:t xml:space="preserve">those </w:t>
      </w:r>
      <w:r w:rsidRPr="00FD3AAC">
        <w:rPr>
          <w:rStyle w:val="StyleUnderline"/>
          <w:sz w:val="18"/>
          <w:szCs w:val="18"/>
          <w:shd w:val="clear" w:color="auto" w:fill="CCCCCC"/>
        </w:rPr>
        <w:t>situations can be</w:t>
      </w:r>
      <w:r w:rsidRPr="00FD3AAC">
        <w:rPr>
          <w:sz w:val="12"/>
          <w:szCs w:val="18"/>
          <w:shd w:val="clear" w:color="auto" w:fill="CCCCCC"/>
        </w:rPr>
        <w:t xml:space="preserve"> </w:t>
      </w:r>
      <w:r w:rsidRPr="00FD3AAC">
        <w:rPr>
          <w:rStyle w:val="Emphasis"/>
          <w:sz w:val="18"/>
          <w:szCs w:val="18"/>
          <w:shd w:val="clear" w:color="auto" w:fill="CCCCCC"/>
        </w:rPr>
        <w:t>resolved</w:t>
      </w:r>
      <w:r w:rsidRPr="00FD3AAC">
        <w:rPr>
          <w:sz w:val="12"/>
          <w:szCs w:val="18"/>
        </w:rPr>
        <w:t xml:space="preserve"> </w:t>
      </w:r>
      <w:r w:rsidRPr="00FD3AAC">
        <w:rPr>
          <w:rStyle w:val="StyleUnderline"/>
          <w:sz w:val="18"/>
          <w:szCs w:val="18"/>
        </w:rPr>
        <w:t>at</w:t>
      </w:r>
      <w:r w:rsidRPr="00FD3AAC">
        <w:rPr>
          <w:sz w:val="12"/>
          <w:szCs w:val="18"/>
        </w:rPr>
        <w:t xml:space="preserve"> much </w:t>
      </w:r>
      <w:r w:rsidRPr="00FD3AAC">
        <w:rPr>
          <w:rStyle w:val="StyleUnderline"/>
          <w:sz w:val="18"/>
          <w:szCs w:val="18"/>
        </w:rPr>
        <w:t>lower level</w:t>
      </w:r>
      <w:r w:rsidRPr="00FD3AAC">
        <w:rPr>
          <w:sz w:val="12"/>
          <w:szCs w:val="18"/>
        </w:rPr>
        <w:t>,” Jacobs said.</w:t>
      </w:r>
    </w:p>
    <w:p w14:paraId="0A92CECD" w14:textId="77777777" w:rsidR="00DF3212" w:rsidRPr="00654E02" w:rsidRDefault="00DF3212" w:rsidP="00DF3212">
      <w:pPr>
        <w:pStyle w:val="Heading4"/>
        <w:rPr>
          <w:rStyle w:val="Heading4Char"/>
        </w:rPr>
      </w:pPr>
      <w:r>
        <w:t xml:space="preserve">3. </w:t>
      </w:r>
      <w:r>
        <w:rPr>
          <w:u w:val="single"/>
        </w:rPr>
        <w:t>COLLECTIVE IDENTITY</w:t>
      </w:r>
      <w:r>
        <w:t xml:space="preserve">. Unions </w:t>
      </w:r>
      <w:r>
        <w:rPr>
          <w:u w:val="single"/>
        </w:rPr>
        <w:t>socialize</w:t>
      </w:r>
      <w:r>
        <w:t xml:space="preserve"> workers and </w:t>
      </w:r>
      <w:r w:rsidRPr="00123C9D">
        <w:rPr>
          <w:u w:val="single"/>
        </w:rPr>
        <w:t>orient</w:t>
      </w:r>
      <w:r>
        <w:t xml:space="preserve"> them toward public service. That’s Bruno and Davis.</w:t>
      </w:r>
    </w:p>
    <w:p w14:paraId="3D1441F3" w14:textId="77777777" w:rsidR="00DF3212" w:rsidRPr="00654E02" w:rsidRDefault="00DF3212" w:rsidP="00DF3212">
      <w:pPr>
        <w:rPr>
          <w:rStyle w:val="Heading4Char"/>
        </w:rPr>
      </w:pPr>
      <w:r w:rsidRPr="00CA7E32">
        <w:rPr>
          <w:sz w:val="18"/>
          <w:szCs w:val="18"/>
        </w:rPr>
        <w:t>&lt;</w:t>
      </w:r>
      <w:r>
        <w:rPr>
          <w:sz w:val="18"/>
          <w:szCs w:val="18"/>
        </w:rPr>
        <w:t>For Reference</w:t>
      </w:r>
      <w:r w:rsidRPr="00CA7E32">
        <w:rPr>
          <w:sz w:val="18"/>
          <w:szCs w:val="18"/>
        </w:rPr>
        <w:t>&gt;</w:t>
      </w:r>
    </w:p>
    <w:p w14:paraId="4D32D8F3" w14:textId="77777777" w:rsidR="00DF3212" w:rsidRPr="00654E02" w:rsidRDefault="00DF3212" w:rsidP="00DF3212">
      <w:pPr>
        <w:rPr>
          <w:rStyle w:val="Heading4Char"/>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32B9BBAB" w14:textId="77777777" w:rsidR="00DF3212" w:rsidRPr="00654E02" w:rsidRDefault="00DF3212" w:rsidP="00DF3212">
      <w:pPr>
        <w:rPr>
          <w:rStyle w:val="Heading4Char"/>
        </w:rPr>
      </w:pPr>
      <w:r w:rsidRPr="00CA7E32">
        <w:rPr>
          <w:sz w:val="18"/>
          <w:szCs w:val="18"/>
        </w:rPr>
        <w:t>&lt;And&gt;</w:t>
      </w:r>
    </w:p>
    <w:p w14:paraId="1A615D59" w14:textId="77777777" w:rsidR="00DF3212" w:rsidRPr="00654E02" w:rsidRDefault="00DF3212" w:rsidP="00DF3212">
      <w:pPr>
        <w:rPr>
          <w:rStyle w:val="Heading4Char"/>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2446EB16" w14:textId="77777777" w:rsidR="00DF3212" w:rsidRPr="00654E02" w:rsidRDefault="00DF3212" w:rsidP="00DF3212">
      <w:pPr>
        <w:rPr>
          <w:rStyle w:val="Heading4Char"/>
        </w:rPr>
      </w:pPr>
      <w:r w:rsidRPr="006E3C60">
        <w:rPr>
          <w:sz w:val="18"/>
          <w:szCs w:val="18"/>
        </w:rPr>
        <w:t>&lt;And&gt;</w:t>
      </w:r>
    </w:p>
    <w:p w14:paraId="4FB576F8" w14:textId="77777777" w:rsidR="00DF3212" w:rsidRPr="00654E02" w:rsidRDefault="00DF3212" w:rsidP="00DF3212">
      <w:pPr>
        <w:rPr>
          <w:rStyle w:val="Heading4Char"/>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7FA1E8F9" w14:textId="77777777" w:rsidR="00DF3212" w:rsidRPr="00654E02" w:rsidRDefault="00DF3212" w:rsidP="00DF3212">
      <w:pPr>
        <w:rPr>
          <w:rStyle w:val="Heading4Char"/>
        </w:rPr>
      </w:pPr>
    </w:p>
    <w:p w14:paraId="01739358" w14:textId="77777777" w:rsidR="00DF3212" w:rsidRPr="00654E02" w:rsidRDefault="00DF3212" w:rsidP="00DF3212">
      <w:pPr>
        <w:pStyle w:val="Heading3"/>
        <w:rPr>
          <w:rStyle w:val="Heading4Char"/>
        </w:rPr>
      </w:pPr>
      <w:r>
        <w:t>AT: Employment Law---2AC</w:t>
      </w:r>
    </w:p>
    <w:p w14:paraId="49E84640" w14:textId="77777777" w:rsidR="00DF3212" w:rsidRPr="00654E02" w:rsidRDefault="00DF3212" w:rsidP="00DF3212">
      <w:pPr>
        <w:pStyle w:val="Heading4"/>
        <w:rPr>
          <w:rStyle w:val="Heading4Char"/>
        </w:rPr>
      </w:pPr>
      <w:r>
        <w:t xml:space="preserve">Employment law </w:t>
      </w:r>
      <w:r>
        <w:rPr>
          <w:u w:val="single"/>
        </w:rPr>
        <w:t>fails</w:t>
      </w:r>
      <w:r>
        <w:t>:</w:t>
      </w:r>
    </w:p>
    <w:p w14:paraId="6EDBD054" w14:textId="77777777" w:rsidR="00DF3212" w:rsidRPr="00654E02" w:rsidRDefault="00DF3212" w:rsidP="00DF3212">
      <w:pPr>
        <w:pStyle w:val="Heading4"/>
        <w:rPr>
          <w:rStyle w:val="Heading4Char"/>
        </w:rPr>
      </w:pPr>
      <w:r>
        <w:t xml:space="preserve">1. </w:t>
      </w:r>
      <w:r w:rsidRPr="00580F83">
        <w:rPr>
          <w:u w:val="single"/>
        </w:rPr>
        <w:t>CERTAINTY</w:t>
      </w:r>
      <w:r>
        <w:t xml:space="preserve">. Congressional action is perceived as </w:t>
      </w:r>
      <w:r>
        <w:rPr>
          <w:u w:val="single"/>
        </w:rPr>
        <w:t>vulnerable</w:t>
      </w:r>
      <w:r>
        <w:t xml:space="preserve"> to judicial review. That’s Kellough.</w:t>
      </w:r>
    </w:p>
    <w:p w14:paraId="01D40BF9" w14:textId="77777777" w:rsidR="00DF3212" w:rsidRPr="00654E02" w:rsidRDefault="00DF3212" w:rsidP="00DF3212">
      <w:pPr>
        <w:rPr>
          <w:rStyle w:val="Heading4Char"/>
        </w:rPr>
      </w:pPr>
      <w:r w:rsidRPr="00580F83">
        <w:rPr>
          <w:sz w:val="18"/>
          <w:szCs w:val="18"/>
        </w:rPr>
        <w:t>&lt;For Reference&gt;</w:t>
      </w:r>
    </w:p>
    <w:p w14:paraId="3EDC00D6" w14:textId="77777777" w:rsidR="00DF3212" w:rsidRPr="00654E02" w:rsidRDefault="00DF3212" w:rsidP="00DF3212">
      <w:pPr>
        <w:rPr>
          <w:rStyle w:val="Heading4Char"/>
        </w:rPr>
      </w:pPr>
      <w:r w:rsidRPr="00580F83">
        <w:rPr>
          <w:rStyle w:val="StyleUnderline"/>
          <w:sz w:val="18"/>
          <w:szCs w:val="18"/>
        </w:rPr>
        <w:t>Reforms</w:t>
      </w:r>
      <w:r w:rsidRPr="00580F83">
        <w:rPr>
          <w:sz w:val="12"/>
          <w:szCs w:val="18"/>
        </w:rPr>
        <w:t xml:space="preserve"> </w:t>
      </w:r>
      <w:r w:rsidRPr="00580F83">
        <w:rPr>
          <w:rStyle w:val="Emphasis"/>
          <w:sz w:val="18"/>
          <w:szCs w:val="18"/>
        </w:rPr>
        <w:t>advocated</w:t>
      </w:r>
      <w:r w:rsidRPr="00580F83">
        <w:rPr>
          <w:sz w:val="12"/>
          <w:szCs w:val="18"/>
        </w:rPr>
        <w:t xml:space="preserve"> </w:t>
      </w:r>
      <w:r w:rsidRPr="00580F83">
        <w:rPr>
          <w:rStyle w:val="StyleUnderline"/>
          <w:sz w:val="18"/>
          <w:szCs w:val="18"/>
        </w:rPr>
        <w:t>by Sherk and others</w:t>
      </w:r>
      <w:r w:rsidRPr="00580F83">
        <w:rPr>
          <w:sz w:val="12"/>
          <w:szCs w:val="18"/>
        </w:rPr>
        <w:t xml:space="preserve"> and implemented during the Trump years </w:t>
      </w:r>
      <w:r w:rsidRPr="00580F83">
        <w:rPr>
          <w:rStyle w:val="StyleUnderline"/>
          <w:sz w:val="18"/>
          <w:szCs w:val="18"/>
        </w:rPr>
        <w:t>are</w:t>
      </w:r>
      <w:r w:rsidRPr="00580F83">
        <w:rPr>
          <w:sz w:val="12"/>
          <w:szCs w:val="18"/>
        </w:rPr>
        <w:t xml:space="preserve"> </w:t>
      </w:r>
      <w:r w:rsidRPr="00580F83">
        <w:rPr>
          <w:rStyle w:val="Emphasis"/>
          <w:sz w:val="18"/>
          <w:szCs w:val="18"/>
        </w:rPr>
        <w:t>examples</w:t>
      </w:r>
      <w:r w:rsidRPr="00580F83">
        <w:rPr>
          <w:sz w:val="12"/>
          <w:szCs w:val="18"/>
        </w:rPr>
        <w:t xml:space="preserve"> </w:t>
      </w:r>
      <w:r w:rsidRPr="00580F83">
        <w:rPr>
          <w:rStyle w:val="StyleUnderline"/>
          <w:sz w:val="18"/>
          <w:szCs w:val="18"/>
        </w:rPr>
        <w:t>the kinds of</w:t>
      </w:r>
      <w:r w:rsidRPr="00580F83">
        <w:rPr>
          <w:sz w:val="12"/>
          <w:szCs w:val="18"/>
        </w:rPr>
        <w:t xml:space="preserve"> </w:t>
      </w:r>
      <w:r w:rsidRPr="00580F83">
        <w:rPr>
          <w:rStyle w:val="Emphasis"/>
          <w:sz w:val="18"/>
          <w:szCs w:val="18"/>
        </w:rPr>
        <w:t>transformations</w:t>
      </w:r>
      <w:r w:rsidRPr="00580F83">
        <w:rPr>
          <w:sz w:val="12"/>
          <w:szCs w:val="18"/>
        </w:rPr>
        <w:t xml:space="preserve"> </w:t>
      </w:r>
      <w:r w:rsidRPr="00580F83">
        <w:rPr>
          <w:rStyle w:val="StyleUnderline"/>
          <w:sz w:val="18"/>
          <w:szCs w:val="18"/>
        </w:rPr>
        <w:t>that opponents of</w:t>
      </w:r>
      <w:r w:rsidRPr="00580F83">
        <w:rPr>
          <w:sz w:val="12"/>
          <w:szCs w:val="18"/>
        </w:rPr>
        <w:t xml:space="preserve"> traditional concepts of </w:t>
      </w:r>
      <w:r w:rsidRPr="00580F83">
        <w:rPr>
          <w:rStyle w:val="Emphasis"/>
          <w:sz w:val="18"/>
          <w:szCs w:val="18"/>
        </w:rPr>
        <w:t>merit</w:t>
      </w:r>
      <w:r w:rsidRPr="00580F83">
        <w:rPr>
          <w:sz w:val="12"/>
          <w:szCs w:val="18"/>
        </w:rPr>
        <w:t xml:space="preserve"> </w:t>
      </w:r>
      <w:r w:rsidRPr="00580F83">
        <w:rPr>
          <w:rStyle w:val="StyleUnderline"/>
          <w:sz w:val="18"/>
          <w:szCs w:val="18"/>
        </w:rPr>
        <w:t>wish to impose</w:t>
      </w:r>
      <w:r w:rsidRPr="00580F83">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580F83">
        <w:rPr>
          <w:rStyle w:val="Emphasis"/>
          <w:sz w:val="18"/>
          <w:szCs w:val="18"/>
          <w:shd w:val="clear" w:color="auto" w:fill="CCCCCC"/>
        </w:rPr>
        <w:t>advocates</w:t>
      </w:r>
      <w:r w:rsidRPr="00580F83">
        <w:rPr>
          <w:sz w:val="12"/>
          <w:szCs w:val="18"/>
          <w:shd w:val="clear" w:color="auto" w:fill="CCCCCC"/>
        </w:rPr>
        <w:t xml:space="preserve"> </w:t>
      </w:r>
      <w:r w:rsidRPr="00580F83">
        <w:rPr>
          <w:rStyle w:val="StyleUnderline"/>
          <w:sz w:val="18"/>
          <w:szCs w:val="18"/>
          <w:shd w:val="clear" w:color="auto" w:fill="CCCCCC"/>
        </w:rPr>
        <w:t>for</w:t>
      </w:r>
      <w:r w:rsidRPr="00580F83">
        <w:rPr>
          <w:rStyle w:val="StyleUnderline"/>
          <w:sz w:val="18"/>
          <w:szCs w:val="18"/>
        </w:rPr>
        <w:t xml:space="preserve"> the</w:t>
      </w:r>
      <w:r w:rsidRPr="00580F83">
        <w:rPr>
          <w:sz w:val="12"/>
          <w:szCs w:val="18"/>
        </w:rPr>
        <w:t xml:space="preserve"> kinds of </w:t>
      </w:r>
      <w:r w:rsidRPr="00580F83">
        <w:rPr>
          <w:rStyle w:val="StyleUnderline"/>
          <w:sz w:val="18"/>
          <w:szCs w:val="18"/>
          <w:shd w:val="clear" w:color="auto" w:fill="CCCCCC"/>
        </w:rPr>
        <w:t>reforms</w:t>
      </w:r>
      <w:r w:rsidRPr="00580F83">
        <w:rPr>
          <w:sz w:val="12"/>
          <w:szCs w:val="18"/>
        </w:rPr>
        <w:t xml:space="preserve"> </w:t>
      </w:r>
      <w:r w:rsidRPr="00580F83">
        <w:rPr>
          <w:rStyle w:val="Emphasis"/>
          <w:sz w:val="18"/>
          <w:szCs w:val="18"/>
        </w:rPr>
        <w:t>initiated</w:t>
      </w:r>
      <w:r w:rsidRPr="00580F83">
        <w:rPr>
          <w:sz w:val="12"/>
          <w:szCs w:val="18"/>
        </w:rPr>
        <w:t xml:space="preserve"> </w:t>
      </w:r>
      <w:r w:rsidRPr="00580F83">
        <w:rPr>
          <w:rStyle w:val="StyleUnderline"/>
          <w:sz w:val="18"/>
          <w:szCs w:val="18"/>
        </w:rPr>
        <w:t>under President Trump</w:t>
      </w:r>
      <w:r w:rsidRPr="00580F83">
        <w:rPr>
          <w:sz w:val="12"/>
          <w:szCs w:val="18"/>
        </w:rPr>
        <w:t xml:space="preserve"> </w:t>
      </w:r>
      <w:r w:rsidRPr="00580F83">
        <w:rPr>
          <w:rStyle w:val="Emphasis"/>
          <w:sz w:val="18"/>
          <w:szCs w:val="18"/>
          <w:shd w:val="clear" w:color="auto" w:fill="CCCCCC"/>
        </w:rPr>
        <w:t>remain</w:t>
      </w:r>
      <w:r w:rsidRPr="00580F83">
        <w:rPr>
          <w:sz w:val="12"/>
          <w:szCs w:val="18"/>
          <w:shd w:val="clear" w:color="auto" w:fill="CCCCCC"/>
        </w:rPr>
        <w:t xml:space="preserve"> </w:t>
      </w:r>
      <w:r w:rsidRPr="00580F83">
        <w:rPr>
          <w:rStyle w:val="StyleUnderline"/>
          <w:sz w:val="18"/>
          <w:szCs w:val="18"/>
          <w:shd w:val="clear" w:color="auto" w:fill="CCCCCC"/>
        </w:rPr>
        <w:t>at work</w:t>
      </w:r>
      <w:r w:rsidRPr="00580F83">
        <w:rPr>
          <w:sz w:val="12"/>
          <w:szCs w:val="18"/>
        </w:rPr>
        <w:t xml:space="preserve"> </w:t>
      </w:r>
      <w:r w:rsidRPr="00580F83">
        <w:rPr>
          <w:rStyle w:val="Emphasis"/>
          <w:sz w:val="18"/>
          <w:szCs w:val="18"/>
        </w:rPr>
        <w:t>today</w:t>
      </w:r>
      <w:r w:rsidRPr="00580F83">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580F83">
        <w:rPr>
          <w:rStyle w:val="Emphasis"/>
          <w:sz w:val="18"/>
          <w:szCs w:val="18"/>
          <w:shd w:val="clear" w:color="auto" w:fill="CCCCCC"/>
        </w:rPr>
        <w:t>Congress</w:t>
      </w:r>
      <w:r w:rsidRPr="00580F83">
        <w:rPr>
          <w:sz w:val="12"/>
          <w:szCs w:val="18"/>
          <w:shd w:val="clear" w:color="auto" w:fill="CCCCCC"/>
        </w:rPr>
        <w:t xml:space="preserve"> </w:t>
      </w:r>
      <w:r w:rsidRPr="00580F83">
        <w:rPr>
          <w:rStyle w:val="StyleUnderline"/>
          <w:sz w:val="18"/>
          <w:szCs w:val="18"/>
          <w:shd w:val="clear" w:color="auto" w:fill="CCCCCC"/>
        </w:rPr>
        <w:t>could pass legislation</w:t>
      </w:r>
      <w:r w:rsidRPr="00580F83">
        <w:rPr>
          <w:sz w:val="12"/>
          <w:szCs w:val="18"/>
        </w:rPr>
        <w:t xml:space="preserve"> </w:t>
      </w:r>
      <w:r w:rsidRPr="00580F83">
        <w:rPr>
          <w:rStyle w:val="Emphasis"/>
          <w:sz w:val="18"/>
          <w:szCs w:val="18"/>
        </w:rPr>
        <w:t>prohibiting</w:t>
      </w:r>
      <w:r w:rsidRPr="00580F83">
        <w:rPr>
          <w:sz w:val="12"/>
          <w:szCs w:val="18"/>
        </w:rPr>
        <w:t xml:space="preserve"> </w:t>
      </w:r>
      <w:r w:rsidRPr="00580F83">
        <w:rPr>
          <w:rStyle w:val="StyleUnderline"/>
          <w:sz w:val="18"/>
          <w:szCs w:val="18"/>
        </w:rPr>
        <w:t>certain kinds of actions</w:t>
      </w:r>
      <w:r w:rsidRPr="00580F83">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580F83">
        <w:rPr>
          <w:rStyle w:val="StyleUnderline"/>
          <w:sz w:val="18"/>
          <w:szCs w:val="18"/>
          <w:shd w:val="clear" w:color="auto" w:fill="CCCCCC"/>
        </w:rPr>
        <w:t>given the</w:t>
      </w:r>
      <w:r w:rsidRPr="00580F83">
        <w:rPr>
          <w:sz w:val="12"/>
          <w:szCs w:val="18"/>
        </w:rPr>
        <w:t xml:space="preserve"> </w:t>
      </w:r>
      <w:r w:rsidRPr="00580F83">
        <w:rPr>
          <w:rStyle w:val="Emphasis"/>
          <w:sz w:val="18"/>
          <w:szCs w:val="18"/>
        </w:rPr>
        <w:t>enormous</w:t>
      </w:r>
      <w:r w:rsidRPr="00580F83">
        <w:rPr>
          <w:sz w:val="12"/>
          <w:szCs w:val="18"/>
        </w:rPr>
        <w:t xml:space="preserve"> </w:t>
      </w:r>
      <w:r w:rsidRPr="00580F83">
        <w:rPr>
          <w:rStyle w:val="StyleUnderline"/>
          <w:sz w:val="18"/>
          <w:szCs w:val="18"/>
          <w:shd w:val="clear" w:color="auto" w:fill="CCCCCC"/>
        </w:rPr>
        <w:t>authority granted to the</w:t>
      </w:r>
      <w:r w:rsidRPr="00580F83">
        <w:rPr>
          <w:sz w:val="12"/>
          <w:szCs w:val="18"/>
          <w:shd w:val="clear" w:color="auto" w:fill="CCCCCC"/>
        </w:rPr>
        <w:t xml:space="preserve"> </w:t>
      </w:r>
      <w:r w:rsidRPr="00580F83">
        <w:rPr>
          <w:rStyle w:val="Emphasis"/>
          <w:sz w:val="18"/>
          <w:szCs w:val="18"/>
          <w:shd w:val="clear" w:color="auto" w:fill="CCCCCC"/>
        </w:rPr>
        <w:t>President</w:t>
      </w:r>
      <w:r w:rsidRPr="00580F83">
        <w:rPr>
          <w:sz w:val="12"/>
          <w:szCs w:val="18"/>
        </w:rPr>
        <w:t xml:space="preserve"> </w:t>
      </w:r>
      <w:r w:rsidRPr="00580F83">
        <w:rPr>
          <w:rStyle w:val="StyleUnderline"/>
          <w:sz w:val="18"/>
          <w:szCs w:val="18"/>
        </w:rPr>
        <w:t>by the Constitution</w:t>
      </w:r>
      <w:r w:rsidRPr="00580F83">
        <w:rPr>
          <w:sz w:val="12"/>
          <w:szCs w:val="18"/>
        </w:rPr>
        <w:t xml:space="preserve">, such </w:t>
      </w:r>
      <w:r w:rsidRPr="00580F83">
        <w:rPr>
          <w:rStyle w:val="StyleUnderline"/>
          <w:sz w:val="18"/>
          <w:szCs w:val="18"/>
          <w:shd w:val="clear" w:color="auto" w:fill="CCCCCC"/>
        </w:rPr>
        <w:t>legislation would</w:t>
      </w:r>
      <w:r w:rsidRPr="00580F83">
        <w:rPr>
          <w:sz w:val="12"/>
          <w:szCs w:val="18"/>
        </w:rPr>
        <w:t xml:space="preserve"> likely </w:t>
      </w:r>
      <w:r w:rsidRPr="00580F83">
        <w:rPr>
          <w:rStyle w:val="Emphasis"/>
          <w:sz w:val="18"/>
          <w:szCs w:val="18"/>
          <w:shd w:val="clear" w:color="auto" w:fill="CCCCCC"/>
        </w:rPr>
        <w:t>not</w:t>
      </w:r>
      <w:r w:rsidRPr="00580F83">
        <w:rPr>
          <w:sz w:val="12"/>
          <w:szCs w:val="18"/>
          <w:shd w:val="clear" w:color="auto" w:fill="CCCCCC"/>
        </w:rPr>
        <w:t xml:space="preserve"> </w:t>
      </w:r>
      <w:r w:rsidRPr="00580F83">
        <w:rPr>
          <w:rStyle w:val="StyleUnderline"/>
          <w:sz w:val="18"/>
          <w:szCs w:val="18"/>
          <w:shd w:val="clear" w:color="auto" w:fill="CCCCCC"/>
        </w:rPr>
        <w:t>withstand judicial scrutiny</w:t>
      </w:r>
      <w:r w:rsidRPr="00580F83">
        <w:rPr>
          <w:sz w:val="12"/>
          <w:szCs w:val="18"/>
        </w:rPr>
        <w:t xml:space="preserve">. </w:t>
      </w:r>
      <w:r w:rsidRPr="00580F83">
        <w:rPr>
          <w:rStyle w:val="StyleUnderline"/>
          <w:sz w:val="18"/>
          <w:szCs w:val="18"/>
        </w:rPr>
        <w:t>The federal merit system is</w:t>
      </w:r>
      <w:r w:rsidRPr="00580F83">
        <w:rPr>
          <w:sz w:val="12"/>
          <w:szCs w:val="18"/>
        </w:rPr>
        <w:t xml:space="preserve"> </w:t>
      </w:r>
      <w:r w:rsidRPr="00580F83">
        <w:rPr>
          <w:rStyle w:val="Emphasis"/>
          <w:sz w:val="18"/>
          <w:szCs w:val="18"/>
        </w:rPr>
        <w:t>vulnerable</w:t>
      </w:r>
      <w:r w:rsidRPr="00580F83">
        <w:rPr>
          <w:sz w:val="12"/>
          <w:szCs w:val="18"/>
        </w:rPr>
        <w:t xml:space="preserve"> because of the way the U.S. Constitution structures authority over the civil service. That is, in all practical effect, a permanent vulnerability.</w:t>
      </w:r>
    </w:p>
    <w:p w14:paraId="1918E01F" w14:textId="77777777" w:rsidR="00DF3212" w:rsidRPr="00654E02" w:rsidRDefault="00DF3212" w:rsidP="00DF3212">
      <w:pPr>
        <w:pStyle w:val="Heading4"/>
        <w:rPr>
          <w:rStyle w:val="Heading4Char"/>
        </w:rPr>
      </w:pPr>
      <w:r>
        <w:t xml:space="preserve">That’s key: workers monitor the </w:t>
      </w:r>
      <w:r>
        <w:rPr>
          <w:u w:val="single"/>
        </w:rPr>
        <w:t>process</w:t>
      </w:r>
      <w:r>
        <w:t xml:space="preserve"> of restoring bargaining rights and </w:t>
      </w:r>
      <w:r>
        <w:rPr>
          <w:u w:val="single"/>
        </w:rPr>
        <w:t>refuse</w:t>
      </w:r>
      <w:r>
        <w:t xml:space="preserve"> to work absent </w:t>
      </w:r>
      <w:r>
        <w:rPr>
          <w:u w:val="single"/>
        </w:rPr>
        <w:t>certainty</w:t>
      </w:r>
      <w:r>
        <w:t>. That’s EPI.</w:t>
      </w:r>
    </w:p>
    <w:p w14:paraId="6A5ACF97" w14:textId="77777777" w:rsidR="00DF3212" w:rsidRPr="00654E02" w:rsidRDefault="00DF3212" w:rsidP="00DF3212">
      <w:pPr>
        <w:rPr>
          <w:rStyle w:val="Heading4Char"/>
        </w:rPr>
      </w:pPr>
      <w:r w:rsidRPr="008F0251">
        <w:rPr>
          <w:sz w:val="18"/>
          <w:szCs w:val="18"/>
        </w:rPr>
        <w:t>&lt;For Reference&gt;</w:t>
      </w:r>
    </w:p>
    <w:p w14:paraId="38DAB4E3" w14:textId="77777777" w:rsidR="00DF3212" w:rsidRPr="00654E02" w:rsidRDefault="00DF3212" w:rsidP="00DF3212">
      <w:pPr>
        <w:rPr>
          <w:rStyle w:val="Heading4Char"/>
        </w:rPr>
      </w:pPr>
      <w:r w:rsidRPr="008F0251">
        <w:rPr>
          <w:sz w:val="12"/>
          <w:szCs w:val="18"/>
        </w:rPr>
        <w:t xml:space="preserve">Impact: The </w:t>
      </w:r>
      <w:r w:rsidRPr="008F0251">
        <w:rPr>
          <w:rStyle w:val="Emphasis"/>
          <w:sz w:val="18"/>
          <w:szCs w:val="18"/>
          <w:shd w:val="clear" w:color="auto" w:fill="CCCCCC"/>
        </w:rPr>
        <w:t>Trump</w:t>
      </w:r>
      <w:r w:rsidRPr="008F0251">
        <w:rPr>
          <w:sz w:val="12"/>
          <w:szCs w:val="18"/>
        </w:rPr>
        <w:t xml:space="preserve"> administration</w:t>
      </w:r>
      <w:r w:rsidRPr="008F0251">
        <w:rPr>
          <w:rStyle w:val="Emphasis"/>
          <w:sz w:val="18"/>
          <w:szCs w:val="18"/>
          <w:shd w:val="clear" w:color="auto" w:fill="CCCCCC"/>
        </w:rPr>
        <w:t>’s</w:t>
      </w:r>
      <w:r w:rsidRPr="008F0251">
        <w:rPr>
          <w:sz w:val="12"/>
          <w:szCs w:val="18"/>
        </w:rPr>
        <w:t xml:space="preserve"> </w:t>
      </w:r>
      <w:r w:rsidRPr="008F0251">
        <w:rPr>
          <w:rStyle w:val="StyleUnderline"/>
          <w:sz w:val="18"/>
          <w:szCs w:val="18"/>
        </w:rPr>
        <w:t xml:space="preserve">recent </w:t>
      </w:r>
      <w:r w:rsidRPr="008F0251">
        <w:rPr>
          <w:rStyle w:val="StyleUnderline"/>
          <w:sz w:val="18"/>
          <w:szCs w:val="18"/>
          <w:shd w:val="clear" w:color="auto" w:fill="CCCCCC"/>
        </w:rPr>
        <w:t>actions</w:t>
      </w:r>
      <w:r w:rsidRPr="008F0251">
        <w:rPr>
          <w:sz w:val="12"/>
          <w:szCs w:val="18"/>
        </w:rPr>
        <w:t xml:space="preserve"> have </w:t>
      </w:r>
      <w:r w:rsidRPr="008F0251">
        <w:rPr>
          <w:rStyle w:val="StyleUnderline"/>
          <w:sz w:val="18"/>
          <w:szCs w:val="18"/>
          <w:shd w:val="clear" w:color="auto" w:fill="CCCCCC"/>
        </w:rPr>
        <w:t>added to</w:t>
      </w:r>
      <w:r w:rsidRPr="008F0251">
        <w:rPr>
          <w:sz w:val="12"/>
          <w:szCs w:val="18"/>
        </w:rPr>
        <w:t xml:space="preserve"> the chaos and </w:t>
      </w:r>
      <w:r w:rsidRPr="008F0251">
        <w:rPr>
          <w:rStyle w:val="Emphasis"/>
          <w:sz w:val="18"/>
          <w:szCs w:val="18"/>
          <w:shd w:val="clear" w:color="auto" w:fill="CCCCCC"/>
        </w:rPr>
        <w:t>uncertainty</w:t>
      </w:r>
      <w:r w:rsidRPr="008F0251">
        <w:rPr>
          <w:sz w:val="12"/>
          <w:szCs w:val="18"/>
        </w:rPr>
        <w:t xml:space="preserve"> </w:t>
      </w:r>
      <w:r w:rsidRPr="008F0251">
        <w:rPr>
          <w:rStyle w:val="StyleUnderline"/>
          <w:sz w:val="18"/>
          <w:szCs w:val="18"/>
        </w:rPr>
        <w:t>experienced by</w:t>
      </w:r>
      <w:r w:rsidRPr="008F0251">
        <w:rPr>
          <w:sz w:val="12"/>
          <w:szCs w:val="18"/>
        </w:rPr>
        <w:t xml:space="preserve"> </w:t>
      </w:r>
      <w:r w:rsidRPr="008F0251">
        <w:rPr>
          <w:rStyle w:val="Emphasis"/>
          <w:sz w:val="18"/>
          <w:szCs w:val="18"/>
          <w:shd w:val="clear" w:color="auto" w:fill="CCCCCC"/>
        </w:rPr>
        <w:t>many</w:t>
      </w:r>
      <w:r w:rsidRPr="008F0251">
        <w:rPr>
          <w:sz w:val="12"/>
          <w:szCs w:val="18"/>
        </w:rPr>
        <w:t xml:space="preserve"> </w:t>
      </w:r>
      <w:r w:rsidRPr="008F0251">
        <w:rPr>
          <w:rStyle w:val="StyleUnderline"/>
          <w:sz w:val="18"/>
          <w:szCs w:val="18"/>
        </w:rPr>
        <w:t xml:space="preserve">federal </w:t>
      </w:r>
      <w:r w:rsidRPr="008F0251">
        <w:rPr>
          <w:rStyle w:val="StyleUnderline"/>
          <w:sz w:val="18"/>
          <w:szCs w:val="18"/>
          <w:shd w:val="clear" w:color="auto" w:fill="CCCCCC"/>
        </w:rPr>
        <w:t>workers</w:t>
      </w:r>
      <w:r w:rsidRPr="008F0251">
        <w:rPr>
          <w:sz w:val="12"/>
          <w:szCs w:val="18"/>
        </w:rPr>
        <w:t xml:space="preserve"> by months. At at least one agency where </w:t>
      </w:r>
      <w:r w:rsidRPr="008F0251">
        <w:rPr>
          <w:rStyle w:val="StyleUnderline"/>
          <w:sz w:val="18"/>
          <w:szCs w:val="18"/>
        </w:rPr>
        <w:t>workers</w:t>
      </w:r>
      <w:r w:rsidRPr="008F0251">
        <w:rPr>
          <w:sz w:val="12"/>
          <w:szCs w:val="18"/>
        </w:rPr>
        <w:t xml:space="preserve"> received layoff notices on October 10, the Centers for Disease Control and Prevention, some were speedily rehired. Most others may now need to </w:t>
      </w:r>
      <w:r w:rsidRPr="008F0251">
        <w:rPr>
          <w:rStyle w:val="StyleUnderline"/>
          <w:sz w:val="18"/>
          <w:szCs w:val="18"/>
          <w:shd w:val="clear" w:color="auto" w:fill="CCCCCC"/>
        </w:rPr>
        <w:t>look to</w:t>
      </w:r>
      <w:r w:rsidRPr="008F0251">
        <w:rPr>
          <w:sz w:val="12"/>
          <w:szCs w:val="18"/>
          <w:shd w:val="clear" w:color="auto" w:fill="CCCCCC"/>
        </w:rPr>
        <w:t xml:space="preserve"> </w:t>
      </w:r>
      <w:r w:rsidRPr="008F0251">
        <w:rPr>
          <w:rStyle w:val="Emphasis"/>
          <w:sz w:val="24"/>
          <w:szCs w:val="24"/>
          <w:shd w:val="clear" w:color="auto" w:fill="CCCCCC"/>
        </w:rPr>
        <w:t>proceedings in the lawsuits</w:t>
      </w:r>
      <w:r w:rsidRPr="008F0251">
        <w:rPr>
          <w:sz w:val="12"/>
          <w:szCs w:val="18"/>
        </w:rPr>
        <w:t xml:space="preserve"> </w:t>
      </w:r>
      <w:r w:rsidRPr="008F0251">
        <w:rPr>
          <w:rStyle w:val="StyleUnderline"/>
          <w:sz w:val="18"/>
          <w:szCs w:val="18"/>
        </w:rPr>
        <w:t>brought on their</w:t>
      </w:r>
      <w:r w:rsidRPr="008F0251">
        <w:rPr>
          <w:sz w:val="12"/>
          <w:szCs w:val="18"/>
        </w:rPr>
        <w:t xml:space="preserve"> behalf by federal employee </w:t>
      </w:r>
      <w:r w:rsidRPr="008F0251">
        <w:rPr>
          <w:rStyle w:val="Emphasis"/>
          <w:sz w:val="18"/>
          <w:szCs w:val="18"/>
        </w:rPr>
        <w:t>unions</w:t>
      </w:r>
      <w:r w:rsidRPr="008F0251">
        <w:rPr>
          <w:sz w:val="12"/>
          <w:szCs w:val="18"/>
        </w:rPr>
        <w:t xml:space="preserve"> </w:t>
      </w:r>
      <w:r w:rsidRPr="008F0251">
        <w:rPr>
          <w:rStyle w:val="StyleUnderline"/>
          <w:sz w:val="18"/>
          <w:szCs w:val="18"/>
          <w:shd w:val="clear" w:color="auto" w:fill="CCCCCC"/>
        </w:rPr>
        <w:t>to determine</w:t>
      </w:r>
      <w:r w:rsidRPr="008F0251">
        <w:rPr>
          <w:rStyle w:val="StyleUnderline"/>
          <w:sz w:val="18"/>
          <w:szCs w:val="18"/>
        </w:rPr>
        <w:t xml:space="preserve"> the</w:t>
      </w:r>
      <w:r w:rsidRPr="008F0251">
        <w:rPr>
          <w:sz w:val="12"/>
          <w:szCs w:val="18"/>
        </w:rPr>
        <w:t xml:space="preserve"> </w:t>
      </w:r>
      <w:r w:rsidRPr="008F0251">
        <w:rPr>
          <w:rStyle w:val="Emphasis"/>
          <w:sz w:val="18"/>
          <w:szCs w:val="18"/>
        </w:rPr>
        <w:t>ultimate fate</w:t>
      </w:r>
      <w:r w:rsidRPr="008F0251">
        <w:rPr>
          <w:sz w:val="12"/>
          <w:szCs w:val="18"/>
        </w:rPr>
        <w:t xml:space="preserve"> </w:t>
      </w:r>
      <w:r w:rsidRPr="008F0251">
        <w:rPr>
          <w:rStyle w:val="StyleUnderline"/>
          <w:sz w:val="18"/>
          <w:szCs w:val="18"/>
        </w:rPr>
        <w:t xml:space="preserve">of </w:t>
      </w:r>
      <w:r w:rsidRPr="008F0251">
        <w:rPr>
          <w:rStyle w:val="StyleUnderline"/>
          <w:sz w:val="18"/>
          <w:szCs w:val="18"/>
          <w:shd w:val="clear" w:color="auto" w:fill="CCCCCC"/>
        </w:rPr>
        <w:t>their</w:t>
      </w:r>
      <w:r w:rsidRPr="008F0251">
        <w:rPr>
          <w:sz w:val="12"/>
          <w:szCs w:val="18"/>
          <w:shd w:val="clear" w:color="auto" w:fill="CCCCCC"/>
        </w:rPr>
        <w:t xml:space="preserve"> </w:t>
      </w:r>
      <w:r w:rsidRPr="008F0251">
        <w:rPr>
          <w:rStyle w:val="Emphasis"/>
          <w:sz w:val="18"/>
          <w:szCs w:val="18"/>
          <w:shd w:val="clear" w:color="auto" w:fill="CCCCCC"/>
        </w:rPr>
        <w:t>jobs</w:t>
      </w:r>
      <w:r w:rsidRPr="008F0251">
        <w:rPr>
          <w:sz w:val="12"/>
          <w:szCs w:val="18"/>
        </w:rPr>
        <w:t xml:space="preserve">. </w:t>
      </w:r>
      <w:r w:rsidRPr="008F0251">
        <w:rPr>
          <w:rStyle w:val="StyleUnderline"/>
          <w:sz w:val="18"/>
          <w:szCs w:val="18"/>
        </w:rPr>
        <w:t>These</w:t>
      </w:r>
      <w:r w:rsidRPr="008F0251">
        <w:rPr>
          <w:sz w:val="12"/>
          <w:szCs w:val="18"/>
        </w:rPr>
        <w:t xml:space="preserve"> </w:t>
      </w:r>
      <w:r w:rsidRPr="008F0251">
        <w:rPr>
          <w:rStyle w:val="Emphasis"/>
          <w:sz w:val="18"/>
          <w:szCs w:val="18"/>
        </w:rPr>
        <w:t>continued attacks</w:t>
      </w:r>
      <w:r w:rsidRPr="008F0251">
        <w:rPr>
          <w:sz w:val="12"/>
          <w:szCs w:val="18"/>
        </w:rPr>
        <w:t xml:space="preserve"> </w:t>
      </w:r>
      <w:r w:rsidRPr="008F0251">
        <w:rPr>
          <w:rStyle w:val="StyleUnderline"/>
          <w:sz w:val="18"/>
          <w:szCs w:val="18"/>
        </w:rPr>
        <w:t>on federal employees</w:t>
      </w:r>
      <w:r w:rsidRPr="008F0251">
        <w:rPr>
          <w:sz w:val="12"/>
          <w:szCs w:val="18"/>
        </w:rPr>
        <w:t xml:space="preserve"> continue to undermine the public sector, </w:t>
      </w:r>
      <w:r w:rsidRPr="008F0251">
        <w:rPr>
          <w:rStyle w:val="StyleUnderline"/>
          <w:sz w:val="18"/>
          <w:szCs w:val="18"/>
        </w:rPr>
        <w:t>weaken the</w:t>
      </w:r>
      <w:r w:rsidRPr="008F0251">
        <w:rPr>
          <w:sz w:val="12"/>
          <w:szCs w:val="18"/>
        </w:rPr>
        <w:t xml:space="preserve"> </w:t>
      </w:r>
      <w:r w:rsidRPr="008F0251">
        <w:rPr>
          <w:rStyle w:val="Emphasis"/>
          <w:sz w:val="18"/>
          <w:szCs w:val="18"/>
        </w:rPr>
        <w:t>effective operation</w:t>
      </w:r>
      <w:r w:rsidRPr="008F0251">
        <w:rPr>
          <w:sz w:val="12"/>
          <w:szCs w:val="18"/>
        </w:rPr>
        <w:t xml:space="preserve"> </w:t>
      </w:r>
      <w:r w:rsidRPr="008F0251">
        <w:rPr>
          <w:rStyle w:val="StyleUnderline"/>
          <w:sz w:val="18"/>
          <w:szCs w:val="18"/>
        </w:rPr>
        <w:t>of</w:t>
      </w:r>
      <w:r w:rsidRPr="008F0251">
        <w:rPr>
          <w:sz w:val="12"/>
          <w:szCs w:val="18"/>
        </w:rPr>
        <w:t xml:space="preserve"> countless </w:t>
      </w:r>
      <w:r w:rsidRPr="008F0251">
        <w:rPr>
          <w:rStyle w:val="StyleUnderline"/>
          <w:sz w:val="18"/>
          <w:szCs w:val="18"/>
        </w:rPr>
        <w:t>government programs</w:t>
      </w:r>
      <w:r w:rsidRPr="008F0251">
        <w:rPr>
          <w:sz w:val="12"/>
          <w:szCs w:val="18"/>
        </w:rPr>
        <w:t xml:space="preserve"> and public service, </w:t>
      </w:r>
      <w:r w:rsidRPr="008F0251">
        <w:rPr>
          <w:rStyle w:val="StyleUnderline"/>
          <w:sz w:val="18"/>
          <w:szCs w:val="18"/>
        </w:rPr>
        <w:t>and</w:t>
      </w:r>
      <w:r w:rsidRPr="008F0251">
        <w:rPr>
          <w:sz w:val="12"/>
          <w:szCs w:val="18"/>
        </w:rPr>
        <w:t xml:space="preserve"> to </w:t>
      </w:r>
      <w:r w:rsidRPr="008F0251">
        <w:rPr>
          <w:rStyle w:val="StyleUnderline"/>
          <w:sz w:val="18"/>
          <w:szCs w:val="18"/>
        </w:rPr>
        <w:t xml:space="preserve">harm the federal </w:t>
      </w:r>
      <w:r w:rsidRPr="008F0251">
        <w:rPr>
          <w:rStyle w:val="StyleUnderline"/>
          <w:sz w:val="18"/>
          <w:szCs w:val="18"/>
          <w:shd w:val="clear" w:color="auto" w:fill="CCCCCC"/>
        </w:rPr>
        <w:t>employees</w:t>
      </w:r>
      <w:r w:rsidRPr="008F0251">
        <w:rPr>
          <w:rStyle w:val="StyleUnderline"/>
          <w:sz w:val="18"/>
          <w:szCs w:val="18"/>
        </w:rPr>
        <w:t xml:space="preserve"> who</w:t>
      </w:r>
      <w:r w:rsidRPr="008F0251">
        <w:rPr>
          <w:sz w:val="12"/>
          <w:szCs w:val="18"/>
        </w:rPr>
        <w:t xml:space="preserve"> may lose employment or be forced to </w:t>
      </w:r>
      <w:r w:rsidRPr="008F0251">
        <w:rPr>
          <w:rStyle w:val="StyleUnderline"/>
          <w:sz w:val="18"/>
          <w:szCs w:val="18"/>
          <w:shd w:val="clear" w:color="auto" w:fill="CCCCCC"/>
        </w:rPr>
        <w:t>seek out</w:t>
      </w:r>
      <w:r w:rsidRPr="008F0251">
        <w:rPr>
          <w:sz w:val="12"/>
          <w:szCs w:val="18"/>
          <w:shd w:val="clear" w:color="auto" w:fill="CCCCCC"/>
        </w:rPr>
        <w:t xml:space="preserve"> </w:t>
      </w:r>
      <w:r w:rsidRPr="008F0251">
        <w:rPr>
          <w:rStyle w:val="Emphasis"/>
          <w:sz w:val="18"/>
          <w:szCs w:val="18"/>
          <w:shd w:val="clear" w:color="auto" w:fill="CCCCCC"/>
        </w:rPr>
        <w:t>other jobs</w:t>
      </w:r>
      <w:r w:rsidRPr="008F0251">
        <w:rPr>
          <w:sz w:val="12"/>
          <w:szCs w:val="18"/>
          <w:shd w:val="clear" w:color="auto" w:fill="CCCCCC"/>
        </w:rPr>
        <w:t xml:space="preserve"> </w:t>
      </w:r>
      <w:r w:rsidRPr="008F0251">
        <w:rPr>
          <w:rStyle w:val="StyleUnderline"/>
          <w:sz w:val="18"/>
          <w:szCs w:val="18"/>
          <w:shd w:val="clear" w:color="auto" w:fill="CCCCCC"/>
        </w:rPr>
        <w:t>due to</w:t>
      </w:r>
      <w:r w:rsidRPr="008F0251">
        <w:rPr>
          <w:rStyle w:val="StyleUnderline"/>
          <w:sz w:val="18"/>
          <w:szCs w:val="18"/>
        </w:rPr>
        <w:t xml:space="preserve"> the</w:t>
      </w:r>
      <w:r w:rsidRPr="008F0251">
        <w:rPr>
          <w:sz w:val="12"/>
          <w:szCs w:val="18"/>
        </w:rPr>
        <w:t xml:space="preserve"> </w:t>
      </w:r>
      <w:r w:rsidRPr="008F0251">
        <w:rPr>
          <w:rStyle w:val="Emphasis"/>
          <w:sz w:val="18"/>
          <w:szCs w:val="18"/>
          <w:shd w:val="clear" w:color="auto" w:fill="CCCCCC"/>
        </w:rPr>
        <w:t>uncertainty</w:t>
      </w:r>
      <w:r w:rsidRPr="008F0251">
        <w:rPr>
          <w:sz w:val="12"/>
          <w:szCs w:val="18"/>
        </w:rPr>
        <w:t>.</w:t>
      </w:r>
    </w:p>
    <w:p w14:paraId="395A4AEC" w14:textId="77777777" w:rsidR="00DF3212" w:rsidRPr="00654E02" w:rsidRDefault="00DF3212" w:rsidP="00DF3212">
      <w:pPr>
        <w:pStyle w:val="Heading4"/>
        <w:rPr>
          <w:rStyle w:val="Heading4Char"/>
        </w:rPr>
      </w:pPr>
      <w:r>
        <w:t xml:space="preserve">2. </w:t>
      </w:r>
      <w:r>
        <w:rPr>
          <w:u w:val="single"/>
        </w:rPr>
        <w:t>FAMILIARITY</w:t>
      </w:r>
      <w:r>
        <w:t xml:space="preserve">. Workers want their </w:t>
      </w:r>
      <w:r w:rsidRPr="00974D16">
        <w:rPr>
          <w:u w:val="single"/>
        </w:rPr>
        <w:t>CBA</w:t>
      </w:r>
      <w:r>
        <w:t>!</w:t>
      </w:r>
    </w:p>
    <w:p w14:paraId="57F90D22" w14:textId="77777777" w:rsidR="00DF3212" w:rsidRPr="00654E02" w:rsidRDefault="00DF3212" w:rsidP="00DF3212">
      <w:pPr>
        <w:rPr>
          <w:rStyle w:val="Heading4Char"/>
        </w:rPr>
      </w:pPr>
      <w:r>
        <w:t xml:space="preserve">Shaun </w:t>
      </w:r>
      <w:r w:rsidRPr="006E3A18">
        <w:rPr>
          <w:rStyle w:val="Style13ptBold"/>
        </w:rPr>
        <w:t>Southworth 25</w:t>
      </w:r>
      <w:r>
        <w:t>. Founder of Southworth PC, a law firm representing federal employees, J.D. from the Duke University School of Law. "TSA Union Countracts and the Risk of Agency Whiplash." The Mindful Federal Employee. 12-15-2025. themindfulfederalemployee.com/blog/tsa-union-contracts-and-the-risk-of-agency-whiplash</w:t>
      </w:r>
    </w:p>
    <w:p w14:paraId="0879C38C" w14:textId="77777777" w:rsidR="00DF3212" w:rsidRPr="00654E02" w:rsidRDefault="00DF3212" w:rsidP="00DF3212">
      <w:pPr>
        <w:rPr>
          <w:rStyle w:val="Heading4Char"/>
        </w:rPr>
      </w:pPr>
      <w:r w:rsidRPr="006745E1">
        <w:rPr>
          <w:rStyle w:val="StyleUnderline"/>
        </w:rPr>
        <w:t xml:space="preserve">Federal </w:t>
      </w:r>
      <w:r w:rsidRPr="00116603">
        <w:rPr>
          <w:rStyle w:val="StyleUnderline"/>
          <w:highlight w:val="cyan"/>
        </w:rPr>
        <w:t>employees</w:t>
      </w:r>
      <w:r w:rsidRPr="00116603">
        <w:rPr>
          <w:sz w:val="16"/>
          <w:highlight w:val="cyan"/>
        </w:rPr>
        <w:t xml:space="preserve"> </w:t>
      </w:r>
      <w:r w:rsidRPr="00116603">
        <w:rPr>
          <w:rStyle w:val="Emphasis"/>
          <w:highlight w:val="cyan"/>
        </w:rPr>
        <w:t>expect</w:t>
      </w:r>
      <w:r w:rsidRPr="00116603">
        <w:rPr>
          <w:sz w:val="16"/>
        </w:rPr>
        <w:t xml:space="preserve"> </w:t>
      </w:r>
      <w:r w:rsidRPr="006745E1">
        <w:rPr>
          <w:rStyle w:val="StyleUnderline"/>
        </w:rPr>
        <w:t>their</w:t>
      </w:r>
      <w:r w:rsidRPr="00116603">
        <w:rPr>
          <w:sz w:val="16"/>
        </w:rPr>
        <w:t xml:space="preserve"> workplace </w:t>
      </w:r>
      <w:r w:rsidRPr="00116603">
        <w:rPr>
          <w:rStyle w:val="Emphasis"/>
          <w:highlight w:val="cyan"/>
        </w:rPr>
        <w:t>rights</w:t>
      </w:r>
      <w:r w:rsidRPr="00116603">
        <w:rPr>
          <w:sz w:val="16"/>
          <w:highlight w:val="cyan"/>
        </w:rPr>
        <w:t xml:space="preserve"> </w:t>
      </w:r>
      <w:r w:rsidRPr="00116603">
        <w:rPr>
          <w:rStyle w:val="StyleUnderline"/>
          <w:highlight w:val="cyan"/>
        </w:rPr>
        <w:t>to operate</w:t>
      </w:r>
      <w:r w:rsidRPr="006745E1">
        <w:rPr>
          <w:rStyle w:val="StyleUnderline"/>
        </w:rPr>
        <w:t xml:space="preserve"> </w:t>
      </w:r>
      <w:r w:rsidRPr="00116603">
        <w:rPr>
          <w:rStyle w:val="StyleUnderline"/>
        </w:rPr>
        <w:t>like guardrails</w:t>
      </w:r>
      <w:r w:rsidRPr="00116603">
        <w:rPr>
          <w:sz w:val="16"/>
        </w:rPr>
        <w:t>—</w:t>
      </w:r>
      <w:r w:rsidRPr="00116603">
        <w:rPr>
          <w:rStyle w:val="StyleUnderline"/>
          <w:highlight w:val="cyan"/>
        </w:rPr>
        <w:t>not like a</w:t>
      </w:r>
      <w:r w:rsidRPr="00116603">
        <w:rPr>
          <w:sz w:val="16"/>
        </w:rPr>
        <w:t xml:space="preserve"> </w:t>
      </w:r>
      <w:r w:rsidRPr="006745E1">
        <w:rPr>
          <w:rStyle w:val="Emphasis"/>
        </w:rPr>
        <w:t xml:space="preserve">light </w:t>
      </w:r>
      <w:r w:rsidRPr="00116603">
        <w:rPr>
          <w:rStyle w:val="Emphasis"/>
          <w:highlight w:val="cyan"/>
        </w:rPr>
        <w:t>switch</w:t>
      </w:r>
      <w:r w:rsidRPr="00116603">
        <w:rPr>
          <w:sz w:val="16"/>
          <w:highlight w:val="cyan"/>
        </w:rPr>
        <w:t xml:space="preserve"> </w:t>
      </w:r>
      <w:r w:rsidRPr="00116603">
        <w:rPr>
          <w:rStyle w:val="StyleUnderline"/>
          <w:highlight w:val="cyan"/>
        </w:rPr>
        <w:t>that flips</w:t>
      </w:r>
      <w:r w:rsidRPr="00116603">
        <w:rPr>
          <w:sz w:val="16"/>
          <w:highlight w:val="cyan"/>
        </w:rPr>
        <w:t xml:space="preserve"> </w:t>
      </w:r>
      <w:r w:rsidRPr="00116603">
        <w:rPr>
          <w:rStyle w:val="Emphasis"/>
          <w:highlight w:val="cyan"/>
        </w:rPr>
        <w:t>on and off</w:t>
      </w:r>
      <w:r w:rsidRPr="00116603">
        <w:rPr>
          <w:sz w:val="16"/>
        </w:rPr>
        <w:t xml:space="preserve"> </w:t>
      </w:r>
      <w:r w:rsidRPr="006745E1">
        <w:rPr>
          <w:rStyle w:val="StyleUnderline"/>
        </w:rPr>
        <w:t>depending on</w:t>
      </w:r>
      <w:r w:rsidRPr="00C73D60">
        <w:rPr>
          <w:sz w:val="16"/>
        </w:rPr>
        <w:t xml:space="preserve"> </w:t>
      </w:r>
      <w:r w:rsidRPr="00C73D60">
        <w:rPr>
          <w:rStyle w:val="Emphasis"/>
        </w:rPr>
        <w:t>who</w:t>
      </w:r>
      <w:r w:rsidRPr="00C73D60">
        <w:rPr>
          <w:sz w:val="16"/>
        </w:rPr>
        <w:t xml:space="preserve"> </w:t>
      </w:r>
      <w:r w:rsidRPr="00C73D60">
        <w:rPr>
          <w:rStyle w:val="StyleUnderline"/>
        </w:rPr>
        <w:t>is in charge</w:t>
      </w:r>
      <w:r w:rsidRPr="00116603">
        <w:rPr>
          <w:sz w:val="16"/>
        </w:rPr>
        <w:t xml:space="preserve">. Yet Transportation Security Officers (TSOs) are once again facing exactly that kind of instability. DHS and TSA have announced </w:t>
      </w:r>
      <w:r w:rsidRPr="00C73D60">
        <w:rPr>
          <w:rStyle w:val="StyleUnderline"/>
          <w:highlight w:val="cyan"/>
        </w:rPr>
        <w:t>plans to</w:t>
      </w:r>
      <w:r w:rsidRPr="00C73D60">
        <w:rPr>
          <w:sz w:val="16"/>
          <w:highlight w:val="cyan"/>
        </w:rPr>
        <w:t xml:space="preserve"> </w:t>
      </w:r>
      <w:r w:rsidRPr="00C73D60">
        <w:rPr>
          <w:rStyle w:val="Emphasis"/>
          <w:highlight w:val="cyan"/>
        </w:rPr>
        <w:t>wipe out</w:t>
      </w:r>
      <w:r w:rsidRPr="00C73D60">
        <w:rPr>
          <w:sz w:val="16"/>
          <w:highlight w:val="cyan"/>
        </w:rPr>
        <w:t xml:space="preserve"> </w:t>
      </w:r>
      <w:r w:rsidRPr="00C73D60">
        <w:rPr>
          <w:rStyle w:val="StyleUnderline"/>
          <w:highlight w:val="cyan"/>
        </w:rPr>
        <w:t>the</w:t>
      </w:r>
      <w:r w:rsidRPr="00116603">
        <w:rPr>
          <w:sz w:val="16"/>
        </w:rPr>
        <w:t xml:space="preserve"> 2024 collective bargaining agreement (</w:t>
      </w:r>
      <w:r w:rsidRPr="00C73D60">
        <w:rPr>
          <w:rStyle w:val="StyleUnderline"/>
          <w:highlight w:val="cyan"/>
        </w:rPr>
        <w:t>CBA</w:t>
      </w:r>
      <w:r w:rsidRPr="00116603">
        <w:rPr>
          <w:sz w:val="16"/>
        </w:rPr>
        <w:t xml:space="preserve">) with AFGE </w:t>
      </w:r>
      <w:r w:rsidRPr="00C73D60">
        <w:rPr>
          <w:rStyle w:val="StyleUnderline"/>
          <w:highlight w:val="cyan"/>
        </w:rPr>
        <w:t>and</w:t>
      </w:r>
      <w:r w:rsidRPr="00C73D60">
        <w:rPr>
          <w:sz w:val="16"/>
          <w:highlight w:val="cyan"/>
        </w:rPr>
        <w:t xml:space="preserve"> </w:t>
      </w:r>
      <w:r w:rsidRPr="00C73D60">
        <w:rPr>
          <w:rStyle w:val="Emphasis"/>
          <w:highlight w:val="cyan"/>
        </w:rPr>
        <w:t>replace</w:t>
      </w:r>
      <w:r w:rsidRPr="00C73D60">
        <w:rPr>
          <w:sz w:val="16"/>
          <w:highlight w:val="cyan"/>
        </w:rPr>
        <w:t xml:space="preserve"> </w:t>
      </w:r>
      <w:r w:rsidRPr="00C73D60">
        <w:rPr>
          <w:rStyle w:val="StyleUnderline"/>
          <w:highlight w:val="cyan"/>
        </w:rPr>
        <w:t>it with a</w:t>
      </w:r>
      <w:r w:rsidRPr="00C73D60">
        <w:rPr>
          <w:sz w:val="16"/>
          <w:highlight w:val="cyan"/>
        </w:rPr>
        <w:t xml:space="preserve"> </w:t>
      </w:r>
      <w:r w:rsidRPr="00C73D60">
        <w:rPr>
          <w:rStyle w:val="Emphasis"/>
          <w:highlight w:val="cyan"/>
        </w:rPr>
        <w:t>new</w:t>
      </w:r>
      <w:r w:rsidRPr="00116603">
        <w:rPr>
          <w:sz w:val="16"/>
        </w:rPr>
        <w:t xml:space="preserve"> “</w:t>
      </w:r>
      <w:r w:rsidRPr="00C73D60">
        <w:rPr>
          <w:rStyle w:val="StyleUnderline"/>
          <w:highlight w:val="cyan"/>
        </w:rPr>
        <w:t>labor framework</w:t>
      </w:r>
      <w:r w:rsidRPr="00116603">
        <w:rPr>
          <w:sz w:val="16"/>
        </w:rPr>
        <w:t xml:space="preserve">” beginning January 11, 2026, even while the last attempt to do so is still </w:t>
      </w:r>
      <w:r w:rsidRPr="00C73D60">
        <w:rPr>
          <w:rStyle w:val="StyleUnderline"/>
          <w:highlight w:val="cyan"/>
        </w:rPr>
        <w:t>headed toward</w:t>
      </w:r>
      <w:r w:rsidRPr="00C73D60">
        <w:rPr>
          <w:sz w:val="16"/>
          <w:highlight w:val="cyan"/>
        </w:rPr>
        <w:t xml:space="preserve"> </w:t>
      </w:r>
      <w:r w:rsidRPr="00C73D60">
        <w:rPr>
          <w:rStyle w:val="Emphasis"/>
          <w:highlight w:val="cyan"/>
        </w:rPr>
        <w:t>trial</w:t>
      </w:r>
      <w:r w:rsidRPr="00116603">
        <w:rPr>
          <w:sz w:val="16"/>
        </w:rPr>
        <w:t>.</w:t>
      </w:r>
    </w:p>
    <w:p w14:paraId="424F7E71" w14:textId="77777777" w:rsidR="00DF3212" w:rsidRPr="00654E02" w:rsidRDefault="00DF3212" w:rsidP="00DF3212">
      <w:pPr>
        <w:rPr>
          <w:rStyle w:val="Heading4Char"/>
        </w:rPr>
      </w:pPr>
      <w:r w:rsidRPr="00116603">
        <w:rPr>
          <w:sz w:val="16"/>
        </w:rPr>
        <w:t xml:space="preserve">The immediate takeaway matters well beyond TSA. This situation highlights how fragile workplace protections can be when they rest on agency “determinations” rather than statute. </w:t>
      </w:r>
      <w:r w:rsidRPr="00116603">
        <w:rPr>
          <w:rStyle w:val="StyleUnderline"/>
        </w:rPr>
        <w:t>Most federal</w:t>
      </w:r>
      <w:r w:rsidRPr="006745E1">
        <w:rPr>
          <w:rStyle w:val="StyleUnderline"/>
        </w:rPr>
        <w:t xml:space="preserve"> employees live in the</w:t>
      </w:r>
      <w:r w:rsidRPr="00116603">
        <w:rPr>
          <w:sz w:val="16"/>
        </w:rPr>
        <w:t xml:space="preserve"> </w:t>
      </w:r>
      <w:r w:rsidRPr="006745E1">
        <w:rPr>
          <w:rStyle w:val="Emphasis"/>
        </w:rPr>
        <w:t>familiar</w:t>
      </w:r>
      <w:r w:rsidRPr="00116603">
        <w:rPr>
          <w:sz w:val="16"/>
        </w:rPr>
        <w:t xml:space="preserve"> Title 5 </w:t>
      </w:r>
      <w:r w:rsidRPr="006745E1">
        <w:rPr>
          <w:rStyle w:val="StyleUnderline"/>
        </w:rPr>
        <w:t>world</w:t>
      </w:r>
      <w:r w:rsidRPr="00116603">
        <w:rPr>
          <w:sz w:val="16"/>
        </w:rPr>
        <w:t xml:space="preserve">, </w:t>
      </w:r>
      <w:r w:rsidRPr="006745E1">
        <w:rPr>
          <w:rStyle w:val="StyleUnderline"/>
        </w:rPr>
        <w:t xml:space="preserve">where collective </w:t>
      </w:r>
      <w:r w:rsidRPr="00C73D60">
        <w:rPr>
          <w:rStyle w:val="StyleUnderline"/>
          <w:highlight w:val="cyan"/>
        </w:rPr>
        <w:t>bargaining rights change</w:t>
      </w:r>
      <w:r w:rsidRPr="00116603">
        <w:rPr>
          <w:sz w:val="16"/>
        </w:rPr>
        <w:t xml:space="preserve"> slowly and </w:t>
      </w:r>
      <w:r w:rsidRPr="00C73D60">
        <w:rPr>
          <w:rStyle w:val="Emphasis"/>
          <w:highlight w:val="cyan"/>
        </w:rPr>
        <w:t>predictably</w:t>
      </w:r>
      <w:r w:rsidRPr="00116603">
        <w:rPr>
          <w:sz w:val="16"/>
        </w:rPr>
        <w:t xml:space="preserve">. TSA employees do not. Their </w:t>
      </w:r>
      <w:r w:rsidRPr="006745E1">
        <w:rPr>
          <w:rStyle w:val="StyleUnderline"/>
        </w:rPr>
        <w:t>labor rights</w:t>
      </w:r>
      <w:r w:rsidRPr="00116603">
        <w:rPr>
          <w:sz w:val="16"/>
        </w:rPr>
        <w:t xml:space="preserve"> have been </w:t>
      </w:r>
      <w:r w:rsidRPr="00A328D5">
        <w:rPr>
          <w:rStyle w:val="StyleUnderline"/>
        </w:rPr>
        <w:t>shaped by</w:t>
      </w:r>
      <w:r w:rsidRPr="00A328D5">
        <w:rPr>
          <w:sz w:val="16"/>
        </w:rPr>
        <w:t xml:space="preserve"> litigation and </w:t>
      </w:r>
      <w:r w:rsidRPr="00A328D5">
        <w:rPr>
          <w:rStyle w:val="Emphasis"/>
        </w:rPr>
        <w:t>agency discretion</w:t>
      </w:r>
      <w:r w:rsidRPr="00A328D5">
        <w:rPr>
          <w:sz w:val="16"/>
        </w:rPr>
        <w:t xml:space="preserve">, which </w:t>
      </w:r>
      <w:r w:rsidRPr="00A328D5">
        <w:rPr>
          <w:rStyle w:val="StyleUnderline"/>
        </w:rPr>
        <w:t>makes</w:t>
      </w:r>
      <w:r w:rsidRPr="00A328D5">
        <w:rPr>
          <w:sz w:val="16"/>
        </w:rPr>
        <w:t xml:space="preserve"> </w:t>
      </w:r>
      <w:r w:rsidRPr="00A328D5">
        <w:rPr>
          <w:rStyle w:val="Emphasis"/>
        </w:rPr>
        <w:t>sudden</w:t>
      </w:r>
      <w:r w:rsidRPr="00A328D5">
        <w:rPr>
          <w:sz w:val="16"/>
        </w:rPr>
        <w:t xml:space="preserve"> </w:t>
      </w:r>
      <w:r w:rsidRPr="00A328D5">
        <w:rPr>
          <w:rStyle w:val="StyleUnderline"/>
        </w:rPr>
        <w:t>reversals</w:t>
      </w:r>
      <w:r w:rsidRPr="00A328D5">
        <w:rPr>
          <w:sz w:val="16"/>
        </w:rPr>
        <w:t xml:space="preserve"> legally </w:t>
      </w:r>
      <w:r w:rsidRPr="00A328D5">
        <w:rPr>
          <w:rStyle w:val="Emphasis"/>
        </w:rPr>
        <w:t>possible</w:t>
      </w:r>
      <w:r w:rsidRPr="00A328D5">
        <w:rPr>
          <w:sz w:val="16"/>
        </w:rPr>
        <w:t>—</w:t>
      </w:r>
      <w:r w:rsidRPr="00A328D5">
        <w:rPr>
          <w:rStyle w:val="StyleUnderline"/>
        </w:rPr>
        <w:t>and</w:t>
      </w:r>
      <w:r w:rsidRPr="00A328D5">
        <w:rPr>
          <w:sz w:val="16"/>
        </w:rPr>
        <w:t xml:space="preserve"> personally </w:t>
      </w:r>
      <w:r w:rsidRPr="00A328D5">
        <w:rPr>
          <w:rStyle w:val="Emphasis"/>
        </w:rPr>
        <w:t>destabilizing</w:t>
      </w:r>
      <w:r w:rsidRPr="00A328D5">
        <w:rPr>
          <w:sz w:val="16"/>
        </w:rPr>
        <w:t>.</w:t>
      </w:r>
    </w:p>
    <w:p w14:paraId="7EB291CF" w14:textId="77777777" w:rsidR="00DF3212" w:rsidRPr="00654E02" w:rsidRDefault="00DF3212" w:rsidP="00DF3212">
      <w:pPr>
        <w:rPr>
          <w:rStyle w:val="Heading4Char"/>
        </w:rPr>
      </w:pPr>
      <w:r w:rsidRPr="00116603">
        <w:rPr>
          <w:sz w:val="16"/>
        </w:rPr>
        <w:t>What TSA Says Will Change on January 11, 2026</w:t>
      </w:r>
    </w:p>
    <w:p w14:paraId="2390AD75" w14:textId="77777777" w:rsidR="00DF3212" w:rsidRPr="00654E02" w:rsidRDefault="00DF3212" w:rsidP="00DF3212">
      <w:pPr>
        <w:rPr>
          <w:rStyle w:val="Heading4Char"/>
        </w:rPr>
      </w:pPr>
      <w:r w:rsidRPr="00116603">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005B33B4" w14:textId="77777777" w:rsidR="00DF3212" w:rsidRPr="00654E02" w:rsidRDefault="00DF3212" w:rsidP="00DF3212">
      <w:pPr>
        <w:rPr>
          <w:rStyle w:val="Heading4Char"/>
        </w:rPr>
      </w:pPr>
      <w:r w:rsidRPr="00116603">
        <w:rPr>
          <w:sz w:val="16"/>
        </w:rPr>
        <w:t xml:space="preserve">The agency also claims it will terminate grievances and arbitrations filed under the 2024 contract, along with pending impact-and-implementation bargaining and outstanding information requests. For employees, that means </w:t>
      </w:r>
      <w:r w:rsidRPr="00C73D60">
        <w:rPr>
          <w:rStyle w:val="StyleUnderline"/>
          <w:highlight w:val="cyan"/>
        </w:rPr>
        <w:t>disputes</w:t>
      </w:r>
      <w:r w:rsidRPr="00C73D60">
        <w:rPr>
          <w:sz w:val="16"/>
          <w:highlight w:val="cyan"/>
        </w:rPr>
        <w:t xml:space="preserve"> </w:t>
      </w:r>
      <w:r w:rsidRPr="00C73D60">
        <w:rPr>
          <w:rStyle w:val="Emphasis"/>
          <w:highlight w:val="cyan"/>
        </w:rPr>
        <w:t>already</w:t>
      </w:r>
      <w:r w:rsidRPr="00C73D60">
        <w:rPr>
          <w:sz w:val="16"/>
          <w:highlight w:val="cyan"/>
        </w:rPr>
        <w:t xml:space="preserve"> </w:t>
      </w:r>
      <w:r w:rsidRPr="00C73D60">
        <w:rPr>
          <w:rStyle w:val="StyleUnderline"/>
          <w:highlight w:val="cyan"/>
        </w:rPr>
        <w:t>in motion</w:t>
      </w:r>
      <w:r w:rsidRPr="00116603">
        <w:rPr>
          <w:rStyle w:val="StyleUnderline"/>
        </w:rPr>
        <w:t xml:space="preserve"> could</w:t>
      </w:r>
      <w:r w:rsidRPr="00116603">
        <w:rPr>
          <w:sz w:val="16"/>
        </w:rPr>
        <w:t xml:space="preserve"> simply </w:t>
      </w:r>
      <w:r w:rsidRPr="00C73D60">
        <w:rPr>
          <w:rStyle w:val="Emphasis"/>
          <w:highlight w:val="cyan"/>
        </w:rPr>
        <w:t>vanish</w:t>
      </w:r>
      <w:r w:rsidRPr="00116603">
        <w:rPr>
          <w:sz w:val="16"/>
        </w:rPr>
        <w:t xml:space="preserve">, </w:t>
      </w:r>
      <w:r w:rsidRPr="00C73D60">
        <w:rPr>
          <w:rStyle w:val="StyleUnderline"/>
          <w:highlight w:val="cyan"/>
        </w:rPr>
        <w:t>replaced by an</w:t>
      </w:r>
      <w:r w:rsidRPr="00C73D60">
        <w:rPr>
          <w:sz w:val="16"/>
          <w:highlight w:val="cyan"/>
        </w:rPr>
        <w:t xml:space="preserve"> </w:t>
      </w:r>
      <w:r w:rsidRPr="00C73D60">
        <w:rPr>
          <w:rStyle w:val="Emphasis"/>
          <w:highlight w:val="cyan"/>
        </w:rPr>
        <w:t>undefined</w:t>
      </w:r>
      <w:r w:rsidRPr="00C73D60">
        <w:rPr>
          <w:sz w:val="16"/>
          <w:highlight w:val="cyan"/>
        </w:rPr>
        <w:t xml:space="preserve"> </w:t>
      </w:r>
      <w:r w:rsidRPr="00C73D60">
        <w:rPr>
          <w:rStyle w:val="StyleUnderline"/>
          <w:highlight w:val="cyan"/>
        </w:rPr>
        <w:t>process</w:t>
      </w:r>
      <w:r w:rsidRPr="00116603">
        <w:rPr>
          <w:sz w:val="16"/>
        </w:rPr>
        <w:t xml:space="preserve"> during one of the busiest travel periods of the year.</w:t>
      </w:r>
    </w:p>
    <w:p w14:paraId="45DB3DD5" w14:textId="77777777" w:rsidR="00DF3212" w:rsidRPr="00654E02" w:rsidRDefault="00DF3212" w:rsidP="00DF3212">
      <w:pPr>
        <w:rPr>
          <w:rStyle w:val="Heading4Char"/>
        </w:rPr>
      </w:pPr>
      <w:r w:rsidRPr="00116603">
        <w:rPr>
          <w:sz w:val="16"/>
        </w:rPr>
        <w:t>Why This Creates Real Risk for Employees</w:t>
      </w:r>
    </w:p>
    <w:p w14:paraId="06DFEC20" w14:textId="77777777" w:rsidR="00DF3212" w:rsidRPr="00654E02" w:rsidRDefault="00DF3212" w:rsidP="00DF3212">
      <w:pPr>
        <w:rPr>
          <w:rStyle w:val="Heading4Char"/>
        </w:rPr>
      </w:pPr>
      <w:r w:rsidRPr="00C73D60">
        <w:rPr>
          <w:rStyle w:val="StyleUnderline"/>
          <w:highlight w:val="cyan"/>
        </w:rPr>
        <w:t>When rules change</w:t>
      </w:r>
      <w:r w:rsidRPr="00C73D60">
        <w:rPr>
          <w:sz w:val="16"/>
          <w:highlight w:val="cyan"/>
        </w:rPr>
        <w:t xml:space="preserve"> </w:t>
      </w:r>
      <w:r w:rsidRPr="00C73D60">
        <w:rPr>
          <w:rStyle w:val="Emphasis"/>
          <w:highlight w:val="cyan"/>
        </w:rPr>
        <w:t>overnight</w:t>
      </w:r>
      <w:r w:rsidRPr="00116603">
        <w:rPr>
          <w:sz w:val="16"/>
        </w:rPr>
        <w:t xml:space="preserve">, </w:t>
      </w:r>
      <w:r w:rsidRPr="00C73D60">
        <w:rPr>
          <w:rStyle w:val="StyleUnderline"/>
          <w:highlight w:val="cyan"/>
        </w:rPr>
        <w:t>uncertainty becomes a</w:t>
      </w:r>
      <w:r w:rsidRPr="00C73D60">
        <w:rPr>
          <w:sz w:val="16"/>
          <w:highlight w:val="cyan"/>
        </w:rPr>
        <w:t xml:space="preserve"> </w:t>
      </w:r>
      <w:r w:rsidRPr="00C73D60">
        <w:rPr>
          <w:rStyle w:val="Emphasis"/>
          <w:highlight w:val="cyan"/>
        </w:rPr>
        <w:t>stressor</w:t>
      </w:r>
      <w:r w:rsidRPr="00116603">
        <w:rPr>
          <w:sz w:val="16"/>
        </w:rPr>
        <w:t xml:space="preserve"> in itself. Paycheck </w:t>
      </w:r>
      <w:r w:rsidRPr="00974D16">
        <w:rPr>
          <w:sz w:val="16"/>
        </w:rPr>
        <w:t xml:space="preserve">deductions, access to representation, and the ability to challenge unfair treatment are not abstract benefits; they are stabilizing forces in a demanding job. </w:t>
      </w:r>
      <w:r w:rsidRPr="00974D16">
        <w:rPr>
          <w:rStyle w:val="Emphasis"/>
        </w:rPr>
        <w:t>Rapid</w:t>
      </w:r>
      <w:r w:rsidRPr="00974D16">
        <w:rPr>
          <w:sz w:val="16"/>
        </w:rPr>
        <w:t xml:space="preserve"> </w:t>
      </w:r>
      <w:r w:rsidRPr="00974D16">
        <w:rPr>
          <w:rStyle w:val="StyleUnderline"/>
        </w:rPr>
        <w:t>reversals erode trust</w:t>
      </w:r>
      <w:r w:rsidRPr="00974D16">
        <w:rPr>
          <w:sz w:val="16"/>
        </w:rPr>
        <w:t xml:space="preserve">, </w:t>
      </w:r>
      <w:r w:rsidRPr="00974D16">
        <w:rPr>
          <w:rStyle w:val="StyleUnderline"/>
        </w:rPr>
        <w:t>damage</w:t>
      </w:r>
      <w:r w:rsidRPr="00974D16">
        <w:rPr>
          <w:sz w:val="16"/>
        </w:rPr>
        <w:t xml:space="preserve"> </w:t>
      </w:r>
      <w:r w:rsidRPr="00974D16">
        <w:rPr>
          <w:rStyle w:val="Emphasis"/>
        </w:rPr>
        <w:t>morale</w:t>
      </w:r>
      <w:r w:rsidRPr="00974D16">
        <w:rPr>
          <w:sz w:val="16"/>
        </w:rPr>
        <w:t xml:space="preserve">, </w:t>
      </w:r>
      <w:r w:rsidRPr="00974D16">
        <w:rPr>
          <w:rStyle w:val="StyleUnderline"/>
        </w:rPr>
        <w:t>and make retention</w:t>
      </w:r>
      <w:r w:rsidRPr="00974D16">
        <w:rPr>
          <w:sz w:val="16"/>
        </w:rPr>
        <w:t xml:space="preserve"> </w:t>
      </w:r>
      <w:r w:rsidRPr="00974D16">
        <w:rPr>
          <w:rStyle w:val="Emphasis"/>
        </w:rPr>
        <w:t>harder</w:t>
      </w:r>
      <w:r w:rsidRPr="00974D16">
        <w:rPr>
          <w:sz w:val="16"/>
        </w:rPr>
        <w:t xml:space="preserve"> </w:t>
      </w:r>
      <w:r w:rsidRPr="00974D16">
        <w:rPr>
          <w:rStyle w:val="StyleUnderline"/>
        </w:rPr>
        <w:t>in a</w:t>
      </w:r>
      <w:r w:rsidRPr="00974D16">
        <w:rPr>
          <w:sz w:val="16"/>
        </w:rPr>
        <w:t xml:space="preserve"> </w:t>
      </w:r>
      <w:r w:rsidRPr="00974D16">
        <w:rPr>
          <w:rStyle w:val="Emphasis"/>
        </w:rPr>
        <w:t>workforce</w:t>
      </w:r>
      <w:r w:rsidRPr="00974D16">
        <w:rPr>
          <w:sz w:val="16"/>
        </w:rPr>
        <w:t xml:space="preserve"> </w:t>
      </w:r>
      <w:r w:rsidRPr="00974D16">
        <w:rPr>
          <w:rStyle w:val="StyleUnderline"/>
        </w:rPr>
        <w:t>that is already</w:t>
      </w:r>
      <w:r w:rsidRPr="00974D16">
        <w:rPr>
          <w:sz w:val="16"/>
        </w:rPr>
        <w:t xml:space="preserve"> </w:t>
      </w:r>
      <w:r w:rsidRPr="00974D16">
        <w:rPr>
          <w:rStyle w:val="Emphasis"/>
        </w:rPr>
        <w:t>stretched thin</w:t>
      </w:r>
      <w:r w:rsidRPr="00974D16">
        <w:rPr>
          <w:sz w:val="16"/>
        </w:rPr>
        <w:t>.</w:t>
      </w:r>
    </w:p>
    <w:p w14:paraId="57723E06" w14:textId="77777777" w:rsidR="00DF3212" w:rsidRPr="00654E02" w:rsidRDefault="00DF3212" w:rsidP="00DF3212">
      <w:pPr>
        <w:pStyle w:val="Heading4"/>
        <w:rPr>
          <w:rStyle w:val="Heading4Char"/>
        </w:rPr>
      </w:pPr>
      <w:r>
        <w:t xml:space="preserve">3. </w:t>
      </w:r>
      <w:r w:rsidRPr="0095441A">
        <w:rPr>
          <w:u w:val="single"/>
        </w:rPr>
        <w:t>DEMOCRACY</w:t>
      </w:r>
      <w:r>
        <w:t xml:space="preserve">. </w:t>
      </w:r>
      <w:r>
        <w:rPr>
          <w:b w:val="0"/>
          <w:bCs/>
        </w:rPr>
        <w:t xml:space="preserve">Courts are key to </w:t>
      </w:r>
      <w:r>
        <w:rPr>
          <w:b w:val="0"/>
          <w:bCs/>
          <w:u w:val="single"/>
        </w:rPr>
        <w:t>check</w:t>
      </w:r>
      <w:r>
        <w:rPr>
          <w:b w:val="0"/>
          <w:bCs/>
        </w:rPr>
        <w:t xml:space="preserve"> Trump.</w:t>
      </w:r>
    </w:p>
    <w:p w14:paraId="54C24113" w14:textId="77777777" w:rsidR="00DF3212" w:rsidRPr="00654E02" w:rsidRDefault="00DF3212" w:rsidP="00DF3212">
      <w:pPr>
        <w:rPr>
          <w:rStyle w:val="Heading4Char"/>
        </w:rPr>
      </w:pPr>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3B474806" w14:textId="77777777" w:rsidR="00DF3212" w:rsidRPr="00654E02" w:rsidRDefault="00DF3212" w:rsidP="00DF3212">
      <w:pPr>
        <w:rPr>
          <w:rStyle w:val="Heading4Char"/>
        </w:rPr>
      </w:pPr>
      <w:r w:rsidRPr="00AD6E11">
        <w:rPr>
          <w:rStyle w:val="Emphasis"/>
        </w:rPr>
        <w:t xml:space="preserve">Several </w:t>
      </w:r>
      <w:r w:rsidRPr="00AD6E11">
        <w:rPr>
          <w:rStyle w:val="Emphasis"/>
          <w:highlight w:val="cyan"/>
        </w:rPr>
        <w:t>suits</w:t>
      </w:r>
      <w:r w:rsidRPr="00AD6E11">
        <w:rPr>
          <w:rStyle w:val="StyleUnderline"/>
        </w:rPr>
        <w:t xml:space="preserve"> have been </w:t>
      </w:r>
      <w:r w:rsidRPr="00AD6E11">
        <w:rPr>
          <w:rStyle w:val="StyleUnderline"/>
          <w:highlight w:val="cyan"/>
        </w:rPr>
        <w:t>fi</w:t>
      </w:r>
      <w:r w:rsidRPr="00E81710">
        <w:rPr>
          <w:rStyle w:val="StyleUnderline"/>
          <w:highlight w:val="cyan"/>
        </w:rPr>
        <w:t>led challenging</w:t>
      </w:r>
      <w:r w:rsidRPr="00AD6E11">
        <w:rPr>
          <w:rStyle w:val="StyleUnderline"/>
        </w:rPr>
        <w:t xml:space="preserve"> the Trump administration’s mass </w:t>
      </w:r>
      <w:r w:rsidRPr="00E81710">
        <w:rPr>
          <w:rStyle w:val="StyleUnderline"/>
          <w:highlight w:val="cyan"/>
        </w:rPr>
        <w:t>firings</w:t>
      </w:r>
      <w:r w:rsidRPr="00AD6E11">
        <w:rPr>
          <w:rStyle w:val="StyleUnderline"/>
        </w:rPr>
        <w:t xml:space="preserve"> of civil servants as violating these statutory protections</w:t>
      </w:r>
      <w:r w:rsidRPr="00AD6E11">
        <w:rPr>
          <w:sz w:val="16"/>
        </w:rPr>
        <w:t>. One example is the suit brought by Mary Comans, whose more than 20 years of federal employment culminated in serving as the Federal Emergency</w:t>
      </w:r>
      <w:r w:rsidRPr="00627E95">
        <w:rPr>
          <w:sz w:val="16"/>
        </w:rPr>
        <w:t xml:space="preserve"> Management Agency’s chief financial officer before her termination. She asserts that her termination was unlawful insofar as the </w:t>
      </w:r>
      <w:r w:rsidRPr="00E81710">
        <w:rPr>
          <w:sz w:val="16"/>
        </w:rPr>
        <w:t xml:space="preserve">administration did so “without any warning, prior disciplinary history, or the statutory notice required by applicable laws.” </w:t>
      </w:r>
      <w:r w:rsidRPr="00E81710">
        <w:rPr>
          <w:rStyle w:val="StyleUnderline"/>
        </w:rPr>
        <w:t xml:space="preserve">The </w:t>
      </w:r>
      <w:r w:rsidRPr="00E81710">
        <w:rPr>
          <w:rStyle w:val="Emphasis"/>
        </w:rPr>
        <w:t>termination</w:t>
      </w:r>
      <w:r w:rsidRPr="00E81710">
        <w:rPr>
          <w:rStyle w:val="StyleUnderline"/>
        </w:rPr>
        <w:t xml:space="preserve"> memorandum she </w:t>
      </w:r>
      <w:r w:rsidRPr="00E81710">
        <w:rPr>
          <w:rStyle w:val="Emphasis"/>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81710">
        <w:rPr>
          <w:rStyle w:val="StyleUnderline"/>
        </w:rPr>
        <w:t xml:space="preserve">taken </w:t>
      </w:r>
      <w:r w:rsidRPr="00E75CFE">
        <w:rPr>
          <w:rStyle w:val="Emphasis"/>
          <w:highlight w:val="cyan"/>
        </w:rPr>
        <w:t>pursuant</w:t>
      </w:r>
      <w:r w:rsidRPr="00E81710">
        <w:rPr>
          <w:rStyle w:val="StyleUnderline"/>
          <w:highlight w:val="cyan"/>
        </w:rPr>
        <w:t xml:space="preserve"> to </w:t>
      </w:r>
      <w:r w:rsidRPr="00E75CFE">
        <w:rPr>
          <w:rStyle w:val="Emphasis"/>
          <w:highlight w:val="cyan"/>
        </w:rPr>
        <w:t>Article II</w:t>
      </w:r>
      <w:r w:rsidRPr="00627E95">
        <w:rPr>
          <w:sz w:val="16"/>
        </w:rPr>
        <w:t xml:space="preserve"> </w:t>
      </w:r>
      <w:r w:rsidRPr="00C8733E">
        <w:rPr>
          <w:rStyle w:val="StyleUnderline"/>
        </w:rPr>
        <w:t xml:space="preserve">of the United States </w:t>
      </w:r>
      <w:r w:rsidRPr="00E81710">
        <w:rPr>
          <w:rStyle w:val="StyleUnderline"/>
        </w:rPr>
        <w:t xml:space="preserve">Constitution, at the direction of the </w:t>
      </w:r>
      <w:r w:rsidRPr="00E81710">
        <w:rPr>
          <w:rStyle w:val="Emphasis"/>
        </w:rPr>
        <w:t>President</w:t>
      </w:r>
      <w:r w:rsidRPr="00E81710">
        <w:rPr>
          <w:sz w:val="16"/>
        </w:rPr>
        <w:t xml:space="preserve">” </w:t>
      </w:r>
      <w:r w:rsidRPr="00E81710">
        <w:rPr>
          <w:rStyle w:val="StyleUnderline"/>
        </w:rPr>
        <w:t>as an exercise of the</w:t>
      </w:r>
      <w:r w:rsidRPr="00E81710">
        <w:rPr>
          <w:sz w:val="16"/>
        </w:rPr>
        <w:t xml:space="preserve"> “</w:t>
      </w:r>
      <w:r w:rsidRPr="00E81710">
        <w:rPr>
          <w:rStyle w:val="Emphasis"/>
        </w:rPr>
        <w:t>executive Power</w:t>
      </w:r>
      <w:r w:rsidRPr="00E81710">
        <w:rPr>
          <w:sz w:val="16"/>
        </w:rPr>
        <w:t xml:space="preserve">” </w:t>
      </w:r>
      <w:r w:rsidRPr="00E81710">
        <w:rPr>
          <w:rStyle w:val="StyleUnderline"/>
        </w:rPr>
        <w:t>vested in the president</w:t>
      </w:r>
      <w:r w:rsidRPr="00E81710">
        <w:rPr>
          <w:sz w:val="16"/>
        </w:rPr>
        <w:t>.</w:t>
      </w:r>
    </w:p>
    <w:p w14:paraId="38A2EB04" w14:textId="77777777" w:rsidR="00DF3212" w:rsidRPr="00654E02" w:rsidRDefault="00DF3212" w:rsidP="00DF3212">
      <w:pPr>
        <w:rPr>
          <w:rStyle w:val="Heading4Char"/>
        </w:rPr>
      </w:pPr>
      <w:r w:rsidRPr="00627E95">
        <w:rPr>
          <w:sz w:val="16"/>
        </w:rPr>
        <w:t xml:space="preserve">The American Federation of Government Employees and </w:t>
      </w:r>
      <w:r w:rsidRPr="00E75CFE">
        <w:rPr>
          <w:rStyle w:val="StyleUnderline"/>
          <w:highlight w:val="cyan"/>
        </w:rPr>
        <w:t xml:space="preserve">other unions </w:t>
      </w:r>
      <w:r w:rsidRPr="00E81710">
        <w:rPr>
          <w:rStyle w:val="StyleUnderline"/>
          <w:highlight w:val="cyan"/>
        </w:rPr>
        <w:t>filed 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E81710">
        <w:rPr>
          <w:rStyle w:val="StyleUnderline"/>
          <w:highlight w:val="cyan"/>
        </w:rPr>
        <w:t>The admin</w:t>
      </w:r>
      <w:r w:rsidRPr="00E81710">
        <w:rPr>
          <w:rStyle w:val="StyleUnderline"/>
        </w:rPr>
        <w:t>istration, in opposing a</w:t>
      </w:r>
      <w:r w:rsidRPr="00E81710">
        <w:rPr>
          <w:sz w:val="16"/>
        </w:rPr>
        <w:t xml:space="preserve"> </w:t>
      </w:r>
      <w:r w:rsidRPr="00E81710">
        <w:rPr>
          <w:rStyle w:val="Emphasis"/>
        </w:rPr>
        <w:t>t</w:t>
      </w:r>
      <w:r w:rsidRPr="00E81710">
        <w:rPr>
          <w:rStyle w:val="StyleUnderline"/>
        </w:rPr>
        <w:t xml:space="preserve">emporary </w:t>
      </w:r>
      <w:r w:rsidRPr="00E81710">
        <w:rPr>
          <w:rStyle w:val="Emphasis"/>
        </w:rPr>
        <w:t>r</w:t>
      </w:r>
      <w:r w:rsidRPr="00E81710">
        <w:rPr>
          <w:rStyle w:val="StyleUnderline"/>
        </w:rPr>
        <w:t xml:space="preserve">estraining </w:t>
      </w:r>
      <w:r w:rsidRPr="00E81710">
        <w:rPr>
          <w:rStyle w:val="Emphasis"/>
        </w:rPr>
        <w:t>o</w:t>
      </w:r>
      <w:r w:rsidRPr="00E81710">
        <w:rPr>
          <w:rStyle w:val="StyleUnderline"/>
        </w:rPr>
        <w:t>rd</w:t>
      </w:r>
      <w:r w:rsidRPr="00C8733E">
        <w:rPr>
          <w:rStyle w:val="StyleUnderline"/>
        </w:rPr>
        <w:t>er</w:t>
      </w:r>
      <w:r w:rsidRPr="00627E95">
        <w:rPr>
          <w:sz w:val="16"/>
        </w:rPr>
        <w:t xml:space="preserve">, </w:t>
      </w:r>
      <w:r w:rsidRPr="00E75CFE">
        <w:rPr>
          <w:rStyle w:val="StyleUnderline"/>
          <w:highlight w:val="cyan"/>
        </w:rPr>
        <w:t>argued</w:t>
      </w:r>
      <w:r w:rsidRPr="00E81710">
        <w:rPr>
          <w:rStyle w:val="StyleUnderline"/>
        </w:rPr>
        <w:t xml:space="preserve"> that</w:t>
      </w:r>
      <w:r w:rsidRPr="00627E95">
        <w:rPr>
          <w:sz w:val="16"/>
        </w:rPr>
        <w:t xml:space="preserve"> “absent congressional action purporting to limit his authority, </w:t>
      </w:r>
      <w:r w:rsidRPr="00C8733E">
        <w:rPr>
          <w:rStyle w:val="StyleUnderline"/>
        </w:rPr>
        <w:t>th</w:t>
      </w:r>
      <w:r w:rsidRPr="00E81710">
        <w:rPr>
          <w:rStyle w:val="StyleUnderline"/>
          <w:highlight w:val="cyan"/>
        </w:rPr>
        <w:t>e President has</w:t>
      </w:r>
      <w:r w:rsidRPr="00E81710">
        <w:rPr>
          <w:sz w:val="16"/>
          <w:highlight w:val="cyan"/>
        </w:rPr>
        <w:t xml:space="preserve"> </w:t>
      </w:r>
      <w:r w:rsidRPr="00E81710">
        <w:rPr>
          <w:rStyle w:val="Emphasis"/>
          <w:highlight w:val="cyan"/>
        </w:rPr>
        <w:t>inherent</w:t>
      </w:r>
      <w:r w:rsidRPr="00627E95">
        <w:rPr>
          <w:sz w:val="16"/>
        </w:rPr>
        <w:t xml:space="preserve"> </w:t>
      </w:r>
      <w:r w:rsidRPr="00E81710">
        <w:rPr>
          <w:rStyle w:val="StyleUnderline"/>
        </w:rPr>
        <w:t xml:space="preserve">constitutional </w:t>
      </w:r>
      <w:r w:rsidRPr="00E75CFE">
        <w:rPr>
          <w:rStyle w:val="StyleUnderline"/>
          <w:highlight w:val="cyan"/>
        </w:rPr>
        <w:t>authority un</w:t>
      </w:r>
      <w:r w:rsidRPr="00E81710">
        <w:rPr>
          <w:rStyle w:val="StyleUnderline"/>
          <w:highlight w:val="cyan"/>
        </w:rPr>
        <w:t>der</w:t>
      </w:r>
      <w:r w:rsidRPr="00E81710">
        <w:rPr>
          <w:sz w:val="16"/>
          <w:highlight w:val="cyan"/>
        </w:rPr>
        <w:t xml:space="preserve"> </w:t>
      </w:r>
      <w:r w:rsidRPr="00E81710">
        <w:rPr>
          <w:rStyle w:val="Emphasis"/>
          <w:highlight w:val="cyan"/>
        </w:rPr>
        <w:t xml:space="preserve">Article </w:t>
      </w:r>
      <w:r w:rsidRPr="00E75CFE">
        <w:rPr>
          <w:rStyle w:val="Emphasis"/>
          <w:highlight w:val="cyan"/>
        </w:rPr>
        <w:t>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5D1ED450" w14:textId="77777777" w:rsidR="00DF3212" w:rsidRPr="00654E02" w:rsidRDefault="00DF3212" w:rsidP="00DF3212">
      <w:pPr>
        <w:rPr>
          <w:rStyle w:val="Heading4Char"/>
        </w:rPr>
      </w:pPr>
    </w:p>
    <w:p w14:paraId="02C3F56E" w14:textId="77777777" w:rsidR="00DF3212" w:rsidRPr="00654E02" w:rsidRDefault="00DF3212" w:rsidP="00DF3212">
      <w:pPr>
        <w:pStyle w:val="Heading4"/>
        <w:rPr>
          <w:rStyle w:val="Heading4Char"/>
        </w:rPr>
      </w:pPr>
      <w:r>
        <w:t xml:space="preserve">Permutation: do the </w:t>
      </w:r>
      <w:r>
        <w:rPr>
          <w:u w:val="single"/>
        </w:rPr>
        <w:t>counterplan</w:t>
      </w:r>
      <w:r>
        <w:t>.</w:t>
      </w:r>
      <w:r>
        <w:rPr>
          <w:b w:val="0"/>
          <w:bCs/>
        </w:rPr>
        <w:t xml:space="preserve"> ‘</w:t>
      </w:r>
      <w:r w:rsidRPr="00140AE6">
        <w:rPr>
          <w:b w:val="0"/>
          <w:bCs/>
        </w:rPr>
        <w:t>Collective</w:t>
      </w:r>
      <w:r>
        <w:rPr>
          <w:b w:val="0"/>
          <w:bCs/>
        </w:rPr>
        <w:t>’</w:t>
      </w:r>
      <w:r w:rsidRPr="00140AE6">
        <w:rPr>
          <w:b w:val="0"/>
          <w:bCs/>
        </w:rPr>
        <w:t xml:space="preserve"> bargaining </w:t>
      </w:r>
      <w:r w:rsidRPr="00BB033F">
        <w:rPr>
          <w:b w:val="0"/>
          <w:bCs/>
        </w:rPr>
        <w:t>doesn’t</w:t>
      </w:r>
      <w:r w:rsidRPr="00140AE6">
        <w:rPr>
          <w:b w:val="0"/>
          <w:bCs/>
        </w:rPr>
        <w:t xml:space="preserve"> preclude employment law.</w:t>
      </w:r>
    </w:p>
    <w:p w14:paraId="32AB33CF" w14:textId="77777777" w:rsidR="00DF3212" w:rsidRPr="00654E02" w:rsidRDefault="00DF3212" w:rsidP="00DF3212">
      <w:pPr>
        <w:rPr>
          <w:rStyle w:val="Heading4Char"/>
        </w:rPr>
      </w:pPr>
      <w:r>
        <w:t xml:space="preserve">Martin </w:t>
      </w:r>
      <w:r w:rsidRPr="00FA499E">
        <w:rPr>
          <w:rStyle w:val="Style13ptBold"/>
        </w:rPr>
        <w:t>Skladany 16</w:t>
      </w:r>
      <w:r>
        <w:t xml:space="preserve">. Professor of law at Penn State University, J.D. from Yale Law School. "Technology Unions: How Technology Employees Can Advocate For Internet Freedom, Privacy, Intellectual Property Reform, and the Greater Good." </w:t>
      </w:r>
      <w:r w:rsidRPr="00FA499E">
        <w:rPr>
          <w:i/>
          <w:iCs/>
        </w:rPr>
        <w:t>Journal of the Patent and Trademark Office Society</w:t>
      </w:r>
      <w:r>
        <w:t>, 98(821), 835-837.</w:t>
      </w:r>
    </w:p>
    <w:p w14:paraId="6CEF648A" w14:textId="77777777" w:rsidR="00DF3212" w:rsidRPr="00654E02" w:rsidRDefault="00DF3212" w:rsidP="00DF3212">
      <w:pPr>
        <w:rPr>
          <w:rStyle w:val="Heading4Char"/>
        </w:rPr>
      </w:pPr>
      <w:r w:rsidRPr="007571CC">
        <w:rPr>
          <w:rStyle w:val="Emphasis"/>
        </w:rPr>
        <w:t xml:space="preserve">Numerous </w:t>
      </w:r>
      <w:r w:rsidRPr="007571CC">
        <w:rPr>
          <w:rStyle w:val="Emphasis"/>
          <w:highlight w:val="cyan"/>
        </w:rPr>
        <w:t>scholars</w:t>
      </w:r>
      <w:r w:rsidRPr="007571CC">
        <w:rPr>
          <w:rStyle w:val="StyleUnderline"/>
        </w:rPr>
        <w:t xml:space="preserve"> have "</w:t>
      </w:r>
      <w:r w:rsidRPr="007571CC">
        <w:rPr>
          <w:rStyle w:val="StyleUnderline"/>
          <w:highlight w:val="cyan"/>
        </w:rPr>
        <w:t>identified</w:t>
      </w:r>
      <w:r w:rsidRPr="00140AE6">
        <w:rPr>
          <w:sz w:val="16"/>
        </w:rPr>
        <w:t xml:space="preserve"> campaigns in which employment law claims, primarily FLSA claims, are part of an overall organizing effort." 124 Benjamin Sachs goes further and proffers a vision of "employment law's capacity to function as a substitute form of labor law; that is, to reveal </w:t>
      </w:r>
      <w:r w:rsidRPr="007571CC">
        <w:rPr>
          <w:rStyle w:val="StyleUnderline"/>
          <w:highlight w:val="cyan"/>
        </w:rPr>
        <w:t xml:space="preserve">employment </w:t>
      </w:r>
      <w:r w:rsidRPr="00140AE6">
        <w:rPr>
          <w:rStyle w:val="StyleUnderline"/>
          <w:highlight w:val="cyan"/>
        </w:rPr>
        <w:t xml:space="preserve">law's </w:t>
      </w:r>
      <w:r w:rsidRPr="00140AE6">
        <w:rPr>
          <w:rStyle w:val="Emphasis"/>
          <w:highlight w:val="cyan"/>
        </w:rPr>
        <w:t>ability</w:t>
      </w:r>
      <w:r w:rsidRPr="007571CC">
        <w:rPr>
          <w:rStyle w:val="Emphasis"/>
        </w:rPr>
        <w:t xml:space="preserve"> to </w:t>
      </w:r>
      <w:r w:rsidRPr="00EC622B">
        <w:rPr>
          <w:rStyle w:val="Emphasis"/>
        </w:rPr>
        <w:t>serve</w:t>
      </w:r>
      <w:r w:rsidRPr="00EC622B">
        <w:rPr>
          <w:rStyle w:val="StyleUnderline"/>
        </w:rPr>
        <w:t xml:space="preserve"> as the </w:t>
      </w:r>
      <w:r w:rsidRPr="00EC622B">
        <w:rPr>
          <w:rStyle w:val="Emphasis"/>
        </w:rPr>
        <w:t>locus</w:t>
      </w:r>
      <w:r w:rsidRPr="00EC622B">
        <w:rPr>
          <w:rStyle w:val="StyleUnderline"/>
        </w:rPr>
        <w:t xml:space="preserve"> of</w:t>
      </w:r>
      <w:r w:rsidRPr="00EC622B">
        <w:rPr>
          <w:sz w:val="16"/>
        </w:rPr>
        <w:t xml:space="preserve"> employees' </w:t>
      </w:r>
      <w:r w:rsidRPr="00EC622B">
        <w:rPr>
          <w:rStyle w:val="StyleUnderline"/>
        </w:rPr>
        <w:t xml:space="preserve">collective action and </w:t>
      </w:r>
      <w:r w:rsidRPr="00EC622B">
        <w:rPr>
          <w:rStyle w:val="StyleUnderline"/>
          <w:highlight w:val="cyan"/>
        </w:rPr>
        <w:t xml:space="preserve">as the </w:t>
      </w:r>
      <w:r w:rsidRPr="00EC622B">
        <w:rPr>
          <w:rStyle w:val="Emphasis"/>
          <w:highlight w:val="cyan"/>
        </w:rPr>
        <w:t>legal mechanism</w:t>
      </w:r>
      <w:r w:rsidRPr="00EC622B">
        <w:rPr>
          <w:rStyle w:val="StyleUnderline"/>
          <w:highlight w:val="cyan"/>
        </w:rPr>
        <w:t xml:space="preserve"> that protects</w:t>
      </w:r>
      <w:r w:rsidRPr="00140AE6">
        <w:rPr>
          <w:sz w:val="16"/>
        </w:rPr>
        <w:t xml:space="preserve"> that </w:t>
      </w:r>
      <w:r w:rsidRPr="00EC622B">
        <w:rPr>
          <w:rStyle w:val="Emphasis"/>
          <w:highlight w:val="cyan"/>
        </w:rPr>
        <w:t>collective activity</w:t>
      </w:r>
      <w:r w:rsidRPr="007571CC">
        <w:rPr>
          <w:rStyle w:val="StyleUnderline"/>
        </w:rPr>
        <w:t xml:space="preserve"> from employer interference</w:t>
      </w:r>
      <w:r w:rsidRPr="00140AE6">
        <w:rPr>
          <w:sz w:val="16"/>
        </w:rPr>
        <w:t>." 125 He maintains that "</w:t>
      </w:r>
      <w:r w:rsidRPr="007571CC">
        <w:rPr>
          <w:rStyle w:val="StyleUnderline"/>
        </w:rPr>
        <w:t>employment law can galvanize</w:t>
      </w:r>
      <w:r w:rsidRPr="00140AE6">
        <w:rPr>
          <w:sz w:val="16"/>
        </w:rPr>
        <w:t xml:space="preserve"> nascent forms of </w:t>
      </w:r>
      <w:r w:rsidRPr="007571CC">
        <w:rPr>
          <w:rStyle w:val="Emphasis"/>
        </w:rPr>
        <w:t>collective organization</w:t>
      </w:r>
      <w:r w:rsidRPr="00140AE6">
        <w:rPr>
          <w:sz w:val="16"/>
        </w:rPr>
        <w:t>, insulate workers' collective efforts from employer inter</w:t>
      </w:r>
      <w:r w:rsidRPr="00187C1D">
        <w:rPr>
          <w:sz w:val="16"/>
        </w:rPr>
        <w:t xml:space="preserve">ference, </w:t>
      </w:r>
      <w:r w:rsidRPr="00187C1D">
        <w:rPr>
          <w:rStyle w:val="StyleUnderline"/>
        </w:rPr>
        <w:t xml:space="preserve">and </w:t>
      </w:r>
      <w:r w:rsidRPr="00187C1D">
        <w:rPr>
          <w:rStyle w:val="Emphasis"/>
        </w:rPr>
        <w:t>set in motion</w:t>
      </w:r>
      <w:r w:rsidRPr="00187C1D">
        <w:rPr>
          <w:rStyle w:val="StyleUnderline"/>
        </w:rPr>
        <w:t xml:space="preserve"> dynamics that</w:t>
      </w:r>
      <w:r w:rsidRPr="00187C1D">
        <w:rPr>
          <w:sz w:val="16"/>
        </w:rPr>
        <w:t xml:space="preserve"> can </w:t>
      </w:r>
      <w:r w:rsidRPr="00187C1D">
        <w:rPr>
          <w:rStyle w:val="StyleUnderline"/>
        </w:rPr>
        <w:t xml:space="preserve">generate </w:t>
      </w:r>
      <w:r w:rsidRPr="00187C1D">
        <w:rPr>
          <w:rStyle w:val="Emphasis"/>
        </w:rPr>
        <w:t>successive forms</w:t>
      </w:r>
      <w:r w:rsidRPr="00187C1D">
        <w:rPr>
          <w:rStyle w:val="StyleUnderline"/>
        </w:rPr>
        <w:t xml:space="preserve"> of collective activity</w:t>
      </w:r>
      <w:r w:rsidRPr="00187C1D">
        <w:rPr>
          <w:sz w:val="16"/>
        </w:rPr>
        <w:t xml:space="preserve"> that go beyond demands for statutory rights." 126</w:t>
      </w:r>
    </w:p>
    <w:p w14:paraId="36F0F8E5" w14:textId="77777777" w:rsidR="00DF3212" w:rsidRPr="00654E02" w:rsidRDefault="00DF3212" w:rsidP="00DF3212">
      <w:pPr>
        <w:rPr>
          <w:rStyle w:val="Heading4Char"/>
        </w:rPr>
      </w:pPr>
    </w:p>
    <w:p w14:paraId="55893F48" w14:textId="77777777" w:rsidR="00DF3212" w:rsidRPr="00654E02" w:rsidRDefault="00DF3212" w:rsidP="00DF3212">
      <w:pPr>
        <w:pStyle w:val="Heading4"/>
        <w:rPr>
          <w:rStyle w:val="Heading4Char"/>
        </w:rPr>
      </w:pPr>
      <w:r>
        <w:t xml:space="preserve">Workers prefer </w:t>
      </w:r>
      <w:r>
        <w:rPr>
          <w:u w:val="single"/>
        </w:rPr>
        <w:t>bargaining</w:t>
      </w:r>
      <w:r>
        <w:t xml:space="preserve"> and don’t trust merit protections.</w:t>
      </w:r>
    </w:p>
    <w:p w14:paraId="0D4DA20C" w14:textId="77777777" w:rsidR="00DF3212" w:rsidRPr="00654E02" w:rsidRDefault="00DF3212" w:rsidP="00DF3212">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65. *CSC = Civil Service Commission</w:t>
      </w:r>
    </w:p>
    <w:p w14:paraId="764E679E" w14:textId="77777777" w:rsidR="00DF3212" w:rsidRPr="00654E02" w:rsidRDefault="00DF3212" w:rsidP="00DF3212">
      <w:pPr>
        <w:rPr>
          <w:rStyle w:val="Heading4Char"/>
        </w:rPr>
      </w:pPr>
      <w:r w:rsidRPr="00611E68">
        <w:rPr>
          <w:rStyle w:val="StyleUnderline"/>
        </w:rPr>
        <w:t xml:space="preserve">Federal </w:t>
      </w:r>
      <w:r w:rsidRPr="00DC38CD">
        <w:rPr>
          <w:rStyle w:val="StyleUnderline"/>
          <w:highlight w:val="cyan"/>
        </w:rPr>
        <w:t>workers</w:t>
      </w:r>
      <w:r w:rsidRPr="00DC38CD">
        <w:rPr>
          <w:sz w:val="16"/>
        </w:rPr>
        <w:t xml:space="preserve"> also </w:t>
      </w:r>
      <w:r w:rsidRPr="00DC38CD">
        <w:rPr>
          <w:rStyle w:val="Emphasis"/>
          <w:highlight w:val="cyan"/>
        </w:rPr>
        <w:t>lobbied</w:t>
      </w:r>
      <w:r w:rsidRPr="00DC38CD">
        <w:rPr>
          <w:sz w:val="16"/>
          <w:highlight w:val="cyan"/>
        </w:rPr>
        <w:t xml:space="preserve"> </w:t>
      </w:r>
      <w:r w:rsidRPr="00DC38CD">
        <w:rPr>
          <w:rStyle w:val="StyleUnderline"/>
          <w:highlight w:val="cyan"/>
        </w:rPr>
        <w:t>for</w:t>
      </w:r>
      <w:r w:rsidRPr="00611E68">
        <w:rPr>
          <w:rStyle w:val="StyleUnderline"/>
        </w:rPr>
        <w:t xml:space="preserve"> collective </w:t>
      </w:r>
      <w:r w:rsidRPr="00DC38CD">
        <w:rPr>
          <w:rStyle w:val="StyleUnderline"/>
          <w:highlight w:val="cyan"/>
        </w:rPr>
        <w:t>bargaining</w:t>
      </w:r>
      <w:r w:rsidRPr="00DC38CD">
        <w:rPr>
          <w:rStyle w:val="StyleUnderline"/>
        </w:rPr>
        <w:t xml:space="preserve"> to play a</w:t>
      </w:r>
      <w:r w:rsidRPr="00DC38CD">
        <w:rPr>
          <w:sz w:val="16"/>
        </w:rPr>
        <w:t xml:space="preserve"> </w:t>
      </w:r>
      <w:r w:rsidRPr="00DC38CD">
        <w:rPr>
          <w:rStyle w:val="Emphasis"/>
        </w:rPr>
        <w:t>greater</w:t>
      </w:r>
      <w:r w:rsidRPr="00DC38CD">
        <w:rPr>
          <w:sz w:val="16"/>
        </w:rPr>
        <w:t xml:space="preserve"> </w:t>
      </w:r>
      <w:r w:rsidRPr="00DC38CD">
        <w:rPr>
          <w:rStyle w:val="StyleUnderline"/>
        </w:rPr>
        <w:t>role in civil service</w:t>
      </w:r>
      <w:r w:rsidRPr="00DC38CD">
        <w:rPr>
          <w:sz w:val="16"/>
        </w:rPr>
        <w:t xml:space="preserve"> </w:t>
      </w:r>
      <w:r w:rsidRPr="00DC38CD">
        <w:rPr>
          <w:rStyle w:val="Emphasis"/>
        </w:rPr>
        <w:t>independence</w:t>
      </w:r>
      <w:r w:rsidRPr="00DC38CD">
        <w:rPr>
          <w:sz w:val="16"/>
        </w:rPr>
        <w:t xml:space="preserve">. </w:t>
      </w:r>
      <w:r w:rsidRPr="00DC38CD">
        <w:rPr>
          <w:rStyle w:val="StyleUnderline"/>
          <w:highlight w:val="cyan"/>
        </w:rPr>
        <w:t>Labor had</w:t>
      </w:r>
      <w:r w:rsidRPr="00DC38CD">
        <w:rPr>
          <w:rStyle w:val="StyleUnderline"/>
        </w:rPr>
        <w:t xml:space="preserve"> historically </w:t>
      </w:r>
      <w:r w:rsidRPr="00DC38CD">
        <w:rPr>
          <w:rStyle w:val="StyleUnderline"/>
          <w:highlight w:val="cyan"/>
        </w:rPr>
        <w:t>been</w:t>
      </w:r>
      <w:r w:rsidRPr="00DC38CD">
        <w:rPr>
          <w:sz w:val="16"/>
          <w:highlight w:val="cyan"/>
        </w:rPr>
        <w:t xml:space="preserve"> </w:t>
      </w:r>
      <w:r w:rsidRPr="00DC38CD">
        <w:rPr>
          <w:rStyle w:val="Emphasis"/>
          <w:highlight w:val="cyan"/>
        </w:rPr>
        <w:t>suspicious</w:t>
      </w:r>
      <w:r w:rsidRPr="00DC38CD">
        <w:rPr>
          <w:sz w:val="16"/>
          <w:highlight w:val="cyan"/>
        </w:rPr>
        <w:t xml:space="preserve"> </w:t>
      </w:r>
      <w:r w:rsidRPr="00DC38CD">
        <w:rPr>
          <w:rStyle w:val="StyleUnderline"/>
          <w:highlight w:val="cyan"/>
        </w:rPr>
        <w:t>of the</w:t>
      </w:r>
      <w:r w:rsidRPr="00DC38CD">
        <w:rPr>
          <w:sz w:val="16"/>
          <w:highlight w:val="cyan"/>
        </w:rPr>
        <w:t xml:space="preserve"> </w:t>
      </w:r>
      <w:r w:rsidRPr="00DC38CD">
        <w:rPr>
          <w:rStyle w:val="Emphasis"/>
          <w:highlight w:val="cyan"/>
        </w:rPr>
        <w:t>CSC</w:t>
      </w:r>
      <w:r w:rsidRPr="00DC38CD">
        <w:rPr>
          <w:sz w:val="16"/>
          <w:highlight w:val="cyan"/>
        </w:rPr>
        <w:t xml:space="preserve"> </w:t>
      </w:r>
      <w:r w:rsidRPr="00DC38CD">
        <w:rPr>
          <w:rStyle w:val="StyleUnderline"/>
          <w:highlight w:val="cyan"/>
        </w:rPr>
        <w:t>and viewed it as</w:t>
      </w:r>
      <w:r w:rsidRPr="00DC38CD">
        <w:rPr>
          <w:sz w:val="16"/>
          <w:highlight w:val="cyan"/>
        </w:rPr>
        <w:t xml:space="preserve"> </w:t>
      </w:r>
      <w:r w:rsidRPr="00DC38CD">
        <w:rPr>
          <w:rStyle w:val="Emphasis"/>
          <w:highlight w:val="cyan"/>
        </w:rPr>
        <w:t>hostile</w:t>
      </w:r>
      <w:r w:rsidRPr="00DC38CD">
        <w:rPr>
          <w:sz w:val="16"/>
        </w:rPr>
        <w:t xml:space="preserve"> </w:t>
      </w:r>
      <w:r w:rsidRPr="00611E68">
        <w:rPr>
          <w:rStyle w:val="StyleUnderline"/>
        </w:rPr>
        <w:t>to their interests</w:t>
      </w:r>
      <w:r w:rsidRPr="00DC38CD">
        <w:rPr>
          <w:sz w:val="16"/>
        </w:rPr>
        <w:t xml:space="preserve">. </w:t>
      </w:r>
      <w:r w:rsidRPr="00DC38CD">
        <w:rPr>
          <w:rStyle w:val="StyleUnderline"/>
        </w:rPr>
        <w:t>A comprehensive</w:t>
      </w:r>
      <w:r w:rsidRPr="00DC38CD">
        <w:rPr>
          <w:sz w:val="16"/>
        </w:rPr>
        <w:t xml:space="preserve"> 1975 </w:t>
      </w:r>
      <w:r w:rsidRPr="00DC38CD">
        <w:rPr>
          <w:rStyle w:val="StyleUnderline"/>
        </w:rPr>
        <w:t>study</w:t>
      </w:r>
      <w:r w:rsidRPr="00DC38CD">
        <w:rPr>
          <w:sz w:val="16"/>
        </w:rPr>
        <w:t xml:space="preserve"> of civil service and the CSC </w:t>
      </w:r>
      <w:r w:rsidRPr="00DC38CD">
        <w:rPr>
          <w:rStyle w:val="StyleUnderline"/>
        </w:rPr>
        <w:t>observed that</w:t>
      </w:r>
      <w:r w:rsidRPr="00DC38CD">
        <w:rPr>
          <w:sz w:val="16"/>
        </w:rPr>
        <w:t xml:space="preserve">, </w:t>
      </w:r>
      <w:r w:rsidRPr="00DC38CD">
        <w:rPr>
          <w:rStyle w:val="Emphasis"/>
          <w:highlight w:val="cyan"/>
        </w:rPr>
        <w:t>despite</w:t>
      </w:r>
      <w:r w:rsidRPr="00DC38CD">
        <w:rPr>
          <w:sz w:val="16"/>
        </w:rPr>
        <w:t xml:space="preserve"> </w:t>
      </w:r>
      <w:r w:rsidRPr="00DC38CD">
        <w:rPr>
          <w:rStyle w:val="StyleUnderline"/>
        </w:rPr>
        <w:t xml:space="preserve">statutory </w:t>
      </w:r>
      <w:r w:rsidRPr="00DC38CD">
        <w:rPr>
          <w:rStyle w:val="StyleUnderline"/>
          <w:highlight w:val="cyan"/>
        </w:rPr>
        <w:t>protections against</w:t>
      </w:r>
      <w:r w:rsidRPr="00DC38CD">
        <w:rPr>
          <w:sz w:val="16"/>
        </w:rPr>
        <w:t xml:space="preserve"> </w:t>
      </w:r>
      <w:r w:rsidRPr="00DC38CD">
        <w:rPr>
          <w:rStyle w:val="Emphasis"/>
        </w:rPr>
        <w:t>firing</w:t>
      </w:r>
      <w:r w:rsidRPr="00DC38CD">
        <w:rPr>
          <w:sz w:val="16"/>
        </w:rPr>
        <w:t xml:space="preserve"> </w:t>
      </w:r>
      <w:r w:rsidRPr="00DC38CD">
        <w:rPr>
          <w:rStyle w:val="StyleUnderline"/>
        </w:rPr>
        <w:t xml:space="preserve">and other </w:t>
      </w:r>
      <w:r w:rsidRPr="00DC38CD">
        <w:rPr>
          <w:rStyle w:val="StyleUnderline"/>
          <w:highlight w:val="cyan"/>
        </w:rPr>
        <w:t>major adverse actions</w:t>
      </w:r>
      <w:r w:rsidRPr="00DC38CD">
        <w:rPr>
          <w:sz w:val="16"/>
        </w:rPr>
        <w:t xml:space="preserve">, </w:t>
      </w:r>
      <w:r w:rsidRPr="00DC38CD">
        <w:rPr>
          <w:rStyle w:val="StyleUnderline"/>
        </w:rPr>
        <w:t xml:space="preserve">civil </w:t>
      </w:r>
      <w:r w:rsidRPr="00DC38CD">
        <w:rPr>
          <w:rStyle w:val="StyleUnderline"/>
          <w:highlight w:val="cyan"/>
        </w:rPr>
        <w:t>servants found themselves with</w:t>
      </w:r>
      <w:r w:rsidRPr="00DC38CD">
        <w:rPr>
          <w:sz w:val="16"/>
        </w:rPr>
        <w:t xml:space="preserve"> “</w:t>
      </w:r>
      <w:r w:rsidRPr="00DC38CD">
        <w:rPr>
          <w:rStyle w:val="StyleUnderline"/>
          <w:highlight w:val="cyan"/>
        </w:rPr>
        <w:t>a</w:t>
      </w:r>
      <w:r w:rsidRPr="00DC38CD">
        <w:rPr>
          <w:sz w:val="16"/>
          <w:highlight w:val="cyan"/>
        </w:rPr>
        <w:t xml:space="preserve"> </w:t>
      </w:r>
      <w:r w:rsidRPr="00DC38CD">
        <w:rPr>
          <w:rStyle w:val="Emphasis"/>
          <w:highlight w:val="cyan"/>
        </w:rPr>
        <w:t>lack</w:t>
      </w:r>
      <w:r w:rsidRPr="00DC38CD">
        <w:rPr>
          <w:sz w:val="16"/>
          <w:highlight w:val="cyan"/>
        </w:rPr>
        <w:t xml:space="preserve"> </w:t>
      </w:r>
      <w:r w:rsidRPr="00DC38CD">
        <w:rPr>
          <w:rStyle w:val="StyleUnderline"/>
          <w:highlight w:val="cyan"/>
        </w:rPr>
        <w:t>of substantive rights</w:t>
      </w:r>
      <w:r w:rsidRPr="00DC38CD">
        <w:rPr>
          <w:sz w:val="16"/>
        </w:rPr>
        <w:t xml:space="preserve">” in a relationship “in which the superior has many opportunities to make discretionary judgments of considerable importance to the subordinate.”93 Workers’ “exercise of legal rights in such a relationship” was “often difficult and restrained.”94 By the 1960s and 1970s, </w:t>
      </w:r>
      <w:r w:rsidRPr="00DC38CD">
        <w:rPr>
          <w:rStyle w:val="StyleUnderline"/>
        </w:rPr>
        <w:t xml:space="preserve">federal </w:t>
      </w:r>
      <w:r w:rsidRPr="00DC38CD">
        <w:rPr>
          <w:rStyle w:val="StyleUnderline"/>
          <w:highlight w:val="cyan"/>
        </w:rPr>
        <w:t>workers</w:t>
      </w:r>
      <w:r w:rsidRPr="00DC38CD">
        <w:rPr>
          <w:rStyle w:val="StyleUnderline"/>
        </w:rPr>
        <w:t xml:space="preserve"> had</w:t>
      </w:r>
      <w:r w:rsidRPr="00DC38CD">
        <w:rPr>
          <w:sz w:val="16"/>
        </w:rPr>
        <w:t xml:space="preserve"> come to </w:t>
      </w:r>
      <w:r w:rsidRPr="00DC38CD">
        <w:rPr>
          <w:rStyle w:val="StyleUnderline"/>
          <w:highlight w:val="cyan"/>
        </w:rPr>
        <w:t>view the</w:t>
      </w:r>
      <w:r w:rsidRPr="00DC38CD">
        <w:rPr>
          <w:sz w:val="16"/>
          <w:highlight w:val="cyan"/>
        </w:rPr>
        <w:t xml:space="preserve"> </w:t>
      </w:r>
      <w:r w:rsidRPr="00DC38CD">
        <w:rPr>
          <w:rStyle w:val="Emphasis"/>
          <w:highlight w:val="cyan"/>
        </w:rPr>
        <w:t>merit system</w:t>
      </w:r>
      <w:r w:rsidRPr="00DC38CD">
        <w:rPr>
          <w:sz w:val="16"/>
          <w:highlight w:val="cyan"/>
        </w:rPr>
        <w:t xml:space="preserve"> </w:t>
      </w:r>
      <w:r w:rsidRPr="00DC38CD">
        <w:rPr>
          <w:rStyle w:val="StyleUnderline"/>
          <w:highlight w:val="cyan"/>
        </w:rPr>
        <w:t>as</w:t>
      </w:r>
      <w:r w:rsidRPr="00DC38CD">
        <w:rPr>
          <w:rStyle w:val="StyleUnderline"/>
        </w:rPr>
        <w:t xml:space="preserve"> a</w:t>
      </w:r>
      <w:r w:rsidRPr="00DC38CD">
        <w:rPr>
          <w:sz w:val="16"/>
        </w:rPr>
        <w:t xml:space="preserve"> “</w:t>
      </w:r>
      <w:r w:rsidRPr="00DC38CD">
        <w:rPr>
          <w:rStyle w:val="Emphasis"/>
          <w:sz w:val="30"/>
          <w:szCs w:val="30"/>
        </w:rPr>
        <w:t xml:space="preserve">euphemism for </w:t>
      </w:r>
      <w:r w:rsidRPr="00DC38CD">
        <w:rPr>
          <w:rStyle w:val="Emphasis"/>
          <w:sz w:val="30"/>
          <w:szCs w:val="30"/>
          <w:highlight w:val="cyan"/>
        </w:rPr>
        <w:t>favoritism</w:t>
      </w:r>
      <w:r w:rsidRPr="00DC38CD">
        <w:rPr>
          <w:sz w:val="16"/>
        </w:rPr>
        <w:t xml:space="preserve">” </w:t>
      </w:r>
      <w:r w:rsidRPr="00DC38CD">
        <w:rPr>
          <w:rStyle w:val="StyleUnderline"/>
          <w:highlight w:val="cyan"/>
        </w:rPr>
        <w:t>and saw</w:t>
      </w:r>
      <w:r w:rsidRPr="00DC38CD">
        <w:rPr>
          <w:sz w:val="16"/>
        </w:rPr>
        <w:t xml:space="preserve"> </w:t>
      </w:r>
      <w:r w:rsidRPr="00DC38CD">
        <w:rPr>
          <w:rStyle w:val="Emphasis"/>
        </w:rPr>
        <w:t xml:space="preserve">collective </w:t>
      </w:r>
      <w:r w:rsidRPr="00DC38CD">
        <w:rPr>
          <w:rStyle w:val="Emphasis"/>
          <w:highlight w:val="cyan"/>
        </w:rPr>
        <w:t>bargaining</w:t>
      </w:r>
      <w:r w:rsidRPr="00DC38CD">
        <w:rPr>
          <w:sz w:val="16"/>
          <w:highlight w:val="cyan"/>
        </w:rPr>
        <w:t xml:space="preserve"> </w:t>
      </w:r>
      <w:r w:rsidRPr="00DC38CD">
        <w:rPr>
          <w:rStyle w:val="StyleUnderline"/>
          <w:highlight w:val="cyan"/>
        </w:rPr>
        <w:t>as an</w:t>
      </w:r>
      <w:r w:rsidRPr="00DC38CD">
        <w:rPr>
          <w:sz w:val="16"/>
          <w:highlight w:val="cyan"/>
        </w:rPr>
        <w:t xml:space="preserve"> </w:t>
      </w:r>
      <w:r w:rsidRPr="00DC38CD">
        <w:rPr>
          <w:rStyle w:val="Emphasis"/>
          <w:highlight w:val="cyan"/>
        </w:rPr>
        <w:t>alternative</w:t>
      </w:r>
      <w:r w:rsidRPr="00DC38CD">
        <w:rPr>
          <w:sz w:val="16"/>
        </w:rPr>
        <w:t xml:space="preserve"> that advanced stricter application of employment rules, based on uniform application of CBAs rather than managerial discretion.95</w:t>
      </w:r>
    </w:p>
    <w:p w14:paraId="38EA209E" w14:textId="77777777" w:rsidR="00DF3212" w:rsidRPr="00654E02" w:rsidRDefault="00DF3212" w:rsidP="00DF3212">
      <w:pPr>
        <w:rPr>
          <w:rStyle w:val="Heading4Char"/>
        </w:rPr>
      </w:pPr>
    </w:p>
    <w:p w14:paraId="08F22FEF" w14:textId="77777777" w:rsidR="00DF3212" w:rsidRPr="00654E02" w:rsidRDefault="00DF3212" w:rsidP="00DF3212">
      <w:pPr>
        <w:pStyle w:val="Heading3"/>
        <w:rPr>
          <w:rStyle w:val="Heading4Char"/>
        </w:rPr>
      </w:pPr>
      <w:r>
        <w:t>AT: Merit---2AC</w:t>
      </w:r>
    </w:p>
    <w:p w14:paraId="4E2591D4" w14:textId="77777777" w:rsidR="00DF3212" w:rsidRPr="00654E02" w:rsidRDefault="00DF3212" w:rsidP="00DF3212">
      <w:pPr>
        <w:pStyle w:val="Heading4"/>
        <w:rPr>
          <w:rStyle w:val="Heading4Char"/>
        </w:rPr>
      </w:pPr>
      <w:r>
        <w:t xml:space="preserve">Workers prefer </w:t>
      </w:r>
      <w:r>
        <w:rPr>
          <w:u w:val="single"/>
        </w:rPr>
        <w:t>bargaining</w:t>
      </w:r>
      <w:r>
        <w:t xml:space="preserve"> and don’t trust merit protections.</w:t>
      </w:r>
    </w:p>
    <w:p w14:paraId="12586017" w14:textId="77777777" w:rsidR="00DF3212" w:rsidRPr="00654E02" w:rsidRDefault="00DF3212" w:rsidP="00DF3212">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65. *CSC = Civil Service Commission</w:t>
      </w:r>
    </w:p>
    <w:p w14:paraId="636AFF50" w14:textId="77777777" w:rsidR="00DF3212" w:rsidRPr="00654E02" w:rsidRDefault="00DF3212" w:rsidP="00DF3212">
      <w:pPr>
        <w:rPr>
          <w:rStyle w:val="Heading4Char"/>
        </w:rPr>
      </w:pPr>
      <w:r w:rsidRPr="00611E68">
        <w:rPr>
          <w:rStyle w:val="StyleUnderline"/>
        </w:rPr>
        <w:t xml:space="preserve">Federal </w:t>
      </w:r>
      <w:r w:rsidRPr="00DC38CD">
        <w:rPr>
          <w:rStyle w:val="StyleUnderline"/>
          <w:highlight w:val="cyan"/>
        </w:rPr>
        <w:t>workers</w:t>
      </w:r>
      <w:r w:rsidRPr="00DC38CD">
        <w:rPr>
          <w:sz w:val="16"/>
        </w:rPr>
        <w:t xml:space="preserve"> also </w:t>
      </w:r>
      <w:r w:rsidRPr="00DC38CD">
        <w:rPr>
          <w:rStyle w:val="Emphasis"/>
          <w:highlight w:val="cyan"/>
        </w:rPr>
        <w:t>lobbied</w:t>
      </w:r>
      <w:r w:rsidRPr="00DC38CD">
        <w:rPr>
          <w:sz w:val="16"/>
          <w:highlight w:val="cyan"/>
        </w:rPr>
        <w:t xml:space="preserve"> </w:t>
      </w:r>
      <w:r w:rsidRPr="00DC38CD">
        <w:rPr>
          <w:rStyle w:val="StyleUnderline"/>
          <w:highlight w:val="cyan"/>
        </w:rPr>
        <w:t>for</w:t>
      </w:r>
      <w:r w:rsidRPr="00611E68">
        <w:rPr>
          <w:rStyle w:val="StyleUnderline"/>
        </w:rPr>
        <w:t xml:space="preserve"> collective </w:t>
      </w:r>
      <w:r w:rsidRPr="00DC38CD">
        <w:rPr>
          <w:rStyle w:val="StyleUnderline"/>
          <w:highlight w:val="cyan"/>
        </w:rPr>
        <w:t>bargaining</w:t>
      </w:r>
      <w:r w:rsidRPr="00DC38CD">
        <w:rPr>
          <w:rStyle w:val="StyleUnderline"/>
        </w:rPr>
        <w:t xml:space="preserve"> to play a</w:t>
      </w:r>
      <w:r w:rsidRPr="00DC38CD">
        <w:rPr>
          <w:sz w:val="16"/>
        </w:rPr>
        <w:t xml:space="preserve"> </w:t>
      </w:r>
      <w:r w:rsidRPr="00DC38CD">
        <w:rPr>
          <w:rStyle w:val="Emphasis"/>
        </w:rPr>
        <w:t>greater</w:t>
      </w:r>
      <w:r w:rsidRPr="00DC38CD">
        <w:rPr>
          <w:sz w:val="16"/>
        </w:rPr>
        <w:t xml:space="preserve"> </w:t>
      </w:r>
      <w:r w:rsidRPr="00DC38CD">
        <w:rPr>
          <w:rStyle w:val="StyleUnderline"/>
        </w:rPr>
        <w:t>role in civil service</w:t>
      </w:r>
      <w:r w:rsidRPr="00DC38CD">
        <w:rPr>
          <w:sz w:val="16"/>
        </w:rPr>
        <w:t xml:space="preserve"> </w:t>
      </w:r>
      <w:r w:rsidRPr="00DC38CD">
        <w:rPr>
          <w:rStyle w:val="Emphasis"/>
        </w:rPr>
        <w:t>independence</w:t>
      </w:r>
      <w:r w:rsidRPr="00DC38CD">
        <w:rPr>
          <w:sz w:val="16"/>
        </w:rPr>
        <w:t xml:space="preserve">. </w:t>
      </w:r>
      <w:r w:rsidRPr="00DC38CD">
        <w:rPr>
          <w:rStyle w:val="StyleUnderline"/>
          <w:highlight w:val="cyan"/>
        </w:rPr>
        <w:t>Labor had</w:t>
      </w:r>
      <w:r w:rsidRPr="00DC38CD">
        <w:rPr>
          <w:rStyle w:val="StyleUnderline"/>
        </w:rPr>
        <w:t xml:space="preserve"> historically </w:t>
      </w:r>
      <w:r w:rsidRPr="00DC38CD">
        <w:rPr>
          <w:rStyle w:val="StyleUnderline"/>
          <w:highlight w:val="cyan"/>
        </w:rPr>
        <w:t>been</w:t>
      </w:r>
      <w:r w:rsidRPr="00DC38CD">
        <w:rPr>
          <w:sz w:val="16"/>
          <w:highlight w:val="cyan"/>
        </w:rPr>
        <w:t xml:space="preserve"> </w:t>
      </w:r>
      <w:r w:rsidRPr="00DC38CD">
        <w:rPr>
          <w:rStyle w:val="Emphasis"/>
          <w:highlight w:val="cyan"/>
        </w:rPr>
        <w:t>suspicious</w:t>
      </w:r>
      <w:r w:rsidRPr="00DC38CD">
        <w:rPr>
          <w:sz w:val="16"/>
          <w:highlight w:val="cyan"/>
        </w:rPr>
        <w:t xml:space="preserve"> </w:t>
      </w:r>
      <w:r w:rsidRPr="00DC38CD">
        <w:rPr>
          <w:rStyle w:val="StyleUnderline"/>
          <w:highlight w:val="cyan"/>
        </w:rPr>
        <w:t>of the</w:t>
      </w:r>
      <w:r w:rsidRPr="00DC38CD">
        <w:rPr>
          <w:sz w:val="16"/>
          <w:highlight w:val="cyan"/>
        </w:rPr>
        <w:t xml:space="preserve"> </w:t>
      </w:r>
      <w:r w:rsidRPr="00DC38CD">
        <w:rPr>
          <w:rStyle w:val="Emphasis"/>
          <w:highlight w:val="cyan"/>
        </w:rPr>
        <w:t>CSC</w:t>
      </w:r>
      <w:r w:rsidRPr="00DC38CD">
        <w:rPr>
          <w:sz w:val="16"/>
          <w:highlight w:val="cyan"/>
        </w:rPr>
        <w:t xml:space="preserve"> </w:t>
      </w:r>
      <w:r w:rsidRPr="00DC38CD">
        <w:rPr>
          <w:rStyle w:val="StyleUnderline"/>
          <w:highlight w:val="cyan"/>
        </w:rPr>
        <w:t>and viewed it as</w:t>
      </w:r>
      <w:r w:rsidRPr="00DC38CD">
        <w:rPr>
          <w:sz w:val="16"/>
          <w:highlight w:val="cyan"/>
        </w:rPr>
        <w:t xml:space="preserve"> </w:t>
      </w:r>
      <w:r w:rsidRPr="00DC38CD">
        <w:rPr>
          <w:rStyle w:val="Emphasis"/>
          <w:highlight w:val="cyan"/>
        </w:rPr>
        <w:t>hostile</w:t>
      </w:r>
      <w:r w:rsidRPr="00DC38CD">
        <w:rPr>
          <w:sz w:val="16"/>
        </w:rPr>
        <w:t xml:space="preserve"> </w:t>
      </w:r>
      <w:r w:rsidRPr="00611E68">
        <w:rPr>
          <w:rStyle w:val="StyleUnderline"/>
        </w:rPr>
        <w:t>to their interests</w:t>
      </w:r>
      <w:r w:rsidRPr="00DC38CD">
        <w:rPr>
          <w:sz w:val="16"/>
        </w:rPr>
        <w:t xml:space="preserve">. </w:t>
      </w:r>
      <w:r w:rsidRPr="00DC38CD">
        <w:rPr>
          <w:rStyle w:val="StyleUnderline"/>
        </w:rPr>
        <w:t>A comprehensive</w:t>
      </w:r>
      <w:r w:rsidRPr="00DC38CD">
        <w:rPr>
          <w:sz w:val="16"/>
        </w:rPr>
        <w:t xml:space="preserve"> 1975 </w:t>
      </w:r>
      <w:r w:rsidRPr="00DC38CD">
        <w:rPr>
          <w:rStyle w:val="StyleUnderline"/>
        </w:rPr>
        <w:t>study</w:t>
      </w:r>
      <w:r w:rsidRPr="00DC38CD">
        <w:rPr>
          <w:sz w:val="16"/>
        </w:rPr>
        <w:t xml:space="preserve"> of civil service and the CSC </w:t>
      </w:r>
      <w:r w:rsidRPr="00DC38CD">
        <w:rPr>
          <w:rStyle w:val="StyleUnderline"/>
        </w:rPr>
        <w:t>observed that</w:t>
      </w:r>
      <w:r w:rsidRPr="00DC38CD">
        <w:rPr>
          <w:sz w:val="16"/>
        </w:rPr>
        <w:t xml:space="preserve">, </w:t>
      </w:r>
      <w:r w:rsidRPr="00DC38CD">
        <w:rPr>
          <w:rStyle w:val="Emphasis"/>
          <w:highlight w:val="cyan"/>
        </w:rPr>
        <w:t>despite</w:t>
      </w:r>
      <w:r w:rsidRPr="00DC38CD">
        <w:rPr>
          <w:sz w:val="16"/>
        </w:rPr>
        <w:t xml:space="preserve"> </w:t>
      </w:r>
      <w:r w:rsidRPr="00DC38CD">
        <w:rPr>
          <w:rStyle w:val="StyleUnderline"/>
        </w:rPr>
        <w:t xml:space="preserve">statutory </w:t>
      </w:r>
      <w:r w:rsidRPr="00DC38CD">
        <w:rPr>
          <w:rStyle w:val="StyleUnderline"/>
          <w:highlight w:val="cyan"/>
        </w:rPr>
        <w:t>protections against</w:t>
      </w:r>
      <w:r w:rsidRPr="00DC38CD">
        <w:rPr>
          <w:sz w:val="16"/>
        </w:rPr>
        <w:t xml:space="preserve"> </w:t>
      </w:r>
      <w:r w:rsidRPr="00DC38CD">
        <w:rPr>
          <w:rStyle w:val="Emphasis"/>
        </w:rPr>
        <w:t>firing</w:t>
      </w:r>
      <w:r w:rsidRPr="00DC38CD">
        <w:rPr>
          <w:sz w:val="16"/>
        </w:rPr>
        <w:t xml:space="preserve"> </w:t>
      </w:r>
      <w:r w:rsidRPr="00DC38CD">
        <w:rPr>
          <w:rStyle w:val="StyleUnderline"/>
        </w:rPr>
        <w:t xml:space="preserve">and other </w:t>
      </w:r>
      <w:r w:rsidRPr="00DC38CD">
        <w:rPr>
          <w:rStyle w:val="StyleUnderline"/>
          <w:highlight w:val="cyan"/>
        </w:rPr>
        <w:t>major adverse actions</w:t>
      </w:r>
      <w:r w:rsidRPr="00DC38CD">
        <w:rPr>
          <w:sz w:val="16"/>
        </w:rPr>
        <w:t xml:space="preserve">, </w:t>
      </w:r>
      <w:r w:rsidRPr="00DC38CD">
        <w:rPr>
          <w:rStyle w:val="StyleUnderline"/>
        </w:rPr>
        <w:t xml:space="preserve">civil </w:t>
      </w:r>
      <w:r w:rsidRPr="00DC38CD">
        <w:rPr>
          <w:rStyle w:val="StyleUnderline"/>
          <w:highlight w:val="cyan"/>
        </w:rPr>
        <w:t>servants found themselves with</w:t>
      </w:r>
      <w:r w:rsidRPr="00DC38CD">
        <w:rPr>
          <w:sz w:val="16"/>
        </w:rPr>
        <w:t xml:space="preserve"> “</w:t>
      </w:r>
      <w:r w:rsidRPr="00DC38CD">
        <w:rPr>
          <w:rStyle w:val="StyleUnderline"/>
          <w:highlight w:val="cyan"/>
        </w:rPr>
        <w:t>a</w:t>
      </w:r>
      <w:r w:rsidRPr="00DC38CD">
        <w:rPr>
          <w:sz w:val="16"/>
          <w:highlight w:val="cyan"/>
        </w:rPr>
        <w:t xml:space="preserve"> </w:t>
      </w:r>
      <w:r w:rsidRPr="00DC38CD">
        <w:rPr>
          <w:rStyle w:val="Emphasis"/>
          <w:highlight w:val="cyan"/>
        </w:rPr>
        <w:t>lack</w:t>
      </w:r>
      <w:r w:rsidRPr="00DC38CD">
        <w:rPr>
          <w:sz w:val="16"/>
          <w:highlight w:val="cyan"/>
        </w:rPr>
        <w:t xml:space="preserve"> </w:t>
      </w:r>
      <w:r w:rsidRPr="00DC38CD">
        <w:rPr>
          <w:rStyle w:val="StyleUnderline"/>
          <w:highlight w:val="cyan"/>
        </w:rPr>
        <w:t>of substantive rights</w:t>
      </w:r>
      <w:r w:rsidRPr="00DC38CD">
        <w:rPr>
          <w:sz w:val="16"/>
        </w:rPr>
        <w:t xml:space="preserve">” in a relationship “in which the superior has many opportunities to make discretionary judgments of considerable importance to the subordinate.”93 Workers’ “exercise of legal rights in such a relationship” was “often difficult and restrained.”94 By the 1960s and 1970s, </w:t>
      </w:r>
      <w:r w:rsidRPr="00DC38CD">
        <w:rPr>
          <w:rStyle w:val="StyleUnderline"/>
        </w:rPr>
        <w:t xml:space="preserve">federal </w:t>
      </w:r>
      <w:r w:rsidRPr="00DC38CD">
        <w:rPr>
          <w:rStyle w:val="StyleUnderline"/>
          <w:highlight w:val="cyan"/>
        </w:rPr>
        <w:t>workers</w:t>
      </w:r>
      <w:r w:rsidRPr="00DC38CD">
        <w:rPr>
          <w:rStyle w:val="StyleUnderline"/>
        </w:rPr>
        <w:t xml:space="preserve"> had</w:t>
      </w:r>
      <w:r w:rsidRPr="00DC38CD">
        <w:rPr>
          <w:sz w:val="16"/>
        </w:rPr>
        <w:t xml:space="preserve"> come to </w:t>
      </w:r>
      <w:r w:rsidRPr="00DC38CD">
        <w:rPr>
          <w:rStyle w:val="StyleUnderline"/>
          <w:highlight w:val="cyan"/>
        </w:rPr>
        <w:t>view the</w:t>
      </w:r>
      <w:r w:rsidRPr="00DC38CD">
        <w:rPr>
          <w:sz w:val="16"/>
          <w:highlight w:val="cyan"/>
        </w:rPr>
        <w:t xml:space="preserve"> </w:t>
      </w:r>
      <w:r w:rsidRPr="00DC38CD">
        <w:rPr>
          <w:rStyle w:val="Emphasis"/>
          <w:highlight w:val="cyan"/>
        </w:rPr>
        <w:t>merit system</w:t>
      </w:r>
      <w:r w:rsidRPr="00DC38CD">
        <w:rPr>
          <w:sz w:val="16"/>
          <w:highlight w:val="cyan"/>
        </w:rPr>
        <w:t xml:space="preserve"> </w:t>
      </w:r>
      <w:r w:rsidRPr="00DC38CD">
        <w:rPr>
          <w:rStyle w:val="StyleUnderline"/>
          <w:highlight w:val="cyan"/>
        </w:rPr>
        <w:t>as</w:t>
      </w:r>
      <w:r w:rsidRPr="00DC38CD">
        <w:rPr>
          <w:rStyle w:val="StyleUnderline"/>
        </w:rPr>
        <w:t xml:space="preserve"> a</w:t>
      </w:r>
      <w:r w:rsidRPr="00DC38CD">
        <w:rPr>
          <w:sz w:val="16"/>
        </w:rPr>
        <w:t xml:space="preserve"> “</w:t>
      </w:r>
      <w:r w:rsidRPr="00DC38CD">
        <w:rPr>
          <w:rStyle w:val="Emphasis"/>
          <w:sz w:val="30"/>
          <w:szCs w:val="30"/>
        </w:rPr>
        <w:t xml:space="preserve">euphemism for </w:t>
      </w:r>
      <w:r w:rsidRPr="00DC38CD">
        <w:rPr>
          <w:rStyle w:val="Emphasis"/>
          <w:sz w:val="30"/>
          <w:szCs w:val="30"/>
          <w:highlight w:val="cyan"/>
        </w:rPr>
        <w:t>favoritism</w:t>
      </w:r>
      <w:r w:rsidRPr="00DC38CD">
        <w:rPr>
          <w:sz w:val="16"/>
        </w:rPr>
        <w:t xml:space="preserve">” </w:t>
      </w:r>
      <w:r w:rsidRPr="00DC38CD">
        <w:rPr>
          <w:rStyle w:val="StyleUnderline"/>
          <w:highlight w:val="cyan"/>
        </w:rPr>
        <w:t>and saw</w:t>
      </w:r>
      <w:r w:rsidRPr="00DC38CD">
        <w:rPr>
          <w:sz w:val="16"/>
        </w:rPr>
        <w:t xml:space="preserve"> </w:t>
      </w:r>
      <w:r w:rsidRPr="00DC38CD">
        <w:rPr>
          <w:rStyle w:val="Emphasis"/>
        </w:rPr>
        <w:t xml:space="preserve">collective </w:t>
      </w:r>
      <w:r w:rsidRPr="00DC38CD">
        <w:rPr>
          <w:rStyle w:val="Emphasis"/>
          <w:highlight w:val="cyan"/>
        </w:rPr>
        <w:t>bargaining</w:t>
      </w:r>
      <w:r w:rsidRPr="00DC38CD">
        <w:rPr>
          <w:sz w:val="16"/>
          <w:highlight w:val="cyan"/>
        </w:rPr>
        <w:t xml:space="preserve"> </w:t>
      </w:r>
      <w:r w:rsidRPr="00DC38CD">
        <w:rPr>
          <w:rStyle w:val="StyleUnderline"/>
          <w:highlight w:val="cyan"/>
        </w:rPr>
        <w:t>as an</w:t>
      </w:r>
      <w:r w:rsidRPr="00DC38CD">
        <w:rPr>
          <w:sz w:val="16"/>
          <w:highlight w:val="cyan"/>
        </w:rPr>
        <w:t xml:space="preserve"> </w:t>
      </w:r>
      <w:r w:rsidRPr="00DC38CD">
        <w:rPr>
          <w:rStyle w:val="Emphasis"/>
          <w:highlight w:val="cyan"/>
        </w:rPr>
        <w:t>alternative</w:t>
      </w:r>
      <w:r w:rsidRPr="00DC38CD">
        <w:rPr>
          <w:sz w:val="16"/>
        </w:rPr>
        <w:t xml:space="preserve"> that advanced stricter application of employment rules, based on uniform application of CBAs rather than managerial discretion.95</w:t>
      </w:r>
    </w:p>
    <w:p w14:paraId="1AD1794E" w14:textId="77777777" w:rsidR="00DF3212" w:rsidRPr="00654E02" w:rsidRDefault="00DF3212" w:rsidP="00DF3212">
      <w:pPr>
        <w:rPr>
          <w:rStyle w:val="Heading4Char"/>
        </w:rPr>
      </w:pPr>
    </w:p>
    <w:p w14:paraId="7127659F" w14:textId="77777777" w:rsidR="00DF3212" w:rsidRPr="00654E02" w:rsidRDefault="00DF3212" w:rsidP="00DF3212">
      <w:pPr>
        <w:pStyle w:val="Heading3"/>
        <w:rPr>
          <w:rStyle w:val="Heading4Char"/>
        </w:rPr>
      </w:pPr>
      <w:r>
        <w:t>AT: Remove Trump---2AC</w:t>
      </w:r>
    </w:p>
    <w:p w14:paraId="0F727F1F" w14:textId="77777777" w:rsidR="00DF3212" w:rsidRPr="00654E02" w:rsidRDefault="00DF3212" w:rsidP="00DF3212">
      <w:pPr>
        <w:pStyle w:val="Heading4"/>
        <w:rPr>
          <w:rStyle w:val="Heading4Char"/>
        </w:rPr>
      </w:pPr>
      <w:r>
        <w:t xml:space="preserve">1. </w:t>
      </w:r>
      <w:r w:rsidRPr="007E087F">
        <w:rPr>
          <w:u w:val="single"/>
        </w:rPr>
        <w:t>SOLVENCY</w:t>
      </w:r>
      <w:r>
        <w:t xml:space="preserve">. Booting Trump doesn’t answer ‘unions key.’ Also, bureaucratic politicization </w:t>
      </w:r>
      <w:r>
        <w:rPr>
          <w:u w:val="single"/>
        </w:rPr>
        <w:t>predated</w:t>
      </w:r>
      <w:r>
        <w:t xml:space="preserve"> him and is something that </w:t>
      </w:r>
      <w:r>
        <w:rPr>
          <w:u w:val="single"/>
        </w:rPr>
        <w:t>every</w:t>
      </w:r>
      <w:r>
        <w:t xml:space="preserve"> president has been guilty of. That’s Moynihan.</w:t>
      </w:r>
    </w:p>
    <w:p w14:paraId="36839391" w14:textId="77777777" w:rsidR="00DF3212" w:rsidRPr="00654E02" w:rsidRDefault="00DF3212" w:rsidP="00DF3212">
      <w:pPr>
        <w:rPr>
          <w:rStyle w:val="Heading4Char"/>
        </w:rPr>
      </w:pPr>
      <w:r w:rsidRPr="00CA7E32">
        <w:rPr>
          <w:sz w:val="18"/>
          <w:szCs w:val="18"/>
        </w:rPr>
        <w:t>&lt;For Reference&gt;</w:t>
      </w:r>
    </w:p>
    <w:p w14:paraId="70C0EA34" w14:textId="77777777" w:rsidR="00DF3212" w:rsidRPr="00654E02" w:rsidRDefault="00DF3212" w:rsidP="00DF3212">
      <w:pPr>
        <w:rPr>
          <w:rStyle w:val="Heading4Char"/>
        </w:rPr>
      </w:pPr>
      <w:r w:rsidRPr="00CA7E32">
        <w:rPr>
          <w:sz w:val="12"/>
          <w:szCs w:val="18"/>
        </w:rPr>
        <w:t xml:space="preserve">This chapter addresses the ways in which the </w:t>
      </w:r>
      <w:r w:rsidRPr="00CA7E32">
        <w:rPr>
          <w:rStyle w:val="StyleUnderline"/>
          <w:sz w:val="18"/>
          <w:szCs w:val="18"/>
          <w:shd w:val="clear" w:color="auto" w:fill="CCCCCC"/>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exemplified and </w:t>
      </w:r>
      <w:r w:rsidRPr="00CA7E32">
        <w:rPr>
          <w:rStyle w:val="Emphasis"/>
          <w:sz w:val="20"/>
          <w:szCs w:val="18"/>
          <w:shd w:val="clear" w:color="auto" w:fill="CCCCCC"/>
        </w:rPr>
        <w:t>sped up</w:t>
      </w:r>
      <w:r w:rsidRPr="00CA7E32">
        <w:rPr>
          <w:sz w:val="12"/>
          <w:szCs w:val="18"/>
        </w:rPr>
        <w:t xml:space="preserve"> </w:t>
      </w:r>
      <w:r w:rsidRPr="00CA7E32">
        <w:rPr>
          <w:rStyle w:val="StyleUnderline"/>
          <w:sz w:val="18"/>
          <w:szCs w:val="18"/>
        </w:rPr>
        <w:t xml:space="preserve">a </w:t>
      </w:r>
      <w:r w:rsidRPr="00CA7E32">
        <w:rPr>
          <w:rStyle w:val="StyleUnderline"/>
          <w:sz w:val="18"/>
          <w:szCs w:val="18"/>
          <w:shd w:val="clear" w:color="auto" w:fill="CCCCCC"/>
        </w:rPr>
        <w:t>long-term</w:t>
      </w:r>
      <w:r w:rsidRPr="00CA7E32">
        <w:rPr>
          <w:rStyle w:val="StyleUnderline"/>
          <w:sz w:val="18"/>
          <w:szCs w:val="18"/>
        </w:rPr>
        <w:t xml:space="preserve"> trend toward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rPr>
        <w:t xml:space="preserve"> in the United States </w:t>
      </w:r>
      <w:r w:rsidRPr="00CA7E32">
        <w:rPr>
          <w:rStyle w:val="StyleUnderline"/>
          <w:sz w:val="18"/>
          <w:szCs w:val="18"/>
          <w:shd w:val="clear" w:color="auto" w:fill="CCCCCC"/>
        </w:rPr>
        <w:t>by</w:t>
      </w:r>
      <w:r w:rsidRPr="00CA7E32">
        <w:rPr>
          <w:sz w:val="12"/>
          <w:szCs w:val="18"/>
          <w:shd w:val="clear" w:color="auto" w:fill="CCCCCC"/>
        </w:rPr>
        <w:t xml:space="preserve"> </w:t>
      </w:r>
      <w:r w:rsidRPr="00CA7E32">
        <w:rPr>
          <w:rStyle w:val="Emphasis"/>
          <w:sz w:val="20"/>
          <w:szCs w:val="18"/>
          <w:shd w:val="clear" w:color="auto" w:fill="CCCCCC"/>
        </w:rPr>
        <w:t>undermining</w:t>
      </w:r>
      <w:r w:rsidRPr="00CA7E32">
        <w:rPr>
          <w:sz w:val="12"/>
          <w:szCs w:val="18"/>
        </w:rPr>
        <w:t xml:space="preserve"> public sector institutions, with particular focus on </w:t>
      </w:r>
      <w:r w:rsidRPr="00CA7E32">
        <w:rPr>
          <w:rStyle w:val="StyleUnderline"/>
          <w:sz w:val="18"/>
          <w:szCs w:val="18"/>
        </w:rPr>
        <w:t>the</w:t>
      </w:r>
      <w:r w:rsidRPr="00CA7E32">
        <w:rPr>
          <w:sz w:val="12"/>
          <w:szCs w:val="18"/>
        </w:rPr>
        <w:t xml:space="preserve"> federal career </w:t>
      </w:r>
      <w:r w:rsidRPr="00CA7E32">
        <w:rPr>
          <w:rStyle w:val="Emphasis"/>
          <w:sz w:val="20"/>
          <w:szCs w:val="18"/>
        </w:rPr>
        <w:t>public service</w:t>
      </w:r>
      <w:r w:rsidRPr="00CA7E32">
        <w:rPr>
          <w:sz w:val="12"/>
          <w:szCs w:val="18"/>
        </w:rPr>
        <w:t xml:space="preserve">. While previous administrations have looked for ways to exert closer control over parts of government they are ideologically at odds with,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gone further. It has </w:t>
      </w:r>
      <w:r w:rsidRPr="00CA7E32">
        <w:rPr>
          <w:rStyle w:val="Emphasis"/>
          <w:sz w:val="20"/>
          <w:szCs w:val="18"/>
        </w:rPr>
        <w:t>sidelined</w:t>
      </w:r>
      <w:r w:rsidRPr="00CA7E32">
        <w:rPr>
          <w:sz w:val="12"/>
          <w:szCs w:val="18"/>
        </w:rPr>
        <w:t xml:space="preserve"> </w:t>
      </w:r>
      <w:r w:rsidRPr="00CA7E32">
        <w:rPr>
          <w:rStyle w:val="StyleUnderline"/>
          <w:sz w:val="18"/>
          <w:szCs w:val="18"/>
        </w:rPr>
        <w:t>administrative expertise</w:t>
      </w:r>
      <w:r w:rsidRPr="00CA7E32">
        <w:rPr>
          <w:sz w:val="12"/>
          <w:szCs w:val="18"/>
        </w:rPr>
        <w:t xml:space="preserve"> and scientists in many areas, </w:t>
      </w:r>
      <w:r w:rsidRPr="00CA7E32">
        <w:rPr>
          <w:rStyle w:val="StyleUnderline"/>
          <w:sz w:val="18"/>
          <w:szCs w:val="18"/>
        </w:rPr>
        <w:t>selecting</w:t>
      </w:r>
      <w:r w:rsidRPr="00CA7E32">
        <w:rPr>
          <w:sz w:val="12"/>
          <w:szCs w:val="18"/>
        </w:rPr>
        <w:t xml:space="preserve"> </w:t>
      </w:r>
      <w:r w:rsidRPr="00CA7E32">
        <w:rPr>
          <w:rStyle w:val="Emphasis"/>
          <w:sz w:val="20"/>
          <w:szCs w:val="18"/>
        </w:rPr>
        <w:t>senior leaders</w:t>
      </w:r>
      <w:r w:rsidRPr="00CA7E32">
        <w:rPr>
          <w:sz w:val="12"/>
          <w:szCs w:val="18"/>
        </w:rPr>
        <w:t xml:space="preserve"> </w:t>
      </w:r>
      <w:r w:rsidRPr="00CA7E32">
        <w:rPr>
          <w:rStyle w:val="StyleUnderline"/>
          <w:sz w:val="18"/>
          <w:szCs w:val="18"/>
        </w:rPr>
        <w:t>whose lack of qualification is</w:t>
      </w:r>
      <w:r w:rsidRPr="00CA7E32">
        <w:rPr>
          <w:sz w:val="12"/>
          <w:szCs w:val="18"/>
        </w:rPr>
        <w:t xml:space="preserve"> frequently </w:t>
      </w:r>
      <w:r w:rsidRPr="00CA7E32">
        <w:rPr>
          <w:rStyle w:val="StyleUnderline"/>
          <w:sz w:val="18"/>
          <w:szCs w:val="18"/>
        </w:rPr>
        <w:t>matched</w:t>
      </w:r>
      <w:r w:rsidRPr="00CA7E32">
        <w:rPr>
          <w:sz w:val="12"/>
          <w:szCs w:val="18"/>
        </w:rPr>
        <w:t xml:space="preserve"> </w:t>
      </w:r>
      <w:r w:rsidRPr="00CA7E32">
        <w:rPr>
          <w:rStyle w:val="Emphasis"/>
          <w:sz w:val="20"/>
          <w:szCs w:val="18"/>
        </w:rPr>
        <w:t>only</w:t>
      </w:r>
      <w:r w:rsidRPr="00CA7E32">
        <w:rPr>
          <w:sz w:val="12"/>
          <w:szCs w:val="18"/>
        </w:rPr>
        <w:t xml:space="preserve"> </w:t>
      </w:r>
      <w:r w:rsidRPr="00CA7E32">
        <w:rPr>
          <w:rStyle w:val="StyleUnderline"/>
          <w:sz w:val="18"/>
          <w:szCs w:val="18"/>
        </w:rPr>
        <w:t>by their</w:t>
      </w:r>
      <w:r w:rsidRPr="00CA7E32">
        <w:rPr>
          <w:sz w:val="12"/>
          <w:szCs w:val="18"/>
        </w:rPr>
        <w:t xml:space="preserve"> </w:t>
      </w:r>
      <w:r w:rsidRPr="00CA7E32">
        <w:rPr>
          <w:rStyle w:val="Emphasis"/>
          <w:sz w:val="20"/>
          <w:szCs w:val="18"/>
        </w:rPr>
        <w:t>disdain</w:t>
      </w:r>
      <w:r w:rsidRPr="00CA7E32">
        <w:rPr>
          <w:sz w:val="12"/>
          <w:szCs w:val="18"/>
        </w:rPr>
        <w:t xml:space="preserve"> </w:t>
      </w:r>
      <w:r w:rsidRPr="00CA7E32">
        <w:rPr>
          <w:rStyle w:val="StyleUnderline"/>
          <w:sz w:val="18"/>
          <w:szCs w:val="18"/>
        </w:rPr>
        <w:t>for their</w:t>
      </w:r>
      <w:r w:rsidRPr="00CA7E32">
        <w:rPr>
          <w:sz w:val="12"/>
          <w:szCs w:val="18"/>
        </w:rPr>
        <w:t xml:space="preserve"> organizational </w:t>
      </w:r>
      <w:r w:rsidRPr="00CA7E32">
        <w:rPr>
          <w:rStyle w:val="StyleUnderline"/>
          <w:sz w:val="18"/>
          <w:szCs w:val="18"/>
        </w:rPr>
        <w:t>mission</w:t>
      </w:r>
      <w:r w:rsidRPr="00CA7E32">
        <w:rPr>
          <w:sz w:val="12"/>
          <w:szCs w:val="18"/>
        </w:rPr>
        <w:t xml:space="preserve">. To achieve its goals,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shown a</w:t>
      </w:r>
      <w:r w:rsidRPr="00CA7E32">
        <w:rPr>
          <w:sz w:val="12"/>
          <w:szCs w:val="18"/>
        </w:rPr>
        <w:t xml:space="preserve"> </w:t>
      </w:r>
      <w:r w:rsidRPr="00CA7E32">
        <w:rPr>
          <w:rStyle w:val="Emphasis"/>
          <w:sz w:val="20"/>
          <w:szCs w:val="18"/>
        </w:rPr>
        <w:t>willingness</w:t>
      </w:r>
      <w:r w:rsidRPr="00CA7E32">
        <w:rPr>
          <w:sz w:val="12"/>
          <w:szCs w:val="18"/>
        </w:rPr>
        <w:t xml:space="preserve"> </w:t>
      </w:r>
      <w:r w:rsidRPr="00CA7E32">
        <w:rPr>
          <w:rStyle w:val="StyleUnderline"/>
          <w:sz w:val="18"/>
          <w:szCs w:val="18"/>
        </w:rPr>
        <w:t>to push the</w:t>
      </w:r>
      <w:r w:rsidRPr="00CA7E32">
        <w:rPr>
          <w:sz w:val="12"/>
          <w:szCs w:val="18"/>
        </w:rPr>
        <w:t xml:space="preserve"> boundaries of the </w:t>
      </w:r>
      <w:r w:rsidRPr="00CA7E32">
        <w:rPr>
          <w:rStyle w:val="StyleUnderline"/>
          <w:sz w:val="18"/>
          <w:szCs w:val="18"/>
        </w:rPr>
        <w:t>law beyond its</w:t>
      </w:r>
      <w:r w:rsidRPr="00CA7E32">
        <w:rPr>
          <w:sz w:val="12"/>
          <w:szCs w:val="18"/>
        </w:rPr>
        <w:t xml:space="preserve"> </w:t>
      </w:r>
      <w:r w:rsidRPr="00CA7E32">
        <w:rPr>
          <w:rStyle w:val="Emphasis"/>
          <w:sz w:val="20"/>
          <w:szCs w:val="18"/>
        </w:rPr>
        <w:t>breaking</w:t>
      </w:r>
      <w:r w:rsidRPr="00CA7E32">
        <w:rPr>
          <w:sz w:val="12"/>
          <w:szCs w:val="18"/>
        </w:rPr>
        <w:t xml:space="preserve"> </w:t>
      </w:r>
      <w:r w:rsidRPr="00CA7E32">
        <w:rPr>
          <w:rStyle w:val="StyleUnderline"/>
          <w:sz w:val="18"/>
          <w:szCs w:val="18"/>
        </w:rPr>
        <w:t>point</w:t>
      </w:r>
      <w:r w:rsidRPr="00CA7E32">
        <w:rPr>
          <w:sz w:val="12"/>
          <w:szCs w:val="18"/>
        </w:rPr>
        <w:t xml:space="preserve">. While avoiding a direct attack on the civil service via a governmentwide reform,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sought to</w:t>
      </w:r>
      <w:r w:rsidRPr="00CA7E32">
        <w:rPr>
          <w:sz w:val="12"/>
          <w:szCs w:val="18"/>
        </w:rPr>
        <w:t xml:space="preserve"> </w:t>
      </w:r>
      <w:r w:rsidRPr="00CA7E32">
        <w:rPr>
          <w:rStyle w:val="Emphasis"/>
          <w:sz w:val="20"/>
          <w:szCs w:val="18"/>
        </w:rPr>
        <w:t>weaken</w:t>
      </w:r>
      <w:r w:rsidRPr="00CA7E32">
        <w:rPr>
          <w:sz w:val="12"/>
          <w:szCs w:val="18"/>
        </w:rPr>
        <w:t xml:space="preserve"> the ability of </w:t>
      </w:r>
      <w:r w:rsidRPr="00CA7E32">
        <w:rPr>
          <w:rStyle w:val="StyleUnderline"/>
          <w:sz w:val="18"/>
          <w:szCs w:val="18"/>
        </w:rPr>
        <w:t xml:space="preserve">public sector </w:t>
      </w:r>
      <w:r w:rsidRPr="00CA7E32">
        <w:rPr>
          <w:rStyle w:val="StyleUnderline"/>
          <w:sz w:val="18"/>
          <w:szCs w:val="18"/>
          <w:shd w:val="clear" w:color="auto" w:fill="CCCCCC"/>
        </w:rPr>
        <w:t>unions</w:t>
      </w:r>
      <w:r w:rsidRPr="00CA7E32">
        <w:rPr>
          <w:sz w:val="12"/>
          <w:szCs w:val="18"/>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CA7E32">
        <w:rPr>
          <w:rStyle w:val="StyleUnderline"/>
          <w:sz w:val="18"/>
          <w:szCs w:val="18"/>
          <w:shd w:val="clear" w:color="auto" w:fill="CCCCCC"/>
        </w:rPr>
        <w:t>Trump is</w:t>
      </w:r>
      <w:r w:rsidRPr="00CA7E32">
        <w:rPr>
          <w:rStyle w:val="StyleUnderline"/>
          <w:sz w:val="18"/>
          <w:szCs w:val="18"/>
        </w:rPr>
        <w:t xml:space="preserve"> an</w:t>
      </w:r>
      <w:r w:rsidRPr="00CA7E32">
        <w:rPr>
          <w:sz w:val="12"/>
          <w:szCs w:val="18"/>
        </w:rPr>
        <w:t xml:space="preserve"> </w:t>
      </w:r>
      <w:r w:rsidRPr="00CA7E32">
        <w:rPr>
          <w:rStyle w:val="Emphasis"/>
          <w:sz w:val="20"/>
          <w:szCs w:val="18"/>
        </w:rPr>
        <w:t>outlier</w:t>
      </w:r>
      <w:r w:rsidRPr="00CA7E32">
        <w:rPr>
          <w:sz w:val="12"/>
          <w:szCs w:val="18"/>
        </w:rPr>
        <w:t xml:space="preserve">, </w:t>
      </w:r>
      <w:r w:rsidRPr="00CA7E32">
        <w:rPr>
          <w:rStyle w:val="StyleUnderline"/>
          <w:sz w:val="18"/>
          <w:szCs w:val="18"/>
        </w:rPr>
        <w:t xml:space="preserve">but </w:t>
      </w:r>
      <w:r w:rsidRPr="00CA7E32">
        <w:rPr>
          <w:rStyle w:val="StyleUnderline"/>
          <w:sz w:val="18"/>
          <w:szCs w:val="18"/>
          <w:shd w:val="clear" w:color="auto" w:fill="CCCCCC"/>
        </w:rPr>
        <w:t>not an</w:t>
      </w:r>
      <w:r w:rsidRPr="00CA7E32">
        <w:rPr>
          <w:sz w:val="12"/>
          <w:szCs w:val="18"/>
          <w:shd w:val="clear" w:color="auto" w:fill="CCCCCC"/>
        </w:rPr>
        <w:t xml:space="preserve"> </w:t>
      </w:r>
      <w:r w:rsidRPr="00CA7E32">
        <w:rPr>
          <w:rStyle w:val="Emphasis"/>
          <w:sz w:val="20"/>
          <w:szCs w:val="18"/>
          <w:shd w:val="clear" w:color="auto" w:fill="CCCCCC"/>
        </w:rPr>
        <w:t>anomaly</w:t>
      </w:r>
      <w:r w:rsidRPr="00CA7E32">
        <w:rPr>
          <w:sz w:val="12"/>
          <w:szCs w:val="18"/>
        </w:rPr>
        <w:t xml:space="preserve">, </w:t>
      </w:r>
      <w:r w:rsidRPr="00CA7E32">
        <w:rPr>
          <w:rStyle w:val="StyleUnderline"/>
          <w:sz w:val="18"/>
          <w:szCs w:val="18"/>
        </w:rPr>
        <w:t>in terms of</w:t>
      </w:r>
      <w:r w:rsidRPr="00CA7E32">
        <w:rPr>
          <w:sz w:val="12"/>
          <w:szCs w:val="18"/>
        </w:rPr>
        <w:t xml:space="preserve"> US </w:t>
      </w:r>
      <w:r w:rsidRPr="00CA7E32">
        <w:rPr>
          <w:rStyle w:val="Emphasis"/>
          <w:sz w:val="20"/>
          <w:szCs w:val="18"/>
        </w:rPr>
        <w:t>democratic backsliding</w:t>
      </w:r>
      <w:r w:rsidRPr="00CA7E32">
        <w:rPr>
          <w:sz w:val="12"/>
          <w:szCs w:val="18"/>
        </w:rPr>
        <w:t>.</w:t>
      </w:r>
    </w:p>
    <w:p w14:paraId="33E5C680" w14:textId="77777777" w:rsidR="00DF3212" w:rsidRPr="00654E02" w:rsidRDefault="00DF3212" w:rsidP="00DF3212">
      <w:pPr>
        <w:rPr>
          <w:rStyle w:val="Heading4Char"/>
        </w:rPr>
      </w:pPr>
      <w:r w:rsidRPr="00CA7E32">
        <w:rPr>
          <w:sz w:val="18"/>
          <w:szCs w:val="18"/>
        </w:rPr>
        <w:t>&lt;And&gt;</w:t>
      </w:r>
    </w:p>
    <w:p w14:paraId="10FCEED9" w14:textId="77777777" w:rsidR="00DF3212" w:rsidRPr="00654E02" w:rsidRDefault="00DF3212" w:rsidP="00DF3212">
      <w:pPr>
        <w:rPr>
          <w:rStyle w:val="Heading4Char"/>
        </w:rPr>
      </w:pPr>
      <w:r w:rsidRPr="00CA7E32">
        <w:rPr>
          <w:sz w:val="12"/>
          <w:szCs w:val="18"/>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erosion</w:t>
      </w:r>
      <w:r w:rsidRPr="00CA7E32">
        <w:rPr>
          <w:sz w:val="12"/>
          <w:szCs w:val="18"/>
        </w:rPr>
        <w:t xml:space="preserve"> </w:t>
      </w:r>
      <w:r w:rsidRPr="00CA7E32">
        <w:rPr>
          <w:rStyle w:val="StyleUnderline"/>
          <w:sz w:val="18"/>
          <w:szCs w:val="18"/>
        </w:rPr>
        <w:t xml:space="preserve">of public sector institutions </w:t>
      </w:r>
      <w:r w:rsidRPr="00CA7E32">
        <w:rPr>
          <w:rStyle w:val="StyleUnderline"/>
          <w:sz w:val="18"/>
          <w:szCs w:val="18"/>
          <w:shd w:val="clear" w:color="auto" w:fill="CCCCCC"/>
        </w:rPr>
        <w:t>did not start with</w:t>
      </w:r>
      <w:r w:rsidRPr="00CA7E32">
        <w:rPr>
          <w:sz w:val="12"/>
          <w:szCs w:val="18"/>
          <w:shd w:val="clear" w:color="auto" w:fill="CCCCCC"/>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many were</w:t>
      </w:r>
      <w:r w:rsidRPr="00CA7E32">
        <w:rPr>
          <w:sz w:val="12"/>
          <w:szCs w:val="18"/>
        </w:rPr>
        <w:t xml:space="preserve"> </w:t>
      </w:r>
      <w:r w:rsidRPr="00CA7E32">
        <w:rPr>
          <w:rStyle w:val="Emphasis"/>
          <w:sz w:val="20"/>
          <w:szCs w:val="18"/>
        </w:rPr>
        <w:t>already</w:t>
      </w:r>
      <w:r w:rsidRPr="00CA7E32">
        <w:rPr>
          <w:sz w:val="12"/>
          <w:szCs w:val="18"/>
        </w:rPr>
        <w:t xml:space="preserve"> </w:t>
      </w:r>
      <w:r w:rsidRPr="00CA7E32">
        <w:rPr>
          <w:rStyle w:val="StyleUnderline"/>
          <w:sz w:val="18"/>
          <w:szCs w:val="18"/>
        </w:rPr>
        <w:t>in place</w:t>
      </w:r>
      <w:r w:rsidRPr="00CA7E32">
        <w:rPr>
          <w:sz w:val="12"/>
          <w:szCs w:val="18"/>
        </w:rPr>
        <w:t xml:space="preserve">, </w:t>
      </w:r>
      <w:r w:rsidRPr="00CA7E32">
        <w:rPr>
          <w:rStyle w:val="StyleUnderline"/>
          <w:sz w:val="18"/>
          <w:szCs w:val="18"/>
          <w:shd w:val="clear" w:color="auto" w:fill="CCCCCC"/>
        </w:rPr>
        <w:t>though</w:t>
      </w:r>
      <w:r w:rsidRPr="00CA7E32">
        <w:rPr>
          <w:sz w:val="12"/>
          <w:szCs w:val="18"/>
        </w:rPr>
        <w:t xml:space="preserve"> not previously exploited by a leader with such clear authoritarian tendencies. The </w:t>
      </w:r>
      <w:r w:rsidRPr="00CA7E32">
        <w:rPr>
          <w:rStyle w:val="StyleUnderline"/>
          <w:sz w:val="18"/>
          <w:szCs w:val="18"/>
          <w:shd w:val="clear" w:color="auto" w:fill="CCCCCC"/>
        </w:rPr>
        <w:t>Trump</w:t>
      </w:r>
      <w:r w:rsidRPr="00CA7E32">
        <w:rPr>
          <w:sz w:val="12"/>
          <w:szCs w:val="18"/>
        </w:rPr>
        <w:t xml:space="preserve"> administration has </w:t>
      </w:r>
      <w:r w:rsidRPr="00CA7E32">
        <w:rPr>
          <w:rStyle w:val="StyleUnderline"/>
          <w:sz w:val="18"/>
          <w:szCs w:val="18"/>
          <w:shd w:val="clear" w:color="auto" w:fill="CCCCCC"/>
        </w:rPr>
        <w:t>pursued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shd w:val="clear" w:color="auto" w:fill="CCCCCC"/>
        </w:rPr>
        <w:t xml:space="preserve"> </w:t>
      </w:r>
      <w:r w:rsidRPr="00CA7E32">
        <w:rPr>
          <w:rStyle w:val="StyleUnderline"/>
          <w:sz w:val="18"/>
          <w:szCs w:val="18"/>
          <w:shd w:val="clear" w:color="auto" w:fill="CCCCCC"/>
        </w:rPr>
        <w:t>with</w:t>
      </w:r>
      <w:r w:rsidRPr="00CA7E32">
        <w:rPr>
          <w:sz w:val="12"/>
          <w:szCs w:val="18"/>
          <w:shd w:val="clear" w:color="auto" w:fill="CCCCCC"/>
        </w:rPr>
        <w:t xml:space="preserve"> </w:t>
      </w:r>
      <w:r w:rsidRPr="00CA7E32">
        <w:rPr>
          <w:rStyle w:val="Emphasis"/>
          <w:sz w:val="20"/>
          <w:szCs w:val="18"/>
          <w:shd w:val="clear" w:color="auto" w:fill="CCCCCC"/>
        </w:rPr>
        <w:t>great</w:t>
      </w:r>
      <w:r w:rsidRPr="00CA7E32">
        <w:rPr>
          <w:rStyle w:val="Emphasis"/>
          <w:sz w:val="20"/>
          <w:szCs w:val="18"/>
        </w:rPr>
        <w:t>est</w:t>
      </w:r>
      <w:r w:rsidRPr="00CA7E32">
        <w:rPr>
          <w:sz w:val="12"/>
          <w:szCs w:val="18"/>
        </w:rPr>
        <w:t xml:space="preserve"> </w:t>
      </w:r>
      <w:r w:rsidRPr="00CA7E32">
        <w:rPr>
          <w:rStyle w:val="StyleUnderline"/>
          <w:sz w:val="18"/>
          <w:szCs w:val="18"/>
          <w:shd w:val="clear" w:color="auto" w:fill="CCCCCC"/>
        </w:rPr>
        <w:t>effects</w:t>
      </w:r>
      <w:r w:rsidRPr="00CA7E32">
        <w:rPr>
          <w:rStyle w:val="StyleUnderline"/>
          <w:sz w:val="18"/>
          <w:szCs w:val="18"/>
        </w:rPr>
        <w:t xml:space="preserve"> in the</w:t>
      </w:r>
      <w:r w:rsidRPr="00CA7E32">
        <w:rPr>
          <w:sz w:val="12"/>
          <w:szCs w:val="18"/>
        </w:rPr>
        <w:t xml:space="preserve"> </w:t>
      </w:r>
      <w:r w:rsidRPr="00CA7E32">
        <w:rPr>
          <w:rStyle w:val="Emphasis"/>
          <w:sz w:val="20"/>
          <w:szCs w:val="18"/>
        </w:rPr>
        <w:t>politicization</w:t>
      </w:r>
      <w:r w:rsidRPr="00CA7E32">
        <w:rPr>
          <w:sz w:val="12"/>
          <w:szCs w:val="18"/>
        </w:rPr>
        <w:t xml:space="preserve"> </w:t>
      </w:r>
      <w:r w:rsidRPr="00CA7E32">
        <w:rPr>
          <w:rStyle w:val="StyleUnderline"/>
          <w:sz w:val="18"/>
          <w:szCs w:val="18"/>
        </w:rPr>
        <w:t>of personnel</w:t>
      </w:r>
      <w:r w:rsidRPr="00CA7E32">
        <w:rPr>
          <w:sz w:val="12"/>
          <w:szCs w:val="18"/>
        </w:rPr>
        <w:t xml:space="preserve"> and norms, and an evasion of traditional mechanisms of traditional accountability.</w:t>
      </w:r>
    </w:p>
    <w:p w14:paraId="5263C636" w14:textId="77777777" w:rsidR="00DF3212" w:rsidRPr="00654E02" w:rsidRDefault="00DF3212" w:rsidP="00DF3212">
      <w:pPr>
        <w:rPr>
          <w:rStyle w:val="Heading4Char"/>
        </w:rPr>
      </w:pPr>
      <w:r w:rsidRPr="00CA7E32">
        <w:rPr>
          <w:sz w:val="18"/>
          <w:szCs w:val="18"/>
        </w:rPr>
        <w:t>&lt;And&gt;</w:t>
      </w:r>
    </w:p>
    <w:p w14:paraId="58B7D51D" w14:textId="77777777" w:rsidR="00DF3212" w:rsidRPr="00654E02" w:rsidRDefault="00DF3212" w:rsidP="00DF3212">
      <w:pPr>
        <w:rPr>
          <w:rStyle w:val="Heading4Char"/>
        </w:rPr>
      </w:pPr>
      <w:r w:rsidRPr="00CA7E32">
        <w:rPr>
          <w:sz w:val="12"/>
          <w:szCs w:val="18"/>
        </w:rPr>
        <w:t xml:space="preserve">In the decades that followed, the parties moved further apart in their evaluation of the career public service.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Nixon</w:t>
      </w:r>
      <w:r w:rsidRPr="00CA7E32">
        <w:rPr>
          <w:sz w:val="12"/>
          <w:szCs w:val="18"/>
        </w:rPr>
        <w:t xml:space="preserve"> </w:t>
      </w:r>
      <w:r w:rsidRPr="00CA7E32">
        <w:rPr>
          <w:rStyle w:val="StyleUnderline"/>
          <w:sz w:val="18"/>
          <w:szCs w:val="18"/>
        </w:rPr>
        <w:t xml:space="preserve">administration </w:t>
      </w:r>
      <w:r w:rsidRPr="00CA7E32">
        <w:rPr>
          <w:rStyle w:val="StyleUnderline"/>
          <w:sz w:val="18"/>
          <w:szCs w:val="18"/>
          <w:shd w:val="clear" w:color="auto" w:fill="CCCCCC"/>
        </w:rPr>
        <w:t>undertook a campaign of</w:t>
      </w:r>
      <w:r w:rsidRPr="00CA7E32">
        <w:rPr>
          <w:sz w:val="12"/>
          <w:szCs w:val="18"/>
        </w:rPr>
        <w:t xml:space="preserve"> </w:t>
      </w:r>
      <w:r w:rsidRPr="00CA7E32">
        <w:rPr>
          <w:rStyle w:val="Emphasis"/>
          <w:sz w:val="20"/>
          <w:szCs w:val="18"/>
        </w:rPr>
        <w:t xml:space="preserve">political </w:t>
      </w:r>
      <w:r w:rsidRPr="00CA7E32">
        <w:rPr>
          <w:rStyle w:val="Emphasis"/>
          <w:sz w:val="20"/>
          <w:szCs w:val="18"/>
          <w:shd w:val="clear" w:color="auto" w:fill="CCCCCC"/>
        </w:rPr>
        <w:t>control</w:t>
      </w:r>
      <w:r w:rsidRPr="00CA7E32">
        <w:rPr>
          <w:sz w:val="12"/>
          <w:szCs w:val="18"/>
        </w:rPr>
        <w:t xml:space="preserve"> </w:t>
      </w:r>
      <w:r w:rsidRPr="00CA7E32">
        <w:rPr>
          <w:rStyle w:val="StyleUnderline"/>
          <w:sz w:val="18"/>
          <w:szCs w:val="18"/>
        </w:rPr>
        <w:t>of</w:t>
      </w:r>
      <w:r w:rsidRPr="00CA7E32">
        <w:rPr>
          <w:sz w:val="12"/>
          <w:szCs w:val="18"/>
        </w:rPr>
        <w:t xml:space="preserve"> career </w:t>
      </w:r>
      <w:r w:rsidRPr="00CA7E32">
        <w:rPr>
          <w:rStyle w:val="StyleUnderline"/>
          <w:sz w:val="18"/>
          <w:szCs w:val="18"/>
        </w:rPr>
        <w:t>bureaucrats</w:t>
      </w:r>
      <w:r w:rsidRPr="00CA7E32">
        <w:rPr>
          <w:sz w:val="12"/>
          <w:szCs w:val="18"/>
        </w:rPr>
        <w:t xml:space="preserve">, aspects of </w:t>
      </w:r>
      <w:r w:rsidRPr="00CA7E32">
        <w:rPr>
          <w:rStyle w:val="StyleUnderline"/>
          <w:sz w:val="18"/>
          <w:szCs w:val="18"/>
          <w:shd w:val="clear" w:color="auto" w:fill="CCCCCC"/>
        </w:rPr>
        <w:t>which would be</w:t>
      </w:r>
      <w:r w:rsidRPr="00CA7E32">
        <w:rPr>
          <w:sz w:val="12"/>
          <w:szCs w:val="18"/>
          <w:shd w:val="clear" w:color="auto" w:fill="CCCCCC"/>
        </w:rPr>
        <w:t xml:space="preserve"> </w:t>
      </w:r>
      <w:r w:rsidRPr="00CA7E32">
        <w:rPr>
          <w:rStyle w:val="Emphasis"/>
          <w:sz w:val="20"/>
          <w:szCs w:val="18"/>
          <w:shd w:val="clear" w:color="auto" w:fill="CCCCCC"/>
        </w:rPr>
        <w:t>repeated</w:t>
      </w:r>
      <w:r w:rsidRPr="00CA7E32">
        <w:rPr>
          <w:sz w:val="12"/>
          <w:szCs w:val="18"/>
          <w:shd w:val="clear" w:color="auto" w:fill="CCCCCC"/>
        </w:rPr>
        <w:t xml:space="preserve"> </w:t>
      </w:r>
      <w:r w:rsidRPr="00CA7E32">
        <w:rPr>
          <w:rStyle w:val="StyleUnderline"/>
          <w:sz w:val="18"/>
          <w:szCs w:val="18"/>
          <w:shd w:val="clear" w:color="auto" w:fill="CCCCCC"/>
        </w:rPr>
        <w:t>by future Presidents</w:t>
      </w:r>
      <w:r w:rsidRPr="00CA7E32">
        <w:rPr>
          <w:sz w:val="12"/>
          <w:szCs w:val="18"/>
        </w:rPr>
        <w:t xml:space="preserve">, </w:t>
      </w:r>
      <w:r w:rsidRPr="00CA7E32">
        <w:rPr>
          <w:rStyle w:val="StyleUnderline"/>
          <w:sz w:val="18"/>
          <w:szCs w:val="18"/>
          <w:shd w:val="clear" w:color="auto" w:fill="CCCCCC"/>
        </w:rPr>
        <w:t>but used</w:t>
      </w:r>
      <w:r w:rsidRPr="00CA7E32">
        <w:rPr>
          <w:sz w:val="12"/>
          <w:szCs w:val="18"/>
        </w:rPr>
        <w:t xml:space="preserve"> </w:t>
      </w:r>
      <w:r w:rsidRPr="00CA7E32">
        <w:rPr>
          <w:rStyle w:val="Emphasis"/>
          <w:sz w:val="20"/>
          <w:szCs w:val="18"/>
        </w:rPr>
        <w:t xml:space="preserve">most </w:t>
      </w:r>
      <w:r w:rsidRPr="00CA7E32">
        <w:rPr>
          <w:rStyle w:val="Emphasis"/>
          <w:sz w:val="20"/>
          <w:szCs w:val="18"/>
          <w:shd w:val="clear" w:color="auto" w:fill="CCCCCC"/>
        </w:rPr>
        <w:t>aggressively</w:t>
      </w:r>
      <w:r w:rsidRPr="00CA7E32">
        <w:rPr>
          <w:sz w:val="12"/>
          <w:szCs w:val="18"/>
          <w:shd w:val="clear" w:color="auto" w:fill="CCCCCC"/>
        </w:rPr>
        <w:t xml:space="preserve"> </w:t>
      </w:r>
      <w:r w:rsidRPr="00CA7E32">
        <w:rPr>
          <w:rStyle w:val="StyleUnderline"/>
          <w:sz w:val="18"/>
          <w:szCs w:val="18"/>
          <w:shd w:val="clear" w:color="auto" w:fill="CCCCCC"/>
        </w:rPr>
        <w:t>by Republicans</w:t>
      </w:r>
      <w:r w:rsidRPr="00CA7E32">
        <w:rPr>
          <w:rStyle w:val="StyleUnderline"/>
          <w:sz w:val="18"/>
          <w:szCs w:val="18"/>
        </w:rPr>
        <w:t xml:space="preserve"> and taken to a</w:t>
      </w:r>
      <w:r w:rsidRPr="00CA7E32">
        <w:rPr>
          <w:sz w:val="12"/>
          <w:szCs w:val="18"/>
        </w:rPr>
        <w:t xml:space="preserve"> </w:t>
      </w:r>
      <w:r w:rsidRPr="00CA7E32">
        <w:rPr>
          <w:rStyle w:val="Emphasis"/>
          <w:sz w:val="20"/>
          <w:szCs w:val="18"/>
        </w:rPr>
        <w:t>new level</w:t>
      </w:r>
      <w:r w:rsidRPr="00CA7E32">
        <w:rPr>
          <w:sz w:val="12"/>
          <w:szCs w:val="18"/>
        </w:rPr>
        <w:t xml:space="preserve"> </w:t>
      </w:r>
      <w:r w:rsidRPr="00CA7E32">
        <w:rPr>
          <w:rStyle w:val="StyleUnderline"/>
          <w:sz w:val="18"/>
          <w:szCs w:val="18"/>
        </w:rPr>
        <w:t>by Trump</w:t>
      </w:r>
      <w:r w:rsidRPr="00CA7E32">
        <w:rPr>
          <w:sz w:val="12"/>
          <w:szCs w:val="18"/>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1F77AF06" w14:textId="77777777" w:rsidR="00DF3212" w:rsidRPr="00654E02" w:rsidRDefault="00DF3212" w:rsidP="00DF3212">
      <w:pPr>
        <w:pStyle w:val="Heading4"/>
        <w:rPr>
          <w:rStyle w:val="Heading4Char"/>
        </w:rPr>
      </w:pPr>
      <w:r>
        <w:t xml:space="preserve">Trumpism is </w:t>
      </w:r>
      <w:r>
        <w:rPr>
          <w:u w:val="single"/>
        </w:rPr>
        <w:t>bigger</w:t>
      </w:r>
      <w:r>
        <w:t xml:space="preserve"> than Trump. Schedule F was a </w:t>
      </w:r>
      <w:r>
        <w:rPr>
          <w:u w:val="single"/>
        </w:rPr>
        <w:t>Heritage</w:t>
      </w:r>
      <w:r>
        <w:t xml:space="preserve"> idea, and </w:t>
      </w:r>
      <w:r>
        <w:rPr>
          <w:u w:val="single"/>
        </w:rPr>
        <w:t>other</w:t>
      </w:r>
      <w:r>
        <w:t xml:space="preserve"> malevolent conservatives would </w:t>
      </w:r>
      <w:r>
        <w:rPr>
          <w:u w:val="single"/>
        </w:rPr>
        <w:t>fill in</w:t>
      </w:r>
      <w:r>
        <w:t>. That’s Kellough.</w:t>
      </w:r>
    </w:p>
    <w:p w14:paraId="4D824BD3" w14:textId="77777777" w:rsidR="00DF3212" w:rsidRPr="00654E02" w:rsidRDefault="00DF3212" w:rsidP="00DF3212">
      <w:pPr>
        <w:rPr>
          <w:rStyle w:val="Heading4Char"/>
        </w:rPr>
      </w:pPr>
      <w:r w:rsidRPr="00CA7E32">
        <w:rPr>
          <w:sz w:val="18"/>
          <w:szCs w:val="18"/>
        </w:rPr>
        <w:t>&lt;For Reference&gt;</w:t>
      </w:r>
    </w:p>
    <w:p w14:paraId="1AA3C4E8" w14:textId="77777777" w:rsidR="00DF3212" w:rsidRPr="00654E02" w:rsidRDefault="00DF3212" w:rsidP="00DF3212">
      <w:pPr>
        <w:rPr>
          <w:rStyle w:val="Heading4Char"/>
        </w:rPr>
      </w:pPr>
      <w:r w:rsidRPr="00CA7E32">
        <w:rPr>
          <w:sz w:val="12"/>
          <w:szCs w:val="18"/>
        </w:rPr>
        <w:t xml:space="preserve">Today, that agreement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threatened</w:t>
      </w:r>
      <w:r w:rsidRPr="00CA7E32">
        <w:rPr>
          <w:sz w:val="12"/>
          <w:szCs w:val="18"/>
          <w:shd w:val="clear" w:color="auto" w:fill="CCCCCC"/>
        </w:rPr>
        <w:t xml:space="preserve"> </w:t>
      </w:r>
      <w:r w:rsidRPr="00CA7E32">
        <w:rPr>
          <w:rStyle w:val="StyleUnderline"/>
          <w:sz w:val="18"/>
          <w:szCs w:val="18"/>
          <w:shd w:val="clear" w:color="auto" w:fill="CCCCCC"/>
        </w:rPr>
        <w:t>by</w:t>
      </w:r>
      <w:r w:rsidRPr="00CA7E32">
        <w:rPr>
          <w:sz w:val="12"/>
          <w:szCs w:val="18"/>
        </w:rPr>
        <w:t xml:space="preserve"> a politicians and </w:t>
      </w:r>
      <w:r w:rsidRPr="00CA7E32">
        <w:rPr>
          <w:rStyle w:val="Emphasis"/>
          <w:sz w:val="20"/>
          <w:szCs w:val="18"/>
          <w:shd w:val="clear" w:color="auto" w:fill="CCCCCC"/>
        </w:rPr>
        <w:t>conservative</w:t>
      </w:r>
      <w:r w:rsidRPr="00CA7E32">
        <w:rPr>
          <w:sz w:val="12"/>
          <w:szCs w:val="18"/>
        </w:rPr>
        <w:t xml:space="preserve"> policy and legal </w:t>
      </w:r>
      <w:r w:rsidRPr="00CA7E32">
        <w:rPr>
          <w:rStyle w:val="StyleUnderline"/>
          <w:sz w:val="18"/>
          <w:szCs w:val="18"/>
          <w:shd w:val="clear" w:color="auto" w:fill="CCCCCC"/>
        </w:rPr>
        <w:t>scholars dedicated to</w:t>
      </w:r>
      <w:r w:rsidRPr="00CA7E32">
        <w:rPr>
          <w:sz w:val="12"/>
          <w:szCs w:val="18"/>
        </w:rPr>
        <w:t xml:space="preserve"> </w:t>
      </w:r>
      <w:r w:rsidRPr="00CA7E32">
        <w:rPr>
          <w:rStyle w:val="Emphasis"/>
          <w:sz w:val="20"/>
          <w:szCs w:val="18"/>
        </w:rPr>
        <w:t>changes</w:t>
      </w:r>
      <w:r w:rsidRPr="00CA7E32">
        <w:rPr>
          <w:sz w:val="12"/>
          <w:szCs w:val="18"/>
        </w:rPr>
        <w:t xml:space="preserve"> </w:t>
      </w:r>
      <w:r w:rsidRPr="00CA7E32">
        <w:rPr>
          <w:rStyle w:val="StyleUnderline"/>
          <w:sz w:val="18"/>
          <w:szCs w:val="18"/>
        </w:rPr>
        <w:t xml:space="preserve">that will </w:t>
      </w:r>
      <w:r w:rsidRPr="00CA7E32">
        <w:rPr>
          <w:rStyle w:val="StyleUnderline"/>
          <w:sz w:val="18"/>
          <w:szCs w:val="18"/>
          <w:shd w:val="clear" w:color="auto" w:fill="CCCCCC"/>
        </w:rPr>
        <w:t>overturn</w:t>
      </w:r>
      <w:r w:rsidRPr="00CA7E32">
        <w:rPr>
          <w:sz w:val="12"/>
          <w:szCs w:val="18"/>
        </w:rPr>
        <w:t xml:space="preserve"> core aspects of </w:t>
      </w:r>
      <w:r w:rsidRPr="00CA7E32">
        <w:rPr>
          <w:rStyle w:val="StyleUnderline"/>
          <w:sz w:val="18"/>
          <w:szCs w:val="18"/>
        </w:rPr>
        <w:t xml:space="preserve">the </w:t>
      </w:r>
      <w:r w:rsidRPr="00CA7E32">
        <w:rPr>
          <w:rStyle w:val="StyleUnderline"/>
          <w:sz w:val="18"/>
          <w:szCs w:val="18"/>
          <w:shd w:val="clear" w:color="auto" w:fill="CCCCCC"/>
        </w:rPr>
        <w:t>merit</w:t>
      </w:r>
      <w:r w:rsidRPr="00CA7E32">
        <w:rPr>
          <w:rStyle w:val="StyleUnderline"/>
          <w:sz w:val="18"/>
          <w:szCs w:val="18"/>
        </w:rPr>
        <w:t xml:space="preserve"> system</w:t>
      </w:r>
      <w:r w:rsidRPr="00CA7E32">
        <w:rPr>
          <w:sz w:val="12"/>
          <w:szCs w:val="18"/>
        </w:rPr>
        <w:t xml:space="preserve">. </w:t>
      </w:r>
      <w:r w:rsidRPr="00CA7E32">
        <w:rPr>
          <w:rStyle w:val="Emphasis"/>
          <w:sz w:val="20"/>
          <w:szCs w:val="18"/>
          <w:shd w:val="clear" w:color="auto" w:fill="CCCCCC"/>
        </w:rPr>
        <w:t>Examples</w:t>
      </w:r>
      <w:r w:rsidRPr="00CA7E32">
        <w:rPr>
          <w:sz w:val="12"/>
          <w:szCs w:val="18"/>
        </w:rPr>
        <w:t xml:space="preserve"> </w:t>
      </w:r>
      <w:r w:rsidRPr="00CA7E32">
        <w:rPr>
          <w:rStyle w:val="StyleUnderline"/>
          <w:sz w:val="18"/>
          <w:szCs w:val="18"/>
        </w:rPr>
        <w:t xml:space="preserve">of their views </w:t>
      </w:r>
      <w:r w:rsidRPr="00CA7E32">
        <w:rPr>
          <w:rStyle w:val="StyleUnderline"/>
          <w:sz w:val="18"/>
          <w:szCs w:val="18"/>
          <w:shd w:val="clear" w:color="auto" w:fill="CCCCCC"/>
        </w:rPr>
        <w:t>are found in</w:t>
      </w:r>
      <w:r w:rsidRPr="00CA7E32">
        <w:rPr>
          <w:sz w:val="12"/>
          <w:szCs w:val="18"/>
        </w:rPr>
        <w:t xml:space="preserve"> statements and policy papers from </w:t>
      </w:r>
      <w:r w:rsidRPr="00CA7E32">
        <w:rPr>
          <w:rStyle w:val="StyleUnderline"/>
          <w:sz w:val="18"/>
          <w:szCs w:val="18"/>
        </w:rPr>
        <w:t xml:space="preserve">the </w:t>
      </w:r>
      <w:r w:rsidRPr="00CA7E32">
        <w:rPr>
          <w:rStyle w:val="StyleUnderline"/>
          <w:sz w:val="18"/>
          <w:szCs w:val="18"/>
          <w:shd w:val="clear" w:color="auto" w:fill="CCCCCC"/>
        </w:rPr>
        <w:t>Heritage</w:t>
      </w:r>
      <w:r w:rsidRPr="00CA7E32">
        <w:rPr>
          <w:rStyle w:val="StyleUnderline"/>
          <w:sz w:val="18"/>
          <w:szCs w:val="18"/>
        </w:rPr>
        <w:t xml:space="preserve"> Foundation</w:t>
      </w:r>
      <w:r w:rsidRPr="00CA7E32">
        <w:rPr>
          <w:sz w:val="12"/>
          <w:szCs w:val="18"/>
        </w:rPr>
        <w:t xml:space="preserve"> (2017; Muhlhausen 2017a, 2017b) </w:t>
      </w:r>
      <w:r w:rsidRPr="00CA7E32">
        <w:rPr>
          <w:rStyle w:val="StyleUnderline"/>
          <w:sz w:val="18"/>
          <w:szCs w:val="18"/>
          <w:shd w:val="clear" w:color="auto" w:fill="CCCCCC"/>
        </w:rPr>
        <w:t>and</w:t>
      </w:r>
      <w:r w:rsidRPr="00CA7E32">
        <w:rPr>
          <w:rStyle w:val="StyleUnderline"/>
          <w:sz w:val="18"/>
          <w:szCs w:val="18"/>
        </w:rPr>
        <w:t xml:space="preserve"> in</w:t>
      </w:r>
      <w:r w:rsidRPr="00CA7E32">
        <w:rPr>
          <w:sz w:val="12"/>
          <w:szCs w:val="18"/>
        </w:rPr>
        <w:t xml:space="preserve"> the writings of </w:t>
      </w:r>
      <w:r w:rsidRPr="00CA7E32">
        <w:rPr>
          <w:rStyle w:val="StyleUnderline"/>
          <w:sz w:val="18"/>
          <w:szCs w:val="18"/>
        </w:rPr>
        <w:t>analysts such as</w:t>
      </w:r>
      <w:r w:rsidRPr="00CA7E32">
        <w:rPr>
          <w:sz w:val="12"/>
          <w:szCs w:val="18"/>
        </w:rPr>
        <w:t xml:space="preserve"> </w:t>
      </w:r>
      <w:r w:rsidRPr="00CA7E32">
        <w:rPr>
          <w:rStyle w:val="Emphasis"/>
          <w:sz w:val="20"/>
          <w:szCs w:val="18"/>
        </w:rPr>
        <w:t xml:space="preserve">Philip K. </w:t>
      </w:r>
      <w:r w:rsidRPr="00CA7E32">
        <w:rPr>
          <w:rStyle w:val="Emphasis"/>
          <w:sz w:val="20"/>
          <w:szCs w:val="18"/>
          <w:shd w:val="clear" w:color="auto" w:fill="CCCCCC"/>
        </w:rPr>
        <w:t>Howard</w:t>
      </w:r>
      <w:r w:rsidRPr="00CA7E32">
        <w:rPr>
          <w:sz w:val="12"/>
          <w:szCs w:val="18"/>
        </w:rPr>
        <w:t xml:space="preserve"> (2017). </w:t>
      </w:r>
      <w:r w:rsidRPr="00CA7E32">
        <w:rPr>
          <w:rStyle w:val="Emphasis"/>
          <w:sz w:val="20"/>
          <w:szCs w:val="18"/>
        </w:rPr>
        <w:t xml:space="preserve">James </w:t>
      </w:r>
      <w:r w:rsidRPr="00CA7E32">
        <w:rPr>
          <w:rStyle w:val="Emphasis"/>
          <w:sz w:val="20"/>
          <w:szCs w:val="18"/>
          <w:shd w:val="clear" w:color="auto" w:fill="CCCCCC"/>
        </w:rPr>
        <w:t>Sherk</w:t>
      </w:r>
      <w:r w:rsidRPr="00CA7E32">
        <w:rPr>
          <w:sz w:val="12"/>
          <w:szCs w:val="18"/>
        </w:rPr>
        <w:t xml:space="preserve">, </w:t>
      </w:r>
      <w:r w:rsidRPr="00CA7E32">
        <w:rPr>
          <w:rStyle w:val="StyleUnderline"/>
          <w:sz w:val="18"/>
          <w:szCs w:val="18"/>
        </w:rPr>
        <w:t>of the Heritage Foundation</w:t>
      </w:r>
      <w:r w:rsidRPr="00CA7E32">
        <w:rPr>
          <w:sz w:val="12"/>
          <w:szCs w:val="18"/>
        </w:rPr>
        <w:t xml:space="preserve"> and later the America First Policy Institute, is another forceful and articulate spokesperson for these views. Sherk </w:t>
      </w:r>
      <w:r w:rsidRPr="00CA7E32">
        <w:rPr>
          <w:rStyle w:val="Emphasis"/>
          <w:sz w:val="20"/>
          <w:szCs w:val="18"/>
          <w:shd w:val="clear" w:color="auto" w:fill="CCCCCC"/>
        </w:rPr>
        <w:t>served</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Admin</w:t>
      </w:r>
      <w:r w:rsidRPr="00CA7E32">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CA7E32">
        <w:rPr>
          <w:rStyle w:val="StyleUnderline"/>
          <w:sz w:val="18"/>
          <w:szCs w:val="18"/>
        </w:rPr>
        <w:t>was the</w:t>
      </w:r>
      <w:r w:rsidRPr="00CA7E32">
        <w:rPr>
          <w:sz w:val="12"/>
          <w:szCs w:val="18"/>
        </w:rPr>
        <w:t xml:space="preserve"> </w:t>
      </w:r>
      <w:r w:rsidRPr="00CA7E32">
        <w:rPr>
          <w:rStyle w:val="Emphasis"/>
          <w:sz w:val="20"/>
          <w:szCs w:val="18"/>
        </w:rPr>
        <w:t>architect</w:t>
      </w:r>
      <w:r w:rsidRPr="00CA7E32">
        <w:rPr>
          <w:sz w:val="12"/>
          <w:szCs w:val="18"/>
        </w:rPr>
        <w:t xml:space="preserve"> </w:t>
      </w:r>
      <w:r w:rsidRPr="00CA7E32">
        <w:rPr>
          <w:rStyle w:val="StyleUnderline"/>
          <w:sz w:val="18"/>
          <w:szCs w:val="18"/>
        </w:rPr>
        <w:t>of</w:t>
      </w:r>
      <w:r w:rsidRPr="00CA7E32">
        <w:rPr>
          <w:sz w:val="12"/>
          <w:szCs w:val="18"/>
        </w:rPr>
        <w:t xml:space="preserve"> President Trump’s Executive orders of May 25, 2018, and of the President’s Executive Order establishing </w:t>
      </w:r>
      <w:r w:rsidRPr="00CA7E32">
        <w:rPr>
          <w:rStyle w:val="Emphasis"/>
          <w:sz w:val="20"/>
          <w:szCs w:val="18"/>
        </w:rPr>
        <w:t>Schedule F</w:t>
      </w:r>
      <w:r w:rsidRPr="00CA7E32">
        <w:rPr>
          <w:sz w:val="12"/>
          <w:szCs w:val="18"/>
        </w:rPr>
        <w:t xml:space="preserve"> (Sherk, 2022).</w:t>
      </w:r>
    </w:p>
    <w:p w14:paraId="17C5B74C" w14:textId="77777777" w:rsidR="00DF3212" w:rsidRPr="00654E02" w:rsidRDefault="00DF3212" w:rsidP="00DF3212">
      <w:pPr>
        <w:pStyle w:val="Heading4"/>
        <w:rPr>
          <w:rStyle w:val="Heading4Char"/>
        </w:rPr>
      </w:pPr>
      <w:r>
        <w:t xml:space="preserve">2. </w:t>
      </w:r>
      <w:r w:rsidRPr="005D0907">
        <w:rPr>
          <w:u w:val="single"/>
        </w:rPr>
        <w:t>TURN</w:t>
      </w:r>
      <w:r>
        <w:t xml:space="preserve">. Trump would </w:t>
      </w:r>
      <w:r>
        <w:rPr>
          <w:u w:val="single"/>
        </w:rPr>
        <w:t>fight</w:t>
      </w:r>
      <w:r>
        <w:t xml:space="preserve"> the counterplan and </w:t>
      </w:r>
      <w:r>
        <w:rPr>
          <w:u w:val="single"/>
        </w:rPr>
        <w:t>complain</w:t>
      </w:r>
      <w:r>
        <w:t xml:space="preserve"> about his removal, sparking a </w:t>
      </w:r>
      <w:r>
        <w:rPr>
          <w:u w:val="single"/>
        </w:rPr>
        <w:t>civil war</w:t>
      </w:r>
      <w:r>
        <w:t>. That’s Ko.</w:t>
      </w:r>
    </w:p>
    <w:p w14:paraId="1715AF3C" w14:textId="77777777" w:rsidR="00DF3212" w:rsidRPr="00654E02" w:rsidRDefault="00DF3212" w:rsidP="00DF3212">
      <w:pPr>
        <w:rPr>
          <w:rStyle w:val="Heading4Char"/>
        </w:rPr>
      </w:pPr>
      <w:r w:rsidRPr="00CA7E32">
        <w:rPr>
          <w:sz w:val="18"/>
          <w:szCs w:val="18"/>
        </w:rPr>
        <w:t>&lt;For Reference&gt;</w:t>
      </w:r>
    </w:p>
    <w:p w14:paraId="35F0555B" w14:textId="77777777" w:rsidR="00DF3212" w:rsidRPr="00654E02" w:rsidRDefault="00DF3212" w:rsidP="00DF3212">
      <w:pPr>
        <w:rPr>
          <w:rStyle w:val="Heading4Char"/>
        </w:rPr>
      </w:pPr>
      <w:r w:rsidRPr="000D2686">
        <w:rPr>
          <w:sz w:val="12"/>
          <w:szCs w:val="18"/>
        </w:rPr>
        <w:t xml:space="preserve">Although findings on democratization and interstate war remain mixed, scholars largely agree that </w:t>
      </w:r>
      <w:r w:rsidRPr="000D2686">
        <w:rPr>
          <w:rStyle w:val="StyleUnderline"/>
          <w:sz w:val="18"/>
          <w:szCs w:val="18"/>
          <w:shd w:val="clear" w:color="auto" w:fill="CCCCCC"/>
        </w:rPr>
        <w:t>regime transitions</w:t>
      </w:r>
      <w:r w:rsidRPr="000D2686">
        <w:rPr>
          <w:sz w:val="12"/>
          <w:szCs w:val="18"/>
        </w:rPr>
        <w:t>—especially democratization—</w:t>
      </w:r>
      <w:r w:rsidRPr="000D2686">
        <w:rPr>
          <w:rStyle w:val="StyleUnderline"/>
          <w:sz w:val="18"/>
          <w:szCs w:val="18"/>
        </w:rPr>
        <w:t>carry a</w:t>
      </w:r>
      <w:r w:rsidRPr="000D2686">
        <w:rPr>
          <w:sz w:val="12"/>
          <w:szCs w:val="18"/>
        </w:rPr>
        <w:t xml:space="preserve"> </w:t>
      </w:r>
      <w:r w:rsidRPr="000D2686">
        <w:rPr>
          <w:rStyle w:val="Emphasis"/>
          <w:sz w:val="18"/>
          <w:szCs w:val="18"/>
        </w:rPr>
        <w:t>pronounced</w:t>
      </w:r>
      <w:r w:rsidRPr="000D2686">
        <w:rPr>
          <w:sz w:val="12"/>
          <w:szCs w:val="18"/>
        </w:rPr>
        <w:t xml:space="preserve"> </w:t>
      </w:r>
      <w:r w:rsidRPr="000D2686">
        <w:rPr>
          <w:rStyle w:val="StyleUnderline"/>
          <w:sz w:val="18"/>
          <w:szCs w:val="18"/>
          <w:shd w:val="clear" w:color="auto" w:fill="CCCCCC"/>
        </w:rPr>
        <w:t>risk</w:t>
      </w:r>
      <w:r w:rsidRPr="000D2686">
        <w:rPr>
          <w:rStyle w:val="StyleUnderline"/>
          <w:sz w:val="18"/>
          <w:szCs w:val="18"/>
        </w:rPr>
        <w:t xml:space="preserve"> of</w:t>
      </w:r>
      <w:r w:rsidRPr="000D2686">
        <w:rPr>
          <w:sz w:val="12"/>
          <w:szCs w:val="18"/>
        </w:rPr>
        <w:t xml:space="preserve"> </w:t>
      </w:r>
      <w:r w:rsidRPr="000D2686">
        <w:rPr>
          <w:rStyle w:val="Emphasis"/>
          <w:sz w:val="18"/>
          <w:szCs w:val="18"/>
        </w:rPr>
        <w:t xml:space="preserve">internal </w:t>
      </w:r>
      <w:r w:rsidRPr="000D2686">
        <w:rPr>
          <w:rStyle w:val="Emphasis"/>
          <w:sz w:val="18"/>
          <w:szCs w:val="18"/>
          <w:shd w:val="clear" w:color="auto" w:fill="CCCCCC"/>
        </w:rPr>
        <w:t>conflict</w:t>
      </w:r>
      <w:r w:rsidRPr="000D2686">
        <w:rPr>
          <w:sz w:val="12"/>
          <w:szCs w:val="18"/>
        </w:rPr>
        <w:t xml:space="preserve">. Cederman et al. (2010) show how </w:t>
      </w:r>
      <w:r w:rsidRPr="000D2686">
        <w:rPr>
          <w:rStyle w:val="Emphasis"/>
          <w:sz w:val="18"/>
          <w:szCs w:val="18"/>
          <w:shd w:val="clear" w:color="auto" w:fill="CCCCCC"/>
        </w:rPr>
        <w:t>rapid</w:t>
      </w:r>
      <w:r w:rsidRPr="000D2686">
        <w:rPr>
          <w:sz w:val="12"/>
          <w:szCs w:val="18"/>
        </w:rPr>
        <w:t xml:space="preserve"> </w:t>
      </w:r>
      <w:r w:rsidRPr="000D2686">
        <w:rPr>
          <w:rStyle w:val="StyleUnderline"/>
          <w:sz w:val="18"/>
          <w:szCs w:val="18"/>
        </w:rPr>
        <w:t xml:space="preserve">political </w:t>
      </w:r>
      <w:r w:rsidRPr="000D2686">
        <w:rPr>
          <w:rStyle w:val="StyleUnderline"/>
          <w:sz w:val="18"/>
          <w:szCs w:val="18"/>
          <w:shd w:val="clear" w:color="auto" w:fill="CCCCCC"/>
        </w:rPr>
        <w:t>openings</w:t>
      </w:r>
      <w:r w:rsidRPr="000D2686">
        <w:rPr>
          <w:sz w:val="12"/>
          <w:szCs w:val="18"/>
          <w:shd w:val="clear" w:color="auto" w:fill="CCCCCC"/>
        </w:rPr>
        <w:t xml:space="preserve"> </w:t>
      </w:r>
      <w:r w:rsidRPr="000D2686">
        <w:rPr>
          <w:rStyle w:val="Emphasis"/>
          <w:sz w:val="18"/>
          <w:szCs w:val="18"/>
          <w:shd w:val="clear" w:color="auto" w:fill="CCCCCC"/>
        </w:rPr>
        <w:t>destabilize</w:t>
      </w:r>
      <w:r w:rsidRPr="000D2686">
        <w:rPr>
          <w:sz w:val="12"/>
          <w:szCs w:val="18"/>
        </w:rPr>
        <w:t xml:space="preserve"> </w:t>
      </w:r>
      <w:r w:rsidRPr="000D2686">
        <w:rPr>
          <w:rStyle w:val="StyleUnderline"/>
          <w:sz w:val="18"/>
          <w:szCs w:val="18"/>
        </w:rPr>
        <w:t xml:space="preserve">existing </w:t>
      </w:r>
      <w:r w:rsidRPr="000D2686">
        <w:rPr>
          <w:rStyle w:val="StyleUnderline"/>
          <w:sz w:val="18"/>
          <w:szCs w:val="18"/>
          <w:shd w:val="clear" w:color="auto" w:fill="CCCCCC"/>
        </w:rPr>
        <w:t>hierarchies</w:t>
      </w:r>
      <w:r w:rsidRPr="000D2686">
        <w:rPr>
          <w:sz w:val="12"/>
          <w:szCs w:val="18"/>
        </w:rPr>
        <w:t xml:space="preserve">: </w:t>
      </w:r>
      <w:r w:rsidRPr="000D2686">
        <w:rPr>
          <w:rStyle w:val="Emphasis"/>
          <w:sz w:val="18"/>
          <w:szCs w:val="18"/>
          <w:shd w:val="clear" w:color="auto" w:fill="CCCCCC"/>
        </w:rPr>
        <w:t>new</w:t>
      </w:r>
      <w:r w:rsidRPr="000D2686">
        <w:rPr>
          <w:sz w:val="12"/>
          <w:szCs w:val="18"/>
        </w:rPr>
        <w:t xml:space="preserve">ly empowered </w:t>
      </w:r>
      <w:r w:rsidRPr="000D2686">
        <w:rPr>
          <w:rStyle w:val="StyleUnderline"/>
          <w:sz w:val="18"/>
          <w:szCs w:val="18"/>
          <w:shd w:val="clear" w:color="auto" w:fill="CCCCCC"/>
        </w:rPr>
        <w:t>actors</w:t>
      </w:r>
      <w:r w:rsidRPr="000D2686">
        <w:rPr>
          <w:sz w:val="12"/>
          <w:szCs w:val="18"/>
          <w:shd w:val="clear" w:color="auto" w:fill="CCCCCC"/>
        </w:rPr>
        <w:t xml:space="preserve"> </w:t>
      </w:r>
      <w:r w:rsidRPr="000D2686">
        <w:rPr>
          <w:rStyle w:val="Emphasis"/>
          <w:sz w:val="18"/>
          <w:szCs w:val="18"/>
          <w:shd w:val="clear" w:color="auto" w:fill="CCCCCC"/>
        </w:rPr>
        <w:t>compete</w:t>
      </w:r>
      <w:r w:rsidRPr="000D2686">
        <w:rPr>
          <w:rStyle w:val="Emphasis"/>
          <w:sz w:val="18"/>
          <w:szCs w:val="18"/>
        </w:rPr>
        <w:t xml:space="preserve"> for influence</w:t>
      </w:r>
      <w:r w:rsidRPr="000D2686">
        <w:rPr>
          <w:sz w:val="12"/>
          <w:szCs w:val="18"/>
        </w:rPr>
        <w:t xml:space="preserve"> </w:t>
      </w:r>
      <w:r w:rsidRPr="000D2686">
        <w:rPr>
          <w:rStyle w:val="StyleUnderline"/>
          <w:sz w:val="18"/>
          <w:szCs w:val="18"/>
        </w:rPr>
        <w:t>while displaced elites resist</w:t>
      </w:r>
      <w:r w:rsidRPr="000D2686">
        <w:rPr>
          <w:sz w:val="12"/>
          <w:szCs w:val="18"/>
        </w:rPr>
        <w:t xml:space="preserve"> the emerging order. When expanded participation exceeds institutional capacity, </w:t>
      </w:r>
      <w:r w:rsidRPr="000D2686">
        <w:rPr>
          <w:rStyle w:val="StyleUnderline"/>
          <w:sz w:val="18"/>
          <w:szCs w:val="18"/>
        </w:rPr>
        <w:t>these</w:t>
      </w:r>
      <w:r w:rsidRPr="000D2686">
        <w:rPr>
          <w:sz w:val="12"/>
          <w:szCs w:val="18"/>
        </w:rPr>
        <w:t xml:space="preserve"> </w:t>
      </w:r>
      <w:r w:rsidRPr="000D2686">
        <w:rPr>
          <w:rStyle w:val="Emphasis"/>
          <w:sz w:val="18"/>
          <w:szCs w:val="18"/>
          <w:shd w:val="clear" w:color="auto" w:fill="CCCCCC"/>
        </w:rPr>
        <w:t>tensions</w:t>
      </w:r>
      <w:r w:rsidRPr="000D2686">
        <w:rPr>
          <w:sz w:val="12"/>
          <w:szCs w:val="18"/>
        </w:rPr>
        <w:t xml:space="preserve"> </w:t>
      </w:r>
      <w:r w:rsidRPr="000D2686">
        <w:rPr>
          <w:rStyle w:val="StyleUnderline"/>
          <w:sz w:val="18"/>
          <w:szCs w:val="18"/>
        </w:rPr>
        <w:t xml:space="preserve">can </w:t>
      </w:r>
      <w:r w:rsidRPr="000D2686">
        <w:rPr>
          <w:rStyle w:val="StyleUnderline"/>
          <w:sz w:val="18"/>
          <w:szCs w:val="18"/>
          <w:shd w:val="clear" w:color="auto" w:fill="CCCCCC"/>
        </w:rPr>
        <w:t>spiral into</w:t>
      </w:r>
      <w:r w:rsidRPr="000D2686">
        <w:rPr>
          <w:sz w:val="12"/>
          <w:szCs w:val="18"/>
          <w:shd w:val="clear" w:color="auto" w:fill="CCCCCC"/>
        </w:rPr>
        <w:t xml:space="preserve"> </w:t>
      </w:r>
      <w:r w:rsidRPr="000D2686">
        <w:rPr>
          <w:rStyle w:val="Emphasis"/>
          <w:sz w:val="18"/>
          <w:szCs w:val="18"/>
          <w:shd w:val="clear" w:color="auto" w:fill="CCCCCC"/>
        </w:rPr>
        <w:t>civil war</w:t>
      </w:r>
      <w:r w:rsidRPr="000D2686">
        <w:rPr>
          <w:sz w:val="12"/>
          <w:szCs w:val="18"/>
        </w:rPr>
        <w:t xml:space="preserve">, particularly in fragile states. The resulting </w:t>
      </w:r>
      <w:r w:rsidRPr="000D2686">
        <w:rPr>
          <w:rStyle w:val="StyleUnderline"/>
          <w:sz w:val="18"/>
          <w:szCs w:val="18"/>
          <w:shd w:val="clear" w:color="auto" w:fill="CCCCCC"/>
        </w:rPr>
        <w:t>instability</w:t>
      </w:r>
      <w:r w:rsidRPr="000D2686">
        <w:rPr>
          <w:sz w:val="12"/>
          <w:szCs w:val="18"/>
        </w:rPr>
        <w:t xml:space="preserve"> thus </w:t>
      </w:r>
      <w:r w:rsidRPr="000D2686">
        <w:rPr>
          <w:rStyle w:val="StyleUnderline"/>
          <w:sz w:val="18"/>
          <w:szCs w:val="18"/>
          <w:shd w:val="clear" w:color="auto" w:fill="CCCCCC"/>
        </w:rPr>
        <w:t>reflects</w:t>
      </w:r>
      <w:r w:rsidRPr="000D2686">
        <w:rPr>
          <w:rStyle w:val="StyleUnderline"/>
          <w:sz w:val="18"/>
          <w:szCs w:val="18"/>
        </w:rPr>
        <w:t xml:space="preserve"> the</w:t>
      </w:r>
      <w:r w:rsidRPr="000D2686">
        <w:rPr>
          <w:sz w:val="12"/>
          <w:szCs w:val="18"/>
        </w:rPr>
        <w:t xml:space="preserve"> </w:t>
      </w:r>
      <w:r w:rsidRPr="000D2686">
        <w:rPr>
          <w:rStyle w:val="Emphasis"/>
          <w:sz w:val="18"/>
          <w:szCs w:val="18"/>
          <w:shd w:val="clear" w:color="auto" w:fill="CCCCCC"/>
        </w:rPr>
        <w:t>upheaval</w:t>
      </w:r>
      <w:r w:rsidRPr="000D2686">
        <w:rPr>
          <w:rStyle w:val="Emphasis"/>
          <w:sz w:val="18"/>
          <w:szCs w:val="18"/>
        </w:rPr>
        <w:t xml:space="preserve"> of transition</w:t>
      </w:r>
      <w:r w:rsidRPr="000D2686">
        <w:rPr>
          <w:sz w:val="12"/>
          <w:szCs w:val="18"/>
        </w:rPr>
        <w:t xml:space="preserve"> </w:t>
      </w:r>
      <w:r w:rsidRPr="000D2686">
        <w:rPr>
          <w:rStyle w:val="StyleUnderline"/>
          <w:sz w:val="18"/>
          <w:szCs w:val="18"/>
        </w:rPr>
        <w:t xml:space="preserve">itself </w:t>
      </w:r>
      <w:r w:rsidRPr="000D2686">
        <w:rPr>
          <w:rStyle w:val="StyleUnderline"/>
          <w:sz w:val="18"/>
          <w:szCs w:val="18"/>
          <w:shd w:val="clear" w:color="auto" w:fill="CCCCCC"/>
        </w:rPr>
        <w:t>rather than an</w:t>
      </w:r>
      <w:r w:rsidRPr="000D2686">
        <w:rPr>
          <w:rStyle w:val="StyleUnderline"/>
          <w:sz w:val="18"/>
          <w:szCs w:val="18"/>
        </w:rPr>
        <w:t>y</w:t>
      </w:r>
      <w:r w:rsidRPr="000D2686">
        <w:rPr>
          <w:sz w:val="12"/>
          <w:szCs w:val="18"/>
        </w:rPr>
        <w:t xml:space="preserve"> </w:t>
      </w:r>
      <w:r w:rsidRPr="000D2686">
        <w:rPr>
          <w:rStyle w:val="Emphasis"/>
          <w:sz w:val="18"/>
          <w:szCs w:val="18"/>
          <w:shd w:val="clear" w:color="auto" w:fill="CCCCCC"/>
        </w:rPr>
        <w:t>inherent</w:t>
      </w:r>
      <w:r w:rsidRPr="000D2686">
        <w:rPr>
          <w:sz w:val="12"/>
          <w:szCs w:val="18"/>
        </w:rPr>
        <w:t xml:space="preserve"> </w:t>
      </w:r>
      <w:r w:rsidRPr="000D2686">
        <w:rPr>
          <w:rStyle w:val="StyleUnderline"/>
          <w:sz w:val="18"/>
          <w:szCs w:val="18"/>
        </w:rPr>
        <w:t xml:space="preserve">democratic </w:t>
      </w:r>
      <w:r w:rsidRPr="000D2686">
        <w:rPr>
          <w:rStyle w:val="StyleUnderline"/>
          <w:sz w:val="18"/>
          <w:szCs w:val="18"/>
          <w:shd w:val="clear" w:color="auto" w:fill="CCCCCC"/>
        </w:rPr>
        <w:t>impulse</w:t>
      </w:r>
      <w:r w:rsidRPr="000D2686">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0D2686">
        <w:rPr>
          <w:rStyle w:val="Emphasis"/>
          <w:sz w:val="18"/>
          <w:szCs w:val="18"/>
        </w:rPr>
        <w:t>authoritarianism</w:t>
      </w:r>
      <w:r w:rsidRPr="000D2686">
        <w:rPr>
          <w:sz w:val="12"/>
          <w:szCs w:val="18"/>
        </w:rPr>
        <w:t xml:space="preserve">, </w:t>
      </w:r>
      <w:r w:rsidRPr="000D2686">
        <w:rPr>
          <w:rStyle w:val="StyleUnderline"/>
          <w:sz w:val="18"/>
          <w:szCs w:val="18"/>
        </w:rPr>
        <w:t>provokes</w:t>
      </w:r>
      <w:r w:rsidRPr="000D2686">
        <w:rPr>
          <w:sz w:val="12"/>
          <w:szCs w:val="18"/>
        </w:rPr>
        <w:t xml:space="preserve"> </w:t>
      </w:r>
      <w:r w:rsidRPr="000D2686">
        <w:rPr>
          <w:rStyle w:val="Emphasis"/>
          <w:sz w:val="18"/>
          <w:szCs w:val="18"/>
        </w:rPr>
        <w:t>resistance</w:t>
      </w:r>
      <w:r w:rsidRPr="000D2686">
        <w:rPr>
          <w:sz w:val="12"/>
          <w:szCs w:val="18"/>
        </w:rPr>
        <w:t xml:space="preserve"> </w:t>
      </w:r>
      <w:r w:rsidRPr="000D2686">
        <w:rPr>
          <w:rStyle w:val="StyleUnderline"/>
          <w:sz w:val="18"/>
          <w:szCs w:val="18"/>
        </w:rPr>
        <w:t>among excluded groups</w:t>
      </w:r>
      <w:r w:rsidRPr="000D2686">
        <w:rPr>
          <w:sz w:val="12"/>
          <w:szCs w:val="18"/>
        </w:rPr>
        <w:t xml:space="preserve">. </w:t>
      </w:r>
      <w:r w:rsidRPr="000D2686">
        <w:rPr>
          <w:rStyle w:val="StyleUnderline"/>
          <w:sz w:val="18"/>
          <w:szCs w:val="18"/>
        </w:rPr>
        <w:t>With institutions</w:t>
      </w:r>
      <w:r w:rsidRPr="000D2686">
        <w:rPr>
          <w:sz w:val="12"/>
          <w:szCs w:val="18"/>
        </w:rPr>
        <w:t xml:space="preserve"> </w:t>
      </w:r>
      <w:r w:rsidRPr="000D2686">
        <w:rPr>
          <w:rStyle w:val="Emphasis"/>
          <w:sz w:val="18"/>
          <w:szCs w:val="18"/>
        </w:rPr>
        <w:t>weakened</w:t>
      </w:r>
      <w:r w:rsidRPr="000D2686">
        <w:rPr>
          <w:sz w:val="12"/>
          <w:szCs w:val="18"/>
        </w:rPr>
        <w:t xml:space="preserve"> and participation channels cut off, </w:t>
      </w:r>
      <w:r w:rsidRPr="000D2686">
        <w:rPr>
          <w:rStyle w:val="StyleUnderline"/>
          <w:sz w:val="18"/>
          <w:szCs w:val="18"/>
        </w:rPr>
        <w:t>states become</w:t>
      </w:r>
      <w:r w:rsidRPr="000D2686">
        <w:rPr>
          <w:sz w:val="12"/>
          <w:szCs w:val="18"/>
        </w:rPr>
        <w:t xml:space="preserve"> </w:t>
      </w:r>
      <w:r w:rsidRPr="000D2686">
        <w:rPr>
          <w:rStyle w:val="Emphasis"/>
          <w:sz w:val="18"/>
          <w:szCs w:val="18"/>
        </w:rPr>
        <w:t>vulnerable</w:t>
      </w:r>
      <w:r w:rsidRPr="000D2686">
        <w:rPr>
          <w:sz w:val="12"/>
          <w:szCs w:val="18"/>
        </w:rPr>
        <w:t xml:space="preserve"> </w:t>
      </w:r>
      <w:r w:rsidRPr="000D2686">
        <w:rPr>
          <w:rStyle w:val="StyleUnderline"/>
          <w:sz w:val="18"/>
          <w:szCs w:val="18"/>
        </w:rPr>
        <w:t>to renewed violence</w:t>
      </w:r>
      <w:r w:rsidRPr="000D2686">
        <w:rPr>
          <w:sz w:val="12"/>
          <w:szCs w:val="18"/>
        </w:rPr>
        <w:t xml:space="preserve">. These studies emphasize that </w:t>
      </w:r>
      <w:r w:rsidRPr="000D2686">
        <w:rPr>
          <w:rStyle w:val="StyleUnderline"/>
          <w:sz w:val="18"/>
          <w:szCs w:val="18"/>
        </w:rPr>
        <w:t>instability flows</w:t>
      </w:r>
      <w:r w:rsidRPr="000D2686">
        <w:rPr>
          <w:sz w:val="12"/>
          <w:szCs w:val="18"/>
        </w:rPr>
        <w:t xml:space="preserve"> </w:t>
      </w:r>
      <w:r w:rsidRPr="000D2686">
        <w:rPr>
          <w:rStyle w:val="Emphasis"/>
          <w:sz w:val="18"/>
          <w:szCs w:val="18"/>
        </w:rPr>
        <w:t>less</w:t>
      </w:r>
      <w:r w:rsidRPr="000D2686">
        <w:rPr>
          <w:sz w:val="12"/>
          <w:szCs w:val="18"/>
        </w:rPr>
        <w:t xml:space="preserve"> </w:t>
      </w:r>
      <w:r w:rsidRPr="000D2686">
        <w:rPr>
          <w:rStyle w:val="StyleUnderline"/>
          <w:sz w:val="18"/>
          <w:szCs w:val="18"/>
        </w:rPr>
        <w:t>from the ideological</w:t>
      </w:r>
      <w:r w:rsidRPr="000D2686">
        <w:rPr>
          <w:sz w:val="12"/>
          <w:szCs w:val="18"/>
        </w:rPr>
        <w:t xml:space="preserve"> direction of </w:t>
      </w:r>
      <w:r w:rsidRPr="000D2686">
        <w:rPr>
          <w:rStyle w:val="Emphasis"/>
          <w:sz w:val="18"/>
          <w:szCs w:val="18"/>
        </w:rPr>
        <w:t>change</w:t>
      </w:r>
      <w:r w:rsidRPr="000D2686">
        <w:rPr>
          <w:sz w:val="12"/>
          <w:szCs w:val="18"/>
        </w:rPr>
        <w:t xml:space="preserve"> </w:t>
      </w:r>
      <w:r w:rsidRPr="000D2686">
        <w:rPr>
          <w:rStyle w:val="StyleUnderline"/>
          <w:sz w:val="18"/>
          <w:szCs w:val="18"/>
        </w:rPr>
        <w:t>than from the institutional shocks</w:t>
      </w:r>
      <w:r w:rsidRPr="000D2686">
        <w:rPr>
          <w:sz w:val="12"/>
          <w:szCs w:val="18"/>
        </w:rPr>
        <w:t xml:space="preserve"> and lost legitimacy </w:t>
      </w:r>
      <w:r w:rsidRPr="000D2686">
        <w:rPr>
          <w:rStyle w:val="StyleUnderline"/>
          <w:sz w:val="18"/>
          <w:szCs w:val="18"/>
        </w:rPr>
        <w:t>that</w:t>
      </w:r>
      <w:r w:rsidRPr="000D2686">
        <w:rPr>
          <w:sz w:val="12"/>
          <w:szCs w:val="18"/>
        </w:rPr>
        <w:t xml:space="preserve"> </w:t>
      </w:r>
      <w:r w:rsidRPr="000D2686">
        <w:rPr>
          <w:rStyle w:val="Emphasis"/>
          <w:sz w:val="18"/>
          <w:szCs w:val="18"/>
        </w:rPr>
        <w:t>accompany</w:t>
      </w:r>
      <w:r w:rsidRPr="000D2686">
        <w:rPr>
          <w:sz w:val="12"/>
          <w:szCs w:val="18"/>
        </w:rPr>
        <w:t xml:space="preserve"> </w:t>
      </w:r>
      <w:r w:rsidRPr="000D2686">
        <w:rPr>
          <w:rStyle w:val="StyleUnderline"/>
          <w:sz w:val="18"/>
          <w:szCs w:val="18"/>
        </w:rPr>
        <w:t>it</w:t>
      </w:r>
      <w:r w:rsidRPr="000D2686">
        <w:rPr>
          <w:sz w:val="12"/>
          <w:szCs w:val="18"/>
        </w:rPr>
        <w:t>.</w:t>
      </w:r>
    </w:p>
    <w:p w14:paraId="6007659D" w14:textId="77777777" w:rsidR="00DF3212" w:rsidRPr="00654E02" w:rsidRDefault="00DF3212" w:rsidP="00DF3212">
      <w:pPr>
        <w:rPr>
          <w:rStyle w:val="Heading4Char"/>
        </w:rPr>
      </w:pPr>
    </w:p>
    <w:p w14:paraId="16D224E9" w14:textId="77777777" w:rsidR="00DF3212" w:rsidRPr="00654E02" w:rsidRDefault="00DF3212" w:rsidP="00DF3212">
      <w:pPr>
        <w:pStyle w:val="Heading3"/>
        <w:rPr>
          <w:rStyle w:val="Heading4Char"/>
        </w:rPr>
      </w:pPr>
      <w:r>
        <w:t>AT: Budgets---2AC</w:t>
      </w:r>
    </w:p>
    <w:p w14:paraId="16DEAF33" w14:textId="77777777" w:rsidR="00DF3212" w:rsidRPr="00654E02" w:rsidRDefault="00DF3212" w:rsidP="00DF3212">
      <w:pPr>
        <w:rPr>
          <w:rStyle w:val="Heading4Char"/>
        </w:rPr>
      </w:pPr>
    </w:p>
    <w:p w14:paraId="77F405F9" w14:textId="77777777" w:rsidR="00DF3212" w:rsidRPr="00654E02" w:rsidRDefault="00DF3212" w:rsidP="00DF3212">
      <w:pPr>
        <w:rPr>
          <w:rStyle w:val="Heading4Char"/>
        </w:rPr>
      </w:pPr>
    </w:p>
    <w:p w14:paraId="6796287A" w14:textId="77777777" w:rsidR="00DF3212" w:rsidRPr="00654E02" w:rsidRDefault="00DF3212" w:rsidP="00DF3212">
      <w:pPr>
        <w:rPr>
          <w:rStyle w:val="Heading4Char"/>
        </w:rPr>
      </w:pPr>
    </w:p>
    <w:p w14:paraId="069BB674" w14:textId="77777777" w:rsidR="00DF3212" w:rsidRPr="00654E02" w:rsidRDefault="00DF3212" w:rsidP="00DF3212">
      <w:pPr>
        <w:pStyle w:val="Heading4"/>
        <w:rPr>
          <w:rStyle w:val="Heading4Char"/>
        </w:rPr>
      </w:pPr>
      <w:r>
        <w:t>Funding will remain high.</w:t>
      </w:r>
    </w:p>
    <w:p w14:paraId="1EB3235C" w14:textId="77777777" w:rsidR="00DF3212" w:rsidRPr="00654E02" w:rsidRDefault="00DF3212" w:rsidP="00DF3212">
      <w:pPr>
        <w:rPr>
          <w:rStyle w:val="Heading4Char"/>
        </w:rPr>
      </w:pPr>
      <w:r>
        <w:t xml:space="preserve">Rebecca </w:t>
      </w:r>
      <w:r w:rsidRPr="00487527">
        <w:rPr>
          <w:rStyle w:val="Style13ptBold"/>
        </w:rPr>
        <w:t>Thiess 8-28</w:t>
      </w:r>
      <w:r w:rsidRPr="00487527">
        <w:t>-2023, lead</w:t>
      </w:r>
      <w:r>
        <w:t>s</w:t>
      </w:r>
      <w:r w:rsidRPr="00487527">
        <w:t xml:space="preserve"> Pew’s fiscal federalism initiative</w:t>
      </w:r>
      <w:r>
        <w:t xml:space="preserve">, </w:t>
      </w:r>
      <w:r w:rsidRPr="00487527">
        <w:t>master’s degree in public policy.</w:t>
      </w:r>
      <w:r>
        <w:t xml:space="preserve"> Justin Theal. Kate Watkins. </w:t>
      </w:r>
      <w:r w:rsidRPr="00487527">
        <w:t xml:space="preserve">"Pandemic Aid Lifts Federal Share of State Budgets to New Highs." </w:t>
      </w:r>
      <w:r>
        <w:t>Pew Charitable Trusts</w:t>
      </w:r>
      <w:r w:rsidRPr="00487527">
        <w:t>. https://www.pewtrusts.org/en/research-and-analysis/articles/2023/08/28/pandemic-aid-lifts-federal-share-of-state-budgets-to-new-highs</w:t>
      </w:r>
    </w:p>
    <w:p w14:paraId="59604222" w14:textId="77777777" w:rsidR="00DF3212" w:rsidRPr="00654E02" w:rsidRDefault="00DF3212" w:rsidP="00DF3212">
      <w:pPr>
        <w:rPr>
          <w:rStyle w:val="Heading4Char"/>
        </w:rPr>
      </w:pPr>
      <w:r>
        <w:t xml:space="preserve">Article Title: </w:t>
      </w:r>
      <w:r w:rsidRPr="00A50A07">
        <w:rPr>
          <w:rStyle w:val="Emphasis"/>
          <w:highlight w:val="cyan"/>
        </w:rPr>
        <w:t>Pandemic Aid</w:t>
      </w:r>
      <w:r w:rsidRPr="00A50A07">
        <w:rPr>
          <w:rStyle w:val="StyleUnderline"/>
          <w:highlight w:val="cyan"/>
        </w:rPr>
        <w:t xml:space="preserve"> Lifts</w:t>
      </w:r>
      <w:r w:rsidRPr="00D93AEF">
        <w:rPr>
          <w:rStyle w:val="StyleUnderline"/>
        </w:rPr>
        <w:t xml:space="preserve"> </w:t>
      </w:r>
      <w:r w:rsidRPr="00D93AEF">
        <w:rPr>
          <w:rStyle w:val="Emphasis"/>
        </w:rPr>
        <w:t>Federal</w:t>
      </w:r>
      <w:r w:rsidRPr="00D93AEF">
        <w:rPr>
          <w:rStyle w:val="StyleUnderline"/>
        </w:rPr>
        <w:t xml:space="preserve"> Share of State </w:t>
      </w:r>
      <w:r w:rsidRPr="00A50A07">
        <w:rPr>
          <w:rStyle w:val="StyleUnderline"/>
          <w:highlight w:val="cyan"/>
        </w:rPr>
        <w:t xml:space="preserve">Budgets to </w:t>
      </w:r>
      <w:r w:rsidRPr="00A50A07">
        <w:rPr>
          <w:rStyle w:val="Emphasis"/>
          <w:highlight w:val="cyan"/>
        </w:rPr>
        <w:t>New Highs</w:t>
      </w:r>
    </w:p>
    <w:p w14:paraId="5CD5F7A7" w14:textId="77777777" w:rsidR="00DF3212" w:rsidRPr="00654E02" w:rsidRDefault="00DF3212" w:rsidP="00DF3212">
      <w:pPr>
        <w:rPr>
          <w:rStyle w:val="Heading4Char"/>
        </w:rPr>
      </w:pPr>
      <w:r w:rsidRPr="00487527">
        <w:rPr>
          <w:rStyle w:val="StyleUnderline"/>
        </w:rPr>
        <w:t xml:space="preserve">The </w:t>
      </w:r>
      <w:r w:rsidRPr="00A50A07">
        <w:rPr>
          <w:rStyle w:val="StyleUnderline"/>
          <w:highlight w:val="cyan"/>
        </w:rPr>
        <w:t>federal share of</w:t>
      </w:r>
      <w:r w:rsidRPr="00D93AEF">
        <w:rPr>
          <w:rStyle w:val="StyleUnderline"/>
        </w:rPr>
        <w:t xml:space="preserve"> state </w:t>
      </w:r>
      <w:r w:rsidRPr="00A50A07">
        <w:rPr>
          <w:rStyle w:val="StyleUnderline"/>
          <w:highlight w:val="cyan"/>
        </w:rPr>
        <w:t>revenue is</w:t>
      </w:r>
      <w:r w:rsidRPr="00487527">
        <w:rPr>
          <w:rStyle w:val="StyleUnderline"/>
        </w:rPr>
        <w:t xml:space="preserve"> expected </w:t>
      </w:r>
      <w:r w:rsidRPr="00A50A07">
        <w:rPr>
          <w:rStyle w:val="StyleUnderline"/>
          <w:highlight w:val="cyan"/>
        </w:rPr>
        <w:t xml:space="preserve">to </w:t>
      </w:r>
      <w:r w:rsidRPr="00A50A07">
        <w:rPr>
          <w:rStyle w:val="Emphasis"/>
          <w:highlight w:val="cyan"/>
        </w:rPr>
        <w:t>remain elevated</w:t>
      </w:r>
      <w:r w:rsidRPr="00A50A07">
        <w:rPr>
          <w:sz w:val="16"/>
          <w:highlight w:val="cyan"/>
        </w:rPr>
        <w:t xml:space="preserve"> </w:t>
      </w:r>
      <w:r w:rsidRPr="00A50A07">
        <w:rPr>
          <w:rStyle w:val="StyleUnderline"/>
          <w:highlight w:val="cyan"/>
        </w:rPr>
        <w:t>through</w:t>
      </w:r>
      <w:r w:rsidRPr="00D93AEF">
        <w:rPr>
          <w:sz w:val="16"/>
        </w:rPr>
        <w:t xml:space="preserve"> fiscal </w:t>
      </w:r>
      <w:r w:rsidRPr="00A50A07">
        <w:rPr>
          <w:rStyle w:val="Emphasis"/>
          <w:highlight w:val="cyan"/>
        </w:rPr>
        <w:t>2024</w:t>
      </w:r>
      <w:r w:rsidRPr="00A50A07">
        <w:rPr>
          <w:sz w:val="16"/>
          <w:highlight w:val="cyan"/>
        </w:rPr>
        <w:t xml:space="preserve"> </w:t>
      </w:r>
      <w:r w:rsidRPr="00A50A07">
        <w:rPr>
          <w:rStyle w:val="StyleUnderline"/>
          <w:highlight w:val="cyan"/>
        </w:rPr>
        <w:t>as funds from</w:t>
      </w:r>
      <w:r w:rsidRPr="00487527">
        <w:rPr>
          <w:rStyle w:val="StyleUnderline"/>
        </w:rPr>
        <w:t xml:space="preserve"> the</w:t>
      </w:r>
      <w:r w:rsidRPr="00D93AEF">
        <w:rPr>
          <w:sz w:val="16"/>
        </w:rPr>
        <w:t xml:space="preserve"> </w:t>
      </w:r>
      <w:r w:rsidRPr="00487527">
        <w:rPr>
          <w:rStyle w:val="Emphasis"/>
        </w:rPr>
        <w:t>A</w:t>
      </w:r>
      <w:r w:rsidRPr="00D93AEF">
        <w:rPr>
          <w:sz w:val="16"/>
        </w:rPr>
        <w:t xml:space="preserve">merican </w:t>
      </w:r>
      <w:r w:rsidRPr="00487527">
        <w:rPr>
          <w:rStyle w:val="Emphasis"/>
        </w:rPr>
        <w:t>R</w:t>
      </w:r>
      <w:r w:rsidRPr="00D93AEF">
        <w:rPr>
          <w:sz w:val="16"/>
        </w:rPr>
        <w:t xml:space="preserve">escue </w:t>
      </w:r>
      <w:r w:rsidRPr="00487527">
        <w:rPr>
          <w:rStyle w:val="Emphasis"/>
        </w:rPr>
        <w:t>P</w:t>
      </w:r>
      <w:r w:rsidRPr="00D93AEF">
        <w:rPr>
          <w:sz w:val="16"/>
        </w:rPr>
        <w:t xml:space="preserve">lan, </w:t>
      </w:r>
      <w:r w:rsidRPr="00487527">
        <w:rPr>
          <w:rStyle w:val="StyleUnderline"/>
        </w:rPr>
        <w:t>the</w:t>
      </w:r>
      <w:r w:rsidRPr="00D93AEF">
        <w:rPr>
          <w:sz w:val="16"/>
        </w:rPr>
        <w:t xml:space="preserve"> </w:t>
      </w:r>
      <w:r w:rsidRPr="00487527">
        <w:rPr>
          <w:rStyle w:val="Emphasis"/>
        </w:rPr>
        <w:t>I</w:t>
      </w:r>
      <w:r w:rsidRPr="00D93AEF">
        <w:rPr>
          <w:sz w:val="16"/>
        </w:rPr>
        <w:t xml:space="preserve">nfrastructure </w:t>
      </w:r>
      <w:r w:rsidRPr="00487527">
        <w:rPr>
          <w:rStyle w:val="Emphasis"/>
        </w:rPr>
        <w:t>I</w:t>
      </w:r>
      <w:r w:rsidRPr="00D93AEF">
        <w:rPr>
          <w:sz w:val="16"/>
        </w:rPr>
        <w:t xml:space="preserve">nvestment and </w:t>
      </w:r>
      <w:r w:rsidRPr="00487527">
        <w:rPr>
          <w:rStyle w:val="Emphasis"/>
        </w:rPr>
        <w:t>J</w:t>
      </w:r>
      <w:r w:rsidRPr="00D93AEF">
        <w:rPr>
          <w:sz w:val="16"/>
        </w:rPr>
        <w:t xml:space="preserve">obs </w:t>
      </w:r>
      <w:r w:rsidRPr="00487527">
        <w:rPr>
          <w:rStyle w:val="Emphasis"/>
        </w:rPr>
        <w:t>A</w:t>
      </w:r>
      <w:r w:rsidRPr="00D93AEF">
        <w:rPr>
          <w:sz w:val="16"/>
        </w:rPr>
        <w:t xml:space="preserve">ct, </w:t>
      </w:r>
      <w:r w:rsidRPr="00487527">
        <w:rPr>
          <w:rStyle w:val="StyleUnderline"/>
        </w:rPr>
        <w:t xml:space="preserve">and other </w:t>
      </w:r>
      <w:r w:rsidRPr="00487527">
        <w:rPr>
          <w:rStyle w:val="Emphasis"/>
        </w:rPr>
        <w:t xml:space="preserve">federal </w:t>
      </w:r>
      <w:r w:rsidRPr="00A50A07">
        <w:rPr>
          <w:rStyle w:val="Emphasis"/>
          <w:highlight w:val="cyan"/>
        </w:rPr>
        <w:t>legislation</w:t>
      </w:r>
      <w:r w:rsidRPr="00A50A07">
        <w:rPr>
          <w:sz w:val="16"/>
          <w:highlight w:val="cyan"/>
        </w:rPr>
        <w:t xml:space="preserve"> </w:t>
      </w:r>
      <w:r w:rsidRPr="00A50A07">
        <w:rPr>
          <w:rStyle w:val="StyleUnderline"/>
          <w:highlight w:val="cyan"/>
        </w:rPr>
        <w:t xml:space="preserve">continue </w:t>
      </w:r>
      <w:r w:rsidRPr="00A50A07">
        <w:rPr>
          <w:rStyle w:val="Emphasis"/>
          <w:highlight w:val="cyan"/>
        </w:rPr>
        <w:t>to flow</w:t>
      </w:r>
      <w:r w:rsidRPr="00A50A07">
        <w:rPr>
          <w:sz w:val="16"/>
          <w:highlight w:val="cyan"/>
        </w:rPr>
        <w:t xml:space="preserve"> </w:t>
      </w:r>
      <w:r w:rsidRPr="00A50A07">
        <w:rPr>
          <w:rStyle w:val="StyleUnderline"/>
          <w:highlight w:val="cyan"/>
        </w:rPr>
        <w:t>to states</w:t>
      </w:r>
      <w:r w:rsidRPr="00D93AEF">
        <w:rPr>
          <w:sz w:val="16"/>
        </w:rPr>
        <w:t xml:space="preserve"> and as the temporary factors that increased state tax revenue fade.</w:t>
      </w:r>
    </w:p>
    <w:p w14:paraId="178AB1B0" w14:textId="77777777" w:rsidR="00DF3212" w:rsidRPr="00654E02" w:rsidRDefault="00DF3212" w:rsidP="00DF3212">
      <w:pPr>
        <w:rPr>
          <w:rStyle w:val="Heading4Char"/>
        </w:rPr>
      </w:pPr>
    </w:p>
    <w:p w14:paraId="3ECF759E" w14:textId="77777777" w:rsidR="00DF3212" w:rsidRPr="00654E02" w:rsidRDefault="00DF3212" w:rsidP="00DF3212">
      <w:pPr>
        <w:pStyle w:val="Heading4"/>
        <w:rPr>
          <w:rStyle w:val="Heading4Char"/>
        </w:rPr>
      </w:pPr>
      <w:r>
        <w:t xml:space="preserve">Fixing budget shortfalls doesn’t solve. </w:t>
      </w:r>
      <w:r w:rsidRPr="00FE6E8C">
        <w:rPr>
          <w:b w:val="0"/>
          <w:bCs/>
        </w:rPr>
        <w:t>Even current spending levels aren’t enough.</w:t>
      </w:r>
    </w:p>
    <w:p w14:paraId="37E00F95" w14:textId="77777777" w:rsidR="00DF3212" w:rsidRPr="00654E02" w:rsidRDefault="00DF3212" w:rsidP="00DF3212">
      <w:pPr>
        <w:rPr>
          <w:rStyle w:val="Heading4Char"/>
        </w:rPr>
      </w:pPr>
      <w:r w:rsidRPr="00AD0675">
        <w:t xml:space="preserve">Fatima </w:t>
      </w:r>
      <w:r w:rsidRPr="00AD0675">
        <w:rPr>
          <w:rStyle w:val="Style13ptBold"/>
        </w:rPr>
        <w:t>Yousofi</w:t>
      </w:r>
      <w:r>
        <w:t xml:space="preserve"> </w:t>
      </w:r>
      <w:r w:rsidRPr="00AD0675">
        <w:t>2-3-20</w:t>
      </w:r>
      <w:r w:rsidRPr="00AD0675">
        <w:rPr>
          <w:rStyle w:val="Style13ptBold"/>
        </w:rPr>
        <w:t>23</w:t>
      </w:r>
      <w:r w:rsidRPr="00AD0675">
        <w:t>. Senior Officer</w:t>
      </w:r>
      <w:r>
        <w:t xml:space="preserve"> of Pew’s team on </w:t>
      </w:r>
      <w:r w:rsidRPr="00AD0675">
        <w:t>Public Sector Retirement Systems. Susan Banta</w:t>
      </w:r>
      <w:r>
        <w:t xml:space="preserve">, </w:t>
      </w:r>
      <w:r w:rsidRPr="00AD0675">
        <w:t>Project Director</w:t>
      </w:r>
      <w:r>
        <w:t xml:space="preserve"> of Pew’s team on </w:t>
      </w:r>
      <w:r w:rsidRPr="00AD0675">
        <w:t>Public Sector Retirement Systems</w:t>
      </w:r>
      <w:r>
        <w:t xml:space="preserve">. </w:t>
      </w:r>
      <w:r w:rsidRPr="00AD0675">
        <w:t>"State and Local Governments Face Persistent Infrastructure Investment Challenges.</w:t>
      </w:r>
      <w:r>
        <w:t xml:space="preserve"> Pew Research Center.</w:t>
      </w:r>
      <w:r w:rsidRPr="00AD0675">
        <w:t xml:space="preserve"> https://www.pewtrusts.org/en/research-and-analysis/articles/2023/02/03/state-and-local-governments-face-persistent-infrastructure-investment-challenges</w:t>
      </w:r>
    </w:p>
    <w:p w14:paraId="29C29129" w14:textId="77777777" w:rsidR="00DF3212" w:rsidRPr="00654E02" w:rsidRDefault="00DF3212" w:rsidP="00DF3212">
      <w:pPr>
        <w:rPr>
          <w:rStyle w:val="Heading4Char"/>
        </w:rPr>
      </w:pPr>
      <w:r w:rsidRPr="00A50A07">
        <w:rPr>
          <w:rStyle w:val="StyleUnderline"/>
          <w:highlight w:val="cyan"/>
        </w:rPr>
        <w:t>State</w:t>
      </w:r>
      <w:r w:rsidRPr="00D74F38">
        <w:rPr>
          <w:rStyle w:val="StyleUnderline"/>
        </w:rPr>
        <w:t xml:space="preserve"> and local </w:t>
      </w:r>
      <w:r w:rsidRPr="00A50A07">
        <w:rPr>
          <w:rStyle w:val="StyleUnderline"/>
          <w:highlight w:val="cyan"/>
        </w:rPr>
        <w:t>governments</w:t>
      </w:r>
      <w:r w:rsidRPr="008D5D1E">
        <w:rPr>
          <w:sz w:val="16"/>
        </w:rPr>
        <w:t xml:space="preserve"> across the United States </w:t>
      </w:r>
      <w:r w:rsidRPr="00A50A07">
        <w:rPr>
          <w:rStyle w:val="StyleUnderline"/>
          <w:highlight w:val="cyan"/>
        </w:rPr>
        <w:t>spend</w:t>
      </w:r>
      <w:r w:rsidRPr="008D5D1E">
        <w:rPr>
          <w:sz w:val="16"/>
        </w:rPr>
        <w:t xml:space="preserve"> roughly </w:t>
      </w:r>
      <w:r w:rsidRPr="00A50A07">
        <w:rPr>
          <w:rStyle w:val="Emphasis"/>
          <w:highlight w:val="cyan"/>
        </w:rPr>
        <w:t>half</w:t>
      </w:r>
      <w:r w:rsidRPr="00A50A07">
        <w:rPr>
          <w:sz w:val="16"/>
          <w:highlight w:val="cyan"/>
        </w:rPr>
        <w:t xml:space="preserve"> </w:t>
      </w:r>
      <w:r w:rsidRPr="00A50A07">
        <w:rPr>
          <w:rStyle w:val="StyleUnderline"/>
          <w:highlight w:val="cyan"/>
        </w:rPr>
        <w:t>a trillion</w:t>
      </w:r>
      <w:r w:rsidRPr="00D74F38">
        <w:rPr>
          <w:rStyle w:val="StyleUnderline"/>
        </w:rPr>
        <w:t xml:space="preserve"> dollars</w:t>
      </w:r>
      <w:r w:rsidRPr="008D5D1E">
        <w:rPr>
          <w:sz w:val="16"/>
        </w:rPr>
        <w:t xml:space="preserve"> annually </w:t>
      </w:r>
      <w:r w:rsidRPr="00A50A07">
        <w:rPr>
          <w:rStyle w:val="StyleUnderline"/>
          <w:highlight w:val="cyan"/>
        </w:rPr>
        <w:t>on</w:t>
      </w:r>
      <w:r w:rsidRPr="008D5D1E">
        <w:rPr>
          <w:sz w:val="16"/>
        </w:rPr>
        <w:t xml:space="preserve"> transportation and water </w:t>
      </w:r>
      <w:r w:rsidRPr="00A50A07">
        <w:rPr>
          <w:rStyle w:val="StyleUnderline"/>
          <w:highlight w:val="cyan"/>
        </w:rPr>
        <w:t>infrastructure</w:t>
      </w:r>
      <w:r w:rsidRPr="008D5D1E">
        <w:rPr>
          <w:sz w:val="16"/>
        </w:rPr>
        <w:t xml:space="preserve">, </w:t>
      </w:r>
      <w:r w:rsidRPr="00D74F38">
        <w:rPr>
          <w:rStyle w:val="StyleUnderline"/>
        </w:rPr>
        <w:t>with</w:t>
      </w:r>
      <w:r w:rsidRPr="008D5D1E">
        <w:rPr>
          <w:sz w:val="16"/>
        </w:rPr>
        <w:t xml:space="preserve"> about </w:t>
      </w:r>
      <w:r w:rsidRPr="00D74F38">
        <w:rPr>
          <w:rStyle w:val="Emphasis"/>
        </w:rPr>
        <w:t>one-quarter</w:t>
      </w:r>
      <w:r w:rsidRPr="008D5D1E">
        <w:rPr>
          <w:sz w:val="16"/>
        </w:rPr>
        <w:t xml:space="preserve"> paid for </w:t>
      </w:r>
      <w:r w:rsidRPr="00D74F38">
        <w:rPr>
          <w:rStyle w:val="StyleUnderline"/>
        </w:rPr>
        <w:t>through grants from the federal government</w:t>
      </w:r>
      <w:r w:rsidRPr="008D5D1E">
        <w:rPr>
          <w:sz w:val="16"/>
        </w:rPr>
        <w:t>. This spending includes investments in new projects as well as general upkeep and operating costs for roads, bridges, and public transit systems, as well as the development and maintenance of state and locally managed water resources.</w:t>
      </w:r>
    </w:p>
    <w:p w14:paraId="2847970E" w14:textId="77777777" w:rsidR="00DF3212" w:rsidRPr="00654E02" w:rsidRDefault="00DF3212" w:rsidP="00DF3212">
      <w:pPr>
        <w:rPr>
          <w:rStyle w:val="Heading4Char"/>
        </w:rPr>
      </w:pPr>
      <w:r w:rsidRPr="008D5D1E">
        <w:rPr>
          <w:sz w:val="16"/>
        </w:rPr>
        <w:t xml:space="preserve">Still, experts warn that </w:t>
      </w:r>
      <w:r w:rsidRPr="00A50A07">
        <w:rPr>
          <w:rStyle w:val="StyleUnderline"/>
          <w:highlight w:val="cyan"/>
        </w:rPr>
        <w:t xml:space="preserve">these commitments will </w:t>
      </w:r>
      <w:r w:rsidRPr="00A50A07">
        <w:rPr>
          <w:rStyle w:val="Emphasis"/>
          <w:highlight w:val="cyan"/>
        </w:rPr>
        <w:t>not</w:t>
      </w:r>
      <w:r w:rsidRPr="00A50A07">
        <w:rPr>
          <w:rStyle w:val="StyleUnderline"/>
          <w:highlight w:val="cyan"/>
        </w:rPr>
        <w:t xml:space="preserve"> be enough to keep pace</w:t>
      </w:r>
      <w:r w:rsidRPr="00D74F38">
        <w:rPr>
          <w:rStyle w:val="StyleUnderline"/>
        </w:rPr>
        <w:t xml:space="preserve"> </w:t>
      </w:r>
      <w:r w:rsidRPr="00A50A07">
        <w:rPr>
          <w:rStyle w:val="StyleUnderline"/>
          <w:highlight w:val="cyan"/>
        </w:rPr>
        <w:t>with</w:t>
      </w:r>
      <w:r w:rsidRPr="00D74F38">
        <w:rPr>
          <w:rStyle w:val="StyleUnderline"/>
        </w:rPr>
        <w:t xml:space="preserve"> the growing </w:t>
      </w:r>
      <w:r w:rsidRPr="00D74F38">
        <w:rPr>
          <w:rStyle w:val="Emphasis"/>
        </w:rPr>
        <w:t>backlog</w:t>
      </w:r>
      <w:r w:rsidRPr="00D74F38">
        <w:rPr>
          <w:rStyle w:val="StyleUnderline"/>
        </w:rPr>
        <w:t xml:space="preserve"> of </w:t>
      </w:r>
      <w:r w:rsidRPr="00D74F38">
        <w:rPr>
          <w:rStyle w:val="Emphasis"/>
        </w:rPr>
        <w:t>needed</w:t>
      </w:r>
      <w:r w:rsidRPr="00D74F38">
        <w:rPr>
          <w:rStyle w:val="StyleUnderline"/>
        </w:rPr>
        <w:t xml:space="preserve"> </w:t>
      </w:r>
      <w:r w:rsidRPr="00A50A07">
        <w:rPr>
          <w:rStyle w:val="StyleUnderline"/>
          <w:highlight w:val="cyan"/>
        </w:rPr>
        <w:t>repairs</w:t>
      </w:r>
      <w:r w:rsidRPr="00D74F38">
        <w:rPr>
          <w:rStyle w:val="StyleUnderline"/>
        </w:rPr>
        <w:t xml:space="preserve">, </w:t>
      </w:r>
      <w:r w:rsidRPr="00A50A07">
        <w:rPr>
          <w:rStyle w:val="StyleUnderline"/>
          <w:highlight w:val="cyan"/>
        </w:rPr>
        <w:t>or</w:t>
      </w:r>
      <w:r w:rsidRPr="00D74F38">
        <w:rPr>
          <w:rStyle w:val="StyleUnderline"/>
        </w:rPr>
        <w:t xml:space="preserve"> the significant </w:t>
      </w:r>
      <w:r w:rsidRPr="00D74F38">
        <w:rPr>
          <w:rStyle w:val="Emphasis"/>
        </w:rPr>
        <w:t>upfront</w:t>
      </w:r>
      <w:r w:rsidRPr="00D74F38">
        <w:rPr>
          <w:rStyle w:val="StyleUnderline"/>
        </w:rPr>
        <w:t xml:space="preserve"> </w:t>
      </w:r>
      <w:r w:rsidRPr="00A50A07">
        <w:rPr>
          <w:rStyle w:val="StyleUnderline"/>
          <w:highlight w:val="cyan"/>
        </w:rPr>
        <w:t xml:space="preserve">investments required to </w:t>
      </w:r>
      <w:r w:rsidRPr="00A50A07">
        <w:rPr>
          <w:rStyle w:val="Emphasis"/>
          <w:highlight w:val="cyan"/>
        </w:rPr>
        <w:t>modernize</w:t>
      </w:r>
      <w:r w:rsidRPr="008D5D1E">
        <w:rPr>
          <w:sz w:val="16"/>
        </w:rPr>
        <w:t xml:space="preserve"> core public </w:t>
      </w:r>
      <w:r w:rsidRPr="00D74F38">
        <w:rPr>
          <w:rStyle w:val="StyleUnderline"/>
        </w:rPr>
        <w:t>infrastructure</w:t>
      </w:r>
      <w:r w:rsidRPr="008D5D1E">
        <w:rPr>
          <w:sz w:val="16"/>
        </w:rPr>
        <w:t xml:space="preserve"> systems. In a 2019 report, researchers from the Volcker Alliance, a nonprofit organization focused on public finance issues, estimated that </w:t>
      </w:r>
      <w:r w:rsidRPr="00D74F38">
        <w:rPr>
          <w:rStyle w:val="StyleUnderline"/>
        </w:rPr>
        <w:t xml:space="preserve">the </w:t>
      </w:r>
      <w:r w:rsidRPr="00A50A07">
        <w:rPr>
          <w:rStyle w:val="StyleUnderline"/>
          <w:highlight w:val="cyan"/>
        </w:rPr>
        <w:t>costs</w:t>
      </w:r>
      <w:r w:rsidRPr="00D74F38">
        <w:rPr>
          <w:rStyle w:val="StyleUnderline"/>
        </w:rPr>
        <w:t xml:space="preserve"> for delayed repairs and maintenance</w:t>
      </w:r>
      <w:r w:rsidRPr="008D5D1E">
        <w:rPr>
          <w:sz w:val="16"/>
        </w:rPr>
        <w:t xml:space="preserve"> that has accumulated nationally over the past 50 years </w:t>
      </w:r>
      <w:r w:rsidRPr="00D74F38">
        <w:rPr>
          <w:rStyle w:val="StyleUnderline"/>
        </w:rPr>
        <w:t xml:space="preserve">could </w:t>
      </w:r>
      <w:r w:rsidRPr="00A50A07">
        <w:rPr>
          <w:rStyle w:val="StyleUnderline"/>
          <w:highlight w:val="cyan"/>
        </w:rPr>
        <w:t>reach</w:t>
      </w:r>
      <w:r w:rsidRPr="008D5D1E">
        <w:rPr>
          <w:sz w:val="16"/>
        </w:rPr>
        <w:t xml:space="preserve"> nearly $</w:t>
      </w:r>
      <w:r w:rsidRPr="00A50A07">
        <w:rPr>
          <w:rStyle w:val="Emphasis"/>
          <w:highlight w:val="cyan"/>
        </w:rPr>
        <w:t>1 trillion</w:t>
      </w:r>
      <w:r w:rsidRPr="008D5D1E">
        <w:rPr>
          <w:sz w:val="16"/>
        </w:rPr>
        <w:t xml:space="preserve">. That represents about </w:t>
      </w:r>
      <w:r w:rsidRPr="00D74F38">
        <w:rPr>
          <w:rStyle w:val="Emphasis"/>
        </w:rPr>
        <w:t>5%</w:t>
      </w:r>
      <w:r w:rsidRPr="008D5D1E">
        <w:rPr>
          <w:sz w:val="16"/>
        </w:rPr>
        <w:t xml:space="preserve"> </w:t>
      </w:r>
      <w:r w:rsidRPr="00D74F38">
        <w:rPr>
          <w:rStyle w:val="StyleUnderline"/>
        </w:rPr>
        <w:t>of the nation’s</w:t>
      </w:r>
      <w:r w:rsidRPr="008D5D1E">
        <w:rPr>
          <w:sz w:val="16"/>
        </w:rPr>
        <w:t xml:space="preserve"> gross domestic product (</w:t>
      </w:r>
      <w:r w:rsidRPr="00D74F38">
        <w:rPr>
          <w:rStyle w:val="Emphasis"/>
        </w:rPr>
        <w:t>GDP</w:t>
      </w:r>
      <w:r w:rsidRPr="008D5D1E">
        <w:rPr>
          <w:sz w:val="16"/>
        </w:rPr>
        <w:t xml:space="preserve">), </w:t>
      </w:r>
      <w:r w:rsidRPr="00A50A07">
        <w:rPr>
          <w:rStyle w:val="StyleUnderline"/>
          <w:highlight w:val="cyan"/>
        </w:rPr>
        <w:t>but</w:t>
      </w:r>
      <w:r w:rsidRPr="00524E8B">
        <w:rPr>
          <w:rStyle w:val="StyleUnderline"/>
        </w:rPr>
        <w:t xml:space="preserve"> </w:t>
      </w:r>
      <w:r w:rsidRPr="008D5D1E">
        <w:rPr>
          <w:rStyle w:val="StyleUnderline"/>
        </w:rPr>
        <w:t>the estimate</w:t>
      </w:r>
      <w:r w:rsidRPr="00D74F38">
        <w:rPr>
          <w:rStyle w:val="StyleUnderline"/>
        </w:rPr>
        <w:t xml:space="preserve"> </w:t>
      </w:r>
      <w:r w:rsidRPr="008D5D1E">
        <w:rPr>
          <w:rStyle w:val="StyleUnderline"/>
        </w:rPr>
        <w:t>is</w:t>
      </w:r>
      <w:r w:rsidRPr="008D5D1E">
        <w:rPr>
          <w:sz w:val="16"/>
        </w:rPr>
        <w:t xml:space="preserve"> </w:t>
      </w:r>
      <w:r w:rsidRPr="00A50A07">
        <w:rPr>
          <w:rStyle w:val="Emphasis"/>
          <w:highlight w:val="cyan"/>
        </w:rPr>
        <w:t>likely</w:t>
      </w:r>
      <w:r w:rsidRPr="00524E8B">
        <w:rPr>
          <w:rStyle w:val="Emphasis"/>
        </w:rPr>
        <w:t xml:space="preserve"> low</w:t>
      </w:r>
      <w:r w:rsidRPr="008D5D1E">
        <w:rPr>
          <w:sz w:val="16"/>
        </w:rPr>
        <w:t xml:space="preserve">. Last year, The American Society of Civil Engineers projected these </w:t>
      </w:r>
      <w:r w:rsidRPr="008D5D1E">
        <w:rPr>
          <w:rStyle w:val="StyleUnderline"/>
        </w:rPr>
        <w:t>costs could</w:t>
      </w:r>
      <w:r w:rsidRPr="00D74F38">
        <w:rPr>
          <w:rStyle w:val="StyleUnderline"/>
        </w:rPr>
        <w:t xml:space="preserve"> </w:t>
      </w:r>
      <w:r w:rsidRPr="008D5D1E">
        <w:rPr>
          <w:rStyle w:val="StyleUnderline"/>
        </w:rPr>
        <w:t xml:space="preserve">be </w:t>
      </w:r>
      <w:r w:rsidRPr="00A50A07">
        <w:rPr>
          <w:rStyle w:val="Emphasis"/>
          <w:highlight w:val="cyan"/>
        </w:rPr>
        <w:t>double</w:t>
      </w:r>
      <w:r w:rsidRPr="00A50A07">
        <w:rPr>
          <w:rStyle w:val="StyleUnderline"/>
          <w:highlight w:val="cyan"/>
        </w:rPr>
        <w:t xml:space="preserve"> that</w:t>
      </w:r>
      <w:r w:rsidRPr="00D74F38">
        <w:rPr>
          <w:rStyle w:val="StyleUnderline"/>
        </w:rPr>
        <w:t xml:space="preserve"> amount</w:t>
      </w:r>
      <w:r w:rsidRPr="008D5D1E">
        <w:rPr>
          <w:sz w:val="16"/>
        </w:rPr>
        <w:t xml:space="preserve">. </w:t>
      </w:r>
    </w:p>
    <w:p w14:paraId="5D7AC0A9" w14:textId="77777777" w:rsidR="00DF3212" w:rsidRPr="00654E02" w:rsidRDefault="00DF3212" w:rsidP="00DF3212">
      <w:pPr>
        <w:rPr>
          <w:rStyle w:val="Heading4Char"/>
        </w:rPr>
      </w:pPr>
    </w:p>
    <w:p w14:paraId="493E05A9" w14:textId="77777777" w:rsidR="00DF3212" w:rsidRPr="00654E02" w:rsidRDefault="00DF3212" w:rsidP="00DF3212">
      <w:pPr>
        <w:pStyle w:val="Heading2"/>
        <w:rPr>
          <w:rStyle w:val="Heading4Char"/>
        </w:rPr>
      </w:pPr>
      <w:r>
        <w:t>FEMA PIC</w:t>
      </w:r>
    </w:p>
    <w:p w14:paraId="6B6BFE4E" w14:textId="77777777" w:rsidR="00DF3212" w:rsidRPr="00654E02" w:rsidRDefault="00DF3212" w:rsidP="00DF3212">
      <w:pPr>
        <w:pStyle w:val="Heading3"/>
        <w:rPr>
          <w:rStyle w:val="Heading4Char"/>
        </w:rPr>
      </w:pPr>
      <w:r>
        <w:t>FEMA PIC---2AC</w:t>
      </w:r>
    </w:p>
    <w:p w14:paraId="2907F557" w14:textId="77777777" w:rsidR="00DF3212" w:rsidRPr="00654E02" w:rsidRDefault="00DF3212" w:rsidP="00DF3212">
      <w:pPr>
        <w:pStyle w:val="Heading4"/>
        <w:rPr>
          <w:rStyle w:val="Heading4Char"/>
        </w:rPr>
      </w:pPr>
      <w:r>
        <w:t>Permutation: do both.</w:t>
      </w:r>
    </w:p>
    <w:p w14:paraId="315BDFF3" w14:textId="77777777" w:rsidR="00DF3212" w:rsidRPr="00654E02" w:rsidRDefault="00DF3212" w:rsidP="00DF3212">
      <w:pPr>
        <w:rPr>
          <w:rStyle w:val="Heading4Char"/>
        </w:rPr>
      </w:pPr>
    </w:p>
    <w:p w14:paraId="2CAB42D9" w14:textId="77777777" w:rsidR="00DF3212" w:rsidRPr="00654E02" w:rsidRDefault="00DF3212" w:rsidP="00DF3212">
      <w:pPr>
        <w:rPr>
          <w:rStyle w:val="Heading4Char"/>
        </w:rPr>
      </w:pPr>
      <w:r>
        <w:t xml:space="preserve">Nicolas </w:t>
      </w:r>
      <w:r w:rsidRPr="00D143F7">
        <w:rPr>
          <w:rStyle w:val="Style13ptBold"/>
        </w:rPr>
        <w:t>Handler 25</w:t>
      </w:r>
      <w:r>
        <w:t xml:space="preserve">. Associate Professor of Law at Texas A&amp;M. “Unpacking Trump’s Attack on Federal Sector Unions.” 4/29/25 </w:t>
      </w:r>
      <w:hyperlink r:id="rId8" w:history="1">
        <w:r w:rsidRPr="00693891">
          <w:rPr>
            <w:rStyle w:val="Hyperlink"/>
          </w:rPr>
          <w:t>https://www</w:t>
        </w:r>
      </w:hyperlink>
      <w:r>
        <w:t xml:space="preserve">.lawfaremedia.org/article/unpacking-trump-s-attack-on-federal-sector-unions. </w:t>
      </w:r>
    </w:p>
    <w:p w14:paraId="413042F1" w14:textId="77777777" w:rsidR="00DF3212" w:rsidRPr="00654E02" w:rsidRDefault="00DF3212" w:rsidP="00DF3212">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384F5A8" w14:textId="77777777" w:rsidR="00DF3212" w:rsidRPr="00654E02" w:rsidRDefault="00DF3212" w:rsidP="00DF3212">
      <w:pPr>
        <w:pStyle w:val="Heading4"/>
        <w:rPr>
          <w:rStyle w:val="Heading4Char"/>
        </w:rPr>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4ED133A1" w14:textId="77777777" w:rsidR="00DF3212" w:rsidRPr="00654E02" w:rsidRDefault="00DF3212" w:rsidP="00DF3212">
      <w:pPr>
        <w:rPr>
          <w:rStyle w:val="Heading4Char"/>
        </w:rPr>
      </w:pPr>
    </w:p>
    <w:p w14:paraId="4AB67C3B" w14:textId="77777777" w:rsidR="00DF3212" w:rsidRPr="00654E02" w:rsidRDefault="00DF3212" w:rsidP="00DF3212">
      <w:pPr>
        <w:pStyle w:val="Heading4"/>
        <w:rPr>
          <w:rStyle w:val="Heading4Char"/>
        </w:rPr>
      </w:pPr>
      <w:r>
        <w:t xml:space="preserve">Topical </w:t>
      </w:r>
      <w:r w:rsidRPr="008A54A1">
        <w:t>counterplans</w:t>
      </w:r>
      <w:r>
        <w:t xml:space="preserve"> prove an </w:t>
      </w:r>
      <w:r>
        <w:rPr>
          <w:u w:val="single"/>
        </w:rPr>
        <w:t>instance</w:t>
      </w:r>
      <w:r>
        <w:t xml:space="preserve"> of the rez is </w:t>
      </w:r>
      <w:r>
        <w:rPr>
          <w:u w:val="single"/>
        </w:rPr>
        <w:t>true</w:t>
      </w:r>
      <w:r>
        <w:t>, so vote aff.</w:t>
      </w:r>
    </w:p>
    <w:p w14:paraId="55C8CDFB" w14:textId="77777777" w:rsidR="00DF3212" w:rsidRPr="00654E02" w:rsidRDefault="00DF3212" w:rsidP="00DF3212">
      <w:pPr>
        <w:rPr>
          <w:rStyle w:val="Heading4Char"/>
        </w:rPr>
      </w:pPr>
    </w:p>
    <w:p w14:paraId="1392FB44" w14:textId="77777777" w:rsidR="00DF3212" w:rsidRPr="00654E02" w:rsidRDefault="00DF3212" w:rsidP="00DF3212">
      <w:pPr>
        <w:pStyle w:val="Heading4"/>
        <w:rPr>
          <w:rStyle w:val="Heading4Char"/>
        </w:rPr>
      </w:pPr>
      <w:r>
        <w:t xml:space="preserve">Carving out </w:t>
      </w:r>
      <w:r>
        <w:rPr>
          <w:u w:val="single"/>
        </w:rPr>
        <w:t>exemptions</w:t>
      </w:r>
      <w:r>
        <w:t xml:space="preserve"> makes the counterplan look </w:t>
      </w:r>
      <w:r>
        <w:rPr>
          <w:u w:val="single"/>
        </w:rPr>
        <w:t>shaky</w:t>
      </w:r>
      <w:r>
        <w:t>.</w:t>
      </w:r>
      <w:r w:rsidRPr="007F3251">
        <w:t xml:space="preserve"> </w:t>
      </w:r>
      <w:r>
        <w:t>U</w:t>
      </w:r>
      <w:r w:rsidRPr="007F3251">
        <w:t>ncertainty</w:t>
      </w:r>
      <w:r>
        <w:t xml:space="preserve"> causes workers to </w:t>
      </w:r>
      <w:r>
        <w:rPr>
          <w:u w:val="single"/>
        </w:rPr>
        <w:t>jump ship</w:t>
      </w:r>
      <w:r>
        <w:t>. That’s EPI.</w:t>
      </w:r>
    </w:p>
    <w:p w14:paraId="08BE1475" w14:textId="77777777" w:rsidR="00DF3212" w:rsidRPr="00654E02" w:rsidRDefault="00DF3212" w:rsidP="00DF3212">
      <w:pPr>
        <w:rPr>
          <w:rStyle w:val="Heading4Char"/>
        </w:rPr>
      </w:pPr>
      <w:r w:rsidRPr="00CA7E32">
        <w:rPr>
          <w:sz w:val="18"/>
          <w:szCs w:val="18"/>
        </w:rPr>
        <w:t>&lt;For Reference&gt;</w:t>
      </w:r>
    </w:p>
    <w:p w14:paraId="7F237B2E" w14:textId="77777777" w:rsidR="00DF3212" w:rsidRPr="00654E02" w:rsidRDefault="00DF3212" w:rsidP="00DF3212">
      <w:pPr>
        <w:rPr>
          <w:rStyle w:val="Heading4Char"/>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0F399A23" w14:textId="77777777" w:rsidR="00DF3212" w:rsidRPr="00654E02" w:rsidRDefault="00DF3212" w:rsidP="00DF3212">
      <w:pPr>
        <w:rPr>
          <w:rStyle w:val="Heading4Char"/>
        </w:rPr>
      </w:pPr>
    </w:p>
    <w:p w14:paraId="2FDADF19" w14:textId="77777777" w:rsidR="00DF3212" w:rsidRPr="00654E02" w:rsidRDefault="00DF3212" w:rsidP="00DF3212">
      <w:pPr>
        <w:pStyle w:val="Heading4"/>
        <w:rPr>
          <w:rStyle w:val="Heading4Char"/>
        </w:rPr>
      </w:pPr>
      <w:r>
        <w:t xml:space="preserve">Trump will </w:t>
      </w:r>
      <w:r w:rsidRPr="003D1A58">
        <w:rPr>
          <w:u w:val="single"/>
        </w:rPr>
        <w:t>circumvent</w:t>
      </w:r>
      <w:r>
        <w:t xml:space="preserve"> the counterplan by moving </w:t>
      </w:r>
      <w:r>
        <w:rPr>
          <w:u w:val="single"/>
        </w:rPr>
        <w:t>every</w:t>
      </w:r>
      <w:r>
        <w:t xml:space="preserve"> federal worker to the [</w:t>
      </w:r>
      <w:r w:rsidRPr="00F32410">
        <w:rPr>
          <w:highlight w:val="cyan"/>
        </w:rPr>
        <w:t>xxx</w:t>
      </w:r>
      <w:r>
        <w:t>].</w:t>
      </w:r>
    </w:p>
    <w:p w14:paraId="7AAD8643" w14:textId="77777777" w:rsidR="00DF3212" w:rsidRPr="00654E02" w:rsidRDefault="00DF3212" w:rsidP="00DF3212">
      <w:pPr>
        <w:rPr>
          <w:rStyle w:val="Heading4Char"/>
        </w:rPr>
      </w:pPr>
    </w:p>
    <w:p w14:paraId="6E04C3C7" w14:textId="77777777" w:rsidR="00DF3212" w:rsidRPr="00654E02" w:rsidRDefault="00DF3212" w:rsidP="00DF3212">
      <w:pPr>
        <w:rPr>
          <w:rStyle w:val="Heading4Char"/>
        </w:rPr>
      </w:pPr>
    </w:p>
    <w:p w14:paraId="47D7AAD8" w14:textId="77777777" w:rsidR="00DF3212" w:rsidRPr="00654E02" w:rsidRDefault="00DF3212" w:rsidP="00DF3212">
      <w:pPr>
        <w:pStyle w:val="Heading4"/>
        <w:rPr>
          <w:rStyle w:val="Heading4Char"/>
        </w:rPr>
      </w:pPr>
      <w:r>
        <w:t xml:space="preserve">FEMA doesn’t fail AND the aff </w:t>
      </w:r>
      <w:r w:rsidRPr="00CE6884">
        <w:rPr>
          <w:u w:val="single"/>
        </w:rPr>
        <w:t>solves</w:t>
      </w:r>
      <w:r>
        <w:t xml:space="preserve"> the net benefit.</w:t>
      </w:r>
    </w:p>
    <w:p w14:paraId="37C1FC8E" w14:textId="77777777" w:rsidR="00DF3212" w:rsidRPr="00654E02" w:rsidRDefault="00DF3212" w:rsidP="00DF3212">
      <w:pPr>
        <w:rPr>
          <w:rStyle w:val="Heading4Char"/>
        </w:rPr>
      </w:pPr>
      <w:r>
        <w:t xml:space="preserve">Raphael </w:t>
      </w:r>
      <w:r w:rsidRPr="00985FAA">
        <w:rPr>
          <w:rStyle w:val="Style13ptBold"/>
        </w:rPr>
        <w:t>Rajendra et al</w:t>
      </w:r>
      <w:r>
        <w:rPr>
          <w:rStyle w:val="Style13ptBold"/>
        </w:rPr>
        <w:t>.</w:t>
      </w:r>
      <w:r w:rsidRPr="00985FAA">
        <w:rPr>
          <w:rStyle w:val="Style13ptBold"/>
        </w:rPr>
        <w:t xml:space="preserve"> 25</w:t>
      </w:r>
      <w:r>
        <w:t>. Deputy county consel for the County of Santa Clara, J.D. from the New York University School of Law. Tony LoPresti, county counsel for the County of Santa Clara, J.D. from the University of California Berkeley School of Law. Kavita Narayan, chief assistant county counsel for the County of Santa Clara, J.D. from Stanford Law School. Meredith Johnson, M.Ed. from the University of Georgia. Jenny Lam, deputy county counsel for the County of Santa Clara, J.D. from the University of California, Berkeley School of Law. Stefanie Wilson, J.D. from the Georgia State University College of Law. "Brief of Amici Curiae County of Santa Clara and 23 Additional Local Governments and Local Government Officials in Support of Plaintiffs-Appellees." American Federation of Government Employees (AFGE), et al., v. United States Office of Personnel Management, et al., case no. 25-1677, 17-24.</w:t>
      </w:r>
    </w:p>
    <w:p w14:paraId="2802B67E" w14:textId="77777777" w:rsidR="00DF3212" w:rsidRPr="00654E02" w:rsidRDefault="00DF3212" w:rsidP="00DF3212">
      <w:pPr>
        <w:rPr>
          <w:rStyle w:val="Heading4Char"/>
        </w:rPr>
      </w:pPr>
      <w:r w:rsidRPr="0013040A">
        <w:rPr>
          <w:sz w:val="16"/>
        </w:rPr>
        <w:t xml:space="preserve">A. Effective Preparedness and Response to Public Safety Emergencies Demands Adequately Staffed Federal Agencies. </w:t>
      </w:r>
    </w:p>
    <w:p w14:paraId="0B1FD0A0" w14:textId="77777777" w:rsidR="00DF3212" w:rsidRPr="00654E02" w:rsidRDefault="00DF3212" w:rsidP="00DF3212">
      <w:pPr>
        <w:rPr>
          <w:rStyle w:val="Heading4Char"/>
        </w:rPr>
      </w:pPr>
      <w:r w:rsidRPr="0013040A">
        <w:rPr>
          <w:sz w:val="16"/>
        </w:rPr>
        <w:t xml:space="preserve">Amici operate law enforcement, criminal justice, and other </w:t>
      </w:r>
      <w:r w:rsidRPr="00F4656F">
        <w:rPr>
          <w:rStyle w:val="Emphasis"/>
        </w:rPr>
        <w:t xml:space="preserve">public </w:t>
      </w:r>
      <w:r w:rsidRPr="005F4251">
        <w:rPr>
          <w:rStyle w:val="Emphasis"/>
        </w:rPr>
        <w:t>safety</w:t>
      </w:r>
      <w:r w:rsidRPr="005F4251">
        <w:rPr>
          <w:sz w:val="16"/>
        </w:rPr>
        <w:t xml:space="preserve"> </w:t>
      </w:r>
      <w:r w:rsidRPr="005F4251">
        <w:rPr>
          <w:rStyle w:val="StyleUnderline"/>
          <w:highlight w:val="cyan"/>
        </w:rPr>
        <w:t>agencies</w:t>
      </w:r>
      <w:r w:rsidRPr="0013040A">
        <w:rPr>
          <w:sz w:val="16"/>
        </w:rPr>
        <w:t xml:space="preserve">, </w:t>
      </w:r>
      <w:r w:rsidRPr="005F4251">
        <w:rPr>
          <w:rStyle w:val="StyleUnderline"/>
          <w:highlight w:val="cyan"/>
        </w:rPr>
        <w:t>employ</w:t>
      </w:r>
      <w:r w:rsidRPr="0013040A">
        <w:rPr>
          <w:sz w:val="16"/>
        </w:rPr>
        <w:t xml:space="preserve"> </w:t>
      </w:r>
      <w:r w:rsidRPr="00F4656F">
        <w:rPr>
          <w:rStyle w:val="Emphasis"/>
        </w:rPr>
        <w:t xml:space="preserve">first </w:t>
      </w:r>
      <w:r w:rsidRPr="005F4251">
        <w:rPr>
          <w:rStyle w:val="Emphasis"/>
          <w:highlight w:val="cyan"/>
        </w:rPr>
        <w:t>responders</w:t>
      </w:r>
      <w:r w:rsidRPr="0013040A">
        <w:rPr>
          <w:sz w:val="16"/>
        </w:rPr>
        <w:t xml:space="preserve">, </w:t>
      </w:r>
      <w:r w:rsidRPr="005F4251">
        <w:rPr>
          <w:rStyle w:val="StyleUnderline"/>
          <w:highlight w:val="cyan"/>
        </w:rPr>
        <w:t>and</w:t>
      </w:r>
      <w:r w:rsidRPr="00F4656F">
        <w:rPr>
          <w:rStyle w:val="StyleUnderline"/>
        </w:rPr>
        <w:t xml:space="preserve"> engage in</w:t>
      </w:r>
      <w:r w:rsidRPr="0013040A">
        <w:rPr>
          <w:sz w:val="16"/>
        </w:rPr>
        <w:t xml:space="preserve"> public </w:t>
      </w:r>
      <w:r w:rsidRPr="00F4656F">
        <w:rPr>
          <w:rStyle w:val="Emphasis"/>
        </w:rPr>
        <w:t>communications</w:t>
      </w:r>
      <w:r w:rsidRPr="0013040A">
        <w:rPr>
          <w:sz w:val="16"/>
        </w:rPr>
        <w:t xml:space="preserve"> </w:t>
      </w:r>
      <w:r w:rsidRPr="00F4656F">
        <w:rPr>
          <w:rStyle w:val="StyleUnderline"/>
        </w:rPr>
        <w:t xml:space="preserve">that </w:t>
      </w:r>
      <w:r w:rsidRPr="005F4251">
        <w:rPr>
          <w:rStyle w:val="StyleUnderline"/>
          <w:highlight w:val="cyan"/>
        </w:rPr>
        <w:t>place them on the</w:t>
      </w:r>
      <w:r w:rsidRPr="005F4251">
        <w:rPr>
          <w:sz w:val="16"/>
          <w:highlight w:val="cyan"/>
        </w:rPr>
        <w:t xml:space="preserve"> </w:t>
      </w:r>
      <w:r w:rsidRPr="005F4251">
        <w:rPr>
          <w:rStyle w:val="Emphasis"/>
          <w:highlight w:val="cyan"/>
        </w:rPr>
        <w:t>front lines</w:t>
      </w:r>
      <w:r w:rsidRPr="005F4251">
        <w:rPr>
          <w:sz w:val="16"/>
          <w:highlight w:val="cyan"/>
        </w:rPr>
        <w:t xml:space="preserve"> </w:t>
      </w:r>
      <w:r w:rsidRPr="005F4251">
        <w:rPr>
          <w:rStyle w:val="StyleUnderline"/>
          <w:highlight w:val="cyan"/>
        </w:rPr>
        <w:t>of</w:t>
      </w:r>
      <w:r w:rsidRPr="0013040A">
        <w:rPr>
          <w:sz w:val="16"/>
        </w:rPr>
        <w:t xml:space="preserve"> preparing for and </w:t>
      </w:r>
      <w:r w:rsidRPr="00F4656F">
        <w:rPr>
          <w:rStyle w:val="StyleUnderline"/>
        </w:rPr>
        <w:t>responding to</w:t>
      </w:r>
      <w:r w:rsidRPr="0013040A">
        <w:rPr>
          <w:sz w:val="16"/>
        </w:rPr>
        <w:t xml:space="preserve"> </w:t>
      </w:r>
      <w:r w:rsidRPr="00F4656F">
        <w:rPr>
          <w:rStyle w:val="Emphasis"/>
        </w:rPr>
        <w:t xml:space="preserve">natural </w:t>
      </w:r>
      <w:r w:rsidRPr="005F4251">
        <w:rPr>
          <w:rStyle w:val="Emphasis"/>
          <w:highlight w:val="cyan"/>
        </w:rPr>
        <w:t>disasters</w:t>
      </w:r>
      <w:r w:rsidRPr="0013040A">
        <w:rPr>
          <w:sz w:val="16"/>
        </w:rPr>
        <w:t xml:space="preserve"> and other emergencies. </w:t>
      </w:r>
      <w:r w:rsidRPr="005F4251">
        <w:rPr>
          <w:rStyle w:val="StyleUnderline"/>
          <w:highlight w:val="cyan"/>
        </w:rPr>
        <w:t>This</w:t>
      </w:r>
      <w:r w:rsidRPr="00F4656F">
        <w:rPr>
          <w:rStyle w:val="StyleUnderline"/>
        </w:rPr>
        <w:t xml:space="preserve"> work</w:t>
      </w:r>
      <w:r w:rsidRPr="0013040A">
        <w:rPr>
          <w:sz w:val="16"/>
        </w:rPr>
        <w:t xml:space="preserve"> </w:t>
      </w:r>
      <w:r w:rsidRPr="005F4251">
        <w:rPr>
          <w:rStyle w:val="Emphasis"/>
          <w:highlight w:val="cyan"/>
        </w:rPr>
        <w:t>requires</w:t>
      </w:r>
      <w:r w:rsidRPr="0013040A">
        <w:rPr>
          <w:sz w:val="16"/>
        </w:rPr>
        <w:t xml:space="preserve"> </w:t>
      </w:r>
      <w:r w:rsidRPr="00F4656F">
        <w:rPr>
          <w:rStyle w:val="StyleUnderline"/>
        </w:rPr>
        <w:t xml:space="preserve">heavy </w:t>
      </w:r>
      <w:r w:rsidRPr="005F4251">
        <w:rPr>
          <w:rStyle w:val="StyleUnderline"/>
          <w:highlight w:val="cyan"/>
        </w:rPr>
        <w:t>coordination</w:t>
      </w:r>
      <w:r w:rsidRPr="0013040A">
        <w:rPr>
          <w:sz w:val="16"/>
        </w:rPr>
        <w:t xml:space="preserve"> and collaboration </w:t>
      </w:r>
      <w:r w:rsidRPr="00F4656F">
        <w:rPr>
          <w:rStyle w:val="StyleUnderline"/>
        </w:rPr>
        <w:t>with federal and state</w:t>
      </w:r>
      <w:r w:rsidRPr="0013040A">
        <w:rPr>
          <w:sz w:val="16"/>
        </w:rPr>
        <w:t xml:space="preserve"> </w:t>
      </w:r>
      <w:r w:rsidRPr="00F4656F">
        <w:rPr>
          <w:rStyle w:val="Emphasis"/>
        </w:rPr>
        <w:t>counterparts</w:t>
      </w:r>
      <w:r w:rsidRPr="0013040A">
        <w:rPr>
          <w:sz w:val="16"/>
        </w:rPr>
        <w:t>.</w:t>
      </w:r>
    </w:p>
    <w:p w14:paraId="5E933D39" w14:textId="77777777" w:rsidR="00DF3212" w:rsidRPr="00654E02" w:rsidRDefault="00DF3212" w:rsidP="00DF3212">
      <w:pPr>
        <w:rPr>
          <w:rStyle w:val="Heading4Char"/>
        </w:rPr>
      </w:pPr>
      <w:r w:rsidRPr="0013040A">
        <w:rPr>
          <w:sz w:val="16"/>
        </w:rPr>
        <w:t xml:space="preserve">Take the Super Bowl. Every year a local jurisdiction hosts this massive annual event. Santa Clara hosted Super Bowl L in 2016, and is preparing to host Super Bowl LX and some World Cup games in 2026. Other local jurisdictions host similar </w:t>
      </w:r>
      <w:r w:rsidRPr="00F4656F">
        <w:rPr>
          <w:rStyle w:val="Emphasis"/>
        </w:rPr>
        <w:t>large-scale</w:t>
      </w:r>
      <w:r w:rsidRPr="0013040A">
        <w:rPr>
          <w:sz w:val="16"/>
        </w:rPr>
        <w:t xml:space="preserve"> </w:t>
      </w:r>
      <w:r w:rsidRPr="00F4656F">
        <w:rPr>
          <w:rStyle w:val="StyleUnderline"/>
        </w:rPr>
        <w:t xml:space="preserve">sporting </w:t>
      </w:r>
      <w:r w:rsidRPr="00BF2BC2">
        <w:rPr>
          <w:rStyle w:val="StyleUnderline"/>
          <w:highlight w:val="cyan"/>
        </w:rPr>
        <w:t>events</w:t>
      </w:r>
      <w:r w:rsidRPr="0013040A">
        <w:rPr>
          <w:sz w:val="16"/>
        </w:rPr>
        <w:t xml:space="preserve">, such as the Indianapolis 500 and the Kentucky Derby. These events </w:t>
      </w:r>
      <w:r w:rsidRPr="00004B5E">
        <w:rPr>
          <w:rStyle w:val="StyleUnderline"/>
        </w:rPr>
        <w:t>are</w:t>
      </w:r>
      <w:r w:rsidRPr="0013040A">
        <w:rPr>
          <w:sz w:val="16"/>
        </w:rPr>
        <w:t xml:space="preserve"> </w:t>
      </w:r>
      <w:r w:rsidRPr="00004B5E">
        <w:rPr>
          <w:rStyle w:val="Emphasis"/>
        </w:rPr>
        <w:t>so large</w:t>
      </w:r>
      <w:r w:rsidRPr="0013040A">
        <w:rPr>
          <w:sz w:val="16"/>
        </w:rPr>
        <w:t xml:space="preserve"> and concentrated, </w:t>
      </w:r>
      <w:r w:rsidRPr="00004B5E">
        <w:rPr>
          <w:rStyle w:val="StyleUnderline"/>
        </w:rPr>
        <w:t xml:space="preserve">and </w:t>
      </w:r>
      <w:r w:rsidRPr="00BF2BC2">
        <w:rPr>
          <w:rStyle w:val="StyleUnderline"/>
          <w:highlight w:val="cyan"/>
        </w:rPr>
        <w:t>present</w:t>
      </w:r>
      <w:r w:rsidRPr="0013040A">
        <w:rPr>
          <w:sz w:val="16"/>
        </w:rPr>
        <w:t xml:space="preserve"> </w:t>
      </w:r>
      <w:r w:rsidRPr="00004B5E">
        <w:rPr>
          <w:rStyle w:val="Emphasis"/>
        </w:rPr>
        <w:t xml:space="preserve">public-safety </w:t>
      </w:r>
      <w:r w:rsidRPr="00BF2BC2">
        <w:rPr>
          <w:rStyle w:val="Emphasis"/>
          <w:highlight w:val="cyan"/>
        </w:rPr>
        <w:t>risks</w:t>
      </w:r>
      <w:r w:rsidRPr="00BF2BC2">
        <w:rPr>
          <w:sz w:val="16"/>
          <w:highlight w:val="cyan"/>
        </w:rPr>
        <w:t xml:space="preserve"> </w:t>
      </w:r>
      <w:r w:rsidRPr="00BF2BC2">
        <w:rPr>
          <w:rStyle w:val="StyleUnderline"/>
          <w:highlight w:val="cyan"/>
        </w:rPr>
        <w:t>of such</w:t>
      </w:r>
      <w:r w:rsidRPr="00BF2BC2">
        <w:rPr>
          <w:sz w:val="16"/>
          <w:highlight w:val="cyan"/>
        </w:rPr>
        <w:t xml:space="preserve"> </w:t>
      </w:r>
      <w:r w:rsidRPr="00BF2BC2">
        <w:rPr>
          <w:rStyle w:val="Emphasis"/>
          <w:highlight w:val="cyan"/>
        </w:rPr>
        <w:t>magnitude</w:t>
      </w:r>
      <w:r w:rsidRPr="00BF2BC2">
        <w:rPr>
          <w:sz w:val="16"/>
        </w:rPr>
        <w:t>,</w:t>
      </w:r>
      <w:r w:rsidRPr="0013040A">
        <w:rPr>
          <w:sz w:val="16"/>
        </w:rPr>
        <w:t xml:space="preserve"> </w:t>
      </w:r>
      <w:r w:rsidRPr="00BF2BC2">
        <w:rPr>
          <w:rStyle w:val="StyleUnderline"/>
          <w:highlight w:val="cyan"/>
        </w:rPr>
        <w:t>that</w:t>
      </w:r>
      <w:r w:rsidRPr="0013040A">
        <w:rPr>
          <w:sz w:val="16"/>
        </w:rPr>
        <w:t xml:space="preserve"> DHS assigns them the highest available Special Event Assessment Ratings and facilitates interagency coordination to prepare for them.14</w:t>
      </w:r>
    </w:p>
    <w:p w14:paraId="51A0AF43" w14:textId="77777777" w:rsidR="00DF3212" w:rsidRPr="00654E02" w:rsidRDefault="00DF3212" w:rsidP="00DF3212">
      <w:pPr>
        <w:rPr>
          <w:rStyle w:val="Heading4Char"/>
        </w:rPr>
      </w:pPr>
      <w:r w:rsidRPr="0013040A">
        <w:rPr>
          <w:sz w:val="16"/>
        </w:rPr>
        <w:t xml:space="preserve">Congressional testimony from federal, state, and local public-safety officials all underscore that </w:t>
      </w:r>
      <w:r w:rsidRPr="005F4251">
        <w:rPr>
          <w:rStyle w:val="Emphasis"/>
          <w:highlight w:val="cyan"/>
        </w:rPr>
        <w:t>no</w:t>
      </w:r>
      <w:r w:rsidRPr="00004B5E">
        <w:rPr>
          <w:rStyle w:val="Emphasis"/>
        </w:rPr>
        <w:t xml:space="preserve"> level</w:t>
      </w:r>
      <w:r w:rsidRPr="0013040A">
        <w:rPr>
          <w:sz w:val="16"/>
        </w:rPr>
        <w:t xml:space="preserve"> </w:t>
      </w:r>
      <w:r w:rsidRPr="00004B5E">
        <w:rPr>
          <w:rStyle w:val="StyleUnderline"/>
        </w:rPr>
        <w:t xml:space="preserve">of </w:t>
      </w:r>
      <w:r w:rsidRPr="00BF2BC2">
        <w:rPr>
          <w:rStyle w:val="StyleUnderline"/>
          <w:highlight w:val="cyan"/>
        </w:rPr>
        <w:t>government can</w:t>
      </w:r>
      <w:r w:rsidRPr="0013040A">
        <w:rPr>
          <w:sz w:val="16"/>
        </w:rPr>
        <w:t xml:space="preserve"> effectively </w:t>
      </w:r>
      <w:r w:rsidRPr="00BF2BC2">
        <w:rPr>
          <w:rStyle w:val="Emphasis"/>
          <w:highlight w:val="cyan"/>
        </w:rPr>
        <w:t>manage</w:t>
      </w:r>
      <w:r w:rsidRPr="00BF2BC2">
        <w:rPr>
          <w:sz w:val="16"/>
          <w:highlight w:val="cyan"/>
        </w:rPr>
        <w:t xml:space="preserve"> </w:t>
      </w:r>
      <w:r w:rsidRPr="00BF2BC2">
        <w:rPr>
          <w:rStyle w:val="StyleUnderline"/>
          <w:highlight w:val="cyan"/>
        </w:rPr>
        <w:t>the</w:t>
      </w:r>
      <w:r w:rsidRPr="00004B5E">
        <w:rPr>
          <w:rStyle w:val="StyleUnderline"/>
        </w:rPr>
        <w:t xml:space="preserve"> public safety </w:t>
      </w:r>
      <w:r w:rsidRPr="00BF2BC2">
        <w:rPr>
          <w:rStyle w:val="StyleUnderline"/>
          <w:highlight w:val="cyan"/>
        </w:rPr>
        <w:t>risks</w:t>
      </w:r>
      <w:r w:rsidRPr="0013040A">
        <w:rPr>
          <w:sz w:val="16"/>
        </w:rPr>
        <w:t xml:space="preserve"> of such large events </w:t>
      </w:r>
      <w:r w:rsidRPr="00BF2BC2">
        <w:rPr>
          <w:rStyle w:val="Emphasis"/>
          <w:highlight w:val="cyan"/>
        </w:rPr>
        <w:t>alone</w:t>
      </w:r>
      <w:r w:rsidRPr="0013040A">
        <w:rPr>
          <w:sz w:val="16"/>
        </w:rPr>
        <w:t xml:space="preserve">. Taking as a case study Super Bowl XLVIII, played in February 2014 in East Rutherford, New Jersey, these </w:t>
      </w:r>
      <w:r w:rsidRPr="00D82EE9">
        <w:rPr>
          <w:rStyle w:val="StyleUnderline"/>
        </w:rPr>
        <w:t>officials</w:t>
      </w:r>
      <w:r w:rsidRPr="0013040A">
        <w:rPr>
          <w:sz w:val="16"/>
        </w:rPr>
        <w:t xml:space="preserve"> </w:t>
      </w:r>
      <w:r w:rsidRPr="00D82EE9">
        <w:rPr>
          <w:rStyle w:val="Emphasis"/>
        </w:rPr>
        <w:t>all</w:t>
      </w:r>
      <w:r w:rsidRPr="0013040A">
        <w:rPr>
          <w:sz w:val="16"/>
        </w:rPr>
        <w:t xml:space="preserve"> </w:t>
      </w:r>
      <w:r w:rsidRPr="00D82EE9">
        <w:rPr>
          <w:rStyle w:val="StyleUnderline"/>
        </w:rPr>
        <w:t>emphasized the importance of</w:t>
      </w:r>
      <w:r w:rsidRPr="0013040A">
        <w:rPr>
          <w:sz w:val="16"/>
        </w:rPr>
        <w:t xml:space="preserve"> </w:t>
      </w:r>
      <w:r w:rsidRPr="00D82EE9">
        <w:rPr>
          <w:rStyle w:val="Emphasis"/>
        </w:rPr>
        <w:t>collab</w:t>
      </w:r>
      <w:r w:rsidRPr="0013040A">
        <w:rPr>
          <w:sz w:val="16"/>
        </w:rPr>
        <w:t xml:space="preserve">oration. The federal coordinator testified that federal agencies organized themselves into a Federal Cooperation Team with staff “drawn from the local jurisdiction of the event to capitalize on” their “strong, local relationships.” This was essential to overall safety preparations, because, as a state police official noted, </w:t>
      </w:r>
      <w:r w:rsidRPr="00D82EE9">
        <w:rPr>
          <w:rStyle w:val="StyleUnderline"/>
        </w:rPr>
        <w:t>officials needed to</w:t>
      </w:r>
      <w:r w:rsidRPr="0013040A">
        <w:rPr>
          <w:sz w:val="16"/>
        </w:rPr>
        <w:t xml:space="preserve"> “</w:t>
      </w:r>
      <w:r w:rsidRPr="00D82EE9">
        <w:rPr>
          <w:rStyle w:val="Emphasis"/>
        </w:rPr>
        <w:t>coordinate</w:t>
      </w:r>
      <w:r w:rsidRPr="0013040A">
        <w:rPr>
          <w:sz w:val="16"/>
        </w:rPr>
        <w:t xml:space="preserve">[] the activities of </w:t>
      </w:r>
      <w:r w:rsidRPr="00D82EE9">
        <w:rPr>
          <w:rStyle w:val="Emphasis"/>
        </w:rPr>
        <w:t>over 100</w:t>
      </w:r>
      <w:r w:rsidRPr="0013040A">
        <w:rPr>
          <w:sz w:val="16"/>
        </w:rPr>
        <w:t xml:space="preserve"> </w:t>
      </w:r>
      <w:r w:rsidRPr="00D82EE9">
        <w:rPr>
          <w:rStyle w:val="StyleUnderline"/>
        </w:rPr>
        <w:t>different Federal</w:t>
      </w:r>
      <w:r w:rsidRPr="0013040A">
        <w:rPr>
          <w:sz w:val="16"/>
        </w:rPr>
        <w:t xml:space="preserve">, </w:t>
      </w:r>
      <w:r w:rsidRPr="00D82EE9">
        <w:rPr>
          <w:rStyle w:val="StyleUnderline"/>
        </w:rPr>
        <w:t>State</w:t>
      </w:r>
      <w:r w:rsidRPr="0013040A">
        <w:rPr>
          <w:sz w:val="16"/>
        </w:rPr>
        <w:t xml:space="preserve">, </w:t>
      </w:r>
      <w:r w:rsidRPr="00D82EE9">
        <w:rPr>
          <w:rStyle w:val="StyleUnderline"/>
        </w:rPr>
        <w:t>county</w:t>
      </w:r>
      <w:r w:rsidRPr="0013040A">
        <w:rPr>
          <w:sz w:val="16"/>
        </w:rPr>
        <w:t xml:space="preserve">, </w:t>
      </w:r>
      <w:r w:rsidRPr="00D82EE9">
        <w:rPr>
          <w:rStyle w:val="StyleUnderline"/>
        </w:rPr>
        <w:t>and local agencies</w:t>
      </w:r>
      <w:r w:rsidRPr="0013040A">
        <w:rPr>
          <w:sz w:val="16"/>
        </w:rPr>
        <w:t>” comprising “28 subcommittee working groups” and “many disciplines.” This ultimately supported the work of a local fire department, which, its chief explained, “prepared an overall operation and response plan to strategically deploy assets throughout a coordinated response effort,</w:t>
      </w:r>
      <w:r w:rsidRPr="00BF2BC2">
        <w:rPr>
          <w:sz w:val="16"/>
        </w:rPr>
        <w:t>” includi</w:t>
      </w:r>
      <w:r w:rsidRPr="00BF2BC2">
        <w:rPr>
          <w:rStyle w:val="StyleUnderline"/>
        </w:rPr>
        <w:t>ng</w:t>
      </w:r>
      <w:r w:rsidRPr="00BF2BC2">
        <w:rPr>
          <w:sz w:val="16"/>
        </w:rPr>
        <w:t xml:space="preserve"> </w:t>
      </w:r>
      <w:r w:rsidRPr="00BF2BC2">
        <w:rPr>
          <w:rStyle w:val="Emphasis"/>
        </w:rPr>
        <w:t>interagency</w:t>
      </w:r>
      <w:r w:rsidRPr="00BF2BC2">
        <w:rPr>
          <w:sz w:val="16"/>
        </w:rPr>
        <w:t xml:space="preserve"> </w:t>
      </w:r>
      <w:r w:rsidRPr="00BF2BC2">
        <w:rPr>
          <w:rStyle w:val="StyleUnderline"/>
        </w:rPr>
        <w:t>training and drills</w:t>
      </w:r>
      <w:r w:rsidRPr="00BF2BC2">
        <w:rPr>
          <w:sz w:val="16"/>
        </w:rPr>
        <w:t xml:space="preserve">, </w:t>
      </w:r>
      <w:r w:rsidRPr="00BF2BC2">
        <w:rPr>
          <w:rStyle w:val="StyleUnderline"/>
        </w:rPr>
        <w:t>among</w:t>
      </w:r>
      <w:r w:rsidRPr="00BF2BC2">
        <w:rPr>
          <w:sz w:val="16"/>
        </w:rPr>
        <w:t xml:space="preserve"> </w:t>
      </w:r>
      <w:r w:rsidRPr="00BF2BC2">
        <w:rPr>
          <w:rStyle w:val="Emphasis"/>
        </w:rPr>
        <w:t>other</w:t>
      </w:r>
      <w:r w:rsidRPr="00BF2BC2">
        <w:rPr>
          <w:sz w:val="16"/>
        </w:rPr>
        <w:t xml:space="preserve"> </w:t>
      </w:r>
      <w:r w:rsidRPr="00BF2BC2">
        <w:rPr>
          <w:rStyle w:val="StyleUnderline"/>
        </w:rPr>
        <w:t>activities</w:t>
      </w:r>
      <w:r w:rsidRPr="00BF2BC2">
        <w:rPr>
          <w:sz w:val="16"/>
        </w:rPr>
        <w:t xml:space="preserve">.15 This intense and long-term interagency coordination was true and will again be true for Santa Clara,16 just as it was for New Orleans last month17 and Las Vegas last year.18 </w:t>
      </w:r>
      <w:r w:rsidRPr="00BF2BC2">
        <w:rPr>
          <w:rStyle w:val="StyleUnderline"/>
        </w:rPr>
        <w:t>Without</w:t>
      </w:r>
      <w:r w:rsidRPr="00BF2BC2">
        <w:rPr>
          <w:sz w:val="16"/>
        </w:rPr>
        <w:t xml:space="preserve"> </w:t>
      </w:r>
      <w:r w:rsidRPr="00BF2BC2">
        <w:rPr>
          <w:rStyle w:val="Emphasis"/>
        </w:rPr>
        <w:t>support</w:t>
      </w:r>
      <w:r w:rsidRPr="00BF2BC2">
        <w:rPr>
          <w:sz w:val="16"/>
        </w:rPr>
        <w:t xml:space="preserve"> </w:t>
      </w:r>
      <w:r w:rsidRPr="00BF2BC2">
        <w:rPr>
          <w:rStyle w:val="StyleUnderline"/>
        </w:rPr>
        <w:t>and</w:t>
      </w:r>
      <w:r w:rsidRPr="00BF2BC2">
        <w:rPr>
          <w:sz w:val="16"/>
        </w:rPr>
        <w:t xml:space="preserve"> timely </w:t>
      </w:r>
      <w:r w:rsidRPr="00BF2BC2">
        <w:rPr>
          <w:rStyle w:val="Emphasis"/>
        </w:rPr>
        <w:t>access</w:t>
      </w:r>
      <w:r w:rsidRPr="00BF2BC2">
        <w:rPr>
          <w:sz w:val="16"/>
        </w:rPr>
        <w:t xml:space="preserve"> </w:t>
      </w:r>
      <w:r w:rsidRPr="00BF2BC2">
        <w:rPr>
          <w:rStyle w:val="StyleUnderline"/>
        </w:rPr>
        <w:t>to</w:t>
      </w:r>
      <w:r w:rsidRPr="00BF2BC2">
        <w:rPr>
          <w:sz w:val="16"/>
        </w:rPr>
        <w:t xml:space="preserve"> these </w:t>
      </w:r>
      <w:r w:rsidRPr="00BF2BC2">
        <w:rPr>
          <w:rStyle w:val="StyleUnderline"/>
        </w:rPr>
        <w:t>federal personnel</w:t>
      </w:r>
      <w:r w:rsidRPr="00BF2BC2">
        <w:rPr>
          <w:sz w:val="16"/>
        </w:rPr>
        <w:t xml:space="preserve">, </w:t>
      </w:r>
      <w:r w:rsidRPr="00BF2BC2">
        <w:rPr>
          <w:rStyle w:val="Emphasis"/>
        </w:rPr>
        <w:t>local</w:t>
      </w:r>
      <w:r w:rsidRPr="00BF2BC2">
        <w:rPr>
          <w:sz w:val="16"/>
        </w:rPr>
        <w:t xml:space="preserve"> </w:t>
      </w:r>
      <w:r w:rsidRPr="00BF2BC2">
        <w:rPr>
          <w:rStyle w:val="StyleUnderline"/>
        </w:rPr>
        <w:t>governments cannot</w:t>
      </w:r>
      <w:r w:rsidRPr="00BF2BC2">
        <w:rPr>
          <w:sz w:val="16"/>
        </w:rPr>
        <w:t xml:space="preserve"> </w:t>
      </w:r>
      <w:r w:rsidRPr="00BF2BC2">
        <w:rPr>
          <w:rStyle w:val="Emphasis"/>
        </w:rPr>
        <w:t>adequately prepare</w:t>
      </w:r>
      <w:r w:rsidRPr="00BF2BC2">
        <w:rPr>
          <w:sz w:val="16"/>
        </w:rPr>
        <w:t xml:space="preserve"> </w:t>
      </w:r>
      <w:r w:rsidRPr="00BF2BC2">
        <w:rPr>
          <w:rStyle w:val="StyleUnderline"/>
        </w:rPr>
        <w:t>for</w:t>
      </w:r>
      <w:r w:rsidRPr="00BF2BC2">
        <w:rPr>
          <w:sz w:val="16"/>
        </w:rPr>
        <w:t xml:space="preserve">, </w:t>
      </w:r>
      <w:r w:rsidRPr="00BF2BC2">
        <w:rPr>
          <w:rStyle w:val="StyleUnderline"/>
        </w:rPr>
        <w:t>protect</w:t>
      </w:r>
      <w:r w:rsidRPr="00BF2BC2">
        <w:rPr>
          <w:sz w:val="16"/>
        </w:rPr>
        <w:t xml:space="preserve">, </w:t>
      </w:r>
      <w:r w:rsidRPr="00BF2BC2">
        <w:rPr>
          <w:rStyle w:val="StyleUnderline"/>
        </w:rPr>
        <w:t>and</w:t>
      </w:r>
      <w:r w:rsidRPr="00BF2BC2">
        <w:rPr>
          <w:sz w:val="16"/>
        </w:rPr>
        <w:t xml:space="preserve"> </w:t>
      </w:r>
      <w:r w:rsidRPr="00BF2BC2">
        <w:rPr>
          <w:rStyle w:val="Emphasis"/>
        </w:rPr>
        <w:t>mitigate</w:t>
      </w:r>
      <w:r w:rsidRPr="00BF2BC2">
        <w:rPr>
          <w:sz w:val="16"/>
        </w:rPr>
        <w:t xml:space="preserve"> </w:t>
      </w:r>
      <w:r w:rsidRPr="00BF2BC2">
        <w:rPr>
          <w:rStyle w:val="StyleUnderline"/>
        </w:rPr>
        <w:t>harm</w:t>
      </w:r>
      <w:r w:rsidRPr="00BF2BC2">
        <w:rPr>
          <w:sz w:val="16"/>
        </w:rPr>
        <w:t xml:space="preserve"> to their jurisdictions </w:t>
      </w:r>
      <w:r w:rsidRPr="00BF2BC2">
        <w:rPr>
          <w:rStyle w:val="StyleUnderline"/>
        </w:rPr>
        <w:t>during</w:t>
      </w:r>
      <w:r w:rsidRPr="00BF2BC2">
        <w:rPr>
          <w:sz w:val="16"/>
        </w:rPr>
        <w:t xml:space="preserve"> </w:t>
      </w:r>
      <w:r w:rsidRPr="00BF2BC2">
        <w:rPr>
          <w:rStyle w:val="Emphasis"/>
        </w:rPr>
        <w:t>large-scale</w:t>
      </w:r>
      <w:r w:rsidRPr="00BF2BC2">
        <w:rPr>
          <w:sz w:val="16"/>
        </w:rPr>
        <w:t xml:space="preserve"> </w:t>
      </w:r>
      <w:r w:rsidRPr="00BF2BC2">
        <w:rPr>
          <w:rStyle w:val="StyleUnderline"/>
        </w:rPr>
        <w:t>events</w:t>
      </w:r>
      <w:r w:rsidRPr="00BF2BC2">
        <w:rPr>
          <w:sz w:val="16"/>
        </w:rPr>
        <w:t>.</w:t>
      </w:r>
    </w:p>
    <w:p w14:paraId="1C708B56" w14:textId="77777777" w:rsidR="00DF3212" w:rsidRPr="00654E02" w:rsidRDefault="00DF3212" w:rsidP="00DF3212">
      <w:pPr>
        <w:rPr>
          <w:rStyle w:val="Heading4Char"/>
        </w:rPr>
      </w:pPr>
      <w:r w:rsidRPr="0013040A">
        <w:rPr>
          <w:sz w:val="16"/>
        </w:rPr>
        <w:t xml:space="preserve">Emergency management addresses much more than large, one-off sporting events, and local emergency-management </w:t>
      </w:r>
      <w:r w:rsidRPr="00BF2BC2">
        <w:rPr>
          <w:rStyle w:val="StyleUnderline"/>
          <w:highlight w:val="cyan"/>
        </w:rPr>
        <w:t>officials</w:t>
      </w:r>
      <w:r w:rsidRPr="00BF2BC2">
        <w:rPr>
          <w:sz w:val="16"/>
          <w:highlight w:val="cyan"/>
        </w:rPr>
        <w:t xml:space="preserve"> </w:t>
      </w:r>
      <w:r w:rsidRPr="00BF2BC2">
        <w:rPr>
          <w:rStyle w:val="Emphasis"/>
          <w:highlight w:val="cyan"/>
        </w:rPr>
        <w:t>collaborate</w:t>
      </w:r>
      <w:r w:rsidRPr="0013040A">
        <w:rPr>
          <w:sz w:val="16"/>
        </w:rPr>
        <w:t xml:space="preserve"> with federal counterparts in a variety of ways to plan for </w:t>
      </w:r>
      <w:r w:rsidRPr="00BF2BC2">
        <w:rPr>
          <w:rStyle w:val="StyleUnderline"/>
          <w:highlight w:val="cyan"/>
        </w:rPr>
        <w:t>and respond to</w:t>
      </w:r>
      <w:r w:rsidRPr="00BF2BC2">
        <w:rPr>
          <w:sz w:val="16"/>
          <w:highlight w:val="cyan"/>
        </w:rPr>
        <w:t xml:space="preserve"> </w:t>
      </w:r>
      <w:r w:rsidRPr="00BF2BC2">
        <w:rPr>
          <w:rStyle w:val="Emphasis"/>
          <w:highlight w:val="cyan"/>
        </w:rPr>
        <w:t>emergencies</w:t>
      </w:r>
      <w:r w:rsidRPr="0013040A">
        <w:rPr>
          <w:sz w:val="16"/>
        </w:rPr>
        <w:t xml:space="preserve">. For Santa Clara’s Office of Emergency Management, for instance, </w:t>
      </w:r>
      <w:r w:rsidRPr="006E1D55">
        <w:rPr>
          <w:rStyle w:val="Emphasis"/>
        </w:rPr>
        <w:t>weather</w:t>
      </w:r>
      <w:r w:rsidRPr="0013040A">
        <w:rPr>
          <w:sz w:val="16"/>
        </w:rPr>
        <w:t xml:space="preserve"> </w:t>
      </w:r>
      <w:r w:rsidRPr="006E1D55">
        <w:rPr>
          <w:rStyle w:val="StyleUnderline"/>
        </w:rPr>
        <w:t>is</w:t>
      </w:r>
      <w:r w:rsidRPr="0013040A">
        <w:rPr>
          <w:sz w:val="16"/>
        </w:rPr>
        <w:t xml:space="preserve"> always a </w:t>
      </w:r>
      <w:r w:rsidRPr="006E1D55">
        <w:rPr>
          <w:rStyle w:val="StyleUnderline"/>
        </w:rPr>
        <w:t>critical</w:t>
      </w:r>
      <w:r w:rsidRPr="0013040A">
        <w:rPr>
          <w:sz w:val="16"/>
        </w:rPr>
        <w:t xml:space="preserve"> preparedness factor—both because </w:t>
      </w:r>
      <w:r w:rsidRPr="006E1D55">
        <w:rPr>
          <w:rStyle w:val="StyleUnderline"/>
        </w:rPr>
        <w:t>weather</w:t>
      </w:r>
      <w:r w:rsidRPr="0013040A">
        <w:rPr>
          <w:sz w:val="16"/>
        </w:rPr>
        <w:t xml:space="preserve"> itself </w:t>
      </w:r>
      <w:r w:rsidRPr="006E1D55">
        <w:rPr>
          <w:rStyle w:val="StyleUnderline"/>
        </w:rPr>
        <w:t>can present</w:t>
      </w:r>
      <w:r w:rsidRPr="0013040A">
        <w:rPr>
          <w:sz w:val="16"/>
        </w:rPr>
        <w:t xml:space="preserve"> </w:t>
      </w:r>
      <w:r w:rsidRPr="006E1D55">
        <w:rPr>
          <w:rStyle w:val="Emphasis"/>
        </w:rPr>
        <w:t>emergent risks</w:t>
      </w:r>
      <w:r w:rsidRPr="0013040A">
        <w:rPr>
          <w:sz w:val="16"/>
        </w:rPr>
        <w:t xml:space="preserve"> and also because weather is a key part of the situational awareness essential for emergency responders.19 This is why OEM, like many other local emergency management </w:t>
      </w:r>
      <w:r w:rsidRPr="00BF2BC2">
        <w:rPr>
          <w:rStyle w:val="StyleUnderline"/>
          <w:highlight w:val="cyan"/>
        </w:rPr>
        <w:t>agencies</w:t>
      </w:r>
      <w:r w:rsidRPr="0013040A">
        <w:rPr>
          <w:sz w:val="16"/>
        </w:rPr>
        <w:t xml:space="preserve">, has long </w:t>
      </w:r>
      <w:r w:rsidRPr="00BF2BC2">
        <w:rPr>
          <w:rStyle w:val="Emphasis"/>
          <w:highlight w:val="cyan"/>
        </w:rPr>
        <w:t>relied</w:t>
      </w:r>
      <w:r w:rsidRPr="00BF2BC2">
        <w:rPr>
          <w:sz w:val="16"/>
          <w:highlight w:val="cyan"/>
        </w:rPr>
        <w:t xml:space="preserve"> </w:t>
      </w:r>
      <w:r w:rsidRPr="00BF2BC2">
        <w:rPr>
          <w:rStyle w:val="StyleUnderline"/>
          <w:highlight w:val="cyan"/>
        </w:rPr>
        <w:t>on the</w:t>
      </w:r>
      <w:r w:rsidRPr="00BF2BC2">
        <w:rPr>
          <w:sz w:val="16"/>
          <w:highlight w:val="cyan"/>
        </w:rPr>
        <w:t xml:space="preserve"> </w:t>
      </w:r>
      <w:r w:rsidRPr="00BF2BC2">
        <w:rPr>
          <w:rStyle w:val="Emphasis"/>
          <w:highlight w:val="cyan"/>
        </w:rPr>
        <w:t>N</w:t>
      </w:r>
      <w:r w:rsidRPr="0013040A">
        <w:rPr>
          <w:sz w:val="16"/>
        </w:rPr>
        <w:t xml:space="preserve">ational </w:t>
      </w:r>
      <w:r w:rsidRPr="00BF2BC2">
        <w:rPr>
          <w:rStyle w:val="Emphasis"/>
          <w:highlight w:val="cyan"/>
        </w:rPr>
        <w:t>W</w:t>
      </w:r>
      <w:r w:rsidRPr="0013040A">
        <w:rPr>
          <w:sz w:val="16"/>
        </w:rPr>
        <w:t xml:space="preserve">eather </w:t>
      </w:r>
      <w:r w:rsidRPr="00BF2BC2">
        <w:rPr>
          <w:rStyle w:val="Emphasis"/>
          <w:highlight w:val="cyan"/>
        </w:rPr>
        <w:t>S</w:t>
      </w:r>
      <w:r w:rsidRPr="0013040A">
        <w:rPr>
          <w:sz w:val="16"/>
        </w:rPr>
        <w:t xml:space="preserve">ervice </w:t>
      </w:r>
      <w:r w:rsidRPr="00BF2BC2">
        <w:rPr>
          <w:rStyle w:val="StyleUnderline"/>
          <w:highlight w:val="cyan"/>
        </w:rPr>
        <w:t>to</w:t>
      </w:r>
      <w:r w:rsidRPr="006E1D55">
        <w:rPr>
          <w:rStyle w:val="StyleUnderline"/>
        </w:rPr>
        <w:t xml:space="preserve"> proactively </w:t>
      </w:r>
      <w:r w:rsidRPr="00BF2BC2">
        <w:rPr>
          <w:rStyle w:val="StyleUnderline"/>
          <w:highlight w:val="cyan"/>
        </w:rPr>
        <w:t>provide</w:t>
      </w:r>
      <w:r w:rsidRPr="0013040A">
        <w:rPr>
          <w:sz w:val="16"/>
        </w:rPr>
        <w:t xml:space="preserve"> </w:t>
      </w:r>
      <w:r w:rsidRPr="006E1D55">
        <w:rPr>
          <w:rStyle w:val="Emphasis"/>
        </w:rPr>
        <w:t>real-time</w:t>
      </w:r>
      <w:r w:rsidRPr="0013040A">
        <w:rPr>
          <w:sz w:val="16"/>
        </w:rPr>
        <w:t xml:space="preserve"> </w:t>
      </w:r>
      <w:r w:rsidRPr="00BF2BC2">
        <w:rPr>
          <w:rStyle w:val="StyleUnderline"/>
          <w:highlight w:val="cyan"/>
        </w:rPr>
        <w:t>info</w:t>
      </w:r>
      <w:r w:rsidRPr="006E1D55">
        <w:rPr>
          <w:rStyle w:val="StyleUnderline"/>
        </w:rPr>
        <w:t xml:space="preserve">rmation </w:t>
      </w:r>
      <w:r w:rsidRPr="00BF2BC2">
        <w:rPr>
          <w:rStyle w:val="StyleUnderline"/>
          <w:highlight w:val="cyan"/>
        </w:rPr>
        <w:t>about</w:t>
      </w:r>
      <w:r w:rsidRPr="00BF2BC2">
        <w:rPr>
          <w:sz w:val="16"/>
          <w:highlight w:val="cyan"/>
        </w:rPr>
        <w:t xml:space="preserve"> </w:t>
      </w:r>
      <w:r w:rsidRPr="00BF2BC2">
        <w:rPr>
          <w:rStyle w:val="StyleUnderline"/>
          <w:highlight w:val="cyan"/>
        </w:rPr>
        <w:t>emergent threats</w:t>
      </w:r>
      <w:r w:rsidRPr="0013040A">
        <w:rPr>
          <w:sz w:val="16"/>
        </w:rPr>
        <w:t xml:space="preserve">, respond promptly to requests for information and briefings for local officials, and, when necessary, develop detailed spot weather reports for specific areas of concern— </w:t>
      </w:r>
      <w:r w:rsidRPr="006E1D55">
        <w:rPr>
          <w:rStyle w:val="StyleUnderline"/>
        </w:rPr>
        <w:t xml:space="preserve">particularly </w:t>
      </w:r>
      <w:r w:rsidRPr="00BF2BC2">
        <w:rPr>
          <w:rStyle w:val="StyleUnderline"/>
        </w:rPr>
        <w:t>when assessing</w:t>
      </w:r>
      <w:r w:rsidRPr="0013040A">
        <w:rPr>
          <w:sz w:val="16"/>
        </w:rPr>
        <w:t xml:space="preserve"> </w:t>
      </w:r>
      <w:r w:rsidRPr="00C62600">
        <w:rPr>
          <w:rStyle w:val="Emphasis"/>
        </w:rPr>
        <w:t>wildfires</w:t>
      </w:r>
      <w:r w:rsidRPr="0013040A">
        <w:rPr>
          <w:sz w:val="16"/>
        </w:rPr>
        <w:t xml:space="preserve">, </w:t>
      </w:r>
      <w:r w:rsidRPr="00C62600">
        <w:rPr>
          <w:rStyle w:val="Emphasis"/>
        </w:rPr>
        <w:t>floods</w:t>
      </w:r>
      <w:r w:rsidRPr="0013040A">
        <w:rPr>
          <w:sz w:val="16"/>
        </w:rPr>
        <w:t xml:space="preserve">, </w:t>
      </w:r>
      <w:r w:rsidRPr="00C62600">
        <w:rPr>
          <w:rStyle w:val="Emphasis"/>
        </w:rPr>
        <w:t>hazardous</w:t>
      </w:r>
      <w:r w:rsidRPr="0013040A">
        <w:rPr>
          <w:sz w:val="16"/>
        </w:rPr>
        <w:t xml:space="preserve"> </w:t>
      </w:r>
      <w:r w:rsidRPr="00C62600">
        <w:rPr>
          <w:rStyle w:val="StyleUnderline"/>
        </w:rPr>
        <w:t>materials risks</w:t>
      </w:r>
      <w:r w:rsidRPr="0013040A">
        <w:rPr>
          <w:sz w:val="16"/>
        </w:rPr>
        <w:t xml:space="preserve">, </w:t>
      </w:r>
      <w:r w:rsidRPr="00C62600">
        <w:rPr>
          <w:rStyle w:val="Emphasis"/>
        </w:rPr>
        <w:t>search and rescue</w:t>
      </w:r>
      <w:r w:rsidRPr="0013040A">
        <w:rPr>
          <w:sz w:val="16"/>
        </w:rPr>
        <w:t xml:space="preserve"> </w:t>
      </w:r>
      <w:r w:rsidRPr="00C62600">
        <w:rPr>
          <w:rStyle w:val="StyleUnderline"/>
        </w:rPr>
        <w:t>operations</w:t>
      </w:r>
      <w:r w:rsidRPr="0013040A">
        <w:rPr>
          <w:sz w:val="16"/>
        </w:rPr>
        <w:t xml:space="preserve">, </w:t>
      </w:r>
      <w:r w:rsidRPr="00C62600">
        <w:rPr>
          <w:rStyle w:val="StyleUnderline"/>
        </w:rPr>
        <w:t>and other</w:t>
      </w:r>
      <w:r w:rsidRPr="0013040A">
        <w:rPr>
          <w:sz w:val="16"/>
        </w:rPr>
        <w:t xml:space="preserve"> </w:t>
      </w:r>
      <w:r w:rsidRPr="00C62600">
        <w:rPr>
          <w:rStyle w:val="Emphasis"/>
        </w:rPr>
        <w:t>public-safety</w:t>
      </w:r>
      <w:r w:rsidRPr="0013040A">
        <w:rPr>
          <w:sz w:val="16"/>
        </w:rPr>
        <w:t xml:space="preserve"> </w:t>
      </w:r>
      <w:r w:rsidRPr="00C62600">
        <w:rPr>
          <w:rStyle w:val="StyleUnderline"/>
        </w:rPr>
        <w:t>threats and</w:t>
      </w:r>
      <w:r w:rsidRPr="0013040A">
        <w:rPr>
          <w:sz w:val="16"/>
        </w:rPr>
        <w:t xml:space="preserve"> </w:t>
      </w:r>
      <w:r w:rsidRPr="00C62600">
        <w:rPr>
          <w:rStyle w:val="Emphasis"/>
        </w:rPr>
        <w:t>severe weather</w:t>
      </w:r>
      <w:r w:rsidRPr="0013040A">
        <w:rPr>
          <w:sz w:val="16"/>
        </w:rPr>
        <w:t xml:space="preserve"> </w:t>
      </w:r>
      <w:r w:rsidRPr="00C62600">
        <w:rPr>
          <w:rStyle w:val="StyleUnderline"/>
        </w:rPr>
        <w:t>events</w:t>
      </w:r>
      <w:r w:rsidRPr="0013040A">
        <w:rPr>
          <w:sz w:val="16"/>
        </w:rPr>
        <w:t xml:space="preserve">.20 </w:t>
      </w:r>
      <w:r w:rsidRPr="00C62600">
        <w:rPr>
          <w:rStyle w:val="StyleUnderline"/>
        </w:rPr>
        <w:t>NWS staff</w:t>
      </w:r>
      <w:r w:rsidRPr="0013040A">
        <w:rPr>
          <w:sz w:val="16"/>
        </w:rPr>
        <w:t xml:space="preserve"> develop and </w:t>
      </w:r>
      <w:r w:rsidRPr="00C62600">
        <w:rPr>
          <w:rStyle w:val="Emphasis"/>
        </w:rPr>
        <w:t>disseminate</w:t>
      </w:r>
      <w:r w:rsidRPr="0013040A">
        <w:rPr>
          <w:sz w:val="16"/>
        </w:rPr>
        <w:t xml:space="preserve"> this </w:t>
      </w:r>
      <w:r w:rsidRPr="00C62600">
        <w:rPr>
          <w:rStyle w:val="StyleUnderline"/>
        </w:rPr>
        <w:t>infor</w:t>
      </w:r>
      <w:r w:rsidRPr="0013040A">
        <w:rPr>
          <w:sz w:val="16"/>
        </w:rPr>
        <w:t xml:space="preserve">mation by gathering data from satellites, radar, and other systems, developing and operating computer modelling programs, interpolating observers’ collected data and visual confirmation, </w:t>
      </w:r>
      <w:r w:rsidRPr="00C62600">
        <w:rPr>
          <w:rStyle w:val="Emphasis"/>
        </w:rPr>
        <w:t>synthesizing</w:t>
      </w:r>
      <w:r w:rsidRPr="0013040A">
        <w:rPr>
          <w:sz w:val="16"/>
        </w:rPr>
        <w:t xml:space="preserve"> </w:t>
      </w:r>
      <w:r w:rsidRPr="00C62600">
        <w:rPr>
          <w:rStyle w:val="StyleUnderline"/>
        </w:rPr>
        <w:t>it</w:t>
      </w:r>
      <w:r w:rsidRPr="0013040A">
        <w:rPr>
          <w:sz w:val="16"/>
        </w:rPr>
        <w:t xml:space="preserve"> all to create “accurate outlooks, forecasts, and warnings,” continuously updating NWS’s heavily trafficked website, </w:t>
      </w:r>
      <w:r w:rsidRPr="00C62600">
        <w:rPr>
          <w:rStyle w:val="StyleUnderline"/>
        </w:rPr>
        <w:t>and interfacing</w:t>
      </w:r>
      <w:r w:rsidRPr="0013040A">
        <w:rPr>
          <w:sz w:val="16"/>
        </w:rPr>
        <w:t xml:space="preserve"> </w:t>
      </w:r>
      <w:r w:rsidRPr="00C62600">
        <w:rPr>
          <w:rStyle w:val="Emphasis"/>
        </w:rPr>
        <w:t>directly</w:t>
      </w:r>
      <w:r w:rsidRPr="0013040A">
        <w:rPr>
          <w:sz w:val="16"/>
        </w:rPr>
        <w:t xml:space="preserve"> </w:t>
      </w:r>
      <w:r w:rsidRPr="00C62600">
        <w:rPr>
          <w:rStyle w:val="StyleUnderline"/>
        </w:rPr>
        <w:t>with</w:t>
      </w:r>
      <w:r w:rsidRPr="0013040A">
        <w:rPr>
          <w:sz w:val="16"/>
        </w:rPr>
        <w:t xml:space="preserve"> emergency-management and other officials at </w:t>
      </w:r>
      <w:r w:rsidRPr="00C62600">
        <w:rPr>
          <w:rStyle w:val="Emphasis"/>
        </w:rPr>
        <w:t>all</w:t>
      </w:r>
      <w:r w:rsidRPr="0013040A">
        <w:rPr>
          <w:sz w:val="16"/>
        </w:rPr>
        <w:t xml:space="preserve"> </w:t>
      </w:r>
      <w:r w:rsidRPr="00C62600">
        <w:rPr>
          <w:rStyle w:val="StyleUnderline"/>
        </w:rPr>
        <w:t>levels of government</w:t>
      </w:r>
      <w:r w:rsidRPr="0013040A">
        <w:rPr>
          <w:sz w:val="16"/>
        </w:rPr>
        <w:t xml:space="preserve">.21 OEM relies on the NWS employees who produce these reports because NWS’s precise and specific predictions form the platform for local first responders’ efforts to prevent fatalities, injuries, and property-related loss and damage during and after emergencies. </w:t>
      </w:r>
      <w:r w:rsidRPr="00BF2BC2">
        <w:rPr>
          <w:rStyle w:val="Emphasis"/>
          <w:highlight w:val="cyan"/>
        </w:rPr>
        <w:t>Local</w:t>
      </w:r>
      <w:r w:rsidRPr="00BF2BC2">
        <w:rPr>
          <w:sz w:val="16"/>
          <w:highlight w:val="cyan"/>
        </w:rPr>
        <w:t xml:space="preserve"> </w:t>
      </w:r>
      <w:r w:rsidRPr="00BF2BC2">
        <w:rPr>
          <w:rStyle w:val="StyleUnderline"/>
          <w:highlight w:val="cyan"/>
        </w:rPr>
        <w:t>governments’</w:t>
      </w:r>
      <w:r w:rsidRPr="00C62600">
        <w:rPr>
          <w:rStyle w:val="StyleUnderline"/>
        </w:rPr>
        <w:t xml:space="preserve"> emergency-response </w:t>
      </w:r>
      <w:r w:rsidRPr="00BF2BC2">
        <w:rPr>
          <w:rStyle w:val="StyleUnderline"/>
          <w:highlight w:val="cyan"/>
        </w:rPr>
        <w:t>efforts will</w:t>
      </w:r>
      <w:r w:rsidRPr="0013040A">
        <w:rPr>
          <w:sz w:val="16"/>
        </w:rPr>
        <w:t xml:space="preserve"> </w:t>
      </w:r>
      <w:r w:rsidRPr="00C62600">
        <w:rPr>
          <w:rStyle w:val="Emphasis"/>
        </w:rPr>
        <w:t xml:space="preserve">undoubtedly </w:t>
      </w:r>
      <w:r w:rsidRPr="00BF2BC2">
        <w:rPr>
          <w:rStyle w:val="Emphasis"/>
          <w:highlight w:val="cyan"/>
        </w:rPr>
        <w:t>suffer</w:t>
      </w:r>
      <w:r w:rsidRPr="00BF2BC2">
        <w:rPr>
          <w:sz w:val="16"/>
          <w:highlight w:val="cyan"/>
        </w:rPr>
        <w:t xml:space="preserve"> </w:t>
      </w:r>
      <w:r w:rsidRPr="00BF2BC2">
        <w:rPr>
          <w:rStyle w:val="StyleUnderline"/>
          <w:highlight w:val="cyan"/>
        </w:rPr>
        <w:t>if NWS lacks</w:t>
      </w:r>
      <w:r w:rsidRPr="00C62600">
        <w:rPr>
          <w:rStyle w:val="StyleUnderline"/>
        </w:rPr>
        <w:t xml:space="preserve"> sufficient</w:t>
      </w:r>
      <w:r w:rsidRPr="0013040A">
        <w:rPr>
          <w:sz w:val="16"/>
        </w:rPr>
        <w:t xml:space="preserve"> </w:t>
      </w:r>
      <w:r w:rsidRPr="00BF2BC2">
        <w:rPr>
          <w:rStyle w:val="Emphasis"/>
          <w:highlight w:val="cyan"/>
        </w:rPr>
        <w:t>knowledgeable</w:t>
      </w:r>
      <w:r w:rsidRPr="00BF2BC2">
        <w:rPr>
          <w:sz w:val="16"/>
          <w:highlight w:val="cyan"/>
        </w:rPr>
        <w:t xml:space="preserve"> </w:t>
      </w:r>
      <w:r w:rsidRPr="00BF2BC2">
        <w:rPr>
          <w:rStyle w:val="StyleUnderline"/>
          <w:highlight w:val="cyan"/>
        </w:rPr>
        <w:t>employees to</w:t>
      </w:r>
      <w:r w:rsidRPr="0013040A">
        <w:rPr>
          <w:sz w:val="16"/>
        </w:rPr>
        <w:t xml:space="preserve"> </w:t>
      </w:r>
      <w:r w:rsidRPr="00C62600">
        <w:rPr>
          <w:rStyle w:val="Emphasis"/>
        </w:rPr>
        <w:t>quickly</w:t>
      </w:r>
      <w:r w:rsidRPr="0013040A">
        <w:rPr>
          <w:sz w:val="16"/>
        </w:rPr>
        <w:t xml:space="preserve"> </w:t>
      </w:r>
      <w:r w:rsidRPr="00BF2BC2">
        <w:rPr>
          <w:rStyle w:val="StyleUnderline"/>
          <w:highlight w:val="cyan"/>
        </w:rPr>
        <w:t>develop</w:t>
      </w:r>
      <w:r w:rsidRPr="0013040A">
        <w:rPr>
          <w:sz w:val="16"/>
        </w:rPr>
        <w:t xml:space="preserve"> the </w:t>
      </w:r>
      <w:r w:rsidRPr="00BF2BC2">
        <w:rPr>
          <w:rStyle w:val="StyleUnderline"/>
          <w:highlight w:val="cyan"/>
        </w:rPr>
        <w:t>expert predictions</w:t>
      </w:r>
      <w:r w:rsidRPr="0013040A">
        <w:rPr>
          <w:sz w:val="16"/>
        </w:rPr>
        <w:t xml:space="preserve"> and analyses and then share them on a time-sensitive basis with local emergency-management officials. Media reports confirm that inadequate </w:t>
      </w:r>
      <w:r w:rsidRPr="00C62600">
        <w:rPr>
          <w:rStyle w:val="StyleUnderline"/>
        </w:rPr>
        <w:t>NWS staffing undermines</w:t>
      </w:r>
      <w:r w:rsidRPr="0013040A">
        <w:rPr>
          <w:sz w:val="16"/>
        </w:rPr>
        <w:t xml:space="preserve"> </w:t>
      </w:r>
      <w:r w:rsidRPr="00C62600">
        <w:rPr>
          <w:rStyle w:val="Emphasis"/>
        </w:rPr>
        <w:t>public safety</w:t>
      </w:r>
      <w:r w:rsidRPr="0013040A">
        <w:rPr>
          <w:sz w:val="16"/>
        </w:rPr>
        <w:t xml:space="preserve"> across the country.22</w:t>
      </w:r>
    </w:p>
    <w:p w14:paraId="249E2E99" w14:textId="77777777" w:rsidR="00DF3212" w:rsidRPr="00654E02" w:rsidRDefault="00DF3212" w:rsidP="00DF3212">
      <w:pPr>
        <w:rPr>
          <w:rStyle w:val="Heading4Char"/>
        </w:rPr>
      </w:pPr>
      <w:r w:rsidRPr="00BF2BC2">
        <w:rPr>
          <w:rStyle w:val="StyleUnderline"/>
          <w:highlight w:val="cyan"/>
        </w:rPr>
        <w:t>FEMA is</w:t>
      </w:r>
      <w:r w:rsidRPr="0013040A">
        <w:rPr>
          <w:sz w:val="16"/>
        </w:rPr>
        <w:t xml:space="preserve"> also </w:t>
      </w:r>
      <w:r w:rsidRPr="00C62600">
        <w:rPr>
          <w:rStyle w:val="StyleUnderline"/>
        </w:rPr>
        <w:t>a</w:t>
      </w:r>
      <w:r w:rsidRPr="0013040A">
        <w:rPr>
          <w:sz w:val="16"/>
        </w:rPr>
        <w:t xml:space="preserve"> </w:t>
      </w:r>
      <w:r w:rsidRPr="00BF2BC2">
        <w:rPr>
          <w:rStyle w:val="Emphasis"/>
          <w:highlight w:val="cyan"/>
        </w:rPr>
        <w:t>critical</w:t>
      </w:r>
      <w:r w:rsidRPr="0013040A">
        <w:rPr>
          <w:sz w:val="16"/>
        </w:rPr>
        <w:t xml:space="preserve"> </w:t>
      </w:r>
      <w:r w:rsidRPr="00C62600">
        <w:rPr>
          <w:rStyle w:val="StyleUnderline"/>
        </w:rPr>
        <w:t xml:space="preserve">partner </w:t>
      </w:r>
      <w:r w:rsidRPr="00BF2BC2">
        <w:rPr>
          <w:rStyle w:val="StyleUnderline"/>
          <w:highlight w:val="cyan"/>
        </w:rPr>
        <w:t>for</w:t>
      </w:r>
      <w:r w:rsidRPr="00C62600">
        <w:rPr>
          <w:rStyle w:val="StyleUnderline"/>
        </w:rPr>
        <w:t xml:space="preserve"> effective</w:t>
      </w:r>
      <w:r w:rsidRPr="0013040A">
        <w:rPr>
          <w:sz w:val="16"/>
        </w:rPr>
        <w:t xml:space="preserve"> </w:t>
      </w:r>
      <w:r w:rsidRPr="00BF2BC2">
        <w:rPr>
          <w:rStyle w:val="Emphasis"/>
          <w:highlight w:val="cyan"/>
        </w:rPr>
        <w:t>disaster response</w:t>
      </w:r>
      <w:r w:rsidRPr="0013040A">
        <w:rPr>
          <w:sz w:val="16"/>
        </w:rPr>
        <w:t xml:space="preserve"> and recovery. </w:t>
      </w:r>
      <w:r w:rsidRPr="00BF2BC2">
        <w:rPr>
          <w:rStyle w:val="StyleUnderline"/>
        </w:rPr>
        <w:t xml:space="preserve">FEMA’s </w:t>
      </w:r>
      <w:r w:rsidRPr="00BF2BC2">
        <w:rPr>
          <w:rStyle w:val="StyleUnderline"/>
          <w:highlight w:val="cyan"/>
        </w:rPr>
        <w:t>employees provide</w:t>
      </w:r>
      <w:r w:rsidRPr="00BF2BC2">
        <w:rPr>
          <w:rStyle w:val="StyleUnderline"/>
        </w:rPr>
        <w:t xml:space="preserve"> local governments</w:t>
      </w:r>
      <w:r w:rsidRPr="0013040A">
        <w:rPr>
          <w:sz w:val="16"/>
        </w:rPr>
        <w:t xml:space="preserve">, communities, and individuals </w:t>
      </w:r>
      <w:r w:rsidRPr="00C62600">
        <w:rPr>
          <w:rStyle w:val="StyleUnderline"/>
        </w:rPr>
        <w:t>critical</w:t>
      </w:r>
      <w:r w:rsidRPr="0013040A">
        <w:rPr>
          <w:sz w:val="16"/>
        </w:rPr>
        <w:t xml:space="preserve">, </w:t>
      </w:r>
      <w:r w:rsidRPr="00BF2BC2">
        <w:rPr>
          <w:rStyle w:val="Emphasis"/>
          <w:highlight w:val="cyan"/>
        </w:rPr>
        <w:t>time-sensitive</w:t>
      </w:r>
      <w:r w:rsidRPr="0013040A">
        <w:rPr>
          <w:sz w:val="16"/>
        </w:rPr>
        <w:t xml:space="preserve"> </w:t>
      </w:r>
      <w:r w:rsidRPr="00C62600">
        <w:rPr>
          <w:rStyle w:val="StyleUnderline"/>
        </w:rPr>
        <w:t xml:space="preserve">operational </w:t>
      </w:r>
      <w:r w:rsidRPr="00BF2BC2">
        <w:rPr>
          <w:rStyle w:val="StyleUnderline"/>
          <w:highlight w:val="cyan"/>
        </w:rPr>
        <w:t>support</w:t>
      </w:r>
      <w:r w:rsidRPr="00C62600">
        <w:rPr>
          <w:rStyle w:val="StyleUnderline"/>
        </w:rPr>
        <w:t xml:space="preserve"> </w:t>
      </w:r>
      <w:r w:rsidRPr="00BF2BC2">
        <w:rPr>
          <w:rStyle w:val="StyleUnderline"/>
          <w:highlight w:val="cyan"/>
        </w:rPr>
        <w:t>during</w:t>
      </w:r>
      <w:r w:rsidRPr="0013040A">
        <w:rPr>
          <w:sz w:val="16"/>
        </w:rPr>
        <w:t xml:space="preserve"> and after </w:t>
      </w:r>
      <w:r w:rsidRPr="00BF2BC2">
        <w:rPr>
          <w:rStyle w:val="StyleUnderline"/>
        </w:rPr>
        <w:t>natural disasters</w:t>
      </w:r>
      <w:r w:rsidRPr="00BF2BC2">
        <w:rPr>
          <w:sz w:val="16"/>
        </w:rPr>
        <w:t xml:space="preserve"> like hurricanes, floods, tornadoes, and wildfires, </w:t>
      </w:r>
      <w:r w:rsidRPr="00BF2BC2">
        <w:rPr>
          <w:rStyle w:val="StyleUnderline"/>
        </w:rPr>
        <w:t>as well as</w:t>
      </w:r>
      <w:r w:rsidRPr="0013040A">
        <w:rPr>
          <w:sz w:val="16"/>
        </w:rPr>
        <w:t xml:space="preserve"> emergencies like mass shootings and </w:t>
      </w:r>
      <w:r w:rsidRPr="00BF2BC2">
        <w:rPr>
          <w:rStyle w:val="Emphasis"/>
          <w:highlight w:val="cyan"/>
        </w:rPr>
        <w:t>terrorist</w:t>
      </w:r>
      <w:r w:rsidRPr="00BF2BC2">
        <w:rPr>
          <w:sz w:val="16"/>
          <w:highlight w:val="cyan"/>
        </w:rPr>
        <w:t xml:space="preserve"> </w:t>
      </w:r>
      <w:r w:rsidRPr="00BF2BC2">
        <w:rPr>
          <w:rStyle w:val="StyleUnderline"/>
          <w:highlight w:val="cyan"/>
        </w:rPr>
        <w:t>attacks</w:t>
      </w:r>
      <w:r w:rsidRPr="0013040A">
        <w:rPr>
          <w:sz w:val="16"/>
        </w:rPr>
        <w:t xml:space="preserve">. Over the last four years, </w:t>
      </w:r>
      <w:r w:rsidRPr="00BF2BC2">
        <w:rPr>
          <w:rStyle w:val="Emphasis"/>
          <w:highlight w:val="cyan"/>
        </w:rPr>
        <w:t>FEMA</w:t>
      </w:r>
      <w:r w:rsidRPr="0013040A">
        <w:rPr>
          <w:sz w:val="16"/>
        </w:rPr>
        <w:t xml:space="preserve">’s workforce has </w:t>
      </w:r>
      <w:r w:rsidRPr="00BF2BC2">
        <w:rPr>
          <w:rStyle w:val="StyleUnderline"/>
          <w:highlight w:val="cyan"/>
        </w:rPr>
        <w:t>responded to</w:t>
      </w:r>
      <w:r w:rsidRPr="00BF2BC2">
        <w:rPr>
          <w:sz w:val="16"/>
          <w:highlight w:val="cyan"/>
        </w:rPr>
        <w:t xml:space="preserve"> </w:t>
      </w:r>
      <w:r w:rsidRPr="00BF2BC2">
        <w:rPr>
          <w:rStyle w:val="Emphasis"/>
          <w:highlight w:val="cyan"/>
        </w:rPr>
        <w:t>278</w:t>
      </w:r>
      <w:r w:rsidRPr="00BF2BC2">
        <w:rPr>
          <w:sz w:val="16"/>
          <w:highlight w:val="cyan"/>
        </w:rPr>
        <w:t xml:space="preserve"> </w:t>
      </w:r>
      <w:r w:rsidRPr="00BF2BC2">
        <w:rPr>
          <w:rStyle w:val="StyleUnderline"/>
          <w:highlight w:val="cyan"/>
        </w:rPr>
        <w:t>disasters</w:t>
      </w:r>
      <w:r w:rsidRPr="0013040A">
        <w:rPr>
          <w:sz w:val="16"/>
        </w:rPr>
        <w:t xml:space="preserve"> nationwide by providing water, meals, generators, loans, grants, and other labor-intensive support to local governments and residents.23 FEMA’s extensive experience supports its recognition in its “Post Disaster Guide for Local Officials” that “</w:t>
      </w:r>
      <w:r w:rsidRPr="00E26F8E">
        <w:rPr>
          <w:rStyle w:val="StyleUnderline"/>
        </w:rPr>
        <w:t>[s]uccessful recovery</w:t>
      </w:r>
      <w:r w:rsidRPr="0013040A">
        <w:rPr>
          <w:sz w:val="16"/>
        </w:rPr>
        <w:t xml:space="preserve"> </w:t>
      </w:r>
      <w:r w:rsidRPr="00E26F8E">
        <w:rPr>
          <w:rStyle w:val="Emphasis"/>
        </w:rPr>
        <w:t>requires</w:t>
      </w:r>
      <w:r w:rsidRPr="0013040A">
        <w:rPr>
          <w:sz w:val="16"/>
        </w:rPr>
        <w:t xml:space="preserve"> </w:t>
      </w:r>
      <w:r w:rsidRPr="00E26F8E">
        <w:rPr>
          <w:rStyle w:val="StyleUnderline"/>
        </w:rPr>
        <w:t>accessing a</w:t>
      </w:r>
      <w:r w:rsidRPr="0013040A">
        <w:rPr>
          <w:sz w:val="16"/>
        </w:rPr>
        <w:t xml:space="preserve"> </w:t>
      </w:r>
      <w:r w:rsidRPr="00E26F8E">
        <w:rPr>
          <w:rStyle w:val="Emphasis"/>
        </w:rPr>
        <w:t>full range</w:t>
      </w:r>
      <w:r w:rsidRPr="0013040A">
        <w:rPr>
          <w:sz w:val="16"/>
        </w:rPr>
        <w:t xml:space="preserve"> </w:t>
      </w:r>
      <w:r w:rsidRPr="00E26F8E">
        <w:rPr>
          <w:rStyle w:val="StyleUnderline"/>
        </w:rPr>
        <w:t>of federal</w:t>
      </w:r>
      <w:r w:rsidRPr="0013040A">
        <w:rPr>
          <w:sz w:val="16"/>
        </w:rPr>
        <w:t xml:space="preserve">, </w:t>
      </w:r>
      <w:r w:rsidRPr="00E26F8E">
        <w:rPr>
          <w:rStyle w:val="StyleUnderline"/>
        </w:rPr>
        <w:t>state</w:t>
      </w:r>
      <w:r w:rsidRPr="0013040A">
        <w:rPr>
          <w:sz w:val="16"/>
        </w:rPr>
        <w:t xml:space="preserve">, </w:t>
      </w:r>
      <w:r w:rsidRPr="00E26F8E">
        <w:rPr>
          <w:rStyle w:val="StyleUnderline"/>
        </w:rPr>
        <w:t>local</w:t>
      </w:r>
      <w:r w:rsidRPr="0013040A">
        <w:rPr>
          <w:sz w:val="16"/>
        </w:rPr>
        <w:t xml:space="preserve">, </w:t>
      </w:r>
      <w:r w:rsidRPr="00E26F8E">
        <w:rPr>
          <w:rStyle w:val="StyleUnderline"/>
        </w:rPr>
        <w:t>tribal</w:t>
      </w:r>
      <w:r w:rsidRPr="0013040A">
        <w:rPr>
          <w:sz w:val="16"/>
        </w:rPr>
        <w:t xml:space="preserve">, </w:t>
      </w:r>
      <w:r w:rsidRPr="00E26F8E">
        <w:rPr>
          <w:rStyle w:val="StyleUnderline"/>
        </w:rPr>
        <w:t>territorial</w:t>
      </w:r>
      <w:r w:rsidRPr="0013040A">
        <w:rPr>
          <w:sz w:val="16"/>
        </w:rPr>
        <w:t xml:space="preserve">, </w:t>
      </w:r>
      <w:r w:rsidRPr="00E26F8E">
        <w:rPr>
          <w:rStyle w:val="StyleUnderline"/>
        </w:rPr>
        <w:t>private</w:t>
      </w:r>
      <w:r w:rsidRPr="0013040A">
        <w:rPr>
          <w:sz w:val="16"/>
        </w:rPr>
        <w:t xml:space="preserve">, </w:t>
      </w:r>
      <w:r w:rsidRPr="00E26F8E">
        <w:rPr>
          <w:rStyle w:val="StyleUnderline"/>
        </w:rPr>
        <w:t>and non-governmental</w:t>
      </w:r>
      <w:r w:rsidRPr="0013040A">
        <w:rPr>
          <w:sz w:val="16"/>
        </w:rPr>
        <w:t xml:space="preserve"> </w:t>
      </w:r>
      <w:r w:rsidRPr="00E26F8E">
        <w:rPr>
          <w:rStyle w:val="Emphasis"/>
        </w:rPr>
        <w:t>resources</w:t>
      </w:r>
      <w:r w:rsidRPr="0013040A">
        <w:rPr>
          <w:sz w:val="16"/>
        </w:rPr>
        <w:t>.”24</w:t>
      </w:r>
    </w:p>
    <w:p w14:paraId="636E5A94" w14:textId="77777777" w:rsidR="00DF3212" w:rsidRPr="00654E02" w:rsidRDefault="00DF3212" w:rsidP="00DF3212">
      <w:pPr>
        <w:rPr>
          <w:rStyle w:val="Heading4Char"/>
        </w:rPr>
      </w:pPr>
      <w:r w:rsidRPr="0013040A">
        <w:rPr>
          <w:sz w:val="16"/>
        </w:rPr>
        <w:t xml:space="preserve">For instance, </w:t>
      </w:r>
      <w:r w:rsidRPr="00E26F8E">
        <w:rPr>
          <w:rStyle w:val="Emphasis"/>
        </w:rPr>
        <w:t>FEMA</w:t>
      </w:r>
      <w:r w:rsidRPr="0013040A">
        <w:rPr>
          <w:sz w:val="16"/>
        </w:rPr>
        <w:t xml:space="preserve"> </w:t>
      </w:r>
      <w:r w:rsidRPr="00E26F8E">
        <w:rPr>
          <w:rStyle w:val="StyleUnderline"/>
        </w:rPr>
        <w:t>employees provided</w:t>
      </w:r>
      <w:r w:rsidRPr="0013040A">
        <w:rPr>
          <w:sz w:val="16"/>
        </w:rPr>
        <w:t xml:space="preserve"> localized, </w:t>
      </w:r>
      <w:r w:rsidRPr="00E26F8E">
        <w:rPr>
          <w:rStyle w:val="Emphasis"/>
        </w:rPr>
        <w:t>on-the-ground</w:t>
      </w:r>
      <w:r w:rsidRPr="0013040A">
        <w:rPr>
          <w:sz w:val="16"/>
        </w:rPr>
        <w:t xml:space="preserve"> </w:t>
      </w:r>
      <w:r w:rsidRPr="00E26F8E">
        <w:rPr>
          <w:rStyle w:val="StyleUnderline"/>
        </w:rPr>
        <w:t>support during and after</w:t>
      </w:r>
      <w:r w:rsidRPr="0013040A">
        <w:rPr>
          <w:sz w:val="16"/>
        </w:rPr>
        <w:t xml:space="preserve"> the SCU Lightning Complex </w:t>
      </w:r>
      <w:r w:rsidRPr="00E26F8E">
        <w:rPr>
          <w:rStyle w:val="Emphasis"/>
        </w:rPr>
        <w:t>wildfires</w:t>
      </w:r>
      <w:r w:rsidRPr="0013040A">
        <w:rPr>
          <w:sz w:val="16"/>
        </w:rPr>
        <w:t xml:space="preserve"> that scorched Santa Clara County in 2020. In coordination with Santa Clara’s OEM, FEMA quickly built, opened, and operated a Mobile Registration Intake Center to support residents.25 To do so, FEMA staff retrieved, supplied, and drove mobile homes and other vehicles to the affected area, built infrastructure, and then staffed the center with employees knowledgeable about the processes and requirements for residents to get low-interest loans and other assistance. </w:t>
      </w:r>
      <w:r w:rsidRPr="00BF2BC2">
        <w:rPr>
          <w:rStyle w:val="StyleUnderline"/>
          <w:highlight w:val="cyan"/>
        </w:rPr>
        <w:t>FEMA’s work</w:t>
      </w:r>
      <w:r w:rsidRPr="00BF2BC2">
        <w:rPr>
          <w:sz w:val="16"/>
          <w:highlight w:val="cyan"/>
        </w:rPr>
        <w:t xml:space="preserve"> </w:t>
      </w:r>
      <w:r w:rsidRPr="00BF2BC2">
        <w:rPr>
          <w:rStyle w:val="Emphasis"/>
          <w:highlight w:val="cyan"/>
        </w:rPr>
        <w:t>complemented</w:t>
      </w:r>
      <w:r w:rsidRPr="00BF2BC2">
        <w:rPr>
          <w:sz w:val="16"/>
          <w:highlight w:val="cyan"/>
        </w:rPr>
        <w:t xml:space="preserve"> </w:t>
      </w:r>
      <w:r w:rsidRPr="00BF2BC2">
        <w:rPr>
          <w:rStyle w:val="StyleUnderline"/>
          <w:highlight w:val="cyan"/>
        </w:rPr>
        <w:t>local officials</w:t>
      </w:r>
      <w:r w:rsidRPr="0013040A">
        <w:rPr>
          <w:rStyle w:val="StyleUnderline"/>
        </w:rPr>
        <w:t>’</w:t>
      </w:r>
      <w:r w:rsidRPr="0013040A">
        <w:rPr>
          <w:sz w:val="16"/>
        </w:rPr>
        <w:t xml:space="preserve"> </w:t>
      </w:r>
      <w:r w:rsidRPr="0013040A">
        <w:rPr>
          <w:rStyle w:val="Emphasis"/>
        </w:rPr>
        <w:t>disaster-response</w:t>
      </w:r>
      <w:r w:rsidRPr="0013040A">
        <w:rPr>
          <w:sz w:val="16"/>
        </w:rPr>
        <w:t xml:space="preserve"> </w:t>
      </w:r>
      <w:r w:rsidRPr="0013040A">
        <w:rPr>
          <w:rStyle w:val="StyleUnderline"/>
        </w:rPr>
        <w:t>work and efforts to</w:t>
      </w:r>
      <w:r w:rsidRPr="0013040A">
        <w:rPr>
          <w:sz w:val="16"/>
        </w:rPr>
        <w:t xml:space="preserve"> anticipate and </w:t>
      </w:r>
      <w:r w:rsidRPr="0013040A">
        <w:rPr>
          <w:rStyle w:val="Emphasis"/>
        </w:rPr>
        <w:t>mitigate</w:t>
      </w:r>
      <w:r w:rsidRPr="0013040A">
        <w:rPr>
          <w:sz w:val="16"/>
        </w:rPr>
        <w:t xml:space="preserve"> </w:t>
      </w:r>
      <w:r w:rsidRPr="0013040A">
        <w:rPr>
          <w:rStyle w:val="StyleUnderline"/>
        </w:rPr>
        <w:t>the harms of</w:t>
      </w:r>
      <w:r w:rsidRPr="0013040A">
        <w:rPr>
          <w:sz w:val="16"/>
        </w:rPr>
        <w:t xml:space="preserve"> </w:t>
      </w:r>
      <w:r w:rsidRPr="0013040A">
        <w:rPr>
          <w:rStyle w:val="Emphasis"/>
        </w:rPr>
        <w:t>future</w:t>
      </w:r>
      <w:r w:rsidRPr="0013040A">
        <w:rPr>
          <w:sz w:val="16"/>
        </w:rPr>
        <w:t xml:space="preserve"> </w:t>
      </w:r>
      <w:r w:rsidRPr="0013040A">
        <w:rPr>
          <w:rStyle w:val="StyleUnderline"/>
        </w:rPr>
        <w:t>fires</w:t>
      </w:r>
      <w:r w:rsidRPr="0013040A">
        <w:rPr>
          <w:sz w:val="16"/>
        </w:rPr>
        <w:t xml:space="preserve">.26 FEMA staff provided similar support after severe storms and flooding in Winter 2022-2023, opening and staffing labor-intensive disaster recovery centers up and down the state.27 Given the heavy workload necessary for this kind of assistance, and that FEMA was already understaffed, </w:t>
      </w:r>
      <w:r w:rsidRPr="00BF2BC2">
        <w:rPr>
          <w:rStyle w:val="StyleUnderline"/>
          <w:highlight w:val="cyan"/>
        </w:rPr>
        <w:t>it is a</w:t>
      </w:r>
      <w:r w:rsidRPr="0013040A">
        <w:rPr>
          <w:sz w:val="16"/>
        </w:rPr>
        <w:t xml:space="preserve"> near </w:t>
      </w:r>
      <w:r w:rsidRPr="00BF2BC2">
        <w:rPr>
          <w:rStyle w:val="Emphasis"/>
          <w:highlight w:val="cyan"/>
        </w:rPr>
        <w:t>certainty</w:t>
      </w:r>
      <w:r w:rsidRPr="00BF2BC2">
        <w:rPr>
          <w:sz w:val="16"/>
          <w:highlight w:val="cyan"/>
        </w:rPr>
        <w:t xml:space="preserve"> </w:t>
      </w:r>
      <w:r w:rsidRPr="00BF2BC2">
        <w:rPr>
          <w:rStyle w:val="StyleUnderline"/>
          <w:highlight w:val="cyan"/>
        </w:rPr>
        <w:t>that</w:t>
      </w:r>
      <w:r w:rsidRPr="0013040A">
        <w:rPr>
          <w:rStyle w:val="StyleUnderline"/>
        </w:rPr>
        <w:t xml:space="preserve"> mass </w:t>
      </w:r>
      <w:r w:rsidRPr="00BF2BC2">
        <w:rPr>
          <w:rStyle w:val="StyleUnderline"/>
          <w:highlight w:val="cyan"/>
        </w:rPr>
        <w:t>terminations</w:t>
      </w:r>
      <w:r w:rsidRPr="0013040A">
        <w:rPr>
          <w:rStyle w:val="StyleUnderline"/>
        </w:rPr>
        <w:t xml:space="preserve"> at FEMA will</w:t>
      </w:r>
      <w:r w:rsidRPr="0013040A">
        <w:rPr>
          <w:sz w:val="16"/>
        </w:rPr>
        <w:t xml:space="preserve"> </w:t>
      </w:r>
      <w:r w:rsidRPr="0013040A">
        <w:rPr>
          <w:rStyle w:val="Emphasis"/>
        </w:rPr>
        <w:t>diminish</w:t>
      </w:r>
      <w:r w:rsidRPr="0013040A">
        <w:rPr>
          <w:sz w:val="16"/>
        </w:rPr>
        <w:t xml:space="preserve"> </w:t>
      </w:r>
      <w:r w:rsidRPr="0013040A">
        <w:rPr>
          <w:rStyle w:val="StyleUnderline"/>
        </w:rPr>
        <w:t>disaster-recovery effectiveness and</w:t>
      </w:r>
      <w:r w:rsidRPr="0013040A">
        <w:rPr>
          <w:sz w:val="16"/>
        </w:rPr>
        <w:t xml:space="preserve"> </w:t>
      </w:r>
      <w:r w:rsidRPr="00BF2BC2">
        <w:rPr>
          <w:rStyle w:val="Emphasis"/>
          <w:highlight w:val="cyan"/>
        </w:rPr>
        <w:t>increase</w:t>
      </w:r>
      <w:r w:rsidRPr="00BF2BC2">
        <w:rPr>
          <w:sz w:val="16"/>
          <w:highlight w:val="cyan"/>
        </w:rPr>
        <w:t xml:space="preserve"> </w:t>
      </w:r>
      <w:r w:rsidRPr="00BF2BC2">
        <w:rPr>
          <w:rStyle w:val="StyleUnderline"/>
          <w:highlight w:val="cyan"/>
        </w:rPr>
        <w:t>risks</w:t>
      </w:r>
      <w:r w:rsidRPr="0013040A">
        <w:rPr>
          <w:sz w:val="16"/>
        </w:rPr>
        <w:t xml:space="preserve"> of dislocation, financial and physical harm, and even death for disaster victims.28</w:t>
      </w:r>
    </w:p>
    <w:p w14:paraId="1B95C60C" w14:textId="77777777" w:rsidR="00DF3212" w:rsidRPr="00654E02" w:rsidRDefault="00DF3212" w:rsidP="00DF3212">
      <w:pPr>
        <w:rPr>
          <w:rStyle w:val="Heading4Char"/>
        </w:rPr>
      </w:pPr>
      <w:r w:rsidRPr="0013040A">
        <w:rPr>
          <w:sz w:val="16"/>
        </w:rPr>
        <w:t xml:space="preserve">Wildfire safety and management is another case in point. </w:t>
      </w:r>
      <w:r w:rsidRPr="00BF2BC2">
        <w:rPr>
          <w:rStyle w:val="StyleUnderline"/>
          <w:highlight w:val="cyan"/>
        </w:rPr>
        <w:t>The</w:t>
      </w:r>
      <w:r w:rsidRPr="00BF2BC2">
        <w:rPr>
          <w:rStyle w:val="StyleUnderline"/>
        </w:rPr>
        <w:t xml:space="preserve"> U.S. </w:t>
      </w:r>
      <w:r w:rsidRPr="00BF2BC2">
        <w:rPr>
          <w:rStyle w:val="StyleUnderline"/>
          <w:highlight w:val="cyan"/>
        </w:rPr>
        <w:t>Forest Service</w:t>
      </w:r>
      <w:r w:rsidRPr="0013040A">
        <w:rPr>
          <w:sz w:val="16"/>
        </w:rPr>
        <w:t xml:space="preserve">, which manages the National Forest System, </w:t>
      </w:r>
      <w:r w:rsidRPr="00BF2BC2">
        <w:rPr>
          <w:rStyle w:val="StyleUnderline"/>
          <w:highlight w:val="cyan"/>
        </w:rPr>
        <w:t>coordinates</w:t>
      </w:r>
      <w:r w:rsidRPr="00BF2BC2">
        <w:rPr>
          <w:sz w:val="16"/>
          <w:highlight w:val="cyan"/>
        </w:rPr>
        <w:t xml:space="preserve"> </w:t>
      </w:r>
      <w:r w:rsidRPr="00BF2BC2">
        <w:rPr>
          <w:rStyle w:val="Emphasis"/>
          <w:highlight w:val="cyan"/>
        </w:rPr>
        <w:t>extensively</w:t>
      </w:r>
      <w:r w:rsidRPr="00BF2BC2">
        <w:rPr>
          <w:sz w:val="16"/>
          <w:highlight w:val="cyan"/>
        </w:rPr>
        <w:t xml:space="preserve"> </w:t>
      </w:r>
      <w:r w:rsidRPr="00BF2BC2">
        <w:rPr>
          <w:rStyle w:val="StyleUnderline"/>
          <w:highlight w:val="cyan"/>
        </w:rPr>
        <w:t>with</w:t>
      </w:r>
      <w:r w:rsidRPr="0013040A">
        <w:rPr>
          <w:rStyle w:val="StyleUnderline"/>
        </w:rPr>
        <w:t xml:space="preserve"> state and </w:t>
      </w:r>
      <w:r w:rsidRPr="00BF2BC2">
        <w:rPr>
          <w:rStyle w:val="StyleUnderline"/>
          <w:highlight w:val="cyan"/>
        </w:rPr>
        <w:t>local governments</w:t>
      </w:r>
      <w:r w:rsidRPr="00BF2BC2">
        <w:rPr>
          <w:rStyle w:val="StyleUnderline"/>
        </w:rPr>
        <w:t xml:space="preserve"> when managing</w:t>
      </w:r>
      <w:r w:rsidRPr="00BF2BC2">
        <w:rPr>
          <w:sz w:val="16"/>
        </w:rPr>
        <w:t xml:space="preserve"> </w:t>
      </w:r>
      <w:r w:rsidRPr="00BF2BC2">
        <w:rPr>
          <w:rStyle w:val="Emphasis"/>
        </w:rPr>
        <w:t>national</w:t>
      </w:r>
      <w:r w:rsidRPr="00BF2BC2">
        <w:rPr>
          <w:sz w:val="16"/>
        </w:rPr>
        <w:t xml:space="preserve"> </w:t>
      </w:r>
      <w:r w:rsidRPr="00BF2BC2">
        <w:rPr>
          <w:rStyle w:val="StyleUnderline"/>
        </w:rPr>
        <w:t>wildland</w:t>
      </w:r>
      <w:r w:rsidRPr="00BF2BC2">
        <w:rPr>
          <w:sz w:val="16"/>
        </w:rPr>
        <w:t xml:space="preserve"> and conducting prescribed burns.29 </w:t>
      </w:r>
      <w:r w:rsidRPr="00BF2BC2">
        <w:rPr>
          <w:rStyle w:val="StyleUnderline"/>
        </w:rPr>
        <w:t>These efforts are</w:t>
      </w:r>
      <w:r w:rsidRPr="00BF2BC2">
        <w:rPr>
          <w:sz w:val="16"/>
        </w:rPr>
        <w:t xml:space="preserve"> </w:t>
      </w:r>
      <w:r w:rsidRPr="00BF2BC2">
        <w:rPr>
          <w:rStyle w:val="Emphasis"/>
        </w:rPr>
        <w:t>critical</w:t>
      </w:r>
      <w:r w:rsidRPr="00BF2BC2">
        <w:rPr>
          <w:sz w:val="16"/>
        </w:rPr>
        <w:t xml:space="preserve"> </w:t>
      </w:r>
      <w:r w:rsidRPr="00BF2BC2">
        <w:rPr>
          <w:rStyle w:val="StyleUnderline"/>
        </w:rPr>
        <w:t>to public safety</w:t>
      </w:r>
      <w:r w:rsidRPr="00BF2BC2">
        <w:rPr>
          <w:sz w:val="16"/>
        </w:rPr>
        <w:t xml:space="preserve"> not only within national forests, but also in neighboring cities and counties. The City of San Diego learned that lesson first-hand when a wildfire that started in the Cleveland National Forest in 2003 spread outward, killing more than a dozen people, consuming hundreds of thousands of acres, and causing losses of $200 million in the city alone.30 </w:t>
      </w:r>
      <w:r w:rsidRPr="00BF2BC2">
        <w:rPr>
          <w:rStyle w:val="StyleUnderline"/>
        </w:rPr>
        <w:t>Because</w:t>
      </w:r>
      <w:r w:rsidRPr="00BF2BC2">
        <w:rPr>
          <w:sz w:val="16"/>
        </w:rPr>
        <w:t xml:space="preserve"> </w:t>
      </w:r>
      <w:r w:rsidRPr="00BF2BC2">
        <w:rPr>
          <w:rStyle w:val="Emphasis"/>
          <w:highlight w:val="cyan"/>
        </w:rPr>
        <w:t>inadequate</w:t>
      </w:r>
      <w:r w:rsidRPr="00BF2BC2">
        <w:rPr>
          <w:sz w:val="16"/>
        </w:rPr>
        <w:t xml:space="preserve"> </w:t>
      </w:r>
      <w:r w:rsidRPr="00BF2BC2">
        <w:rPr>
          <w:rStyle w:val="StyleUnderline"/>
        </w:rPr>
        <w:t xml:space="preserve">Forest Service </w:t>
      </w:r>
      <w:r w:rsidRPr="00BF2BC2">
        <w:rPr>
          <w:rStyle w:val="StyleUnderline"/>
          <w:highlight w:val="cyan"/>
        </w:rPr>
        <w:t>staffing can</w:t>
      </w:r>
      <w:r w:rsidRPr="00BF2BC2">
        <w:rPr>
          <w:sz w:val="16"/>
          <w:highlight w:val="cyan"/>
        </w:rPr>
        <w:t xml:space="preserve"> </w:t>
      </w:r>
      <w:r w:rsidRPr="00BF2BC2">
        <w:rPr>
          <w:rStyle w:val="Emphasis"/>
          <w:highlight w:val="cyan"/>
        </w:rPr>
        <w:t>preclude</w:t>
      </w:r>
      <w:r w:rsidRPr="00BF2BC2">
        <w:rPr>
          <w:sz w:val="16"/>
        </w:rPr>
        <w:t xml:space="preserve"> or undermine </w:t>
      </w:r>
      <w:r w:rsidRPr="00BF2BC2">
        <w:rPr>
          <w:rStyle w:val="StyleUnderline"/>
        </w:rPr>
        <w:t>effective</w:t>
      </w:r>
      <w:r w:rsidRPr="00BF2BC2">
        <w:rPr>
          <w:sz w:val="16"/>
        </w:rPr>
        <w:t xml:space="preserve"> </w:t>
      </w:r>
      <w:r w:rsidRPr="00BF2BC2">
        <w:rPr>
          <w:rStyle w:val="Emphasis"/>
          <w:highlight w:val="cyan"/>
        </w:rPr>
        <w:t>wildland management</w:t>
      </w:r>
      <w:r w:rsidRPr="00BF2BC2">
        <w:rPr>
          <w:sz w:val="16"/>
        </w:rPr>
        <w:t xml:space="preserve">, </w:t>
      </w:r>
      <w:r w:rsidRPr="00BF2BC2">
        <w:rPr>
          <w:rStyle w:val="StyleUnderline"/>
        </w:rPr>
        <w:t>en masse cuts</w:t>
      </w:r>
      <w:r w:rsidRPr="00BF2BC2">
        <w:rPr>
          <w:sz w:val="16"/>
        </w:rPr>
        <w:t xml:space="preserve"> within that agency </w:t>
      </w:r>
      <w:r w:rsidRPr="00BF2BC2">
        <w:rPr>
          <w:rStyle w:val="StyleUnderline"/>
        </w:rPr>
        <w:t>place</w:t>
      </w:r>
      <w:r w:rsidRPr="00BF2BC2">
        <w:rPr>
          <w:sz w:val="16"/>
        </w:rPr>
        <w:t xml:space="preserve"> neighboring </w:t>
      </w:r>
      <w:r w:rsidRPr="00BF2BC2">
        <w:rPr>
          <w:rStyle w:val="Emphasis"/>
        </w:rPr>
        <w:t>people</w:t>
      </w:r>
      <w:r w:rsidRPr="00BF2BC2">
        <w:rPr>
          <w:sz w:val="16"/>
        </w:rPr>
        <w:t xml:space="preserve"> and lands </w:t>
      </w:r>
      <w:r w:rsidRPr="00BF2BC2">
        <w:rPr>
          <w:rStyle w:val="StyleUnderline"/>
        </w:rPr>
        <w:t>in</w:t>
      </w:r>
      <w:r w:rsidRPr="00BF2BC2">
        <w:rPr>
          <w:sz w:val="16"/>
        </w:rPr>
        <w:t xml:space="preserve"> direct and potentially </w:t>
      </w:r>
      <w:r w:rsidRPr="00BF2BC2">
        <w:rPr>
          <w:rStyle w:val="Emphasis"/>
        </w:rPr>
        <w:t>immediate</w:t>
      </w:r>
      <w:r w:rsidRPr="00BF2BC2">
        <w:rPr>
          <w:sz w:val="16"/>
        </w:rPr>
        <w:t xml:space="preserve"> </w:t>
      </w:r>
      <w:r w:rsidRPr="00BF2BC2">
        <w:rPr>
          <w:rStyle w:val="StyleUnderline"/>
        </w:rPr>
        <w:t>jeopardy of</w:t>
      </w:r>
      <w:r w:rsidRPr="00BF2BC2">
        <w:rPr>
          <w:sz w:val="16"/>
        </w:rPr>
        <w:t xml:space="preserve"> wildfires, flooding, and other </w:t>
      </w:r>
      <w:r w:rsidRPr="00BF2BC2">
        <w:rPr>
          <w:rStyle w:val="StyleUnderline"/>
        </w:rPr>
        <w:t>natural hazards</w:t>
      </w:r>
      <w:r w:rsidRPr="00BF2BC2">
        <w:rPr>
          <w:sz w:val="16"/>
        </w:rPr>
        <w:t xml:space="preserve"> whose ravages local governments are directly accountable for addressing. Cuts to Forest Service staff would also mean fewer mutual-aid resources available for local jurisdictions and greater demands on local firefighters to help fight fires on federal land. Marin County faces these risks directly, since it relies on </w:t>
      </w:r>
      <w:r w:rsidRPr="00BF2BC2">
        <w:rPr>
          <w:rStyle w:val="StyleUnderline"/>
          <w:highlight w:val="cyan"/>
        </w:rPr>
        <w:t>federal</w:t>
      </w:r>
      <w:r w:rsidRPr="00BF2BC2">
        <w:rPr>
          <w:rStyle w:val="StyleUnderline"/>
        </w:rPr>
        <w:t xml:space="preserve"> agency </w:t>
      </w:r>
      <w:r w:rsidRPr="00BF2BC2">
        <w:rPr>
          <w:rStyle w:val="StyleUnderline"/>
          <w:highlight w:val="cyan"/>
        </w:rPr>
        <w:t>partners</w:t>
      </w:r>
      <w:r w:rsidRPr="00BF2BC2">
        <w:rPr>
          <w:sz w:val="16"/>
        </w:rPr>
        <w:t xml:space="preserve"> to </w:t>
      </w:r>
      <w:r w:rsidRPr="00BF2BC2">
        <w:rPr>
          <w:rStyle w:val="StyleUnderline"/>
          <w:highlight w:val="cyan"/>
        </w:rPr>
        <w:t>maintain</w:t>
      </w:r>
      <w:r w:rsidRPr="00BF2BC2">
        <w:rPr>
          <w:sz w:val="16"/>
          <w:highlight w:val="cyan"/>
        </w:rPr>
        <w:t xml:space="preserve"> </w:t>
      </w:r>
      <w:r w:rsidRPr="00BF2BC2">
        <w:rPr>
          <w:rStyle w:val="Emphasis"/>
          <w:highlight w:val="cyan"/>
        </w:rPr>
        <w:t>forest health</w:t>
      </w:r>
      <w:r w:rsidRPr="00BF2BC2">
        <w:rPr>
          <w:sz w:val="16"/>
        </w:rPr>
        <w:t xml:space="preserve"> and prevent wildfires, </w:t>
      </w:r>
      <w:r w:rsidRPr="00BF2BC2">
        <w:rPr>
          <w:rStyle w:val="StyleUnderline"/>
          <w:highlight w:val="cyan"/>
        </w:rPr>
        <w:t>manage</w:t>
      </w:r>
      <w:r w:rsidRPr="00BF2BC2">
        <w:rPr>
          <w:sz w:val="16"/>
          <w:highlight w:val="cyan"/>
        </w:rPr>
        <w:t xml:space="preserve"> </w:t>
      </w:r>
      <w:r w:rsidRPr="00BF2BC2">
        <w:rPr>
          <w:rStyle w:val="Emphasis"/>
          <w:highlight w:val="cyan"/>
        </w:rPr>
        <w:t>invasive</w:t>
      </w:r>
      <w:r w:rsidRPr="00BF2BC2">
        <w:rPr>
          <w:sz w:val="16"/>
          <w:highlight w:val="cyan"/>
        </w:rPr>
        <w:t xml:space="preserve"> </w:t>
      </w:r>
      <w:r w:rsidRPr="00BF2BC2">
        <w:rPr>
          <w:rStyle w:val="StyleUnderline"/>
          <w:highlight w:val="cyan"/>
        </w:rPr>
        <w:t>species</w:t>
      </w:r>
      <w:r w:rsidRPr="00BF2BC2">
        <w:rPr>
          <w:sz w:val="16"/>
        </w:rPr>
        <w:t xml:space="preserve">, </w:t>
      </w:r>
      <w:r w:rsidRPr="00BF2BC2">
        <w:rPr>
          <w:rStyle w:val="StyleUnderline"/>
          <w:highlight w:val="cyan"/>
        </w:rPr>
        <w:t>monitor</w:t>
      </w:r>
      <w:r w:rsidRPr="00BF2BC2">
        <w:rPr>
          <w:rStyle w:val="StyleUnderline"/>
        </w:rPr>
        <w:t xml:space="preserve"> and track</w:t>
      </w:r>
      <w:r w:rsidRPr="00BF2BC2">
        <w:rPr>
          <w:sz w:val="16"/>
        </w:rPr>
        <w:t xml:space="preserve"> </w:t>
      </w:r>
      <w:r w:rsidRPr="00BF2BC2">
        <w:rPr>
          <w:rStyle w:val="Emphasis"/>
          <w:highlight w:val="cyan"/>
        </w:rPr>
        <w:t>wildlife</w:t>
      </w:r>
      <w:r w:rsidRPr="00BF2BC2">
        <w:rPr>
          <w:sz w:val="16"/>
        </w:rPr>
        <w:t xml:space="preserve">, </w:t>
      </w:r>
      <w:r w:rsidRPr="00BF2BC2">
        <w:rPr>
          <w:rStyle w:val="StyleUnderline"/>
          <w:highlight w:val="cyan"/>
        </w:rPr>
        <w:t>and prevent</w:t>
      </w:r>
      <w:r w:rsidRPr="00BF2BC2">
        <w:rPr>
          <w:sz w:val="16"/>
          <w:highlight w:val="cyan"/>
        </w:rPr>
        <w:t xml:space="preserve"> </w:t>
      </w:r>
      <w:r w:rsidRPr="00BF2BC2">
        <w:rPr>
          <w:rStyle w:val="Emphasis"/>
          <w:highlight w:val="cyan"/>
        </w:rPr>
        <w:t>illegal use</w:t>
      </w:r>
      <w:r w:rsidRPr="00BF2BC2">
        <w:rPr>
          <w:sz w:val="16"/>
        </w:rPr>
        <w:t xml:space="preserve"> </w:t>
      </w:r>
      <w:r w:rsidRPr="00BF2BC2">
        <w:rPr>
          <w:rStyle w:val="StyleUnderline"/>
        </w:rPr>
        <w:t>of trails</w:t>
      </w:r>
      <w:r w:rsidRPr="00BF2BC2">
        <w:rPr>
          <w:sz w:val="16"/>
        </w:rPr>
        <w:t xml:space="preserve"> on public lands.</w:t>
      </w:r>
    </w:p>
    <w:p w14:paraId="5BDB6B83" w14:textId="77777777" w:rsidR="00DF3212" w:rsidRPr="00654E02" w:rsidRDefault="00DF3212" w:rsidP="00DF3212">
      <w:pPr>
        <w:rPr>
          <w:rStyle w:val="Heading4Char"/>
        </w:rPr>
      </w:pPr>
    </w:p>
    <w:p w14:paraId="0BB8606D" w14:textId="77777777" w:rsidR="00DF3212" w:rsidRPr="00654E02" w:rsidRDefault="00DF3212" w:rsidP="00DF3212">
      <w:pPr>
        <w:rPr>
          <w:rStyle w:val="Heading4Char"/>
        </w:rPr>
      </w:pPr>
    </w:p>
    <w:p w14:paraId="3B57F54A" w14:textId="77777777" w:rsidR="00DF3212" w:rsidRPr="00654E02" w:rsidRDefault="00DF3212" w:rsidP="00DF3212">
      <w:pPr>
        <w:rPr>
          <w:rStyle w:val="Heading4Char"/>
        </w:rPr>
      </w:pPr>
    </w:p>
    <w:p w14:paraId="3869DA7F" w14:textId="77777777" w:rsidR="00DF3212" w:rsidRPr="00654E02" w:rsidRDefault="00DF3212" w:rsidP="00DF3212">
      <w:pPr>
        <w:pStyle w:val="Heading4"/>
        <w:rPr>
          <w:rStyle w:val="Heading4Char"/>
        </w:rPr>
      </w:pPr>
      <w:r>
        <w:t xml:space="preserve">States </w:t>
      </w:r>
      <w:r>
        <w:rPr>
          <w:u w:val="single"/>
        </w:rPr>
        <w:t>alone</w:t>
      </w:r>
      <w:r>
        <w:t xml:space="preserve"> fail, but strong </w:t>
      </w:r>
      <w:r>
        <w:rPr>
          <w:u w:val="single"/>
        </w:rPr>
        <w:t>federal agencies</w:t>
      </w:r>
      <w:r w:rsidRPr="00712422">
        <w:t xml:space="preserve"> </w:t>
      </w:r>
      <w:r>
        <w:t>solve federalism.</w:t>
      </w:r>
    </w:p>
    <w:p w14:paraId="4FEFFFF8" w14:textId="77777777" w:rsidR="00DF3212" w:rsidRPr="00654E02" w:rsidRDefault="00DF3212" w:rsidP="00DF3212">
      <w:pPr>
        <w:rPr>
          <w:rStyle w:val="Heading4Char"/>
        </w:rPr>
      </w:pPr>
      <w:r>
        <w:t xml:space="preserve">Adam </w:t>
      </w:r>
      <w:r w:rsidRPr="00712422">
        <w:rPr>
          <w:rStyle w:val="Style13ptBold"/>
        </w:rPr>
        <w:t>Zimmerman 24</w:t>
      </w:r>
      <w:r>
        <w:t xml:space="preserve">. Professor of tort law, civil procedure, administrative law, and mass tort law at the University of Southern California Gould School of Law, J.D. from the Georgetown University Law Center. "Ghostwriting Federalism." </w:t>
      </w:r>
      <w:r w:rsidRPr="00712422">
        <w:rPr>
          <w:i/>
          <w:iCs/>
        </w:rPr>
        <w:t>The Yale Law Journal</w:t>
      </w:r>
      <w:r>
        <w:t>, 133(6), 1806-1813.</w:t>
      </w:r>
    </w:p>
    <w:p w14:paraId="453BB206" w14:textId="77777777" w:rsidR="00DF3212" w:rsidRPr="00654E02" w:rsidRDefault="00DF3212" w:rsidP="00DF3212">
      <w:pPr>
        <w:rPr>
          <w:rStyle w:val="Heading4Char"/>
        </w:rPr>
      </w:pPr>
      <w:r w:rsidRPr="00BF6388">
        <w:rPr>
          <w:sz w:val="16"/>
        </w:rPr>
        <w:t xml:space="preserve">But, in important respects, that story is incomplete. Although long overlooked by scholars,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shape</w:t>
      </w:r>
      <w:r w:rsidRPr="00BF6388">
        <w:rPr>
          <w:sz w:val="16"/>
          <w:highlight w:val="cyan"/>
        </w:rPr>
        <w:t xml:space="preserve"> </w:t>
      </w:r>
      <w:r w:rsidRPr="00BF6388">
        <w:rPr>
          <w:rStyle w:val="StyleUnderline"/>
          <w:highlight w:val="cyan"/>
        </w:rPr>
        <w:t>state legislation across</w:t>
      </w:r>
      <w:r w:rsidRPr="00BF6388">
        <w:rPr>
          <w:sz w:val="16"/>
        </w:rPr>
        <w:t xml:space="preserve"> virtually </w:t>
      </w:r>
      <w:r w:rsidRPr="00BF6388">
        <w:rPr>
          <w:rStyle w:val="Emphasis"/>
          <w:highlight w:val="cyan"/>
        </w:rPr>
        <w:t>every field</w:t>
      </w:r>
      <w:r w:rsidRPr="00BF6388">
        <w:rPr>
          <w:sz w:val="16"/>
        </w:rPr>
        <w:t xml:space="preserve"> </w:t>
      </w:r>
      <w:r w:rsidRPr="00712422">
        <w:rPr>
          <w:rStyle w:val="StyleUnderline"/>
        </w:rPr>
        <w:t xml:space="preserve">of </w:t>
      </w:r>
      <w:r w:rsidRPr="00BF6388">
        <w:rPr>
          <w:rStyle w:val="StyleUnderline"/>
        </w:rPr>
        <w:t>law</w:t>
      </w:r>
      <w:r w:rsidRPr="00BF6388">
        <w:rPr>
          <w:sz w:val="16"/>
        </w:rPr>
        <w:t xml:space="preserve">. </w:t>
      </w:r>
      <w:r w:rsidRPr="00BF6388">
        <w:rPr>
          <w:rStyle w:val="StyleUnderline"/>
        </w:rPr>
        <w:t>They</w:t>
      </w:r>
      <w:r w:rsidRPr="00BF6388">
        <w:rPr>
          <w:sz w:val="16"/>
        </w:rPr>
        <w:t xml:space="preserve"> </w:t>
      </w:r>
      <w:r w:rsidRPr="00BF6388">
        <w:rPr>
          <w:rStyle w:val="Emphasis"/>
        </w:rPr>
        <w:t>write</w:t>
      </w:r>
      <w:r w:rsidRPr="00BF6388">
        <w:rPr>
          <w:sz w:val="16"/>
        </w:rPr>
        <w:t xml:space="preserve"> </w:t>
      </w:r>
      <w:r w:rsidRPr="00BF6388">
        <w:rPr>
          <w:rStyle w:val="StyleUnderline"/>
        </w:rPr>
        <w:t>model state acts</w:t>
      </w:r>
      <w:r w:rsidRPr="00BF6388">
        <w:rPr>
          <w:sz w:val="16"/>
        </w:rPr>
        <w:t xml:space="preserve">, both by themselves and with organizations like the Uniform Law Commission (ULC).5 They comment on pending state bills.6 </w:t>
      </w:r>
      <w:r w:rsidRPr="00BF6388">
        <w:rPr>
          <w:rStyle w:val="StyleUnderline"/>
        </w:rPr>
        <w:t>And</w:t>
      </w:r>
      <w:r w:rsidRPr="00BF6388">
        <w:rPr>
          <w:sz w:val="16"/>
        </w:rPr>
        <w:t xml:space="preserve"> behind the scenes, they quietly </w:t>
      </w:r>
      <w:r w:rsidRPr="00BF6388">
        <w:rPr>
          <w:rStyle w:val="Emphasis"/>
        </w:rPr>
        <w:t>advise</w:t>
      </w:r>
      <w:r w:rsidRPr="00BF6388">
        <w:rPr>
          <w:sz w:val="16"/>
        </w:rPr>
        <w:t xml:space="preserve"> </w:t>
      </w:r>
      <w:r w:rsidRPr="00BF6388">
        <w:rPr>
          <w:rStyle w:val="StyleUnderline"/>
        </w:rPr>
        <w:t>state legislators</w:t>
      </w:r>
      <w:r w:rsidRPr="00BF6388">
        <w:rPr>
          <w:sz w:val="16"/>
        </w:rPr>
        <w:t xml:space="preserve">, </w:t>
      </w:r>
      <w:r w:rsidRPr="00BF6388">
        <w:rPr>
          <w:rStyle w:val="StyleUnderline"/>
        </w:rPr>
        <w:t>regulators</w:t>
      </w:r>
      <w:r w:rsidRPr="00BF6388">
        <w:rPr>
          <w:sz w:val="16"/>
        </w:rPr>
        <w:t xml:space="preserve">, </w:t>
      </w:r>
      <w:r w:rsidRPr="00BF6388">
        <w:rPr>
          <w:rStyle w:val="StyleUnderline"/>
        </w:rPr>
        <w:t>and governors</w:t>
      </w:r>
      <w:r w:rsidRPr="00BF6388">
        <w:rPr>
          <w:sz w:val="16"/>
        </w:rPr>
        <w:t xml:space="preserve">’ offices </w:t>
      </w:r>
      <w:r w:rsidRPr="00BF6388">
        <w:rPr>
          <w:rStyle w:val="StyleUnderline"/>
        </w:rPr>
        <w:t>on</w:t>
      </w:r>
      <w:r w:rsidRPr="00BF6388">
        <w:rPr>
          <w:sz w:val="16"/>
        </w:rPr>
        <w:t xml:space="preserve"> </w:t>
      </w:r>
      <w:r w:rsidRPr="00BF6388">
        <w:rPr>
          <w:rStyle w:val="Emphasis"/>
        </w:rPr>
        <w:t>proposed legislation</w:t>
      </w:r>
      <w:r w:rsidRPr="00BF6388">
        <w:rPr>
          <w:sz w:val="16"/>
        </w:rPr>
        <w:t>.7 Some agencies dedicate special divisions to working with states and tracking their legislation.8 Others work informally on state legislation in overlapping areas of regulation and enforcement.</w:t>
      </w:r>
    </w:p>
    <w:p w14:paraId="1E295D5C" w14:textId="77777777" w:rsidR="00DF3212" w:rsidRPr="00654E02" w:rsidRDefault="00DF3212" w:rsidP="00DF3212">
      <w:pPr>
        <w:rPr>
          <w:rStyle w:val="Heading4Char"/>
        </w:rPr>
      </w:pPr>
      <w:r w:rsidRPr="00BF6388">
        <w:rPr>
          <w:sz w:val="16"/>
        </w:rPr>
        <w:t xml:space="preserve">At first blush, the very idea that federal agencies would “ghostwrite” state legislation may seem at odds with our dual system of government.9 This Article shows, however, that </w:t>
      </w:r>
      <w:r w:rsidRPr="00BF6388">
        <w:rPr>
          <w:rStyle w:val="StyleUnderline"/>
          <w:highlight w:val="cyan"/>
        </w:rPr>
        <w:t>such practices</w:t>
      </w:r>
      <w:r w:rsidRPr="00BF6388">
        <w:rPr>
          <w:sz w:val="16"/>
        </w:rPr>
        <w:t xml:space="preserve"> </w:t>
      </w:r>
      <w:r w:rsidRPr="00712422">
        <w:rPr>
          <w:rStyle w:val="Emphasis"/>
        </w:rPr>
        <w:t>date back</w:t>
      </w:r>
      <w:r w:rsidRPr="00BF6388">
        <w:rPr>
          <w:sz w:val="16"/>
        </w:rPr>
        <w:t xml:space="preserve"> </w:t>
      </w:r>
      <w:r w:rsidRPr="00712422">
        <w:rPr>
          <w:rStyle w:val="StyleUnderline"/>
        </w:rPr>
        <w:t>to the</w:t>
      </w:r>
      <w:r w:rsidRPr="00BF6388">
        <w:rPr>
          <w:sz w:val="16"/>
        </w:rPr>
        <w:t xml:space="preserve"> </w:t>
      </w:r>
      <w:r w:rsidRPr="00712422">
        <w:rPr>
          <w:rStyle w:val="Emphasis"/>
        </w:rPr>
        <w:t>earliest</w:t>
      </w:r>
      <w:r w:rsidRPr="00BF6388">
        <w:rPr>
          <w:sz w:val="16"/>
        </w:rPr>
        <w:t xml:space="preserve"> </w:t>
      </w:r>
      <w:r w:rsidRPr="00712422">
        <w:rPr>
          <w:rStyle w:val="StyleUnderline"/>
        </w:rPr>
        <w:t>days of the</w:t>
      </w:r>
      <w:r w:rsidRPr="00BF6388">
        <w:rPr>
          <w:sz w:val="16"/>
        </w:rPr>
        <w:t xml:space="preserve"> modern </w:t>
      </w:r>
      <w:r w:rsidRPr="00712422">
        <w:rPr>
          <w:rStyle w:val="StyleUnderline"/>
        </w:rPr>
        <w:t>administrative state and</w:t>
      </w:r>
      <w:r w:rsidRPr="00BF6388">
        <w:rPr>
          <w:sz w:val="16"/>
        </w:rPr>
        <w:t xml:space="preserve"> </w:t>
      </w:r>
      <w:r w:rsidRPr="00BF6388">
        <w:rPr>
          <w:rStyle w:val="Emphasis"/>
          <w:highlight w:val="cyan"/>
        </w:rPr>
        <w:t>continue</w:t>
      </w:r>
      <w:r w:rsidRPr="00BF6388">
        <w:rPr>
          <w:sz w:val="16"/>
          <w:highlight w:val="cyan"/>
        </w:rPr>
        <w:t xml:space="preserve"> </w:t>
      </w:r>
      <w:r w:rsidRPr="00BF6388">
        <w:rPr>
          <w:rStyle w:val="StyleUnderline"/>
          <w:highlight w:val="cyan"/>
        </w:rPr>
        <w:t>to this day</w:t>
      </w:r>
      <w:r w:rsidRPr="00BF6388">
        <w:rPr>
          <w:sz w:val="16"/>
        </w:rPr>
        <w:t xml:space="preserve">.10 Not only are they lawful, but when used appropriately, </w:t>
      </w:r>
      <w:r w:rsidRPr="00BF6388">
        <w:rPr>
          <w:rStyle w:val="StyleUnderline"/>
          <w:highlight w:val="cyan"/>
        </w:rPr>
        <w:t>they</w:t>
      </w:r>
      <w:r w:rsidRPr="00BF6388">
        <w:rPr>
          <w:sz w:val="16"/>
        </w:rPr>
        <w:t xml:space="preserve"> may </w:t>
      </w:r>
      <w:r w:rsidRPr="00BF6388">
        <w:rPr>
          <w:rStyle w:val="Emphasis"/>
          <w:highlight w:val="cyan"/>
        </w:rPr>
        <w:t>further</w:t>
      </w:r>
      <w:r w:rsidRPr="00BF6388">
        <w:rPr>
          <w:sz w:val="16"/>
        </w:rPr>
        <w:t xml:space="preserve"> many values long associated with administrative law and </w:t>
      </w:r>
      <w:r w:rsidRPr="00BF6388">
        <w:rPr>
          <w:rStyle w:val="StyleUnderline"/>
          <w:highlight w:val="cyan"/>
        </w:rPr>
        <w:t>federalism</w:t>
      </w:r>
      <w:r w:rsidRPr="00BF6388">
        <w:rPr>
          <w:sz w:val="16"/>
        </w:rPr>
        <w:t xml:space="preserve">—including more accountability, greater deliberation, </w:t>
      </w:r>
      <w:r w:rsidRPr="00712422">
        <w:rPr>
          <w:rStyle w:val="StyleUnderline"/>
        </w:rPr>
        <w:t>and</w:t>
      </w:r>
      <w:r w:rsidRPr="00BF6388">
        <w:rPr>
          <w:sz w:val="16"/>
        </w:rPr>
        <w:t xml:space="preserve"> productive </w:t>
      </w:r>
      <w:r w:rsidRPr="00712422">
        <w:rPr>
          <w:rStyle w:val="Emphasis"/>
        </w:rPr>
        <w:t>experimentation</w:t>
      </w:r>
      <w:r w:rsidRPr="00BF6388">
        <w:rPr>
          <w:sz w:val="16"/>
        </w:rPr>
        <w:t xml:space="preserve"> in the way we govern ourselves.</w:t>
      </w:r>
    </w:p>
    <w:p w14:paraId="33EF4958" w14:textId="77777777" w:rsidR="00DF3212" w:rsidRPr="00654E02" w:rsidRDefault="00DF3212" w:rsidP="00DF3212">
      <w:pPr>
        <w:rPr>
          <w:rStyle w:val="Heading4Char"/>
        </w:rPr>
      </w:pPr>
      <w:r w:rsidRPr="00BF6388">
        <w:rPr>
          <w:sz w:val="16"/>
        </w:rPr>
        <w:t xml:space="preserve">Both liberal and conservative policymakers inside federal agencies have long understood that their regulatory missions turned on how well they cultivated and influenced state legislative power. Consider two examples from different eras. In 2021, as the Supreme Court appeared ready to overturn the national eviction moratorium,11 federal agencies raced against time to form a plan for the nation’s statehouses to avert an “eviction tsunami” as COVID-19 cases began to surge.12 </w:t>
      </w:r>
      <w:r w:rsidRPr="00712422">
        <w:rPr>
          <w:rStyle w:val="StyleUnderline"/>
        </w:rPr>
        <w:t>The</w:t>
      </w:r>
      <w:r w:rsidRPr="00BF6388">
        <w:rPr>
          <w:sz w:val="16"/>
        </w:rPr>
        <w:t xml:space="preserve"> </w:t>
      </w:r>
      <w:r w:rsidRPr="00712422">
        <w:rPr>
          <w:rStyle w:val="Emphasis"/>
        </w:rPr>
        <w:t>Treasury Department</w:t>
      </w:r>
      <w:r w:rsidRPr="00BF6388">
        <w:rPr>
          <w:sz w:val="16"/>
        </w:rPr>
        <w:t xml:space="preserve"> </w:t>
      </w:r>
      <w:r w:rsidRPr="00712422">
        <w:rPr>
          <w:rStyle w:val="StyleUnderline"/>
        </w:rPr>
        <w:t>reached out to state policymakers with</w:t>
      </w:r>
      <w:r w:rsidRPr="00BF6388">
        <w:rPr>
          <w:sz w:val="16"/>
        </w:rPr>
        <w:t xml:space="preserve"> “</w:t>
      </w:r>
      <w:r w:rsidRPr="00712422">
        <w:rPr>
          <w:rStyle w:val="Emphasis"/>
        </w:rPr>
        <w:t>promising practices</w:t>
      </w:r>
      <w:r w:rsidRPr="00BF6388">
        <w:rPr>
          <w:sz w:val="16"/>
        </w:rPr>
        <w:t xml:space="preserve">” and “data-driven operational analyses” </w:t>
      </w:r>
      <w:r w:rsidRPr="00BF6388">
        <w:rPr>
          <w:rStyle w:val="StyleUnderline"/>
        </w:rPr>
        <w:t>to help them</w:t>
      </w:r>
      <w:r w:rsidRPr="00BF6388">
        <w:rPr>
          <w:sz w:val="16"/>
        </w:rPr>
        <w:t xml:space="preserve"> perform outreach in their communities and draft new legislation to protect tenants.13 Treasury also shared successful models from other states to provide financial aid and reduce eviction proceedings.14 </w:t>
      </w:r>
      <w:r w:rsidRPr="00712422">
        <w:rPr>
          <w:rStyle w:val="StyleUnderline"/>
        </w:rPr>
        <w:t>The result was a</w:t>
      </w:r>
      <w:r w:rsidRPr="00BF6388">
        <w:rPr>
          <w:sz w:val="16"/>
        </w:rPr>
        <w:t xml:space="preserve"> </w:t>
      </w:r>
      <w:r w:rsidRPr="00712422">
        <w:rPr>
          <w:rStyle w:val="Emphasis"/>
        </w:rPr>
        <w:t>resounding success</w:t>
      </w:r>
      <w:r w:rsidRPr="00BF6388">
        <w:rPr>
          <w:sz w:val="16"/>
        </w:rPr>
        <w:t>, with thirty-one states passing new laws to protect tenants, pause evictions, secure the right to counsel, and seal eviction records.15 Instead of a sharp increase in evictions, nationwide eviction filings remained twenty-six percent below historical averages.16</w:t>
      </w:r>
    </w:p>
    <w:p w14:paraId="7DDD9446" w14:textId="77777777" w:rsidR="00DF3212" w:rsidRPr="00654E02" w:rsidRDefault="00DF3212" w:rsidP="00DF3212">
      <w:pPr>
        <w:rPr>
          <w:rStyle w:val="Heading4Char"/>
        </w:rPr>
      </w:pPr>
      <w:r w:rsidRPr="00BF6388">
        <w:rPr>
          <w:sz w:val="16"/>
        </w:rPr>
        <w:t xml:space="preserve">In 2003, </w:t>
      </w:r>
      <w:r w:rsidRPr="00712422">
        <w:rPr>
          <w:rStyle w:val="StyleUnderline"/>
        </w:rPr>
        <w:t>the</w:t>
      </w:r>
      <w:r w:rsidRPr="00BF6388">
        <w:rPr>
          <w:sz w:val="16"/>
        </w:rPr>
        <w:t xml:space="preserve"> federal </w:t>
      </w:r>
      <w:r w:rsidRPr="00712422">
        <w:rPr>
          <w:rStyle w:val="Emphasis"/>
        </w:rPr>
        <w:t>S</w:t>
      </w:r>
      <w:r w:rsidRPr="00BF6388">
        <w:rPr>
          <w:sz w:val="16"/>
        </w:rPr>
        <w:t xml:space="preserve">mall </w:t>
      </w:r>
      <w:r w:rsidRPr="00712422">
        <w:rPr>
          <w:rStyle w:val="Emphasis"/>
        </w:rPr>
        <w:t>B</w:t>
      </w:r>
      <w:r w:rsidRPr="00BF6388">
        <w:rPr>
          <w:sz w:val="16"/>
        </w:rPr>
        <w:t xml:space="preserve">usiness </w:t>
      </w:r>
      <w:r w:rsidRPr="00712422">
        <w:rPr>
          <w:rStyle w:val="Emphasis"/>
        </w:rPr>
        <w:t>A</w:t>
      </w:r>
      <w:r w:rsidRPr="00BF6388">
        <w:rPr>
          <w:sz w:val="16"/>
        </w:rPr>
        <w:t xml:space="preserve">dministration (SBA) </w:t>
      </w:r>
      <w:r w:rsidRPr="00712422">
        <w:rPr>
          <w:rStyle w:val="StyleUnderline"/>
        </w:rPr>
        <w:t>developed a</w:t>
      </w:r>
      <w:r w:rsidRPr="00BF6388">
        <w:rPr>
          <w:sz w:val="16"/>
        </w:rPr>
        <w:t xml:space="preserve"> very different kind of </w:t>
      </w:r>
      <w:r w:rsidRPr="00712422">
        <w:rPr>
          <w:rStyle w:val="Emphasis"/>
        </w:rPr>
        <w:t>plan</w:t>
      </w:r>
      <w:r w:rsidRPr="00BF6388">
        <w:rPr>
          <w:sz w:val="16"/>
        </w:rPr>
        <w:t xml:space="preserve"> </w:t>
      </w:r>
      <w:r w:rsidRPr="00712422">
        <w:rPr>
          <w:rStyle w:val="StyleUnderline"/>
        </w:rPr>
        <w:t>for state legislatures</w:t>
      </w:r>
      <w:r w:rsidRPr="00BF6388">
        <w:rPr>
          <w:sz w:val="16"/>
        </w:rPr>
        <w:t xml:space="preserve"> to reduce regulations. President George W. Bush had ordered federal agencies to ease regulations on businesses across the administrative state.17 But small businesses complained about many regulations imposed by states and cities, which fell well outside the control of the federal government.18 So, the SBA’s Office of Advocacy drafted model state legislation that would curb regulations on small businesses modeled after its own organic law, the Regulatory Flexibility Act. </w:t>
      </w:r>
      <w:r w:rsidRPr="00712422">
        <w:rPr>
          <w:rStyle w:val="StyleUnderline"/>
        </w:rPr>
        <w:t>It sent in</w:t>
      </w:r>
      <w:r w:rsidRPr="00BF6388">
        <w:rPr>
          <w:sz w:val="16"/>
        </w:rPr>
        <w:t xml:space="preserve"> “</w:t>
      </w:r>
      <w:r w:rsidRPr="00712422">
        <w:rPr>
          <w:rStyle w:val="Emphasis"/>
        </w:rPr>
        <w:t>regional advocates</w:t>
      </w:r>
      <w:r w:rsidRPr="00BF6388">
        <w:rPr>
          <w:sz w:val="16"/>
        </w:rPr>
        <w:t xml:space="preserve">” </w:t>
      </w:r>
      <w:r w:rsidRPr="00712422">
        <w:rPr>
          <w:rStyle w:val="StyleUnderline"/>
        </w:rPr>
        <w:t>to</w:t>
      </w:r>
      <w:r w:rsidRPr="00BF6388">
        <w:rPr>
          <w:sz w:val="16"/>
        </w:rPr>
        <w:t xml:space="preserve"> “</w:t>
      </w:r>
      <w:r w:rsidRPr="00712422">
        <w:rPr>
          <w:rStyle w:val="StyleUnderline"/>
        </w:rPr>
        <w:t>see the bill</w:t>
      </w:r>
      <w:r w:rsidRPr="00BF6388">
        <w:rPr>
          <w:sz w:val="16"/>
        </w:rPr>
        <w:t xml:space="preserve"> </w:t>
      </w:r>
      <w:r w:rsidRPr="00712422">
        <w:rPr>
          <w:rStyle w:val="Emphasis"/>
        </w:rPr>
        <w:t>through</w:t>
      </w:r>
      <w:r w:rsidRPr="00BF6388">
        <w:rPr>
          <w:sz w:val="16"/>
        </w:rPr>
        <w:t xml:space="preserve"> </w:t>
      </w:r>
      <w:r w:rsidRPr="00712422">
        <w:rPr>
          <w:rStyle w:val="StyleUnderline"/>
        </w:rPr>
        <w:t>the</w:t>
      </w:r>
      <w:r w:rsidRPr="00BF6388">
        <w:rPr>
          <w:sz w:val="16"/>
        </w:rPr>
        <w:t xml:space="preserve"> [state] </w:t>
      </w:r>
      <w:r w:rsidRPr="00712422">
        <w:rPr>
          <w:rStyle w:val="StyleUnderline"/>
        </w:rPr>
        <w:t>legislative process</w:t>
      </w:r>
      <w:r w:rsidRPr="00BF6388">
        <w:rPr>
          <w:sz w:val="16"/>
        </w:rPr>
        <w:t xml:space="preserve">” </w:t>
      </w:r>
      <w:r w:rsidRPr="00712422">
        <w:rPr>
          <w:rStyle w:val="StyleUnderline"/>
        </w:rPr>
        <w:t>by</w:t>
      </w:r>
      <w:r w:rsidRPr="00BF6388">
        <w:rPr>
          <w:sz w:val="16"/>
        </w:rPr>
        <w:t xml:space="preserve"> </w:t>
      </w:r>
      <w:r w:rsidRPr="00712422">
        <w:rPr>
          <w:rStyle w:val="Emphasis"/>
        </w:rPr>
        <w:t>educating</w:t>
      </w:r>
      <w:r w:rsidRPr="00BF6388">
        <w:rPr>
          <w:sz w:val="16"/>
        </w:rPr>
        <w:t xml:space="preserve"> </w:t>
      </w:r>
      <w:r w:rsidRPr="00712422">
        <w:rPr>
          <w:rStyle w:val="StyleUnderline"/>
        </w:rPr>
        <w:t>policymakers</w:t>
      </w:r>
      <w:r w:rsidRPr="00BF6388">
        <w:rPr>
          <w:sz w:val="16"/>
        </w:rPr>
        <w:t xml:space="preserve">, </w:t>
      </w:r>
      <w:r w:rsidRPr="00712422">
        <w:rPr>
          <w:rStyle w:val="StyleUnderline"/>
        </w:rPr>
        <w:t>meeting with</w:t>
      </w:r>
      <w:r w:rsidRPr="00BF6388">
        <w:rPr>
          <w:sz w:val="16"/>
        </w:rPr>
        <w:t xml:space="preserve"> </w:t>
      </w:r>
      <w:r w:rsidRPr="00712422">
        <w:rPr>
          <w:rStyle w:val="Emphasis"/>
        </w:rPr>
        <w:t>stakeholders</w:t>
      </w:r>
      <w:r w:rsidRPr="00BF6388">
        <w:rPr>
          <w:sz w:val="16"/>
        </w:rPr>
        <w:t xml:space="preserve">, </w:t>
      </w:r>
      <w:r w:rsidRPr="00712422">
        <w:rPr>
          <w:rStyle w:val="StyleUnderline"/>
        </w:rPr>
        <w:t xml:space="preserve">and </w:t>
      </w:r>
      <w:r w:rsidRPr="00BF6388">
        <w:rPr>
          <w:rStyle w:val="StyleUnderline"/>
        </w:rPr>
        <w:t>testifying in state legislatures</w:t>
      </w:r>
      <w:r w:rsidRPr="00BF6388">
        <w:rPr>
          <w:sz w:val="16"/>
        </w:rPr>
        <w:t xml:space="preserve">.19 It posted color-coded maps of the law’s progress in states on its website and secured support from the conservative American Legislative Exchange Council (ALEC).20 In one year, </w:t>
      </w:r>
      <w:r w:rsidRPr="00BF6388">
        <w:rPr>
          <w:rStyle w:val="StyleUnderline"/>
        </w:rPr>
        <w:t>ten states introduced</w:t>
      </w:r>
      <w:r w:rsidRPr="00712422">
        <w:rPr>
          <w:rStyle w:val="StyleUnderline"/>
        </w:rPr>
        <w:t xml:space="preserve"> the</w:t>
      </w:r>
      <w:r w:rsidRPr="00BF6388">
        <w:rPr>
          <w:sz w:val="16"/>
        </w:rPr>
        <w:t xml:space="preserve"> </w:t>
      </w:r>
      <w:r w:rsidRPr="00712422">
        <w:rPr>
          <w:rStyle w:val="Emphasis"/>
        </w:rPr>
        <w:t>model legislation</w:t>
      </w:r>
      <w:r w:rsidRPr="00BF6388">
        <w:rPr>
          <w:sz w:val="16"/>
        </w:rPr>
        <w:t>; by the end of the sixth year, forty-four would adopt similar laws of their own in support of the SBA’s mission.21</w:t>
      </w:r>
    </w:p>
    <w:p w14:paraId="388E436E" w14:textId="77777777" w:rsidR="00DF3212" w:rsidRPr="00654E02" w:rsidRDefault="00DF3212" w:rsidP="00DF3212">
      <w:pPr>
        <w:rPr>
          <w:rStyle w:val="Heading4Char"/>
        </w:rPr>
      </w:pPr>
      <w:r w:rsidRPr="00BF6388">
        <w:rPr>
          <w:sz w:val="16"/>
        </w:rPr>
        <w:t xml:space="preserve">Two sets of </w:t>
      </w:r>
      <w:r w:rsidRPr="00BF6388">
        <w:rPr>
          <w:rStyle w:val="StyleUnderline"/>
          <w:highlight w:val="cyan"/>
        </w:rPr>
        <w:t>agencies</w:t>
      </w:r>
      <w:r w:rsidRPr="00BF6388">
        <w:rPr>
          <w:sz w:val="16"/>
        </w:rPr>
        <w:t xml:space="preserve">, with distinct regulatory agendas, faced similar questions about the reach of their federal power. And had they proceeded to adopt new federal regulations on their own, they would have been subject to a variety of rules and institutional checks designed to hold them accountable—including the Administrative Procedure Act (APA), judicial review, and White House oversight. Each instead </w:t>
      </w:r>
      <w:r w:rsidRPr="00712422">
        <w:rPr>
          <w:rStyle w:val="Emphasis"/>
        </w:rPr>
        <w:t>avoided</w:t>
      </w:r>
      <w:r w:rsidRPr="00BF6388">
        <w:rPr>
          <w:sz w:val="16"/>
        </w:rPr>
        <w:t xml:space="preserve"> those </w:t>
      </w:r>
      <w:r w:rsidRPr="00712422">
        <w:rPr>
          <w:rStyle w:val="StyleUnderline"/>
        </w:rPr>
        <w:t>constraints by</w:t>
      </w:r>
      <w:r w:rsidRPr="00BF6388">
        <w:rPr>
          <w:sz w:val="16"/>
        </w:rPr>
        <w:t xml:space="preserve"> pursuing an unorthodox route: </w:t>
      </w:r>
      <w:r w:rsidRPr="00712422">
        <w:rPr>
          <w:rStyle w:val="Emphasis"/>
        </w:rPr>
        <w:t>helping</w:t>
      </w:r>
      <w:r w:rsidRPr="00BF6388">
        <w:rPr>
          <w:sz w:val="16"/>
        </w:rPr>
        <w:t xml:space="preserve"> legislatures write their own </w:t>
      </w:r>
      <w:r w:rsidRPr="00712422">
        <w:rPr>
          <w:rStyle w:val="Emphasis"/>
        </w:rPr>
        <w:t>state</w:t>
      </w:r>
      <w:r w:rsidRPr="00BF6388">
        <w:rPr>
          <w:sz w:val="16"/>
        </w:rPr>
        <w:t xml:space="preserve"> law</w:t>
      </w:r>
      <w:r w:rsidRPr="00712422">
        <w:rPr>
          <w:rStyle w:val="Emphasis"/>
        </w:rPr>
        <w:t>s</w:t>
      </w:r>
      <w:r w:rsidRPr="00BF6388">
        <w:rPr>
          <w:sz w:val="16"/>
        </w:rPr>
        <w:t xml:space="preserve">. Yet while these approaches could prompt concerns of unrestrained federal administrative power, they also facilitated legislative processes critical to achieving important state objectives. </w:t>
      </w:r>
      <w:r w:rsidRPr="00712422">
        <w:rPr>
          <w:rStyle w:val="StyleUnderline"/>
        </w:rPr>
        <w:t>Agencies</w:t>
      </w:r>
      <w:r w:rsidRPr="00BF6388">
        <w:rPr>
          <w:sz w:val="16"/>
        </w:rPr>
        <w:t xml:space="preserve"> not only launched new programs consistent with federal policies, but they also </w:t>
      </w:r>
      <w:r w:rsidRPr="00BF6388">
        <w:rPr>
          <w:rStyle w:val="StyleUnderline"/>
          <w:highlight w:val="cyan"/>
        </w:rPr>
        <w:t>lent</w:t>
      </w:r>
      <w:r w:rsidRPr="00BF6388">
        <w:rPr>
          <w:sz w:val="16"/>
        </w:rPr>
        <w:t xml:space="preserve"> </w:t>
      </w:r>
      <w:r w:rsidRPr="00712422">
        <w:rPr>
          <w:rStyle w:val="Emphasis"/>
        </w:rPr>
        <w:t xml:space="preserve">sorely </w:t>
      </w:r>
      <w:r w:rsidRPr="00BF6388">
        <w:rPr>
          <w:rStyle w:val="Emphasis"/>
          <w:highlight w:val="cyan"/>
        </w:rPr>
        <w:t>needed</w:t>
      </w:r>
      <w:r w:rsidRPr="00BF6388">
        <w:rPr>
          <w:sz w:val="16"/>
          <w:highlight w:val="cyan"/>
        </w:rPr>
        <w:t xml:space="preserve"> </w:t>
      </w:r>
      <w:r w:rsidRPr="00BF6388">
        <w:rPr>
          <w:rStyle w:val="StyleUnderline"/>
          <w:highlight w:val="cyan"/>
        </w:rPr>
        <w:t>expertise</w:t>
      </w:r>
      <w:r w:rsidRPr="00712422">
        <w:rPr>
          <w:rStyle w:val="StyleUnderline"/>
        </w:rPr>
        <w:t xml:space="preserve"> to</w:t>
      </w:r>
      <w:r w:rsidRPr="00BF6388">
        <w:rPr>
          <w:sz w:val="16"/>
        </w:rPr>
        <w:t xml:space="preserve"> </w:t>
      </w:r>
      <w:r w:rsidRPr="00712422">
        <w:rPr>
          <w:rStyle w:val="Emphasis"/>
        </w:rPr>
        <w:t>shorthanded</w:t>
      </w:r>
      <w:r w:rsidRPr="00BF6388">
        <w:rPr>
          <w:sz w:val="16"/>
        </w:rPr>
        <w:t xml:space="preserve"> </w:t>
      </w:r>
      <w:r w:rsidRPr="00712422">
        <w:rPr>
          <w:rStyle w:val="StyleUnderline"/>
        </w:rPr>
        <w:t xml:space="preserve">state legislatures </w:t>
      </w:r>
      <w:r w:rsidRPr="00BF6388">
        <w:rPr>
          <w:rStyle w:val="StyleUnderline"/>
          <w:highlight w:val="cyan"/>
        </w:rPr>
        <w:t>while</w:t>
      </w:r>
      <w:r w:rsidRPr="00BF6388">
        <w:rPr>
          <w:sz w:val="16"/>
          <w:highlight w:val="cyan"/>
        </w:rPr>
        <w:t xml:space="preserve"> </w:t>
      </w:r>
      <w:r w:rsidRPr="00BF6388">
        <w:rPr>
          <w:rStyle w:val="Emphasis"/>
          <w:highlight w:val="cyan"/>
        </w:rPr>
        <w:t>cultivating</w:t>
      </w:r>
      <w:r w:rsidRPr="00BF6388">
        <w:rPr>
          <w:sz w:val="16"/>
          <w:highlight w:val="cyan"/>
        </w:rPr>
        <w:t xml:space="preserve"> </w:t>
      </w:r>
      <w:r w:rsidRPr="00BF6388">
        <w:rPr>
          <w:rStyle w:val="StyleUnderline"/>
          <w:highlight w:val="cyan"/>
        </w:rPr>
        <w:t>new</w:t>
      </w:r>
      <w:r w:rsidRPr="00BF6388">
        <w:rPr>
          <w:sz w:val="16"/>
        </w:rPr>
        <w:t xml:space="preserve"> state </w:t>
      </w:r>
      <w:r w:rsidRPr="00BF6388">
        <w:rPr>
          <w:rStyle w:val="StyleUnderline"/>
        </w:rPr>
        <w:t>institutions</w:t>
      </w:r>
      <w:r w:rsidRPr="00712422">
        <w:rPr>
          <w:rStyle w:val="StyleUnderline"/>
        </w:rPr>
        <w:t xml:space="preserve"> to act as</w:t>
      </w:r>
      <w:r w:rsidRPr="00BF6388">
        <w:rPr>
          <w:sz w:val="16"/>
        </w:rPr>
        <w:t xml:space="preserve"> </w:t>
      </w:r>
      <w:r w:rsidRPr="00BF6388">
        <w:rPr>
          <w:rStyle w:val="Emphasis"/>
          <w:highlight w:val="cyan"/>
        </w:rPr>
        <w:t>partners</w:t>
      </w:r>
      <w:r w:rsidRPr="00BF6388">
        <w:rPr>
          <w:sz w:val="16"/>
        </w:rPr>
        <w:t xml:space="preserve"> </w:t>
      </w:r>
      <w:r w:rsidRPr="00712422">
        <w:rPr>
          <w:rStyle w:val="StyleUnderline"/>
        </w:rPr>
        <w:t>in carrying out</w:t>
      </w:r>
      <w:r w:rsidRPr="00BF6388">
        <w:rPr>
          <w:sz w:val="16"/>
        </w:rPr>
        <w:t xml:space="preserve"> </w:t>
      </w:r>
      <w:r w:rsidRPr="00712422">
        <w:rPr>
          <w:rStyle w:val="Emphasis"/>
        </w:rPr>
        <w:t>shared goals</w:t>
      </w:r>
      <w:r w:rsidRPr="00BF6388">
        <w:rPr>
          <w:sz w:val="16"/>
        </w:rPr>
        <w:t xml:space="preserve"> </w:t>
      </w:r>
      <w:r w:rsidRPr="00712422">
        <w:rPr>
          <w:rStyle w:val="StyleUnderline"/>
        </w:rPr>
        <w:t>for the future</w:t>
      </w:r>
      <w:r w:rsidRPr="00BF6388">
        <w:rPr>
          <w:sz w:val="16"/>
        </w:rPr>
        <w:t>.</w:t>
      </w:r>
    </w:p>
    <w:p w14:paraId="44BDB27F" w14:textId="77777777" w:rsidR="00DF3212" w:rsidRPr="00654E02" w:rsidRDefault="00DF3212" w:rsidP="00DF3212">
      <w:pPr>
        <w:rPr>
          <w:rStyle w:val="Heading4Char"/>
        </w:rPr>
      </w:pPr>
      <w:r w:rsidRPr="00BF6388">
        <w:rPr>
          <w:sz w:val="16"/>
        </w:rPr>
        <w:t>This Article maps the ways that federal agencies shape state legislation and assesses their implications for administrative law and our divided system of government. First, it gathers early stories of federal-agency involvement in state lawmaking and the ways in which those early projects influenced other agencies. It then brings the account forward to the present with interviews from officials in fourteen agencies describing the variety of ways that federal agencies shape state law. In the process, this Article offers new descriptive and theoretical insights for administrative law and for our federal system of government.</w:t>
      </w:r>
    </w:p>
    <w:p w14:paraId="3C757C51" w14:textId="77777777" w:rsidR="00DF3212" w:rsidRPr="00654E02" w:rsidRDefault="00DF3212" w:rsidP="00DF3212">
      <w:pPr>
        <w:rPr>
          <w:rStyle w:val="Heading4Char"/>
        </w:rPr>
      </w:pPr>
      <w:r w:rsidRPr="00BF6388">
        <w:rPr>
          <w:sz w:val="16"/>
        </w:rPr>
        <w:t xml:space="preserve">On a descriptive level, this Article offers a comprehensive look into the variety of procedures and tools agencies use to influence state legislation. Despite the proliferation of statutes requiring federal and state governments to collaborate since the Progressive Era, few accounts have canvassed the myriad ways that </w:t>
      </w:r>
      <w:r w:rsidRPr="00712422">
        <w:rPr>
          <w:rStyle w:val="StyleUnderline"/>
        </w:rPr>
        <w:t>federal agencies</w:t>
      </w:r>
      <w:r w:rsidRPr="00BF6388">
        <w:rPr>
          <w:sz w:val="16"/>
        </w:rPr>
        <w:t xml:space="preserve"> actually influence, </w:t>
      </w:r>
      <w:r w:rsidRPr="00712422">
        <w:rPr>
          <w:rStyle w:val="Emphasis"/>
        </w:rPr>
        <w:t>craft</w:t>
      </w:r>
      <w:r w:rsidRPr="00BF6388">
        <w:rPr>
          <w:sz w:val="16"/>
        </w:rPr>
        <w:t xml:space="preserve">, and occasionally write </w:t>
      </w:r>
      <w:r w:rsidRPr="00712422">
        <w:rPr>
          <w:rStyle w:val="Emphasis"/>
        </w:rPr>
        <w:t>state laws</w:t>
      </w:r>
      <w:r w:rsidRPr="00BF6388">
        <w:rPr>
          <w:sz w:val="16"/>
        </w:rPr>
        <w:t>.22 Those who have examined this phenomenon generally focused on specific agencies or on a specific subset of important federal activity with states: federally funded programs and mandates, where agencies exercise direct legal or financial power, subject to at least some federal judicial review.23 But beyond that cluster of activity, there is a sphere of agency action that is not subject to any federal judicial review. This Article focuses on these unreviewable federal-agency actions where, at least ostensibly, agencies act more like partners in state legislative reform.</w:t>
      </w:r>
    </w:p>
    <w:p w14:paraId="022F0286" w14:textId="77777777" w:rsidR="00DF3212" w:rsidRPr="00654E02" w:rsidRDefault="00DF3212" w:rsidP="00DF3212">
      <w:pPr>
        <w:rPr>
          <w:rStyle w:val="Heading4Char"/>
        </w:rPr>
      </w:pPr>
      <w:r w:rsidRPr="00712422">
        <w:rPr>
          <w:rStyle w:val="StyleUnderline"/>
        </w:rPr>
        <w:t>This</w:t>
      </w:r>
      <w:r w:rsidRPr="00BF6388">
        <w:rPr>
          <w:sz w:val="16"/>
        </w:rPr>
        <w:t xml:space="preserve"> </w:t>
      </w:r>
      <w:r w:rsidRPr="00712422">
        <w:rPr>
          <w:rStyle w:val="Emphasis"/>
        </w:rPr>
        <w:t>broader account</w:t>
      </w:r>
      <w:r w:rsidRPr="00BF6388">
        <w:rPr>
          <w:sz w:val="16"/>
        </w:rPr>
        <w:t xml:space="preserve"> </w:t>
      </w:r>
      <w:r w:rsidRPr="00712422">
        <w:rPr>
          <w:rStyle w:val="StyleUnderline"/>
        </w:rPr>
        <w:t>shows that federal agencies use</w:t>
      </w:r>
      <w:r w:rsidRPr="00BF6388">
        <w:rPr>
          <w:sz w:val="16"/>
        </w:rPr>
        <w:t xml:space="preserve"> </w:t>
      </w:r>
      <w:r w:rsidRPr="00712422">
        <w:rPr>
          <w:rStyle w:val="Emphasis"/>
        </w:rPr>
        <w:t>far more</w:t>
      </w:r>
      <w:r w:rsidRPr="00BF6388">
        <w:rPr>
          <w:sz w:val="16"/>
        </w:rPr>
        <w:t xml:space="preserve"> </w:t>
      </w:r>
      <w:r w:rsidRPr="00712422">
        <w:rPr>
          <w:rStyle w:val="StyleUnderline"/>
        </w:rPr>
        <w:t xml:space="preserve">than </w:t>
      </w:r>
      <w:r w:rsidRPr="00BF6388">
        <w:rPr>
          <w:rStyle w:val="StyleUnderline"/>
        </w:rPr>
        <w:t>federal funds and</w:t>
      </w:r>
      <w:r w:rsidRPr="00BF6388">
        <w:rPr>
          <w:sz w:val="16"/>
        </w:rPr>
        <w:t xml:space="preserve"> legal </w:t>
      </w:r>
      <w:r w:rsidRPr="00BF6388">
        <w:rPr>
          <w:rStyle w:val="StyleUnderline"/>
        </w:rPr>
        <w:t>mandates to</w:t>
      </w:r>
      <w:r w:rsidRPr="00712422">
        <w:rPr>
          <w:rStyle w:val="StyleUnderline"/>
        </w:rPr>
        <w:t xml:space="preserve"> shape</w:t>
      </w:r>
      <w:r w:rsidRPr="00BF6388">
        <w:rPr>
          <w:sz w:val="16"/>
        </w:rPr>
        <w:t xml:space="preserve"> </w:t>
      </w:r>
      <w:r w:rsidRPr="00712422">
        <w:rPr>
          <w:rStyle w:val="Emphasis"/>
        </w:rPr>
        <w:t>state legislation</w:t>
      </w:r>
      <w:r w:rsidRPr="00BF6388">
        <w:rPr>
          <w:sz w:val="16"/>
        </w:rPr>
        <w:t xml:space="preserve">. Agencies also leverage their unique policymaking capacity to promote new programs, much like matching grants of federal dollars. “Policymaking capacity” refers to all the institutional resources a government institution needs to make law—including agenda setting, expertise, institution building, and policy coordination.24 </w:t>
      </w:r>
      <w:r w:rsidRPr="00BF6388">
        <w:rPr>
          <w:rStyle w:val="Emphasis"/>
          <w:highlight w:val="cyan"/>
        </w:rPr>
        <w:t>State</w:t>
      </w:r>
      <w:r w:rsidRPr="00BF6388">
        <w:rPr>
          <w:sz w:val="16"/>
        </w:rPr>
        <w:t xml:space="preserve"> legislature</w:t>
      </w:r>
      <w:r w:rsidRPr="00BF6388">
        <w:rPr>
          <w:rStyle w:val="Emphasis"/>
          <w:highlight w:val="cyan"/>
        </w:rPr>
        <w:t>s</w:t>
      </w:r>
      <w:r w:rsidRPr="00BF6388">
        <w:rPr>
          <w:sz w:val="16"/>
        </w:rPr>
        <w:t xml:space="preserve">, many of which meet on a part-time basis, </w:t>
      </w:r>
      <w:r w:rsidRPr="00BF6388">
        <w:rPr>
          <w:rStyle w:val="StyleUnderline"/>
          <w:highlight w:val="cyan"/>
        </w:rPr>
        <w:t>are</w:t>
      </w:r>
      <w:r w:rsidRPr="00BF6388">
        <w:rPr>
          <w:sz w:val="16"/>
        </w:rPr>
        <w:t xml:space="preserve"> </w:t>
      </w:r>
      <w:r w:rsidRPr="00712422">
        <w:rPr>
          <w:rStyle w:val="Emphasis"/>
        </w:rPr>
        <w:t xml:space="preserve">notoriously </w:t>
      </w:r>
      <w:r w:rsidRPr="00BF6388">
        <w:rPr>
          <w:rStyle w:val="Emphasis"/>
          <w:highlight w:val="cyan"/>
        </w:rPr>
        <w:t>lacking</w:t>
      </w:r>
      <w:r w:rsidRPr="00BF6388">
        <w:rPr>
          <w:sz w:val="16"/>
          <w:highlight w:val="cyan"/>
        </w:rPr>
        <w:t xml:space="preserve"> </w:t>
      </w:r>
      <w:r w:rsidRPr="00BF6388">
        <w:rPr>
          <w:rStyle w:val="StyleUnderline"/>
          <w:highlight w:val="cyan"/>
        </w:rPr>
        <w:t>in</w:t>
      </w:r>
      <w:r w:rsidRPr="00BF6388">
        <w:rPr>
          <w:sz w:val="16"/>
        </w:rPr>
        <w:t xml:space="preserve"> this </w:t>
      </w:r>
      <w:r w:rsidRPr="00BF6388">
        <w:rPr>
          <w:rStyle w:val="Emphasis"/>
          <w:highlight w:val="cyan"/>
        </w:rPr>
        <w:t>capacity</w:t>
      </w:r>
      <w:r w:rsidRPr="00BF6388">
        <w:rPr>
          <w:sz w:val="16"/>
        </w:rPr>
        <w:t xml:space="preserve">.25 As detailed here, </w:t>
      </w:r>
      <w:r w:rsidRPr="00BF6388">
        <w:rPr>
          <w:rStyle w:val="Emphasis"/>
          <w:highlight w:val="cyan"/>
        </w:rPr>
        <w:t>agencies</w:t>
      </w:r>
      <w:r w:rsidRPr="00BF6388">
        <w:rPr>
          <w:sz w:val="16"/>
        </w:rPr>
        <w:t xml:space="preserve"> </w:t>
      </w:r>
      <w:r w:rsidRPr="00712422">
        <w:rPr>
          <w:rStyle w:val="StyleUnderline"/>
        </w:rPr>
        <w:t>help</w:t>
      </w:r>
      <w:r w:rsidRPr="00BF6388">
        <w:rPr>
          <w:sz w:val="16"/>
        </w:rPr>
        <w:t xml:space="preserve"> set agendas by convening public forums and openly testifying before state legislative committees; they </w:t>
      </w:r>
      <w:r w:rsidRPr="00BF6388">
        <w:rPr>
          <w:rStyle w:val="StyleUnderline"/>
          <w:highlight w:val="cyan"/>
        </w:rPr>
        <w:t>lend their</w:t>
      </w:r>
      <w:r w:rsidRPr="00BF6388">
        <w:rPr>
          <w:sz w:val="16"/>
          <w:highlight w:val="cyan"/>
        </w:rPr>
        <w:t xml:space="preserve"> </w:t>
      </w:r>
      <w:r w:rsidRPr="00BF6388">
        <w:rPr>
          <w:rStyle w:val="Emphasis"/>
          <w:highlight w:val="cyan"/>
        </w:rPr>
        <w:t>expertise</w:t>
      </w:r>
      <w:r w:rsidRPr="00BF6388">
        <w:rPr>
          <w:sz w:val="16"/>
        </w:rPr>
        <w:t xml:space="preserve"> in science, policy, and law; they build state institutions that share the same expertise as their own; </w:t>
      </w:r>
      <w:r w:rsidRPr="00712422">
        <w:rPr>
          <w:rStyle w:val="StyleUnderline"/>
        </w:rPr>
        <w:t>and</w:t>
      </w:r>
      <w:r w:rsidRPr="00BF6388">
        <w:rPr>
          <w:sz w:val="16"/>
        </w:rPr>
        <w:t xml:space="preserve"> they </w:t>
      </w:r>
      <w:r w:rsidRPr="00712422">
        <w:rPr>
          <w:rStyle w:val="StyleUnderline"/>
        </w:rPr>
        <w:t>promise needed</w:t>
      </w:r>
      <w:r w:rsidRPr="00BF6388">
        <w:rPr>
          <w:sz w:val="16"/>
        </w:rPr>
        <w:t xml:space="preserve"> </w:t>
      </w:r>
      <w:r w:rsidRPr="00712422">
        <w:rPr>
          <w:rStyle w:val="Emphasis"/>
        </w:rPr>
        <w:t>interstate cooperation</w:t>
      </w:r>
      <w:r w:rsidRPr="00BF6388">
        <w:rPr>
          <w:sz w:val="16"/>
        </w:rPr>
        <w:t xml:space="preserve"> </w:t>
      </w:r>
      <w:r w:rsidRPr="00712422">
        <w:rPr>
          <w:rStyle w:val="StyleUnderline"/>
        </w:rPr>
        <w:t>where states</w:t>
      </w:r>
      <w:r w:rsidRPr="00BF6388">
        <w:rPr>
          <w:sz w:val="16"/>
        </w:rPr>
        <w:t xml:space="preserve"> </w:t>
      </w:r>
      <w:r w:rsidRPr="00712422">
        <w:rPr>
          <w:rStyle w:val="Emphasis"/>
        </w:rPr>
        <w:t>lack</w:t>
      </w:r>
      <w:r w:rsidRPr="00BF6388">
        <w:rPr>
          <w:sz w:val="16"/>
        </w:rPr>
        <w:t xml:space="preserve"> </w:t>
      </w:r>
      <w:r w:rsidRPr="00712422">
        <w:rPr>
          <w:rStyle w:val="StyleUnderline"/>
        </w:rPr>
        <w:t>incentives to act</w:t>
      </w:r>
      <w:r w:rsidRPr="00BF6388">
        <w:rPr>
          <w:sz w:val="16"/>
        </w:rPr>
        <w:t xml:space="preserve"> </w:t>
      </w:r>
      <w:r w:rsidRPr="00712422">
        <w:rPr>
          <w:rStyle w:val="Emphasis"/>
        </w:rPr>
        <w:t>by themselves</w:t>
      </w:r>
      <w:r w:rsidRPr="00BF6388">
        <w:rPr>
          <w:sz w:val="16"/>
        </w:rPr>
        <w:t>.26 Perhaps because these activities involve softer forms of power than direct edicts, they receive very little political and judicial oversight. But they are extremely effective. In fact, as private interest groups have learned, offering these resources is critical to advancing national policies through part-time state legislatures, which often lack the staff, time, and attention to develop policies themselves.27</w:t>
      </w:r>
    </w:p>
    <w:p w14:paraId="60809303" w14:textId="77777777" w:rsidR="00DF3212" w:rsidRPr="00654E02" w:rsidRDefault="00DF3212" w:rsidP="00DF3212">
      <w:pPr>
        <w:rPr>
          <w:rStyle w:val="Heading4Char"/>
        </w:rPr>
      </w:pPr>
      <w:r w:rsidRPr="00BF6388">
        <w:rPr>
          <w:sz w:val="16"/>
        </w:rPr>
        <w:t>On a theoretical level, state legislative strategies may offer surprising benefits for administrative law and federalism, despite their potential risks. For administrative law, the big risk is that agencies will create new binding policies outside of the traditional constraints of administrative law.28 Agencies have always had a variety of tools to make policy—including rulemaking, adjudication, and guidance to private parties.29 But the assumption in those cases is that agencies adopt the policies themselves—or with another federal agency and Congress30—subject to the APA’s procedural requirements, formal judicial review, congressional oversight, or presidential control.31 Administrative forays into state law, by contrast, involve policymaking that a different sovereign body then adopts without review by federal courts, Congress, or the White House. The absence of traditional administrative oversight thus could prompt concerns about unchecked power, influence, and partisanship in the administrative state.</w:t>
      </w:r>
    </w:p>
    <w:p w14:paraId="3F94CD1C" w14:textId="77777777" w:rsidR="00DF3212" w:rsidRPr="00654E02" w:rsidRDefault="00DF3212" w:rsidP="00DF3212">
      <w:pPr>
        <w:rPr>
          <w:rStyle w:val="Heading4Char"/>
        </w:rPr>
      </w:pPr>
      <w:r w:rsidRPr="00BF6388">
        <w:rPr>
          <w:sz w:val="16"/>
        </w:rPr>
        <w:t xml:space="preserve">The findings here, however, suggest that these </w:t>
      </w:r>
      <w:r w:rsidRPr="00BF6388">
        <w:rPr>
          <w:rStyle w:val="StyleUnderline"/>
        </w:rPr>
        <w:t>concerns may</w:t>
      </w:r>
      <w:r w:rsidRPr="00712422">
        <w:rPr>
          <w:rStyle w:val="StyleUnderline"/>
        </w:rPr>
        <w:t xml:space="preserve"> be</w:t>
      </w:r>
      <w:r w:rsidRPr="00BF6388">
        <w:rPr>
          <w:sz w:val="16"/>
        </w:rPr>
        <w:t xml:space="preserve"> </w:t>
      </w:r>
      <w:r w:rsidRPr="00712422">
        <w:rPr>
          <w:rStyle w:val="Emphasis"/>
        </w:rPr>
        <w:t>mitigated</w:t>
      </w:r>
      <w:r w:rsidRPr="00BF6388">
        <w:rPr>
          <w:sz w:val="16"/>
        </w:rPr>
        <w:t xml:space="preserve">—and the benefits of federal-agency collaboration enhanced—when </w:t>
      </w:r>
      <w:r w:rsidRPr="00712422">
        <w:rPr>
          <w:rStyle w:val="StyleUnderline"/>
        </w:rPr>
        <w:t>agencies adopt</w:t>
      </w:r>
      <w:r w:rsidRPr="00BF6388">
        <w:rPr>
          <w:sz w:val="16"/>
        </w:rPr>
        <w:t xml:space="preserve"> </w:t>
      </w:r>
      <w:r w:rsidRPr="00712422">
        <w:rPr>
          <w:rStyle w:val="Emphasis"/>
        </w:rPr>
        <w:t>transparent</w:t>
      </w:r>
      <w:r w:rsidRPr="00BF6388">
        <w:rPr>
          <w:sz w:val="16"/>
        </w:rPr>
        <w:t xml:space="preserve"> and accountable </w:t>
      </w:r>
      <w:r w:rsidRPr="00712422">
        <w:rPr>
          <w:rStyle w:val="StyleUnderline"/>
        </w:rPr>
        <w:t>protocols that</w:t>
      </w:r>
      <w:r w:rsidRPr="00BF6388">
        <w:rPr>
          <w:sz w:val="16"/>
        </w:rPr>
        <w:t xml:space="preserve"> some </w:t>
      </w:r>
      <w:r w:rsidRPr="00712422">
        <w:rPr>
          <w:rStyle w:val="Emphasis"/>
        </w:rPr>
        <w:t>federal</w:t>
      </w:r>
      <w:r w:rsidRPr="00BF6388">
        <w:rPr>
          <w:sz w:val="16"/>
        </w:rPr>
        <w:t xml:space="preserve"> </w:t>
      </w:r>
      <w:r w:rsidRPr="00712422">
        <w:rPr>
          <w:rStyle w:val="StyleUnderline"/>
        </w:rPr>
        <w:t>agencies already observe</w:t>
      </w:r>
      <w:r w:rsidRPr="00BF6388">
        <w:rPr>
          <w:sz w:val="16"/>
        </w:rPr>
        <w:t xml:space="preserve">. And, if those fail, </w:t>
      </w:r>
      <w:r w:rsidRPr="00712422">
        <w:rPr>
          <w:rStyle w:val="Emphasis"/>
        </w:rPr>
        <w:t>many</w:t>
      </w:r>
      <w:r w:rsidRPr="00BF6388">
        <w:rPr>
          <w:sz w:val="16"/>
        </w:rPr>
        <w:t xml:space="preserve"> </w:t>
      </w:r>
      <w:r w:rsidRPr="00712422">
        <w:rPr>
          <w:rStyle w:val="StyleUnderline"/>
        </w:rPr>
        <w:t xml:space="preserve">practical and </w:t>
      </w:r>
      <w:r w:rsidRPr="00BF6388">
        <w:rPr>
          <w:rStyle w:val="StyleUnderline"/>
          <w:highlight w:val="cyan"/>
        </w:rPr>
        <w:t>political safeguards</w:t>
      </w:r>
      <w:r w:rsidRPr="00BF6388">
        <w:rPr>
          <w:sz w:val="16"/>
          <w:highlight w:val="cyan"/>
        </w:rPr>
        <w:t xml:space="preserve"> </w:t>
      </w:r>
      <w:r w:rsidRPr="00BF6388">
        <w:rPr>
          <w:rStyle w:val="Emphasis"/>
          <w:highlight w:val="cyan"/>
        </w:rPr>
        <w:t>exist</w:t>
      </w:r>
      <w:r w:rsidRPr="00BF6388">
        <w:rPr>
          <w:sz w:val="16"/>
          <w:highlight w:val="cyan"/>
        </w:rPr>
        <w:t xml:space="preserve"> </w:t>
      </w:r>
      <w:r w:rsidRPr="00BF6388">
        <w:rPr>
          <w:rStyle w:val="StyleUnderline"/>
          <w:highlight w:val="cyan"/>
        </w:rPr>
        <w:t>to prevent</w:t>
      </w:r>
      <w:r w:rsidRPr="00BF6388">
        <w:rPr>
          <w:sz w:val="16"/>
        </w:rPr>
        <w:t xml:space="preserve"> </w:t>
      </w:r>
      <w:r w:rsidRPr="00712422">
        <w:rPr>
          <w:rStyle w:val="Emphasis"/>
        </w:rPr>
        <w:t xml:space="preserve">agency </w:t>
      </w:r>
      <w:r w:rsidRPr="00BF6388">
        <w:rPr>
          <w:rStyle w:val="Emphasis"/>
          <w:highlight w:val="cyan"/>
        </w:rPr>
        <w:t>overreach</w:t>
      </w:r>
      <w:r w:rsidRPr="00BF6388">
        <w:rPr>
          <w:sz w:val="16"/>
        </w:rPr>
        <w:t>—including the fact that new laws only go into effect after a vote by elected officials. In the process, agencies may even provide a public counterweight to the outsized influence private interests already exert on our state legislatures while promoting better dialogue between federal and state government.</w:t>
      </w:r>
    </w:p>
    <w:p w14:paraId="4A8D6EAF" w14:textId="77777777" w:rsidR="00DF3212" w:rsidRPr="00654E02" w:rsidRDefault="00DF3212" w:rsidP="00DF3212">
      <w:pPr>
        <w:rPr>
          <w:rStyle w:val="Heading4Char"/>
        </w:rPr>
      </w:pPr>
      <w:r w:rsidRPr="00BF6388">
        <w:rPr>
          <w:sz w:val="16"/>
        </w:rPr>
        <w:t xml:space="preserve">With respect to federalism,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work with</w:t>
      </w:r>
      <w:r w:rsidRPr="00712422">
        <w:rPr>
          <w:rStyle w:val="Emphasis"/>
        </w:rPr>
        <w:t xml:space="preserve"> statehouses</w:t>
      </w:r>
      <w:r w:rsidRPr="00BF6388">
        <w:rPr>
          <w:sz w:val="16"/>
        </w:rPr>
        <w:t xml:space="preserve"> </w:t>
      </w:r>
      <w:r w:rsidRPr="00BF6388">
        <w:rPr>
          <w:rStyle w:val="StyleUnderline"/>
          <w:highlight w:val="cyan"/>
        </w:rPr>
        <w:t>may further</w:t>
      </w:r>
      <w:r w:rsidRPr="00BF6388">
        <w:rPr>
          <w:sz w:val="16"/>
          <w:highlight w:val="cyan"/>
        </w:rPr>
        <w:t xml:space="preserve"> </w:t>
      </w:r>
      <w:r w:rsidRPr="00BF6388">
        <w:rPr>
          <w:rStyle w:val="Emphasis"/>
          <w:highlight w:val="cyan"/>
        </w:rPr>
        <w:t>federalism</w:t>
      </w:r>
      <w:r w:rsidRPr="00BF6388">
        <w:rPr>
          <w:sz w:val="16"/>
        </w:rPr>
        <w:t xml:space="preserve"> values, notwithstanding the risks. To be sure, </w:t>
      </w:r>
      <w:r w:rsidRPr="00BF6388">
        <w:rPr>
          <w:rStyle w:val="StyleUnderline"/>
        </w:rPr>
        <w:t>if</w:t>
      </w:r>
      <w:r w:rsidRPr="00BF6388">
        <w:rPr>
          <w:sz w:val="16"/>
        </w:rPr>
        <w:t xml:space="preserve"> Washington-based </w:t>
      </w:r>
      <w:r w:rsidRPr="00BF6388">
        <w:rPr>
          <w:rStyle w:val="StyleUnderline"/>
        </w:rPr>
        <w:t>federal agencies</w:t>
      </w:r>
      <w:r w:rsidRPr="00BF6388">
        <w:rPr>
          <w:sz w:val="16"/>
        </w:rPr>
        <w:t xml:space="preserve"> </w:t>
      </w:r>
      <w:r w:rsidRPr="00BF6388">
        <w:rPr>
          <w:rStyle w:val="Emphasis"/>
        </w:rPr>
        <w:t>dominated</w:t>
      </w:r>
      <w:r w:rsidRPr="00BF6388">
        <w:rPr>
          <w:sz w:val="16"/>
        </w:rPr>
        <w:t xml:space="preserve"> </w:t>
      </w:r>
      <w:r w:rsidRPr="00BF6388">
        <w:rPr>
          <w:rStyle w:val="StyleUnderline"/>
        </w:rPr>
        <w:t>the state legislative process</w:t>
      </w:r>
      <w:r w:rsidRPr="00BF6388">
        <w:rPr>
          <w:sz w:val="16"/>
        </w:rPr>
        <w:t xml:space="preserve">, </w:t>
      </w:r>
      <w:r w:rsidRPr="00BF6388">
        <w:rPr>
          <w:rStyle w:val="StyleUnderline"/>
        </w:rPr>
        <w:t>they</w:t>
      </w:r>
      <w:r w:rsidRPr="00BF6388">
        <w:rPr>
          <w:sz w:val="16"/>
        </w:rPr>
        <w:t xml:space="preserve"> </w:t>
      </w:r>
      <w:r w:rsidRPr="00BF6388">
        <w:rPr>
          <w:rStyle w:val="Emphasis"/>
        </w:rPr>
        <w:t>could</w:t>
      </w:r>
      <w:r w:rsidRPr="00BF6388">
        <w:rPr>
          <w:sz w:val="16"/>
        </w:rPr>
        <w:t xml:space="preserve"> </w:t>
      </w:r>
      <w:r w:rsidRPr="00BF6388">
        <w:rPr>
          <w:rStyle w:val="StyleUnderline"/>
        </w:rPr>
        <w:t>upset</w:t>
      </w:r>
      <w:r w:rsidRPr="00BF6388">
        <w:rPr>
          <w:sz w:val="16"/>
        </w:rPr>
        <w:t xml:space="preserve"> values of individual </w:t>
      </w:r>
      <w:r w:rsidRPr="00BF6388">
        <w:rPr>
          <w:rStyle w:val="StyleUnderline"/>
        </w:rPr>
        <w:t>experimentation</w:t>
      </w:r>
      <w:r w:rsidRPr="00BF6388">
        <w:rPr>
          <w:sz w:val="16"/>
        </w:rPr>
        <w:t>, accountability, liberty, and decentralized power that form the basis for our system of dual sovereignty.32 As the Supreme Court warned in another context, “a more direct affront to state sovereignty is not easy to imagine” than “if federal officers were installed in state legislative chambers and were armed with the authority to stop legislators from voting on any offending proposals.”33</w:t>
      </w:r>
    </w:p>
    <w:p w14:paraId="2EDBFC4D" w14:textId="77777777" w:rsidR="00DF3212" w:rsidRPr="00654E02" w:rsidRDefault="00DF3212" w:rsidP="00DF3212">
      <w:pPr>
        <w:rPr>
          <w:rStyle w:val="Heading4Char"/>
        </w:rPr>
      </w:pPr>
      <w:r w:rsidRPr="00BF6388">
        <w:rPr>
          <w:rStyle w:val="Emphasis"/>
        </w:rPr>
        <w:t>Many examples</w:t>
      </w:r>
      <w:r w:rsidRPr="00BF6388">
        <w:rPr>
          <w:sz w:val="16"/>
        </w:rPr>
        <w:t xml:space="preserve"> highlighted in this study, however, offer </w:t>
      </w:r>
      <w:r w:rsidRPr="00BF6388">
        <w:rPr>
          <w:rStyle w:val="StyleUnderline"/>
        </w:rPr>
        <w:t>support</w:t>
      </w:r>
      <w:r w:rsidRPr="00BF6388">
        <w:rPr>
          <w:sz w:val="16"/>
        </w:rPr>
        <w:t xml:space="preserve"> for </w:t>
      </w:r>
      <w:r w:rsidRPr="00BF6388">
        <w:rPr>
          <w:rStyle w:val="StyleUnderline"/>
        </w:rPr>
        <w:t>a</w:t>
      </w:r>
      <w:r w:rsidRPr="00BF6388">
        <w:rPr>
          <w:sz w:val="16"/>
        </w:rPr>
        <w:t xml:space="preserve"> </w:t>
      </w:r>
      <w:r w:rsidRPr="00BF6388">
        <w:rPr>
          <w:rStyle w:val="Emphasis"/>
        </w:rPr>
        <w:t>different</w:t>
      </w:r>
      <w:r w:rsidRPr="00BF6388">
        <w:rPr>
          <w:sz w:val="16"/>
        </w:rPr>
        <w:t xml:space="preserve"> </w:t>
      </w:r>
      <w:r w:rsidRPr="00BF6388">
        <w:rPr>
          <w:rStyle w:val="StyleUnderline"/>
        </w:rPr>
        <w:t>story</w:t>
      </w:r>
      <w:r w:rsidRPr="00BF6388">
        <w:rPr>
          <w:sz w:val="16"/>
        </w:rPr>
        <w:t xml:space="preserve">. They </w:t>
      </w:r>
      <w:r w:rsidRPr="00BF6388">
        <w:rPr>
          <w:rStyle w:val="StyleUnderline"/>
        </w:rPr>
        <w:t>suggest that</w:t>
      </w:r>
      <w:r w:rsidRPr="00BF6388">
        <w:rPr>
          <w:sz w:val="16"/>
        </w:rPr>
        <w:t xml:space="preserve"> </w:t>
      </w:r>
      <w:r w:rsidRPr="00BF6388">
        <w:rPr>
          <w:rStyle w:val="Emphasis"/>
        </w:rPr>
        <w:t>state</w:t>
      </w:r>
      <w:r w:rsidRPr="00BF6388">
        <w:rPr>
          <w:sz w:val="16"/>
        </w:rPr>
        <w:t xml:space="preserve"> legislative </w:t>
      </w:r>
      <w:r w:rsidRPr="00BF6388">
        <w:rPr>
          <w:rStyle w:val="StyleUnderline"/>
        </w:rPr>
        <w:t>strategies</w:t>
      </w:r>
      <w:r w:rsidRPr="00BF6388">
        <w:rPr>
          <w:sz w:val="16"/>
        </w:rPr>
        <w:t xml:space="preserve"> instead can </w:t>
      </w:r>
      <w:r w:rsidRPr="00BF6388">
        <w:rPr>
          <w:rStyle w:val="Emphasis"/>
        </w:rPr>
        <w:t>promote</w:t>
      </w:r>
      <w:r w:rsidRPr="00BF6388">
        <w:rPr>
          <w:sz w:val="16"/>
        </w:rPr>
        <w:t xml:space="preserve"> those same </w:t>
      </w:r>
      <w:r w:rsidRPr="00BF6388">
        <w:rPr>
          <w:rStyle w:val="StyleUnderline"/>
        </w:rPr>
        <w:t>federalism</w:t>
      </w:r>
      <w:r w:rsidRPr="00BF6388">
        <w:rPr>
          <w:sz w:val="16"/>
        </w:rPr>
        <w:t xml:space="preserve"> values on the ground. Some </w:t>
      </w:r>
      <w:r w:rsidRPr="00BF6388">
        <w:rPr>
          <w:rStyle w:val="StyleUnderline"/>
        </w:rPr>
        <w:t xml:space="preserve">federal </w:t>
      </w:r>
      <w:r w:rsidRPr="00BF6388">
        <w:rPr>
          <w:rStyle w:val="StyleUnderline"/>
          <w:highlight w:val="cyan"/>
        </w:rPr>
        <w:t>agencies</w:t>
      </w:r>
      <w:r w:rsidRPr="00BF6388">
        <w:rPr>
          <w:rStyle w:val="StyleUnderline"/>
        </w:rPr>
        <w:t xml:space="preserve"> have </w:t>
      </w:r>
      <w:r w:rsidRPr="00BF6388">
        <w:rPr>
          <w:rStyle w:val="StyleUnderline"/>
          <w:highlight w:val="cyan"/>
        </w:rPr>
        <w:t>become</w:t>
      </w:r>
      <w:r w:rsidRPr="00BF6388">
        <w:rPr>
          <w:sz w:val="16"/>
          <w:highlight w:val="cyan"/>
        </w:rPr>
        <w:t xml:space="preserve"> </w:t>
      </w:r>
      <w:r w:rsidRPr="00BF6388">
        <w:rPr>
          <w:rStyle w:val="Emphasis"/>
          <w:highlight w:val="cyan"/>
        </w:rPr>
        <w:t>clearinghouses</w:t>
      </w:r>
      <w:r w:rsidRPr="00BF6388">
        <w:rPr>
          <w:sz w:val="16"/>
          <w:highlight w:val="cyan"/>
        </w:rPr>
        <w:t xml:space="preserve"> </w:t>
      </w:r>
      <w:r w:rsidRPr="00BF6388">
        <w:rPr>
          <w:rStyle w:val="StyleUnderline"/>
          <w:highlight w:val="cyan"/>
        </w:rPr>
        <w:t>for</w:t>
      </w:r>
      <w:r w:rsidRPr="00BF6388">
        <w:rPr>
          <w:rStyle w:val="StyleUnderline"/>
        </w:rPr>
        <w:t xml:space="preserve"> policy </w:t>
      </w:r>
      <w:r w:rsidRPr="00BF6388">
        <w:rPr>
          <w:rStyle w:val="StyleUnderline"/>
          <w:highlight w:val="cyan"/>
        </w:rPr>
        <w:t>experiments</w:t>
      </w:r>
      <w:r w:rsidRPr="00BF6388">
        <w:rPr>
          <w:sz w:val="16"/>
        </w:rPr>
        <w:t xml:space="preserve">, </w:t>
      </w:r>
      <w:r w:rsidRPr="00BF6388">
        <w:rPr>
          <w:rStyle w:val="StyleUnderline"/>
        </w:rPr>
        <w:t>sharing</w:t>
      </w:r>
      <w:r w:rsidRPr="00BF6388">
        <w:rPr>
          <w:sz w:val="16"/>
        </w:rPr>
        <w:t xml:space="preserve"> </w:t>
      </w:r>
      <w:r w:rsidRPr="00BF6388">
        <w:rPr>
          <w:rStyle w:val="Emphasis"/>
        </w:rPr>
        <w:t>successful</w:t>
      </w:r>
      <w:r w:rsidRPr="00BF6388">
        <w:rPr>
          <w:sz w:val="16"/>
        </w:rPr>
        <w:t xml:space="preserve"> </w:t>
      </w:r>
      <w:r w:rsidRPr="00BF6388">
        <w:rPr>
          <w:rStyle w:val="StyleUnderline"/>
        </w:rPr>
        <w:t>state legislation</w:t>
      </w:r>
      <w:r w:rsidRPr="00BF6388">
        <w:rPr>
          <w:sz w:val="16"/>
        </w:rPr>
        <w:t xml:space="preserve"> with other states and frequently </w:t>
      </w:r>
      <w:r w:rsidRPr="00BF6388">
        <w:rPr>
          <w:rStyle w:val="StyleUnderline"/>
        </w:rPr>
        <w:t>consulting</w:t>
      </w:r>
      <w:r w:rsidRPr="00BF6388">
        <w:rPr>
          <w:sz w:val="16"/>
        </w:rPr>
        <w:t xml:space="preserve"> with state officials, legal organizations, and counterparts before opining on state legislative proposals.34 Federal agencies may promote state legislation designed to build state institutions and agencies, which, in turn, </w:t>
      </w:r>
      <w:r w:rsidRPr="00BF6388">
        <w:rPr>
          <w:rStyle w:val="StyleUnderline"/>
        </w:rPr>
        <w:t>may</w:t>
      </w:r>
      <w:r w:rsidRPr="00BF6388">
        <w:rPr>
          <w:sz w:val="16"/>
        </w:rPr>
        <w:t xml:space="preserve"> </w:t>
      </w:r>
      <w:r w:rsidRPr="00BF6388">
        <w:rPr>
          <w:rStyle w:val="Emphasis"/>
        </w:rPr>
        <w:t>advance</w:t>
      </w:r>
      <w:r w:rsidRPr="00BF6388">
        <w:rPr>
          <w:sz w:val="16"/>
        </w:rPr>
        <w:t xml:space="preserve"> </w:t>
      </w:r>
      <w:r w:rsidRPr="00BF6388">
        <w:rPr>
          <w:rStyle w:val="StyleUnderline"/>
        </w:rPr>
        <w:t>state power and independence</w:t>
      </w:r>
      <w:r w:rsidRPr="00BF6388">
        <w:rPr>
          <w:sz w:val="16"/>
        </w:rPr>
        <w:t xml:space="preserve">.35 </w:t>
      </w:r>
      <w:r w:rsidRPr="00BF6388">
        <w:rPr>
          <w:rStyle w:val="StyleUnderline"/>
        </w:rPr>
        <w:t>Federal-agency</w:t>
      </w:r>
      <w:r w:rsidRPr="00BF6388">
        <w:rPr>
          <w:sz w:val="16"/>
        </w:rPr>
        <w:t xml:space="preserve"> </w:t>
      </w:r>
      <w:r w:rsidRPr="00BF6388">
        <w:rPr>
          <w:rStyle w:val="Emphasis"/>
          <w:highlight w:val="cyan"/>
        </w:rPr>
        <w:t>involvement</w:t>
      </w:r>
      <w:r w:rsidRPr="00BF6388">
        <w:rPr>
          <w:sz w:val="16"/>
        </w:rPr>
        <w:t xml:space="preserve"> </w:t>
      </w:r>
      <w:r w:rsidRPr="00BF6388">
        <w:rPr>
          <w:rStyle w:val="StyleUnderline"/>
        </w:rPr>
        <w:t xml:space="preserve">in state legislation </w:t>
      </w:r>
      <w:r w:rsidRPr="00BF6388">
        <w:rPr>
          <w:rStyle w:val="StyleUnderline"/>
          <w:highlight w:val="cyan"/>
        </w:rPr>
        <w:t>may</w:t>
      </w:r>
      <w:r w:rsidRPr="00BF6388">
        <w:rPr>
          <w:sz w:val="16"/>
        </w:rPr>
        <w:t xml:space="preserve"> also </w:t>
      </w:r>
      <w:r w:rsidRPr="00BF6388">
        <w:rPr>
          <w:rStyle w:val="StyleUnderline"/>
          <w:highlight w:val="cyan"/>
        </w:rPr>
        <w:t>be</w:t>
      </w:r>
      <w:r w:rsidRPr="00BF6388">
        <w:rPr>
          <w:sz w:val="16"/>
          <w:highlight w:val="cyan"/>
        </w:rPr>
        <w:t xml:space="preserve"> </w:t>
      </w:r>
      <w:r w:rsidRPr="00BF6388">
        <w:rPr>
          <w:rStyle w:val="Emphasis"/>
          <w:highlight w:val="cyan"/>
        </w:rPr>
        <w:t>more transparent</w:t>
      </w:r>
      <w:r w:rsidRPr="00BF6388">
        <w:rPr>
          <w:sz w:val="16"/>
        </w:rPr>
        <w:t xml:space="preserve"> and thorough than when states proceed on their own,36 </w:t>
      </w:r>
      <w:r w:rsidRPr="00BF6388">
        <w:rPr>
          <w:rStyle w:val="StyleUnderline"/>
          <w:highlight w:val="cyan"/>
        </w:rPr>
        <w:t>creating</w:t>
      </w:r>
      <w:r w:rsidRPr="00BF6388">
        <w:rPr>
          <w:sz w:val="16"/>
        </w:rPr>
        <w:t xml:space="preserve"> more </w:t>
      </w:r>
      <w:r w:rsidRPr="00BF6388">
        <w:rPr>
          <w:rStyle w:val="StyleUnderline"/>
          <w:highlight w:val="cyan"/>
        </w:rPr>
        <w:t>opportunities for</w:t>
      </w:r>
      <w:r w:rsidRPr="00BF6388">
        <w:rPr>
          <w:sz w:val="16"/>
          <w:highlight w:val="cyan"/>
        </w:rPr>
        <w:t xml:space="preserve"> </w:t>
      </w:r>
      <w:r w:rsidRPr="00BF6388">
        <w:rPr>
          <w:rStyle w:val="Emphasis"/>
          <w:highlight w:val="cyan"/>
        </w:rPr>
        <w:t>citizens</w:t>
      </w:r>
      <w:r w:rsidRPr="00BF6388">
        <w:rPr>
          <w:sz w:val="16"/>
          <w:highlight w:val="cyan"/>
        </w:rPr>
        <w:t xml:space="preserve"> </w:t>
      </w:r>
      <w:r w:rsidRPr="00BF6388">
        <w:rPr>
          <w:rStyle w:val="StyleUnderline"/>
          <w:highlight w:val="cyan"/>
        </w:rPr>
        <w:t>to</w:t>
      </w:r>
      <w:r w:rsidRPr="00BF6388">
        <w:rPr>
          <w:sz w:val="16"/>
        </w:rPr>
        <w:t xml:space="preserve"> understand and </w:t>
      </w:r>
      <w:r w:rsidRPr="00BF6388">
        <w:rPr>
          <w:rStyle w:val="StyleUnderline"/>
          <w:highlight w:val="cyan"/>
        </w:rPr>
        <w:t>petition</w:t>
      </w:r>
      <w:r w:rsidRPr="00BF6388">
        <w:rPr>
          <w:rStyle w:val="StyleUnderline"/>
        </w:rPr>
        <w:t xml:space="preserve"> their</w:t>
      </w:r>
      <w:r w:rsidRPr="00BF6388">
        <w:rPr>
          <w:sz w:val="16"/>
        </w:rPr>
        <w:t xml:space="preserve"> </w:t>
      </w:r>
      <w:r w:rsidRPr="00BF6388">
        <w:rPr>
          <w:rStyle w:val="Emphasis"/>
        </w:rPr>
        <w:t>own</w:t>
      </w:r>
      <w:r w:rsidRPr="00BF6388">
        <w:rPr>
          <w:sz w:val="16"/>
        </w:rPr>
        <w:t xml:space="preserve"> </w:t>
      </w:r>
      <w:r w:rsidRPr="00BF6388">
        <w:rPr>
          <w:rStyle w:val="StyleUnderline"/>
        </w:rPr>
        <w:t>state government</w:t>
      </w:r>
      <w:r w:rsidRPr="00BF6388">
        <w:rPr>
          <w:sz w:val="16"/>
        </w:rPr>
        <w:t xml:space="preserve">.37 In this way, </w:t>
      </w:r>
      <w:r w:rsidRPr="00BF6388">
        <w:rPr>
          <w:rStyle w:val="Emphasis"/>
        </w:rPr>
        <w:t>federal agencies</w:t>
      </w:r>
      <w:r w:rsidRPr="00BF6388">
        <w:rPr>
          <w:sz w:val="16"/>
        </w:rPr>
        <w:t xml:space="preserve"> </w:t>
      </w:r>
      <w:r w:rsidRPr="00BF6388">
        <w:rPr>
          <w:rStyle w:val="StyleUnderline"/>
        </w:rPr>
        <w:t>can become important</w:t>
      </w:r>
      <w:r w:rsidRPr="00BF6388">
        <w:rPr>
          <w:sz w:val="16"/>
        </w:rPr>
        <w:t xml:space="preserve"> “</w:t>
      </w:r>
      <w:r w:rsidRPr="00BF6388">
        <w:rPr>
          <w:rStyle w:val="Emphasis"/>
        </w:rPr>
        <w:t>network entrepreneurs</w:t>
      </w:r>
      <w:r w:rsidRPr="00BF6388">
        <w:rPr>
          <w:sz w:val="16"/>
        </w:rPr>
        <w:t xml:space="preserve">”—organizations that help assemble new ideas, interest groups, and other government actors across public and private divides </w:t>
      </w:r>
      <w:r w:rsidRPr="00BF6388">
        <w:rPr>
          <w:rStyle w:val="StyleUnderline"/>
        </w:rPr>
        <w:t>to</w:t>
      </w:r>
      <w:r w:rsidRPr="00BF6388">
        <w:rPr>
          <w:sz w:val="16"/>
        </w:rPr>
        <w:t xml:space="preserve"> </w:t>
      </w:r>
      <w:r w:rsidRPr="00BF6388">
        <w:rPr>
          <w:rStyle w:val="Emphasis"/>
        </w:rPr>
        <w:t>build</w:t>
      </w:r>
      <w:r w:rsidRPr="00BF6388">
        <w:rPr>
          <w:sz w:val="16"/>
        </w:rPr>
        <w:t xml:space="preserve"> </w:t>
      </w:r>
      <w:r w:rsidRPr="00BF6388">
        <w:rPr>
          <w:rStyle w:val="StyleUnderline"/>
        </w:rPr>
        <w:t>state policymaking capacity</w:t>
      </w:r>
      <w:r w:rsidRPr="00BF6388">
        <w:rPr>
          <w:sz w:val="16"/>
        </w:rPr>
        <w:t>.38</w:t>
      </w:r>
    </w:p>
    <w:p w14:paraId="486AEFD0" w14:textId="77777777" w:rsidR="00DF3212" w:rsidRPr="00654E02" w:rsidRDefault="00DF3212" w:rsidP="00DF3212">
      <w:pPr>
        <w:rPr>
          <w:rStyle w:val="Heading4Char"/>
        </w:rPr>
      </w:pPr>
    </w:p>
    <w:p w14:paraId="497ED03C" w14:textId="77777777" w:rsidR="00DF3212" w:rsidRPr="00654E02" w:rsidRDefault="00DF3212" w:rsidP="00DF3212">
      <w:pPr>
        <w:pStyle w:val="Heading2"/>
        <w:rPr>
          <w:rStyle w:val="Heading4Char"/>
        </w:rPr>
      </w:pPr>
      <w:r>
        <w:t>Strikes PIC</w:t>
      </w:r>
    </w:p>
    <w:p w14:paraId="21076730" w14:textId="77777777" w:rsidR="00DF3212" w:rsidRPr="00654E02" w:rsidRDefault="00DF3212" w:rsidP="00DF3212">
      <w:pPr>
        <w:pStyle w:val="Heading3"/>
        <w:rPr>
          <w:rStyle w:val="Heading4Char"/>
        </w:rPr>
      </w:pPr>
      <w:r>
        <w:t>Strikes PIC---2AC</w:t>
      </w:r>
    </w:p>
    <w:p w14:paraId="340E6AAA" w14:textId="77777777" w:rsidR="00DF3212" w:rsidRPr="00654E02" w:rsidRDefault="00DF3212" w:rsidP="00DF3212">
      <w:pPr>
        <w:rPr>
          <w:rStyle w:val="Heading4Char"/>
        </w:rPr>
      </w:pPr>
    </w:p>
    <w:p w14:paraId="281EC783" w14:textId="77777777" w:rsidR="00DF3212" w:rsidRPr="00654E02" w:rsidRDefault="00DF3212" w:rsidP="00DF3212">
      <w:pPr>
        <w:pStyle w:val="Heading4"/>
        <w:rPr>
          <w:rStyle w:val="Heading4Char"/>
        </w:rPr>
      </w:pPr>
      <w:r>
        <w:t xml:space="preserve">Permutation: do the </w:t>
      </w:r>
      <w:r w:rsidRPr="00B247B9">
        <w:rPr>
          <w:u w:val="single"/>
        </w:rPr>
        <w:t>counterplan</w:t>
      </w:r>
      <w:r>
        <w:t xml:space="preserve">. </w:t>
      </w:r>
      <w:r w:rsidRPr="00423496">
        <w:rPr>
          <w:b w:val="0"/>
          <w:bCs/>
        </w:rPr>
        <w:t xml:space="preserve">“Collective bargaining rights” include </w:t>
      </w:r>
      <w:r w:rsidRPr="00423496">
        <w:rPr>
          <w:b w:val="0"/>
          <w:bCs/>
          <w:u w:val="single"/>
        </w:rPr>
        <w:t>subsets</w:t>
      </w:r>
      <w:r w:rsidRPr="00423496">
        <w:rPr>
          <w:b w:val="0"/>
          <w:bCs/>
        </w:rPr>
        <w:t xml:space="preserve">. </w:t>
      </w:r>
    </w:p>
    <w:p w14:paraId="3FD8B891" w14:textId="77777777" w:rsidR="00DF3212" w:rsidRPr="00654E02" w:rsidRDefault="00DF3212" w:rsidP="00DF3212">
      <w:pPr>
        <w:rPr>
          <w:rStyle w:val="Heading4Char"/>
        </w:rPr>
      </w:pPr>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782D738E" w14:textId="77777777" w:rsidR="00DF3212" w:rsidRPr="00654E02" w:rsidRDefault="00DF3212" w:rsidP="00DF3212">
      <w:pPr>
        <w:rPr>
          <w:rStyle w:val="Heading4Char"/>
        </w:rPr>
      </w:pPr>
      <w:r w:rsidRPr="00020F50">
        <w:rPr>
          <w:sz w:val="16"/>
        </w:rPr>
        <w:t xml:space="preserve">Against this historical background, </w:t>
      </w:r>
      <w:r w:rsidRPr="001A1D6D">
        <w:rPr>
          <w:rStyle w:val="StyleUnderline"/>
        </w:rPr>
        <w:t xml:space="preserve">it is </w:t>
      </w:r>
      <w:r w:rsidRPr="001A1D6D">
        <w:rPr>
          <w:rStyle w:val="Emphasis"/>
        </w:rPr>
        <w:t>clear</w:t>
      </w:r>
      <w:r w:rsidRPr="00020F50">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020F50">
        <w:rPr>
          <w:sz w:val="16"/>
        </w:rPr>
        <w:t xml:space="preserve">—a condition of federal transit grants to public transit agencies, </w:t>
      </w:r>
      <w:r w:rsidRPr="00D01950">
        <w:rPr>
          <w:rStyle w:val="StyleUnderline"/>
          <w:highlight w:val="cyan"/>
        </w:rPr>
        <w:t>Congress intended to protect</w:t>
      </w:r>
      <w:r w:rsidRPr="00020F50">
        <w:rPr>
          <w:sz w:val="16"/>
        </w:rPr>
        <w:t xml:space="preserve"> public transit </w:t>
      </w:r>
      <w:r w:rsidRPr="00D01950">
        <w:rPr>
          <w:rStyle w:val="StyleUnderline"/>
          <w:highlight w:val="cyan"/>
        </w:rPr>
        <w:t>employees against</w:t>
      </w:r>
      <w:r w:rsidRPr="00020F50">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020F50">
        <w:rPr>
          <w:sz w:val="16"/>
        </w:rPr>
        <w:t xml:space="preserve"> public transit employees </w:t>
      </w:r>
      <w:r w:rsidRPr="001A1D6D">
        <w:rPr>
          <w:rStyle w:val="StyleUnderline"/>
        </w:rPr>
        <w:t>against</w:t>
      </w:r>
      <w:r w:rsidRPr="00020F50">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20F50">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20F50">
        <w:rPr>
          <w:sz w:val="16"/>
        </w:rPr>
        <w:t>.</w:t>
      </w:r>
    </w:p>
    <w:p w14:paraId="02B70979" w14:textId="77777777" w:rsidR="00DF3212" w:rsidRPr="00654E02" w:rsidRDefault="00DF3212" w:rsidP="00DF3212">
      <w:pPr>
        <w:rPr>
          <w:rStyle w:val="Heading4Char"/>
        </w:rPr>
      </w:pPr>
    </w:p>
    <w:p w14:paraId="42F3163D" w14:textId="77777777" w:rsidR="00DF3212" w:rsidRPr="00654E02" w:rsidRDefault="00DF3212" w:rsidP="00DF3212">
      <w:pPr>
        <w:pStyle w:val="Heading4"/>
        <w:rPr>
          <w:rStyle w:val="Heading4Char"/>
        </w:rPr>
      </w:pPr>
      <w:bookmarkStart w:id="2" w:name="_Hlk216441923"/>
      <w:r>
        <w:t xml:space="preserve">Strikes are </w:t>
      </w:r>
      <w:r>
        <w:rPr>
          <w:u w:val="single"/>
        </w:rPr>
        <w:t>antithetical</w:t>
      </w:r>
      <w:r>
        <w:t xml:space="preserve"> to collective bargaining.</w:t>
      </w:r>
    </w:p>
    <w:p w14:paraId="02A8ED3F" w14:textId="77777777" w:rsidR="00DF3212" w:rsidRPr="00654E02" w:rsidRDefault="00DF3212" w:rsidP="00DF3212">
      <w:pPr>
        <w:rPr>
          <w:rStyle w:val="Heading4Char"/>
        </w:rPr>
      </w:pPr>
      <w:r>
        <w:t xml:space="preserve">Jerome </w:t>
      </w:r>
      <w:r w:rsidRPr="00542981">
        <w:rPr>
          <w:rStyle w:val="Style13ptBold"/>
        </w:rPr>
        <w:t>Rubenstein 66</w:t>
      </w:r>
      <w:r>
        <w:t>. L.L.B. from Yale University.</w:t>
      </w:r>
      <w:r w:rsidRPr="006F781C">
        <w:t xml:space="preserve"> </w:t>
      </w:r>
      <w:r w:rsidRPr="00542981">
        <w:t>"</w:t>
      </w:r>
      <w:r w:rsidRPr="006F781C">
        <w:t>Some Thoughts on Labor Arbitration</w:t>
      </w:r>
      <w:r>
        <w:t>.</w:t>
      </w:r>
      <w:r w:rsidRPr="00542981">
        <w:t>"</w:t>
      </w:r>
      <w:r w:rsidRPr="006F781C">
        <w:t xml:space="preserve"> </w:t>
      </w:r>
      <w:r w:rsidRPr="00542981">
        <w:rPr>
          <w:i/>
          <w:iCs/>
        </w:rPr>
        <w:t>Marquette Law Review</w:t>
      </w:r>
      <w:r w:rsidRPr="006F781C">
        <w:t xml:space="preserve">, </w:t>
      </w:r>
      <w:r>
        <w:t>49(4). 700.</w:t>
      </w:r>
    </w:p>
    <w:p w14:paraId="25A22E27" w14:textId="77777777" w:rsidR="00DF3212" w:rsidRPr="00654E02" w:rsidRDefault="00DF3212" w:rsidP="00DF3212">
      <w:pPr>
        <w:rPr>
          <w:rStyle w:val="Heading4Char"/>
        </w:rPr>
      </w:pPr>
      <w:r w:rsidRPr="00572BBC">
        <w:rPr>
          <w:sz w:val="16"/>
        </w:rPr>
        <w:t xml:space="preserve">In a collective bargaining agreement that contains an abitration provision, the proceeding before the arbitrator, to alter Mr. Justice Douglas' words, "rather than a strike, is the terminal point of a disagreement." </w:t>
      </w:r>
      <w:r w:rsidRPr="00572BBC">
        <w:rPr>
          <w:rStyle w:val="Emphasis"/>
          <w:highlight w:val="cyan"/>
        </w:rPr>
        <w:t>Although</w:t>
      </w:r>
      <w:r w:rsidRPr="00572BBC">
        <w:rPr>
          <w:sz w:val="16"/>
        </w:rPr>
        <w:t xml:space="preserve"> </w:t>
      </w:r>
      <w:r w:rsidRPr="00572BBC">
        <w:rPr>
          <w:rStyle w:val="StyleUnderline"/>
        </w:rPr>
        <w:t>strikes are</w:t>
      </w:r>
      <w:r w:rsidRPr="00572BBC">
        <w:rPr>
          <w:sz w:val="16"/>
        </w:rPr>
        <w:t xml:space="preserve"> frequently </w:t>
      </w:r>
      <w:r w:rsidRPr="00572BBC">
        <w:rPr>
          <w:rStyle w:val="Emphasis"/>
          <w:highlight w:val="cyan"/>
        </w:rPr>
        <w:t>associated</w:t>
      </w:r>
      <w:r w:rsidRPr="00572BBC">
        <w:rPr>
          <w:sz w:val="16"/>
          <w:highlight w:val="cyan"/>
        </w:rPr>
        <w:t xml:space="preserve"> </w:t>
      </w:r>
      <w:r w:rsidRPr="00572BBC">
        <w:rPr>
          <w:rStyle w:val="StyleUnderline"/>
          <w:highlight w:val="cyan"/>
        </w:rPr>
        <w:t>with</w:t>
      </w:r>
      <w:r w:rsidRPr="00572BBC">
        <w:rPr>
          <w:rStyle w:val="StyleUnderline"/>
        </w:rPr>
        <w:t xml:space="preserve"> collective </w:t>
      </w:r>
      <w:r w:rsidRPr="00572BBC">
        <w:rPr>
          <w:rStyle w:val="StyleUnderline"/>
          <w:highlight w:val="cyan"/>
        </w:rPr>
        <w:t>bargaining</w:t>
      </w:r>
      <w:r w:rsidRPr="00572BBC">
        <w:rPr>
          <w:sz w:val="16"/>
        </w:rPr>
        <w:t xml:space="preserve">, </w:t>
      </w:r>
      <w:r w:rsidRPr="00572BBC">
        <w:rPr>
          <w:rStyle w:val="StyleUnderline"/>
        </w:rPr>
        <w:t>I</w:t>
      </w:r>
      <w:r w:rsidRPr="00572BBC">
        <w:rPr>
          <w:sz w:val="16"/>
        </w:rPr>
        <w:t xml:space="preserve"> </w:t>
      </w:r>
      <w:r w:rsidRPr="00572BBC">
        <w:rPr>
          <w:rStyle w:val="Emphasis"/>
        </w:rPr>
        <w:t>doubt</w:t>
      </w:r>
      <w:r w:rsidRPr="00572BBC">
        <w:rPr>
          <w:sz w:val="16"/>
        </w:rPr>
        <w:t xml:space="preserve"> </w:t>
      </w:r>
      <w:r w:rsidRPr="00572BBC">
        <w:rPr>
          <w:rStyle w:val="StyleUnderline"/>
        </w:rPr>
        <w:t>if anyone would</w:t>
      </w:r>
      <w:r w:rsidRPr="00572BBC">
        <w:rPr>
          <w:sz w:val="16"/>
        </w:rPr>
        <w:t xml:space="preserve"> </w:t>
      </w:r>
      <w:r w:rsidRPr="00572BBC">
        <w:rPr>
          <w:rStyle w:val="Emphasis"/>
        </w:rPr>
        <w:t>seriously affirm</w:t>
      </w:r>
      <w:r w:rsidRPr="00572BBC">
        <w:rPr>
          <w:sz w:val="16"/>
        </w:rPr>
        <w:t xml:space="preserve"> </w:t>
      </w:r>
      <w:r w:rsidRPr="00572BBC">
        <w:rPr>
          <w:rStyle w:val="StyleUnderline"/>
        </w:rPr>
        <w:t xml:space="preserve">that </w:t>
      </w:r>
      <w:r w:rsidRPr="00572BBC">
        <w:rPr>
          <w:rStyle w:val="StyleUnderline"/>
          <w:highlight w:val="cyan"/>
        </w:rPr>
        <w:t>the strike is</w:t>
      </w:r>
      <w:r w:rsidRPr="00572BBC">
        <w:rPr>
          <w:rStyle w:val="StyleUnderline"/>
        </w:rPr>
        <w:t xml:space="preserve"> a</w:t>
      </w:r>
      <w:r w:rsidRPr="00572BBC">
        <w:rPr>
          <w:sz w:val="16"/>
        </w:rPr>
        <w:t xml:space="preserve"> </w:t>
      </w:r>
      <w:r w:rsidRPr="00572BBC">
        <w:rPr>
          <w:rStyle w:val="Emphasis"/>
        </w:rPr>
        <w:t>necessary</w:t>
      </w:r>
      <w:r w:rsidRPr="00572BBC">
        <w:rPr>
          <w:sz w:val="16"/>
        </w:rPr>
        <w:t xml:space="preserve"> </w:t>
      </w:r>
      <w:r w:rsidRPr="00572BBC">
        <w:rPr>
          <w:rStyle w:val="StyleUnderline"/>
        </w:rPr>
        <w:t>part of the</w:t>
      </w:r>
      <w:r w:rsidRPr="00572BBC">
        <w:rPr>
          <w:sz w:val="16"/>
        </w:rPr>
        <w:t xml:space="preserve"> </w:t>
      </w:r>
      <w:r w:rsidRPr="00572BBC">
        <w:rPr>
          <w:rStyle w:val="Emphasis"/>
        </w:rPr>
        <w:t>collective bargaining</w:t>
      </w:r>
      <w:r w:rsidRPr="00572BBC">
        <w:rPr>
          <w:sz w:val="16"/>
        </w:rPr>
        <w:t xml:space="preserve"> </w:t>
      </w:r>
      <w:r w:rsidRPr="00572BBC">
        <w:rPr>
          <w:rStyle w:val="StyleUnderline"/>
        </w:rPr>
        <w:t>process</w:t>
      </w:r>
      <w:r w:rsidRPr="00572BBC">
        <w:rPr>
          <w:sz w:val="16"/>
        </w:rPr>
        <w:t xml:space="preserve">. </w:t>
      </w:r>
      <w:r w:rsidRPr="00572BBC">
        <w:rPr>
          <w:rStyle w:val="StyleUnderline"/>
        </w:rPr>
        <w:t>The strike or lockout</w:t>
      </w:r>
      <w:r w:rsidRPr="00572BBC">
        <w:rPr>
          <w:sz w:val="16"/>
        </w:rPr>
        <w:t xml:space="preserve">, </w:t>
      </w:r>
      <w:r w:rsidRPr="00572BBC">
        <w:rPr>
          <w:rStyle w:val="Emphasis"/>
        </w:rPr>
        <w:t>far</w:t>
      </w:r>
      <w:r w:rsidRPr="00572BBC">
        <w:rPr>
          <w:sz w:val="16"/>
        </w:rPr>
        <w:t xml:space="preserve"> </w:t>
      </w:r>
      <w:r w:rsidRPr="00572BBC">
        <w:rPr>
          <w:rStyle w:val="StyleUnderline"/>
        </w:rPr>
        <w:t>from being</w:t>
      </w:r>
      <w:r w:rsidRPr="00572BBC">
        <w:rPr>
          <w:sz w:val="16"/>
        </w:rPr>
        <w:t xml:space="preserve"> </w:t>
      </w:r>
      <w:r w:rsidRPr="00572BBC">
        <w:rPr>
          <w:rStyle w:val="StyleUnderline"/>
        </w:rPr>
        <w:t>part</w:t>
      </w:r>
      <w:r w:rsidRPr="00572BBC">
        <w:rPr>
          <w:sz w:val="16"/>
        </w:rPr>
        <w:t xml:space="preserve"> </w:t>
      </w:r>
      <w:r w:rsidRPr="00572BBC">
        <w:rPr>
          <w:rStyle w:val="StyleUnderline"/>
        </w:rPr>
        <w:t>of the</w:t>
      </w:r>
      <w:r w:rsidRPr="00572BBC">
        <w:rPr>
          <w:sz w:val="16"/>
        </w:rPr>
        <w:t xml:space="preserve"> </w:t>
      </w:r>
      <w:r w:rsidRPr="00572BBC">
        <w:rPr>
          <w:rStyle w:val="Emphasis"/>
        </w:rPr>
        <w:t>collective bargaining</w:t>
      </w:r>
      <w:r w:rsidRPr="00572BBC">
        <w:rPr>
          <w:sz w:val="16"/>
        </w:rPr>
        <w:t xml:space="preserve"> </w:t>
      </w:r>
      <w:r w:rsidRPr="00572BBC">
        <w:rPr>
          <w:rStyle w:val="StyleUnderline"/>
        </w:rPr>
        <w:t>process</w:t>
      </w:r>
      <w:r w:rsidRPr="00572BBC">
        <w:rPr>
          <w:sz w:val="16"/>
        </w:rPr>
        <w:t xml:space="preserve">, </w:t>
      </w:r>
      <w:r w:rsidRPr="00572BBC">
        <w:rPr>
          <w:rStyle w:val="StyleUnderline"/>
          <w:highlight w:val="cyan"/>
        </w:rPr>
        <w:t>a</w:t>
      </w:r>
      <w:r w:rsidRPr="00572BBC">
        <w:rPr>
          <w:rStyle w:val="StyleUnderline"/>
        </w:rPr>
        <w:t>re</w:t>
      </w:r>
      <w:r w:rsidRPr="00572BBC">
        <w:rPr>
          <w:sz w:val="16"/>
        </w:rPr>
        <w:t xml:space="preserve"> simply </w:t>
      </w:r>
      <w:r w:rsidRPr="00572BBC">
        <w:rPr>
          <w:rStyle w:val="StyleUnderline"/>
        </w:rPr>
        <w:t xml:space="preserve">economic </w:t>
      </w:r>
      <w:r w:rsidRPr="00572BBC">
        <w:rPr>
          <w:rStyle w:val="StyleUnderline"/>
          <w:highlight w:val="cyan"/>
        </w:rPr>
        <w:t>sanction</w:t>
      </w:r>
      <w:r w:rsidRPr="00572BBC">
        <w:rPr>
          <w:rStyle w:val="StyleUnderline"/>
        </w:rPr>
        <w:t xml:space="preserve">s </w:t>
      </w:r>
      <w:r w:rsidRPr="00572BBC">
        <w:rPr>
          <w:rStyle w:val="StyleUnderline"/>
          <w:highlight w:val="cyan"/>
        </w:rPr>
        <w:t>employed when that process</w:t>
      </w:r>
      <w:r w:rsidRPr="00572BBC">
        <w:rPr>
          <w:sz w:val="16"/>
          <w:highlight w:val="cyan"/>
        </w:rPr>
        <w:t xml:space="preserve"> </w:t>
      </w:r>
      <w:r w:rsidRPr="00572BBC">
        <w:rPr>
          <w:rStyle w:val="Emphasis"/>
          <w:highlight w:val="cyan"/>
        </w:rPr>
        <w:t>breaks</w:t>
      </w:r>
      <w:r w:rsidRPr="00572BBC">
        <w:rPr>
          <w:rStyle w:val="Emphasis"/>
        </w:rPr>
        <w:t xml:space="preserve"> down</w:t>
      </w:r>
      <w:r w:rsidRPr="00572BBC">
        <w:rPr>
          <w:sz w:val="16"/>
        </w:rPr>
        <w:t>. Similarly, the arbitrator's award cannot properly be viewed as the culmination of the parties' bargaining at the various stages of the grievance procedure, for it quite plainly is sought only when the parties are unable to reach agreement by themselves.</w:t>
      </w:r>
      <w:bookmarkEnd w:id="2"/>
    </w:p>
    <w:p w14:paraId="59D164B6" w14:textId="77777777" w:rsidR="00DF3212" w:rsidRPr="00654E02" w:rsidRDefault="00DF3212" w:rsidP="00DF3212">
      <w:pPr>
        <w:rPr>
          <w:rStyle w:val="Heading4Char"/>
        </w:rPr>
      </w:pPr>
    </w:p>
    <w:p w14:paraId="51118317" w14:textId="77777777" w:rsidR="00DF3212" w:rsidRPr="00654E02" w:rsidRDefault="00DF3212" w:rsidP="00DF3212">
      <w:pPr>
        <w:rPr>
          <w:rStyle w:val="Heading4Char"/>
        </w:rPr>
      </w:pPr>
    </w:p>
    <w:p w14:paraId="27DEF58E" w14:textId="77777777" w:rsidR="00DF3212" w:rsidRPr="00654E02" w:rsidRDefault="00DF3212" w:rsidP="00DF3212">
      <w:pPr>
        <w:pStyle w:val="Heading4"/>
        <w:rPr>
          <w:rStyle w:val="Heading4Char"/>
        </w:rPr>
      </w:pPr>
      <w:r w:rsidRPr="00CE6884">
        <w:t>Strikes aren’t disruptive.</w:t>
      </w:r>
    </w:p>
    <w:p w14:paraId="2F7F0727" w14:textId="77777777" w:rsidR="00DF3212" w:rsidRPr="00654E02" w:rsidRDefault="00DF3212" w:rsidP="00DF3212">
      <w:pPr>
        <w:rPr>
          <w:rStyle w:val="Heading4Char"/>
        </w:rPr>
      </w:pPr>
      <w:r>
        <w:t xml:space="preserve">Kate </w:t>
      </w:r>
      <w:r w:rsidRPr="00FC015F">
        <w:rPr>
          <w:rStyle w:val="Style13ptBold"/>
        </w:rPr>
        <w:t>Andrias 24</w:t>
      </w:r>
      <w:r>
        <w:t xml:space="preserve">. Professor of law at Columbia Law School, J.D. from Yale University Law School. "Speaking Collectively; The First Amendment, The Public Sector, and the Right to Bargain and Strike." </w:t>
      </w:r>
      <w:r w:rsidRPr="00FC015F">
        <w:rPr>
          <w:i/>
          <w:iCs/>
        </w:rPr>
        <w:t>Knight First Amendment Institute</w:t>
      </w:r>
      <w:r>
        <w:t>, 17(1), 22-23.</w:t>
      </w:r>
    </w:p>
    <w:p w14:paraId="37423058" w14:textId="77777777" w:rsidR="00DF3212" w:rsidRPr="00654E02" w:rsidRDefault="00DF3212" w:rsidP="00DF3212">
      <w:pPr>
        <w:rPr>
          <w:rStyle w:val="Heading4Char"/>
        </w:rPr>
      </w:pPr>
      <w:r w:rsidRPr="000D5868">
        <w:rPr>
          <w:sz w:val="16"/>
        </w:rPr>
        <w:t xml:space="preserve">A second argument is that public employee unions distort the political process: They exercise outsized political power when allowed to bargain because they are then able to affect decision-making both as voters and workers.144 Yet, </w:t>
      </w:r>
      <w:r w:rsidRPr="00597D44">
        <w:rPr>
          <w:rStyle w:val="Emphasis"/>
          <w:highlight w:val="cyan"/>
        </w:rPr>
        <w:t>empirical</w:t>
      </w:r>
      <w:r w:rsidRPr="00597D44">
        <w:rPr>
          <w:sz w:val="16"/>
          <w:highlight w:val="cyan"/>
        </w:rPr>
        <w:t xml:space="preserve"> </w:t>
      </w:r>
      <w:r w:rsidRPr="00597D44">
        <w:rPr>
          <w:rStyle w:val="StyleUnderline"/>
          <w:highlight w:val="cyan"/>
        </w:rPr>
        <w:t>work</w:t>
      </w:r>
      <w:r w:rsidRPr="00B9165F">
        <w:rPr>
          <w:rStyle w:val="StyleUnderline"/>
        </w:rPr>
        <w:t xml:space="preserve"> has</w:t>
      </w:r>
      <w:r w:rsidRPr="000D5868">
        <w:rPr>
          <w:sz w:val="16"/>
        </w:rPr>
        <w:t xml:space="preserve"> </w:t>
      </w:r>
      <w:r w:rsidRPr="00597D44">
        <w:rPr>
          <w:rStyle w:val="Emphasis"/>
          <w:highlight w:val="cyan"/>
        </w:rPr>
        <w:t>demonstrated</w:t>
      </w:r>
      <w:r w:rsidRPr="000D5868">
        <w:rPr>
          <w:sz w:val="16"/>
        </w:rPr>
        <w:t xml:space="preserve"> </w:t>
      </w:r>
      <w:r w:rsidRPr="00B9165F">
        <w:rPr>
          <w:rStyle w:val="StyleUnderline"/>
        </w:rPr>
        <w:t xml:space="preserve">that public employee </w:t>
      </w:r>
      <w:r w:rsidRPr="00597D44">
        <w:rPr>
          <w:rStyle w:val="StyleUnderline"/>
          <w:highlight w:val="cyan"/>
        </w:rPr>
        <w:t>strikes have</w:t>
      </w:r>
      <w:r w:rsidRPr="00597D44">
        <w:rPr>
          <w:sz w:val="16"/>
          <w:highlight w:val="cyan"/>
        </w:rPr>
        <w:t xml:space="preserve"> </w:t>
      </w:r>
      <w:r w:rsidRPr="00597D44">
        <w:rPr>
          <w:rStyle w:val="Emphasis"/>
          <w:highlight w:val="cyan"/>
        </w:rPr>
        <w:t>no</w:t>
      </w:r>
      <w:r w:rsidRPr="000D5868">
        <w:rPr>
          <w:sz w:val="16"/>
        </w:rPr>
        <w:t xml:space="preserve"> such </w:t>
      </w:r>
      <w:r w:rsidRPr="00597D44">
        <w:rPr>
          <w:rStyle w:val="StyleUnderline"/>
          <w:highlight w:val="cyan"/>
        </w:rPr>
        <w:t>distorting effects</w:t>
      </w:r>
      <w:r w:rsidRPr="000D5868">
        <w:rPr>
          <w:sz w:val="16"/>
        </w:rPr>
        <w:t xml:space="preserve">. 145 Rather, as discussed below, </w:t>
      </w:r>
      <w:r w:rsidRPr="00762AB8">
        <w:rPr>
          <w:rStyle w:val="Emphasis"/>
          <w:highlight w:val="cyan"/>
        </w:rPr>
        <w:t>sufficient</w:t>
      </w:r>
      <w:r w:rsidRPr="00762AB8">
        <w:rPr>
          <w:sz w:val="16"/>
          <w:highlight w:val="cyan"/>
        </w:rPr>
        <w:t xml:space="preserve"> </w:t>
      </w:r>
      <w:r w:rsidRPr="00762AB8">
        <w:rPr>
          <w:rStyle w:val="StyleUnderline"/>
          <w:highlight w:val="cyan"/>
        </w:rPr>
        <w:t>checks</w:t>
      </w:r>
      <w:r w:rsidRPr="00B9165F">
        <w:rPr>
          <w:rStyle w:val="StyleUnderline"/>
        </w:rPr>
        <w:t xml:space="preserve"> on bargaining</w:t>
      </w:r>
      <w:r w:rsidRPr="000D5868">
        <w:rPr>
          <w:sz w:val="16"/>
        </w:rPr>
        <w:t xml:space="preserve"> </w:t>
      </w:r>
      <w:r w:rsidRPr="00762AB8">
        <w:rPr>
          <w:rStyle w:val="Emphasis"/>
          <w:highlight w:val="cyan"/>
        </w:rPr>
        <w:t>exist</w:t>
      </w:r>
      <w:r w:rsidRPr="00762AB8">
        <w:rPr>
          <w:sz w:val="16"/>
        </w:rPr>
        <w:t xml:space="preserve"> </w:t>
      </w:r>
      <w:r w:rsidRPr="00762AB8">
        <w:rPr>
          <w:rStyle w:val="StyleUnderline"/>
        </w:rPr>
        <w:t>that</w:t>
      </w:r>
      <w:r w:rsidRPr="000D5868">
        <w:rPr>
          <w:sz w:val="16"/>
        </w:rPr>
        <w:t xml:space="preserve"> the outcome of </w:t>
      </w:r>
      <w:r w:rsidRPr="00B9165F">
        <w:rPr>
          <w:rStyle w:val="StyleUnderline"/>
        </w:rPr>
        <w:t>bargaining reflects democratic pressures</w:t>
      </w:r>
      <w:r w:rsidRPr="000D5868">
        <w:rPr>
          <w:sz w:val="16"/>
        </w:rPr>
        <w:t>. Indeed, “</w:t>
      </w:r>
      <w:r w:rsidRPr="00762AB8">
        <w:rPr>
          <w:rStyle w:val="Emphasis"/>
          <w:highlight w:val="cyan"/>
        </w:rPr>
        <w:t>legalizing</w:t>
      </w:r>
      <w:r w:rsidRPr="000D5868">
        <w:rPr>
          <w:sz w:val="16"/>
        </w:rPr>
        <w:t xml:space="preserve"> public employee </w:t>
      </w:r>
      <w:r w:rsidRPr="00762AB8">
        <w:rPr>
          <w:rStyle w:val="StyleUnderline"/>
        </w:rPr>
        <w:t xml:space="preserve">strikes </w:t>
      </w:r>
      <w:r w:rsidRPr="00762AB8">
        <w:rPr>
          <w:rStyle w:val="StyleUnderline"/>
          <w:highlight w:val="cyan"/>
        </w:rPr>
        <w:t>does</w:t>
      </w:r>
      <w:r w:rsidRPr="00762AB8">
        <w:rPr>
          <w:sz w:val="16"/>
          <w:highlight w:val="cyan"/>
        </w:rPr>
        <w:t xml:space="preserve"> </w:t>
      </w:r>
      <w:r w:rsidRPr="00762AB8">
        <w:rPr>
          <w:rStyle w:val="Emphasis"/>
          <w:highlight w:val="cyan"/>
        </w:rPr>
        <w:t>not</w:t>
      </w:r>
      <w:r w:rsidRPr="000D5868">
        <w:rPr>
          <w:sz w:val="16"/>
        </w:rPr>
        <w:t xml:space="preserve"> </w:t>
      </w:r>
      <w:r w:rsidRPr="00B9165F">
        <w:rPr>
          <w:rStyle w:val="StyleUnderline"/>
        </w:rPr>
        <w:t>cause an</w:t>
      </w:r>
      <w:r w:rsidRPr="000D5868">
        <w:rPr>
          <w:sz w:val="16"/>
        </w:rPr>
        <w:t xml:space="preserve"> </w:t>
      </w:r>
      <w:r w:rsidRPr="00762AB8">
        <w:rPr>
          <w:rStyle w:val="Emphasis"/>
          <w:highlight w:val="cyan"/>
        </w:rPr>
        <w:t>increase</w:t>
      </w:r>
      <w:r w:rsidRPr="00B9165F">
        <w:rPr>
          <w:rStyle w:val="Emphasis"/>
        </w:rPr>
        <w:t xml:space="preserve"> in </w:t>
      </w:r>
      <w:r w:rsidRPr="00762AB8">
        <w:rPr>
          <w:rStyle w:val="Emphasis"/>
          <w:highlight w:val="cyan"/>
        </w:rPr>
        <w:t>strikes</w:t>
      </w:r>
      <w:r w:rsidRPr="00762AB8">
        <w:rPr>
          <w:sz w:val="16"/>
          <w:highlight w:val="cyan"/>
        </w:rPr>
        <w:t xml:space="preserve"> </w:t>
      </w:r>
      <w:r w:rsidRPr="00762AB8">
        <w:rPr>
          <w:rStyle w:val="StyleUnderline"/>
          <w:highlight w:val="cyan"/>
        </w:rPr>
        <w:t>and may encourage</w:t>
      </w:r>
      <w:r w:rsidRPr="000D5868">
        <w:rPr>
          <w:sz w:val="16"/>
        </w:rPr>
        <w:t xml:space="preserve"> </w:t>
      </w:r>
      <w:r w:rsidRPr="00B9165F">
        <w:rPr>
          <w:rStyle w:val="Emphasis"/>
        </w:rPr>
        <w:t xml:space="preserve">more </w:t>
      </w:r>
      <w:r w:rsidRPr="00762AB8">
        <w:rPr>
          <w:rStyle w:val="Emphasis"/>
          <w:highlight w:val="cyan"/>
        </w:rPr>
        <w:t>realistic</w:t>
      </w:r>
      <w:r w:rsidRPr="00762AB8">
        <w:rPr>
          <w:sz w:val="16"/>
          <w:highlight w:val="cyan"/>
        </w:rPr>
        <w:t xml:space="preserve"> </w:t>
      </w:r>
      <w:r w:rsidRPr="00762AB8">
        <w:rPr>
          <w:rStyle w:val="StyleUnderline"/>
          <w:highlight w:val="cyan"/>
        </w:rPr>
        <w:t>bargaining</w:t>
      </w:r>
      <w:r w:rsidRPr="000D5868">
        <w:rPr>
          <w:sz w:val="16"/>
        </w:rPr>
        <w:t>.”146 In any event, the First Amendment guarantees citizens the right to pressure the government through means other than voting. 147 In that respect, public sector workers’ ability to engage in political speech should not be limited to the ballot box any more than that of other citizens.</w:t>
      </w:r>
    </w:p>
    <w:p w14:paraId="01457D42" w14:textId="77777777" w:rsidR="00DF3212" w:rsidRPr="00654E02" w:rsidRDefault="00DF3212" w:rsidP="00DF3212">
      <w:pPr>
        <w:rPr>
          <w:rStyle w:val="Heading4Char"/>
        </w:rPr>
      </w:pPr>
      <w:r w:rsidRPr="000D5868">
        <w:rPr>
          <w:sz w:val="16"/>
        </w:rPr>
        <w:t xml:space="preserve">Relatedly, opponents of public sector unions also argue that, unlike private sector workers, public workers face no market competition and therefore there are no market pressures that keep unions’ demands in check.148 They also get to pick their bosses through elections. Daniel DiSalvo argues that unions end up picking those who sit across from them.149 But of course, the same is true for all others who interact with the government regarding government contracts and benefits. Moreover, as the California Supreme Court has recognized, “wages lost due to strikes are as important to public employees as they are to private employees.”150 And the “public’s concern over increasing tax rates” and the threat of subcontracting also discipline public unions.151 </w:t>
      </w:r>
      <w:r w:rsidRPr="000D5868">
        <w:rPr>
          <w:rStyle w:val="StyleUnderline"/>
        </w:rPr>
        <w:t>Empirical work</w:t>
      </w:r>
      <w:r w:rsidRPr="000D5868">
        <w:rPr>
          <w:sz w:val="16"/>
        </w:rPr>
        <w:t xml:space="preserve"> </w:t>
      </w:r>
      <w:r w:rsidRPr="000D5868">
        <w:rPr>
          <w:rStyle w:val="Emphasis"/>
        </w:rPr>
        <w:t>confirms</w:t>
      </w:r>
      <w:r w:rsidRPr="000D5868">
        <w:rPr>
          <w:sz w:val="16"/>
        </w:rPr>
        <w:t xml:space="preserve"> </w:t>
      </w:r>
      <w:r w:rsidRPr="000D5868">
        <w:rPr>
          <w:rStyle w:val="StyleUnderline"/>
        </w:rPr>
        <w:t>that laws</w:t>
      </w:r>
      <w:r w:rsidRPr="000D5868">
        <w:rPr>
          <w:sz w:val="16"/>
        </w:rPr>
        <w:t xml:space="preserve"> </w:t>
      </w:r>
      <w:r w:rsidRPr="000D5868">
        <w:rPr>
          <w:rStyle w:val="Emphasis"/>
        </w:rPr>
        <w:t>enabling</w:t>
      </w:r>
      <w:r w:rsidRPr="000D5868">
        <w:rPr>
          <w:sz w:val="16"/>
        </w:rPr>
        <w:t xml:space="preserve"> </w:t>
      </w:r>
      <w:r w:rsidRPr="000D5868">
        <w:rPr>
          <w:rStyle w:val="StyleUnderline"/>
        </w:rPr>
        <w:t>public sector collective bargaining have</w:t>
      </w:r>
      <w:r w:rsidRPr="000D5868">
        <w:rPr>
          <w:sz w:val="16"/>
        </w:rPr>
        <w:t xml:space="preserve"> </w:t>
      </w:r>
      <w:r w:rsidRPr="000D5868">
        <w:rPr>
          <w:rStyle w:val="Emphasis"/>
        </w:rPr>
        <w:t>not</w:t>
      </w:r>
      <w:r w:rsidRPr="000D5868">
        <w:rPr>
          <w:sz w:val="16"/>
        </w:rPr>
        <w:t xml:space="preserve">, in practice, </w:t>
      </w:r>
      <w:r w:rsidRPr="000D5868">
        <w:rPr>
          <w:rStyle w:val="StyleUnderline"/>
        </w:rPr>
        <w:t>led to</w:t>
      </w:r>
      <w:r w:rsidRPr="000D5868">
        <w:rPr>
          <w:sz w:val="16"/>
        </w:rPr>
        <w:t xml:space="preserve"> </w:t>
      </w:r>
      <w:r w:rsidRPr="000D5868">
        <w:rPr>
          <w:rStyle w:val="Emphasis"/>
        </w:rPr>
        <w:t>excessive</w:t>
      </w:r>
      <w:r w:rsidRPr="000D5868">
        <w:rPr>
          <w:sz w:val="16"/>
        </w:rPr>
        <w:t xml:space="preserve"> </w:t>
      </w:r>
      <w:r w:rsidRPr="000D5868">
        <w:rPr>
          <w:rStyle w:val="StyleUnderline"/>
        </w:rPr>
        <w:t>pay</w:t>
      </w:r>
      <w:r w:rsidRPr="000D5868">
        <w:rPr>
          <w:sz w:val="16"/>
        </w:rPr>
        <w:t>.152</w:t>
      </w:r>
    </w:p>
    <w:p w14:paraId="61E305EC" w14:textId="77777777" w:rsidR="00DF3212" w:rsidRPr="00654E02" w:rsidRDefault="00DF3212" w:rsidP="00DF3212">
      <w:pPr>
        <w:rPr>
          <w:rStyle w:val="Heading4Char"/>
        </w:rPr>
      </w:pPr>
      <w:r w:rsidRPr="00762AB8">
        <w:rPr>
          <w:sz w:val="16"/>
        </w:rPr>
        <w:t xml:space="preserve">More generally, </w:t>
      </w:r>
      <w:r w:rsidRPr="00762AB8">
        <w:rPr>
          <w:rStyle w:val="StyleUnderline"/>
        </w:rPr>
        <w:t>arguments that public sector</w:t>
      </w:r>
      <w:r w:rsidRPr="00762AB8">
        <w:rPr>
          <w:sz w:val="16"/>
        </w:rPr>
        <w:t xml:space="preserve"> bargaining and </w:t>
      </w:r>
      <w:r w:rsidRPr="00762AB8">
        <w:rPr>
          <w:rStyle w:val="StyleUnderline"/>
        </w:rPr>
        <w:t>strikes are</w:t>
      </w:r>
      <w:r w:rsidRPr="00762AB8">
        <w:rPr>
          <w:sz w:val="16"/>
        </w:rPr>
        <w:t xml:space="preserve"> incompatible with democracy or economically </w:t>
      </w:r>
      <w:r w:rsidRPr="00762AB8">
        <w:rPr>
          <w:rStyle w:val="Emphasis"/>
        </w:rPr>
        <w:t>ruinous</w:t>
      </w:r>
      <w:r w:rsidRPr="00762AB8">
        <w:rPr>
          <w:sz w:val="16"/>
        </w:rPr>
        <w:t xml:space="preserve"> </w:t>
      </w:r>
      <w:r w:rsidRPr="00762AB8">
        <w:rPr>
          <w:rStyle w:val="StyleUnderline"/>
        </w:rPr>
        <w:t>are undermined by the</w:t>
      </w:r>
      <w:r w:rsidRPr="000D5868">
        <w:rPr>
          <w:sz w:val="16"/>
        </w:rPr>
        <w:t xml:space="preserve"> </w:t>
      </w:r>
      <w:r w:rsidRPr="00762AB8">
        <w:rPr>
          <w:rStyle w:val="Emphasis"/>
        </w:rPr>
        <w:t>significant</w:t>
      </w:r>
      <w:r w:rsidRPr="00762AB8">
        <w:rPr>
          <w:sz w:val="16"/>
        </w:rPr>
        <w:t xml:space="preserve"> </w:t>
      </w:r>
      <w:r w:rsidRPr="00762AB8">
        <w:rPr>
          <w:rStyle w:val="StyleUnderline"/>
        </w:rPr>
        <w:t>jurisdictions that</w:t>
      </w:r>
      <w:r w:rsidRPr="00762AB8">
        <w:rPr>
          <w:sz w:val="16"/>
        </w:rPr>
        <w:t xml:space="preserve"> </w:t>
      </w:r>
      <w:r w:rsidRPr="00762AB8">
        <w:rPr>
          <w:rStyle w:val="Emphasis"/>
        </w:rPr>
        <w:t>recognize</w:t>
      </w:r>
      <w:r w:rsidRPr="00762AB8">
        <w:rPr>
          <w:sz w:val="16"/>
        </w:rPr>
        <w:t xml:space="preserve"> </w:t>
      </w:r>
      <w:r w:rsidRPr="00762AB8">
        <w:rPr>
          <w:rStyle w:val="StyleUnderline"/>
        </w:rPr>
        <w:t>a right to strike in the</w:t>
      </w:r>
      <w:r w:rsidRPr="00762AB8">
        <w:rPr>
          <w:sz w:val="16"/>
        </w:rPr>
        <w:t xml:space="preserve"> </w:t>
      </w:r>
      <w:r w:rsidRPr="00762AB8">
        <w:rPr>
          <w:rStyle w:val="Emphasis"/>
        </w:rPr>
        <w:t>public sector</w:t>
      </w:r>
      <w:r w:rsidRPr="00762AB8">
        <w:rPr>
          <w:sz w:val="16"/>
        </w:rPr>
        <w:t xml:space="preserve">. Forty-two states and the District of Columbia provide for some collective bargaining for at least some public workers,153 and </w:t>
      </w:r>
      <w:r w:rsidRPr="00762AB8">
        <w:rPr>
          <w:rStyle w:val="StyleUnderline"/>
          <w:highlight w:val="cyan"/>
        </w:rPr>
        <w:t>a</w:t>
      </w:r>
      <w:r w:rsidRPr="00762AB8">
        <w:rPr>
          <w:sz w:val="16"/>
          <w:highlight w:val="cyan"/>
        </w:rPr>
        <w:t xml:space="preserve"> </w:t>
      </w:r>
      <w:r w:rsidRPr="00762AB8">
        <w:rPr>
          <w:rStyle w:val="Emphasis"/>
          <w:highlight w:val="cyan"/>
        </w:rPr>
        <w:t>dozen</w:t>
      </w:r>
      <w:r w:rsidRPr="00762AB8">
        <w:rPr>
          <w:sz w:val="16"/>
          <w:highlight w:val="cyan"/>
        </w:rPr>
        <w:t xml:space="preserve"> </w:t>
      </w:r>
      <w:r w:rsidRPr="00762AB8">
        <w:rPr>
          <w:rStyle w:val="StyleUnderline"/>
          <w:highlight w:val="cyan"/>
        </w:rPr>
        <w:t>states</w:t>
      </w:r>
      <w:r w:rsidRPr="00762AB8">
        <w:rPr>
          <w:sz w:val="16"/>
        </w:rPr>
        <w:t xml:space="preserve"> have </w:t>
      </w:r>
      <w:r w:rsidRPr="00762AB8">
        <w:rPr>
          <w:rStyle w:val="StyleUnderline"/>
          <w:highlight w:val="cyan"/>
        </w:rPr>
        <w:t>granted</w:t>
      </w:r>
      <w:r w:rsidRPr="00762AB8">
        <w:rPr>
          <w:sz w:val="16"/>
        </w:rPr>
        <w:t xml:space="preserve"> some of their </w:t>
      </w:r>
      <w:r w:rsidRPr="00762AB8">
        <w:rPr>
          <w:rStyle w:val="StyleUnderline"/>
        </w:rPr>
        <w:t xml:space="preserve">public </w:t>
      </w:r>
      <w:r w:rsidRPr="00762AB8">
        <w:rPr>
          <w:rStyle w:val="StyleUnderline"/>
          <w:highlight w:val="cyan"/>
        </w:rPr>
        <w:t>employees a</w:t>
      </w:r>
      <w:r w:rsidRPr="00762AB8">
        <w:rPr>
          <w:sz w:val="16"/>
          <w:highlight w:val="cyan"/>
        </w:rPr>
        <w:t xml:space="preserve"> </w:t>
      </w:r>
      <w:r w:rsidRPr="00762AB8">
        <w:rPr>
          <w:rStyle w:val="Emphasis"/>
          <w:highlight w:val="cyan"/>
        </w:rPr>
        <w:t>right</w:t>
      </w:r>
      <w:r w:rsidRPr="00762AB8">
        <w:rPr>
          <w:rStyle w:val="Emphasis"/>
        </w:rPr>
        <w:t xml:space="preserve"> to strike</w:t>
      </w:r>
      <w:r w:rsidRPr="00762AB8">
        <w:rPr>
          <w:sz w:val="16"/>
        </w:rPr>
        <w:t xml:space="preserve">.154 </w:t>
      </w:r>
      <w:r w:rsidRPr="00762AB8">
        <w:rPr>
          <w:rStyle w:val="StyleUnderline"/>
        </w:rPr>
        <w:t>Looking abroad</w:t>
      </w:r>
      <w:r w:rsidRPr="00762AB8">
        <w:rPr>
          <w:sz w:val="16"/>
        </w:rPr>
        <w:t xml:space="preserve">, </w:t>
      </w:r>
      <w:r w:rsidRPr="00762AB8">
        <w:rPr>
          <w:rStyle w:val="Emphasis"/>
        </w:rPr>
        <w:t xml:space="preserve">nearly </w:t>
      </w:r>
      <w:r w:rsidRPr="00762AB8">
        <w:rPr>
          <w:rStyle w:val="Emphasis"/>
          <w:highlight w:val="cyan"/>
        </w:rPr>
        <w:t>all</w:t>
      </w:r>
      <w:r w:rsidRPr="00762AB8">
        <w:rPr>
          <w:sz w:val="16"/>
        </w:rPr>
        <w:t xml:space="preserve"> </w:t>
      </w:r>
      <w:r w:rsidRPr="00762AB8">
        <w:rPr>
          <w:rStyle w:val="StyleUnderline"/>
        </w:rPr>
        <w:t xml:space="preserve">industrial </w:t>
      </w:r>
      <w:r w:rsidRPr="00762AB8">
        <w:rPr>
          <w:rStyle w:val="StyleUnderline"/>
          <w:highlight w:val="cyan"/>
        </w:rPr>
        <w:t>democracies</w:t>
      </w:r>
      <w:r w:rsidRPr="00762AB8">
        <w:rPr>
          <w:sz w:val="16"/>
          <w:highlight w:val="cyan"/>
        </w:rPr>
        <w:t xml:space="preserve"> </w:t>
      </w:r>
      <w:r w:rsidRPr="00762AB8">
        <w:rPr>
          <w:rStyle w:val="Emphasis"/>
          <w:highlight w:val="cyan"/>
        </w:rPr>
        <w:t>permit</w:t>
      </w:r>
      <w:r w:rsidRPr="00762AB8">
        <w:rPr>
          <w:sz w:val="16"/>
        </w:rPr>
        <w:t xml:space="preserve"> bargaining and </w:t>
      </w:r>
      <w:r w:rsidRPr="00762AB8">
        <w:rPr>
          <w:rStyle w:val="StyleUnderline"/>
          <w:highlight w:val="cyan"/>
        </w:rPr>
        <w:t>strikes among</w:t>
      </w:r>
      <w:r w:rsidRPr="00762AB8">
        <w:rPr>
          <w:sz w:val="16"/>
          <w:highlight w:val="cyan"/>
        </w:rPr>
        <w:t xml:space="preserve"> </w:t>
      </w:r>
      <w:r w:rsidRPr="00762AB8">
        <w:rPr>
          <w:rStyle w:val="Emphasis"/>
          <w:highlight w:val="cyan"/>
        </w:rPr>
        <w:t>most</w:t>
      </w:r>
      <w:r w:rsidRPr="00762AB8">
        <w:rPr>
          <w:sz w:val="16"/>
          <w:highlight w:val="cyan"/>
        </w:rPr>
        <w:t xml:space="preserve"> </w:t>
      </w:r>
      <w:r w:rsidRPr="00762AB8">
        <w:rPr>
          <w:rStyle w:val="StyleUnderline"/>
          <w:highlight w:val="cyan"/>
        </w:rPr>
        <w:t>public</w:t>
      </w:r>
      <w:r w:rsidRPr="00762AB8">
        <w:rPr>
          <w:rStyle w:val="StyleUnderline"/>
        </w:rPr>
        <w:t xml:space="preserve"> sector </w:t>
      </w:r>
      <w:r w:rsidRPr="00762AB8">
        <w:rPr>
          <w:rStyle w:val="StyleUnderline"/>
          <w:highlight w:val="cyan"/>
        </w:rPr>
        <w:t>workers</w:t>
      </w:r>
      <w:r w:rsidRPr="00762AB8">
        <w:rPr>
          <w:sz w:val="16"/>
        </w:rPr>
        <w:t>, and international law protects the right. 155</w:t>
      </w:r>
    </w:p>
    <w:p w14:paraId="5D670A5F" w14:textId="77777777" w:rsidR="00DF3212" w:rsidRPr="00654E02" w:rsidRDefault="00DF3212" w:rsidP="00DF3212">
      <w:pPr>
        <w:rPr>
          <w:rStyle w:val="Heading4Char"/>
        </w:rPr>
      </w:pPr>
    </w:p>
    <w:p w14:paraId="5505C96F" w14:textId="77777777" w:rsidR="00DF3212" w:rsidRPr="00654E02" w:rsidRDefault="00DF3212" w:rsidP="00DF3212">
      <w:pPr>
        <w:pStyle w:val="Heading4"/>
        <w:rPr>
          <w:rStyle w:val="Heading4Char"/>
        </w:rPr>
      </w:pPr>
      <w:r>
        <w:t xml:space="preserve">Providing </w:t>
      </w:r>
      <w:r w:rsidRPr="00DB5B15">
        <w:rPr>
          <w:u w:val="single"/>
        </w:rPr>
        <w:t>federal workers</w:t>
      </w:r>
      <w:r>
        <w:t xml:space="preserve"> the </w:t>
      </w:r>
      <w:r w:rsidRPr="0063005C">
        <w:t xml:space="preserve">right to </w:t>
      </w:r>
      <w:r w:rsidRPr="0063005C">
        <w:rPr>
          <w:u w:val="single"/>
        </w:rPr>
        <w:t>strike</w:t>
      </w:r>
      <w:r>
        <w:t xml:space="preserve"> solves </w:t>
      </w:r>
      <w:r w:rsidRPr="0063005C">
        <w:t xml:space="preserve">all shutdowns, </w:t>
      </w:r>
      <w:r w:rsidRPr="0063005C">
        <w:rPr>
          <w:u w:val="single"/>
        </w:rPr>
        <w:t>forever</w:t>
      </w:r>
      <w:r>
        <w:t>.</w:t>
      </w:r>
    </w:p>
    <w:p w14:paraId="5A0D88E1" w14:textId="77777777" w:rsidR="00DF3212" w:rsidRPr="00654E02" w:rsidRDefault="00DF3212" w:rsidP="00DF3212">
      <w:pPr>
        <w:rPr>
          <w:rStyle w:val="Heading4Char"/>
        </w:rPr>
      </w:pPr>
      <w:r>
        <w:t xml:space="preserve">Hamilton </w:t>
      </w:r>
      <w:r w:rsidRPr="007947CC">
        <w:rPr>
          <w:rStyle w:val="Style13ptBold"/>
        </w:rPr>
        <w:t>Nolan 20</w:t>
      </w:r>
      <w:r>
        <w:t>. Labor activist. "The Public Sector's Right to Strike Is Left Behind in Biden-Bernie Task Force Compromise." In These Times. 7-9-2020. inthesetimes.com/article/bernie-biden-task-force-labor-public-sector-right-strike-nelson-saunders</w:t>
      </w:r>
    </w:p>
    <w:p w14:paraId="54490C9C" w14:textId="77777777" w:rsidR="00DF3212" w:rsidRPr="00654E02" w:rsidRDefault="00DF3212" w:rsidP="00DF3212">
      <w:pPr>
        <w:rPr>
          <w:rStyle w:val="Heading4Char"/>
        </w:rPr>
      </w:pPr>
      <w:r w:rsidRPr="007947CC">
        <w:rPr>
          <w:sz w:val="16"/>
        </w:rPr>
        <w:t xml:space="preserve">Perhaps the most notable part of the platform, however, is an omission. It asks to ​“ensure that all private-sector workers’ right to strike… is vigorously protected.” But for public sector workers, it asks only to ​“Provide a federal guarantee for public sector employees to bargain for better pay and benefits and the working conditions they deserve.” In other words, </w:t>
      </w:r>
      <w:r w:rsidRPr="007947CC">
        <w:rPr>
          <w:rStyle w:val="Emphasis"/>
          <w:highlight w:val="cyan"/>
        </w:rPr>
        <w:t>despite</w:t>
      </w:r>
      <w:r w:rsidRPr="007947CC">
        <w:rPr>
          <w:sz w:val="16"/>
        </w:rPr>
        <w:t xml:space="preserve"> </w:t>
      </w:r>
      <w:r w:rsidRPr="007947CC">
        <w:rPr>
          <w:rStyle w:val="StyleUnderline"/>
        </w:rPr>
        <w:t>the fact that the public sector</w:t>
      </w:r>
      <w:r w:rsidRPr="007947CC">
        <w:rPr>
          <w:sz w:val="16"/>
        </w:rPr>
        <w:t xml:space="preserve"> is much more heavily unionized than the private sector, and </w:t>
      </w:r>
      <w:r w:rsidRPr="007947CC">
        <w:rPr>
          <w:rStyle w:val="StyleUnderline"/>
        </w:rPr>
        <w:t>has been under</w:t>
      </w:r>
      <w:r w:rsidRPr="007947CC">
        <w:rPr>
          <w:sz w:val="16"/>
        </w:rPr>
        <w:t xml:space="preserve"> </w:t>
      </w:r>
      <w:r w:rsidRPr="007947CC">
        <w:rPr>
          <w:rStyle w:val="Emphasis"/>
          <w:highlight w:val="cyan"/>
        </w:rPr>
        <w:t>legal attack</w:t>
      </w:r>
      <w:r w:rsidRPr="007947CC">
        <w:rPr>
          <w:sz w:val="16"/>
          <w:highlight w:val="cyan"/>
        </w:rPr>
        <w:t xml:space="preserve"> </w:t>
      </w:r>
      <w:r w:rsidRPr="007947CC">
        <w:rPr>
          <w:rStyle w:val="StyleUnderline"/>
          <w:highlight w:val="cyan"/>
        </w:rPr>
        <w:t>from the right</w:t>
      </w:r>
      <w:r w:rsidRPr="007947CC">
        <w:rPr>
          <w:rStyle w:val="StyleUnderline"/>
        </w:rPr>
        <w:t xml:space="preserve"> for</w:t>
      </w:r>
      <w:r w:rsidRPr="007947CC">
        <w:rPr>
          <w:sz w:val="16"/>
        </w:rPr>
        <w:t xml:space="preserve"> </w:t>
      </w:r>
      <w:r w:rsidRPr="007947CC">
        <w:rPr>
          <w:rStyle w:val="Emphasis"/>
        </w:rPr>
        <w:t>decades</w:t>
      </w:r>
      <w:r w:rsidRPr="007947CC">
        <w:rPr>
          <w:sz w:val="16"/>
        </w:rPr>
        <w:t xml:space="preserve">, </w:t>
      </w:r>
      <w:r w:rsidRPr="007947CC">
        <w:rPr>
          <w:rStyle w:val="StyleUnderline"/>
          <w:highlight w:val="cyan"/>
        </w:rPr>
        <w:t>there is</w:t>
      </w:r>
      <w:r w:rsidRPr="007947CC">
        <w:rPr>
          <w:sz w:val="16"/>
          <w:highlight w:val="cyan"/>
        </w:rPr>
        <w:t xml:space="preserve"> </w:t>
      </w:r>
      <w:r w:rsidRPr="007947CC">
        <w:rPr>
          <w:rStyle w:val="Emphasis"/>
          <w:highlight w:val="cyan"/>
        </w:rPr>
        <w:t>no demand</w:t>
      </w:r>
      <w:r w:rsidRPr="007947CC">
        <w:rPr>
          <w:sz w:val="16"/>
          <w:highlight w:val="cyan"/>
        </w:rPr>
        <w:t xml:space="preserve"> </w:t>
      </w:r>
      <w:r w:rsidRPr="007947CC">
        <w:rPr>
          <w:rStyle w:val="StyleUnderline"/>
          <w:highlight w:val="cyan"/>
        </w:rPr>
        <w:t>that public</w:t>
      </w:r>
      <w:r w:rsidRPr="007947CC">
        <w:rPr>
          <w:rStyle w:val="StyleUnderline"/>
        </w:rPr>
        <w:t xml:space="preserve"> sector </w:t>
      </w:r>
      <w:r w:rsidRPr="007947CC">
        <w:rPr>
          <w:rStyle w:val="StyleUnderline"/>
          <w:highlight w:val="cyan"/>
        </w:rPr>
        <w:t>workers</w:t>
      </w:r>
      <w:r w:rsidRPr="007947CC">
        <w:rPr>
          <w:rStyle w:val="StyleUnderline"/>
        </w:rPr>
        <w:t xml:space="preserve"> be</w:t>
      </w:r>
      <w:r w:rsidRPr="007947CC">
        <w:rPr>
          <w:sz w:val="16"/>
        </w:rPr>
        <w:t xml:space="preserve"> </w:t>
      </w:r>
      <w:r w:rsidRPr="007947CC">
        <w:rPr>
          <w:rStyle w:val="Emphasis"/>
        </w:rPr>
        <w:t>granted</w:t>
      </w:r>
      <w:r w:rsidRPr="007947CC">
        <w:rPr>
          <w:sz w:val="16"/>
        </w:rPr>
        <w:t xml:space="preserve"> </w:t>
      </w:r>
      <w:r w:rsidRPr="007947CC">
        <w:rPr>
          <w:rStyle w:val="StyleUnderline"/>
        </w:rPr>
        <w:t>the right to</w:t>
      </w:r>
      <w:r w:rsidRPr="007947CC">
        <w:rPr>
          <w:sz w:val="16"/>
        </w:rPr>
        <w:t xml:space="preserve"> </w:t>
      </w:r>
      <w:r w:rsidRPr="007947CC">
        <w:rPr>
          <w:rStyle w:val="Emphasis"/>
          <w:highlight w:val="cyan"/>
        </w:rPr>
        <w:t>strike</w:t>
      </w:r>
      <w:r w:rsidRPr="007947CC">
        <w:rPr>
          <w:sz w:val="16"/>
        </w:rPr>
        <w:t> — </w:t>
      </w:r>
      <w:r w:rsidRPr="007947CC">
        <w:rPr>
          <w:rStyle w:val="StyleUnderline"/>
          <w:highlight w:val="cyan"/>
        </w:rPr>
        <w:t>the</w:t>
      </w:r>
      <w:r w:rsidRPr="007947CC">
        <w:rPr>
          <w:sz w:val="16"/>
        </w:rPr>
        <w:t xml:space="preserve"> </w:t>
      </w:r>
      <w:r w:rsidRPr="007947CC">
        <w:rPr>
          <w:rStyle w:val="Emphasis"/>
        </w:rPr>
        <w:t xml:space="preserve">single </w:t>
      </w:r>
      <w:r w:rsidRPr="007947CC">
        <w:rPr>
          <w:rStyle w:val="Emphasis"/>
          <w:highlight w:val="cyan"/>
        </w:rPr>
        <w:t>most</w:t>
      </w:r>
      <w:r w:rsidRPr="007947CC">
        <w:rPr>
          <w:sz w:val="16"/>
          <w:highlight w:val="cyan"/>
        </w:rPr>
        <w:t xml:space="preserve"> </w:t>
      </w:r>
      <w:r w:rsidRPr="007947CC">
        <w:rPr>
          <w:rStyle w:val="StyleUnderline"/>
          <w:highlight w:val="cyan"/>
        </w:rPr>
        <w:t>potent weapon in</w:t>
      </w:r>
      <w:r w:rsidRPr="007947CC">
        <w:rPr>
          <w:sz w:val="16"/>
          <w:highlight w:val="cyan"/>
        </w:rPr>
        <w:t xml:space="preserve"> </w:t>
      </w:r>
      <w:r w:rsidRPr="007947CC">
        <w:rPr>
          <w:rStyle w:val="Emphasis"/>
          <w:highlight w:val="cyan"/>
        </w:rPr>
        <w:t>any</w:t>
      </w:r>
      <w:r w:rsidRPr="007947CC">
        <w:rPr>
          <w:sz w:val="16"/>
          <w:highlight w:val="cyan"/>
        </w:rPr>
        <w:t xml:space="preserve"> </w:t>
      </w:r>
      <w:r w:rsidRPr="007947CC">
        <w:rPr>
          <w:rStyle w:val="StyleUnderline"/>
          <w:highlight w:val="cyan"/>
        </w:rPr>
        <w:t>union’s toolbox</w:t>
      </w:r>
      <w:r w:rsidRPr="007947CC">
        <w:rPr>
          <w:sz w:val="16"/>
        </w:rPr>
        <w:t>.</w:t>
      </w:r>
    </w:p>
    <w:p w14:paraId="11759398" w14:textId="77777777" w:rsidR="00DF3212" w:rsidRPr="00654E02" w:rsidRDefault="00DF3212" w:rsidP="00DF3212">
      <w:pPr>
        <w:rPr>
          <w:rStyle w:val="Heading4Char"/>
        </w:rPr>
      </w:pPr>
      <w:r w:rsidRPr="007947CC">
        <w:rPr>
          <w:sz w:val="16"/>
        </w:rPr>
        <w:t>More remarkable is the fact that Lee Saunders, one of America’s most powerful public sector union leaders and an Obama confidante, represents the faction that was not seeking to give his own members the right to strike. ​“In the public sector, AFSCME has taken the position that… in order to come to a conclusion if there are difficult negotiations, we should have binding arbitration in place of the right to strike,” Saunders told In These Times. ​“Public sector unions believe binding arbitration is better because we provide valuable public services.”</w:t>
      </w:r>
    </w:p>
    <w:p w14:paraId="66ABD64E" w14:textId="77777777" w:rsidR="00DF3212" w:rsidRPr="00654E02" w:rsidRDefault="00DF3212" w:rsidP="00DF3212">
      <w:pPr>
        <w:rPr>
          <w:rStyle w:val="Heading4Char"/>
        </w:rPr>
      </w:pPr>
      <w:r w:rsidRPr="007947CC">
        <w:rPr>
          <w:sz w:val="16"/>
        </w:rPr>
        <w:t xml:space="preserve">Saunders acknowledged that the issue of the public sector’s right to strike was discussed in the task force’s negotiations, but his view, unsurprisingly, carried the day. Sara Nelson, a leftist in the labor movement who is often mentioned as a future candidate to lead the AFL-CIO, pushed unsuccessfully for public workers to have the same right to strike as their counterparts in the private sector. ​“My mind wasn’t changed during this process on any issue we brought forward. I fundamentally believe in the right to strike. </w:t>
      </w:r>
      <w:r w:rsidRPr="007947CC">
        <w:rPr>
          <w:rStyle w:val="StyleUnderline"/>
          <w:highlight w:val="cyan"/>
        </w:rPr>
        <w:t>The</w:t>
      </w:r>
      <w:r w:rsidRPr="007947CC">
        <w:rPr>
          <w:sz w:val="16"/>
          <w:highlight w:val="cyan"/>
        </w:rPr>
        <w:t xml:space="preserve"> </w:t>
      </w:r>
      <w:r w:rsidRPr="007947CC">
        <w:rPr>
          <w:rStyle w:val="Emphasis"/>
          <w:highlight w:val="cyan"/>
        </w:rPr>
        <w:t>strike</w:t>
      </w:r>
      <w:r w:rsidRPr="007947CC">
        <w:rPr>
          <w:sz w:val="16"/>
          <w:highlight w:val="cyan"/>
        </w:rPr>
        <w:t xml:space="preserve"> </w:t>
      </w:r>
      <w:r w:rsidRPr="007947CC">
        <w:rPr>
          <w:rStyle w:val="StyleUnderline"/>
          <w:highlight w:val="cyan"/>
        </w:rPr>
        <w:t>is</w:t>
      </w:r>
      <w:r w:rsidRPr="007947CC">
        <w:rPr>
          <w:rStyle w:val="StyleUnderline"/>
        </w:rPr>
        <w:t xml:space="preserve"> a</w:t>
      </w:r>
      <w:r w:rsidRPr="007947CC">
        <w:rPr>
          <w:sz w:val="16"/>
        </w:rPr>
        <w:t xml:space="preserve"> </w:t>
      </w:r>
      <w:r w:rsidRPr="007947CC">
        <w:rPr>
          <w:rStyle w:val="Emphasis"/>
          <w:highlight w:val="cyan"/>
        </w:rPr>
        <w:t>necessary</w:t>
      </w:r>
      <w:r w:rsidRPr="007947CC">
        <w:rPr>
          <w:sz w:val="16"/>
        </w:rPr>
        <w:t xml:space="preserve"> </w:t>
      </w:r>
      <w:r w:rsidRPr="007947CC">
        <w:rPr>
          <w:rStyle w:val="StyleUnderline"/>
        </w:rPr>
        <w:t>component of</w:t>
      </w:r>
      <w:r w:rsidRPr="007947CC">
        <w:rPr>
          <w:sz w:val="16"/>
        </w:rPr>
        <w:t xml:space="preserve"> </w:t>
      </w:r>
      <w:r w:rsidRPr="007947CC">
        <w:rPr>
          <w:rStyle w:val="Emphasis"/>
        </w:rPr>
        <w:t>collective bargaining</w:t>
      </w:r>
      <w:r w:rsidRPr="007947CC">
        <w:rPr>
          <w:sz w:val="16"/>
        </w:rPr>
        <w:t>,” she told In These Times. ​“</w:t>
      </w:r>
      <w:r w:rsidRPr="007947CC">
        <w:rPr>
          <w:rStyle w:val="StyleUnderline"/>
          <w:highlight w:val="cyan"/>
        </w:rPr>
        <w:t>If</w:t>
      </w:r>
      <w:r w:rsidRPr="007947CC">
        <w:rPr>
          <w:sz w:val="16"/>
          <w:highlight w:val="cyan"/>
        </w:rPr>
        <w:t xml:space="preserve"> </w:t>
      </w:r>
      <w:r w:rsidRPr="007947CC">
        <w:rPr>
          <w:rStyle w:val="Emphasis"/>
          <w:highlight w:val="cyan"/>
        </w:rPr>
        <w:t>federal workers</w:t>
      </w:r>
      <w:r w:rsidRPr="007947CC">
        <w:rPr>
          <w:sz w:val="16"/>
          <w:highlight w:val="cyan"/>
        </w:rPr>
        <w:t xml:space="preserve"> </w:t>
      </w:r>
      <w:r w:rsidRPr="007947CC">
        <w:rPr>
          <w:rStyle w:val="StyleUnderline"/>
          <w:highlight w:val="cyan"/>
        </w:rPr>
        <w:t>had the</w:t>
      </w:r>
      <w:r w:rsidRPr="007947CC">
        <w:rPr>
          <w:sz w:val="16"/>
          <w:highlight w:val="cyan"/>
        </w:rPr>
        <w:t xml:space="preserve"> </w:t>
      </w:r>
      <w:r w:rsidRPr="007947CC">
        <w:rPr>
          <w:rStyle w:val="Emphasis"/>
          <w:highlight w:val="cyan"/>
        </w:rPr>
        <w:t>right</w:t>
      </w:r>
      <w:r w:rsidRPr="007947CC">
        <w:rPr>
          <w:rStyle w:val="Emphasis"/>
        </w:rPr>
        <w:t xml:space="preserve"> to strike</w:t>
      </w:r>
      <w:r w:rsidRPr="007947CC">
        <w:rPr>
          <w:sz w:val="16"/>
        </w:rPr>
        <w:t xml:space="preserve">, </w:t>
      </w:r>
      <w:r w:rsidRPr="007947CC">
        <w:rPr>
          <w:rStyle w:val="StyleUnderline"/>
          <w:highlight w:val="cyan"/>
        </w:rPr>
        <w:t>there would</w:t>
      </w:r>
      <w:r w:rsidRPr="007947CC">
        <w:rPr>
          <w:sz w:val="16"/>
          <w:highlight w:val="cyan"/>
        </w:rPr>
        <w:t xml:space="preserve"> </w:t>
      </w:r>
      <w:r w:rsidRPr="007947CC">
        <w:rPr>
          <w:rStyle w:val="Emphasis"/>
          <w:sz w:val="30"/>
          <w:szCs w:val="30"/>
          <w:highlight w:val="cyan"/>
        </w:rPr>
        <w:t>never</w:t>
      </w:r>
      <w:r w:rsidRPr="007947CC">
        <w:rPr>
          <w:sz w:val="16"/>
          <w:highlight w:val="cyan"/>
        </w:rPr>
        <w:t xml:space="preserve"> </w:t>
      </w:r>
      <w:r w:rsidRPr="007947CC">
        <w:rPr>
          <w:rStyle w:val="StyleUnderline"/>
          <w:highlight w:val="cyan"/>
        </w:rPr>
        <w:t>be a</w:t>
      </w:r>
      <w:r w:rsidRPr="007947CC">
        <w:rPr>
          <w:rStyle w:val="StyleUnderline"/>
        </w:rPr>
        <w:t xml:space="preserve"> government </w:t>
      </w:r>
      <w:r w:rsidRPr="007947CC">
        <w:rPr>
          <w:rStyle w:val="StyleUnderline"/>
          <w:highlight w:val="cyan"/>
        </w:rPr>
        <w:t>shutdown</w:t>
      </w:r>
      <w:r w:rsidRPr="007947CC">
        <w:rPr>
          <w:sz w:val="16"/>
          <w:highlight w:val="cyan"/>
        </w:rPr>
        <w:t xml:space="preserve"> </w:t>
      </w:r>
      <w:r w:rsidRPr="007947CC">
        <w:rPr>
          <w:rStyle w:val="Emphasis"/>
          <w:sz w:val="30"/>
          <w:szCs w:val="30"/>
          <w:highlight w:val="cyan"/>
        </w:rPr>
        <w:t>ever again</w:t>
      </w:r>
      <w:r w:rsidRPr="007947CC">
        <w:rPr>
          <w:sz w:val="16"/>
        </w:rPr>
        <w:t>.”</w:t>
      </w:r>
    </w:p>
    <w:p w14:paraId="69494EFE" w14:textId="77777777" w:rsidR="00DF3212" w:rsidRPr="00654E02" w:rsidRDefault="00DF3212" w:rsidP="00DF3212">
      <w:pPr>
        <w:rPr>
          <w:rStyle w:val="Heading4Char"/>
        </w:rPr>
      </w:pPr>
    </w:p>
    <w:p w14:paraId="3C684C40" w14:textId="77777777" w:rsidR="00DF3212" w:rsidRPr="00654E02" w:rsidRDefault="00DF3212" w:rsidP="00DF3212">
      <w:pPr>
        <w:pStyle w:val="Heading4"/>
        <w:rPr>
          <w:rStyle w:val="Heading4Char"/>
        </w:rPr>
      </w:pPr>
      <w:r>
        <w:rPr>
          <w:u w:val="single"/>
        </w:rPr>
        <w:t>R</w:t>
      </w:r>
      <w:r w:rsidRPr="00EA14B5">
        <w:rPr>
          <w:u w:val="single"/>
        </w:rPr>
        <w:t>ecurring</w:t>
      </w:r>
      <w:r w:rsidRPr="00DB5B15">
        <w:t xml:space="preserve"> </w:t>
      </w:r>
      <w:r>
        <w:t xml:space="preserve">shutdowns </w:t>
      </w:r>
      <w:r w:rsidRPr="000B5A87">
        <w:t>crush</w:t>
      </w:r>
      <w:r>
        <w:t xml:space="preserve"> </w:t>
      </w:r>
      <w:r w:rsidRPr="000B5A87">
        <w:rPr>
          <w:u w:val="single"/>
        </w:rPr>
        <w:t>Asian alliances</w:t>
      </w:r>
      <w:r>
        <w:t>.</w:t>
      </w:r>
    </w:p>
    <w:p w14:paraId="08421543" w14:textId="77777777" w:rsidR="00DF3212" w:rsidRPr="00654E02" w:rsidRDefault="00DF3212" w:rsidP="00DF3212">
      <w:pPr>
        <w:rPr>
          <w:rStyle w:val="Heading4Char"/>
        </w:rPr>
      </w:pPr>
      <w:r>
        <w:t xml:space="preserve">Sundus </w:t>
      </w:r>
      <w:r w:rsidRPr="00D1501D">
        <w:rPr>
          <w:rStyle w:val="Style13ptBold"/>
        </w:rPr>
        <w:t>Safeer 25</w:t>
      </w:r>
      <w:r>
        <w:t>. Researcher specializing in international relations and South Asian affairs at the International Policy Digest. "U.S. Political Dysfunction Will Have a Ripple Effect." International Policy Digest. 10-9-2025. research.ebsco.com/c/v7zr46/search/details/cewfgvfqpv?request-context=plink&amp;db=poh</w:t>
      </w:r>
    </w:p>
    <w:p w14:paraId="6A364EEE" w14:textId="77777777" w:rsidR="00DF3212" w:rsidRPr="00654E02" w:rsidRDefault="00DF3212" w:rsidP="00DF3212">
      <w:pPr>
        <w:rPr>
          <w:rStyle w:val="Heading4Char"/>
        </w:rPr>
      </w:pPr>
      <w:r w:rsidRPr="00D1501D">
        <w:rPr>
          <w:rStyle w:val="StyleUnderline"/>
        </w:rPr>
        <w:t>The</w:t>
      </w:r>
      <w:r w:rsidRPr="00D1501D">
        <w:rPr>
          <w:sz w:val="16"/>
        </w:rPr>
        <w:t xml:space="preserve"> U.S. </w:t>
      </w:r>
      <w:r w:rsidRPr="00D1501D">
        <w:rPr>
          <w:rStyle w:val="Emphasis"/>
        </w:rPr>
        <w:t>federal government</w:t>
      </w:r>
      <w:r w:rsidRPr="00D1501D">
        <w:rPr>
          <w:sz w:val="16"/>
        </w:rPr>
        <w:t xml:space="preserve"> </w:t>
      </w:r>
      <w:r w:rsidRPr="00D1501D">
        <w:rPr>
          <w:rStyle w:val="StyleUnderline"/>
        </w:rPr>
        <w:t>has been</w:t>
      </w:r>
      <w:r w:rsidRPr="00D1501D">
        <w:rPr>
          <w:sz w:val="16"/>
        </w:rPr>
        <w:t xml:space="preserve"> </w:t>
      </w:r>
      <w:r w:rsidRPr="00D1501D">
        <w:rPr>
          <w:rStyle w:val="Emphasis"/>
        </w:rPr>
        <w:t>shut down</w:t>
      </w:r>
      <w:r w:rsidRPr="00D1501D">
        <w:rPr>
          <w:sz w:val="16"/>
        </w:rPr>
        <w:t xml:space="preserve"> for eight days after Congress failed to pass a continuing resolution before the September 30 deadline. Hundreds of thousands of federal workers have been furloughed; national parks and routine services are shuttered; uncertainty hangs over everything from small-business loans to food assistance. </w:t>
      </w:r>
      <w:r w:rsidRPr="00D1501D">
        <w:rPr>
          <w:rStyle w:val="StyleUnderline"/>
        </w:rPr>
        <w:t xml:space="preserve">Government </w:t>
      </w:r>
      <w:r w:rsidRPr="00D1501D">
        <w:rPr>
          <w:rStyle w:val="StyleUnderline"/>
          <w:highlight w:val="cyan"/>
        </w:rPr>
        <w:t>shutdowns aren't</w:t>
      </w:r>
      <w:r w:rsidRPr="00D1501D">
        <w:rPr>
          <w:sz w:val="16"/>
          <w:highlight w:val="cyan"/>
        </w:rPr>
        <w:t xml:space="preserve"> </w:t>
      </w:r>
      <w:r w:rsidRPr="00D1501D">
        <w:rPr>
          <w:rStyle w:val="Emphasis"/>
          <w:highlight w:val="cyan"/>
        </w:rPr>
        <w:t>new</w:t>
      </w:r>
      <w:r w:rsidRPr="00D1501D">
        <w:rPr>
          <w:sz w:val="16"/>
        </w:rPr>
        <w:t xml:space="preserve"> </w:t>
      </w:r>
      <w:r w:rsidRPr="00D1501D">
        <w:rPr>
          <w:rStyle w:val="StyleUnderline"/>
        </w:rPr>
        <w:t>in Washington</w:t>
      </w:r>
      <w:r w:rsidRPr="00D1501D">
        <w:rPr>
          <w:sz w:val="16"/>
        </w:rPr>
        <w:t xml:space="preserve">. </w:t>
      </w:r>
      <w:r w:rsidRPr="00D1501D">
        <w:rPr>
          <w:rStyle w:val="StyleUnderline"/>
          <w:highlight w:val="cyan"/>
        </w:rPr>
        <w:t>What</w:t>
      </w:r>
      <w:r w:rsidRPr="00D1501D">
        <w:rPr>
          <w:sz w:val="16"/>
          <w:highlight w:val="cyan"/>
        </w:rPr>
        <w:t xml:space="preserve"> </w:t>
      </w:r>
      <w:r w:rsidRPr="00D1501D">
        <w:rPr>
          <w:rStyle w:val="Emphasis"/>
          <w:highlight w:val="cyan"/>
        </w:rPr>
        <w:t>distinguishes</w:t>
      </w:r>
      <w:r w:rsidRPr="00D1501D">
        <w:rPr>
          <w:sz w:val="16"/>
          <w:highlight w:val="cyan"/>
        </w:rPr>
        <w:t xml:space="preserve"> </w:t>
      </w:r>
      <w:r w:rsidRPr="00D1501D">
        <w:rPr>
          <w:rStyle w:val="StyleUnderline"/>
          <w:highlight w:val="cyan"/>
        </w:rPr>
        <w:t>this</w:t>
      </w:r>
      <w:r w:rsidRPr="00D1501D">
        <w:rPr>
          <w:rStyle w:val="StyleUnderline"/>
        </w:rPr>
        <w:t xml:space="preserve"> one </w:t>
      </w:r>
      <w:r w:rsidRPr="00D1501D">
        <w:rPr>
          <w:rStyle w:val="StyleUnderline"/>
          <w:highlight w:val="cyan"/>
        </w:rPr>
        <w:t>is</w:t>
      </w:r>
      <w:r w:rsidRPr="00D1501D">
        <w:rPr>
          <w:rStyle w:val="StyleUnderline"/>
        </w:rPr>
        <w:t xml:space="preserve"> its</w:t>
      </w:r>
      <w:r w:rsidRPr="00D1501D">
        <w:rPr>
          <w:sz w:val="16"/>
        </w:rPr>
        <w:t xml:space="preserve"> </w:t>
      </w:r>
      <w:r w:rsidRPr="00D1501D">
        <w:rPr>
          <w:rStyle w:val="Emphasis"/>
          <w:highlight w:val="cyan"/>
        </w:rPr>
        <w:t>intensity</w:t>
      </w:r>
      <w:r w:rsidRPr="00D1501D">
        <w:rPr>
          <w:sz w:val="16"/>
          <w:highlight w:val="cyan"/>
        </w:rPr>
        <w:t xml:space="preserve"> </w:t>
      </w:r>
      <w:r w:rsidRPr="00D1501D">
        <w:rPr>
          <w:rStyle w:val="StyleUnderline"/>
          <w:highlight w:val="cyan"/>
        </w:rPr>
        <w:t>and potential to inflict</w:t>
      </w:r>
      <w:r w:rsidRPr="00D1501D">
        <w:rPr>
          <w:sz w:val="16"/>
          <w:highlight w:val="cyan"/>
        </w:rPr>
        <w:t xml:space="preserve"> </w:t>
      </w:r>
      <w:r w:rsidRPr="00D1501D">
        <w:rPr>
          <w:rStyle w:val="Emphasis"/>
          <w:highlight w:val="cyan"/>
        </w:rPr>
        <w:t>longer-term</w:t>
      </w:r>
      <w:r w:rsidRPr="00D1501D">
        <w:rPr>
          <w:sz w:val="16"/>
          <w:highlight w:val="cyan"/>
        </w:rPr>
        <w:t xml:space="preserve"> </w:t>
      </w:r>
      <w:r w:rsidRPr="00D1501D">
        <w:rPr>
          <w:rStyle w:val="StyleUnderline"/>
          <w:highlight w:val="cyan"/>
        </w:rPr>
        <w:t>damage</w:t>
      </w:r>
      <w:r w:rsidRPr="00D1501D">
        <w:rPr>
          <w:sz w:val="16"/>
        </w:rPr>
        <w:t xml:space="preserve">--at home and </w:t>
      </w:r>
      <w:r w:rsidRPr="00D1501D">
        <w:rPr>
          <w:rStyle w:val="StyleUnderline"/>
          <w:highlight w:val="cyan"/>
        </w:rPr>
        <w:t>among</w:t>
      </w:r>
      <w:r w:rsidRPr="00D1501D">
        <w:rPr>
          <w:rStyle w:val="StyleUnderline"/>
        </w:rPr>
        <w:t xml:space="preserve"> U.S. </w:t>
      </w:r>
      <w:r w:rsidRPr="00D1501D">
        <w:rPr>
          <w:rStyle w:val="StyleUnderline"/>
          <w:highlight w:val="cyan"/>
        </w:rPr>
        <w:t>partners</w:t>
      </w:r>
      <w:r w:rsidRPr="00D1501D">
        <w:rPr>
          <w:sz w:val="16"/>
        </w:rPr>
        <w:t xml:space="preserve"> </w:t>
      </w:r>
      <w:r w:rsidRPr="00D1501D">
        <w:rPr>
          <w:rStyle w:val="Emphasis"/>
        </w:rPr>
        <w:t>abroad</w:t>
      </w:r>
      <w:r w:rsidRPr="00D1501D">
        <w:rPr>
          <w:sz w:val="16"/>
        </w:rPr>
        <w:t xml:space="preserve">, </w:t>
      </w:r>
      <w:r w:rsidRPr="00D1501D">
        <w:rPr>
          <w:rStyle w:val="StyleUnderline"/>
        </w:rPr>
        <w:t xml:space="preserve">including </w:t>
      </w:r>
      <w:r w:rsidRPr="00D1501D">
        <w:rPr>
          <w:rStyle w:val="StyleUnderline"/>
          <w:highlight w:val="cyan"/>
        </w:rPr>
        <w:t>in</w:t>
      </w:r>
      <w:r w:rsidRPr="00D1501D">
        <w:rPr>
          <w:sz w:val="16"/>
        </w:rPr>
        <w:t xml:space="preserve"> </w:t>
      </w:r>
      <w:r w:rsidRPr="00D1501D">
        <w:rPr>
          <w:rStyle w:val="Emphasis"/>
        </w:rPr>
        <w:t xml:space="preserve">South </w:t>
      </w:r>
      <w:r w:rsidRPr="00D1501D">
        <w:rPr>
          <w:rStyle w:val="Emphasis"/>
          <w:highlight w:val="cyan"/>
        </w:rPr>
        <w:t>Asia</w:t>
      </w:r>
      <w:r w:rsidRPr="00D1501D">
        <w:rPr>
          <w:sz w:val="16"/>
        </w:rPr>
        <w:t>.</w:t>
      </w:r>
    </w:p>
    <w:p w14:paraId="407EE504" w14:textId="77777777" w:rsidR="00DF3212" w:rsidRPr="00654E02" w:rsidRDefault="00DF3212" w:rsidP="00DF3212">
      <w:pPr>
        <w:rPr>
          <w:rStyle w:val="Heading4Char"/>
        </w:rPr>
      </w:pPr>
      <w:r w:rsidRPr="00D1501D">
        <w:rPr>
          <w:sz w:val="16"/>
        </w:rPr>
        <w:t>At the core is a fight over health-care subsidies and fiscal priorities. Democrats, led by Senate Minority Leader Chuck Schumer and House Minority Leader Hakeem Jeffries, want to expand Affordable Care Act subsidies and reverse GOP-backed Medicaid reductions. Republicans, who control the White House under President Donald Trump as well as both chambers of Congress, denounce such demands as fiscal overreach and are pushing a stopgap bill that leaves Democratic priorities out.</w:t>
      </w:r>
    </w:p>
    <w:p w14:paraId="5F249B26" w14:textId="77777777" w:rsidR="00DF3212" w:rsidRPr="00654E02" w:rsidRDefault="00DF3212" w:rsidP="00DF3212">
      <w:pPr>
        <w:rPr>
          <w:rStyle w:val="Heading4Char"/>
        </w:rPr>
      </w:pPr>
      <w:r w:rsidRPr="00D1501D">
        <w:rPr>
          <w:rStyle w:val="StyleUnderline"/>
          <w:highlight w:val="cyan"/>
        </w:rPr>
        <w:t>In</w:t>
      </w:r>
      <w:r w:rsidRPr="00D1501D">
        <w:rPr>
          <w:sz w:val="16"/>
          <w:highlight w:val="cyan"/>
        </w:rPr>
        <w:t xml:space="preserve"> </w:t>
      </w:r>
      <w:r w:rsidRPr="00D1501D">
        <w:rPr>
          <w:rStyle w:val="Emphasis"/>
          <w:highlight w:val="cyan"/>
        </w:rPr>
        <w:t>previous</w:t>
      </w:r>
      <w:r w:rsidRPr="00D1501D">
        <w:rPr>
          <w:sz w:val="16"/>
          <w:highlight w:val="cyan"/>
        </w:rPr>
        <w:t xml:space="preserve"> </w:t>
      </w:r>
      <w:r w:rsidRPr="00D1501D">
        <w:rPr>
          <w:rStyle w:val="StyleUnderline"/>
          <w:highlight w:val="cyan"/>
        </w:rPr>
        <w:t>shutdowns</w:t>
      </w:r>
      <w:r w:rsidRPr="00D1501D">
        <w:rPr>
          <w:sz w:val="16"/>
        </w:rPr>
        <w:t xml:space="preserve">, </w:t>
      </w:r>
      <w:r w:rsidRPr="00D1501D">
        <w:rPr>
          <w:rStyle w:val="StyleUnderline"/>
        </w:rPr>
        <w:t xml:space="preserve">furloughed </w:t>
      </w:r>
      <w:r w:rsidRPr="00D1501D">
        <w:rPr>
          <w:rStyle w:val="StyleUnderline"/>
          <w:highlight w:val="cyan"/>
        </w:rPr>
        <w:t>workers</w:t>
      </w:r>
      <w:r w:rsidRPr="00D1501D">
        <w:rPr>
          <w:sz w:val="16"/>
        </w:rPr>
        <w:t xml:space="preserve"> could </w:t>
      </w:r>
      <w:r w:rsidRPr="00D1501D">
        <w:rPr>
          <w:rStyle w:val="StyleUnderline"/>
        </w:rPr>
        <w:t xml:space="preserve">typically </w:t>
      </w:r>
      <w:r w:rsidRPr="00D1501D">
        <w:rPr>
          <w:rStyle w:val="StyleUnderline"/>
          <w:highlight w:val="cyan"/>
        </w:rPr>
        <w:t>expect</w:t>
      </w:r>
      <w:r w:rsidRPr="00D1501D">
        <w:rPr>
          <w:sz w:val="16"/>
          <w:highlight w:val="cyan"/>
        </w:rPr>
        <w:t xml:space="preserve"> </w:t>
      </w:r>
      <w:r w:rsidRPr="00D1501D">
        <w:rPr>
          <w:rStyle w:val="Emphasis"/>
          <w:highlight w:val="cyan"/>
        </w:rPr>
        <w:t>retroactive</w:t>
      </w:r>
      <w:r w:rsidRPr="00D1501D">
        <w:rPr>
          <w:sz w:val="16"/>
          <w:highlight w:val="cyan"/>
        </w:rPr>
        <w:t xml:space="preserve"> </w:t>
      </w:r>
      <w:r w:rsidRPr="00D1501D">
        <w:rPr>
          <w:rStyle w:val="StyleUnderline"/>
          <w:highlight w:val="cyan"/>
        </w:rPr>
        <w:t>pay</w:t>
      </w:r>
      <w:r w:rsidRPr="00D1501D">
        <w:rPr>
          <w:sz w:val="16"/>
        </w:rPr>
        <w:t xml:space="preserve"> once the agencies reopened. </w:t>
      </w:r>
      <w:r w:rsidRPr="00D1501D">
        <w:rPr>
          <w:rStyle w:val="Emphasis"/>
          <w:highlight w:val="cyan"/>
        </w:rPr>
        <w:t>This</w:t>
      </w:r>
      <w:r w:rsidRPr="00D1501D">
        <w:rPr>
          <w:sz w:val="16"/>
        </w:rPr>
        <w:t xml:space="preserve"> </w:t>
      </w:r>
      <w:r w:rsidRPr="00D1501D">
        <w:rPr>
          <w:rStyle w:val="StyleUnderline"/>
        </w:rPr>
        <w:t>year</w:t>
      </w:r>
      <w:r w:rsidRPr="00D1501D">
        <w:rPr>
          <w:sz w:val="16"/>
        </w:rPr>
        <w:t xml:space="preserve">, </w:t>
      </w:r>
      <w:r w:rsidRPr="00D1501D">
        <w:rPr>
          <w:rStyle w:val="StyleUnderline"/>
        </w:rPr>
        <w:t xml:space="preserve">the </w:t>
      </w:r>
      <w:r w:rsidRPr="00D1501D">
        <w:rPr>
          <w:rStyle w:val="StyleUnderline"/>
          <w:highlight w:val="cyan"/>
        </w:rPr>
        <w:t>admin</w:t>
      </w:r>
      <w:r w:rsidRPr="00D1501D">
        <w:rPr>
          <w:rStyle w:val="StyleUnderline"/>
        </w:rPr>
        <w:t>istration</w:t>
      </w:r>
      <w:r w:rsidRPr="00D1501D">
        <w:rPr>
          <w:sz w:val="16"/>
        </w:rPr>
        <w:t xml:space="preserve"> has </w:t>
      </w:r>
      <w:r w:rsidRPr="00D1501D">
        <w:rPr>
          <w:rStyle w:val="StyleUnderline"/>
          <w:highlight w:val="cyan"/>
        </w:rPr>
        <w:t>signaled</w:t>
      </w:r>
      <w:r w:rsidRPr="00D1501D">
        <w:rPr>
          <w:sz w:val="16"/>
          <w:highlight w:val="cyan"/>
        </w:rPr>
        <w:t xml:space="preserve"> </w:t>
      </w:r>
      <w:r w:rsidRPr="00D1501D">
        <w:rPr>
          <w:rStyle w:val="Emphasis"/>
          <w:highlight w:val="cyan"/>
        </w:rPr>
        <w:t>interest</w:t>
      </w:r>
      <w:r w:rsidRPr="00D1501D">
        <w:rPr>
          <w:sz w:val="16"/>
          <w:highlight w:val="cyan"/>
        </w:rPr>
        <w:t xml:space="preserve"> </w:t>
      </w:r>
      <w:r w:rsidRPr="00D1501D">
        <w:rPr>
          <w:rStyle w:val="StyleUnderline"/>
          <w:highlight w:val="cyan"/>
        </w:rPr>
        <w:t>in</w:t>
      </w:r>
      <w:r w:rsidRPr="00D1501D">
        <w:rPr>
          <w:rStyle w:val="StyleUnderline"/>
        </w:rPr>
        <w:t xml:space="preserve"> turning</w:t>
      </w:r>
      <w:r w:rsidRPr="00D1501D">
        <w:rPr>
          <w:sz w:val="16"/>
        </w:rPr>
        <w:t xml:space="preserve"> </w:t>
      </w:r>
      <w:r w:rsidRPr="00D1501D">
        <w:rPr>
          <w:rStyle w:val="Emphasis"/>
        </w:rPr>
        <w:t>temporary</w:t>
      </w:r>
      <w:r w:rsidRPr="00D1501D">
        <w:rPr>
          <w:sz w:val="16"/>
        </w:rPr>
        <w:t xml:space="preserve"> </w:t>
      </w:r>
      <w:r w:rsidRPr="00D1501D">
        <w:rPr>
          <w:rStyle w:val="StyleUnderline"/>
        </w:rPr>
        <w:t xml:space="preserve">disruption into </w:t>
      </w:r>
      <w:r w:rsidRPr="00D1501D">
        <w:rPr>
          <w:rStyle w:val="StyleUnderline"/>
          <w:highlight w:val="cyan"/>
        </w:rPr>
        <w:t>permanent</w:t>
      </w:r>
      <w:r w:rsidRPr="00D1501D">
        <w:rPr>
          <w:sz w:val="16"/>
          <w:highlight w:val="cyan"/>
        </w:rPr>
        <w:t xml:space="preserve"> </w:t>
      </w:r>
      <w:r w:rsidRPr="00D1501D">
        <w:rPr>
          <w:rStyle w:val="Emphasis"/>
          <w:highlight w:val="cyan"/>
        </w:rPr>
        <w:t>retrenchment</w:t>
      </w:r>
      <w:r w:rsidRPr="00D1501D">
        <w:rPr>
          <w:sz w:val="16"/>
        </w:rPr>
        <w:t>--musing about reductions to transit funding in blue-leaning states, among other cuts. That stance shifts the shutdown's stakes from nuisance to redefinition: a narrower federal role with knock-on effects for governance, labor markets, and state budgets long after lights are back on.</w:t>
      </w:r>
    </w:p>
    <w:p w14:paraId="1A60F2B3" w14:textId="77777777" w:rsidR="00DF3212" w:rsidRPr="00654E02" w:rsidRDefault="00DF3212" w:rsidP="00DF3212">
      <w:pPr>
        <w:rPr>
          <w:rStyle w:val="Heading4Char"/>
        </w:rPr>
      </w:pPr>
      <w:r w:rsidRPr="00D1501D">
        <w:rPr>
          <w:sz w:val="16"/>
        </w:rPr>
        <w:t xml:space="preserve">Economists are blunt about the costs. Moody's Analytics estimates that </w:t>
      </w:r>
      <w:r w:rsidRPr="00D1501D">
        <w:rPr>
          <w:rStyle w:val="StyleUnderline"/>
          <w:highlight w:val="cyan"/>
        </w:rPr>
        <w:t>a</w:t>
      </w:r>
      <w:r w:rsidRPr="00D1501D">
        <w:rPr>
          <w:sz w:val="16"/>
          <w:highlight w:val="cyan"/>
        </w:rPr>
        <w:t xml:space="preserve"> </w:t>
      </w:r>
      <w:r w:rsidRPr="00D1501D">
        <w:rPr>
          <w:rStyle w:val="Emphasis"/>
          <w:highlight w:val="cyan"/>
        </w:rPr>
        <w:t>week</w:t>
      </w:r>
      <w:r w:rsidRPr="00D1501D">
        <w:rPr>
          <w:rStyle w:val="Emphasis"/>
        </w:rPr>
        <w:t>-long</w:t>
      </w:r>
      <w:r w:rsidRPr="00D1501D">
        <w:rPr>
          <w:sz w:val="16"/>
        </w:rPr>
        <w:t xml:space="preserve"> </w:t>
      </w:r>
      <w:r w:rsidRPr="00D1501D">
        <w:rPr>
          <w:rStyle w:val="StyleUnderline"/>
        </w:rPr>
        <w:t xml:space="preserve">shutdown </w:t>
      </w:r>
      <w:r w:rsidRPr="00D1501D">
        <w:rPr>
          <w:rStyle w:val="StyleUnderline"/>
          <w:highlight w:val="cyan"/>
        </w:rPr>
        <w:t>trims</w:t>
      </w:r>
      <w:r w:rsidRPr="00D1501D">
        <w:rPr>
          <w:sz w:val="16"/>
          <w:highlight w:val="cyan"/>
        </w:rPr>
        <w:t xml:space="preserve"> </w:t>
      </w:r>
      <w:r w:rsidRPr="00D1501D">
        <w:rPr>
          <w:rStyle w:val="Emphasis"/>
          <w:highlight w:val="cyan"/>
        </w:rPr>
        <w:t>annualized</w:t>
      </w:r>
      <w:r w:rsidRPr="00D1501D">
        <w:rPr>
          <w:sz w:val="16"/>
        </w:rPr>
        <w:t xml:space="preserve"> </w:t>
      </w:r>
      <w:r w:rsidRPr="00D1501D">
        <w:rPr>
          <w:rStyle w:val="StyleUnderline"/>
        </w:rPr>
        <w:t xml:space="preserve">GDP </w:t>
      </w:r>
      <w:r w:rsidRPr="00D1501D">
        <w:rPr>
          <w:rStyle w:val="StyleUnderline"/>
          <w:highlight w:val="cyan"/>
        </w:rPr>
        <w:t>growth by</w:t>
      </w:r>
      <w:r w:rsidRPr="00D1501D">
        <w:rPr>
          <w:sz w:val="16"/>
        </w:rPr>
        <w:t xml:space="preserve"> roughly 0.1 to </w:t>
      </w:r>
      <w:r w:rsidRPr="00D1501D">
        <w:rPr>
          <w:rStyle w:val="Emphasis"/>
          <w:highlight w:val="cyan"/>
        </w:rPr>
        <w:t>0.15</w:t>
      </w:r>
      <w:r w:rsidRPr="00D1501D">
        <w:rPr>
          <w:sz w:val="16"/>
          <w:highlight w:val="cyan"/>
        </w:rPr>
        <w:t xml:space="preserve"> </w:t>
      </w:r>
      <w:r w:rsidRPr="00D1501D">
        <w:rPr>
          <w:rStyle w:val="StyleUnderline"/>
          <w:highlight w:val="cyan"/>
        </w:rPr>
        <w:t>percent</w:t>
      </w:r>
      <w:r w:rsidRPr="00D1501D">
        <w:rPr>
          <w:rStyle w:val="StyleUnderline"/>
        </w:rPr>
        <w:t>age points</w:t>
      </w:r>
      <w:r w:rsidRPr="00D1501D">
        <w:rPr>
          <w:sz w:val="16"/>
        </w:rPr>
        <w:t xml:space="preserve">; </w:t>
      </w:r>
      <w:r w:rsidRPr="00D1501D">
        <w:rPr>
          <w:rStyle w:val="StyleUnderline"/>
        </w:rPr>
        <w:t>S&amp;P Global pegs the</w:t>
      </w:r>
      <w:r w:rsidRPr="00D1501D">
        <w:rPr>
          <w:sz w:val="16"/>
        </w:rPr>
        <w:t xml:space="preserve"> </w:t>
      </w:r>
      <w:r w:rsidRPr="00D1501D">
        <w:rPr>
          <w:rStyle w:val="Emphasis"/>
        </w:rPr>
        <w:t>daily</w:t>
      </w:r>
      <w:r w:rsidRPr="00D1501D">
        <w:rPr>
          <w:sz w:val="16"/>
        </w:rPr>
        <w:t xml:space="preserve"> </w:t>
      </w:r>
      <w:r w:rsidRPr="00D1501D">
        <w:rPr>
          <w:rStyle w:val="StyleUnderline"/>
        </w:rPr>
        <w:t>hit at about</w:t>
      </w:r>
      <w:r w:rsidRPr="00D1501D">
        <w:rPr>
          <w:sz w:val="16"/>
        </w:rPr>
        <w:t xml:space="preserve"> $</w:t>
      </w:r>
      <w:r w:rsidRPr="00D1501D">
        <w:rPr>
          <w:rStyle w:val="Emphasis"/>
        </w:rPr>
        <w:t>1.5 billion</w:t>
      </w:r>
      <w:r w:rsidRPr="00D1501D">
        <w:rPr>
          <w:sz w:val="16"/>
        </w:rPr>
        <w:t xml:space="preserve">. Some 800,000 federal employees are off the job--spending less, delaying payments, and freezing procurement. </w:t>
      </w:r>
      <w:r w:rsidRPr="00D1501D">
        <w:rPr>
          <w:rStyle w:val="StyleUnderline"/>
        </w:rPr>
        <w:t>The drag</w:t>
      </w:r>
      <w:r w:rsidRPr="00D1501D">
        <w:rPr>
          <w:sz w:val="16"/>
        </w:rPr>
        <w:t xml:space="preserve"> </w:t>
      </w:r>
      <w:r w:rsidRPr="00D1501D">
        <w:rPr>
          <w:rStyle w:val="Emphasis"/>
        </w:rPr>
        <w:t>radiates</w:t>
      </w:r>
      <w:r w:rsidRPr="00D1501D">
        <w:rPr>
          <w:sz w:val="16"/>
        </w:rPr>
        <w:t xml:space="preserve"> </w:t>
      </w:r>
      <w:r w:rsidRPr="00D1501D">
        <w:rPr>
          <w:rStyle w:val="StyleUnderline"/>
        </w:rPr>
        <w:t>outward</w:t>
      </w:r>
      <w:r w:rsidRPr="00D1501D">
        <w:rPr>
          <w:sz w:val="16"/>
        </w:rPr>
        <w:t xml:space="preserve">: agricultural support, veterans' services, and nutrition programs such as WIC could face interruptions before October ends. Compared with the 2018-19 shutdown--the longest in U.S. history--this episode carries an added risk: structural job loss if contractors shed workers and fail to rehire, thereby </w:t>
      </w:r>
      <w:r w:rsidRPr="00D1501D">
        <w:rPr>
          <w:rStyle w:val="Emphasis"/>
          <w:highlight w:val="cyan"/>
        </w:rPr>
        <w:t>compounding</w:t>
      </w:r>
      <w:r w:rsidRPr="00D1501D">
        <w:rPr>
          <w:sz w:val="16"/>
        </w:rPr>
        <w:t xml:space="preserve"> </w:t>
      </w:r>
      <w:r w:rsidRPr="00D1501D">
        <w:rPr>
          <w:rStyle w:val="StyleUnderline"/>
        </w:rPr>
        <w:t xml:space="preserve">fragility in </w:t>
      </w:r>
      <w:r w:rsidRPr="00D1501D">
        <w:rPr>
          <w:rStyle w:val="StyleUnderline"/>
          <w:highlight w:val="cyan"/>
        </w:rPr>
        <w:t>an</w:t>
      </w:r>
      <w:r w:rsidRPr="00D1501D">
        <w:rPr>
          <w:sz w:val="16"/>
        </w:rPr>
        <w:t xml:space="preserve"> </w:t>
      </w:r>
      <w:r w:rsidRPr="00D1501D">
        <w:rPr>
          <w:rStyle w:val="Emphasis"/>
        </w:rPr>
        <w:t xml:space="preserve">already </w:t>
      </w:r>
      <w:r w:rsidRPr="00D1501D">
        <w:rPr>
          <w:rStyle w:val="Emphasis"/>
          <w:highlight w:val="cyan"/>
        </w:rPr>
        <w:t>uneven</w:t>
      </w:r>
      <w:r w:rsidRPr="00D1501D">
        <w:rPr>
          <w:sz w:val="16"/>
          <w:highlight w:val="cyan"/>
        </w:rPr>
        <w:t xml:space="preserve"> </w:t>
      </w:r>
      <w:r w:rsidRPr="00D1501D">
        <w:rPr>
          <w:rStyle w:val="StyleUnderline"/>
          <w:highlight w:val="cyan"/>
        </w:rPr>
        <w:t>labor market</w:t>
      </w:r>
      <w:r w:rsidRPr="00D1501D">
        <w:rPr>
          <w:sz w:val="16"/>
        </w:rPr>
        <w:t>.</w:t>
      </w:r>
    </w:p>
    <w:p w14:paraId="144B741A" w14:textId="77777777" w:rsidR="00DF3212" w:rsidRPr="00654E02" w:rsidRDefault="00DF3212" w:rsidP="00DF3212">
      <w:pPr>
        <w:rPr>
          <w:rStyle w:val="Heading4Char"/>
        </w:rPr>
      </w:pPr>
      <w:r w:rsidRPr="00D1501D">
        <w:rPr>
          <w:rStyle w:val="StyleUnderline"/>
        </w:rPr>
        <w:t>Public frustration is</w:t>
      </w:r>
      <w:r w:rsidRPr="00D1501D">
        <w:rPr>
          <w:sz w:val="16"/>
        </w:rPr>
        <w:t xml:space="preserve"> </w:t>
      </w:r>
      <w:r w:rsidRPr="00D1501D">
        <w:rPr>
          <w:rStyle w:val="Emphasis"/>
        </w:rPr>
        <w:t>mounting</w:t>
      </w:r>
      <w:r w:rsidRPr="00D1501D">
        <w:rPr>
          <w:sz w:val="16"/>
        </w:rPr>
        <w:t xml:space="preserve">, and the governing party is bearing the brunt of the criticism. A PBS News/NPR/Marist survey finds 38 percent of Americans primarily blame Republicans, 27 percent blame Democrats, and independents lean toward holding the GOP responsible. The dynamic is familiar: in 2013, Republicans' crusade against Obamacare cratered their approval ratings. </w:t>
      </w:r>
      <w:r w:rsidRPr="00D1501D">
        <w:rPr>
          <w:rStyle w:val="StyleUnderline"/>
        </w:rPr>
        <w:t>The</w:t>
      </w:r>
      <w:r w:rsidRPr="00D1501D">
        <w:rPr>
          <w:sz w:val="16"/>
        </w:rPr>
        <w:t xml:space="preserve"> </w:t>
      </w:r>
      <w:r w:rsidRPr="00D1501D">
        <w:rPr>
          <w:rStyle w:val="Emphasis"/>
        </w:rPr>
        <w:t>broader</w:t>
      </w:r>
      <w:r w:rsidRPr="00D1501D">
        <w:rPr>
          <w:sz w:val="16"/>
        </w:rPr>
        <w:t xml:space="preserve"> </w:t>
      </w:r>
      <w:r w:rsidRPr="00D1501D">
        <w:rPr>
          <w:rStyle w:val="StyleUnderline"/>
        </w:rPr>
        <w:t>lesson remains uncomfortably</w:t>
      </w:r>
      <w:r w:rsidRPr="00D1501D">
        <w:rPr>
          <w:sz w:val="16"/>
        </w:rPr>
        <w:t xml:space="preserve"> </w:t>
      </w:r>
      <w:r w:rsidRPr="00D1501D">
        <w:rPr>
          <w:rStyle w:val="Emphasis"/>
        </w:rPr>
        <w:t>consistent</w:t>
      </w:r>
      <w:r w:rsidRPr="00D1501D">
        <w:rPr>
          <w:sz w:val="16"/>
        </w:rPr>
        <w:t xml:space="preserve">. Americans generally support specific benefits--71 percent favor extending health-care subsidies--but two-thirds oppose using a shutdown as leverage. Voters want compromise more than brinkmanship, and </w:t>
      </w:r>
      <w:r w:rsidRPr="00D1501D">
        <w:rPr>
          <w:rStyle w:val="StyleUnderline"/>
        </w:rPr>
        <w:t>the</w:t>
      </w:r>
      <w:r w:rsidRPr="00D1501D">
        <w:rPr>
          <w:sz w:val="16"/>
        </w:rPr>
        <w:t xml:space="preserve"> </w:t>
      </w:r>
      <w:r w:rsidRPr="00D1501D">
        <w:rPr>
          <w:rStyle w:val="Emphasis"/>
        </w:rPr>
        <w:t>widening gap</w:t>
      </w:r>
      <w:r w:rsidRPr="00D1501D">
        <w:rPr>
          <w:sz w:val="16"/>
        </w:rPr>
        <w:t xml:space="preserve"> </w:t>
      </w:r>
      <w:r w:rsidRPr="00D1501D">
        <w:rPr>
          <w:rStyle w:val="StyleUnderline"/>
        </w:rPr>
        <w:t>between Washington's</w:t>
      </w:r>
      <w:r w:rsidRPr="00D1501D">
        <w:rPr>
          <w:sz w:val="16"/>
        </w:rPr>
        <w:t xml:space="preserve"> </w:t>
      </w:r>
      <w:r w:rsidRPr="00D1501D">
        <w:rPr>
          <w:rStyle w:val="Emphasis"/>
        </w:rPr>
        <w:t>tactics</w:t>
      </w:r>
      <w:r w:rsidRPr="00D1501D">
        <w:rPr>
          <w:sz w:val="16"/>
        </w:rPr>
        <w:t xml:space="preserve"> </w:t>
      </w:r>
      <w:r w:rsidRPr="00D1501D">
        <w:rPr>
          <w:rStyle w:val="StyleUnderline"/>
        </w:rPr>
        <w:t>and public expectations is</w:t>
      </w:r>
      <w:r w:rsidRPr="00D1501D">
        <w:rPr>
          <w:sz w:val="16"/>
        </w:rPr>
        <w:t xml:space="preserve"> </w:t>
      </w:r>
      <w:r w:rsidRPr="00D1501D">
        <w:rPr>
          <w:rStyle w:val="Emphasis"/>
        </w:rPr>
        <w:t>eroding</w:t>
      </w:r>
      <w:r w:rsidRPr="00D1501D">
        <w:rPr>
          <w:sz w:val="16"/>
        </w:rPr>
        <w:t xml:space="preserve"> </w:t>
      </w:r>
      <w:r w:rsidRPr="00D1501D">
        <w:rPr>
          <w:rStyle w:val="StyleUnderline"/>
        </w:rPr>
        <w:t>patience</w:t>
      </w:r>
      <w:r w:rsidRPr="00D1501D">
        <w:rPr>
          <w:sz w:val="16"/>
        </w:rPr>
        <w:t>.</w:t>
      </w:r>
    </w:p>
    <w:p w14:paraId="2DB1D054" w14:textId="77777777" w:rsidR="00DF3212" w:rsidRPr="00654E02" w:rsidRDefault="00DF3212" w:rsidP="00DF3212">
      <w:pPr>
        <w:rPr>
          <w:rStyle w:val="Heading4Char"/>
        </w:rPr>
      </w:pPr>
      <w:r w:rsidRPr="00D1501D">
        <w:rPr>
          <w:rStyle w:val="StyleUnderline"/>
          <w:highlight w:val="cyan"/>
        </w:rPr>
        <w:t>Shutdowns have become</w:t>
      </w:r>
      <w:r w:rsidRPr="00D1501D">
        <w:rPr>
          <w:rStyle w:val="StyleUnderline"/>
        </w:rPr>
        <w:t xml:space="preserve"> a</w:t>
      </w:r>
      <w:r w:rsidRPr="00D1501D">
        <w:rPr>
          <w:sz w:val="16"/>
        </w:rPr>
        <w:t xml:space="preserve"> </w:t>
      </w:r>
      <w:r w:rsidRPr="00D1501D">
        <w:rPr>
          <w:rStyle w:val="Emphasis"/>
          <w:highlight w:val="cyan"/>
        </w:rPr>
        <w:t>recurring</w:t>
      </w:r>
      <w:r w:rsidRPr="00D1501D">
        <w:rPr>
          <w:sz w:val="16"/>
        </w:rPr>
        <w:t xml:space="preserve"> </w:t>
      </w:r>
      <w:r w:rsidRPr="00D1501D">
        <w:rPr>
          <w:rStyle w:val="StyleUnderline"/>
        </w:rPr>
        <w:t>feature of governance</w:t>
      </w:r>
      <w:r w:rsidRPr="00D1501D">
        <w:rPr>
          <w:sz w:val="16"/>
        </w:rPr>
        <w:t xml:space="preserve"> since the 1981 reinterpretation of the Antideficiency Act, resulting in 20 funding gaps and 10 full shutdowns. The brief standoffs of the 1980s gave way to more punishing episodes, including the 1995-96 showdown and the 2018-19 closure, each carrying steep economic and political costs. The 2025 shutdown is the first under a Republican trifecta--presidency, House, and Senate--yet Democrats remain entrenched on healthcare, a popular battleground they believe favors them.</w:t>
      </w:r>
    </w:p>
    <w:p w14:paraId="1991F9EA" w14:textId="77777777" w:rsidR="00DF3212" w:rsidRPr="00654E02" w:rsidRDefault="00DF3212" w:rsidP="00DF3212">
      <w:pPr>
        <w:rPr>
          <w:rStyle w:val="Heading4Char"/>
        </w:rPr>
      </w:pPr>
      <w:r w:rsidRPr="00D1501D">
        <w:rPr>
          <w:rStyle w:val="StyleUnderline"/>
        </w:rPr>
        <w:t>The</w:t>
      </w:r>
      <w:r w:rsidRPr="00D1501D">
        <w:rPr>
          <w:sz w:val="16"/>
        </w:rPr>
        <w:t xml:space="preserve"> </w:t>
      </w:r>
      <w:r w:rsidRPr="00D1501D">
        <w:rPr>
          <w:rStyle w:val="Emphasis"/>
        </w:rPr>
        <w:t>consequences</w:t>
      </w:r>
      <w:r w:rsidRPr="00D1501D">
        <w:rPr>
          <w:sz w:val="16"/>
        </w:rPr>
        <w:t xml:space="preserve"> </w:t>
      </w:r>
      <w:r w:rsidRPr="00D1501D">
        <w:rPr>
          <w:rStyle w:val="StyleUnderline"/>
        </w:rPr>
        <w:t>don't stop at the</w:t>
      </w:r>
      <w:r w:rsidRPr="00D1501D">
        <w:rPr>
          <w:sz w:val="16"/>
        </w:rPr>
        <w:t xml:space="preserve"> </w:t>
      </w:r>
      <w:r w:rsidRPr="00D1501D">
        <w:rPr>
          <w:rStyle w:val="Emphasis"/>
        </w:rPr>
        <w:t>water's edge</w:t>
      </w:r>
      <w:r w:rsidRPr="00D1501D">
        <w:rPr>
          <w:sz w:val="16"/>
        </w:rPr>
        <w:t xml:space="preserve">. </w:t>
      </w:r>
      <w:r w:rsidRPr="00D1501D">
        <w:rPr>
          <w:rStyle w:val="StyleUnderline"/>
        </w:rPr>
        <w:t>India's</w:t>
      </w:r>
      <w:r w:rsidRPr="00D1501D">
        <w:rPr>
          <w:sz w:val="16"/>
        </w:rPr>
        <w:t xml:space="preserve"> </w:t>
      </w:r>
      <w:r w:rsidRPr="00D1501D">
        <w:rPr>
          <w:rStyle w:val="Emphasis"/>
        </w:rPr>
        <w:t>vaunted</w:t>
      </w:r>
      <w:r w:rsidRPr="00D1501D">
        <w:rPr>
          <w:sz w:val="16"/>
        </w:rPr>
        <w:t xml:space="preserve"> </w:t>
      </w:r>
      <w:r w:rsidRPr="00D1501D">
        <w:rPr>
          <w:rStyle w:val="StyleUnderline"/>
        </w:rPr>
        <w:t>IT services industry remains</w:t>
      </w:r>
      <w:r w:rsidRPr="00D1501D">
        <w:rPr>
          <w:sz w:val="16"/>
        </w:rPr>
        <w:t xml:space="preserve"> </w:t>
      </w:r>
      <w:r w:rsidRPr="00D1501D">
        <w:rPr>
          <w:rStyle w:val="Emphasis"/>
        </w:rPr>
        <w:t>deeply tied</w:t>
      </w:r>
      <w:r w:rsidRPr="00D1501D">
        <w:rPr>
          <w:sz w:val="16"/>
        </w:rPr>
        <w:t xml:space="preserve"> </w:t>
      </w:r>
      <w:r w:rsidRPr="00D1501D">
        <w:rPr>
          <w:rStyle w:val="StyleUnderline"/>
        </w:rPr>
        <w:t>to U.S. federal and state</w:t>
      </w:r>
      <w:r w:rsidRPr="00D1501D">
        <w:rPr>
          <w:sz w:val="16"/>
        </w:rPr>
        <w:t xml:space="preserve"> </w:t>
      </w:r>
      <w:r w:rsidRPr="00D1501D">
        <w:rPr>
          <w:rStyle w:val="Emphasis"/>
        </w:rPr>
        <w:t>contracts</w:t>
      </w:r>
      <w:r w:rsidRPr="00D1501D">
        <w:rPr>
          <w:sz w:val="16"/>
        </w:rPr>
        <w:t xml:space="preserve">, </w:t>
      </w:r>
      <w:r w:rsidRPr="00D1501D">
        <w:rPr>
          <w:rStyle w:val="StyleUnderline"/>
        </w:rPr>
        <w:t>and project delays</w:t>
      </w:r>
      <w:r w:rsidRPr="00D1501D">
        <w:rPr>
          <w:sz w:val="16"/>
        </w:rPr>
        <w:t xml:space="preserve"> now </w:t>
      </w:r>
      <w:r w:rsidRPr="00D1501D">
        <w:rPr>
          <w:rStyle w:val="StyleUnderline"/>
        </w:rPr>
        <w:t>appear</w:t>
      </w:r>
      <w:r w:rsidRPr="00D1501D">
        <w:rPr>
          <w:sz w:val="16"/>
        </w:rPr>
        <w:t xml:space="preserve"> </w:t>
      </w:r>
      <w:r w:rsidRPr="00D1501D">
        <w:rPr>
          <w:rStyle w:val="Emphasis"/>
        </w:rPr>
        <w:t>likely</w:t>
      </w:r>
      <w:r w:rsidRPr="00D1501D">
        <w:rPr>
          <w:sz w:val="16"/>
        </w:rPr>
        <w:t>. Bangladesh's textile sector, a pillar of global supply chains, will feel any drop in American consumer demand quickly. Remittances that support households in Nepal, Sri Lanka, and elsewhere could be softened if U.S. government-linked workers abroad experience delayed pay or curtailed assignments. Prolong this standoff, and a domestic budget fight can metastasize into a regional economic problem, exporting Washington's dysfunction to South Asia's factory floors and family budgets.</w:t>
      </w:r>
    </w:p>
    <w:p w14:paraId="102D3FDB" w14:textId="77777777" w:rsidR="00DF3212" w:rsidRPr="00654E02" w:rsidRDefault="00DF3212" w:rsidP="00DF3212">
      <w:pPr>
        <w:rPr>
          <w:rStyle w:val="Heading4Char"/>
        </w:rPr>
      </w:pPr>
      <w:r w:rsidRPr="00D1501D">
        <w:rPr>
          <w:rStyle w:val="StyleUnderline"/>
          <w:highlight w:val="cyan"/>
        </w:rPr>
        <w:t>America</w:t>
      </w:r>
      <w:r w:rsidRPr="00D1501D">
        <w:rPr>
          <w:sz w:val="16"/>
        </w:rPr>
        <w:t xml:space="preserve"> still </w:t>
      </w:r>
      <w:r w:rsidRPr="00D1501D">
        <w:rPr>
          <w:rStyle w:val="Emphasis"/>
          <w:highlight w:val="cyan"/>
        </w:rPr>
        <w:t>sells</w:t>
      </w:r>
      <w:r w:rsidRPr="00D1501D">
        <w:rPr>
          <w:sz w:val="16"/>
          <w:highlight w:val="cyan"/>
        </w:rPr>
        <w:t xml:space="preserve"> </w:t>
      </w:r>
      <w:r w:rsidRPr="00D1501D">
        <w:rPr>
          <w:rStyle w:val="StyleUnderline"/>
          <w:highlight w:val="cyan"/>
        </w:rPr>
        <w:t>itself as a</w:t>
      </w:r>
      <w:r w:rsidRPr="00D1501D">
        <w:rPr>
          <w:sz w:val="16"/>
          <w:highlight w:val="cyan"/>
        </w:rPr>
        <w:t xml:space="preserve"> </w:t>
      </w:r>
      <w:r w:rsidRPr="00D1501D">
        <w:rPr>
          <w:rStyle w:val="Emphasis"/>
          <w:highlight w:val="cyan"/>
        </w:rPr>
        <w:t>steward</w:t>
      </w:r>
      <w:r w:rsidRPr="00D1501D">
        <w:rPr>
          <w:rStyle w:val="Emphasis"/>
        </w:rPr>
        <w:t xml:space="preserve"> of stability</w:t>
      </w:r>
      <w:r w:rsidRPr="00D1501D">
        <w:rPr>
          <w:sz w:val="16"/>
        </w:rPr>
        <w:t xml:space="preserve">. </w:t>
      </w:r>
      <w:r w:rsidRPr="00D1501D">
        <w:rPr>
          <w:rStyle w:val="StyleUnderline"/>
        </w:rPr>
        <w:t>Yet an</w:t>
      </w:r>
      <w:r w:rsidRPr="00D1501D">
        <w:rPr>
          <w:sz w:val="16"/>
        </w:rPr>
        <w:t xml:space="preserve"> </w:t>
      </w:r>
      <w:r w:rsidRPr="00D1501D">
        <w:rPr>
          <w:rStyle w:val="Emphasis"/>
          <w:highlight w:val="cyan"/>
        </w:rPr>
        <w:t>inability</w:t>
      </w:r>
      <w:r w:rsidRPr="00D1501D">
        <w:rPr>
          <w:sz w:val="16"/>
          <w:highlight w:val="cyan"/>
        </w:rPr>
        <w:t xml:space="preserve"> </w:t>
      </w:r>
      <w:r w:rsidRPr="00D1501D">
        <w:rPr>
          <w:rStyle w:val="StyleUnderline"/>
          <w:highlight w:val="cyan"/>
        </w:rPr>
        <w:t>to keep</w:t>
      </w:r>
      <w:r w:rsidRPr="00D1501D">
        <w:rPr>
          <w:rStyle w:val="StyleUnderline"/>
        </w:rPr>
        <w:t xml:space="preserve"> its</w:t>
      </w:r>
      <w:r w:rsidRPr="00D1501D">
        <w:rPr>
          <w:sz w:val="16"/>
        </w:rPr>
        <w:t xml:space="preserve"> </w:t>
      </w:r>
      <w:r w:rsidRPr="00D1501D">
        <w:rPr>
          <w:rStyle w:val="Emphasis"/>
        </w:rPr>
        <w:t>own government</w:t>
      </w:r>
      <w:r w:rsidRPr="00D1501D">
        <w:rPr>
          <w:sz w:val="16"/>
        </w:rPr>
        <w:t xml:space="preserve"> </w:t>
      </w:r>
      <w:r w:rsidRPr="00D1501D">
        <w:rPr>
          <w:rStyle w:val="StyleUnderline"/>
          <w:highlight w:val="cyan"/>
        </w:rPr>
        <w:t>open is an</w:t>
      </w:r>
      <w:r w:rsidRPr="00D1501D">
        <w:rPr>
          <w:sz w:val="16"/>
          <w:highlight w:val="cyan"/>
        </w:rPr>
        <w:t xml:space="preserve"> </w:t>
      </w:r>
      <w:r w:rsidRPr="00D1501D">
        <w:rPr>
          <w:rStyle w:val="Emphasis"/>
          <w:highlight w:val="cyan"/>
        </w:rPr>
        <w:t>embarrassment</w:t>
      </w:r>
      <w:r w:rsidRPr="00D1501D">
        <w:rPr>
          <w:sz w:val="16"/>
        </w:rPr>
        <w:t>--</w:t>
      </w:r>
      <w:r w:rsidRPr="00D1501D">
        <w:rPr>
          <w:rStyle w:val="StyleUnderline"/>
          <w:highlight w:val="cyan"/>
        </w:rPr>
        <w:t>and</w:t>
      </w:r>
      <w:r w:rsidRPr="00D1501D">
        <w:rPr>
          <w:rStyle w:val="StyleUnderline"/>
        </w:rPr>
        <w:t xml:space="preserve"> a</w:t>
      </w:r>
      <w:r w:rsidRPr="00D1501D">
        <w:rPr>
          <w:sz w:val="16"/>
        </w:rPr>
        <w:t xml:space="preserve"> </w:t>
      </w:r>
      <w:r w:rsidRPr="00D1501D">
        <w:rPr>
          <w:rStyle w:val="Emphasis"/>
          <w:highlight w:val="cyan"/>
        </w:rPr>
        <w:t>strategic liability</w:t>
      </w:r>
      <w:r w:rsidRPr="00D1501D">
        <w:rPr>
          <w:sz w:val="16"/>
        </w:rPr>
        <w:t xml:space="preserve">. </w:t>
      </w:r>
      <w:r w:rsidRPr="00D1501D">
        <w:rPr>
          <w:rStyle w:val="StyleUnderline"/>
          <w:highlight w:val="cyan"/>
        </w:rPr>
        <w:t>Allies</w:t>
      </w:r>
      <w:r w:rsidRPr="00D1501D">
        <w:rPr>
          <w:sz w:val="16"/>
        </w:rPr>
        <w:t xml:space="preserve"> and partners, especially </w:t>
      </w:r>
      <w:r w:rsidRPr="00D1501D">
        <w:rPr>
          <w:rStyle w:val="StyleUnderline"/>
          <w:highlight w:val="cyan"/>
        </w:rPr>
        <w:t>in</w:t>
      </w:r>
      <w:r w:rsidRPr="00D1501D">
        <w:rPr>
          <w:sz w:val="16"/>
          <w:highlight w:val="cyan"/>
        </w:rPr>
        <w:t xml:space="preserve"> </w:t>
      </w:r>
      <w:r w:rsidRPr="00D1501D">
        <w:rPr>
          <w:rStyle w:val="Emphasis"/>
          <w:highlight w:val="cyan"/>
        </w:rPr>
        <w:t>Asia</w:t>
      </w:r>
      <w:r w:rsidRPr="00D1501D">
        <w:rPr>
          <w:sz w:val="16"/>
        </w:rPr>
        <w:t xml:space="preserve">, </w:t>
      </w:r>
      <w:r w:rsidRPr="00D1501D">
        <w:rPr>
          <w:rStyle w:val="StyleUnderline"/>
        </w:rPr>
        <w:t>will</w:t>
      </w:r>
      <w:r w:rsidRPr="00D1501D">
        <w:rPr>
          <w:sz w:val="16"/>
        </w:rPr>
        <w:t xml:space="preserve"> </w:t>
      </w:r>
      <w:r w:rsidRPr="00D1501D">
        <w:rPr>
          <w:rStyle w:val="Emphasis"/>
          <w:highlight w:val="cyan"/>
        </w:rPr>
        <w:t>question</w:t>
      </w:r>
      <w:r w:rsidRPr="00D1501D">
        <w:rPr>
          <w:sz w:val="16"/>
        </w:rPr>
        <w:t xml:space="preserve"> whether </w:t>
      </w:r>
      <w:r w:rsidRPr="00D1501D">
        <w:rPr>
          <w:rStyle w:val="StyleUnderline"/>
          <w:highlight w:val="cyan"/>
        </w:rPr>
        <w:t>Washington</w:t>
      </w:r>
      <w:r w:rsidRPr="00D1501D">
        <w:rPr>
          <w:sz w:val="16"/>
        </w:rPr>
        <w:t xml:space="preserve"> can effectively manage both domestic politics and global commitments simultaneously. </w:t>
      </w:r>
      <w:r w:rsidRPr="00D1501D">
        <w:rPr>
          <w:rStyle w:val="Emphasis"/>
          <w:sz w:val="30"/>
          <w:szCs w:val="30"/>
          <w:highlight w:val="cyan"/>
        </w:rPr>
        <w:t>Each</w:t>
      </w:r>
      <w:r w:rsidRPr="00D1501D">
        <w:rPr>
          <w:sz w:val="16"/>
          <w:highlight w:val="cyan"/>
        </w:rPr>
        <w:t xml:space="preserve"> </w:t>
      </w:r>
      <w:r w:rsidRPr="00D1501D">
        <w:rPr>
          <w:rStyle w:val="StyleUnderline"/>
          <w:highlight w:val="cyan"/>
        </w:rPr>
        <w:t>shutdown becomes</w:t>
      </w:r>
      <w:r w:rsidRPr="00D1501D">
        <w:rPr>
          <w:sz w:val="16"/>
          <w:highlight w:val="cyan"/>
        </w:rPr>
        <w:t xml:space="preserve"> </w:t>
      </w:r>
      <w:r w:rsidRPr="00D1501D">
        <w:rPr>
          <w:rStyle w:val="Emphasis"/>
          <w:sz w:val="30"/>
          <w:szCs w:val="30"/>
          <w:highlight w:val="cyan"/>
        </w:rPr>
        <w:t>another data point</w:t>
      </w:r>
      <w:r w:rsidRPr="00D1501D">
        <w:rPr>
          <w:sz w:val="16"/>
        </w:rPr>
        <w:t xml:space="preserve"> </w:t>
      </w:r>
      <w:r w:rsidRPr="00D1501D">
        <w:rPr>
          <w:rStyle w:val="StyleUnderline"/>
        </w:rPr>
        <w:t>in a narrative of</w:t>
      </w:r>
      <w:r w:rsidRPr="00D1501D">
        <w:rPr>
          <w:sz w:val="16"/>
        </w:rPr>
        <w:t xml:space="preserve"> </w:t>
      </w:r>
      <w:r w:rsidRPr="00D1501D">
        <w:rPr>
          <w:rStyle w:val="Emphasis"/>
          <w:highlight w:val="cyan"/>
        </w:rPr>
        <w:t>eroding</w:t>
      </w:r>
      <w:r w:rsidRPr="00D1501D">
        <w:rPr>
          <w:sz w:val="16"/>
          <w:highlight w:val="cyan"/>
        </w:rPr>
        <w:t xml:space="preserve"> </w:t>
      </w:r>
      <w:r w:rsidRPr="00D1501D">
        <w:rPr>
          <w:rStyle w:val="StyleUnderline"/>
          <w:highlight w:val="cyan"/>
        </w:rPr>
        <w:t>reliability</w:t>
      </w:r>
      <w:r w:rsidRPr="00D1501D">
        <w:rPr>
          <w:sz w:val="16"/>
        </w:rPr>
        <w:t xml:space="preserve"> at a time </w:t>
      </w:r>
      <w:r w:rsidRPr="00D1501D">
        <w:rPr>
          <w:rStyle w:val="StyleUnderline"/>
          <w:highlight w:val="cyan"/>
        </w:rPr>
        <w:t>when China</w:t>
      </w:r>
      <w:r w:rsidRPr="00D1501D">
        <w:rPr>
          <w:rStyle w:val="StyleUnderline"/>
        </w:rPr>
        <w:t xml:space="preserve">'s influence </w:t>
      </w:r>
      <w:r w:rsidRPr="00D1501D">
        <w:rPr>
          <w:rStyle w:val="StyleUnderline"/>
          <w:highlight w:val="cyan"/>
        </w:rPr>
        <w:t>is</w:t>
      </w:r>
      <w:r w:rsidRPr="00D1501D">
        <w:rPr>
          <w:sz w:val="16"/>
          <w:highlight w:val="cyan"/>
        </w:rPr>
        <w:t xml:space="preserve"> </w:t>
      </w:r>
      <w:r w:rsidRPr="00D1501D">
        <w:rPr>
          <w:rStyle w:val="Emphasis"/>
          <w:highlight w:val="cyan"/>
        </w:rPr>
        <w:t>expanding</w:t>
      </w:r>
      <w:r w:rsidRPr="00D1501D">
        <w:rPr>
          <w:sz w:val="16"/>
        </w:rPr>
        <w:t xml:space="preserve">. </w:t>
      </w:r>
      <w:r w:rsidRPr="00D1501D">
        <w:rPr>
          <w:rStyle w:val="StyleUnderline"/>
          <w:highlight w:val="cyan"/>
        </w:rPr>
        <w:t>What once felt</w:t>
      </w:r>
      <w:r w:rsidRPr="00D1501D">
        <w:rPr>
          <w:sz w:val="16"/>
          <w:highlight w:val="cyan"/>
        </w:rPr>
        <w:t xml:space="preserve"> </w:t>
      </w:r>
      <w:r w:rsidRPr="00D1501D">
        <w:rPr>
          <w:rStyle w:val="Emphasis"/>
          <w:highlight w:val="cyan"/>
        </w:rPr>
        <w:t>exceptional</w:t>
      </w:r>
      <w:r w:rsidRPr="00D1501D">
        <w:rPr>
          <w:sz w:val="16"/>
          <w:highlight w:val="cyan"/>
        </w:rPr>
        <w:t xml:space="preserve"> </w:t>
      </w:r>
      <w:r w:rsidRPr="00D1501D">
        <w:rPr>
          <w:rStyle w:val="StyleUnderline"/>
          <w:highlight w:val="cyan"/>
        </w:rPr>
        <w:t>is now</w:t>
      </w:r>
      <w:r w:rsidRPr="00D1501D">
        <w:rPr>
          <w:rStyle w:val="StyleUnderline"/>
        </w:rPr>
        <w:t xml:space="preserve"> a</w:t>
      </w:r>
      <w:r w:rsidRPr="00D1501D">
        <w:rPr>
          <w:sz w:val="16"/>
        </w:rPr>
        <w:t xml:space="preserve"> </w:t>
      </w:r>
      <w:r w:rsidRPr="00D1501D">
        <w:rPr>
          <w:rStyle w:val="Emphasis"/>
          <w:highlight w:val="cyan"/>
        </w:rPr>
        <w:t>recurring</w:t>
      </w:r>
      <w:r w:rsidRPr="00D1501D">
        <w:rPr>
          <w:sz w:val="16"/>
        </w:rPr>
        <w:t xml:space="preserve"> </w:t>
      </w:r>
      <w:r w:rsidRPr="00D1501D">
        <w:rPr>
          <w:rStyle w:val="StyleUnderline"/>
        </w:rPr>
        <w:t>tactic</w:t>
      </w:r>
      <w:r w:rsidRPr="00D1501D">
        <w:rPr>
          <w:sz w:val="16"/>
        </w:rPr>
        <w:t xml:space="preserve">, </w:t>
      </w:r>
      <w:r w:rsidRPr="00D1501D">
        <w:rPr>
          <w:rStyle w:val="StyleUnderline"/>
        </w:rPr>
        <w:t xml:space="preserve">one </w:t>
      </w:r>
      <w:r w:rsidRPr="00D1501D">
        <w:rPr>
          <w:rStyle w:val="StyleUnderline"/>
          <w:highlight w:val="cyan"/>
        </w:rPr>
        <w:t>that undermines</w:t>
      </w:r>
      <w:r w:rsidRPr="00D1501D">
        <w:rPr>
          <w:sz w:val="16"/>
        </w:rPr>
        <w:t xml:space="preserve"> not just economic stability but </w:t>
      </w:r>
      <w:r w:rsidRPr="00D1501D">
        <w:rPr>
          <w:rStyle w:val="Emphasis"/>
        </w:rPr>
        <w:t xml:space="preserve">institutional </w:t>
      </w:r>
      <w:r w:rsidRPr="00D1501D">
        <w:rPr>
          <w:rStyle w:val="Emphasis"/>
          <w:highlight w:val="cyan"/>
        </w:rPr>
        <w:t>credibility</w:t>
      </w:r>
      <w:r w:rsidRPr="00D1501D">
        <w:rPr>
          <w:sz w:val="16"/>
        </w:rPr>
        <w:t>. With congressional approval already below 20 percent before the shutdown, brinkmanship can only drive confidence lower.</w:t>
      </w:r>
    </w:p>
    <w:p w14:paraId="32F770BA" w14:textId="77777777" w:rsidR="00DF3212" w:rsidRPr="00654E02" w:rsidRDefault="00DF3212" w:rsidP="00DF3212">
      <w:pPr>
        <w:rPr>
          <w:rStyle w:val="Heading4Char"/>
        </w:rPr>
      </w:pPr>
    </w:p>
    <w:p w14:paraId="59AC63F0" w14:textId="77777777" w:rsidR="00DF3212" w:rsidRPr="00654E02" w:rsidRDefault="00DF3212" w:rsidP="00DF3212">
      <w:pPr>
        <w:pStyle w:val="Heading4"/>
        <w:jc w:val="both"/>
        <w:rPr>
          <w:rStyle w:val="Heading4Char"/>
        </w:rPr>
      </w:pPr>
      <w:r w:rsidRPr="00117B50">
        <w:t>Wavering</w:t>
      </w:r>
      <w:r>
        <w:t xml:space="preserve"> alliances ensure </w:t>
      </w:r>
      <w:r w:rsidRPr="00133A15">
        <w:rPr>
          <w:u w:val="single"/>
        </w:rPr>
        <w:t>nuclear exchange</w:t>
      </w:r>
      <w:r w:rsidRPr="00133A15">
        <w:t xml:space="preserve"> </w:t>
      </w:r>
      <w:r>
        <w:t xml:space="preserve">with North Korea AND Chinese aggression in the </w:t>
      </w:r>
      <w:r>
        <w:rPr>
          <w:u w:val="single"/>
        </w:rPr>
        <w:t>Indo-Pacific</w:t>
      </w:r>
      <w:r>
        <w:t>.</w:t>
      </w:r>
    </w:p>
    <w:p w14:paraId="4582DC42" w14:textId="77777777" w:rsidR="00DF3212" w:rsidRPr="00654E02" w:rsidRDefault="00DF3212" w:rsidP="00DF3212">
      <w:pPr>
        <w:rPr>
          <w:rStyle w:val="Heading4Char"/>
        </w:rPr>
      </w:pPr>
      <w:r>
        <w:t xml:space="preserve">Syed Munir </w:t>
      </w:r>
      <w:r w:rsidRPr="00094D3B">
        <w:rPr>
          <w:rStyle w:val="Style13ptBold"/>
        </w:rPr>
        <w:t>Khasru 25</w:t>
      </w:r>
      <w:r>
        <w:t>. Chairman of the Institute for Policy, Advocacy, and Governance, M.B.A. from the University of Pennsylvania Whartpon School of Business. "Treaty Withdrawals and Security Realignments: Potential impacts of U.S. Disengagement in Asia." Perry World House. 5-19-2025. perryworldhouse.upenn.edu/news-and-insight/treaty-withdrawals-and-security-realignments-potential-impact-of-u-s-disengagement-in-asia</w:t>
      </w:r>
    </w:p>
    <w:p w14:paraId="4848A34C" w14:textId="77777777" w:rsidR="00DF3212" w:rsidRPr="00654E02" w:rsidRDefault="00DF3212" w:rsidP="00DF3212">
      <w:pPr>
        <w:rPr>
          <w:rStyle w:val="Heading4Char"/>
        </w:rPr>
      </w:pPr>
      <w:r w:rsidRPr="00D91545">
        <w:rPr>
          <w:sz w:val="16"/>
        </w:rPr>
        <w:t>North Korea’s Nuclear Sabre Rattling and Potential Fallout</w:t>
      </w:r>
    </w:p>
    <w:p w14:paraId="25AD73DA" w14:textId="77777777" w:rsidR="00DF3212" w:rsidRPr="00654E02" w:rsidRDefault="00DF3212" w:rsidP="00DF3212">
      <w:pPr>
        <w:rPr>
          <w:rStyle w:val="Heading4Char"/>
        </w:rPr>
      </w:pPr>
      <w:r w:rsidRPr="00117B50">
        <w:rPr>
          <w:rStyle w:val="StyleUnderline"/>
          <w:highlight w:val="cyan"/>
        </w:rPr>
        <w:t>A</w:t>
      </w:r>
      <w:r w:rsidRPr="00D91545">
        <w:rPr>
          <w:sz w:val="16"/>
        </w:rPr>
        <w:t xml:space="preserve"> </w:t>
      </w:r>
      <w:r w:rsidRPr="00094D3B">
        <w:rPr>
          <w:rStyle w:val="Emphasis"/>
        </w:rPr>
        <w:t>catastrophic</w:t>
      </w:r>
      <w:r w:rsidRPr="00D91545">
        <w:rPr>
          <w:sz w:val="16"/>
        </w:rPr>
        <w:t xml:space="preserve"> </w:t>
      </w:r>
      <w:r w:rsidRPr="00117B50">
        <w:rPr>
          <w:rStyle w:val="StyleUnderline"/>
          <w:highlight w:val="cyan"/>
        </w:rPr>
        <w:t>nuclear attack</w:t>
      </w:r>
      <w:r w:rsidRPr="00D91545">
        <w:rPr>
          <w:sz w:val="16"/>
        </w:rPr>
        <w:t xml:space="preserve"> and/or accident </w:t>
      </w:r>
      <w:r w:rsidRPr="00117B50">
        <w:rPr>
          <w:rStyle w:val="StyleUnderline"/>
        </w:rPr>
        <w:t xml:space="preserve">emanating </w:t>
      </w:r>
      <w:r w:rsidRPr="001034D8">
        <w:rPr>
          <w:rStyle w:val="StyleUnderline"/>
          <w:highlight w:val="cyan"/>
        </w:rPr>
        <w:t>from</w:t>
      </w:r>
      <w:r w:rsidRPr="00117B50">
        <w:rPr>
          <w:sz w:val="16"/>
        </w:rPr>
        <w:t xml:space="preserve"> </w:t>
      </w:r>
      <w:r w:rsidRPr="00117B50">
        <w:rPr>
          <w:rStyle w:val="Emphasis"/>
        </w:rPr>
        <w:t xml:space="preserve">North </w:t>
      </w:r>
      <w:r w:rsidRPr="001034D8">
        <w:rPr>
          <w:rStyle w:val="Emphasis"/>
          <w:highlight w:val="cyan"/>
        </w:rPr>
        <w:t>Korea</w:t>
      </w:r>
      <w:r w:rsidRPr="001034D8">
        <w:rPr>
          <w:sz w:val="16"/>
          <w:highlight w:val="cyan"/>
        </w:rPr>
        <w:t xml:space="preserve"> </w:t>
      </w:r>
      <w:r w:rsidRPr="001034D8">
        <w:rPr>
          <w:rStyle w:val="StyleUnderline"/>
          <w:highlight w:val="cyan"/>
        </w:rPr>
        <w:t>represents one</w:t>
      </w:r>
      <w:r w:rsidRPr="00094D3B">
        <w:rPr>
          <w:rStyle w:val="StyleUnderline"/>
        </w:rPr>
        <w:t xml:space="preserve"> of the</w:t>
      </w:r>
      <w:r w:rsidRPr="00D91545">
        <w:rPr>
          <w:sz w:val="16"/>
        </w:rPr>
        <w:t xml:space="preserve"> </w:t>
      </w:r>
      <w:r w:rsidRPr="00094D3B">
        <w:rPr>
          <w:rStyle w:val="Emphasis"/>
        </w:rPr>
        <w:t xml:space="preserve">most </w:t>
      </w:r>
      <w:r w:rsidRPr="00117B50">
        <w:rPr>
          <w:rStyle w:val="Emphasis"/>
          <w:highlight w:val="cyan"/>
        </w:rPr>
        <w:t>alarming</w:t>
      </w:r>
      <w:r w:rsidRPr="00D91545">
        <w:rPr>
          <w:sz w:val="16"/>
        </w:rPr>
        <w:t xml:space="preserve"> potential </w:t>
      </w:r>
      <w:r w:rsidRPr="00117B50">
        <w:rPr>
          <w:rStyle w:val="StyleUnderline"/>
          <w:highlight w:val="cyan"/>
        </w:rPr>
        <w:t>scenario</w:t>
      </w:r>
      <w:r w:rsidRPr="00094D3B">
        <w:rPr>
          <w:rStyle w:val="StyleUnderline"/>
        </w:rPr>
        <w:t>s</w:t>
      </w:r>
      <w:r w:rsidRPr="00D91545">
        <w:rPr>
          <w:sz w:val="16"/>
        </w:rPr>
        <w:t xml:space="preserve"> in the region.[11] Whether resulting from technical failure, human error, or deliberate action during a crisis, such an event could devastate the Korean Peninsula and surrounding regions.[12] </w:t>
      </w:r>
      <w:r w:rsidRPr="00094D3B">
        <w:rPr>
          <w:rStyle w:val="Emphasis"/>
        </w:rPr>
        <w:t>Radiation</w:t>
      </w:r>
      <w:r w:rsidRPr="00117B50">
        <w:rPr>
          <w:sz w:val="16"/>
        </w:rPr>
        <w:t xml:space="preserve"> </w:t>
      </w:r>
      <w:r w:rsidRPr="00117B50">
        <w:rPr>
          <w:rStyle w:val="StyleUnderline"/>
        </w:rPr>
        <w:t>fallout would</w:t>
      </w:r>
      <w:r w:rsidRPr="00D91545">
        <w:rPr>
          <w:sz w:val="16"/>
        </w:rPr>
        <w:t xml:space="preserve"> likely </w:t>
      </w:r>
      <w:r w:rsidRPr="00094D3B">
        <w:rPr>
          <w:rStyle w:val="StyleUnderline"/>
        </w:rPr>
        <w:t>trigger</w:t>
      </w:r>
      <w:r w:rsidRPr="00D91545">
        <w:rPr>
          <w:sz w:val="16"/>
        </w:rPr>
        <w:t xml:space="preserve"> mass evacuations, create unprecedented humanitarian crises, and cause </w:t>
      </w:r>
      <w:r w:rsidRPr="00094D3B">
        <w:rPr>
          <w:rStyle w:val="Emphasis"/>
        </w:rPr>
        <w:t>long-term</w:t>
      </w:r>
      <w:r w:rsidRPr="00D91545">
        <w:rPr>
          <w:sz w:val="16"/>
        </w:rPr>
        <w:t xml:space="preserve"> </w:t>
      </w:r>
      <w:r w:rsidRPr="00094D3B">
        <w:rPr>
          <w:rStyle w:val="StyleUnderline"/>
        </w:rPr>
        <w:t>environmental damage</w:t>
      </w:r>
      <w:r w:rsidRPr="00D91545">
        <w:rPr>
          <w:sz w:val="16"/>
        </w:rPr>
        <w:t xml:space="preserve"> </w:t>
      </w:r>
      <w:r w:rsidRPr="00094D3B">
        <w:rPr>
          <w:rStyle w:val="Emphasis"/>
        </w:rPr>
        <w:t>across</w:t>
      </w:r>
      <w:r w:rsidRPr="00D91545">
        <w:rPr>
          <w:sz w:val="16"/>
        </w:rPr>
        <w:t xml:space="preserve"> </w:t>
      </w:r>
      <w:r w:rsidRPr="00094D3B">
        <w:rPr>
          <w:rStyle w:val="StyleUnderline"/>
        </w:rPr>
        <w:t>national boundaries</w:t>
      </w:r>
      <w:r w:rsidRPr="00D91545">
        <w:rPr>
          <w:sz w:val="16"/>
        </w:rPr>
        <w:t>.[13] South Korea, Japan, and China would face immense pressure to coordinate emergency responses in a situation where preparation is minimal and institutional frameworks for cooperation are limited.</w:t>
      </w:r>
    </w:p>
    <w:p w14:paraId="0A42327D" w14:textId="77777777" w:rsidR="00DF3212" w:rsidRPr="00654E02" w:rsidRDefault="00DF3212" w:rsidP="00DF3212">
      <w:pPr>
        <w:rPr>
          <w:rStyle w:val="Heading4Char"/>
        </w:rPr>
      </w:pPr>
      <w:r w:rsidRPr="00D91545">
        <w:rPr>
          <w:sz w:val="16"/>
        </w:rPr>
        <w:t xml:space="preserve">The international community would confront difficult decisions about intervention in North Korean territory to contain the disaster, all while navigating the unpredictable reactions of a regime that prioritizes survival above all else. Furthermore, </w:t>
      </w:r>
      <w:r w:rsidRPr="00117B50">
        <w:rPr>
          <w:rStyle w:val="StyleUnderline"/>
        </w:rPr>
        <w:t xml:space="preserve">North </w:t>
      </w:r>
      <w:r w:rsidRPr="00117B50">
        <w:rPr>
          <w:rStyle w:val="StyleUnderline"/>
          <w:highlight w:val="cyan"/>
        </w:rPr>
        <w:t>Korea’s</w:t>
      </w:r>
      <w:r w:rsidRPr="00D91545">
        <w:rPr>
          <w:sz w:val="16"/>
        </w:rPr>
        <w:t xml:space="preserve"> potentially </w:t>
      </w:r>
      <w:r w:rsidRPr="00117B50">
        <w:rPr>
          <w:rStyle w:val="Emphasis"/>
          <w:highlight w:val="cyan"/>
        </w:rPr>
        <w:t>weakened</w:t>
      </w:r>
      <w:r w:rsidRPr="00117B50">
        <w:rPr>
          <w:sz w:val="16"/>
          <w:highlight w:val="cyan"/>
        </w:rPr>
        <w:t xml:space="preserve"> </w:t>
      </w:r>
      <w:r w:rsidRPr="00117B50">
        <w:rPr>
          <w:rStyle w:val="StyleUnderline"/>
          <w:highlight w:val="cyan"/>
        </w:rPr>
        <w:t>state</w:t>
      </w:r>
      <w:r w:rsidRPr="00094D3B">
        <w:rPr>
          <w:rStyle w:val="StyleUnderline"/>
        </w:rPr>
        <w:t xml:space="preserve"> following</w:t>
      </w:r>
      <w:r w:rsidRPr="00D91545">
        <w:rPr>
          <w:sz w:val="16"/>
        </w:rPr>
        <w:t xml:space="preserve"> such </w:t>
      </w:r>
      <w:r w:rsidRPr="00094D3B">
        <w:rPr>
          <w:rStyle w:val="StyleUnderline"/>
        </w:rPr>
        <w:t>a</w:t>
      </w:r>
      <w:r w:rsidRPr="00D91545">
        <w:rPr>
          <w:sz w:val="16"/>
        </w:rPr>
        <w:t xml:space="preserve"> </w:t>
      </w:r>
      <w:r w:rsidRPr="00094D3B">
        <w:rPr>
          <w:rStyle w:val="Emphasis"/>
        </w:rPr>
        <w:t>disaster</w:t>
      </w:r>
      <w:r w:rsidRPr="00D91545">
        <w:rPr>
          <w:sz w:val="16"/>
        </w:rPr>
        <w:t xml:space="preserve"> </w:t>
      </w:r>
      <w:r w:rsidRPr="00117B50">
        <w:rPr>
          <w:rStyle w:val="StyleUnderline"/>
          <w:highlight w:val="cyan"/>
        </w:rPr>
        <w:t>could invite</w:t>
      </w:r>
      <w:r w:rsidRPr="00D91545">
        <w:rPr>
          <w:sz w:val="16"/>
        </w:rPr>
        <w:t xml:space="preserve"> </w:t>
      </w:r>
      <w:r w:rsidRPr="00094D3B">
        <w:rPr>
          <w:rStyle w:val="Emphasis"/>
        </w:rPr>
        <w:t>external</w:t>
      </w:r>
      <w:r w:rsidRPr="00D91545">
        <w:rPr>
          <w:sz w:val="16"/>
        </w:rPr>
        <w:t xml:space="preserve"> </w:t>
      </w:r>
      <w:r w:rsidRPr="00094D3B">
        <w:rPr>
          <w:rStyle w:val="StyleUnderline"/>
        </w:rPr>
        <w:t xml:space="preserve">military </w:t>
      </w:r>
      <w:r w:rsidRPr="00117B50">
        <w:rPr>
          <w:rStyle w:val="StyleUnderline"/>
          <w:highlight w:val="cyan"/>
        </w:rPr>
        <w:t>intervention or</w:t>
      </w:r>
      <w:r w:rsidRPr="00117B50">
        <w:rPr>
          <w:sz w:val="16"/>
          <w:highlight w:val="cyan"/>
        </w:rPr>
        <w:t xml:space="preserve"> </w:t>
      </w:r>
      <w:r w:rsidRPr="00117B50">
        <w:rPr>
          <w:rStyle w:val="Emphasis"/>
          <w:highlight w:val="cyan"/>
        </w:rPr>
        <w:t>internal</w:t>
      </w:r>
      <w:r w:rsidRPr="00D91545">
        <w:rPr>
          <w:sz w:val="16"/>
        </w:rPr>
        <w:t xml:space="preserve"> </w:t>
      </w:r>
      <w:r w:rsidRPr="00094D3B">
        <w:rPr>
          <w:rStyle w:val="StyleUnderline"/>
        </w:rPr>
        <w:t xml:space="preserve">political </w:t>
      </w:r>
      <w:r w:rsidRPr="00117B50">
        <w:rPr>
          <w:rStyle w:val="StyleUnderline"/>
          <w:highlight w:val="cyan"/>
        </w:rPr>
        <w:t>collapse</w:t>
      </w:r>
      <w:r w:rsidRPr="00D91545">
        <w:rPr>
          <w:sz w:val="16"/>
        </w:rPr>
        <w:t xml:space="preserve">, </w:t>
      </w:r>
      <w:r w:rsidRPr="00094D3B">
        <w:rPr>
          <w:rStyle w:val="Emphasis"/>
        </w:rPr>
        <w:t>further</w:t>
      </w:r>
      <w:r w:rsidRPr="00D91545">
        <w:rPr>
          <w:sz w:val="16"/>
        </w:rPr>
        <w:t xml:space="preserve"> </w:t>
      </w:r>
      <w:r w:rsidRPr="00094D3B">
        <w:rPr>
          <w:rStyle w:val="StyleUnderline"/>
        </w:rPr>
        <w:t>destabilizing the</w:t>
      </w:r>
      <w:r w:rsidRPr="00D91545">
        <w:rPr>
          <w:sz w:val="16"/>
        </w:rPr>
        <w:t xml:space="preserve"> </w:t>
      </w:r>
      <w:r w:rsidRPr="00094D3B">
        <w:rPr>
          <w:rStyle w:val="Emphasis"/>
        </w:rPr>
        <w:t>region</w:t>
      </w:r>
      <w:r w:rsidRPr="00D91545">
        <w:rPr>
          <w:sz w:val="16"/>
        </w:rPr>
        <w:t xml:space="preserve"> at a moment of acute vulnerability. </w:t>
      </w:r>
      <w:r w:rsidRPr="00094D3B">
        <w:rPr>
          <w:rStyle w:val="StyleUnderline"/>
        </w:rPr>
        <w:t>Without U.S.</w:t>
      </w:r>
      <w:r w:rsidRPr="00D91545">
        <w:rPr>
          <w:sz w:val="16"/>
        </w:rPr>
        <w:t xml:space="preserve"> </w:t>
      </w:r>
      <w:r w:rsidRPr="00094D3B">
        <w:rPr>
          <w:rStyle w:val="Emphasis"/>
        </w:rPr>
        <w:t>leadership</w:t>
      </w:r>
      <w:r w:rsidRPr="00D91545">
        <w:rPr>
          <w:sz w:val="16"/>
        </w:rPr>
        <w:t xml:space="preserve"> and capabilities to coordinate response efforts, </w:t>
      </w:r>
      <w:r w:rsidRPr="00094D3B">
        <w:rPr>
          <w:rStyle w:val="StyleUnderline"/>
        </w:rPr>
        <w:t>regional powers might take</w:t>
      </w:r>
      <w:r w:rsidRPr="00D91545">
        <w:rPr>
          <w:sz w:val="16"/>
        </w:rPr>
        <w:t xml:space="preserve"> </w:t>
      </w:r>
      <w:r w:rsidRPr="00094D3B">
        <w:rPr>
          <w:rStyle w:val="Emphasis"/>
        </w:rPr>
        <w:t>unilateral</w:t>
      </w:r>
      <w:r w:rsidRPr="00D91545">
        <w:rPr>
          <w:sz w:val="16"/>
        </w:rPr>
        <w:t xml:space="preserve"> </w:t>
      </w:r>
      <w:r w:rsidRPr="00094D3B">
        <w:rPr>
          <w:rStyle w:val="StyleUnderline"/>
        </w:rPr>
        <w:t>actions</w:t>
      </w:r>
      <w:r w:rsidRPr="00D91545">
        <w:rPr>
          <w:sz w:val="16"/>
        </w:rPr>
        <w:t xml:space="preserve"> based on narrow national interests rather than collaborative solutions.</w:t>
      </w:r>
    </w:p>
    <w:p w14:paraId="2897930B" w14:textId="77777777" w:rsidR="00DF3212" w:rsidRPr="00654E02" w:rsidRDefault="00DF3212" w:rsidP="00DF3212">
      <w:pPr>
        <w:rPr>
          <w:rStyle w:val="Heading4Char"/>
        </w:rPr>
      </w:pPr>
      <w:r w:rsidRPr="00D91545">
        <w:rPr>
          <w:sz w:val="16"/>
        </w:rPr>
        <w:t>Unexpected Disruptions in U.S.-Japan Relations and Resulting Strains in the Security Alliance</w:t>
      </w:r>
    </w:p>
    <w:p w14:paraId="59F0D839" w14:textId="77777777" w:rsidR="00DF3212" w:rsidRPr="00654E02" w:rsidRDefault="00DF3212" w:rsidP="00DF3212">
      <w:pPr>
        <w:rPr>
          <w:rStyle w:val="Heading4Char"/>
        </w:rPr>
      </w:pPr>
      <w:r w:rsidRPr="00094D3B">
        <w:rPr>
          <w:rStyle w:val="StyleUnderline"/>
        </w:rPr>
        <w:t>While the</w:t>
      </w:r>
      <w:r w:rsidRPr="00D91545">
        <w:rPr>
          <w:sz w:val="16"/>
        </w:rPr>
        <w:t xml:space="preserve"> </w:t>
      </w:r>
      <w:r w:rsidRPr="00094D3B">
        <w:rPr>
          <w:rStyle w:val="Emphasis"/>
        </w:rPr>
        <w:t>U</w:t>
      </w:r>
      <w:r w:rsidRPr="00D91545">
        <w:rPr>
          <w:sz w:val="16"/>
        </w:rPr>
        <w:t xml:space="preserve">nited </w:t>
      </w:r>
      <w:r w:rsidRPr="00094D3B">
        <w:rPr>
          <w:rStyle w:val="Emphasis"/>
        </w:rPr>
        <w:t>S</w:t>
      </w:r>
      <w:r w:rsidRPr="00D91545">
        <w:rPr>
          <w:sz w:val="16"/>
        </w:rPr>
        <w:t xml:space="preserve">tates </w:t>
      </w:r>
      <w:r w:rsidRPr="00094D3B">
        <w:rPr>
          <w:rStyle w:val="StyleUnderline"/>
        </w:rPr>
        <w:t>and</w:t>
      </w:r>
      <w:r w:rsidRPr="00D91545">
        <w:rPr>
          <w:sz w:val="16"/>
        </w:rPr>
        <w:t xml:space="preserve"> </w:t>
      </w:r>
      <w:r w:rsidRPr="00094D3B">
        <w:rPr>
          <w:rStyle w:val="Emphasis"/>
        </w:rPr>
        <w:t>Japan</w:t>
      </w:r>
      <w:r w:rsidRPr="00D91545">
        <w:rPr>
          <w:sz w:val="16"/>
        </w:rPr>
        <w:t xml:space="preserve"> </w:t>
      </w:r>
      <w:r w:rsidRPr="00094D3B">
        <w:rPr>
          <w:rStyle w:val="StyleUnderline"/>
        </w:rPr>
        <w:t>share</w:t>
      </w:r>
      <w:r w:rsidRPr="001C742C">
        <w:rPr>
          <w:rStyle w:val="StyleUnderline"/>
        </w:rPr>
        <w:t xml:space="preserve"> a strong</w:t>
      </w:r>
      <w:r w:rsidRPr="00D91545">
        <w:rPr>
          <w:sz w:val="16"/>
        </w:rPr>
        <w:t xml:space="preserve"> and longstanding </w:t>
      </w:r>
      <w:r w:rsidRPr="00094D3B">
        <w:rPr>
          <w:rStyle w:val="StyleUnderline"/>
        </w:rPr>
        <w:t>alliance</w:t>
      </w:r>
      <w:r w:rsidRPr="00D91545">
        <w:rPr>
          <w:sz w:val="16"/>
        </w:rPr>
        <w:t xml:space="preserve"> under the U.S.-Japan Security Treaty, any significant strain or </w:t>
      </w:r>
      <w:r w:rsidRPr="00094D3B">
        <w:rPr>
          <w:rStyle w:val="Emphasis"/>
        </w:rPr>
        <w:t xml:space="preserve">perceived </w:t>
      </w:r>
      <w:r w:rsidRPr="00117B50">
        <w:rPr>
          <w:rStyle w:val="Emphasis"/>
          <w:highlight w:val="cyan"/>
        </w:rPr>
        <w:t>uncertainty</w:t>
      </w:r>
      <w:r w:rsidRPr="00D91545">
        <w:rPr>
          <w:sz w:val="16"/>
        </w:rPr>
        <w:t xml:space="preserve"> </w:t>
      </w:r>
      <w:r w:rsidRPr="00094D3B">
        <w:rPr>
          <w:rStyle w:val="StyleUnderline"/>
        </w:rPr>
        <w:t xml:space="preserve">in their relationship </w:t>
      </w:r>
      <w:r w:rsidRPr="00117B50">
        <w:rPr>
          <w:rStyle w:val="StyleUnderline"/>
          <w:highlight w:val="cyan"/>
        </w:rPr>
        <w:t>could</w:t>
      </w:r>
      <w:r w:rsidRPr="00117B50">
        <w:rPr>
          <w:sz w:val="16"/>
          <w:highlight w:val="cyan"/>
        </w:rPr>
        <w:t xml:space="preserve"> </w:t>
      </w:r>
      <w:r w:rsidRPr="00117B50">
        <w:rPr>
          <w:rStyle w:val="Emphasis"/>
          <w:highlight w:val="cyan"/>
        </w:rPr>
        <w:t>disrupt</w:t>
      </w:r>
      <w:r w:rsidRPr="00D91545">
        <w:rPr>
          <w:sz w:val="16"/>
        </w:rPr>
        <w:t xml:space="preserve"> </w:t>
      </w:r>
      <w:r w:rsidRPr="00094D3B">
        <w:rPr>
          <w:rStyle w:val="StyleUnderline"/>
        </w:rPr>
        <w:t xml:space="preserve">regional </w:t>
      </w:r>
      <w:r w:rsidRPr="00117B50">
        <w:rPr>
          <w:rStyle w:val="StyleUnderline"/>
          <w:highlight w:val="cyan"/>
        </w:rPr>
        <w:t>stability</w:t>
      </w:r>
      <w:r w:rsidRPr="00D91545">
        <w:rPr>
          <w:sz w:val="16"/>
        </w:rPr>
        <w:t xml:space="preserve">. </w:t>
      </w:r>
      <w:r w:rsidRPr="00117B50">
        <w:rPr>
          <w:rStyle w:val="StyleUnderline"/>
          <w:highlight w:val="cyan"/>
        </w:rPr>
        <w:t>Reduced</w:t>
      </w:r>
      <w:r w:rsidRPr="00094D3B">
        <w:rPr>
          <w:rStyle w:val="StyleUnderline"/>
        </w:rPr>
        <w:t xml:space="preserve"> U.S. </w:t>
      </w:r>
      <w:r w:rsidRPr="00117B50">
        <w:rPr>
          <w:rStyle w:val="StyleUnderline"/>
          <w:highlight w:val="cyan"/>
        </w:rPr>
        <w:t>commitments</w:t>
      </w:r>
      <w:r w:rsidRPr="00094D3B">
        <w:rPr>
          <w:rStyle w:val="StyleUnderline"/>
        </w:rPr>
        <w:t xml:space="preserve"> could</w:t>
      </w:r>
      <w:r w:rsidRPr="00D91545">
        <w:rPr>
          <w:sz w:val="16"/>
        </w:rPr>
        <w:t xml:space="preserve"> </w:t>
      </w:r>
      <w:r w:rsidRPr="00117B50">
        <w:rPr>
          <w:rStyle w:val="Emphasis"/>
          <w:highlight w:val="cyan"/>
        </w:rPr>
        <w:t>prompt</w:t>
      </w:r>
      <w:r w:rsidRPr="00117B50">
        <w:rPr>
          <w:sz w:val="16"/>
          <w:highlight w:val="cyan"/>
        </w:rPr>
        <w:t xml:space="preserve"> </w:t>
      </w:r>
      <w:r w:rsidRPr="00117B50">
        <w:rPr>
          <w:rStyle w:val="StyleUnderline"/>
          <w:highlight w:val="cyan"/>
        </w:rPr>
        <w:t>Japan to</w:t>
      </w:r>
      <w:r w:rsidRPr="00D91545">
        <w:rPr>
          <w:sz w:val="16"/>
        </w:rPr>
        <w:t xml:space="preserve"> </w:t>
      </w:r>
      <w:r w:rsidRPr="00094D3B">
        <w:rPr>
          <w:rStyle w:val="Emphasis"/>
        </w:rPr>
        <w:t>re</w:t>
      </w:r>
      <w:r w:rsidRPr="00117B50">
        <w:rPr>
          <w:rStyle w:val="Emphasis"/>
          <w:highlight w:val="cyan"/>
        </w:rPr>
        <w:t>consider</w:t>
      </w:r>
      <w:r w:rsidRPr="00D91545">
        <w:rPr>
          <w:sz w:val="16"/>
        </w:rPr>
        <w:t xml:space="preserve"> </w:t>
      </w:r>
      <w:r w:rsidRPr="00094D3B">
        <w:rPr>
          <w:rStyle w:val="StyleUnderline"/>
        </w:rPr>
        <w:t>its defense posture</w:t>
      </w:r>
      <w:r w:rsidRPr="00D91545">
        <w:rPr>
          <w:sz w:val="16"/>
        </w:rPr>
        <w:t xml:space="preserve">, potentially increasing military spending, </w:t>
      </w:r>
      <w:r w:rsidRPr="00094D3B">
        <w:rPr>
          <w:rStyle w:val="StyleUnderline"/>
        </w:rPr>
        <w:t>accelerating</w:t>
      </w:r>
      <w:r w:rsidRPr="00D91545">
        <w:rPr>
          <w:sz w:val="16"/>
        </w:rPr>
        <w:t xml:space="preserve"> modernization efforts, and forging stronger regional alliances.[14] Although Japan’s pacifist constitution limits its military actions, a perceived lack of support from the United States may fuel debates on acquiring </w:t>
      </w:r>
      <w:r w:rsidRPr="00117B50">
        <w:rPr>
          <w:rStyle w:val="Emphasis"/>
          <w:highlight w:val="cyan"/>
        </w:rPr>
        <w:t>offensive</w:t>
      </w:r>
      <w:r w:rsidRPr="00117B50">
        <w:rPr>
          <w:sz w:val="16"/>
          <w:highlight w:val="cyan"/>
        </w:rPr>
        <w:t xml:space="preserve"> </w:t>
      </w:r>
      <w:r w:rsidRPr="00117B50">
        <w:rPr>
          <w:rStyle w:val="StyleUnderline"/>
          <w:highlight w:val="cyan"/>
        </w:rPr>
        <w:t>capabilities</w:t>
      </w:r>
      <w:r w:rsidRPr="00D91545">
        <w:rPr>
          <w:sz w:val="16"/>
        </w:rPr>
        <w:t xml:space="preserve">. </w:t>
      </w:r>
      <w:r w:rsidRPr="00117B50">
        <w:rPr>
          <w:rStyle w:val="StyleUnderline"/>
          <w:highlight w:val="cyan"/>
        </w:rPr>
        <w:t>This</w:t>
      </w:r>
      <w:r w:rsidRPr="00D91545">
        <w:rPr>
          <w:sz w:val="16"/>
        </w:rPr>
        <w:t xml:space="preserve"> </w:t>
      </w:r>
      <w:r w:rsidRPr="00094D3B">
        <w:rPr>
          <w:rStyle w:val="Emphasis"/>
        </w:rPr>
        <w:t>shift</w:t>
      </w:r>
      <w:r w:rsidRPr="00D91545">
        <w:rPr>
          <w:sz w:val="16"/>
        </w:rPr>
        <w:t xml:space="preserve"> </w:t>
      </w:r>
      <w:r w:rsidRPr="00117B50">
        <w:rPr>
          <w:rStyle w:val="StyleUnderline"/>
          <w:highlight w:val="cyan"/>
        </w:rPr>
        <w:t>could heighten</w:t>
      </w:r>
      <w:r w:rsidRPr="00117B50">
        <w:rPr>
          <w:sz w:val="16"/>
          <w:highlight w:val="cyan"/>
        </w:rPr>
        <w:t xml:space="preserve"> </w:t>
      </w:r>
      <w:r w:rsidRPr="00117B50">
        <w:rPr>
          <w:rStyle w:val="Emphasis"/>
          <w:highlight w:val="cyan"/>
        </w:rPr>
        <w:t>tensions</w:t>
      </w:r>
      <w:r w:rsidRPr="00D91545">
        <w:rPr>
          <w:sz w:val="16"/>
        </w:rPr>
        <w:t xml:space="preserve">, particularly </w:t>
      </w:r>
      <w:r w:rsidRPr="00117B50">
        <w:rPr>
          <w:rStyle w:val="StyleUnderline"/>
          <w:highlight w:val="cyan"/>
        </w:rPr>
        <w:t>with</w:t>
      </w:r>
      <w:r w:rsidRPr="00117B50">
        <w:rPr>
          <w:sz w:val="16"/>
          <w:highlight w:val="cyan"/>
        </w:rPr>
        <w:t xml:space="preserve"> </w:t>
      </w:r>
      <w:r w:rsidRPr="00117B50">
        <w:rPr>
          <w:rStyle w:val="Emphasis"/>
          <w:highlight w:val="cyan"/>
        </w:rPr>
        <w:t>China</w:t>
      </w:r>
      <w:r w:rsidRPr="00117B50">
        <w:rPr>
          <w:sz w:val="16"/>
          <w:highlight w:val="cyan"/>
        </w:rPr>
        <w:t xml:space="preserve"> </w:t>
      </w:r>
      <w:r w:rsidRPr="00117B50">
        <w:rPr>
          <w:rStyle w:val="StyleUnderline"/>
          <w:highlight w:val="cyan"/>
        </w:rPr>
        <w:t>and</w:t>
      </w:r>
      <w:r w:rsidRPr="00D91545">
        <w:rPr>
          <w:sz w:val="16"/>
        </w:rPr>
        <w:t xml:space="preserve"> </w:t>
      </w:r>
      <w:r w:rsidRPr="00094D3B">
        <w:rPr>
          <w:rStyle w:val="Emphasis"/>
        </w:rPr>
        <w:t xml:space="preserve">North </w:t>
      </w:r>
      <w:r w:rsidRPr="00117B50">
        <w:rPr>
          <w:rStyle w:val="Emphasis"/>
          <w:highlight w:val="cyan"/>
        </w:rPr>
        <w:t>Korea</w:t>
      </w:r>
      <w:r w:rsidRPr="00D91545">
        <w:rPr>
          <w:sz w:val="16"/>
        </w:rPr>
        <w:t xml:space="preserve">, </w:t>
      </w:r>
      <w:r w:rsidRPr="00117B50">
        <w:rPr>
          <w:rStyle w:val="StyleUnderline"/>
          <w:highlight w:val="cyan"/>
        </w:rPr>
        <w:t>and risk</w:t>
      </w:r>
      <w:r w:rsidRPr="00D91545">
        <w:rPr>
          <w:sz w:val="16"/>
        </w:rPr>
        <w:t xml:space="preserve"> accelerating </w:t>
      </w:r>
      <w:r w:rsidRPr="00117B50">
        <w:rPr>
          <w:rStyle w:val="StyleUnderline"/>
          <w:highlight w:val="cyan"/>
        </w:rPr>
        <w:t>a regional</w:t>
      </w:r>
      <w:r w:rsidRPr="00117B50">
        <w:rPr>
          <w:sz w:val="16"/>
          <w:highlight w:val="cyan"/>
        </w:rPr>
        <w:t xml:space="preserve"> </w:t>
      </w:r>
      <w:r w:rsidRPr="00117B50">
        <w:rPr>
          <w:rStyle w:val="Emphasis"/>
          <w:highlight w:val="cyan"/>
        </w:rPr>
        <w:t>arms race</w:t>
      </w:r>
      <w:r w:rsidRPr="00D91545">
        <w:rPr>
          <w:sz w:val="16"/>
        </w:rPr>
        <w:t>.</w:t>
      </w:r>
    </w:p>
    <w:p w14:paraId="07A3EAA3" w14:textId="77777777" w:rsidR="00DF3212" w:rsidRPr="00654E02" w:rsidRDefault="00DF3212" w:rsidP="00DF3212">
      <w:pPr>
        <w:rPr>
          <w:rStyle w:val="Heading4Char"/>
        </w:rPr>
      </w:pPr>
      <w:r w:rsidRPr="00D91545">
        <w:rPr>
          <w:sz w:val="16"/>
        </w:rPr>
        <w:t xml:space="preserve">Moreover, </w:t>
      </w:r>
      <w:r w:rsidRPr="00117B50">
        <w:rPr>
          <w:rStyle w:val="Emphasis"/>
          <w:highlight w:val="cyan"/>
        </w:rPr>
        <w:t>uncertainty</w:t>
      </w:r>
      <w:r w:rsidRPr="00D91545">
        <w:rPr>
          <w:sz w:val="16"/>
        </w:rPr>
        <w:t xml:space="preserve"> </w:t>
      </w:r>
      <w:r w:rsidRPr="00117B50">
        <w:rPr>
          <w:sz w:val="16"/>
        </w:rPr>
        <w:t xml:space="preserve">around U.S. defense commitments </w:t>
      </w:r>
      <w:r w:rsidRPr="00117B50">
        <w:rPr>
          <w:rStyle w:val="StyleUnderline"/>
          <w:highlight w:val="cyan"/>
        </w:rPr>
        <w:t>might</w:t>
      </w:r>
      <w:r w:rsidRPr="00117B50">
        <w:rPr>
          <w:sz w:val="16"/>
          <w:highlight w:val="cyan"/>
        </w:rPr>
        <w:t xml:space="preserve"> </w:t>
      </w:r>
      <w:r w:rsidRPr="00117B50">
        <w:rPr>
          <w:rStyle w:val="Emphasis"/>
          <w:highlight w:val="cyan"/>
        </w:rPr>
        <w:t>embolden</w:t>
      </w:r>
      <w:r w:rsidRPr="00D91545">
        <w:rPr>
          <w:sz w:val="16"/>
        </w:rPr>
        <w:t xml:space="preserve"> </w:t>
      </w:r>
      <w:r w:rsidRPr="00094D3B">
        <w:rPr>
          <w:rStyle w:val="StyleUnderline"/>
        </w:rPr>
        <w:t>regional actors to</w:t>
      </w:r>
      <w:r w:rsidRPr="00D91545">
        <w:rPr>
          <w:sz w:val="16"/>
        </w:rPr>
        <w:t xml:space="preserve"> </w:t>
      </w:r>
      <w:r w:rsidRPr="00094D3B">
        <w:rPr>
          <w:rStyle w:val="Emphasis"/>
        </w:rPr>
        <w:t>assert</w:t>
      </w:r>
      <w:r w:rsidRPr="00D91545">
        <w:rPr>
          <w:sz w:val="16"/>
        </w:rPr>
        <w:t xml:space="preserve"> </w:t>
      </w:r>
      <w:r w:rsidRPr="00094D3B">
        <w:rPr>
          <w:rStyle w:val="StyleUnderline"/>
        </w:rPr>
        <w:t xml:space="preserve">their </w:t>
      </w:r>
      <w:r w:rsidRPr="00117B50">
        <w:rPr>
          <w:rStyle w:val="StyleUnderline"/>
          <w:highlight w:val="cyan"/>
        </w:rPr>
        <w:t>territorial claims</w:t>
      </w:r>
      <w:r w:rsidRPr="00D91545">
        <w:rPr>
          <w:sz w:val="16"/>
        </w:rPr>
        <w:t xml:space="preserve"> more </w:t>
      </w:r>
      <w:r w:rsidRPr="00094D3B">
        <w:rPr>
          <w:rStyle w:val="Emphasis"/>
        </w:rPr>
        <w:t>aggressively</w:t>
      </w:r>
      <w:r w:rsidRPr="00D91545">
        <w:rPr>
          <w:sz w:val="16"/>
        </w:rPr>
        <w:t xml:space="preserve">. </w:t>
      </w:r>
      <w:r w:rsidRPr="00117B50">
        <w:rPr>
          <w:rStyle w:val="StyleUnderline"/>
        </w:rPr>
        <w:t>Without</w:t>
      </w:r>
      <w:r w:rsidRPr="00D91545">
        <w:rPr>
          <w:sz w:val="16"/>
        </w:rPr>
        <w:t xml:space="preserve"> </w:t>
      </w:r>
      <w:r w:rsidRPr="00117B50">
        <w:rPr>
          <w:rStyle w:val="Emphasis"/>
        </w:rPr>
        <w:t>firm</w:t>
      </w:r>
      <w:r w:rsidRPr="00D91545">
        <w:rPr>
          <w:sz w:val="16"/>
        </w:rPr>
        <w:t xml:space="preserve"> </w:t>
      </w:r>
      <w:r w:rsidRPr="00117B50">
        <w:rPr>
          <w:rStyle w:val="StyleUnderline"/>
        </w:rPr>
        <w:t>U.S. backing</w:t>
      </w:r>
      <w:r w:rsidRPr="00D91545">
        <w:rPr>
          <w:sz w:val="16"/>
        </w:rPr>
        <w:t xml:space="preserve">, </w:t>
      </w:r>
      <w:r w:rsidRPr="00117B50">
        <w:rPr>
          <w:rStyle w:val="StyleUnderline"/>
        </w:rPr>
        <w:t xml:space="preserve">disputes </w:t>
      </w:r>
      <w:r w:rsidRPr="00117B50">
        <w:rPr>
          <w:rStyle w:val="StyleUnderline"/>
          <w:highlight w:val="cyan"/>
        </w:rPr>
        <w:t>in</w:t>
      </w:r>
      <w:r w:rsidRPr="00D91545">
        <w:rPr>
          <w:sz w:val="16"/>
        </w:rPr>
        <w:t xml:space="preserve"> areas like </w:t>
      </w:r>
      <w:r w:rsidRPr="00117B50">
        <w:rPr>
          <w:rStyle w:val="StyleUnderline"/>
          <w:highlight w:val="cyan"/>
        </w:rPr>
        <w:t>the Senkaku</w:t>
      </w:r>
      <w:r w:rsidRPr="00D91545">
        <w:rPr>
          <w:sz w:val="16"/>
        </w:rPr>
        <w:t>/</w:t>
      </w:r>
      <w:r w:rsidRPr="00117B50">
        <w:rPr>
          <w:sz w:val="16"/>
        </w:rPr>
        <w:t>Diaoyu</w:t>
      </w:r>
      <w:r w:rsidRPr="00D91545">
        <w:rPr>
          <w:sz w:val="16"/>
        </w:rPr>
        <w:t xml:space="preserve"> </w:t>
      </w:r>
      <w:r w:rsidRPr="00117B50">
        <w:rPr>
          <w:rStyle w:val="StyleUnderline"/>
          <w:highlight w:val="cyan"/>
        </w:rPr>
        <w:t>Islands</w:t>
      </w:r>
      <w:r w:rsidRPr="00117B50">
        <w:rPr>
          <w:rStyle w:val="StyleUnderline"/>
        </w:rPr>
        <w:t xml:space="preserve"> could see</w:t>
      </w:r>
      <w:r w:rsidRPr="00117B50">
        <w:rPr>
          <w:sz w:val="16"/>
        </w:rPr>
        <w:t xml:space="preserve"> </w:t>
      </w:r>
      <w:r w:rsidRPr="00117B50">
        <w:rPr>
          <w:rStyle w:val="Emphasis"/>
        </w:rPr>
        <w:t>increased</w:t>
      </w:r>
      <w:r w:rsidRPr="00117B50">
        <w:rPr>
          <w:sz w:val="16"/>
        </w:rPr>
        <w:t xml:space="preserve"> </w:t>
      </w:r>
      <w:r w:rsidRPr="00117B50">
        <w:rPr>
          <w:rStyle w:val="StyleUnderline"/>
        </w:rPr>
        <w:t>confrontations</w:t>
      </w:r>
      <w:r w:rsidRPr="00117B50">
        <w:rPr>
          <w:sz w:val="16"/>
        </w:rPr>
        <w:t>. The</w:t>
      </w:r>
      <w:r w:rsidRPr="00D91545">
        <w:rPr>
          <w:sz w:val="16"/>
        </w:rPr>
        <w:t xml:space="preserve"> Republic of Korea (ROK, </w:t>
      </w:r>
      <w:r w:rsidRPr="00117B50">
        <w:rPr>
          <w:rStyle w:val="StyleUnderline"/>
        </w:rPr>
        <w:t xml:space="preserve">South </w:t>
      </w:r>
      <w:r w:rsidRPr="00117B50">
        <w:rPr>
          <w:rStyle w:val="StyleUnderline"/>
          <w:highlight w:val="cyan"/>
        </w:rPr>
        <w:t>Korea</w:t>
      </w:r>
      <w:r w:rsidRPr="00D91545">
        <w:rPr>
          <w:sz w:val="16"/>
        </w:rPr>
        <w:t xml:space="preserve">) </w:t>
      </w:r>
      <w:r w:rsidRPr="00117B50">
        <w:rPr>
          <w:rStyle w:val="StyleUnderline"/>
          <w:highlight w:val="cyan"/>
        </w:rPr>
        <w:t>may</w:t>
      </w:r>
      <w:r w:rsidRPr="00D91545">
        <w:rPr>
          <w:sz w:val="16"/>
        </w:rPr>
        <w:t xml:space="preserve"> also </w:t>
      </w:r>
      <w:r w:rsidRPr="00117B50">
        <w:rPr>
          <w:rStyle w:val="Emphasis"/>
          <w:highlight w:val="cyan"/>
        </w:rPr>
        <w:t>recalibrate</w:t>
      </w:r>
      <w:r w:rsidRPr="00D91545">
        <w:rPr>
          <w:sz w:val="16"/>
        </w:rPr>
        <w:t xml:space="preserve"> </w:t>
      </w:r>
      <w:r w:rsidRPr="00E9161F">
        <w:rPr>
          <w:rStyle w:val="StyleUnderline"/>
        </w:rPr>
        <w:t>its defense strategy</w:t>
      </w:r>
      <w:r w:rsidRPr="00D91545">
        <w:rPr>
          <w:sz w:val="16"/>
        </w:rPr>
        <w:t xml:space="preserve"> in response, further complicating regional security dynamics. Domestically, </w:t>
      </w:r>
      <w:r w:rsidRPr="00117B50">
        <w:rPr>
          <w:rStyle w:val="Emphasis"/>
        </w:rPr>
        <w:t>concerns</w:t>
      </w:r>
      <w:r w:rsidRPr="00D91545">
        <w:rPr>
          <w:sz w:val="16"/>
        </w:rPr>
        <w:t xml:space="preserve"> </w:t>
      </w:r>
      <w:r w:rsidRPr="001C742C">
        <w:rPr>
          <w:sz w:val="16"/>
        </w:rPr>
        <w:t xml:space="preserve">over national security </w:t>
      </w:r>
      <w:r w:rsidRPr="00D91545">
        <w:rPr>
          <w:sz w:val="16"/>
        </w:rPr>
        <w:t xml:space="preserve">could </w:t>
      </w:r>
      <w:r w:rsidRPr="00E9161F">
        <w:rPr>
          <w:rStyle w:val="StyleUnderline"/>
        </w:rPr>
        <w:t>strengthen</w:t>
      </w:r>
      <w:r w:rsidRPr="00D91545">
        <w:rPr>
          <w:sz w:val="16"/>
        </w:rPr>
        <w:t xml:space="preserve"> </w:t>
      </w:r>
      <w:r w:rsidRPr="00E9161F">
        <w:rPr>
          <w:rStyle w:val="Emphasis"/>
        </w:rPr>
        <w:t>nationalist</w:t>
      </w:r>
      <w:r w:rsidRPr="00D91545">
        <w:rPr>
          <w:sz w:val="16"/>
        </w:rPr>
        <w:t xml:space="preserve"> </w:t>
      </w:r>
      <w:r w:rsidRPr="00117B50">
        <w:rPr>
          <w:sz w:val="16"/>
        </w:rPr>
        <w:t>voice</w:t>
      </w:r>
      <w:r w:rsidRPr="00117B50">
        <w:rPr>
          <w:rStyle w:val="Emphasis"/>
        </w:rPr>
        <w:t>s</w:t>
      </w:r>
      <w:r w:rsidRPr="00D91545">
        <w:rPr>
          <w:sz w:val="16"/>
        </w:rPr>
        <w:t xml:space="preserve"> in Japan, pushing for constitutional reforms to expand military capabilities. To avoid such destabilizing scenarios, </w:t>
      </w:r>
      <w:r w:rsidRPr="00E9161F">
        <w:rPr>
          <w:rStyle w:val="StyleUnderline"/>
        </w:rPr>
        <w:t xml:space="preserve">maintaining </w:t>
      </w:r>
      <w:r w:rsidRPr="00117B50">
        <w:rPr>
          <w:rStyle w:val="StyleUnderline"/>
          <w:highlight w:val="cyan"/>
        </w:rPr>
        <w:t>a</w:t>
      </w:r>
      <w:r w:rsidRPr="00D91545">
        <w:rPr>
          <w:sz w:val="16"/>
        </w:rPr>
        <w:t xml:space="preserve"> transparent and </w:t>
      </w:r>
      <w:r w:rsidRPr="00117B50">
        <w:rPr>
          <w:rStyle w:val="Emphasis"/>
          <w:highlight w:val="cyan"/>
        </w:rPr>
        <w:t>robust</w:t>
      </w:r>
      <w:r w:rsidRPr="00D91545">
        <w:rPr>
          <w:sz w:val="16"/>
        </w:rPr>
        <w:t xml:space="preserve"> </w:t>
      </w:r>
      <w:r w:rsidRPr="00E9161F">
        <w:rPr>
          <w:rStyle w:val="StyleUnderline"/>
        </w:rPr>
        <w:t xml:space="preserve">U.S.-Japan </w:t>
      </w:r>
      <w:r w:rsidRPr="00117B50">
        <w:rPr>
          <w:rStyle w:val="StyleUnderline"/>
          <w:highlight w:val="cyan"/>
        </w:rPr>
        <w:t>alliance remains</w:t>
      </w:r>
      <w:r w:rsidRPr="00117B50">
        <w:rPr>
          <w:sz w:val="16"/>
          <w:highlight w:val="cyan"/>
        </w:rPr>
        <w:t xml:space="preserve"> </w:t>
      </w:r>
      <w:r w:rsidRPr="00117B50">
        <w:rPr>
          <w:rStyle w:val="Emphasis"/>
          <w:highlight w:val="cyan"/>
        </w:rPr>
        <w:t>crucial</w:t>
      </w:r>
      <w:r w:rsidRPr="00D91545">
        <w:rPr>
          <w:sz w:val="16"/>
        </w:rPr>
        <w:t xml:space="preserve"> </w:t>
      </w:r>
      <w:r w:rsidRPr="00E9161F">
        <w:rPr>
          <w:rStyle w:val="StyleUnderline"/>
        </w:rPr>
        <w:t>for</w:t>
      </w:r>
      <w:r w:rsidRPr="001C742C">
        <w:rPr>
          <w:sz w:val="16"/>
        </w:rPr>
        <w:t xml:space="preserve"> preserving regional peace and </w:t>
      </w:r>
      <w:r w:rsidRPr="00E9161F">
        <w:rPr>
          <w:rStyle w:val="StyleUnderline"/>
        </w:rPr>
        <w:t>deterring</w:t>
      </w:r>
      <w:r w:rsidRPr="00D91545">
        <w:rPr>
          <w:sz w:val="16"/>
        </w:rPr>
        <w:t xml:space="preserve"> </w:t>
      </w:r>
      <w:r w:rsidRPr="00E9161F">
        <w:rPr>
          <w:rStyle w:val="Emphasis"/>
        </w:rPr>
        <w:t>aggression</w:t>
      </w:r>
      <w:r w:rsidRPr="00D91545">
        <w:rPr>
          <w:sz w:val="16"/>
        </w:rPr>
        <w:t>.</w:t>
      </w:r>
    </w:p>
    <w:p w14:paraId="366D2038" w14:textId="77777777" w:rsidR="00DF3212" w:rsidRPr="00654E02" w:rsidRDefault="00DF3212" w:rsidP="00DF3212">
      <w:pPr>
        <w:rPr>
          <w:rStyle w:val="Heading4Char"/>
        </w:rPr>
      </w:pPr>
      <w:r w:rsidRPr="00D91545">
        <w:rPr>
          <w:sz w:val="16"/>
        </w:rPr>
        <w:t>Taiwan Conflict Escalation</w:t>
      </w:r>
    </w:p>
    <w:p w14:paraId="1379D63E" w14:textId="77777777" w:rsidR="00DF3212" w:rsidRPr="00654E02" w:rsidRDefault="00DF3212" w:rsidP="00DF3212">
      <w:pPr>
        <w:rPr>
          <w:rStyle w:val="Heading4Char"/>
        </w:rPr>
      </w:pPr>
      <w:r w:rsidRPr="00D91545">
        <w:rPr>
          <w:sz w:val="16"/>
        </w:rPr>
        <w:t xml:space="preserve">A </w:t>
      </w:r>
      <w:r w:rsidRPr="00117B50">
        <w:rPr>
          <w:rStyle w:val="Emphasis"/>
        </w:rPr>
        <w:t xml:space="preserve">U.S. </w:t>
      </w:r>
      <w:r w:rsidRPr="00117B50">
        <w:rPr>
          <w:rStyle w:val="Emphasis"/>
          <w:highlight w:val="cyan"/>
        </w:rPr>
        <w:t>disengagement</w:t>
      </w:r>
      <w:r w:rsidRPr="00117B50">
        <w:rPr>
          <w:sz w:val="16"/>
        </w:rPr>
        <w:t xml:space="preserve"> </w:t>
      </w:r>
      <w:r w:rsidRPr="00E9161F">
        <w:rPr>
          <w:rStyle w:val="StyleUnderline"/>
        </w:rPr>
        <w:t xml:space="preserve">from Asia </w:t>
      </w:r>
      <w:r w:rsidRPr="00117B50">
        <w:rPr>
          <w:rStyle w:val="StyleUnderline"/>
          <w:highlight w:val="cyan"/>
        </w:rPr>
        <w:t>would</w:t>
      </w:r>
      <w:r w:rsidRPr="00D91545">
        <w:rPr>
          <w:sz w:val="16"/>
        </w:rPr>
        <w:t xml:space="preserve"> </w:t>
      </w:r>
      <w:r w:rsidRPr="00E9161F">
        <w:rPr>
          <w:rStyle w:val="Emphasis"/>
        </w:rPr>
        <w:t xml:space="preserve">dramatically </w:t>
      </w:r>
      <w:r w:rsidRPr="00117B50">
        <w:rPr>
          <w:rStyle w:val="Emphasis"/>
          <w:highlight w:val="cyan"/>
        </w:rPr>
        <w:t>increase</w:t>
      </w:r>
      <w:r w:rsidRPr="00117B50">
        <w:rPr>
          <w:sz w:val="16"/>
          <w:highlight w:val="cyan"/>
        </w:rPr>
        <w:t xml:space="preserve"> </w:t>
      </w:r>
      <w:r w:rsidRPr="00117B50">
        <w:rPr>
          <w:rStyle w:val="StyleUnderline"/>
          <w:highlight w:val="cyan"/>
        </w:rPr>
        <w:t>Taiwan’s vulnerability</w:t>
      </w:r>
      <w:r w:rsidRPr="00D91545">
        <w:rPr>
          <w:sz w:val="16"/>
        </w:rPr>
        <w:t xml:space="preserve">, potentially </w:t>
      </w:r>
      <w:r w:rsidRPr="00E9161F">
        <w:rPr>
          <w:rStyle w:val="StyleUnderline"/>
        </w:rPr>
        <w:t>prompting China to</w:t>
      </w:r>
      <w:r w:rsidRPr="00D91545">
        <w:rPr>
          <w:sz w:val="16"/>
        </w:rPr>
        <w:t xml:space="preserve"> </w:t>
      </w:r>
      <w:r w:rsidRPr="00E9161F">
        <w:rPr>
          <w:rStyle w:val="Emphasis"/>
        </w:rPr>
        <w:t>intensify</w:t>
      </w:r>
      <w:r w:rsidRPr="00D91545">
        <w:rPr>
          <w:sz w:val="16"/>
        </w:rPr>
        <w:t xml:space="preserve"> </w:t>
      </w:r>
      <w:r w:rsidRPr="00E9161F">
        <w:rPr>
          <w:rStyle w:val="StyleUnderline"/>
        </w:rPr>
        <w:t>efforts to</w:t>
      </w:r>
      <w:r w:rsidRPr="00D91545">
        <w:rPr>
          <w:sz w:val="16"/>
        </w:rPr>
        <w:t xml:space="preserve"> </w:t>
      </w:r>
      <w:r w:rsidRPr="00E9161F">
        <w:rPr>
          <w:rStyle w:val="Emphasis"/>
        </w:rPr>
        <w:t>unify</w:t>
      </w:r>
      <w:r w:rsidRPr="00D91545">
        <w:rPr>
          <w:sz w:val="16"/>
        </w:rPr>
        <w:t xml:space="preserve"> </w:t>
      </w:r>
      <w:r w:rsidRPr="00E9161F">
        <w:rPr>
          <w:rStyle w:val="StyleUnderline"/>
        </w:rPr>
        <w:t xml:space="preserve">Taiwan </w:t>
      </w:r>
      <w:r w:rsidRPr="00D91545">
        <w:rPr>
          <w:sz w:val="16"/>
        </w:rPr>
        <w:t xml:space="preserve">by force.[15] </w:t>
      </w:r>
      <w:r w:rsidRPr="00E9161F">
        <w:rPr>
          <w:rStyle w:val="StyleUnderline"/>
        </w:rPr>
        <w:t>Without a</w:t>
      </w:r>
      <w:r w:rsidRPr="00D91545">
        <w:rPr>
          <w:sz w:val="16"/>
        </w:rPr>
        <w:t xml:space="preserve"> </w:t>
      </w:r>
      <w:r w:rsidRPr="00E9161F">
        <w:rPr>
          <w:rStyle w:val="Emphasis"/>
        </w:rPr>
        <w:t>credible</w:t>
      </w:r>
      <w:r w:rsidRPr="00D91545">
        <w:rPr>
          <w:sz w:val="16"/>
        </w:rPr>
        <w:t xml:space="preserve"> </w:t>
      </w:r>
      <w:r w:rsidRPr="00E9161F">
        <w:rPr>
          <w:rStyle w:val="StyleUnderline"/>
        </w:rPr>
        <w:t>U.S. deterrent</w:t>
      </w:r>
      <w:r w:rsidRPr="00117B50">
        <w:rPr>
          <w:sz w:val="16"/>
        </w:rPr>
        <w:t xml:space="preserve">, </w:t>
      </w:r>
      <w:r w:rsidRPr="00117B50">
        <w:rPr>
          <w:rStyle w:val="StyleUnderline"/>
        </w:rPr>
        <w:t>the</w:t>
      </w:r>
      <w:r w:rsidRPr="00117B50">
        <w:rPr>
          <w:sz w:val="16"/>
        </w:rPr>
        <w:t xml:space="preserve"> cross-Strait </w:t>
      </w:r>
      <w:r w:rsidRPr="00117B50">
        <w:rPr>
          <w:rStyle w:val="StyleUnderline"/>
        </w:rPr>
        <w:t>military balance would tilt decisively in</w:t>
      </w:r>
      <w:r w:rsidRPr="00117B50">
        <w:rPr>
          <w:sz w:val="16"/>
        </w:rPr>
        <w:t xml:space="preserve"> </w:t>
      </w:r>
      <w:r w:rsidRPr="00117B50">
        <w:rPr>
          <w:rStyle w:val="Emphasis"/>
        </w:rPr>
        <w:t>Beijing’s</w:t>
      </w:r>
      <w:r w:rsidRPr="00117B50">
        <w:rPr>
          <w:sz w:val="16"/>
        </w:rPr>
        <w:t xml:space="preserve"> </w:t>
      </w:r>
      <w:r w:rsidRPr="00117B50">
        <w:rPr>
          <w:rStyle w:val="StyleUnderline"/>
        </w:rPr>
        <w:t>favor</w:t>
      </w:r>
      <w:r w:rsidRPr="00D91545">
        <w:rPr>
          <w:sz w:val="16"/>
        </w:rPr>
        <w:t xml:space="preserve">, </w:t>
      </w:r>
      <w:r w:rsidRPr="00117B50">
        <w:rPr>
          <w:rStyle w:val="Emphasis"/>
          <w:highlight w:val="cyan"/>
        </w:rPr>
        <w:t>raising</w:t>
      </w:r>
      <w:r w:rsidRPr="00117B50">
        <w:rPr>
          <w:sz w:val="16"/>
          <w:highlight w:val="cyan"/>
        </w:rPr>
        <w:t xml:space="preserve"> </w:t>
      </w:r>
      <w:r w:rsidRPr="00117B50">
        <w:rPr>
          <w:rStyle w:val="StyleUnderline"/>
          <w:highlight w:val="cyan"/>
        </w:rPr>
        <w:t>the likelihood of</w:t>
      </w:r>
      <w:r w:rsidRPr="00117B50">
        <w:rPr>
          <w:sz w:val="16"/>
          <w:highlight w:val="cyan"/>
        </w:rPr>
        <w:t xml:space="preserve"> </w:t>
      </w:r>
      <w:r w:rsidRPr="00117B50">
        <w:rPr>
          <w:rStyle w:val="Emphasis"/>
          <w:highlight w:val="cyan"/>
        </w:rPr>
        <w:t>miscalc</w:t>
      </w:r>
      <w:r w:rsidRPr="00D91545">
        <w:rPr>
          <w:sz w:val="16"/>
        </w:rPr>
        <w:t>ulation and military conflict. Chinese planners might calculate that a narrowing window of opportunity exists to resolve what they consider an internal matter before Taiwan develops more robust independent defense capabilities.</w:t>
      </w:r>
    </w:p>
    <w:p w14:paraId="441CD074" w14:textId="77777777" w:rsidR="00DF3212" w:rsidRPr="00654E02" w:rsidRDefault="00DF3212" w:rsidP="00DF3212">
      <w:pPr>
        <w:rPr>
          <w:rStyle w:val="Heading4Char"/>
        </w:rPr>
      </w:pPr>
      <w:r w:rsidRPr="00117B50">
        <w:rPr>
          <w:rStyle w:val="StyleUnderline"/>
          <w:highlight w:val="cyan"/>
        </w:rPr>
        <w:t>The</w:t>
      </w:r>
      <w:r w:rsidRPr="00117B50">
        <w:rPr>
          <w:sz w:val="16"/>
          <w:highlight w:val="cyan"/>
        </w:rPr>
        <w:t xml:space="preserve"> </w:t>
      </w:r>
      <w:r w:rsidRPr="00117B50">
        <w:rPr>
          <w:rStyle w:val="Emphasis"/>
          <w:highlight w:val="cyan"/>
        </w:rPr>
        <w:t>Quad</w:t>
      </w:r>
      <w:r w:rsidRPr="00D91545">
        <w:rPr>
          <w:sz w:val="16"/>
        </w:rPr>
        <w:t xml:space="preserve"> (U.S., Japan, India, Australia) </w:t>
      </w:r>
      <w:r w:rsidRPr="00117B50">
        <w:rPr>
          <w:rStyle w:val="StyleUnderline"/>
          <w:highlight w:val="cyan"/>
        </w:rPr>
        <w:t>would face</w:t>
      </w:r>
      <w:r w:rsidRPr="00D91545">
        <w:rPr>
          <w:sz w:val="16"/>
        </w:rPr>
        <w:t xml:space="preserve"> </w:t>
      </w:r>
      <w:r w:rsidRPr="00E9161F">
        <w:rPr>
          <w:rStyle w:val="Emphasis"/>
        </w:rPr>
        <w:t>significant</w:t>
      </w:r>
      <w:r w:rsidRPr="00D91545">
        <w:rPr>
          <w:sz w:val="16"/>
        </w:rPr>
        <w:t xml:space="preserve"> </w:t>
      </w:r>
      <w:r w:rsidRPr="00117B50">
        <w:rPr>
          <w:rStyle w:val="StyleUnderline"/>
          <w:highlight w:val="cyan"/>
        </w:rPr>
        <w:t>challenges</w:t>
      </w:r>
      <w:r w:rsidRPr="00E9161F">
        <w:rPr>
          <w:rStyle w:val="StyleUnderline"/>
        </w:rPr>
        <w:t xml:space="preserve"> in formulating a</w:t>
      </w:r>
      <w:r w:rsidRPr="00D91545">
        <w:rPr>
          <w:sz w:val="16"/>
        </w:rPr>
        <w:t xml:space="preserve"> </w:t>
      </w:r>
      <w:r w:rsidRPr="00E9161F">
        <w:rPr>
          <w:rStyle w:val="Emphasis"/>
        </w:rPr>
        <w:t>cohesive</w:t>
      </w:r>
      <w:r w:rsidRPr="00D91545">
        <w:rPr>
          <w:sz w:val="16"/>
        </w:rPr>
        <w:t xml:space="preserve"> </w:t>
      </w:r>
      <w:r w:rsidRPr="00E9161F">
        <w:rPr>
          <w:rStyle w:val="StyleUnderline"/>
        </w:rPr>
        <w:t xml:space="preserve">response </w:t>
      </w:r>
      <w:r w:rsidRPr="00117B50">
        <w:rPr>
          <w:rStyle w:val="StyleUnderline"/>
          <w:highlight w:val="cyan"/>
        </w:rPr>
        <w:t>without U.S. leadership</w:t>
      </w:r>
      <w:r w:rsidRPr="00D91545">
        <w:rPr>
          <w:sz w:val="16"/>
        </w:rPr>
        <w:t xml:space="preserve"> and military capabilities. Individual members would need to weigh their economic relationships with China against their security interests and democratic values, potentially </w:t>
      </w:r>
      <w:r w:rsidRPr="00117B50">
        <w:rPr>
          <w:rStyle w:val="Emphasis"/>
        </w:rPr>
        <w:t>leading</w:t>
      </w:r>
      <w:r w:rsidRPr="00117B50">
        <w:rPr>
          <w:sz w:val="16"/>
        </w:rPr>
        <w:t xml:space="preserve"> </w:t>
      </w:r>
      <w:r w:rsidRPr="009B2CBD">
        <w:rPr>
          <w:rStyle w:val="StyleUnderline"/>
        </w:rPr>
        <w:t>to</w:t>
      </w:r>
      <w:r w:rsidRPr="00D91545">
        <w:rPr>
          <w:sz w:val="16"/>
        </w:rPr>
        <w:t xml:space="preserve"> possible </w:t>
      </w:r>
      <w:r w:rsidRPr="00117B50">
        <w:rPr>
          <w:rStyle w:val="StyleUnderline"/>
          <w:highlight w:val="cyan"/>
        </w:rPr>
        <w:t>fractured responses</w:t>
      </w:r>
      <w:r w:rsidRPr="009B2CBD">
        <w:rPr>
          <w:rStyle w:val="StyleUnderline"/>
        </w:rPr>
        <w:t xml:space="preserve"> that</w:t>
      </w:r>
      <w:r w:rsidRPr="00D91545">
        <w:rPr>
          <w:sz w:val="16"/>
        </w:rPr>
        <w:t xml:space="preserve"> </w:t>
      </w:r>
      <w:r w:rsidRPr="00117B50">
        <w:rPr>
          <w:rStyle w:val="Emphasis"/>
          <w:highlight w:val="cyan"/>
        </w:rPr>
        <w:t>embolden</w:t>
      </w:r>
      <w:r w:rsidRPr="00D91545">
        <w:rPr>
          <w:sz w:val="16"/>
        </w:rPr>
        <w:t xml:space="preserve"> </w:t>
      </w:r>
      <w:r w:rsidRPr="009B2CBD">
        <w:rPr>
          <w:rStyle w:val="StyleUnderline"/>
        </w:rPr>
        <w:t>rather than</w:t>
      </w:r>
      <w:r w:rsidRPr="00D91545">
        <w:rPr>
          <w:sz w:val="16"/>
        </w:rPr>
        <w:t xml:space="preserve"> </w:t>
      </w:r>
      <w:r w:rsidRPr="009B2CBD">
        <w:rPr>
          <w:rStyle w:val="Emphasis"/>
        </w:rPr>
        <w:t>deter</w:t>
      </w:r>
      <w:r w:rsidRPr="00D91545">
        <w:rPr>
          <w:sz w:val="16"/>
        </w:rPr>
        <w:t xml:space="preserve"> </w:t>
      </w:r>
      <w:r w:rsidRPr="00117B50">
        <w:rPr>
          <w:rStyle w:val="StyleUnderline"/>
          <w:highlight w:val="cyan"/>
        </w:rPr>
        <w:t>Chinese aggression</w:t>
      </w:r>
      <w:r w:rsidRPr="00D91545">
        <w:rPr>
          <w:sz w:val="16"/>
        </w:rPr>
        <w:t>. A Taiwan conflict would seriously disrupt global supply chains, particularly for semiconductors, creating worldwide economic repercussions.[16]</w:t>
      </w:r>
    </w:p>
    <w:p w14:paraId="2075DA5E" w14:textId="77777777" w:rsidR="00DF3212" w:rsidRPr="00654E02" w:rsidRDefault="00DF3212" w:rsidP="00DF3212">
      <w:pPr>
        <w:rPr>
          <w:rStyle w:val="Heading4Char"/>
        </w:rPr>
      </w:pPr>
      <w:r w:rsidRPr="00D91545">
        <w:rPr>
          <w:sz w:val="16"/>
        </w:rPr>
        <w:t>Emergence of New Security Architectures</w:t>
      </w:r>
    </w:p>
    <w:p w14:paraId="64471506" w14:textId="77777777" w:rsidR="00DF3212" w:rsidRPr="00654E02" w:rsidRDefault="00DF3212" w:rsidP="00DF3212">
      <w:pPr>
        <w:rPr>
          <w:rStyle w:val="Heading4Char"/>
        </w:rPr>
      </w:pPr>
      <w:r w:rsidRPr="009B2CBD">
        <w:rPr>
          <w:rStyle w:val="StyleUnderline"/>
        </w:rPr>
        <w:t>In the absence of</w:t>
      </w:r>
      <w:r w:rsidRPr="00D91545">
        <w:rPr>
          <w:sz w:val="16"/>
        </w:rPr>
        <w:t xml:space="preserve"> </w:t>
      </w:r>
      <w:r w:rsidRPr="009B2CBD">
        <w:rPr>
          <w:rStyle w:val="Emphasis"/>
        </w:rPr>
        <w:t>reliable</w:t>
      </w:r>
      <w:r w:rsidRPr="00D91545">
        <w:rPr>
          <w:sz w:val="16"/>
        </w:rPr>
        <w:t xml:space="preserve"> </w:t>
      </w:r>
      <w:r w:rsidRPr="009B2CBD">
        <w:rPr>
          <w:rStyle w:val="StyleUnderline"/>
        </w:rPr>
        <w:t>U.S. security commitments</w:t>
      </w:r>
      <w:r w:rsidRPr="00D91545">
        <w:rPr>
          <w:sz w:val="16"/>
        </w:rPr>
        <w:t xml:space="preserve">, </w:t>
      </w:r>
      <w:r w:rsidRPr="009B2CBD">
        <w:rPr>
          <w:rStyle w:val="Emphasis"/>
        </w:rPr>
        <w:t>regional players</w:t>
      </w:r>
      <w:r w:rsidRPr="00D91545">
        <w:rPr>
          <w:sz w:val="16"/>
        </w:rPr>
        <w:t xml:space="preserve"> </w:t>
      </w:r>
      <w:r w:rsidRPr="009B2CBD">
        <w:rPr>
          <w:rStyle w:val="StyleUnderline"/>
        </w:rPr>
        <w:t>would</w:t>
      </w:r>
      <w:r w:rsidRPr="00D91545">
        <w:rPr>
          <w:sz w:val="16"/>
        </w:rPr>
        <w:t xml:space="preserve"> likely </w:t>
      </w:r>
      <w:r w:rsidRPr="009B2CBD">
        <w:rPr>
          <w:rStyle w:val="StyleUnderline"/>
        </w:rPr>
        <w:t>form</w:t>
      </w:r>
      <w:r w:rsidRPr="00D91545">
        <w:rPr>
          <w:sz w:val="16"/>
        </w:rPr>
        <w:t xml:space="preserve"> </w:t>
      </w:r>
      <w:r w:rsidRPr="00117B50">
        <w:rPr>
          <w:rStyle w:val="Emphasis"/>
          <w:highlight w:val="cyan"/>
        </w:rPr>
        <w:t>new</w:t>
      </w:r>
      <w:r w:rsidRPr="00D91545">
        <w:rPr>
          <w:sz w:val="16"/>
        </w:rPr>
        <w:t xml:space="preserve"> </w:t>
      </w:r>
      <w:r w:rsidRPr="009B2CBD">
        <w:rPr>
          <w:rStyle w:val="StyleUnderline"/>
        </w:rPr>
        <w:t xml:space="preserve">multilateral </w:t>
      </w:r>
      <w:r w:rsidRPr="00117B50">
        <w:rPr>
          <w:rStyle w:val="StyleUnderline"/>
          <w:highlight w:val="cyan"/>
        </w:rPr>
        <w:t>security arrangements</w:t>
      </w:r>
      <w:r w:rsidRPr="00D91545">
        <w:rPr>
          <w:sz w:val="16"/>
        </w:rPr>
        <w:t xml:space="preserve"> </w:t>
      </w:r>
      <w:r w:rsidRPr="009B2CBD">
        <w:rPr>
          <w:rStyle w:val="Emphasis"/>
        </w:rPr>
        <w:t>designed</w:t>
      </w:r>
      <w:r w:rsidRPr="00D91545">
        <w:rPr>
          <w:sz w:val="16"/>
        </w:rPr>
        <w:t xml:space="preserve"> </w:t>
      </w:r>
      <w:r w:rsidRPr="009B2CBD">
        <w:rPr>
          <w:rStyle w:val="StyleUnderline"/>
        </w:rPr>
        <w:t>to fill the</w:t>
      </w:r>
      <w:r w:rsidRPr="00D91545">
        <w:rPr>
          <w:sz w:val="16"/>
        </w:rPr>
        <w:t xml:space="preserve"> </w:t>
      </w:r>
      <w:r w:rsidRPr="009B2CBD">
        <w:rPr>
          <w:rStyle w:val="Emphasis"/>
        </w:rPr>
        <w:t>power vacuum</w:t>
      </w:r>
      <w:r w:rsidRPr="00D91545">
        <w:rPr>
          <w:sz w:val="16"/>
        </w:rPr>
        <w:t>. Japan, Australia, and India could deepen defense ties through expanded joint exercises, intelligence sharing, and coordinated diplomatic positions. These nations share democratic values and concerns about China’s growing influence, providing a foundation for meaningful cooperation. Similarly, South Korea might forge stronger connections with European powers like France and the United Kingdom, both of which have expressed renewed interest in Indo-Pacific security.</w:t>
      </w:r>
    </w:p>
    <w:p w14:paraId="15FE6EF5" w14:textId="77777777" w:rsidR="00DF3212" w:rsidRPr="00654E02" w:rsidRDefault="00DF3212" w:rsidP="00DF3212">
      <w:pPr>
        <w:rPr>
          <w:rStyle w:val="Heading4Char"/>
        </w:rPr>
      </w:pPr>
      <w:r w:rsidRPr="00D91545">
        <w:rPr>
          <w:sz w:val="16"/>
        </w:rPr>
        <w:t xml:space="preserve">These </w:t>
      </w:r>
      <w:r w:rsidRPr="009B2CBD">
        <w:rPr>
          <w:rStyle w:val="Emphasis"/>
        </w:rPr>
        <w:t>emerging</w:t>
      </w:r>
      <w:r w:rsidRPr="00D91545">
        <w:rPr>
          <w:sz w:val="16"/>
        </w:rPr>
        <w:t xml:space="preserve"> </w:t>
      </w:r>
      <w:r w:rsidRPr="009B2CBD">
        <w:rPr>
          <w:rStyle w:val="StyleUnderline"/>
        </w:rPr>
        <w:t xml:space="preserve">security architectures </w:t>
      </w:r>
      <w:r w:rsidRPr="00117B50">
        <w:rPr>
          <w:rStyle w:val="StyleUnderline"/>
          <w:highlight w:val="cyan"/>
        </w:rPr>
        <w:t>would</w:t>
      </w:r>
      <w:r w:rsidRPr="00D91545">
        <w:rPr>
          <w:sz w:val="16"/>
        </w:rPr>
        <w:t xml:space="preserve"> likely </w:t>
      </w:r>
      <w:r w:rsidRPr="00117B50">
        <w:rPr>
          <w:rStyle w:val="StyleUnderline"/>
          <w:highlight w:val="cyan"/>
        </w:rPr>
        <w:t>be</w:t>
      </w:r>
      <w:r w:rsidRPr="00D91545">
        <w:rPr>
          <w:sz w:val="16"/>
        </w:rPr>
        <w:t xml:space="preserve"> more fluid and </w:t>
      </w:r>
      <w:r w:rsidRPr="00117B50">
        <w:rPr>
          <w:rStyle w:val="StyleUnderline"/>
          <w:highlight w:val="cyan"/>
        </w:rPr>
        <w:t>less</w:t>
      </w:r>
      <w:r w:rsidRPr="00117B50">
        <w:rPr>
          <w:sz w:val="16"/>
          <w:highlight w:val="cyan"/>
        </w:rPr>
        <w:t xml:space="preserve"> </w:t>
      </w:r>
      <w:r w:rsidRPr="00117B50">
        <w:rPr>
          <w:rStyle w:val="Emphasis"/>
          <w:highlight w:val="cyan"/>
        </w:rPr>
        <w:t>institutionalized</w:t>
      </w:r>
      <w:r w:rsidRPr="00D91545">
        <w:rPr>
          <w:sz w:val="16"/>
        </w:rPr>
        <w:t xml:space="preserve"> </w:t>
      </w:r>
      <w:r w:rsidRPr="009B2CBD">
        <w:rPr>
          <w:rStyle w:val="StyleUnderline"/>
        </w:rPr>
        <w:t>than U.S.-led alliances</w:t>
      </w:r>
      <w:r w:rsidRPr="00D91545">
        <w:rPr>
          <w:sz w:val="16"/>
        </w:rPr>
        <w:t xml:space="preserve">, </w:t>
      </w:r>
      <w:r w:rsidRPr="00117B50">
        <w:rPr>
          <w:rStyle w:val="StyleUnderline"/>
          <w:highlight w:val="cyan"/>
        </w:rPr>
        <w:t>creating a</w:t>
      </w:r>
      <w:r w:rsidRPr="00D91545">
        <w:rPr>
          <w:sz w:val="16"/>
        </w:rPr>
        <w:t xml:space="preserve"> more complex and potentially </w:t>
      </w:r>
      <w:r w:rsidRPr="00117B50">
        <w:rPr>
          <w:rStyle w:val="Emphasis"/>
          <w:highlight w:val="cyan"/>
        </w:rPr>
        <w:t>less stable</w:t>
      </w:r>
      <w:r w:rsidRPr="00D91545">
        <w:rPr>
          <w:sz w:val="16"/>
        </w:rPr>
        <w:t xml:space="preserve"> </w:t>
      </w:r>
      <w:r w:rsidRPr="009B2CBD">
        <w:rPr>
          <w:rStyle w:val="StyleUnderline"/>
        </w:rPr>
        <w:t xml:space="preserve">regional </w:t>
      </w:r>
      <w:r w:rsidRPr="00117B50">
        <w:rPr>
          <w:rStyle w:val="StyleUnderline"/>
          <w:highlight w:val="cyan"/>
        </w:rPr>
        <w:t>order</w:t>
      </w:r>
      <w:r w:rsidRPr="00D91545">
        <w:rPr>
          <w:sz w:val="16"/>
        </w:rPr>
        <w:t xml:space="preserve">. </w:t>
      </w:r>
      <w:r w:rsidRPr="009B2CBD">
        <w:rPr>
          <w:rStyle w:val="StyleUnderline"/>
        </w:rPr>
        <w:t>Nations</w:t>
      </w:r>
      <w:r w:rsidRPr="00D91545">
        <w:rPr>
          <w:sz w:val="16"/>
        </w:rPr>
        <w:t xml:space="preserve"> might </w:t>
      </w:r>
      <w:r w:rsidRPr="009B2CBD">
        <w:rPr>
          <w:rStyle w:val="StyleUnderline"/>
        </w:rPr>
        <w:t>pursue</w:t>
      </w:r>
      <w:r w:rsidRPr="00D91545">
        <w:rPr>
          <w:sz w:val="16"/>
        </w:rPr>
        <w:t xml:space="preserve"> overlapping and sometimes </w:t>
      </w:r>
      <w:r w:rsidRPr="009B2CBD">
        <w:rPr>
          <w:rStyle w:val="Emphasis"/>
        </w:rPr>
        <w:t>contradictory</w:t>
      </w:r>
      <w:r w:rsidRPr="00D91545">
        <w:rPr>
          <w:sz w:val="16"/>
        </w:rPr>
        <w:t xml:space="preserve"> </w:t>
      </w:r>
      <w:r w:rsidRPr="009B2CBD">
        <w:rPr>
          <w:rStyle w:val="StyleUnderline"/>
        </w:rPr>
        <w:t>security arrangement</w:t>
      </w:r>
      <w:r w:rsidRPr="00117B50">
        <w:rPr>
          <w:rStyle w:val="StyleUnderline"/>
        </w:rPr>
        <w:t>s</w:t>
      </w:r>
      <w:r w:rsidRPr="00117B50">
        <w:rPr>
          <w:sz w:val="16"/>
        </w:rPr>
        <w:t xml:space="preserve">, </w:t>
      </w:r>
      <w:r w:rsidRPr="00117B50">
        <w:rPr>
          <w:rStyle w:val="StyleUnderline"/>
          <w:highlight w:val="cyan"/>
        </w:rPr>
        <w:t>hedging</w:t>
      </w:r>
      <w:r w:rsidRPr="00117B50">
        <w:rPr>
          <w:sz w:val="16"/>
        </w:rPr>
        <w:t xml:space="preserve"> their bets in an uncertain environment. The absence of a clear regional hegemon </w:t>
      </w:r>
      <w:r w:rsidRPr="00117B50">
        <w:rPr>
          <w:rStyle w:val="StyleUnderline"/>
          <w:highlight w:val="cyan"/>
        </w:rPr>
        <w:t>could lead to competition</w:t>
      </w:r>
      <w:r w:rsidRPr="00117B50">
        <w:rPr>
          <w:sz w:val="16"/>
        </w:rPr>
        <w:t xml:space="preserve"> between different security frameworks, </w:t>
      </w:r>
      <w:r w:rsidRPr="00117B50">
        <w:rPr>
          <w:rStyle w:val="Emphasis"/>
          <w:highlight w:val="cyan"/>
        </w:rPr>
        <w:t>complicating</w:t>
      </w:r>
      <w:r w:rsidRPr="00117B50">
        <w:rPr>
          <w:sz w:val="16"/>
          <w:highlight w:val="cyan"/>
        </w:rPr>
        <w:t xml:space="preserve"> </w:t>
      </w:r>
      <w:r w:rsidRPr="00117B50">
        <w:rPr>
          <w:rStyle w:val="StyleUnderline"/>
          <w:highlight w:val="cyan"/>
        </w:rPr>
        <w:t>efforts to</w:t>
      </w:r>
      <w:r w:rsidRPr="00117B50">
        <w:rPr>
          <w:sz w:val="16"/>
        </w:rPr>
        <w:t xml:space="preserve"> effectively </w:t>
      </w:r>
      <w:r w:rsidRPr="00117B50">
        <w:rPr>
          <w:rStyle w:val="StyleUnderline"/>
          <w:highlight w:val="cyan"/>
        </w:rPr>
        <w:t>address</w:t>
      </w:r>
      <w:r w:rsidRPr="00117B50">
        <w:rPr>
          <w:sz w:val="16"/>
        </w:rPr>
        <w:t xml:space="preserve"> </w:t>
      </w:r>
      <w:r w:rsidRPr="00117B50">
        <w:rPr>
          <w:rStyle w:val="Emphasis"/>
        </w:rPr>
        <w:t>transnational</w:t>
      </w:r>
      <w:r w:rsidRPr="00117B50">
        <w:rPr>
          <w:sz w:val="16"/>
        </w:rPr>
        <w:t xml:space="preserve"> </w:t>
      </w:r>
      <w:r w:rsidRPr="00117B50">
        <w:rPr>
          <w:rStyle w:val="StyleUnderline"/>
        </w:rPr>
        <w:t>challenges</w:t>
      </w:r>
      <w:r w:rsidRPr="00117B50">
        <w:rPr>
          <w:sz w:val="16"/>
        </w:rPr>
        <w:t>.</w:t>
      </w:r>
    </w:p>
    <w:p w14:paraId="5CF3766F" w14:textId="77777777" w:rsidR="00DF3212" w:rsidRPr="00654E02" w:rsidRDefault="00DF3212" w:rsidP="00DF3212">
      <w:pPr>
        <w:rPr>
          <w:rStyle w:val="Heading4Char"/>
        </w:rPr>
      </w:pPr>
      <w:r w:rsidRPr="00D91545">
        <w:rPr>
          <w:sz w:val="16"/>
        </w:rPr>
        <w:t>Climate-driven Crises and Natural Disasters</w:t>
      </w:r>
    </w:p>
    <w:p w14:paraId="03135A78" w14:textId="77777777" w:rsidR="00DF3212" w:rsidRPr="00654E02" w:rsidRDefault="00DF3212" w:rsidP="00DF3212">
      <w:pPr>
        <w:rPr>
          <w:rStyle w:val="Heading4Char"/>
        </w:rPr>
      </w:pPr>
      <w:r w:rsidRPr="00D91545">
        <w:rPr>
          <w:rStyle w:val="StyleUnderline"/>
        </w:rPr>
        <w:t>The</w:t>
      </w:r>
      <w:r w:rsidRPr="00D91545">
        <w:rPr>
          <w:sz w:val="16"/>
        </w:rPr>
        <w:t xml:space="preserve"> </w:t>
      </w:r>
      <w:r w:rsidRPr="00D91545">
        <w:rPr>
          <w:rStyle w:val="Emphasis"/>
        </w:rPr>
        <w:t>Indo-Pacific</w:t>
      </w:r>
      <w:r w:rsidRPr="00D91545">
        <w:rPr>
          <w:sz w:val="16"/>
        </w:rPr>
        <w:t xml:space="preserve"> </w:t>
      </w:r>
      <w:r w:rsidRPr="00D91545">
        <w:rPr>
          <w:rStyle w:val="StyleUnderline"/>
        </w:rPr>
        <w:t>region faces</w:t>
      </w:r>
      <w:r w:rsidRPr="00D91545">
        <w:rPr>
          <w:sz w:val="16"/>
        </w:rPr>
        <w:t xml:space="preserve"> disproportionate </w:t>
      </w:r>
      <w:r w:rsidRPr="00D91545">
        <w:rPr>
          <w:rStyle w:val="StyleUnderline"/>
        </w:rPr>
        <w:t>risk from</w:t>
      </w:r>
      <w:r w:rsidRPr="00D91545">
        <w:rPr>
          <w:sz w:val="16"/>
        </w:rPr>
        <w:t xml:space="preserve"> </w:t>
      </w:r>
      <w:r w:rsidRPr="00117B50">
        <w:rPr>
          <w:rStyle w:val="Emphasis"/>
          <w:highlight w:val="cyan"/>
        </w:rPr>
        <w:t>climate change</w:t>
      </w:r>
      <w:r w:rsidRPr="00117B50">
        <w:rPr>
          <w:sz w:val="16"/>
          <w:highlight w:val="cyan"/>
        </w:rPr>
        <w:t xml:space="preserve"> </w:t>
      </w:r>
      <w:r w:rsidRPr="00117B50">
        <w:rPr>
          <w:rStyle w:val="StyleUnderline"/>
          <w:highlight w:val="cyan"/>
        </w:rPr>
        <w:t>and</w:t>
      </w:r>
      <w:r w:rsidRPr="00117B50">
        <w:rPr>
          <w:sz w:val="16"/>
          <w:highlight w:val="cyan"/>
        </w:rPr>
        <w:t xml:space="preserve"> </w:t>
      </w:r>
      <w:r w:rsidRPr="00117B50">
        <w:rPr>
          <w:rStyle w:val="Emphasis"/>
          <w:highlight w:val="cyan"/>
        </w:rPr>
        <w:t>natural disasters</w:t>
      </w:r>
      <w:r w:rsidRPr="00D91545">
        <w:rPr>
          <w:sz w:val="16"/>
        </w:rPr>
        <w:t xml:space="preserve">, including severe typhoons, flooding, tsunamis, and earthquakes.[17] </w:t>
      </w:r>
      <w:r w:rsidRPr="00D91545">
        <w:rPr>
          <w:rStyle w:val="StyleUnderline"/>
        </w:rPr>
        <w:t>These events could</w:t>
      </w:r>
      <w:r w:rsidRPr="00D91545">
        <w:rPr>
          <w:sz w:val="16"/>
        </w:rPr>
        <w:t xml:space="preserve"> </w:t>
      </w:r>
      <w:r w:rsidRPr="00D91545">
        <w:rPr>
          <w:rStyle w:val="Emphasis"/>
        </w:rPr>
        <w:t>overwhelm</w:t>
      </w:r>
      <w:r w:rsidRPr="00D91545">
        <w:rPr>
          <w:sz w:val="16"/>
        </w:rPr>
        <w:t xml:space="preserve"> </w:t>
      </w:r>
      <w:r w:rsidRPr="00D91545">
        <w:rPr>
          <w:rStyle w:val="StyleUnderline"/>
        </w:rPr>
        <w:t>regional response capacities</w:t>
      </w:r>
      <w:r w:rsidRPr="00D91545">
        <w:rPr>
          <w:sz w:val="16"/>
        </w:rPr>
        <w:t xml:space="preserve">, particularly </w:t>
      </w:r>
      <w:r w:rsidRPr="00D91545">
        <w:rPr>
          <w:rStyle w:val="StyleUnderline"/>
        </w:rPr>
        <w:t>in the</w:t>
      </w:r>
      <w:r w:rsidRPr="00D91545">
        <w:rPr>
          <w:sz w:val="16"/>
        </w:rPr>
        <w:t xml:space="preserve"> </w:t>
      </w:r>
      <w:r w:rsidRPr="00D91545">
        <w:rPr>
          <w:rStyle w:val="Emphasis"/>
        </w:rPr>
        <w:t>absence</w:t>
      </w:r>
      <w:r w:rsidRPr="00D91545">
        <w:rPr>
          <w:sz w:val="16"/>
        </w:rPr>
        <w:t xml:space="preserve"> </w:t>
      </w:r>
      <w:r w:rsidRPr="00D91545">
        <w:rPr>
          <w:rStyle w:val="StyleUnderline"/>
        </w:rPr>
        <w:t>of</w:t>
      </w:r>
      <w:r w:rsidRPr="00D91545">
        <w:rPr>
          <w:sz w:val="16"/>
        </w:rPr>
        <w:t xml:space="preserve"> U.S.-led humanitarian assistance and disaster relief operations, which have historically been a cornerstone of </w:t>
      </w:r>
      <w:r w:rsidRPr="00D91545">
        <w:rPr>
          <w:rStyle w:val="StyleUnderline"/>
        </w:rPr>
        <w:t>American</w:t>
      </w:r>
      <w:r w:rsidRPr="00D91545">
        <w:rPr>
          <w:sz w:val="16"/>
        </w:rPr>
        <w:t xml:space="preserve"> </w:t>
      </w:r>
      <w:r w:rsidRPr="00D91545">
        <w:rPr>
          <w:rStyle w:val="Emphasis"/>
        </w:rPr>
        <w:t>soft power</w:t>
      </w:r>
      <w:r w:rsidRPr="00D91545">
        <w:rPr>
          <w:sz w:val="16"/>
        </w:rPr>
        <w:t xml:space="preserve"> in the region.[18]</w:t>
      </w:r>
    </w:p>
    <w:p w14:paraId="18824E6A" w14:textId="77777777" w:rsidR="00DF3212" w:rsidRPr="00654E02" w:rsidRDefault="00DF3212" w:rsidP="00DF3212">
      <w:pPr>
        <w:rPr>
          <w:rStyle w:val="Heading4Char"/>
        </w:rPr>
      </w:pPr>
    </w:p>
    <w:p w14:paraId="5A07016A" w14:textId="77777777" w:rsidR="00DF3212" w:rsidRPr="00654E02" w:rsidRDefault="00DF3212" w:rsidP="00DF3212">
      <w:pPr>
        <w:pStyle w:val="Heading4"/>
        <w:rPr>
          <w:rStyle w:val="Heading4Char"/>
        </w:rPr>
      </w:pPr>
      <w:r>
        <w:t xml:space="preserve">Indo-Pacific </w:t>
      </w:r>
      <w:r w:rsidRPr="00B036B8">
        <w:t xml:space="preserve">expansionism </w:t>
      </w:r>
      <w:r>
        <w:t xml:space="preserve">goes </w:t>
      </w:r>
      <w:r w:rsidRPr="00B036B8">
        <w:rPr>
          <w:u w:val="single"/>
        </w:rPr>
        <w:t>nuclear</w:t>
      </w:r>
      <w:r>
        <w:t>.</w:t>
      </w:r>
    </w:p>
    <w:p w14:paraId="59CE263C" w14:textId="77777777" w:rsidR="00DF3212" w:rsidRPr="00654E02" w:rsidRDefault="00DF3212" w:rsidP="00DF3212">
      <w:pPr>
        <w:rPr>
          <w:rStyle w:val="Heading4Char"/>
        </w:rPr>
      </w:pPr>
      <w:r>
        <w:t xml:space="preserve">Christopher </w:t>
      </w:r>
      <w:r w:rsidRPr="00FE645A">
        <w:rPr>
          <w:rStyle w:val="Style13ptBold"/>
        </w:rPr>
        <w:t>Ford 25</w:t>
      </w:r>
      <w:r>
        <w:t>. Professor of international relations at Missouri State University, former Assistant Secretary of State for International Security and Nonproliferation, Ph.D. in international relations from the University of Oxford, J.D. from Yale Law School. "Nuclear Risks in the Indo-Pacific." 6-12-2025. newparadigmsforum.com/nuclear-risks-in-the-indo-pacific</w:t>
      </w:r>
    </w:p>
    <w:p w14:paraId="549DA6C2" w14:textId="77777777" w:rsidR="00DF3212" w:rsidRPr="00654E02" w:rsidRDefault="00DF3212" w:rsidP="00DF3212">
      <w:pPr>
        <w:rPr>
          <w:rStyle w:val="Heading4Char"/>
        </w:rPr>
      </w:pPr>
      <w:r w:rsidRPr="00E8460C">
        <w:rPr>
          <w:sz w:val="16"/>
        </w:rPr>
        <w:t xml:space="preserve">It is certainly the case that </w:t>
      </w:r>
      <w:r w:rsidRPr="000957EA">
        <w:rPr>
          <w:rStyle w:val="Emphasis"/>
        </w:rPr>
        <w:t xml:space="preserve">nuclear </w:t>
      </w:r>
      <w:r w:rsidRPr="008E6A16">
        <w:rPr>
          <w:rStyle w:val="Emphasis"/>
          <w:highlight w:val="cyan"/>
        </w:rPr>
        <w:t>risks</w:t>
      </w:r>
      <w:r w:rsidRPr="008E6A16">
        <w:rPr>
          <w:sz w:val="16"/>
          <w:highlight w:val="cyan"/>
        </w:rPr>
        <w:t xml:space="preserve"> </w:t>
      </w:r>
      <w:r w:rsidRPr="008E6A16">
        <w:rPr>
          <w:rStyle w:val="StyleUnderline"/>
          <w:highlight w:val="cyan"/>
        </w:rPr>
        <w:t>in the Indo-Pacific are</w:t>
      </w:r>
      <w:r w:rsidRPr="00E8460C">
        <w:rPr>
          <w:sz w:val="16"/>
        </w:rPr>
        <w:t xml:space="preserve"> </w:t>
      </w:r>
      <w:r w:rsidRPr="000957EA">
        <w:rPr>
          <w:rStyle w:val="Emphasis"/>
        </w:rPr>
        <w:t>considerable</w:t>
      </w:r>
      <w:r w:rsidRPr="00E8460C">
        <w:rPr>
          <w:sz w:val="16"/>
        </w:rPr>
        <w:t xml:space="preserve">, </w:t>
      </w:r>
      <w:r w:rsidRPr="000957EA">
        <w:rPr>
          <w:rStyle w:val="StyleUnderline"/>
        </w:rPr>
        <w:t>and</w:t>
      </w:r>
      <w:r w:rsidRPr="00E8460C">
        <w:rPr>
          <w:sz w:val="16"/>
        </w:rPr>
        <w:t xml:space="preserve"> I fear they are </w:t>
      </w:r>
      <w:r w:rsidRPr="008E6A16">
        <w:rPr>
          <w:rStyle w:val="Emphasis"/>
          <w:highlight w:val="cyan"/>
        </w:rPr>
        <w:t>growing</w:t>
      </w:r>
      <w:r w:rsidRPr="00E8460C">
        <w:rPr>
          <w:sz w:val="16"/>
        </w:rPr>
        <w:t xml:space="preserve">. Let me mention three of the sources of such risk, and then suggest four things that might help reduce these risks. </w:t>
      </w:r>
    </w:p>
    <w:p w14:paraId="3F134DF2" w14:textId="77777777" w:rsidR="00DF3212" w:rsidRPr="00654E02" w:rsidRDefault="00DF3212" w:rsidP="00DF3212">
      <w:pPr>
        <w:rPr>
          <w:rStyle w:val="Heading4Char"/>
        </w:rPr>
      </w:pPr>
      <w:r w:rsidRPr="00E8460C">
        <w:rPr>
          <w:sz w:val="16"/>
        </w:rPr>
        <w:t>Growing Threat of Great Power Aggression</w:t>
      </w:r>
    </w:p>
    <w:p w14:paraId="62A22536" w14:textId="77777777" w:rsidR="00DF3212" w:rsidRPr="00654E02" w:rsidRDefault="00DF3212" w:rsidP="00DF3212">
      <w:pPr>
        <w:rPr>
          <w:rStyle w:val="Heading4Char"/>
        </w:rPr>
      </w:pPr>
      <w:r w:rsidRPr="00E8460C">
        <w:rPr>
          <w:sz w:val="16"/>
        </w:rPr>
        <w:t xml:space="preserve">I think </w:t>
      </w:r>
      <w:r w:rsidRPr="008E6A16">
        <w:rPr>
          <w:rStyle w:val="StyleUnderline"/>
          <w:highlight w:val="cyan"/>
        </w:rPr>
        <w:t>the</w:t>
      </w:r>
      <w:r w:rsidRPr="00E8460C">
        <w:rPr>
          <w:sz w:val="16"/>
        </w:rPr>
        <w:t xml:space="preserve"> </w:t>
      </w:r>
      <w:r w:rsidRPr="000957EA">
        <w:rPr>
          <w:rStyle w:val="Emphasis"/>
        </w:rPr>
        <w:t xml:space="preserve">most </w:t>
      </w:r>
      <w:r w:rsidRPr="008E6A16">
        <w:rPr>
          <w:rStyle w:val="Emphasis"/>
          <w:highlight w:val="cyan"/>
        </w:rPr>
        <w:t>likely</w:t>
      </w:r>
      <w:r w:rsidRPr="008E6A16">
        <w:rPr>
          <w:sz w:val="16"/>
          <w:highlight w:val="cyan"/>
        </w:rPr>
        <w:t xml:space="preserve"> </w:t>
      </w:r>
      <w:r w:rsidRPr="008E6A16">
        <w:rPr>
          <w:rStyle w:val="StyleUnderline"/>
          <w:highlight w:val="cyan"/>
        </w:rPr>
        <w:t>scenario for</w:t>
      </w:r>
      <w:r w:rsidRPr="000957EA">
        <w:rPr>
          <w:rStyle w:val="StyleUnderline"/>
        </w:rPr>
        <w:t xml:space="preserve"> a</w:t>
      </w:r>
      <w:r w:rsidRPr="00E8460C">
        <w:rPr>
          <w:sz w:val="16"/>
        </w:rPr>
        <w:t xml:space="preserve"> </w:t>
      </w:r>
      <w:r w:rsidRPr="008E6A16">
        <w:rPr>
          <w:rStyle w:val="Emphasis"/>
          <w:highlight w:val="cyan"/>
        </w:rPr>
        <w:t>nuclear war</w:t>
      </w:r>
      <w:r w:rsidRPr="008E6A16">
        <w:rPr>
          <w:sz w:val="16"/>
          <w:highlight w:val="cyan"/>
        </w:rPr>
        <w:t xml:space="preserve"> </w:t>
      </w:r>
      <w:r w:rsidRPr="008E6A16">
        <w:rPr>
          <w:rStyle w:val="StyleUnderline"/>
          <w:highlight w:val="cyan"/>
        </w:rPr>
        <w:t>is</w:t>
      </w:r>
      <w:r w:rsidRPr="00E8460C">
        <w:rPr>
          <w:sz w:val="16"/>
        </w:rPr>
        <w:t xml:space="preserve"> not the kind of bolt-out-of-the-blue preemption scenario that Cold War strategists worried so much about. Instead, it’s the </w:t>
      </w:r>
      <w:r w:rsidRPr="008E6A16">
        <w:rPr>
          <w:rStyle w:val="Emphasis"/>
          <w:highlight w:val="cyan"/>
        </w:rPr>
        <w:t>escalation</w:t>
      </w:r>
      <w:r w:rsidRPr="00E8460C">
        <w:rPr>
          <w:sz w:val="16"/>
        </w:rPr>
        <w:t xml:space="preserve"> to nuclear use </w:t>
      </w:r>
      <w:r w:rsidRPr="008E6A16">
        <w:rPr>
          <w:rStyle w:val="StyleUnderline"/>
          <w:highlight w:val="cyan"/>
        </w:rPr>
        <w:t>from</w:t>
      </w:r>
      <w:r w:rsidRPr="000957EA">
        <w:rPr>
          <w:rStyle w:val="StyleUnderline"/>
        </w:rPr>
        <w:t xml:space="preserve"> a</w:t>
      </w:r>
      <w:r w:rsidRPr="00E8460C">
        <w:rPr>
          <w:sz w:val="16"/>
        </w:rPr>
        <w:t xml:space="preserve"> </w:t>
      </w:r>
      <w:r w:rsidRPr="008E6A16">
        <w:rPr>
          <w:rStyle w:val="Emphasis"/>
          <w:highlight w:val="cyan"/>
        </w:rPr>
        <w:t>conventional</w:t>
      </w:r>
      <w:r w:rsidRPr="008E6A16">
        <w:rPr>
          <w:sz w:val="16"/>
          <w:highlight w:val="cyan"/>
        </w:rPr>
        <w:t xml:space="preserve"> </w:t>
      </w:r>
      <w:r w:rsidRPr="008E6A16">
        <w:rPr>
          <w:rStyle w:val="StyleUnderline"/>
          <w:highlight w:val="cyan"/>
        </w:rPr>
        <w:t>conflict</w:t>
      </w:r>
      <w:r w:rsidRPr="000957EA">
        <w:rPr>
          <w:rStyle w:val="StyleUnderline"/>
        </w:rPr>
        <w:t xml:space="preserve"> involving</w:t>
      </w:r>
      <w:r w:rsidRPr="00E8460C">
        <w:rPr>
          <w:sz w:val="16"/>
        </w:rPr>
        <w:t xml:space="preserve"> </w:t>
      </w:r>
      <w:r w:rsidRPr="000957EA">
        <w:rPr>
          <w:rStyle w:val="Emphasis"/>
        </w:rPr>
        <w:t>nuclear-armed</w:t>
      </w:r>
      <w:r w:rsidRPr="00E8460C">
        <w:rPr>
          <w:sz w:val="16"/>
        </w:rPr>
        <w:t xml:space="preserve"> </w:t>
      </w:r>
      <w:r w:rsidRPr="000957EA">
        <w:rPr>
          <w:rStyle w:val="StyleUnderline"/>
        </w:rPr>
        <w:t>powers</w:t>
      </w:r>
      <w:r w:rsidRPr="00E8460C">
        <w:rPr>
          <w:sz w:val="16"/>
        </w:rPr>
        <w:t xml:space="preserve">. </w:t>
      </w:r>
    </w:p>
    <w:p w14:paraId="017A82D4" w14:textId="77777777" w:rsidR="00DF3212" w:rsidRPr="00654E02" w:rsidRDefault="00DF3212" w:rsidP="00DF3212">
      <w:pPr>
        <w:rPr>
          <w:rStyle w:val="Heading4Char"/>
        </w:rPr>
      </w:pPr>
      <w:r w:rsidRPr="00E8460C">
        <w:rPr>
          <w:sz w:val="16"/>
        </w:rPr>
        <w:t xml:space="preserve">And in that sense, </w:t>
      </w:r>
      <w:r w:rsidRPr="000957EA">
        <w:rPr>
          <w:rStyle w:val="StyleUnderline"/>
        </w:rPr>
        <w:t>the</w:t>
      </w:r>
      <w:r w:rsidRPr="00E8460C">
        <w:rPr>
          <w:sz w:val="16"/>
        </w:rPr>
        <w:t xml:space="preserve"> </w:t>
      </w:r>
      <w:r w:rsidRPr="000957EA">
        <w:rPr>
          <w:rStyle w:val="Emphasis"/>
        </w:rPr>
        <w:t>major risk</w:t>
      </w:r>
      <w:r w:rsidRPr="00E8460C">
        <w:rPr>
          <w:sz w:val="16"/>
        </w:rPr>
        <w:t xml:space="preserve"> </w:t>
      </w:r>
      <w:r w:rsidRPr="000957EA">
        <w:rPr>
          <w:rStyle w:val="StyleUnderline"/>
        </w:rPr>
        <w:t>of nuclear con</w:t>
      </w:r>
      <w:r w:rsidRPr="00E8460C">
        <w:rPr>
          <w:rStyle w:val="StyleUnderline"/>
        </w:rPr>
        <w:t>flict stems from</w:t>
      </w:r>
      <w:r w:rsidRPr="000957EA">
        <w:rPr>
          <w:rStyle w:val="StyleUnderline"/>
        </w:rPr>
        <w:t xml:space="preserve"> the</w:t>
      </w:r>
      <w:r w:rsidRPr="00E8460C">
        <w:rPr>
          <w:sz w:val="16"/>
        </w:rPr>
        <w:t xml:space="preserve"> </w:t>
      </w:r>
      <w:r w:rsidRPr="000957EA">
        <w:rPr>
          <w:rStyle w:val="Emphasis"/>
        </w:rPr>
        <w:t>fact</w:t>
      </w:r>
      <w:r w:rsidRPr="00E8460C">
        <w:rPr>
          <w:sz w:val="16"/>
        </w:rPr>
        <w:t xml:space="preserve"> </w:t>
      </w:r>
      <w:r w:rsidRPr="000957EA">
        <w:rPr>
          <w:rStyle w:val="StyleUnderline"/>
        </w:rPr>
        <w:t>that</w:t>
      </w:r>
      <w:r w:rsidRPr="00E8460C">
        <w:rPr>
          <w:sz w:val="16"/>
        </w:rPr>
        <w:t xml:space="preserve"> after some decades of relative strategic stability, two of the three </w:t>
      </w:r>
      <w:r w:rsidRPr="008E6A16">
        <w:rPr>
          <w:rStyle w:val="Emphasis"/>
          <w:highlight w:val="cyan"/>
        </w:rPr>
        <w:t>great power</w:t>
      </w:r>
      <w:r w:rsidRPr="00E8460C">
        <w:rPr>
          <w:sz w:val="16"/>
        </w:rPr>
        <w:t xml:space="preserve"> nuclear-weapons possessor</w:t>
      </w:r>
      <w:r w:rsidRPr="008E6A16">
        <w:rPr>
          <w:rStyle w:val="Emphasis"/>
          <w:highlight w:val="cyan"/>
        </w:rPr>
        <w:t>s</w:t>
      </w:r>
      <w:r w:rsidRPr="00E8460C">
        <w:rPr>
          <w:sz w:val="16"/>
        </w:rPr>
        <w:t xml:space="preserve"> of the 21st Century </w:t>
      </w:r>
      <w:r w:rsidRPr="008E6A16">
        <w:rPr>
          <w:rStyle w:val="StyleUnderline"/>
          <w:highlight w:val="cyan"/>
        </w:rPr>
        <w:t>are</w:t>
      </w:r>
      <w:r w:rsidRPr="00E8460C">
        <w:rPr>
          <w:sz w:val="16"/>
        </w:rPr>
        <w:t xml:space="preserve"> once again </w:t>
      </w:r>
      <w:r w:rsidRPr="008E6A16">
        <w:rPr>
          <w:rStyle w:val="Emphasis"/>
          <w:highlight w:val="cyan"/>
        </w:rPr>
        <w:t>preparing</w:t>
      </w:r>
      <w:r w:rsidRPr="008E6A16">
        <w:rPr>
          <w:sz w:val="16"/>
          <w:highlight w:val="cyan"/>
        </w:rPr>
        <w:t xml:space="preserve"> </w:t>
      </w:r>
      <w:r w:rsidRPr="008E6A16">
        <w:rPr>
          <w:rStyle w:val="StyleUnderline"/>
          <w:highlight w:val="cyan"/>
        </w:rPr>
        <w:t>for</w:t>
      </w:r>
      <w:r w:rsidRPr="00E8460C">
        <w:rPr>
          <w:sz w:val="16"/>
        </w:rPr>
        <w:t xml:space="preserve"> – or are already engaged in – </w:t>
      </w:r>
      <w:r w:rsidRPr="000957EA">
        <w:rPr>
          <w:rStyle w:val="Emphasis"/>
        </w:rPr>
        <w:t>19th-Century-style</w:t>
      </w:r>
      <w:r w:rsidRPr="00E8460C">
        <w:rPr>
          <w:sz w:val="16"/>
        </w:rPr>
        <w:t xml:space="preserve"> </w:t>
      </w:r>
      <w:r w:rsidRPr="000957EA">
        <w:rPr>
          <w:rStyle w:val="StyleUnderline"/>
        </w:rPr>
        <w:t>games of</w:t>
      </w:r>
      <w:r w:rsidRPr="00E8460C">
        <w:rPr>
          <w:sz w:val="16"/>
        </w:rPr>
        <w:t xml:space="preserve"> </w:t>
      </w:r>
      <w:r w:rsidRPr="009B5295">
        <w:rPr>
          <w:rStyle w:val="Emphasis"/>
          <w:highlight w:val="cyan"/>
        </w:rPr>
        <w:t>regional</w:t>
      </w:r>
      <w:r w:rsidRPr="00E8460C">
        <w:rPr>
          <w:sz w:val="16"/>
        </w:rPr>
        <w:t xml:space="preserve"> </w:t>
      </w:r>
      <w:r w:rsidRPr="000957EA">
        <w:rPr>
          <w:rStyle w:val="StyleUnderline"/>
        </w:rPr>
        <w:t xml:space="preserve">military </w:t>
      </w:r>
      <w:r w:rsidRPr="009B5295">
        <w:rPr>
          <w:rStyle w:val="StyleUnderline"/>
          <w:highlight w:val="cyan"/>
        </w:rPr>
        <w:t>aggression</w:t>
      </w:r>
      <w:r w:rsidRPr="00E8460C">
        <w:rPr>
          <w:sz w:val="16"/>
        </w:rPr>
        <w:t xml:space="preserve">, </w:t>
      </w:r>
      <w:r w:rsidRPr="000957EA">
        <w:rPr>
          <w:rStyle w:val="StyleUnderline"/>
        </w:rPr>
        <w:t>intimidation</w:t>
      </w:r>
      <w:r w:rsidRPr="00E8460C">
        <w:rPr>
          <w:sz w:val="16"/>
        </w:rPr>
        <w:t xml:space="preserve">, </w:t>
      </w:r>
      <w:r w:rsidRPr="009B5295">
        <w:rPr>
          <w:rStyle w:val="StyleUnderline"/>
          <w:highlight w:val="cyan"/>
        </w:rPr>
        <w:t>and</w:t>
      </w:r>
      <w:r w:rsidRPr="009B5295">
        <w:rPr>
          <w:sz w:val="16"/>
          <w:highlight w:val="cyan"/>
        </w:rPr>
        <w:t xml:space="preserve"> </w:t>
      </w:r>
      <w:r w:rsidRPr="009B5295">
        <w:rPr>
          <w:rStyle w:val="Emphasis"/>
          <w:highlight w:val="cyan"/>
        </w:rPr>
        <w:t>territorial</w:t>
      </w:r>
      <w:r w:rsidRPr="009B5295">
        <w:rPr>
          <w:sz w:val="16"/>
          <w:highlight w:val="cyan"/>
        </w:rPr>
        <w:t xml:space="preserve"> </w:t>
      </w:r>
      <w:r w:rsidRPr="009B5295">
        <w:rPr>
          <w:rStyle w:val="StyleUnderline"/>
          <w:highlight w:val="cyan"/>
        </w:rPr>
        <w:t>expansion</w:t>
      </w:r>
      <w:r w:rsidRPr="00E8460C">
        <w:rPr>
          <w:sz w:val="16"/>
        </w:rPr>
        <w:t xml:space="preserve">. </w:t>
      </w:r>
    </w:p>
    <w:p w14:paraId="53F9BC4E" w14:textId="77777777" w:rsidR="00DF3212" w:rsidRPr="00654E02" w:rsidRDefault="00DF3212" w:rsidP="00DF3212">
      <w:pPr>
        <w:rPr>
          <w:rStyle w:val="Heading4Char"/>
        </w:rPr>
      </w:pPr>
      <w:r w:rsidRPr="00E8460C">
        <w:rPr>
          <w:sz w:val="16"/>
        </w:rPr>
        <w:t xml:space="preserve">Russia has led the way in this respect, of course, but </w:t>
      </w:r>
      <w:r w:rsidRPr="009B5295">
        <w:rPr>
          <w:rStyle w:val="Emphasis"/>
          <w:highlight w:val="cyan"/>
        </w:rPr>
        <w:t>China</w:t>
      </w:r>
      <w:r w:rsidRPr="009B5295">
        <w:rPr>
          <w:sz w:val="16"/>
          <w:highlight w:val="cyan"/>
        </w:rPr>
        <w:t xml:space="preserve"> </w:t>
      </w:r>
      <w:r w:rsidRPr="009B5295">
        <w:rPr>
          <w:rStyle w:val="StyleUnderline"/>
          <w:highlight w:val="cyan"/>
        </w:rPr>
        <w:t>is</w:t>
      </w:r>
      <w:r w:rsidRPr="00E8460C">
        <w:rPr>
          <w:sz w:val="16"/>
        </w:rPr>
        <w:t xml:space="preserve"> also </w:t>
      </w:r>
      <w:r w:rsidRPr="009B5295">
        <w:rPr>
          <w:rStyle w:val="StyleUnderline"/>
          <w:highlight w:val="cyan"/>
        </w:rPr>
        <w:t>creating</w:t>
      </w:r>
      <w:r w:rsidRPr="00E8460C">
        <w:rPr>
          <w:sz w:val="16"/>
        </w:rPr>
        <w:t xml:space="preserve"> similar </w:t>
      </w:r>
      <w:r w:rsidRPr="009B5295">
        <w:rPr>
          <w:rStyle w:val="Emphasis"/>
          <w:highlight w:val="cyan"/>
        </w:rPr>
        <w:t>risks</w:t>
      </w:r>
      <w:r w:rsidRPr="00E8460C">
        <w:rPr>
          <w:sz w:val="16"/>
        </w:rPr>
        <w:t xml:space="preserve"> </w:t>
      </w:r>
      <w:r w:rsidRPr="000957EA">
        <w:rPr>
          <w:rStyle w:val="StyleUnderline"/>
        </w:rPr>
        <w:t>in the</w:t>
      </w:r>
      <w:r w:rsidRPr="00E8460C">
        <w:rPr>
          <w:sz w:val="16"/>
        </w:rPr>
        <w:t xml:space="preserve"> </w:t>
      </w:r>
      <w:r w:rsidRPr="000957EA">
        <w:rPr>
          <w:rStyle w:val="Emphasis"/>
        </w:rPr>
        <w:t>Indo-Pacific</w:t>
      </w:r>
      <w:r w:rsidRPr="00E8460C">
        <w:rPr>
          <w:sz w:val="16"/>
        </w:rPr>
        <w:t xml:space="preserve"> </w:t>
      </w:r>
      <w:r w:rsidRPr="009B5295">
        <w:rPr>
          <w:rStyle w:val="StyleUnderline"/>
          <w:highlight w:val="cyan"/>
        </w:rPr>
        <w:t>as it</w:t>
      </w:r>
      <w:r w:rsidRPr="00E8460C">
        <w:rPr>
          <w:sz w:val="16"/>
        </w:rPr>
        <w:t xml:space="preserve"> </w:t>
      </w:r>
      <w:r w:rsidRPr="000957EA">
        <w:rPr>
          <w:rStyle w:val="Emphasis"/>
        </w:rPr>
        <w:t>expands</w:t>
      </w:r>
      <w:r w:rsidRPr="00E8460C">
        <w:rPr>
          <w:sz w:val="16"/>
        </w:rPr>
        <w:t xml:space="preserve"> </w:t>
      </w:r>
      <w:r w:rsidRPr="000957EA">
        <w:rPr>
          <w:rStyle w:val="StyleUnderline"/>
        </w:rPr>
        <w:t>into</w:t>
      </w:r>
      <w:r w:rsidRPr="00E8460C">
        <w:rPr>
          <w:sz w:val="16"/>
        </w:rPr>
        <w:t xml:space="preserve"> – </w:t>
      </w:r>
      <w:r w:rsidRPr="000957EA">
        <w:rPr>
          <w:rStyle w:val="StyleUnderline"/>
        </w:rPr>
        <w:t>and</w:t>
      </w:r>
      <w:r w:rsidRPr="00E8460C">
        <w:rPr>
          <w:sz w:val="16"/>
        </w:rPr>
        <w:t xml:space="preserve"> </w:t>
      </w:r>
      <w:r w:rsidRPr="009B5295">
        <w:rPr>
          <w:rStyle w:val="Emphasis"/>
          <w:highlight w:val="cyan"/>
        </w:rPr>
        <w:t>militarizes</w:t>
      </w:r>
      <w:r w:rsidRPr="00E8460C">
        <w:rPr>
          <w:sz w:val="16"/>
        </w:rPr>
        <w:t xml:space="preserve"> – </w:t>
      </w:r>
      <w:r w:rsidRPr="000957EA">
        <w:rPr>
          <w:rStyle w:val="StyleUnderline"/>
        </w:rPr>
        <w:t>areas claimed by</w:t>
      </w:r>
      <w:r w:rsidRPr="00E8460C">
        <w:rPr>
          <w:sz w:val="16"/>
        </w:rPr>
        <w:t xml:space="preserve"> </w:t>
      </w:r>
      <w:r w:rsidRPr="000957EA">
        <w:rPr>
          <w:rStyle w:val="Emphasis"/>
        </w:rPr>
        <w:t>other countries</w:t>
      </w:r>
      <w:r w:rsidRPr="00E8460C">
        <w:rPr>
          <w:sz w:val="16"/>
        </w:rPr>
        <w:t xml:space="preserve"> </w:t>
      </w:r>
      <w:r w:rsidRPr="000957EA">
        <w:rPr>
          <w:rStyle w:val="StyleUnderline"/>
        </w:rPr>
        <w:t xml:space="preserve">in </w:t>
      </w:r>
      <w:r w:rsidRPr="009B5295">
        <w:rPr>
          <w:rStyle w:val="StyleUnderline"/>
          <w:highlight w:val="cyan"/>
        </w:rPr>
        <w:t>the</w:t>
      </w:r>
      <w:r w:rsidRPr="009B5295">
        <w:rPr>
          <w:sz w:val="16"/>
          <w:highlight w:val="cyan"/>
        </w:rPr>
        <w:t xml:space="preserve"> </w:t>
      </w:r>
      <w:r w:rsidRPr="009B5295">
        <w:rPr>
          <w:rStyle w:val="Emphasis"/>
          <w:highlight w:val="cyan"/>
        </w:rPr>
        <w:t>S</w:t>
      </w:r>
      <w:r w:rsidRPr="00E8460C">
        <w:rPr>
          <w:sz w:val="16"/>
        </w:rPr>
        <w:t xml:space="preserve">outh </w:t>
      </w:r>
      <w:r w:rsidRPr="009B5295">
        <w:rPr>
          <w:rStyle w:val="Emphasis"/>
          <w:highlight w:val="cyan"/>
        </w:rPr>
        <w:t>C</w:t>
      </w:r>
      <w:r w:rsidRPr="00E8460C">
        <w:rPr>
          <w:sz w:val="16"/>
        </w:rPr>
        <w:t xml:space="preserve">hina </w:t>
      </w:r>
      <w:r w:rsidRPr="009B5295">
        <w:rPr>
          <w:rStyle w:val="Emphasis"/>
          <w:highlight w:val="cyan"/>
        </w:rPr>
        <w:t>S</w:t>
      </w:r>
      <w:r w:rsidRPr="00E8460C">
        <w:rPr>
          <w:sz w:val="16"/>
        </w:rPr>
        <w:t xml:space="preserve">ea, as it gradually expands the territory it controls in the Himalayas, </w:t>
      </w:r>
      <w:r w:rsidRPr="009B5295">
        <w:rPr>
          <w:rStyle w:val="StyleUnderline"/>
          <w:highlight w:val="cyan"/>
        </w:rPr>
        <w:t>and</w:t>
      </w:r>
      <w:r w:rsidRPr="000957EA">
        <w:rPr>
          <w:rStyle w:val="StyleUnderline"/>
        </w:rPr>
        <w:t xml:space="preserve"> as it</w:t>
      </w:r>
      <w:r w:rsidRPr="00E8460C">
        <w:rPr>
          <w:sz w:val="16"/>
        </w:rPr>
        <w:t xml:space="preserve"> </w:t>
      </w:r>
      <w:r w:rsidRPr="009B5295">
        <w:rPr>
          <w:rStyle w:val="Emphasis"/>
          <w:highlight w:val="cyan"/>
        </w:rPr>
        <w:t>prepares</w:t>
      </w:r>
      <w:r w:rsidRPr="009B5295">
        <w:rPr>
          <w:sz w:val="16"/>
          <w:highlight w:val="cyan"/>
        </w:rPr>
        <w:t xml:space="preserve"> </w:t>
      </w:r>
      <w:r w:rsidRPr="009B5295">
        <w:rPr>
          <w:rStyle w:val="StyleUnderline"/>
          <w:highlight w:val="cyan"/>
        </w:rPr>
        <w:t>for</w:t>
      </w:r>
      <w:r w:rsidRPr="00E8460C">
        <w:rPr>
          <w:sz w:val="16"/>
        </w:rPr>
        <w:t xml:space="preserve"> the possibility of </w:t>
      </w:r>
      <w:r w:rsidRPr="009B5295">
        <w:rPr>
          <w:rStyle w:val="StyleUnderline"/>
          <w:highlight w:val="cyan"/>
        </w:rPr>
        <w:t>invading</w:t>
      </w:r>
      <w:r w:rsidRPr="00E8460C">
        <w:rPr>
          <w:sz w:val="16"/>
        </w:rPr>
        <w:t xml:space="preserve"> and conquering the thriving democracy in </w:t>
      </w:r>
      <w:r w:rsidRPr="009B5295">
        <w:rPr>
          <w:rStyle w:val="StyleUnderline"/>
          <w:highlight w:val="cyan"/>
        </w:rPr>
        <w:t>Taiwan</w:t>
      </w:r>
      <w:r w:rsidRPr="00E8460C">
        <w:rPr>
          <w:sz w:val="16"/>
        </w:rPr>
        <w:t xml:space="preserve"> next door. </w:t>
      </w:r>
      <w:r w:rsidRPr="000957EA">
        <w:rPr>
          <w:rStyle w:val="StyleUnderline"/>
        </w:rPr>
        <w:t>It is this</w:t>
      </w:r>
      <w:r w:rsidRPr="00E8460C">
        <w:rPr>
          <w:sz w:val="16"/>
        </w:rPr>
        <w:t xml:space="preserve"> apparent </w:t>
      </w:r>
      <w:r w:rsidRPr="009B5295">
        <w:rPr>
          <w:rStyle w:val="StyleUnderline"/>
          <w:highlight w:val="cyan"/>
        </w:rPr>
        <w:t>thirst for</w:t>
      </w:r>
      <w:r w:rsidRPr="009B5295">
        <w:rPr>
          <w:sz w:val="16"/>
          <w:highlight w:val="cyan"/>
        </w:rPr>
        <w:t xml:space="preserve"> </w:t>
      </w:r>
      <w:r w:rsidRPr="009B5295">
        <w:rPr>
          <w:rStyle w:val="Emphasis"/>
          <w:highlight w:val="cyan"/>
        </w:rPr>
        <w:t>expansion</w:t>
      </w:r>
      <w:r w:rsidRPr="00E8460C">
        <w:rPr>
          <w:sz w:val="16"/>
        </w:rPr>
        <w:t xml:space="preserve"> </w:t>
      </w:r>
      <w:r w:rsidRPr="000957EA">
        <w:rPr>
          <w:rStyle w:val="StyleUnderline"/>
        </w:rPr>
        <w:t>and regional control that</w:t>
      </w:r>
      <w:r w:rsidRPr="00E8460C">
        <w:rPr>
          <w:sz w:val="16"/>
        </w:rPr>
        <w:t xml:space="preserve"> I believe </w:t>
      </w:r>
      <w:r w:rsidRPr="009B5295">
        <w:rPr>
          <w:rStyle w:val="StyleUnderline"/>
          <w:highlight w:val="cyan"/>
        </w:rPr>
        <w:t>creates the</w:t>
      </w:r>
      <w:r w:rsidRPr="009B5295">
        <w:rPr>
          <w:sz w:val="16"/>
          <w:highlight w:val="cyan"/>
        </w:rPr>
        <w:t xml:space="preserve"> </w:t>
      </w:r>
      <w:r w:rsidRPr="009B5295">
        <w:rPr>
          <w:rStyle w:val="Emphasis"/>
          <w:highlight w:val="cyan"/>
        </w:rPr>
        <w:t>greatest risk</w:t>
      </w:r>
      <w:r w:rsidRPr="009B5295">
        <w:rPr>
          <w:sz w:val="16"/>
          <w:highlight w:val="cyan"/>
        </w:rPr>
        <w:t xml:space="preserve"> </w:t>
      </w:r>
      <w:r w:rsidRPr="009B5295">
        <w:rPr>
          <w:rStyle w:val="StyleUnderline"/>
          <w:highlight w:val="cyan"/>
        </w:rPr>
        <w:t>of</w:t>
      </w:r>
      <w:r w:rsidRPr="00E8460C">
        <w:rPr>
          <w:sz w:val="16"/>
        </w:rPr>
        <w:t xml:space="preserve"> multi-party conventional war in the region, and hence also the greatest risk of </w:t>
      </w:r>
      <w:r w:rsidRPr="000957EA">
        <w:rPr>
          <w:rStyle w:val="Emphasis"/>
        </w:rPr>
        <w:t xml:space="preserve">nuclear </w:t>
      </w:r>
      <w:r w:rsidRPr="009B5295">
        <w:rPr>
          <w:rStyle w:val="Emphasis"/>
          <w:highlight w:val="cyan"/>
        </w:rPr>
        <w:t>escalation</w:t>
      </w:r>
      <w:r w:rsidRPr="00E8460C">
        <w:rPr>
          <w:sz w:val="16"/>
        </w:rPr>
        <w:t xml:space="preserve"> with the United States.</w:t>
      </w:r>
    </w:p>
    <w:p w14:paraId="2EB9EC82" w14:textId="77777777" w:rsidR="00DF3212" w:rsidRPr="00654E02" w:rsidRDefault="00DF3212" w:rsidP="00DF3212">
      <w:pPr>
        <w:rPr>
          <w:rStyle w:val="Heading4Char"/>
        </w:rPr>
      </w:pPr>
      <w:r w:rsidRPr="00E8460C">
        <w:rPr>
          <w:sz w:val="16"/>
        </w:rPr>
        <w:t>Nuclear Build-Up</w:t>
      </w:r>
    </w:p>
    <w:p w14:paraId="2DB2F2F2" w14:textId="77777777" w:rsidR="00DF3212" w:rsidRPr="00654E02" w:rsidRDefault="00DF3212" w:rsidP="00DF3212">
      <w:pPr>
        <w:rPr>
          <w:rStyle w:val="Heading4Char"/>
        </w:rPr>
      </w:pPr>
      <w:r w:rsidRPr="009B5295">
        <w:rPr>
          <w:rStyle w:val="StyleUnderline"/>
          <w:highlight w:val="cyan"/>
        </w:rPr>
        <w:t>The</w:t>
      </w:r>
      <w:r w:rsidRPr="00E8460C">
        <w:rPr>
          <w:sz w:val="16"/>
        </w:rPr>
        <w:t xml:space="preserve"> second – </w:t>
      </w:r>
      <w:r w:rsidRPr="009B5295">
        <w:rPr>
          <w:rStyle w:val="Emphasis"/>
          <w:highlight w:val="cyan"/>
        </w:rPr>
        <w:t>related</w:t>
      </w:r>
      <w:r w:rsidRPr="00E8460C">
        <w:rPr>
          <w:sz w:val="16"/>
        </w:rPr>
        <w:t xml:space="preserve"> and overlapping – </w:t>
      </w:r>
      <w:r w:rsidRPr="009B5295">
        <w:rPr>
          <w:rStyle w:val="StyleUnderline"/>
          <w:highlight w:val="cyan"/>
        </w:rPr>
        <w:t>factor increasing</w:t>
      </w:r>
      <w:r w:rsidRPr="009B5295">
        <w:rPr>
          <w:rStyle w:val="StyleUnderline"/>
        </w:rPr>
        <w:t xml:space="preserve"> nuclear</w:t>
      </w:r>
      <w:r w:rsidRPr="000957EA">
        <w:rPr>
          <w:rStyle w:val="StyleUnderline"/>
        </w:rPr>
        <w:t xml:space="preserve"> </w:t>
      </w:r>
      <w:r w:rsidRPr="009B5295">
        <w:rPr>
          <w:rStyle w:val="StyleUnderline"/>
          <w:highlight w:val="cyan"/>
        </w:rPr>
        <w:t>risks</w:t>
      </w:r>
      <w:r w:rsidRPr="000957EA">
        <w:rPr>
          <w:rStyle w:val="StyleUnderline"/>
        </w:rPr>
        <w:t xml:space="preserve"> in the</w:t>
      </w:r>
      <w:r w:rsidRPr="00E8460C">
        <w:rPr>
          <w:sz w:val="16"/>
        </w:rPr>
        <w:t xml:space="preserve"> </w:t>
      </w:r>
      <w:r w:rsidRPr="000957EA">
        <w:rPr>
          <w:rStyle w:val="Emphasis"/>
        </w:rPr>
        <w:t>Indo-Pacific</w:t>
      </w:r>
      <w:r w:rsidRPr="00E8460C">
        <w:rPr>
          <w:sz w:val="16"/>
        </w:rPr>
        <w:t xml:space="preserve"> </w:t>
      </w:r>
      <w:r w:rsidRPr="009B5295">
        <w:rPr>
          <w:rStyle w:val="StyleUnderline"/>
          <w:highlight w:val="cyan"/>
        </w:rPr>
        <w:t>is the</w:t>
      </w:r>
      <w:r w:rsidRPr="009B5295">
        <w:rPr>
          <w:sz w:val="16"/>
          <w:highlight w:val="cyan"/>
        </w:rPr>
        <w:t xml:space="preserve"> </w:t>
      </w:r>
      <w:r w:rsidRPr="009B5295">
        <w:rPr>
          <w:rStyle w:val="Emphasis"/>
          <w:highlight w:val="cyan"/>
        </w:rPr>
        <w:t>scope</w:t>
      </w:r>
      <w:r w:rsidRPr="000957EA">
        <w:rPr>
          <w:rStyle w:val="Emphasis"/>
        </w:rPr>
        <w:t xml:space="preserve"> and scale</w:t>
      </w:r>
      <w:r w:rsidRPr="00E8460C">
        <w:rPr>
          <w:sz w:val="16"/>
        </w:rPr>
        <w:t xml:space="preserve"> </w:t>
      </w:r>
      <w:r w:rsidRPr="009B5295">
        <w:rPr>
          <w:rStyle w:val="StyleUnderline"/>
          <w:highlight w:val="cyan"/>
        </w:rPr>
        <w:t>of China’s</w:t>
      </w:r>
      <w:r w:rsidRPr="009B5295">
        <w:rPr>
          <w:sz w:val="16"/>
          <w:highlight w:val="cyan"/>
        </w:rPr>
        <w:t xml:space="preserve"> </w:t>
      </w:r>
      <w:r w:rsidRPr="009B5295">
        <w:rPr>
          <w:rStyle w:val="Emphasis"/>
          <w:highlight w:val="cyan"/>
        </w:rPr>
        <w:t>huge</w:t>
      </w:r>
      <w:r w:rsidRPr="009B5295">
        <w:rPr>
          <w:sz w:val="16"/>
          <w:highlight w:val="cyan"/>
        </w:rPr>
        <w:t xml:space="preserve"> </w:t>
      </w:r>
      <w:r w:rsidRPr="009B5295">
        <w:rPr>
          <w:rStyle w:val="StyleUnderline"/>
          <w:highlight w:val="cyan"/>
        </w:rPr>
        <w:t>nuclear</w:t>
      </w:r>
      <w:r w:rsidRPr="000957EA">
        <w:rPr>
          <w:rStyle w:val="StyleUnderline"/>
        </w:rPr>
        <w:t xml:space="preserve"> weapons</w:t>
      </w:r>
      <w:r w:rsidRPr="00E8460C">
        <w:rPr>
          <w:sz w:val="16"/>
        </w:rPr>
        <w:t xml:space="preserve"> </w:t>
      </w:r>
      <w:r w:rsidRPr="009B5295">
        <w:rPr>
          <w:rStyle w:val="Emphasis"/>
          <w:highlight w:val="cyan"/>
        </w:rPr>
        <w:t>build-up</w:t>
      </w:r>
      <w:r w:rsidRPr="00E8460C">
        <w:rPr>
          <w:sz w:val="16"/>
        </w:rPr>
        <w:t xml:space="preserve">. Beijing still doesn’t publicly admit that it’s doing this, but </w:t>
      </w:r>
      <w:r w:rsidRPr="000957EA">
        <w:rPr>
          <w:rStyle w:val="StyleUnderline"/>
        </w:rPr>
        <w:t>China is</w:t>
      </w:r>
      <w:r w:rsidRPr="00E8460C">
        <w:rPr>
          <w:sz w:val="16"/>
        </w:rPr>
        <w:t xml:space="preserve"> now </w:t>
      </w:r>
      <w:r w:rsidRPr="000957EA">
        <w:rPr>
          <w:rStyle w:val="StyleUnderline"/>
        </w:rPr>
        <w:t>on track to have</w:t>
      </w:r>
      <w:r w:rsidRPr="00E8460C">
        <w:rPr>
          <w:sz w:val="16"/>
        </w:rPr>
        <w:t xml:space="preserve"> around </w:t>
      </w:r>
      <w:r w:rsidRPr="000957EA">
        <w:rPr>
          <w:rStyle w:val="Emphasis"/>
        </w:rPr>
        <w:t>1,500</w:t>
      </w:r>
      <w:r w:rsidRPr="00E8460C">
        <w:rPr>
          <w:sz w:val="16"/>
        </w:rPr>
        <w:t xml:space="preserve"> operationally deployed </w:t>
      </w:r>
      <w:r w:rsidRPr="000957EA">
        <w:rPr>
          <w:rStyle w:val="StyleUnderline"/>
        </w:rPr>
        <w:t>nuclear warheads</w:t>
      </w:r>
      <w:r w:rsidRPr="00E8460C">
        <w:rPr>
          <w:sz w:val="16"/>
        </w:rPr>
        <w:t xml:space="preserve"> by 2035. </w:t>
      </w:r>
      <w:r w:rsidRPr="000957EA">
        <w:rPr>
          <w:rStyle w:val="StyleUnderline"/>
        </w:rPr>
        <w:t>That means</w:t>
      </w:r>
      <w:r w:rsidRPr="00E8460C">
        <w:rPr>
          <w:sz w:val="16"/>
        </w:rPr>
        <w:t xml:space="preserve"> approximate </w:t>
      </w:r>
      <w:r w:rsidRPr="009B5295">
        <w:rPr>
          <w:rStyle w:val="StyleUnderline"/>
        </w:rPr>
        <w:t>nuclear parity with</w:t>
      </w:r>
      <w:r w:rsidRPr="000957EA">
        <w:rPr>
          <w:rStyle w:val="StyleUnderline"/>
        </w:rPr>
        <w:t xml:space="preserve"> the</w:t>
      </w:r>
      <w:r w:rsidRPr="00E8460C">
        <w:rPr>
          <w:sz w:val="16"/>
        </w:rPr>
        <w:t xml:space="preserve"> </w:t>
      </w:r>
      <w:r w:rsidRPr="000957EA">
        <w:rPr>
          <w:rStyle w:val="Emphasis"/>
        </w:rPr>
        <w:t>U</w:t>
      </w:r>
      <w:r w:rsidRPr="00E8460C">
        <w:rPr>
          <w:sz w:val="16"/>
        </w:rPr>
        <w:t xml:space="preserve">nited </w:t>
      </w:r>
      <w:r w:rsidRPr="000957EA">
        <w:rPr>
          <w:rStyle w:val="Emphasis"/>
        </w:rPr>
        <w:t>S</w:t>
      </w:r>
      <w:r w:rsidRPr="00E8460C">
        <w:rPr>
          <w:sz w:val="16"/>
        </w:rPr>
        <w:t>tates, and also with Russia, and it would represent a huge proportional increase in the number of nuclear weapons in the world.</w:t>
      </w:r>
    </w:p>
    <w:p w14:paraId="451EFED6" w14:textId="77777777" w:rsidR="00DF3212" w:rsidRPr="00654E02" w:rsidRDefault="00DF3212" w:rsidP="00DF3212">
      <w:pPr>
        <w:rPr>
          <w:rStyle w:val="Heading4Char"/>
        </w:rPr>
      </w:pPr>
      <w:r w:rsidRPr="009B5295">
        <w:rPr>
          <w:rStyle w:val="StyleUnderline"/>
          <w:highlight w:val="cyan"/>
        </w:rPr>
        <w:t>This</w:t>
      </w:r>
      <w:r w:rsidRPr="00E8460C">
        <w:rPr>
          <w:sz w:val="16"/>
        </w:rPr>
        <w:t xml:space="preserve"> </w:t>
      </w:r>
      <w:r w:rsidRPr="000957EA">
        <w:rPr>
          <w:rStyle w:val="Emphasis"/>
        </w:rPr>
        <w:t>nuclear build-up</w:t>
      </w:r>
      <w:r w:rsidRPr="00E8460C">
        <w:rPr>
          <w:sz w:val="16"/>
        </w:rPr>
        <w:t xml:space="preserve">, moreover, </w:t>
      </w:r>
      <w:r w:rsidRPr="009B5295">
        <w:rPr>
          <w:rStyle w:val="StyleUnderline"/>
          <w:highlight w:val="cyan"/>
        </w:rPr>
        <w:t>seems</w:t>
      </w:r>
      <w:r w:rsidRPr="00E8460C">
        <w:rPr>
          <w:sz w:val="16"/>
        </w:rPr>
        <w:t xml:space="preserve"> not just </w:t>
      </w:r>
      <w:r w:rsidRPr="009B5295">
        <w:rPr>
          <w:rStyle w:val="Emphasis"/>
          <w:highlight w:val="cyan"/>
        </w:rPr>
        <w:t>destabilizing</w:t>
      </w:r>
      <w:r w:rsidRPr="00E8460C">
        <w:rPr>
          <w:sz w:val="16"/>
        </w:rPr>
        <w:t xml:space="preserve"> but needless.* Thanks to Beijing’s ongoing build-up of its conventional military power, this nuclear buildup is occurring at a time in which China faces the lowest level of relative military threat that it has seen since the early 19th Century. In fact, </w:t>
      </w:r>
      <w:r w:rsidRPr="000957EA">
        <w:rPr>
          <w:rStyle w:val="StyleUnderline"/>
        </w:rPr>
        <w:t>China’s</w:t>
      </w:r>
      <w:r w:rsidRPr="00E8460C">
        <w:rPr>
          <w:sz w:val="16"/>
        </w:rPr>
        <w:t xml:space="preserve"> </w:t>
      </w:r>
      <w:r w:rsidRPr="000957EA">
        <w:rPr>
          <w:rStyle w:val="Emphasis"/>
        </w:rPr>
        <w:t>conventional</w:t>
      </w:r>
      <w:r w:rsidRPr="00E8460C">
        <w:rPr>
          <w:sz w:val="16"/>
        </w:rPr>
        <w:t xml:space="preserve"> </w:t>
      </w:r>
      <w:r w:rsidRPr="000957EA">
        <w:rPr>
          <w:rStyle w:val="StyleUnderline"/>
        </w:rPr>
        <w:t>forces are</w:t>
      </w:r>
      <w:r w:rsidRPr="00E8460C">
        <w:rPr>
          <w:sz w:val="16"/>
        </w:rPr>
        <w:t xml:space="preserve"> probably today </w:t>
      </w:r>
      <w:r w:rsidRPr="000957EA">
        <w:rPr>
          <w:rStyle w:val="Emphasis"/>
        </w:rPr>
        <w:t>more powerful</w:t>
      </w:r>
      <w:r w:rsidRPr="00E8460C">
        <w:rPr>
          <w:sz w:val="16"/>
        </w:rPr>
        <w:t xml:space="preserve">, </w:t>
      </w:r>
      <w:r w:rsidRPr="000957EA">
        <w:rPr>
          <w:rStyle w:val="StyleUnderline"/>
        </w:rPr>
        <w:t>relative to</w:t>
      </w:r>
      <w:r w:rsidRPr="00E8460C">
        <w:rPr>
          <w:sz w:val="16"/>
        </w:rPr>
        <w:t xml:space="preserve"> </w:t>
      </w:r>
      <w:r w:rsidRPr="000957EA">
        <w:rPr>
          <w:rStyle w:val="Emphasis"/>
        </w:rPr>
        <w:t>any</w:t>
      </w:r>
      <w:r w:rsidRPr="00E8460C">
        <w:rPr>
          <w:sz w:val="16"/>
        </w:rPr>
        <w:t xml:space="preserve"> </w:t>
      </w:r>
      <w:r w:rsidRPr="000957EA">
        <w:rPr>
          <w:rStyle w:val="StyleUnderline"/>
        </w:rPr>
        <w:t>conceivable outside power</w:t>
      </w:r>
      <w:r w:rsidRPr="00E8460C">
        <w:rPr>
          <w:sz w:val="16"/>
        </w:rPr>
        <w:t xml:space="preserve">, </w:t>
      </w:r>
      <w:r w:rsidRPr="000957EA">
        <w:rPr>
          <w:rStyle w:val="StyleUnderline"/>
        </w:rPr>
        <w:t>than</w:t>
      </w:r>
      <w:r w:rsidRPr="00E8460C">
        <w:rPr>
          <w:sz w:val="16"/>
        </w:rPr>
        <w:t xml:space="preserve"> they have been at any point </w:t>
      </w:r>
      <w:r w:rsidRPr="000957EA">
        <w:rPr>
          <w:rStyle w:val="StyleUnderline"/>
        </w:rPr>
        <w:t>since</w:t>
      </w:r>
      <w:r w:rsidRPr="00E8460C">
        <w:rPr>
          <w:sz w:val="16"/>
        </w:rPr>
        <w:t xml:space="preserve"> the years of </w:t>
      </w:r>
      <w:r w:rsidRPr="000957EA">
        <w:rPr>
          <w:rStyle w:val="StyleUnderline"/>
        </w:rPr>
        <w:t>the</w:t>
      </w:r>
      <w:r w:rsidRPr="00E8460C">
        <w:rPr>
          <w:sz w:val="16"/>
        </w:rPr>
        <w:t xml:space="preserve"> </w:t>
      </w:r>
      <w:r w:rsidRPr="000957EA">
        <w:rPr>
          <w:rStyle w:val="Emphasis"/>
        </w:rPr>
        <w:t>Qianlong Emperor</w:t>
      </w:r>
      <w:r w:rsidRPr="00E8460C">
        <w:rPr>
          <w:sz w:val="16"/>
        </w:rPr>
        <w:t xml:space="preserve">. </w:t>
      </w:r>
    </w:p>
    <w:p w14:paraId="5123382D" w14:textId="77777777" w:rsidR="00DF3212" w:rsidRPr="00654E02" w:rsidRDefault="00DF3212" w:rsidP="00DF3212">
      <w:pPr>
        <w:rPr>
          <w:rStyle w:val="Heading4Char"/>
        </w:rPr>
      </w:pPr>
      <w:r w:rsidRPr="00E8460C">
        <w:rPr>
          <w:sz w:val="16"/>
        </w:rPr>
        <w:t xml:space="preserve">Thanks to decades of post-Cold War nuclear reductions by the United States and Russia, moreover, the specifically nuclear threats China arguably faces are also now at their lowest, relatively speaking, than at any other point in the PRC’s history. </w:t>
      </w:r>
      <w:r w:rsidRPr="000957EA">
        <w:rPr>
          <w:rStyle w:val="StyleUnderline"/>
        </w:rPr>
        <w:t>The ratio of</w:t>
      </w:r>
      <w:r w:rsidRPr="00E8460C">
        <w:rPr>
          <w:sz w:val="16"/>
        </w:rPr>
        <w:t xml:space="preserve"> </w:t>
      </w:r>
      <w:r w:rsidRPr="000957EA">
        <w:rPr>
          <w:rStyle w:val="Emphasis"/>
        </w:rPr>
        <w:t>Chinese</w:t>
      </w:r>
      <w:r w:rsidRPr="00E8460C">
        <w:rPr>
          <w:sz w:val="16"/>
        </w:rPr>
        <w:t xml:space="preserve"> </w:t>
      </w:r>
      <w:r w:rsidRPr="000957EA">
        <w:rPr>
          <w:rStyle w:val="StyleUnderline"/>
        </w:rPr>
        <w:t>nuclear weapons to</w:t>
      </w:r>
      <w:r w:rsidRPr="00E8460C">
        <w:rPr>
          <w:sz w:val="16"/>
        </w:rPr>
        <w:t xml:space="preserve"> </w:t>
      </w:r>
      <w:r w:rsidRPr="000957EA">
        <w:rPr>
          <w:rStyle w:val="Emphasis"/>
        </w:rPr>
        <w:t>non-Chinese</w:t>
      </w:r>
      <w:r w:rsidRPr="00E8460C">
        <w:rPr>
          <w:sz w:val="16"/>
        </w:rPr>
        <w:t xml:space="preserve"> </w:t>
      </w:r>
      <w:r w:rsidRPr="000957EA">
        <w:rPr>
          <w:rStyle w:val="StyleUnderline"/>
        </w:rPr>
        <w:t>nuclear weapons has never been</w:t>
      </w:r>
      <w:r w:rsidRPr="00E8460C">
        <w:rPr>
          <w:sz w:val="16"/>
        </w:rPr>
        <w:t xml:space="preserve"> </w:t>
      </w:r>
      <w:r w:rsidRPr="000957EA">
        <w:rPr>
          <w:rStyle w:val="Emphasis"/>
        </w:rPr>
        <w:t>higher</w:t>
      </w:r>
      <w:r w:rsidRPr="00E8460C">
        <w:rPr>
          <w:sz w:val="16"/>
        </w:rPr>
        <w:t>, and this was true even before Beijing’s huge new nuclear buildup began several years ago.</w:t>
      </w:r>
    </w:p>
    <w:p w14:paraId="4F2EE76B" w14:textId="77777777" w:rsidR="00DF3212" w:rsidRPr="00654E02" w:rsidRDefault="00DF3212" w:rsidP="00DF3212">
      <w:pPr>
        <w:rPr>
          <w:rStyle w:val="Heading4Char"/>
        </w:rPr>
      </w:pPr>
    </w:p>
    <w:p w14:paraId="5570E23D" w14:textId="77777777" w:rsidR="00DF3212" w:rsidRPr="00654E02" w:rsidRDefault="00DF3212" w:rsidP="00DF3212">
      <w:pPr>
        <w:pStyle w:val="Heading4"/>
        <w:rPr>
          <w:rStyle w:val="Heading4Char"/>
        </w:rPr>
      </w:pPr>
      <w:r>
        <w:t xml:space="preserve">Alliances contain </w:t>
      </w:r>
      <w:r>
        <w:rPr>
          <w:u w:val="single"/>
        </w:rPr>
        <w:t>existential</w:t>
      </w:r>
      <w:r>
        <w:t xml:space="preserve"> cascading proliferation.</w:t>
      </w:r>
    </w:p>
    <w:p w14:paraId="66A42D5A" w14:textId="77777777" w:rsidR="00DF3212" w:rsidRPr="00654E02" w:rsidRDefault="00DF3212" w:rsidP="00DF3212">
      <w:pPr>
        <w:rPr>
          <w:rStyle w:val="Heading4Char"/>
        </w:rPr>
      </w:pPr>
      <w:r>
        <w:t xml:space="preserve">Stephen </w:t>
      </w:r>
      <w:r w:rsidRPr="004772CF">
        <w:rPr>
          <w:rStyle w:val="Style13ptBold"/>
        </w:rPr>
        <w:t>Kuper 26</w:t>
      </w:r>
      <w:r>
        <w:t>. Managing editor and government relations manager at Momentum Markets, M.A. in international relations from the University of Wollongong. "Nuclear proliferation is back on the menu as regional competition drives anxiety." Defence Connect. 1-8-2026. defenceconnect.com.au/geopolitics-and-policy/17466-nuclear-proliferation-is-back-on-the-menu-as-regional-competition-drives-anxiety</w:t>
      </w:r>
    </w:p>
    <w:p w14:paraId="436CC4D0" w14:textId="77777777" w:rsidR="00DF3212" w:rsidRPr="00654E02" w:rsidRDefault="00DF3212" w:rsidP="00DF3212">
      <w:pPr>
        <w:rPr>
          <w:rStyle w:val="Heading4Char"/>
        </w:rPr>
      </w:pPr>
      <w:r w:rsidRPr="00414C42">
        <w:rPr>
          <w:rStyle w:val="StyleUnderline"/>
        </w:rPr>
        <w:t>The</w:t>
      </w:r>
      <w:r w:rsidRPr="00414C42">
        <w:rPr>
          <w:sz w:val="16"/>
        </w:rPr>
        <w:t xml:space="preserve"> </w:t>
      </w:r>
      <w:r w:rsidRPr="00414C42">
        <w:rPr>
          <w:rStyle w:val="Emphasis"/>
        </w:rPr>
        <w:t>architecture</w:t>
      </w:r>
      <w:r w:rsidRPr="00414C42">
        <w:rPr>
          <w:sz w:val="16"/>
        </w:rPr>
        <w:t xml:space="preserve"> </w:t>
      </w:r>
      <w:r w:rsidRPr="00414C42">
        <w:rPr>
          <w:rStyle w:val="StyleUnderline"/>
        </w:rPr>
        <w:t>that has governed</w:t>
      </w:r>
      <w:r w:rsidRPr="00414C42">
        <w:rPr>
          <w:sz w:val="16"/>
        </w:rPr>
        <w:t xml:space="preserve"> </w:t>
      </w:r>
      <w:r w:rsidRPr="00414C42">
        <w:rPr>
          <w:rStyle w:val="Emphasis"/>
        </w:rPr>
        <w:t>nuclear restraint</w:t>
      </w:r>
      <w:r w:rsidRPr="00414C42">
        <w:rPr>
          <w:sz w:val="16"/>
        </w:rPr>
        <w:t xml:space="preserve"> for more than half a century, the Treaty on the Non-Proliferation of Nuclear Weapons (NPT), safeguards and export controls, </w:t>
      </w:r>
      <w:r w:rsidRPr="00414C42">
        <w:rPr>
          <w:rStyle w:val="StyleUnderline"/>
        </w:rPr>
        <w:t>was designed in a</w:t>
      </w:r>
      <w:r w:rsidRPr="00414C42">
        <w:rPr>
          <w:sz w:val="16"/>
        </w:rPr>
        <w:t xml:space="preserve"> </w:t>
      </w:r>
      <w:r w:rsidRPr="00414C42">
        <w:rPr>
          <w:rStyle w:val="Emphasis"/>
        </w:rPr>
        <w:t>bipolar</w:t>
      </w:r>
      <w:r w:rsidRPr="00414C42">
        <w:rPr>
          <w:sz w:val="16"/>
        </w:rPr>
        <w:t xml:space="preserve"> </w:t>
      </w:r>
      <w:r w:rsidRPr="00414C42">
        <w:rPr>
          <w:rStyle w:val="StyleUnderline"/>
        </w:rPr>
        <w:t>world</w:t>
      </w:r>
      <w:r w:rsidRPr="00414C42">
        <w:rPr>
          <w:sz w:val="16"/>
        </w:rPr>
        <w:t xml:space="preserve"> to prevent a cascade of new weapons states while managing the arsenals of the original nuclear five.</w:t>
      </w:r>
    </w:p>
    <w:p w14:paraId="3EC747B7" w14:textId="77777777" w:rsidR="00DF3212" w:rsidRPr="00654E02" w:rsidRDefault="00DF3212" w:rsidP="00DF3212">
      <w:pPr>
        <w:rPr>
          <w:rStyle w:val="Heading4Char"/>
        </w:rPr>
      </w:pPr>
      <w:r w:rsidRPr="00414C42">
        <w:rPr>
          <w:rStyle w:val="StyleUnderline"/>
        </w:rPr>
        <w:t>Since 2010</w:t>
      </w:r>
      <w:r w:rsidRPr="00414C42">
        <w:rPr>
          <w:sz w:val="16"/>
        </w:rPr>
        <w:t xml:space="preserve">, </w:t>
      </w:r>
      <w:r w:rsidRPr="00414C42">
        <w:rPr>
          <w:rStyle w:val="StyleUnderline"/>
        </w:rPr>
        <w:t>the picture</w:t>
      </w:r>
      <w:r w:rsidRPr="00414C42">
        <w:rPr>
          <w:sz w:val="16"/>
        </w:rPr>
        <w:t xml:space="preserve"> has </w:t>
      </w:r>
      <w:r w:rsidRPr="00414C42">
        <w:rPr>
          <w:rStyle w:val="StyleUnderline"/>
        </w:rPr>
        <w:t>changed</w:t>
      </w:r>
      <w:r w:rsidRPr="00414C42">
        <w:rPr>
          <w:sz w:val="16"/>
        </w:rPr>
        <w:t xml:space="preserve"> </w:t>
      </w:r>
      <w:r w:rsidRPr="00414C42">
        <w:rPr>
          <w:rStyle w:val="Emphasis"/>
        </w:rPr>
        <w:t>radically</w:t>
      </w:r>
      <w:r w:rsidRPr="00414C42">
        <w:rPr>
          <w:sz w:val="16"/>
        </w:rPr>
        <w:t xml:space="preserve">, </w:t>
      </w:r>
      <w:r w:rsidRPr="00414C42">
        <w:rPr>
          <w:rStyle w:val="StyleUnderline"/>
        </w:rPr>
        <w:t>with</w:t>
      </w:r>
      <w:r w:rsidRPr="00485668">
        <w:rPr>
          <w:rStyle w:val="StyleUnderline"/>
        </w:rPr>
        <w:t xml:space="preserve"> the</w:t>
      </w:r>
      <w:r w:rsidRPr="00AB4A4A">
        <w:rPr>
          <w:sz w:val="16"/>
        </w:rPr>
        <w:t xml:space="preserve"> </w:t>
      </w:r>
      <w:r w:rsidRPr="00414C42">
        <w:rPr>
          <w:rStyle w:val="Emphasis"/>
          <w:highlight w:val="cyan"/>
        </w:rPr>
        <w:t>Indo-Pacific</w:t>
      </w:r>
      <w:r w:rsidRPr="00AB4A4A">
        <w:rPr>
          <w:sz w:val="16"/>
        </w:rPr>
        <w:t xml:space="preserve"> </w:t>
      </w:r>
      <w:r w:rsidRPr="00485668">
        <w:rPr>
          <w:rStyle w:val="StyleUnderline"/>
        </w:rPr>
        <w:t>witnessing renewed</w:t>
      </w:r>
      <w:r w:rsidRPr="00AB4A4A">
        <w:rPr>
          <w:sz w:val="16"/>
        </w:rPr>
        <w:t xml:space="preserve"> </w:t>
      </w:r>
      <w:r w:rsidRPr="00485668">
        <w:rPr>
          <w:rStyle w:val="Emphasis"/>
        </w:rPr>
        <w:t xml:space="preserve">great-power </w:t>
      </w:r>
      <w:r w:rsidRPr="00414C42">
        <w:rPr>
          <w:rStyle w:val="Emphasis"/>
          <w:highlight w:val="cyan"/>
        </w:rPr>
        <w:t>rivalry</w:t>
      </w:r>
      <w:r w:rsidRPr="00AB4A4A">
        <w:rPr>
          <w:sz w:val="16"/>
        </w:rPr>
        <w:t xml:space="preserve">, </w:t>
      </w:r>
      <w:r w:rsidRPr="00485668">
        <w:rPr>
          <w:rStyle w:val="StyleUnderline"/>
        </w:rPr>
        <w:t>rapid</w:t>
      </w:r>
      <w:r w:rsidRPr="00AB4A4A">
        <w:rPr>
          <w:sz w:val="16"/>
        </w:rPr>
        <w:t xml:space="preserve"> </w:t>
      </w:r>
      <w:r w:rsidRPr="00414C42">
        <w:rPr>
          <w:rStyle w:val="Emphasis"/>
          <w:highlight w:val="cyan"/>
        </w:rPr>
        <w:t>modernisation</w:t>
      </w:r>
      <w:r w:rsidRPr="00AB4A4A">
        <w:rPr>
          <w:sz w:val="16"/>
        </w:rPr>
        <w:t xml:space="preserve"> </w:t>
      </w:r>
      <w:r w:rsidRPr="00485668">
        <w:rPr>
          <w:rStyle w:val="StyleUnderline"/>
        </w:rPr>
        <w:t>of</w:t>
      </w:r>
      <w:r w:rsidRPr="00AB4A4A">
        <w:rPr>
          <w:sz w:val="16"/>
        </w:rPr>
        <w:t xml:space="preserve"> strategic forces (notably in the People’s Republic of </w:t>
      </w:r>
      <w:r w:rsidRPr="00485668">
        <w:rPr>
          <w:rStyle w:val="StyleUnderline"/>
        </w:rPr>
        <w:t>China</w:t>
      </w:r>
      <w:r w:rsidRPr="00AB4A4A">
        <w:rPr>
          <w:sz w:val="16"/>
        </w:rPr>
        <w:t xml:space="preserve">) </w:t>
      </w:r>
      <w:r w:rsidRPr="00414C42">
        <w:rPr>
          <w:rStyle w:val="StyleUnderline"/>
          <w:highlight w:val="cyan"/>
        </w:rPr>
        <w:t>and</w:t>
      </w:r>
      <w:r w:rsidRPr="00AB4A4A">
        <w:rPr>
          <w:sz w:val="16"/>
        </w:rPr>
        <w:t xml:space="preserve"> </w:t>
      </w:r>
      <w:r w:rsidRPr="00485668">
        <w:rPr>
          <w:rStyle w:val="Emphasis"/>
        </w:rPr>
        <w:t>persistent</w:t>
      </w:r>
      <w:r w:rsidRPr="00AB4A4A">
        <w:rPr>
          <w:sz w:val="16"/>
        </w:rPr>
        <w:t xml:space="preserve"> </w:t>
      </w:r>
      <w:r w:rsidRPr="00414C42">
        <w:rPr>
          <w:rStyle w:val="StyleUnderline"/>
          <w:highlight w:val="cyan"/>
        </w:rPr>
        <w:t>nuclearisation</w:t>
      </w:r>
      <w:r w:rsidRPr="00485668">
        <w:rPr>
          <w:rStyle w:val="StyleUnderline"/>
        </w:rPr>
        <w:t xml:space="preserve"> in</w:t>
      </w:r>
      <w:r w:rsidRPr="00AB4A4A">
        <w:rPr>
          <w:sz w:val="16"/>
        </w:rPr>
        <w:t xml:space="preserve"> the </w:t>
      </w:r>
      <w:r w:rsidRPr="00485668">
        <w:rPr>
          <w:rStyle w:val="StyleUnderline"/>
        </w:rPr>
        <w:t>Korea</w:t>
      </w:r>
      <w:r w:rsidRPr="00AB4A4A">
        <w:rPr>
          <w:sz w:val="16"/>
        </w:rPr>
        <w:t>n Peninsula.</w:t>
      </w:r>
    </w:p>
    <w:p w14:paraId="7E16FD63" w14:textId="77777777" w:rsidR="00DF3212" w:rsidRPr="00654E02" w:rsidRDefault="00DF3212" w:rsidP="00DF3212">
      <w:pPr>
        <w:rPr>
          <w:rStyle w:val="Heading4Char"/>
        </w:rPr>
      </w:pPr>
      <w:r w:rsidRPr="00414C42">
        <w:rPr>
          <w:rStyle w:val="StyleUnderline"/>
        </w:rPr>
        <w:t>Those</w:t>
      </w:r>
      <w:r w:rsidRPr="00414C42">
        <w:rPr>
          <w:sz w:val="16"/>
        </w:rPr>
        <w:t xml:space="preserve"> </w:t>
      </w:r>
      <w:r w:rsidRPr="00414C42">
        <w:rPr>
          <w:rStyle w:val="Emphasis"/>
        </w:rPr>
        <w:t>trends</w:t>
      </w:r>
      <w:r w:rsidRPr="00AB4A4A">
        <w:rPr>
          <w:sz w:val="16"/>
        </w:rPr>
        <w:t xml:space="preserve">, </w:t>
      </w:r>
      <w:r w:rsidRPr="00414C42">
        <w:rPr>
          <w:rStyle w:val="StyleUnderline"/>
          <w:highlight w:val="cyan"/>
        </w:rPr>
        <w:t>combined with</w:t>
      </w:r>
      <w:r w:rsidRPr="00414C42">
        <w:rPr>
          <w:sz w:val="16"/>
          <w:highlight w:val="cyan"/>
        </w:rPr>
        <w:t xml:space="preserve"> </w:t>
      </w:r>
      <w:r w:rsidRPr="00414C42">
        <w:rPr>
          <w:rStyle w:val="Emphasis"/>
          <w:highlight w:val="cyan"/>
        </w:rPr>
        <w:t>erosion</w:t>
      </w:r>
      <w:r w:rsidRPr="00414C42">
        <w:rPr>
          <w:sz w:val="16"/>
          <w:highlight w:val="cyan"/>
        </w:rPr>
        <w:t xml:space="preserve"> </w:t>
      </w:r>
      <w:r w:rsidRPr="00414C42">
        <w:rPr>
          <w:rStyle w:val="StyleUnderline"/>
          <w:highlight w:val="cyan"/>
        </w:rPr>
        <w:t>of confidence</w:t>
      </w:r>
      <w:r w:rsidRPr="00485668">
        <w:rPr>
          <w:rStyle w:val="StyleUnderline"/>
        </w:rPr>
        <w:t xml:space="preserve"> in</w:t>
      </w:r>
      <w:r w:rsidRPr="00AB4A4A">
        <w:rPr>
          <w:sz w:val="16"/>
        </w:rPr>
        <w:t xml:space="preserve"> </w:t>
      </w:r>
      <w:r w:rsidRPr="00485668">
        <w:rPr>
          <w:rStyle w:val="Emphasis"/>
        </w:rPr>
        <w:t>extended deterrence</w:t>
      </w:r>
      <w:r w:rsidRPr="00AB4A4A">
        <w:rPr>
          <w:sz w:val="16"/>
        </w:rPr>
        <w:t xml:space="preserve"> and technological diffusion, </w:t>
      </w:r>
      <w:r w:rsidRPr="00414C42">
        <w:rPr>
          <w:rStyle w:val="StyleUnderline"/>
          <w:highlight w:val="cyan"/>
        </w:rPr>
        <w:t>are</w:t>
      </w:r>
      <w:r w:rsidRPr="00414C42">
        <w:rPr>
          <w:sz w:val="16"/>
          <w:highlight w:val="cyan"/>
        </w:rPr>
        <w:t xml:space="preserve"> </w:t>
      </w:r>
      <w:r w:rsidRPr="00414C42">
        <w:rPr>
          <w:rStyle w:val="Emphasis"/>
          <w:highlight w:val="cyan"/>
        </w:rPr>
        <w:t>increasing</w:t>
      </w:r>
      <w:r w:rsidRPr="00414C42">
        <w:rPr>
          <w:sz w:val="16"/>
          <w:highlight w:val="cyan"/>
        </w:rPr>
        <w:t xml:space="preserve"> </w:t>
      </w:r>
      <w:r w:rsidRPr="00414C42">
        <w:rPr>
          <w:rStyle w:val="StyleUnderline"/>
          <w:highlight w:val="cyan"/>
        </w:rPr>
        <w:t>the risk of</w:t>
      </w:r>
      <w:r w:rsidRPr="00AB4A4A">
        <w:rPr>
          <w:sz w:val="16"/>
        </w:rPr>
        <w:t xml:space="preserve"> nuclear reversal or horizontal </w:t>
      </w:r>
      <w:r w:rsidRPr="00414C42">
        <w:rPr>
          <w:rStyle w:val="Emphasis"/>
          <w:highlight w:val="cyan"/>
        </w:rPr>
        <w:t>prolif</w:t>
      </w:r>
      <w:r w:rsidRPr="00AB4A4A">
        <w:rPr>
          <w:sz w:val="16"/>
        </w:rPr>
        <w:t>eration among middle and emerging powers across the region, dramatically upending the eight-decade long balance of power and stability.</w:t>
      </w:r>
    </w:p>
    <w:p w14:paraId="5303AADC" w14:textId="77777777" w:rsidR="00DF3212" w:rsidRPr="00654E02" w:rsidRDefault="00DF3212" w:rsidP="00DF3212">
      <w:pPr>
        <w:rPr>
          <w:rStyle w:val="Heading4Char"/>
        </w:rPr>
      </w:pPr>
      <w:r w:rsidRPr="00414C42">
        <w:rPr>
          <w:rStyle w:val="StyleUnderline"/>
          <w:highlight w:val="cyan"/>
        </w:rPr>
        <w:t>The</w:t>
      </w:r>
      <w:r w:rsidRPr="00414C42">
        <w:rPr>
          <w:sz w:val="16"/>
          <w:highlight w:val="cyan"/>
        </w:rPr>
        <w:t xml:space="preserve"> </w:t>
      </w:r>
      <w:r w:rsidRPr="00414C42">
        <w:rPr>
          <w:rStyle w:val="Emphasis"/>
          <w:highlight w:val="cyan"/>
        </w:rPr>
        <w:t>latest</w:t>
      </w:r>
      <w:r w:rsidRPr="00AB4A4A">
        <w:rPr>
          <w:sz w:val="16"/>
        </w:rPr>
        <w:t xml:space="preserve"> such </w:t>
      </w:r>
      <w:r w:rsidRPr="00414C42">
        <w:rPr>
          <w:rStyle w:val="StyleUnderline"/>
          <w:highlight w:val="cyan"/>
        </w:rPr>
        <w:t>nation</w:t>
      </w:r>
      <w:r w:rsidRPr="006808FE">
        <w:rPr>
          <w:rStyle w:val="StyleUnderline"/>
        </w:rPr>
        <w:t xml:space="preserve"> beginning </w:t>
      </w:r>
      <w:r w:rsidRPr="00414C42">
        <w:rPr>
          <w:rStyle w:val="StyleUnderline"/>
          <w:highlight w:val="cyan"/>
        </w:rPr>
        <w:t>to</w:t>
      </w:r>
      <w:r w:rsidRPr="00414C42">
        <w:rPr>
          <w:sz w:val="16"/>
          <w:highlight w:val="cyan"/>
        </w:rPr>
        <w:t xml:space="preserve"> </w:t>
      </w:r>
      <w:r w:rsidRPr="00414C42">
        <w:rPr>
          <w:rStyle w:val="Emphasis"/>
          <w:highlight w:val="cyan"/>
        </w:rPr>
        <w:t>float</w:t>
      </w:r>
      <w:r w:rsidRPr="00AB4A4A">
        <w:rPr>
          <w:sz w:val="16"/>
        </w:rPr>
        <w:t xml:space="preserve"> </w:t>
      </w:r>
      <w:r w:rsidRPr="006808FE">
        <w:rPr>
          <w:rStyle w:val="StyleUnderline"/>
        </w:rPr>
        <w:t xml:space="preserve">an </w:t>
      </w:r>
      <w:r w:rsidRPr="00414C42">
        <w:rPr>
          <w:rStyle w:val="StyleUnderline"/>
          <w:highlight w:val="cyan"/>
        </w:rPr>
        <w:t>interest</w:t>
      </w:r>
      <w:r w:rsidRPr="006808FE">
        <w:rPr>
          <w:rStyle w:val="StyleUnderline"/>
        </w:rPr>
        <w:t xml:space="preserve"> in</w:t>
      </w:r>
      <w:r w:rsidRPr="00AB4A4A">
        <w:rPr>
          <w:sz w:val="16"/>
        </w:rPr>
        <w:t xml:space="preserve"> acquiring </w:t>
      </w:r>
      <w:r w:rsidRPr="006808FE">
        <w:rPr>
          <w:rStyle w:val="StyleUnderline"/>
        </w:rPr>
        <w:t xml:space="preserve">nuclear weapons </w:t>
      </w:r>
      <w:r w:rsidRPr="00414C42">
        <w:rPr>
          <w:rStyle w:val="StyleUnderline"/>
          <w:highlight w:val="cyan"/>
        </w:rPr>
        <w:t>is</w:t>
      </w:r>
      <w:r w:rsidRPr="00414C42">
        <w:rPr>
          <w:sz w:val="16"/>
          <w:highlight w:val="cyan"/>
        </w:rPr>
        <w:t xml:space="preserve"> </w:t>
      </w:r>
      <w:r w:rsidRPr="00414C42">
        <w:rPr>
          <w:rStyle w:val="Emphasis"/>
          <w:highlight w:val="cyan"/>
        </w:rPr>
        <w:t>Thailand</w:t>
      </w:r>
      <w:r w:rsidRPr="00AB4A4A">
        <w:rPr>
          <w:sz w:val="16"/>
        </w:rPr>
        <w:t xml:space="preserve">, </w:t>
      </w:r>
      <w:r w:rsidRPr="006808FE">
        <w:rPr>
          <w:rStyle w:val="StyleUnderline"/>
        </w:rPr>
        <w:t>a</w:t>
      </w:r>
      <w:r w:rsidRPr="00AB4A4A">
        <w:rPr>
          <w:sz w:val="16"/>
        </w:rPr>
        <w:t xml:space="preserve"> rising </w:t>
      </w:r>
      <w:r w:rsidRPr="006808FE">
        <w:rPr>
          <w:rStyle w:val="StyleUnderline"/>
        </w:rPr>
        <w:t>regional power</w:t>
      </w:r>
      <w:r w:rsidRPr="00AB4A4A">
        <w:rPr>
          <w:sz w:val="16"/>
        </w:rPr>
        <w:t xml:space="preserve"> </w:t>
      </w:r>
      <w:r w:rsidRPr="006808FE">
        <w:rPr>
          <w:rStyle w:val="Emphasis"/>
        </w:rPr>
        <w:t>embroiled</w:t>
      </w:r>
      <w:r w:rsidRPr="00AB4A4A">
        <w:rPr>
          <w:sz w:val="16"/>
        </w:rPr>
        <w:t xml:space="preserve"> </w:t>
      </w:r>
      <w:r w:rsidRPr="006808FE">
        <w:rPr>
          <w:rStyle w:val="StyleUnderline"/>
        </w:rPr>
        <w:t>in an ongoing</w:t>
      </w:r>
      <w:r w:rsidRPr="00AB4A4A">
        <w:rPr>
          <w:sz w:val="16"/>
        </w:rPr>
        <w:t xml:space="preserve"> </w:t>
      </w:r>
      <w:r w:rsidRPr="006808FE">
        <w:rPr>
          <w:rStyle w:val="Emphasis"/>
        </w:rPr>
        <w:t>territorial dispute</w:t>
      </w:r>
      <w:r w:rsidRPr="00AB4A4A">
        <w:rPr>
          <w:sz w:val="16"/>
        </w:rPr>
        <w:t xml:space="preserve"> </w:t>
      </w:r>
      <w:r w:rsidRPr="006808FE">
        <w:rPr>
          <w:rStyle w:val="StyleUnderline"/>
        </w:rPr>
        <w:t>with</w:t>
      </w:r>
      <w:r w:rsidRPr="00AB4A4A">
        <w:rPr>
          <w:sz w:val="16"/>
        </w:rPr>
        <w:t xml:space="preserve"> its neighbour </w:t>
      </w:r>
      <w:r w:rsidRPr="006808FE">
        <w:rPr>
          <w:rStyle w:val="StyleUnderline"/>
        </w:rPr>
        <w:t>Cambodia</w:t>
      </w:r>
      <w:r w:rsidRPr="00AB4A4A">
        <w:rPr>
          <w:sz w:val="16"/>
        </w:rPr>
        <w:t xml:space="preserve"> among other longstanding historic disputes, with one of the nation’s emerging political leaders proposing a nuclear arsenal.</w:t>
      </w:r>
    </w:p>
    <w:p w14:paraId="4EBEA957" w14:textId="77777777" w:rsidR="00DF3212" w:rsidRPr="00654E02" w:rsidRDefault="00DF3212" w:rsidP="00DF3212">
      <w:pPr>
        <w:rPr>
          <w:rStyle w:val="Heading4Char"/>
        </w:rPr>
      </w:pPr>
      <w:r w:rsidRPr="00AB4A4A">
        <w:rPr>
          <w:sz w:val="16"/>
        </w:rPr>
        <w:t>Speaking to media, Mongkolkitt Suksintharanon – leader of the New Alternative Party – effectively shattered the longstanding norm that only great powers, select small powers and rogue nations developed and fielded nuclear weapons, bringing them into the realm of middle and emerging powers.</w:t>
      </w:r>
    </w:p>
    <w:p w14:paraId="03734C45" w14:textId="77777777" w:rsidR="00DF3212" w:rsidRPr="00654E02" w:rsidRDefault="00DF3212" w:rsidP="00DF3212">
      <w:pPr>
        <w:rPr>
          <w:rStyle w:val="Heading4Char"/>
        </w:rPr>
      </w:pPr>
      <w:r w:rsidRPr="00AB4A4A">
        <w:rPr>
          <w:sz w:val="16"/>
        </w:rPr>
        <w:t xml:space="preserve">This builds upon two longstanding structural problems within the existing Non-Proliferation Treaty framework, namely, </w:t>
      </w:r>
      <w:r w:rsidRPr="00414C42">
        <w:rPr>
          <w:rStyle w:val="StyleUnderline"/>
          <w:highlight w:val="cyan"/>
        </w:rPr>
        <w:t>the NPT is</w:t>
      </w:r>
      <w:r w:rsidRPr="00414C42">
        <w:rPr>
          <w:sz w:val="16"/>
          <w:highlight w:val="cyan"/>
        </w:rPr>
        <w:t xml:space="preserve"> </w:t>
      </w:r>
      <w:r w:rsidRPr="00414C42">
        <w:rPr>
          <w:rStyle w:val="Emphasis"/>
          <w:highlight w:val="cyan"/>
        </w:rPr>
        <w:t>asymmetric</w:t>
      </w:r>
      <w:r w:rsidRPr="00AB4A4A">
        <w:rPr>
          <w:sz w:val="16"/>
        </w:rPr>
        <w:t xml:space="preserve">: it legitimises five nuclear-weapon states and discourages everyone else, </w:t>
      </w:r>
      <w:r w:rsidRPr="00414C42">
        <w:rPr>
          <w:rStyle w:val="StyleUnderline"/>
          <w:highlight w:val="cyan"/>
        </w:rPr>
        <w:t>breeding</w:t>
      </w:r>
      <w:r w:rsidRPr="00414C42">
        <w:rPr>
          <w:sz w:val="16"/>
          <w:highlight w:val="cyan"/>
        </w:rPr>
        <w:t xml:space="preserve"> </w:t>
      </w:r>
      <w:r w:rsidRPr="00414C42">
        <w:rPr>
          <w:rStyle w:val="Emphasis"/>
          <w:highlight w:val="cyan"/>
        </w:rPr>
        <w:t>resentment</w:t>
      </w:r>
      <w:r w:rsidRPr="00AB4A4A">
        <w:rPr>
          <w:sz w:val="16"/>
        </w:rPr>
        <w:t xml:space="preserve"> </w:t>
      </w:r>
      <w:r w:rsidRPr="006808FE">
        <w:rPr>
          <w:rStyle w:val="StyleUnderline"/>
        </w:rPr>
        <w:t>among technologically advanced</w:t>
      </w:r>
      <w:r w:rsidRPr="00AB4A4A">
        <w:rPr>
          <w:sz w:val="16"/>
        </w:rPr>
        <w:t xml:space="preserve">, </w:t>
      </w:r>
      <w:r w:rsidRPr="006808FE">
        <w:rPr>
          <w:rStyle w:val="Emphasis"/>
        </w:rPr>
        <w:t>insecure</w:t>
      </w:r>
      <w:r w:rsidRPr="00AB4A4A">
        <w:rPr>
          <w:sz w:val="16"/>
        </w:rPr>
        <w:t xml:space="preserve"> </w:t>
      </w:r>
      <w:r w:rsidRPr="006808FE">
        <w:rPr>
          <w:rStyle w:val="StyleUnderline"/>
        </w:rPr>
        <w:t>middle powers</w:t>
      </w:r>
      <w:r w:rsidRPr="00AB4A4A">
        <w:rPr>
          <w:sz w:val="16"/>
        </w:rPr>
        <w:t>.</w:t>
      </w:r>
    </w:p>
    <w:p w14:paraId="7941A87D" w14:textId="77777777" w:rsidR="00DF3212" w:rsidRPr="00654E02" w:rsidRDefault="00DF3212" w:rsidP="00DF3212">
      <w:pPr>
        <w:rPr>
          <w:rStyle w:val="Heading4Char"/>
        </w:rPr>
      </w:pPr>
      <w:r w:rsidRPr="00AB4A4A">
        <w:rPr>
          <w:sz w:val="16"/>
        </w:rPr>
        <w:t xml:space="preserve">Second, </w:t>
      </w:r>
      <w:r w:rsidRPr="00414C42">
        <w:rPr>
          <w:rStyle w:val="StyleUnderline"/>
          <w:highlight w:val="cyan"/>
        </w:rPr>
        <w:t>tech</w:t>
      </w:r>
      <w:r w:rsidRPr="006808FE">
        <w:rPr>
          <w:rStyle w:val="StyleUnderline"/>
        </w:rPr>
        <w:t xml:space="preserve">nological </w:t>
      </w:r>
      <w:r w:rsidRPr="00414C42">
        <w:rPr>
          <w:rStyle w:val="StyleUnderline"/>
          <w:highlight w:val="cyan"/>
        </w:rPr>
        <w:t>diffusion via</w:t>
      </w:r>
      <w:r w:rsidRPr="00414C42">
        <w:rPr>
          <w:sz w:val="16"/>
          <w:highlight w:val="cyan"/>
        </w:rPr>
        <w:t xml:space="preserve"> </w:t>
      </w:r>
      <w:r w:rsidRPr="00414C42">
        <w:rPr>
          <w:rStyle w:val="Emphasis"/>
          <w:highlight w:val="cyan"/>
        </w:rPr>
        <w:t>civil</w:t>
      </w:r>
      <w:r w:rsidRPr="00AB4A4A">
        <w:rPr>
          <w:sz w:val="16"/>
        </w:rPr>
        <w:t xml:space="preserve"> </w:t>
      </w:r>
      <w:r w:rsidRPr="006808FE">
        <w:rPr>
          <w:rStyle w:val="StyleUnderline"/>
        </w:rPr>
        <w:t xml:space="preserve">nuclear </w:t>
      </w:r>
      <w:r w:rsidRPr="00414C42">
        <w:rPr>
          <w:rStyle w:val="StyleUnderline"/>
          <w:highlight w:val="cyan"/>
        </w:rPr>
        <w:t>programs</w:t>
      </w:r>
      <w:r w:rsidRPr="00AB4A4A">
        <w:rPr>
          <w:sz w:val="16"/>
        </w:rPr>
        <w:t xml:space="preserve">, </w:t>
      </w:r>
      <w:r w:rsidRPr="00414C42">
        <w:rPr>
          <w:rStyle w:val="StyleUnderline"/>
        </w:rPr>
        <w:t>coupled with the</w:t>
      </w:r>
      <w:r w:rsidRPr="00414C42">
        <w:rPr>
          <w:sz w:val="16"/>
        </w:rPr>
        <w:t xml:space="preserve"> </w:t>
      </w:r>
      <w:r w:rsidRPr="00414C42">
        <w:rPr>
          <w:rStyle w:val="Emphasis"/>
        </w:rPr>
        <w:t>democratisation</w:t>
      </w:r>
      <w:r w:rsidRPr="00414C42">
        <w:rPr>
          <w:sz w:val="16"/>
        </w:rPr>
        <w:t xml:space="preserve"> </w:t>
      </w:r>
      <w:r w:rsidRPr="00414C42">
        <w:rPr>
          <w:rStyle w:val="StyleUnderline"/>
        </w:rPr>
        <w:t>of</w:t>
      </w:r>
      <w:r w:rsidRPr="00414C42">
        <w:rPr>
          <w:sz w:val="16"/>
        </w:rPr>
        <w:t xml:space="preserve"> missile technology, </w:t>
      </w:r>
      <w:r w:rsidRPr="00414C42">
        <w:rPr>
          <w:rStyle w:val="Emphasis"/>
        </w:rPr>
        <w:t>enrichment</w:t>
      </w:r>
      <w:r w:rsidRPr="00414C42">
        <w:rPr>
          <w:sz w:val="16"/>
        </w:rPr>
        <w:t xml:space="preserve"> </w:t>
      </w:r>
      <w:r w:rsidRPr="00414C42">
        <w:rPr>
          <w:rStyle w:val="StyleUnderline"/>
        </w:rPr>
        <w:t>and</w:t>
      </w:r>
      <w:r w:rsidRPr="00414C42">
        <w:rPr>
          <w:sz w:val="16"/>
        </w:rPr>
        <w:t xml:space="preserve"> reprocessing </w:t>
      </w:r>
      <w:r w:rsidRPr="00414C42">
        <w:rPr>
          <w:rStyle w:val="Emphasis"/>
        </w:rPr>
        <w:t>know-how</w:t>
      </w:r>
      <w:r w:rsidRPr="00414C42">
        <w:rPr>
          <w:sz w:val="16"/>
        </w:rPr>
        <w:t xml:space="preserve">, </w:t>
      </w:r>
      <w:r w:rsidRPr="00414C42">
        <w:rPr>
          <w:rStyle w:val="StyleUnderline"/>
          <w:highlight w:val="cyan"/>
        </w:rPr>
        <w:t>made</w:t>
      </w:r>
      <w:r w:rsidRPr="00414C42">
        <w:rPr>
          <w:sz w:val="16"/>
        </w:rPr>
        <w:t xml:space="preserve"> the latent </w:t>
      </w:r>
      <w:r w:rsidRPr="00414C42">
        <w:rPr>
          <w:rStyle w:val="StyleUnderline"/>
          <w:highlight w:val="cyan"/>
        </w:rPr>
        <w:t>capacity</w:t>
      </w:r>
      <w:r w:rsidRPr="00414C42">
        <w:rPr>
          <w:sz w:val="16"/>
        </w:rPr>
        <w:t xml:space="preserve"> to build weapons </w:t>
      </w:r>
      <w:r w:rsidRPr="00414C42">
        <w:rPr>
          <w:rStyle w:val="Emphasis"/>
          <w:highlight w:val="cyan"/>
        </w:rPr>
        <w:t>accessible</w:t>
      </w:r>
      <w:r w:rsidRPr="00414C42">
        <w:rPr>
          <w:sz w:val="16"/>
        </w:rPr>
        <w:t xml:space="preserve"> </w:t>
      </w:r>
      <w:r w:rsidRPr="00414C42">
        <w:rPr>
          <w:rStyle w:val="StyleUnderline"/>
        </w:rPr>
        <w:t>to many states</w:t>
      </w:r>
      <w:r w:rsidRPr="00414C42">
        <w:rPr>
          <w:sz w:val="16"/>
        </w:rPr>
        <w:t>. These latent capabilities have political value even absent overt weaponisation: a credible hedging posture can reshape regional calculations.</w:t>
      </w:r>
    </w:p>
    <w:p w14:paraId="66E9B0CE" w14:textId="77777777" w:rsidR="00DF3212" w:rsidRPr="00654E02" w:rsidRDefault="00DF3212" w:rsidP="00DF3212">
      <w:pPr>
        <w:rPr>
          <w:rStyle w:val="Heading4Char"/>
        </w:rPr>
      </w:pPr>
      <w:r w:rsidRPr="00414C42">
        <w:rPr>
          <w:rStyle w:val="StyleUnderline"/>
        </w:rPr>
        <w:t>This new reality</w:t>
      </w:r>
      <w:r w:rsidRPr="00414C42">
        <w:rPr>
          <w:sz w:val="16"/>
        </w:rPr>
        <w:t xml:space="preserve"> directly </w:t>
      </w:r>
      <w:r w:rsidRPr="00414C42">
        <w:rPr>
          <w:rStyle w:val="Emphasis"/>
        </w:rPr>
        <w:t>contradicts</w:t>
      </w:r>
      <w:r w:rsidRPr="00414C42">
        <w:rPr>
          <w:sz w:val="16"/>
        </w:rPr>
        <w:t xml:space="preserve"> </w:t>
      </w:r>
      <w:r w:rsidRPr="00414C42">
        <w:rPr>
          <w:rStyle w:val="StyleUnderline"/>
        </w:rPr>
        <w:t>the</w:t>
      </w:r>
      <w:r w:rsidRPr="00414C42">
        <w:rPr>
          <w:sz w:val="16"/>
        </w:rPr>
        <w:t xml:space="preserve"> “</w:t>
      </w:r>
      <w:r w:rsidRPr="00414C42">
        <w:rPr>
          <w:rStyle w:val="StyleUnderline"/>
        </w:rPr>
        <w:t>rule of road</w:t>
      </w:r>
      <w:r w:rsidRPr="00AB4A4A">
        <w:rPr>
          <w:sz w:val="16"/>
        </w:rPr>
        <w:t>”, which in over several decades saw the importance of détente, US alliances and the high political cost of breaking the NPT, keeping most states inside the non-nuclear fold.</w:t>
      </w:r>
    </w:p>
    <w:p w14:paraId="2E30B02B" w14:textId="77777777" w:rsidR="00DF3212" w:rsidRPr="00654E02" w:rsidRDefault="00DF3212" w:rsidP="00DF3212">
      <w:pPr>
        <w:rPr>
          <w:rStyle w:val="Heading4Char"/>
        </w:rPr>
      </w:pPr>
      <w:r w:rsidRPr="00AB4A4A">
        <w:rPr>
          <w:sz w:val="16"/>
        </w:rPr>
        <w:t xml:space="preserve">But </w:t>
      </w:r>
      <w:r w:rsidRPr="00AF5510">
        <w:rPr>
          <w:rStyle w:val="StyleUnderline"/>
        </w:rPr>
        <w:t>those incentives</w:t>
      </w:r>
      <w:r w:rsidRPr="00AB4A4A">
        <w:rPr>
          <w:sz w:val="16"/>
        </w:rPr>
        <w:t xml:space="preserve"> </w:t>
      </w:r>
      <w:r w:rsidRPr="00AF5510">
        <w:rPr>
          <w:rStyle w:val="Emphasis"/>
        </w:rPr>
        <w:t>weaken</w:t>
      </w:r>
      <w:r w:rsidRPr="00AB4A4A">
        <w:rPr>
          <w:sz w:val="16"/>
        </w:rPr>
        <w:t xml:space="preserve"> </w:t>
      </w:r>
      <w:r w:rsidRPr="00AF5510">
        <w:rPr>
          <w:rStyle w:val="StyleUnderline"/>
        </w:rPr>
        <w:t>when the</w:t>
      </w:r>
      <w:r w:rsidRPr="00AB4A4A">
        <w:rPr>
          <w:sz w:val="16"/>
        </w:rPr>
        <w:t xml:space="preserve"> </w:t>
      </w:r>
      <w:r w:rsidRPr="00AF5510">
        <w:rPr>
          <w:rStyle w:val="Emphasis"/>
        </w:rPr>
        <w:t>great-power</w:t>
      </w:r>
      <w:r w:rsidRPr="00AB4A4A">
        <w:rPr>
          <w:sz w:val="16"/>
        </w:rPr>
        <w:t xml:space="preserve"> </w:t>
      </w:r>
      <w:r w:rsidRPr="00AF5510">
        <w:rPr>
          <w:rStyle w:val="StyleUnderline"/>
        </w:rPr>
        <w:t>status quo looks</w:t>
      </w:r>
      <w:r w:rsidRPr="00AB4A4A">
        <w:rPr>
          <w:sz w:val="16"/>
        </w:rPr>
        <w:t xml:space="preserve"> </w:t>
      </w:r>
      <w:r w:rsidRPr="00AF5510">
        <w:rPr>
          <w:rStyle w:val="Emphasis"/>
        </w:rPr>
        <w:t>brittle</w:t>
      </w:r>
      <w:r w:rsidRPr="00AB4A4A">
        <w:rPr>
          <w:sz w:val="16"/>
        </w:rPr>
        <w:t xml:space="preserve"> </w:t>
      </w:r>
      <w:r w:rsidRPr="00AF5510">
        <w:rPr>
          <w:rStyle w:val="StyleUnderline"/>
        </w:rPr>
        <w:t>and middle</w:t>
      </w:r>
      <w:r w:rsidRPr="00AB4A4A">
        <w:rPr>
          <w:sz w:val="16"/>
        </w:rPr>
        <w:t xml:space="preserve"> and emerging </w:t>
      </w:r>
      <w:r w:rsidRPr="00AF5510">
        <w:rPr>
          <w:rStyle w:val="StyleUnderline"/>
        </w:rPr>
        <w:t>powers become</w:t>
      </w:r>
      <w:r w:rsidRPr="00AB4A4A">
        <w:rPr>
          <w:sz w:val="16"/>
        </w:rPr>
        <w:t xml:space="preserve"> increasingly </w:t>
      </w:r>
      <w:r w:rsidRPr="00AF5510">
        <w:rPr>
          <w:rStyle w:val="Emphasis"/>
        </w:rPr>
        <w:t>anxious</w:t>
      </w:r>
      <w:r w:rsidRPr="00AB4A4A">
        <w:rPr>
          <w:sz w:val="16"/>
        </w:rPr>
        <w:t xml:space="preserve"> </w:t>
      </w:r>
      <w:r w:rsidRPr="00AF5510">
        <w:rPr>
          <w:rStyle w:val="StyleUnderline"/>
        </w:rPr>
        <w:t>about their</w:t>
      </w:r>
      <w:r w:rsidRPr="00AB4A4A">
        <w:rPr>
          <w:sz w:val="16"/>
        </w:rPr>
        <w:t xml:space="preserve"> </w:t>
      </w:r>
      <w:r w:rsidRPr="00AF5510">
        <w:rPr>
          <w:rStyle w:val="Emphasis"/>
        </w:rPr>
        <w:t>own</w:t>
      </w:r>
      <w:r w:rsidRPr="00AB4A4A">
        <w:rPr>
          <w:sz w:val="16"/>
        </w:rPr>
        <w:t xml:space="preserve"> economic, political and </w:t>
      </w:r>
      <w:r w:rsidRPr="00AF5510">
        <w:rPr>
          <w:rStyle w:val="StyleUnderline"/>
        </w:rPr>
        <w:t>strategic</w:t>
      </w:r>
      <w:r w:rsidRPr="00AB4A4A">
        <w:rPr>
          <w:sz w:val="16"/>
        </w:rPr>
        <w:t xml:space="preserve"> interests, </w:t>
      </w:r>
      <w:r w:rsidRPr="00AF5510">
        <w:rPr>
          <w:rStyle w:val="StyleUnderline"/>
        </w:rPr>
        <w:t>position</w:t>
      </w:r>
      <w:r w:rsidRPr="00AB4A4A">
        <w:rPr>
          <w:sz w:val="16"/>
        </w:rPr>
        <w:t xml:space="preserve"> and ambitions in a rapidly deteriorating global security environment.</w:t>
      </w:r>
    </w:p>
    <w:p w14:paraId="1CE33997" w14:textId="77777777" w:rsidR="00DF3212" w:rsidRPr="00654E02" w:rsidRDefault="00DF3212" w:rsidP="00DF3212">
      <w:pPr>
        <w:rPr>
          <w:rStyle w:val="Heading4Char"/>
        </w:rPr>
      </w:pPr>
      <w:r w:rsidRPr="00AB4A4A">
        <w:rPr>
          <w:sz w:val="16"/>
        </w:rPr>
        <w:t>Shifting dynamics, a fraying nuclear order</w:t>
      </w:r>
    </w:p>
    <w:p w14:paraId="542512C5" w14:textId="77777777" w:rsidR="00DF3212" w:rsidRPr="00654E02" w:rsidRDefault="00DF3212" w:rsidP="00DF3212">
      <w:pPr>
        <w:rPr>
          <w:rStyle w:val="Heading4Char"/>
        </w:rPr>
      </w:pPr>
      <w:r w:rsidRPr="00512A1B">
        <w:rPr>
          <w:sz w:val="16"/>
        </w:rPr>
        <w:t xml:space="preserve">The Indo-Pacific’s strategic landscape has shifted decisively. </w:t>
      </w:r>
      <w:r w:rsidRPr="00512A1B">
        <w:rPr>
          <w:rStyle w:val="StyleUnderline"/>
        </w:rPr>
        <w:t>Beijing’s</w:t>
      </w:r>
      <w:r w:rsidRPr="00512A1B">
        <w:rPr>
          <w:sz w:val="16"/>
        </w:rPr>
        <w:t xml:space="preserve"> </w:t>
      </w:r>
      <w:r w:rsidRPr="00512A1B">
        <w:rPr>
          <w:rStyle w:val="Emphasis"/>
        </w:rPr>
        <w:t>rise</w:t>
      </w:r>
      <w:r w:rsidRPr="00512A1B">
        <w:rPr>
          <w:sz w:val="16"/>
        </w:rPr>
        <w:t xml:space="preserve">, its military modernisation and a more transactional US grand strategy have </w:t>
      </w:r>
      <w:r w:rsidRPr="00512A1B">
        <w:rPr>
          <w:rStyle w:val="Emphasis"/>
        </w:rPr>
        <w:t>sharpened</w:t>
      </w:r>
      <w:r w:rsidRPr="00512A1B">
        <w:rPr>
          <w:sz w:val="16"/>
        </w:rPr>
        <w:t xml:space="preserve"> </w:t>
      </w:r>
      <w:r w:rsidRPr="00512A1B">
        <w:rPr>
          <w:rStyle w:val="StyleUnderline"/>
        </w:rPr>
        <w:t>threat perceptions a</w:t>
      </w:r>
      <w:r w:rsidRPr="00AF5510">
        <w:rPr>
          <w:rStyle w:val="StyleUnderline"/>
        </w:rPr>
        <w:t>cross the</w:t>
      </w:r>
      <w:r w:rsidRPr="00AB4A4A">
        <w:rPr>
          <w:sz w:val="16"/>
        </w:rPr>
        <w:t xml:space="preserve"> </w:t>
      </w:r>
      <w:r w:rsidRPr="00AF5510">
        <w:rPr>
          <w:rStyle w:val="Emphasis"/>
        </w:rPr>
        <w:t>region</w:t>
      </w:r>
      <w:r w:rsidRPr="00AB4A4A">
        <w:rPr>
          <w:sz w:val="16"/>
        </w:rPr>
        <w:t>.</w:t>
      </w:r>
    </w:p>
    <w:p w14:paraId="2D4E0342" w14:textId="77777777" w:rsidR="00DF3212" w:rsidRPr="00654E02" w:rsidRDefault="00DF3212" w:rsidP="00DF3212">
      <w:pPr>
        <w:rPr>
          <w:rStyle w:val="Heading4Char"/>
        </w:rPr>
      </w:pPr>
      <w:r w:rsidRPr="00AB4A4A">
        <w:rPr>
          <w:sz w:val="16"/>
        </w:rPr>
        <w:t xml:space="preserve">The People’s Republic of </w:t>
      </w:r>
      <w:r w:rsidRPr="00512A1B">
        <w:rPr>
          <w:rStyle w:val="StyleUnderline"/>
          <w:highlight w:val="cyan"/>
        </w:rPr>
        <w:t>China</w:t>
      </w:r>
      <w:r w:rsidRPr="00AB4A4A">
        <w:rPr>
          <w:sz w:val="16"/>
        </w:rPr>
        <w:t xml:space="preserve"> has </w:t>
      </w:r>
      <w:r w:rsidRPr="00512A1B">
        <w:rPr>
          <w:rStyle w:val="StyleUnderline"/>
          <w:highlight w:val="cyan"/>
        </w:rPr>
        <w:t>embarked on</w:t>
      </w:r>
      <w:r w:rsidRPr="00AF5510">
        <w:rPr>
          <w:rStyle w:val="StyleUnderline"/>
        </w:rPr>
        <w:t xml:space="preserve"> a</w:t>
      </w:r>
      <w:r w:rsidRPr="00AB4A4A">
        <w:rPr>
          <w:sz w:val="16"/>
        </w:rPr>
        <w:t xml:space="preserve"> </w:t>
      </w:r>
      <w:r w:rsidRPr="00512A1B">
        <w:rPr>
          <w:rStyle w:val="Emphasis"/>
          <w:highlight w:val="cyan"/>
        </w:rPr>
        <w:t>rapid</w:t>
      </w:r>
      <w:r w:rsidRPr="00AB4A4A">
        <w:rPr>
          <w:sz w:val="16"/>
        </w:rPr>
        <w:t xml:space="preserve"> </w:t>
      </w:r>
      <w:r w:rsidRPr="00AF5510">
        <w:rPr>
          <w:rStyle w:val="StyleUnderline"/>
        </w:rPr>
        <w:t xml:space="preserve">nuclear </w:t>
      </w:r>
      <w:r w:rsidRPr="00512A1B">
        <w:rPr>
          <w:rStyle w:val="StyleUnderline"/>
          <w:highlight w:val="cyan"/>
        </w:rPr>
        <w:t>modernisation</w:t>
      </w:r>
      <w:r w:rsidRPr="00AF5510">
        <w:rPr>
          <w:rStyle w:val="StyleUnderline"/>
        </w:rPr>
        <w:t xml:space="preserve"> and</w:t>
      </w:r>
      <w:r w:rsidRPr="00AB4A4A">
        <w:rPr>
          <w:sz w:val="16"/>
        </w:rPr>
        <w:t xml:space="preserve"> </w:t>
      </w:r>
      <w:r w:rsidRPr="00AF5510">
        <w:rPr>
          <w:rStyle w:val="Emphasis"/>
        </w:rPr>
        <w:t>force expansion</w:t>
      </w:r>
      <w:r w:rsidRPr="00AB4A4A">
        <w:rPr>
          <w:sz w:val="16"/>
        </w:rPr>
        <w:t>, accelerating the production of warheads and delivery systems and diversifying basing and operational concepts, seeking to close the gap between itself and the United States.</w:t>
      </w:r>
    </w:p>
    <w:p w14:paraId="24DFBFD6" w14:textId="77777777" w:rsidR="00DF3212" w:rsidRPr="00654E02" w:rsidRDefault="00DF3212" w:rsidP="00DF3212">
      <w:pPr>
        <w:rPr>
          <w:rStyle w:val="Heading4Char"/>
        </w:rPr>
      </w:pPr>
      <w:r w:rsidRPr="00AF5510">
        <w:rPr>
          <w:rStyle w:val="StyleUnderline"/>
        </w:rPr>
        <w:t>Independent assessments</w:t>
      </w:r>
      <w:r w:rsidRPr="00AB4A4A">
        <w:rPr>
          <w:sz w:val="16"/>
        </w:rPr>
        <w:t xml:space="preserve"> by the Stockholm International Peace Research Institute </w:t>
      </w:r>
      <w:r w:rsidRPr="00AF5510">
        <w:rPr>
          <w:rStyle w:val="StyleUnderline"/>
        </w:rPr>
        <w:t>indicate a</w:t>
      </w:r>
      <w:r w:rsidRPr="00AB4A4A">
        <w:rPr>
          <w:sz w:val="16"/>
        </w:rPr>
        <w:t xml:space="preserve"> </w:t>
      </w:r>
      <w:r w:rsidRPr="00AF5510">
        <w:rPr>
          <w:rStyle w:val="Emphasis"/>
        </w:rPr>
        <w:t>marked increase</w:t>
      </w:r>
      <w:r w:rsidRPr="00AB4A4A">
        <w:rPr>
          <w:sz w:val="16"/>
        </w:rPr>
        <w:t xml:space="preserve"> </w:t>
      </w:r>
      <w:r w:rsidRPr="00AF5510">
        <w:rPr>
          <w:rStyle w:val="StyleUnderline"/>
        </w:rPr>
        <w:t>in China’s</w:t>
      </w:r>
      <w:r w:rsidRPr="00AB4A4A">
        <w:rPr>
          <w:sz w:val="16"/>
        </w:rPr>
        <w:t xml:space="preserve"> </w:t>
      </w:r>
      <w:r w:rsidRPr="00AF5510">
        <w:rPr>
          <w:rStyle w:val="Emphasis"/>
        </w:rPr>
        <w:t>stockpile</w:t>
      </w:r>
      <w:r w:rsidRPr="00AB4A4A">
        <w:rPr>
          <w:sz w:val="16"/>
        </w:rPr>
        <w:t xml:space="preserve"> and delivery capacity </w:t>
      </w:r>
      <w:r w:rsidRPr="00AF5510">
        <w:rPr>
          <w:rStyle w:val="StyleUnderline"/>
        </w:rPr>
        <w:t>in the</w:t>
      </w:r>
      <w:r w:rsidRPr="00AB4A4A">
        <w:rPr>
          <w:sz w:val="16"/>
        </w:rPr>
        <w:t xml:space="preserve"> </w:t>
      </w:r>
      <w:r w:rsidRPr="00AF5510">
        <w:rPr>
          <w:rStyle w:val="Emphasis"/>
        </w:rPr>
        <w:t>2020s</w:t>
      </w:r>
      <w:r w:rsidRPr="00AB4A4A">
        <w:rPr>
          <w:sz w:val="16"/>
        </w:rPr>
        <w:t>, with estimates of its operational warheads rising into the high hundreds and continuing growth projected.</w:t>
      </w:r>
    </w:p>
    <w:p w14:paraId="36CF4BCF" w14:textId="77777777" w:rsidR="00DF3212" w:rsidRPr="00654E02" w:rsidRDefault="00DF3212" w:rsidP="00DF3212">
      <w:pPr>
        <w:rPr>
          <w:rStyle w:val="Heading4Char"/>
        </w:rPr>
      </w:pPr>
      <w:r w:rsidRPr="00AF5510">
        <w:rPr>
          <w:rStyle w:val="StyleUnderline"/>
        </w:rPr>
        <w:t>That build-up</w:t>
      </w:r>
      <w:r w:rsidRPr="00AB4A4A">
        <w:rPr>
          <w:sz w:val="16"/>
        </w:rPr>
        <w:t xml:space="preserve"> </w:t>
      </w:r>
      <w:r w:rsidRPr="00AF5510">
        <w:rPr>
          <w:rStyle w:val="Emphasis"/>
        </w:rPr>
        <w:t>reduces</w:t>
      </w:r>
      <w:r w:rsidRPr="00AB4A4A">
        <w:rPr>
          <w:sz w:val="16"/>
        </w:rPr>
        <w:t xml:space="preserve"> </w:t>
      </w:r>
      <w:r w:rsidRPr="00AF5510">
        <w:rPr>
          <w:rStyle w:val="StyleUnderline"/>
        </w:rPr>
        <w:t>the regional asymmetry between</w:t>
      </w:r>
      <w:r w:rsidRPr="00AB4A4A">
        <w:rPr>
          <w:sz w:val="16"/>
        </w:rPr>
        <w:t xml:space="preserve"> </w:t>
      </w:r>
      <w:r w:rsidRPr="00AF5510">
        <w:rPr>
          <w:rStyle w:val="Emphasis"/>
        </w:rPr>
        <w:t>Beijing</w:t>
      </w:r>
      <w:r w:rsidRPr="00AB4A4A">
        <w:rPr>
          <w:sz w:val="16"/>
        </w:rPr>
        <w:t xml:space="preserve"> </w:t>
      </w:r>
      <w:r w:rsidRPr="00AF5510">
        <w:rPr>
          <w:rStyle w:val="StyleUnderline"/>
        </w:rPr>
        <w:t>and its</w:t>
      </w:r>
      <w:r w:rsidRPr="00AB4A4A">
        <w:rPr>
          <w:sz w:val="16"/>
        </w:rPr>
        <w:t xml:space="preserve"> </w:t>
      </w:r>
      <w:r w:rsidRPr="00AF5510">
        <w:rPr>
          <w:rStyle w:val="Emphasis"/>
        </w:rPr>
        <w:t>neighbours</w:t>
      </w:r>
      <w:r w:rsidRPr="00AB4A4A">
        <w:rPr>
          <w:sz w:val="16"/>
        </w:rPr>
        <w:t xml:space="preserve"> and complicates extended-deterrence calculations for US allies.</w:t>
      </w:r>
    </w:p>
    <w:p w14:paraId="499C2096" w14:textId="77777777" w:rsidR="00DF3212" w:rsidRPr="00654E02" w:rsidRDefault="00DF3212" w:rsidP="00DF3212">
      <w:pPr>
        <w:rPr>
          <w:rStyle w:val="Heading4Char"/>
        </w:rPr>
      </w:pPr>
      <w:r w:rsidRPr="00AB4A4A">
        <w:rPr>
          <w:sz w:val="16"/>
        </w:rPr>
        <w:t>Meanwhile, parallel developments compound the problem.</w:t>
      </w:r>
    </w:p>
    <w:p w14:paraId="059AF2E9" w14:textId="77777777" w:rsidR="00DF3212" w:rsidRPr="00654E02" w:rsidRDefault="00DF3212" w:rsidP="00DF3212">
      <w:pPr>
        <w:rPr>
          <w:rStyle w:val="Heading4Char"/>
        </w:rPr>
      </w:pPr>
      <w:r w:rsidRPr="00AF5510">
        <w:rPr>
          <w:rStyle w:val="StyleUnderline"/>
        </w:rPr>
        <w:t xml:space="preserve">North </w:t>
      </w:r>
      <w:r w:rsidRPr="00512A1B">
        <w:rPr>
          <w:rStyle w:val="StyleUnderline"/>
          <w:highlight w:val="cyan"/>
        </w:rPr>
        <w:t>Korea</w:t>
      </w:r>
      <w:r w:rsidRPr="00AB4A4A">
        <w:rPr>
          <w:sz w:val="16"/>
        </w:rPr>
        <w:t xml:space="preserve"> has not only operationalised nuclear weapons but </w:t>
      </w:r>
      <w:r w:rsidRPr="00512A1B">
        <w:rPr>
          <w:rStyle w:val="StyleUnderline"/>
          <w:highlight w:val="cyan"/>
        </w:rPr>
        <w:t>advanced</w:t>
      </w:r>
      <w:r w:rsidRPr="00AB4A4A">
        <w:rPr>
          <w:sz w:val="16"/>
        </w:rPr>
        <w:t xml:space="preserve"> </w:t>
      </w:r>
      <w:r w:rsidRPr="00BD1E3B">
        <w:rPr>
          <w:rStyle w:val="Emphasis"/>
        </w:rPr>
        <w:t>long-range</w:t>
      </w:r>
      <w:r w:rsidRPr="00AB4A4A">
        <w:rPr>
          <w:sz w:val="16"/>
        </w:rPr>
        <w:t xml:space="preserve"> </w:t>
      </w:r>
      <w:r w:rsidRPr="00BD1E3B">
        <w:rPr>
          <w:rStyle w:val="StyleUnderline"/>
        </w:rPr>
        <w:t>delivery systems and</w:t>
      </w:r>
      <w:r w:rsidRPr="00AB4A4A">
        <w:rPr>
          <w:sz w:val="16"/>
        </w:rPr>
        <w:t xml:space="preserve"> </w:t>
      </w:r>
      <w:r w:rsidRPr="00512A1B">
        <w:rPr>
          <w:rStyle w:val="Emphasis"/>
          <w:highlight w:val="cyan"/>
        </w:rPr>
        <w:t>hypersonic</w:t>
      </w:r>
      <w:r w:rsidRPr="00AB4A4A">
        <w:rPr>
          <w:sz w:val="16"/>
        </w:rPr>
        <w:t xml:space="preserve"> capabilitie</w:t>
      </w:r>
      <w:r w:rsidRPr="00512A1B">
        <w:rPr>
          <w:rStyle w:val="Emphasis"/>
          <w:highlight w:val="cyan"/>
        </w:rPr>
        <w:t>s</w:t>
      </w:r>
      <w:r w:rsidRPr="00AB4A4A">
        <w:rPr>
          <w:sz w:val="16"/>
        </w:rPr>
        <w:t>. Pyongyang’s tests through 2022–24 and repeated threats to South Korea, Japan and the broader region underscore a qualitative and quantitative improvement that renders the peninsula a live proliferation flashpoint.</w:t>
      </w:r>
    </w:p>
    <w:p w14:paraId="24659503" w14:textId="77777777" w:rsidR="00DF3212" w:rsidRPr="00654E02" w:rsidRDefault="00DF3212" w:rsidP="00DF3212">
      <w:pPr>
        <w:rPr>
          <w:rStyle w:val="Heading4Char"/>
        </w:rPr>
      </w:pPr>
      <w:r w:rsidRPr="00BD1E3B">
        <w:rPr>
          <w:rStyle w:val="StyleUnderline"/>
        </w:rPr>
        <w:t>These dynamics</w:t>
      </w:r>
      <w:r w:rsidRPr="00AB4A4A">
        <w:rPr>
          <w:sz w:val="16"/>
        </w:rPr>
        <w:t xml:space="preserve"> </w:t>
      </w:r>
      <w:r w:rsidRPr="00BD1E3B">
        <w:rPr>
          <w:rStyle w:val="Emphasis"/>
        </w:rPr>
        <w:t>erode</w:t>
      </w:r>
      <w:r w:rsidRPr="00AB4A4A">
        <w:rPr>
          <w:sz w:val="16"/>
        </w:rPr>
        <w:t xml:space="preserve"> </w:t>
      </w:r>
      <w:r w:rsidRPr="00BD1E3B">
        <w:rPr>
          <w:rStyle w:val="StyleUnderline"/>
        </w:rPr>
        <w:t>the binary logic of</w:t>
      </w:r>
      <w:r w:rsidRPr="00AB4A4A">
        <w:rPr>
          <w:sz w:val="16"/>
        </w:rPr>
        <w:t xml:space="preserve"> “</w:t>
      </w:r>
      <w:r w:rsidRPr="00BD1E3B">
        <w:rPr>
          <w:rStyle w:val="Emphasis"/>
        </w:rPr>
        <w:t>nuclear club</w:t>
      </w:r>
      <w:r w:rsidRPr="00AB4A4A">
        <w:rPr>
          <w:sz w:val="16"/>
        </w:rPr>
        <w:t xml:space="preserve">” </w:t>
      </w:r>
      <w:r w:rsidRPr="00BD1E3B">
        <w:rPr>
          <w:rStyle w:val="StyleUnderline"/>
        </w:rPr>
        <w:t>and</w:t>
      </w:r>
      <w:r w:rsidRPr="00AB4A4A">
        <w:rPr>
          <w:sz w:val="16"/>
        </w:rPr>
        <w:t xml:space="preserve"> “</w:t>
      </w:r>
      <w:r w:rsidRPr="00BD1E3B">
        <w:rPr>
          <w:rStyle w:val="Emphasis"/>
        </w:rPr>
        <w:t>non-nuclear</w:t>
      </w:r>
      <w:r w:rsidRPr="00AB4A4A">
        <w:rPr>
          <w:sz w:val="16"/>
        </w:rPr>
        <w:t xml:space="preserve"> </w:t>
      </w:r>
      <w:r w:rsidRPr="00BD1E3B">
        <w:rPr>
          <w:rStyle w:val="StyleUnderline"/>
        </w:rPr>
        <w:t>club</w:t>
      </w:r>
      <w:r w:rsidRPr="00AB4A4A">
        <w:rPr>
          <w:sz w:val="16"/>
        </w:rPr>
        <w:t xml:space="preserve">” that underpinned the Cold War order, </w:t>
      </w:r>
      <w:r w:rsidRPr="00BD1E3B">
        <w:rPr>
          <w:rStyle w:val="StyleUnderline"/>
        </w:rPr>
        <w:t>and</w:t>
      </w:r>
      <w:r w:rsidRPr="00AB4A4A">
        <w:rPr>
          <w:sz w:val="16"/>
        </w:rPr>
        <w:t xml:space="preserve"> they </w:t>
      </w:r>
      <w:r w:rsidRPr="00BD1E3B">
        <w:rPr>
          <w:rStyle w:val="StyleUnderline"/>
        </w:rPr>
        <w:t>increase the</w:t>
      </w:r>
      <w:r w:rsidRPr="00AB4A4A">
        <w:rPr>
          <w:sz w:val="16"/>
        </w:rPr>
        <w:t xml:space="preserve"> </w:t>
      </w:r>
      <w:r w:rsidRPr="00BD1E3B">
        <w:rPr>
          <w:rStyle w:val="Emphasis"/>
        </w:rPr>
        <w:t>perceived utility</w:t>
      </w:r>
      <w:r w:rsidRPr="00AB4A4A">
        <w:rPr>
          <w:sz w:val="16"/>
        </w:rPr>
        <w:t xml:space="preserve"> </w:t>
      </w:r>
      <w:r w:rsidRPr="00BD1E3B">
        <w:rPr>
          <w:rStyle w:val="StyleUnderline"/>
        </w:rPr>
        <w:t>of independent deterrents</w:t>
      </w:r>
      <w:r w:rsidRPr="00AB4A4A">
        <w:rPr>
          <w:sz w:val="16"/>
        </w:rPr>
        <w:t xml:space="preserve"> among states that sit in uncomfortable security neighbourhoods.</w:t>
      </w:r>
    </w:p>
    <w:p w14:paraId="681248B0" w14:textId="77777777" w:rsidR="00DF3212" w:rsidRPr="00654E02" w:rsidRDefault="00DF3212" w:rsidP="00DF3212">
      <w:pPr>
        <w:rPr>
          <w:rStyle w:val="Heading4Char"/>
        </w:rPr>
      </w:pPr>
      <w:r w:rsidRPr="00AB4A4A">
        <w:rPr>
          <w:sz w:val="16"/>
        </w:rPr>
        <w:t>To this end, Mongkolkitt has proposed Thailand acquire a modest nuclear arsenal, of “at least” 10 nuclear weapons at a cost of approximately 6.4 billion baht (AU$304.5 million), citing the relatively modest cost when compared to other military acquisition costs.</w:t>
      </w:r>
    </w:p>
    <w:p w14:paraId="207B7569" w14:textId="77777777" w:rsidR="00DF3212" w:rsidRPr="00654E02" w:rsidRDefault="00DF3212" w:rsidP="00DF3212">
      <w:pPr>
        <w:rPr>
          <w:rStyle w:val="Heading4Char"/>
        </w:rPr>
      </w:pPr>
      <w:r w:rsidRPr="00AB4A4A">
        <w:rPr>
          <w:sz w:val="16"/>
        </w:rPr>
        <w:t>At the core of his proposal, Mongkolkitt argued that the acquisition of nuclear weapons would herald a shift in the nation, highlighting that Thailand’s acquisition of these weapons would serve to enhance the position, status and “bargaining power” of the emerging south-east Asian powerhouse in future economic, political, diplomatic and strategic terms.</w:t>
      </w:r>
    </w:p>
    <w:p w14:paraId="3B53FF15" w14:textId="77777777" w:rsidR="00DF3212" w:rsidRPr="00654E02" w:rsidRDefault="00DF3212" w:rsidP="00DF3212">
      <w:pPr>
        <w:rPr>
          <w:rStyle w:val="Heading4Char"/>
        </w:rPr>
      </w:pPr>
      <w:r w:rsidRPr="00AB4A4A">
        <w:rPr>
          <w:sz w:val="16"/>
        </w:rPr>
        <w:t>However, Mongkolkitt also recognised the need for Thailand to emphasise economic growth, prosperity and stability, arguing that traditionally, nuclear powers (in this case, referencing the Permanent Five) have required robust economies as a foundational pillar for Thailand’s strategy moving forward.</w:t>
      </w:r>
    </w:p>
    <w:p w14:paraId="206D9C7A" w14:textId="77777777" w:rsidR="00DF3212" w:rsidRPr="00654E02" w:rsidRDefault="00DF3212" w:rsidP="00DF3212">
      <w:pPr>
        <w:rPr>
          <w:rStyle w:val="Heading4Char"/>
        </w:rPr>
      </w:pPr>
      <w:r w:rsidRPr="00AB4A4A">
        <w:rPr>
          <w:sz w:val="16"/>
        </w:rPr>
        <w:t>But why does this matter for the proliferation regime? Well, three mechanisms are at work:</w:t>
      </w:r>
    </w:p>
    <w:p w14:paraId="2818B19D" w14:textId="77777777" w:rsidR="00DF3212" w:rsidRPr="00654E02" w:rsidRDefault="00DF3212" w:rsidP="00DF3212">
      <w:pPr>
        <w:ind w:firstLine="720"/>
        <w:rPr>
          <w:rStyle w:val="Heading4Char"/>
        </w:rPr>
      </w:pPr>
      <w:r w:rsidRPr="00AB4A4A">
        <w:rPr>
          <w:sz w:val="16"/>
        </w:rPr>
        <w:t>•</w:t>
      </w:r>
      <w:r w:rsidRPr="00AB4A4A">
        <w:rPr>
          <w:sz w:val="16"/>
        </w:rPr>
        <w:tab/>
        <w:t xml:space="preserve">First, security competition: </w:t>
      </w:r>
      <w:r w:rsidRPr="00512A1B">
        <w:rPr>
          <w:rStyle w:val="StyleUnderline"/>
          <w:highlight w:val="cyan"/>
        </w:rPr>
        <w:t>when</w:t>
      </w:r>
      <w:r w:rsidRPr="00BD1E3B">
        <w:rPr>
          <w:rStyle w:val="StyleUnderline"/>
        </w:rPr>
        <w:t xml:space="preserve"> a rival’s</w:t>
      </w:r>
      <w:r w:rsidRPr="00AB4A4A">
        <w:rPr>
          <w:sz w:val="16"/>
        </w:rPr>
        <w:t xml:space="preserve"> </w:t>
      </w:r>
      <w:r w:rsidRPr="00BD1E3B">
        <w:rPr>
          <w:rStyle w:val="Emphasis"/>
        </w:rPr>
        <w:t>strategic capabilities</w:t>
      </w:r>
      <w:r w:rsidRPr="00AB4A4A">
        <w:rPr>
          <w:sz w:val="16"/>
        </w:rPr>
        <w:t xml:space="preserve"> </w:t>
      </w:r>
      <w:r w:rsidRPr="00BD1E3B">
        <w:rPr>
          <w:rStyle w:val="StyleUnderline"/>
        </w:rPr>
        <w:t>grow and</w:t>
      </w:r>
      <w:r w:rsidRPr="00AB4A4A">
        <w:rPr>
          <w:sz w:val="16"/>
        </w:rPr>
        <w:t xml:space="preserve"> </w:t>
      </w:r>
      <w:r w:rsidRPr="00512A1B">
        <w:rPr>
          <w:rStyle w:val="Emphasis"/>
          <w:highlight w:val="cyan"/>
        </w:rPr>
        <w:t>alliance</w:t>
      </w:r>
      <w:r w:rsidRPr="00AB4A4A">
        <w:rPr>
          <w:sz w:val="16"/>
        </w:rPr>
        <w:t xml:space="preserve"> guarantee</w:t>
      </w:r>
      <w:r w:rsidRPr="00512A1B">
        <w:rPr>
          <w:rStyle w:val="Emphasis"/>
          <w:highlight w:val="cyan"/>
        </w:rPr>
        <w:t>s</w:t>
      </w:r>
      <w:r w:rsidRPr="00512A1B">
        <w:rPr>
          <w:sz w:val="16"/>
          <w:highlight w:val="cyan"/>
        </w:rPr>
        <w:t xml:space="preserve"> </w:t>
      </w:r>
      <w:r w:rsidRPr="00512A1B">
        <w:rPr>
          <w:rStyle w:val="StyleUnderline"/>
          <w:highlight w:val="cyan"/>
        </w:rPr>
        <w:t>look less</w:t>
      </w:r>
      <w:r w:rsidRPr="00512A1B">
        <w:rPr>
          <w:sz w:val="16"/>
          <w:highlight w:val="cyan"/>
        </w:rPr>
        <w:t xml:space="preserve"> </w:t>
      </w:r>
      <w:r w:rsidRPr="00512A1B">
        <w:rPr>
          <w:rStyle w:val="Emphasis"/>
          <w:highlight w:val="cyan"/>
        </w:rPr>
        <w:t>certain</w:t>
      </w:r>
      <w:r w:rsidRPr="00AB4A4A">
        <w:rPr>
          <w:sz w:val="16"/>
        </w:rPr>
        <w:t xml:space="preserve">, hedging and </w:t>
      </w:r>
      <w:r w:rsidRPr="00512A1B">
        <w:rPr>
          <w:rStyle w:val="StyleUnderline"/>
          <w:highlight w:val="cyan"/>
        </w:rPr>
        <w:t>weaponisation</w:t>
      </w:r>
      <w:r w:rsidRPr="00BD1E3B">
        <w:rPr>
          <w:rStyle w:val="StyleUnderline"/>
        </w:rPr>
        <w:t xml:space="preserve"> preferences</w:t>
      </w:r>
      <w:r w:rsidRPr="00AB4A4A">
        <w:rPr>
          <w:sz w:val="16"/>
        </w:rPr>
        <w:t xml:space="preserve"> </w:t>
      </w:r>
      <w:r w:rsidRPr="00BD1E3B">
        <w:rPr>
          <w:rStyle w:val="Emphasis"/>
        </w:rPr>
        <w:t>harden</w:t>
      </w:r>
      <w:r w:rsidRPr="00AB4A4A">
        <w:rPr>
          <w:sz w:val="16"/>
        </w:rPr>
        <w:t>.</w:t>
      </w:r>
    </w:p>
    <w:p w14:paraId="56629DD7" w14:textId="77777777" w:rsidR="00DF3212" w:rsidRPr="00654E02" w:rsidRDefault="00DF3212" w:rsidP="00DF3212">
      <w:pPr>
        <w:ind w:left="1440" w:hanging="720"/>
        <w:rPr>
          <w:rStyle w:val="Heading4Char"/>
        </w:rPr>
      </w:pPr>
      <w:r w:rsidRPr="00AB4A4A">
        <w:rPr>
          <w:sz w:val="16"/>
        </w:rPr>
        <w:t>•</w:t>
      </w:r>
      <w:r w:rsidRPr="00AB4A4A">
        <w:rPr>
          <w:sz w:val="16"/>
        </w:rPr>
        <w:tab/>
        <w:t xml:space="preserve">Second, demonstration effects: visible tests or opaque but </w:t>
      </w:r>
      <w:r w:rsidRPr="0026568F">
        <w:rPr>
          <w:rStyle w:val="Emphasis"/>
        </w:rPr>
        <w:t>credible</w:t>
      </w:r>
      <w:r w:rsidRPr="00AB4A4A">
        <w:rPr>
          <w:sz w:val="16"/>
        </w:rPr>
        <w:t xml:space="preserve"> </w:t>
      </w:r>
      <w:r w:rsidRPr="0026568F">
        <w:rPr>
          <w:rStyle w:val="StyleUnderline"/>
        </w:rPr>
        <w:t>programs</w:t>
      </w:r>
      <w:r w:rsidRPr="00AB4A4A">
        <w:rPr>
          <w:sz w:val="16"/>
        </w:rPr>
        <w:t xml:space="preserve"> (e.g. North Korea, Israel) </w:t>
      </w:r>
      <w:r w:rsidRPr="0026568F">
        <w:rPr>
          <w:rStyle w:val="StyleUnderline"/>
        </w:rPr>
        <w:t>lower the</w:t>
      </w:r>
      <w:r w:rsidRPr="00AB4A4A">
        <w:rPr>
          <w:sz w:val="16"/>
        </w:rPr>
        <w:t xml:space="preserve"> </w:t>
      </w:r>
      <w:r w:rsidRPr="0026568F">
        <w:rPr>
          <w:rStyle w:val="Emphasis"/>
        </w:rPr>
        <w:t>political</w:t>
      </w:r>
      <w:r w:rsidRPr="00AB4A4A">
        <w:rPr>
          <w:sz w:val="16"/>
        </w:rPr>
        <w:t xml:space="preserve"> and technical </w:t>
      </w:r>
      <w:r w:rsidRPr="0026568F">
        <w:rPr>
          <w:rStyle w:val="StyleUnderline"/>
        </w:rPr>
        <w:t>barriers</w:t>
      </w:r>
      <w:r w:rsidRPr="00AB4A4A">
        <w:rPr>
          <w:sz w:val="16"/>
        </w:rPr>
        <w:t xml:space="preserve"> for others to contemplate weapons.</w:t>
      </w:r>
    </w:p>
    <w:p w14:paraId="204E17BA" w14:textId="77777777" w:rsidR="00DF3212" w:rsidRPr="00654E02" w:rsidRDefault="00DF3212" w:rsidP="00DF3212">
      <w:pPr>
        <w:ind w:firstLine="720"/>
        <w:rPr>
          <w:rStyle w:val="Heading4Char"/>
        </w:rPr>
      </w:pPr>
      <w:r w:rsidRPr="00AB4A4A">
        <w:rPr>
          <w:sz w:val="16"/>
        </w:rPr>
        <w:t>•</w:t>
      </w:r>
      <w:r w:rsidRPr="00AB4A4A">
        <w:rPr>
          <w:sz w:val="16"/>
        </w:rPr>
        <w:tab/>
        <w:t xml:space="preserve">Third, technological diffusion: missile and </w:t>
      </w:r>
      <w:r w:rsidRPr="0026568F">
        <w:rPr>
          <w:rStyle w:val="StyleUnderline"/>
        </w:rPr>
        <w:t>nuclear</w:t>
      </w:r>
      <w:r w:rsidRPr="00AB4A4A">
        <w:rPr>
          <w:sz w:val="16"/>
        </w:rPr>
        <w:t xml:space="preserve"> </w:t>
      </w:r>
      <w:r w:rsidRPr="0026568F">
        <w:rPr>
          <w:rStyle w:val="Emphasis"/>
        </w:rPr>
        <w:t>know-how</w:t>
      </w:r>
      <w:r w:rsidRPr="00AB4A4A">
        <w:rPr>
          <w:sz w:val="16"/>
        </w:rPr>
        <w:t xml:space="preserve"> </w:t>
      </w:r>
      <w:r w:rsidRPr="0026568F">
        <w:rPr>
          <w:rStyle w:val="StyleUnderline"/>
        </w:rPr>
        <w:t>increasingly travel via</w:t>
      </w:r>
      <w:r w:rsidRPr="00AB4A4A">
        <w:rPr>
          <w:sz w:val="16"/>
        </w:rPr>
        <w:t xml:space="preserve"> </w:t>
      </w:r>
      <w:r w:rsidRPr="0026568F">
        <w:rPr>
          <w:rStyle w:val="Emphasis"/>
        </w:rPr>
        <w:t>legal and illicit</w:t>
      </w:r>
      <w:r w:rsidRPr="00AB4A4A">
        <w:rPr>
          <w:sz w:val="16"/>
        </w:rPr>
        <w:t xml:space="preserve"> </w:t>
      </w:r>
      <w:r w:rsidRPr="0026568F">
        <w:rPr>
          <w:rStyle w:val="StyleUnderline"/>
        </w:rPr>
        <w:t>networks</w:t>
      </w:r>
      <w:r w:rsidRPr="00AB4A4A">
        <w:rPr>
          <w:sz w:val="16"/>
        </w:rPr>
        <w:t xml:space="preserve">, </w:t>
      </w:r>
      <w:r w:rsidRPr="0026568F">
        <w:rPr>
          <w:rStyle w:val="Emphasis"/>
        </w:rPr>
        <w:t>civilian</w:t>
      </w:r>
      <w:r w:rsidRPr="00AB4A4A">
        <w:rPr>
          <w:sz w:val="16"/>
        </w:rPr>
        <w:t xml:space="preserve"> </w:t>
      </w:r>
      <w:r w:rsidRPr="0026568F">
        <w:rPr>
          <w:rStyle w:val="StyleUnderline"/>
        </w:rPr>
        <w:t>projects and</w:t>
      </w:r>
      <w:r w:rsidRPr="00AB4A4A">
        <w:rPr>
          <w:sz w:val="16"/>
        </w:rPr>
        <w:t xml:space="preserve"> </w:t>
      </w:r>
      <w:r w:rsidRPr="0026568F">
        <w:rPr>
          <w:rStyle w:val="Emphasis"/>
        </w:rPr>
        <w:t>dual-use</w:t>
      </w:r>
      <w:r w:rsidRPr="00AB4A4A">
        <w:rPr>
          <w:sz w:val="16"/>
        </w:rPr>
        <w:t xml:space="preserve"> </w:t>
      </w:r>
      <w:r w:rsidRPr="0026568F">
        <w:rPr>
          <w:rStyle w:val="StyleUnderline"/>
        </w:rPr>
        <w:t>industries</w:t>
      </w:r>
      <w:r w:rsidRPr="00AB4A4A">
        <w:rPr>
          <w:sz w:val="16"/>
        </w:rPr>
        <w:t>.</w:t>
      </w:r>
    </w:p>
    <w:p w14:paraId="6EF0ED25" w14:textId="77777777" w:rsidR="00DF3212" w:rsidRPr="00654E02" w:rsidRDefault="00DF3212" w:rsidP="00DF3212">
      <w:pPr>
        <w:rPr>
          <w:rStyle w:val="Heading4Char"/>
        </w:rPr>
      </w:pPr>
      <w:r w:rsidRPr="00AB4A4A">
        <w:rPr>
          <w:sz w:val="16"/>
        </w:rPr>
        <w:t>Opening Pandora’s box</w:t>
      </w:r>
    </w:p>
    <w:p w14:paraId="2BC69596" w14:textId="77777777" w:rsidR="00DF3212" w:rsidRPr="00654E02" w:rsidRDefault="00DF3212" w:rsidP="00DF3212">
      <w:pPr>
        <w:rPr>
          <w:rStyle w:val="Heading4Char"/>
        </w:rPr>
      </w:pPr>
      <w:r w:rsidRPr="0026568F">
        <w:rPr>
          <w:rStyle w:val="StyleUnderline"/>
        </w:rPr>
        <w:t>This</w:t>
      </w:r>
      <w:r w:rsidRPr="00AB4A4A">
        <w:rPr>
          <w:sz w:val="16"/>
        </w:rPr>
        <w:t xml:space="preserve"> </w:t>
      </w:r>
      <w:r w:rsidRPr="0026568F">
        <w:rPr>
          <w:rStyle w:val="Emphasis"/>
        </w:rPr>
        <w:t>new reality</w:t>
      </w:r>
      <w:r w:rsidRPr="00AB4A4A">
        <w:rPr>
          <w:sz w:val="16"/>
        </w:rPr>
        <w:t xml:space="preserve"> </w:t>
      </w:r>
      <w:r w:rsidRPr="0026568F">
        <w:rPr>
          <w:rStyle w:val="StyleUnderline"/>
        </w:rPr>
        <w:t>presents an</w:t>
      </w:r>
      <w:r w:rsidRPr="00AB4A4A">
        <w:rPr>
          <w:sz w:val="16"/>
        </w:rPr>
        <w:t xml:space="preserve"> </w:t>
      </w:r>
      <w:r w:rsidRPr="0026568F">
        <w:rPr>
          <w:rStyle w:val="Emphasis"/>
        </w:rPr>
        <w:t>uncomfortable</w:t>
      </w:r>
      <w:r w:rsidRPr="00AB4A4A">
        <w:rPr>
          <w:sz w:val="16"/>
        </w:rPr>
        <w:t xml:space="preserve"> </w:t>
      </w:r>
      <w:r w:rsidRPr="0026568F">
        <w:rPr>
          <w:rStyle w:val="StyleUnderline"/>
        </w:rPr>
        <w:t>future</w:t>
      </w:r>
      <w:r w:rsidRPr="00AB4A4A">
        <w:rPr>
          <w:sz w:val="16"/>
        </w:rPr>
        <w:t xml:space="preserve">, </w:t>
      </w:r>
      <w:r w:rsidRPr="0026568F">
        <w:rPr>
          <w:rStyle w:val="StyleUnderline"/>
        </w:rPr>
        <w:t>opening the</w:t>
      </w:r>
      <w:r w:rsidRPr="00AB4A4A">
        <w:rPr>
          <w:sz w:val="16"/>
        </w:rPr>
        <w:t xml:space="preserve"> </w:t>
      </w:r>
      <w:r w:rsidRPr="0026568F">
        <w:rPr>
          <w:rStyle w:val="Emphasis"/>
        </w:rPr>
        <w:t>door</w:t>
      </w:r>
      <w:r w:rsidRPr="00AB4A4A">
        <w:rPr>
          <w:sz w:val="16"/>
        </w:rPr>
        <w:t xml:space="preserve"> </w:t>
      </w:r>
      <w:r w:rsidRPr="0026568F">
        <w:rPr>
          <w:rStyle w:val="StyleUnderline"/>
        </w:rPr>
        <w:t>for a</w:t>
      </w:r>
      <w:r w:rsidRPr="00AB4A4A">
        <w:rPr>
          <w:sz w:val="16"/>
        </w:rPr>
        <w:t xml:space="preserve"> </w:t>
      </w:r>
      <w:r w:rsidRPr="0026568F">
        <w:rPr>
          <w:rStyle w:val="Emphasis"/>
        </w:rPr>
        <w:t>host</w:t>
      </w:r>
      <w:r w:rsidRPr="00AB4A4A">
        <w:rPr>
          <w:sz w:val="16"/>
        </w:rPr>
        <w:t xml:space="preserve"> </w:t>
      </w:r>
      <w:r w:rsidRPr="0026568F">
        <w:rPr>
          <w:rStyle w:val="StyleUnderline"/>
        </w:rPr>
        <w:t>of</w:t>
      </w:r>
      <w:r w:rsidRPr="00AB4A4A">
        <w:rPr>
          <w:sz w:val="16"/>
        </w:rPr>
        <w:t xml:space="preserve"> other regional and global </w:t>
      </w:r>
      <w:r w:rsidRPr="0026568F">
        <w:rPr>
          <w:rStyle w:val="StyleUnderline"/>
        </w:rPr>
        <w:t>powers to</w:t>
      </w:r>
      <w:r w:rsidRPr="00AB4A4A">
        <w:rPr>
          <w:sz w:val="16"/>
        </w:rPr>
        <w:t xml:space="preserve"> </w:t>
      </w:r>
      <w:r w:rsidRPr="0026568F">
        <w:rPr>
          <w:rStyle w:val="Emphasis"/>
        </w:rPr>
        <w:t>consider</w:t>
      </w:r>
      <w:r w:rsidRPr="00AB4A4A">
        <w:rPr>
          <w:sz w:val="16"/>
        </w:rPr>
        <w:t xml:space="preserve"> the development and fielding of </w:t>
      </w:r>
      <w:r w:rsidRPr="0026568F">
        <w:rPr>
          <w:rStyle w:val="StyleUnderline"/>
        </w:rPr>
        <w:t>a</w:t>
      </w:r>
      <w:r w:rsidRPr="00AB4A4A">
        <w:rPr>
          <w:sz w:val="16"/>
        </w:rPr>
        <w:t xml:space="preserve"> </w:t>
      </w:r>
      <w:r w:rsidRPr="0026568F">
        <w:rPr>
          <w:rStyle w:val="Emphasis"/>
        </w:rPr>
        <w:t>nuclear arsenal</w:t>
      </w:r>
      <w:r w:rsidRPr="00AB4A4A">
        <w:rPr>
          <w:sz w:val="16"/>
        </w:rPr>
        <w:t>, weighing up the costs of breaking with the established, post-Second World War and Cold War-era norms to carve out a new path.</w:t>
      </w:r>
    </w:p>
    <w:p w14:paraId="7C6559C1" w14:textId="77777777" w:rsidR="00DF3212" w:rsidRPr="00654E02" w:rsidRDefault="00DF3212" w:rsidP="00DF3212">
      <w:pPr>
        <w:rPr>
          <w:rStyle w:val="Heading4Char"/>
        </w:rPr>
      </w:pPr>
      <w:r w:rsidRPr="00AB4A4A">
        <w:rPr>
          <w:sz w:val="16"/>
        </w:rPr>
        <w:t xml:space="preserve">In particular, </w:t>
      </w:r>
      <w:r w:rsidRPr="00512A1B">
        <w:rPr>
          <w:rStyle w:val="Emphasis"/>
          <w:highlight w:val="cyan"/>
        </w:rPr>
        <w:t>alliance-dependent</w:t>
      </w:r>
      <w:r w:rsidRPr="00AB4A4A">
        <w:rPr>
          <w:sz w:val="16"/>
        </w:rPr>
        <w:t xml:space="preserve"> advanced </w:t>
      </w:r>
      <w:r w:rsidRPr="00512A1B">
        <w:rPr>
          <w:rStyle w:val="StyleUnderline"/>
          <w:highlight w:val="cyan"/>
        </w:rPr>
        <w:t>democracies</w:t>
      </w:r>
      <w:r w:rsidRPr="0026568F">
        <w:rPr>
          <w:rStyle w:val="StyleUnderline"/>
        </w:rPr>
        <w:t xml:space="preserve"> that </w:t>
      </w:r>
      <w:r w:rsidRPr="00512A1B">
        <w:rPr>
          <w:rStyle w:val="StyleUnderline"/>
          <w:highlight w:val="cyan"/>
        </w:rPr>
        <w:t>face</w:t>
      </w:r>
      <w:r w:rsidRPr="00AB4A4A">
        <w:rPr>
          <w:sz w:val="16"/>
        </w:rPr>
        <w:t xml:space="preserve">, </w:t>
      </w:r>
      <w:r w:rsidRPr="001D43FC">
        <w:rPr>
          <w:rStyle w:val="Emphasis"/>
          <w:highlight w:val="cyan"/>
        </w:rPr>
        <w:t>existential</w:t>
      </w:r>
      <w:r w:rsidRPr="001D43FC">
        <w:rPr>
          <w:sz w:val="16"/>
          <w:highlight w:val="cyan"/>
        </w:rPr>
        <w:t xml:space="preserve"> </w:t>
      </w:r>
      <w:r w:rsidRPr="001D43FC">
        <w:rPr>
          <w:rStyle w:val="StyleUnderline"/>
          <w:highlight w:val="cyan"/>
        </w:rPr>
        <w:t>threats like</w:t>
      </w:r>
      <w:r w:rsidRPr="001D43FC">
        <w:rPr>
          <w:sz w:val="16"/>
          <w:highlight w:val="cyan"/>
        </w:rPr>
        <w:t xml:space="preserve"> </w:t>
      </w:r>
      <w:r w:rsidRPr="001D43FC">
        <w:rPr>
          <w:rStyle w:val="Emphasis"/>
          <w:highlight w:val="cyan"/>
        </w:rPr>
        <w:t>Japan</w:t>
      </w:r>
      <w:r w:rsidRPr="001D43FC">
        <w:rPr>
          <w:sz w:val="16"/>
          <w:highlight w:val="cyan"/>
        </w:rPr>
        <w:t xml:space="preserve"> </w:t>
      </w:r>
      <w:r w:rsidRPr="001D43FC">
        <w:rPr>
          <w:rStyle w:val="StyleUnderline"/>
          <w:highlight w:val="cyan"/>
        </w:rPr>
        <w:t>and</w:t>
      </w:r>
      <w:r w:rsidRPr="00AB4A4A">
        <w:rPr>
          <w:sz w:val="16"/>
        </w:rPr>
        <w:t xml:space="preserve"> </w:t>
      </w:r>
      <w:r w:rsidRPr="0026568F">
        <w:rPr>
          <w:rStyle w:val="Emphasis"/>
        </w:rPr>
        <w:t xml:space="preserve">South </w:t>
      </w:r>
      <w:r w:rsidRPr="001D43FC">
        <w:rPr>
          <w:rStyle w:val="Emphasis"/>
          <w:highlight w:val="cyan"/>
        </w:rPr>
        <w:t>Korea</w:t>
      </w:r>
      <w:r w:rsidRPr="00AB4A4A">
        <w:rPr>
          <w:sz w:val="16"/>
        </w:rPr>
        <w:t xml:space="preserve"> </w:t>
      </w:r>
      <w:r w:rsidRPr="0026568F">
        <w:rPr>
          <w:rStyle w:val="StyleUnderline"/>
        </w:rPr>
        <w:t>epitomise a</w:t>
      </w:r>
      <w:r w:rsidRPr="00AB4A4A">
        <w:rPr>
          <w:sz w:val="16"/>
        </w:rPr>
        <w:t xml:space="preserve"> </w:t>
      </w:r>
      <w:r w:rsidRPr="0026568F">
        <w:rPr>
          <w:rStyle w:val="Emphasis"/>
        </w:rPr>
        <w:t>difficult</w:t>
      </w:r>
      <w:r w:rsidRPr="00AB4A4A">
        <w:rPr>
          <w:sz w:val="16"/>
        </w:rPr>
        <w:t xml:space="preserve"> </w:t>
      </w:r>
      <w:r w:rsidRPr="0026568F">
        <w:rPr>
          <w:rStyle w:val="StyleUnderline"/>
        </w:rPr>
        <w:t>calculus</w:t>
      </w:r>
      <w:r w:rsidRPr="00AB4A4A">
        <w:rPr>
          <w:sz w:val="16"/>
        </w:rPr>
        <w:t xml:space="preserve">. </w:t>
      </w:r>
      <w:r w:rsidRPr="001D43FC">
        <w:rPr>
          <w:rStyle w:val="StyleUnderline"/>
          <w:highlight w:val="cyan"/>
        </w:rPr>
        <w:t>Both possess</w:t>
      </w:r>
      <w:r w:rsidRPr="00AB4A4A">
        <w:rPr>
          <w:sz w:val="16"/>
        </w:rPr>
        <w:t xml:space="preserve"> </w:t>
      </w:r>
      <w:r w:rsidRPr="0026568F">
        <w:rPr>
          <w:rStyle w:val="Emphasis"/>
        </w:rPr>
        <w:t>sophisticated</w:t>
      </w:r>
      <w:r w:rsidRPr="00AB4A4A">
        <w:rPr>
          <w:sz w:val="16"/>
        </w:rPr>
        <w:t xml:space="preserve"> </w:t>
      </w:r>
      <w:r w:rsidRPr="0026568F">
        <w:rPr>
          <w:rStyle w:val="StyleUnderline"/>
        </w:rPr>
        <w:t>civilian nuclear industries</w:t>
      </w:r>
      <w:r w:rsidRPr="00AB4A4A">
        <w:rPr>
          <w:sz w:val="16"/>
        </w:rPr>
        <w:t xml:space="preserve">, </w:t>
      </w:r>
      <w:r w:rsidRPr="0026568F">
        <w:rPr>
          <w:rStyle w:val="StyleUnderline"/>
        </w:rPr>
        <w:t>advanced</w:t>
      </w:r>
      <w:r w:rsidRPr="00AB4A4A">
        <w:rPr>
          <w:sz w:val="16"/>
        </w:rPr>
        <w:t xml:space="preserve"> missile and delivery-system </w:t>
      </w:r>
      <w:r w:rsidRPr="0026568F">
        <w:rPr>
          <w:rStyle w:val="Emphasis"/>
        </w:rPr>
        <w:t>capabilities</w:t>
      </w:r>
      <w:r w:rsidRPr="00AB4A4A">
        <w:rPr>
          <w:sz w:val="16"/>
        </w:rPr>
        <w:t xml:space="preserve">, </w:t>
      </w:r>
      <w:r w:rsidRPr="0026568F">
        <w:rPr>
          <w:rStyle w:val="StyleUnderline"/>
        </w:rPr>
        <w:t>and</w:t>
      </w:r>
      <w:r w:rsidRPr="00AB4A4A">
        <w:rPr>
          <w:sz w:val="16"/>
        </w:rPr>
        <w:t xml:space="preserve"> strong industrial bases, i.e. </w:t>
      </w:r>
      <w:r w:rsidRPr="0026568F">
        <w:rPr>
          <w:rStyle w:val="StyleUnderline"/>
        </w:rPr>
        <w:t xml:space="preserve">the </w:t>
      </w:r>
      <w:r w:rsidRPr="001D43FC">
        <w:rPr>
          <w:rStyle w:val="StyleUnderline"/>
          <w:highlight w:val="cyan"/>
        </w:rPr>
        <w:t>means</w:t>
      </w:r>
      <w:r w:rsidRPr="00AB4A4A">
        <w:rPr>
          <w:sz w:val="16"/>
        </w:rPr>
        <w:t>.</w:t>
      </w:r>
    </w:p>
    <w:p w14:paraId="57313F24" w14:textId="77777777" w:rsidR="00DF3212" w:rsidRPr="00654E02" w:rsidRDefault="00DF3212" w:rsidP="00DF3212">
      <w:pPr>
        <w:rPr>
          <w:rStyle w:val="Heading4Char"/>
        </w:rPr>
      </w:pPr>
      <w:r w:rsidRPr="00AB4A4A">
        <w:rPr>
          <w:sz w:val="16"/>
        </w:rPr>
        <w:t xml:space="preserve">Public and elite </w:t>
      </w:r>
      <w:r w:rsidRPr="001D43FC">
        <w:rPr>
          <w:rStyle w:val="Emphasis"/>
        </w:rPr>
        <w:t>conversations</w:t>
      </w:r>
      <w:r w:rsidRPr="00AB4A4A">
        <w:rPr>
          <w:sz w:val="16"/>
        </w:rPr>
        <w:t xml:space="preserve"> </w:t>
      </w:r>
      <w:r w:rsidRPr="0026568F">
        <w:rPr>
          <w:rStyle w:val="StyleUnderline"/>
        </w:rPr>
        <w:t xml:space="preserve">about </w:t>
      </w:r>
      <w:r w:rsidRPr="001D43FC">
        <w:rPr>
          <w:rStyle w:val="StyleUnderline"/>
          <w:highlight w:val="cyan"/>
        </w:rPr>
        <w:t>nuclear options</w:t>
      </w:r>
      <w:r w:rsidRPr="00AB4A4A">
        <w:rPr>
          <w:sz w:val="16"/>
        </w:rPr>
        <w:t xml:space="preserve"> have periodic </w:t>
      </w:r>
      <w:r w:rsidRPr="001D43FC">
        <w:rPr>
          <w:rStyle w:val="Emphasis"/>
          <w:highlight w:val="cyan"/>
        </w:rPr>
        <w:t>recur</w:t>
      </w:r>
      <w:r w:rsidRPr="00AB4A4A">
        <w:rPr>
          <w:sz w:val="16"/>
        </w:rPr>
        <w:t xml:space="preserve">rences </w:t>
      </w:r>
      <w:r w:rsidRPr="001D43FC">
        <w:rPr>
          <w:rStyle w:val="StyleUnderline"/>
          <w:highlight w:val="cyan"/>
        </w:rPr>
        <w:t>when</w:t>
      </w:r>
      <w:r w:rsidRPr="00AB4A4A">
        <w:rPr>
          <w:sz w:val="16"/>
        </w:rPr>
        <w:t xml:space="preserve"> threats intensify or when </w:t>
      </w:r>
      <w:r w:rsidRPr="001D43FC">
        <w:rPr>
          <w:rStyle w:val="Emphasis"/>
          <w:highlight w:val="cyan"/>
        </w:rPr>
        <w:t>faith</w:t>
      </w:r>
      <w:r w:rsidRPr="001D43FC">
        <w:rPr>
          <w:sz w:val="16"/>
        </w:rPr>
        <w:t xml:space="preserve"> </w:t>
      </w:r>
      <w:r w:rsidRPr="001D43FC">
        <w:rPr>
          <w:rStyle w:val="StyleUnderline"/>
        </w:rPr>
        <w:t>in</w:t>
      </w:r>
      <w:r w:rsidRPr="0026568F">
        <w:rPr>
          <w:rStyle w:val="StyleUnderline"/>
        </w:rPr>
        <w:t xml:space="preserve"> US extended </w:t>
      </w:r>
      <w:r w:rsidRPr="001D43FC">
        <w:rPr>
          <w:rStyle w:val="StyleUnderline"/>
        </w:rPr>
        <w:t>deterrence</w:t>
      </w:r>
      <w:r w:rsidRPr="001D43FC">
        <w:rPr>
          <w:sz w:val="16"/>
        </w:rPr>
        <w:t xml:space="preserve"> </w:t>
      </w:r>
      <w:r w:rsidRPr="001D43FC">
        <w:rPr>
          <w:rStyle w:val="Emphasis"/>
          <w:highlight w:val="cyan"/>
        </w:rPr>
        <w:t>weakens</w:t>
      </w:r>
      <w:r w:rsidRPr="00AB4A4A">
        <w:rPr>
          <w:sz w:val="16"/>
        </w:rPr>
        <w:t>. Japanese Stimson Center analyst Akiyama Nobumasa argues that Japan faces a “nuclear dilemma”: deep normative constraints and domestic resistance versus stark strategic pressure.</w:t>
      </w:r>
    </w:p>
    <w:p w14:paraId="17503600" w14:textId="77777777" w:rsidR="00DF3212" w:rsidRPr="00654E02" w:rsidRDefault="00DF3212" w:rsidP="00DF3212">
      <w:pPr>
        <w:rPr>
          <w:rStyle w:val="Heading4Char"/>
        </w:rPr>
      </w:pPr>
      <w:r w:rsidRPr="00AB4A4A">
        <w:rPr>
          <w:sz w:val="16"/>
        </w:rPr>
        <w:t xml:space="preserve">Meanwhile, South Korea’s debates mirror Japan’s, although domestic politics and US alliance dynamics differ. </w:t>
      </w:r>
      <w:r w:rsidRPr="0026568F">
        <w:rPr>
          <w:rStyle w:val="StyleUnderline"/>
        </w:rPr>
        <w:t>Policymakers in</w:t>
      </w:r>
      <w:r w:rsidRPr="00AB4A4A">
        <w:rPr>
          <w:sz w:val="16"/>
        </w:rPr>
        <w:t xml:space="preserve"> </w:t>
      </w:r>
      <w:r w:rsidRPr="0026568F">
        <w:rPr>
          <w:rStyle w:val="Emphasis"/>
        </w:rPr>
        <w:t>both</w:t>
      </w:r>
      <w:r w:rsidRPr="00AB4A4A">
        <w:rPr>
          <w:sz w:val="16"/>
        </w:rPr>
        <w:t xml:space="preserve"> </w:t>
      </w:r>
      <w:r w:rsidRPr="0026568F">
        <w:rPr>
          <w:rStyle w:val="StyleUnderline"/>
        </w:rPr>
        <w:t>capitals face a</w:t>
      </w:r>
      <w:r w:rsidRPr="00AB4A4A">
        <w:rPr>
          <w:sz w:val="16"/>
        </w:rPr>
        <w:t xml:space="preserve"> </w:t>
      </w:r>
      <w:r w:rsidRPr="0026568F">
        <w:rPr>
          <w:rStyle w:val="Emphasis"/>
        </w:rPr>
        <w:t>choice</w:t>
      </w:r>
      <w:r w:rsidRPr="00AB4A4A">
        <w:rPr>
          <w:sz w:val="16"/>
        </w:rPr>
        <w:t xml:space="preserve"> </w:t>
      </w:r>
      <w:r w:rsidRPr="0026568F">
        <w:rPr>
          <w:rStyle w:val="StyleUnderline"/>
        </w:rPr>
        <w:t>between</w:t>
      </w:r>
      <w:r w:rsidRPr="00AB4A4A">
        <w:rPr>
          <w:sz w:val="16"/>
        </w:rPr>
        <w:t xml:space="preserve"> intensified </w:t>
      </w:r>
      <w:r w:rsidRPr="0026568F">
        <w:rPr>
          <w:rStyle w:val="Emphasis"/>
        </w:rPr>
        <w:t>alliance diplomacy</w:t>
      </w:r>
      <w:r w:rsidRPr="00AB4A4A">
        <w:rPr>
          <w:sz w:val="16"/>
        </w:rPr>
        <w:t xml:space="preserve"> (nuclear sharing, deeper missile cooperation) </w:t>
      </w:r>
      <w:r w:rsidRPr="0026568F">
        <w:rPr>
          <w:rStyle w:val="StyleUnderline"/>
        </w:rPr>
        <w:t>and</w:t>
      </w:r>
      <w:r w:rsidRPr="00AB4A4A">
        <w:rPr>
          <w:sz w:val="16"/>
        </w:rPr>
        <w:t xml:space="preserve"> </w:t>
      </w:r>
      <w:r w:rsidRPr="0026568F">
        <w:rPr>
          <w:rStyle w:val="Emphasis"/>
        </w:rPr>
        <w:t>autonomous</w:t>
      </w:r>
      <w:r w:rsidRPr="00AB4A4A">
        <w:rPr>
          <w:sz w:val="16"/>
        </w:rPr>
        <w:t xml:space="preserve">, sovereign strategic </w:t>
      </w:r>
      <w:r w:rsidRPr="0026568F">
        <w:rPr>
          <w:rStyle w:val="StyleUnderline"/>
        </w:rPr>
        <w:t>hedging</w:t>
      </w:r>
      <w:r w:rsidRPr="00AB4A4A">
        <w:rPr>
          <w:sz w:val="16"/>
        </w:rPr>
        <w:t>.</w:t>
      </w:r>
    </w:p>
    <w:p w14:paraId="7B346361" w14:textId="77777777" w:rsidR="00DF3212" w:rsidRPr="00654E02" w:rsidRDefault="00DF3212" w:rsidP="00DF3212">
      <w:pPr>
        <w:rPr>
          <w:rStyle w:val="Heading4Char"/>
        </w:rPr>
      </w:pPr>
      <w:r w:rsidRPr="00AB4A4A">
        <w:rPr>
          <w:sz w:val="16"/>
        </w:rPr>
        <w:t xml:space="preserve">Another angle, adding further legitimisation to the proposed ambitions of Mongkolkitt, is </w:t>
      </w:r>
      <w:r w:rsidRPr="0026568F">
        <w:rPr>
          <w:rStyle w:val="StyleUnderline"/>
        </w:rPr>
        <w:t xml:space="preserve">regional </w:t>
      </w:r>
      <w:r w:rsidRPr="00727EAA">
        <w:rPr>
          <w:rStyle w:val="StyleUnderline"/>
          <w:highlight w:val="cyan"/>
        </w:rPr>
        <w:t>dynamics between</w:t>
      </w:r>
      <w:r w:rsidRPr="00727EAA">
        <w:rPr>
          <w:sz w:val="16"/>
          <w:highlight w:val="cyan"/>
        </w:rPr>
        <w:t xml:space="preserve"> </w:t>
      </w:r>
      <w:r w:rsidRPr="00727EAA">
        <w:rPr>
          <w:rStyle w:val="Emphasis"/>
          <w:highlight w:val="cyan"/>
        </w:rPr>
        <w:t>historic</w:t>
      </w:r>
      <w:r w:rsidRPr="00AB4A4A">
        <w:rPr>
          <w:sz w:val="16"/>
        </w:rPr>
        <w:t xml:space="preserve"> enemies and </w:t>
      </w:r>
      <w:r w:rsidRPr="00727EAA">
        <w:rPr>
          <w:rStyle w:val="StyleUnderline"/>
          <w:highlight w:val="cyan"/>
        </w:rPr>
        <w:t>rivals</w:t>
      </w:r>
      <w:r w:rsidRPr="00AB4A4A">
        <w:rPr>
          <w:sz w:val="16"/>
        </w:rPr>
        <w:t xml:space="preserve">, particularly between nuclear-armed powers like India and Pakistan, </w:t>
      </w:r>
      <w:r w:rsidRPr="001D43FC">
        <w:rPr>
          <w:sz w:val="16"/>
        </w:rPr>
        <w:t>which have demonstrated how bilateral threat perception combined with domestic politics</w:t>
      </w:r>
      <w:r w:rsidRPr="001D43FC">
        <w:rPr>
          <w:rStyle w:val="StyleUnderline"/>
          <w:sz w:val="16"/>
        </w:rPr>
        <w:t xml:space="preserve"> </w:t>
      </w:r>
      <w:r w:rsidRPr="0026568F">
        <w:rPr>
          <w:rStyle w:val="StyleUnderline"/>
        </w:rPr>
        <w:t>can</w:t>
      </w:r>
      <w:r w:rsidRPr="00AB4A4A">
        <w:rPr>
          <w:sz w:val="16"/>
        </w:rPr>
        <w:t xml:space="preserve"> </w:t>
      </w:r>
      <w:r w:rsidRPr="0026568F">
        <w:rPr>
          <w:rStyle w:val="Emphasis"/>
        </w:rPr>
        <w:t xml:space="preserve">rapidly </w:t>
      </w:r>
      <w:r w:rsidRPr="00727EAA">
        <w:rPr>
          <w:rStyle w:val="Emphasis"/>
          <w:highlight w:val="cyan"/>
        </w:rPr>
        <w:t>overwhelm</w:t>
      </w:r>
      <w:r w:rsidRPr="00727EAA">
        <w:rPr>
          <w:sz w:val="16"/>
          <w:highlight w:val="cyan"/>
        </w:rPr>
        <w:t xml:space="preserve"> </w:t>
      </w:r>
      <w:r w:rsidRPr="00727EAA">
        <w:rPr>
          <w:rStyle w:val="StyleUnderline"/>
          <w:highlight w:val="cyan"/>
        </w:rPr>
        <w:t>non-prolif</w:t>
      </w:r>
      <w:r w:rsidRPr="0026568F">
        <w:rPr>
          <w:rStyle w:val="StyleUnderline"/>
        </w:rPr>
        <w:t xml:space="preserve">eration </w:t>
      </w:r>
      <w:r w:rsidRPr="00727EAA">
        <w:rPr>
          <w:rStyle w:val="StyleUnderline"/>
          <w:highlight w:val="cyan"/>
        </w:rPr>
        <w:t>norms</w:t>
      </w:r>
      <w:r w:rsidRPr="00AB4A4A">
        <w:rPr>
          <w:sz w:val="16"/>
        </w:rPr>
        <w:t>.</w:t>
      </w:r>
    </w:p>
    <w:p w14:paraId="23D58816" w14:textId="77777777" w:rsidR="00DF3212" w:rsidRPr="00654E02" w:rsidRDefault="00DF3212" w:rsidP="00DF3212">
      <w:pPr>
        <w:rPr>
          <w:rStyle w:val="Heading4Char"/>
        </w:rPr>
      </w:pPr>
      <w:r w:rsidRPr="00AB4A4A">
        <w:rPr>
          <w:sz w:val="16"/>
        </w:rPr>
        <w:t xml:space="preserve">Critically, it is important to establish a firm understanding as to </w:t>
      </w:r>
      <w:r w:rsidRPr="0026568F">
        <w:rPr>
          <w:rStyle w:val="StyleUnderline"/>
        </w:rPr>
        <w:t>how local</w:t>
      </w:r>
      <w:r w:rsidRPr="00AB4A4A">
        <w:rPr>
          <w:sz w:val="16"/>
        </w:rPr>
        <w:t xml:space="preserve"> rivalries, particularly longstanding ethno-religious ones can </w:t>
      </w:r>
      <w:r w:rsidRPr="0026568F">
        <w:rPr>
          <w:rStyle w:val="Emphasis"/>
        </w:rPr>
        <w:t>override</w:t>
      </w:r>
      <w:r w:rsidRPr="00AB4A4A">
        <w:rPr>
          <w:sz w:val="16"/>
        </w:rPr>
        <w:t xml:space="preserve"> </w:t>
      </w:r>
      <w:r w:rsidRPr="0026568F">
        <w:rPr>
          <w:rStyle w:val="StyleUnderline"/>
        </w:rPr>
        <w:t>global non-proliferation</w:t>
      </w:r>
      <w:r w:rsidRPr="00AB4A4A">
        <w:rPr>
          <w:sz w:val="16"/>
        </w:rPr>
        <w:t xml:space="preserve"> logic and </w:t>
      </w:r>
      <w:r w:rsidRPr="0026568F">
        <w:rPr>
          <w:rStyle w:val="StyleUnderline"/>
        </w:rPr>
        <w:t>rationality if</w:t>
      </w:r>
      <w:r w:rsidRPr="00AB4A4A">
        <w:rPr>
          <w:sz w:val="16"/>
        </w:rPr>
        <w:t xml:space="preserve"> </w:t>
      </w:r>
      <w:r w:rsidRPr="0026568F">
        <w:rPr>
          <w:rStyle w:val="Emphasis"/>
        </w:rPr>
        <w:t>existential fear</w:t>
      </w:r>
      <w:r w:rsidRPr="00AB4A4A">
        <w:rPr>
          <w:sz w:val="16"/>
        </w:rPr>
        <w:t xml:space="preserve"> </w:t>
      </w:r>
      <w:r w:rsidRPr="0026568F">
        <w:rPr>
          <w:rStyle w:val="StyleUnderline"/>
        </w:rPr>
        <w:t>becomes dominant</w:t>
      </w:r>
      <w:r w:rsidRPr="00AB4A4A">
        <w:rPr>
          <w:sz w:val="16"/>
        </w:rPr>
        <w:t>.</w:t>
      </w:r>
    </w:p>
    <w:p w14:paraId="51D2739B" w14:textId="77777777" w:rsidR="00DF3212" w:rsidRPr="00654E02" w:rsidRDefault="00DF3212" w:rsidP="00DF3212">
      <w:pPr>
        <w:rPr>
          <w:rStyle w:val="Heading4Char"/>
        </w:rPr>
      </w:pPr>
      <w:r w:rsidRPr="00AB4A4A">
        <w:rPr>
          <w:sz w:val="16"/>
        </w:rPr>
        <w:t xml:space="preserve">Finally, two structural enablers make proliferation easier today than in 1968: </w:t>
      </w:r>
      <w:r w:rsidRPr="0026568F">
        <w:rPr>
          <w:rStyle w:val="Emphasis"/>
        </w:rPr>
        <w:t>civilian</w:t>
      </w:r>
      <w:r w:rsidRPr="00AB4A4A">
        <w:rPr>
          <w:sz w:val="16"/>
        </w:rPr>
        <w:t xml:space="preserve"> </w:t>
      </w:r>
      <w:r w:rsidRPr="00727EAA">
        <w:rPr>
          <w:rStyle w:val="StyleUnderline"/>
          <w:highlight w:val="cyan"/>
        </w:rPr>
        <w:t>nuclear tech</w:t>
      </w:r>
      <w:r w:rsidRPr="0026568F">
        <w:rPr>
          <w:rStyle w:val="StyleUnderline"/>
        </w:rPr>
        <w:t>nology is</w:t>
      </w:r>
      <w:r w:rsidRPr="00AB4A4A">
        <w:rPr>
          <w:sz w:val="16"/>
        </w:rPr>
        <w:t xml:space="preserve"> </w:t>
      </w:r>
      <w:r w:rsidRPr="0026568F">
        <w:rPr>
          <w:rStyle w:val="Emphasis"/>
        </w:rPr>
        <w:t>more widespread</w:t>
      </w:r>
      <w:r w:rsidRPr="00AB4A4A">
        <w:rPr>
          <w:sz w:val="16"/>
        </w:rPr>
        <w:t xml:space="preserve"> </w:t>
      </w:r>
      <w:r w:rsidRPr="0026568F">
        <w:rPr>
          <w:rStyle w:val="StyleUnderline"/>
        </w:rPr>
        <w:t>and missile technology</w:t>
      </w:r>
      <w:r w:rsidRPr="00AB4A4A">
        <w:rPr>
          <w:sz w:val="16"/>
        </w:rPr>
        <w:t xml:space="preserve"> (including cruise missiles and road-mobile ICBMs) </w:t>
      </w:r>
      <w:r w:rsidRPr="0026568F">
        <w:rPr>
          <w:rStyle w:val="StyleUnderline"/>
        </w:rPr>
        <w:t>is</w:t>
      </w:r>
      <w:r w:rsidRPr="00AB4A4A">
        <w:rPr>
          <w:sz w:val="16"/>
        </w:rPr>
        <w:t xml:space="preserve"> comparatively </w:t>
      </w:r>
      <w:r w:rsidRPr="0026568F">
        <w:rPr>
          <w:rStyle w:val="Emphasis"/>
        </w:rPr>
        <w:t>easier</w:t>
      </w:r>
      <w:r w:rsidRPr="00AB4A4A">
        <w:rPr>
          <w:sz w:val="16"/>
        </w:rPr>
        <w:t xml:space="preserve"> </w:t>
      </w:r>
      <w:r w:rsidRPr="0026568F">
        <w:rPr>
          <w:rStyle w:val="StyleUnderline"/>
        </w:rPr>
        <w:t>to acquire and</w:t>
      </w:r>
      <w:r w:rsidRPr="00AB4A4A">
        <w:rPr>
          <w:sz w:val="16"/>
        </w:rPr>
        <w:t xml:space="preserve"> </w:t>
      </w:r>
      <w:r w:rsidRPr="0026568F">
        <w:rPr>
          <w:rStyle w:val="Emphasis"/>
        </w:rPr>
        <w:t>indigenise</w:t>
      </w:r>
      <w:r w:rsidRPr="00AB4A4A">
        <w:rPr>
          <w:sz w:val="16"/>
        </w:rPr>
        <w:t>, something Thailand has demonstrated great proficiency in through collaborative development programs across a number of defence programs.</w:t>
      </w:r>
    </w:p>
    <w:p w14:paraId="11A9E351" w14:textId="77777777" w:rsidR="00DF3212" w:rsidRPr="00654E02" w:rsidRDefault="00DF3212" w:rsidP="00DF3212">
      <w:pPr>
        <w:rPr>
          <w:rStyle w:val="Heading4Char"/>
        </w:rPr>
      </w:pPr>
      <w:r w:rsidRPr="00AB4A4A">
        <w:rPr>
          <w:sz w:val="16"/>
        </w:rPr>
        <w:t>Even without full weaponisation, a credible “hedge” posture, technically reversible steps towards a bomb can be strategically potent.</w:t>
      </w:r>
    </w:p>
    <w:p w14:paraId="3D826461" w14:textId="77777777" w:rsidR="00DF3212" w:rsidRPr="00654E02" w:rsidRDefault="00DF3212" w:rsidP="00DF3212">
      <w:pPr>
        <w:rPr>
          <w:rStyle w:val="Heading4Char"/>
        </w:rPr>
      </w:pPr>
      <w:r w:rsidRPr="00AB4A4A">
        <w:rPr>
          <w:sz w:val="16"/>
        </w:rPr>
        <w:t>Wide reaching consequences</w:t>
      </w:r>
    </w:p>
    <w:p w14:paraId="4E51C1CB" w14:textId="77777777" w:rsidR="00DF3212" w:rsidRPr="00654E02" w:rsidRDefault="00DF3212" w:rsidP="00DF3212">
      <w:pPr>
        <w:rPr>
          <w:rStyle w:val="Heading4Char"/>
        </w:rPr>
      </w:pPr>
      <w:r w:rsidRPr="00AB4A4A">
        <w:rPr>
          <w:sz w:val="16"/>
        </w:rPr>
        <w:t xml:space="preserve">By breaking the established norm, </w:t>
      </w:r>
      <w:r w:rsidRPr="00727EAA">
        <w:rPr>
          <w:rStyle w:val="Emphasis"/>
        </w:rPr>
        <w:t>Thailand</w:t>
      </w:r>
      <w:r w:rsidRPr="00727EAA">
        <w:rPr>
          <w:sz w:val="16"/>
        </w:rPr>
        <w:t xml:space="preserve"> </w:t>
      </w:r>
      <w:r w:rsidRPr="00727EAA">
        <w:rPr>
          <w:rStyle w:val="StyleUnderline"/>
          <w:highlight w:val="cyan"/>
        </w:rPr>
        <w:t>would</w:t>
      </w:r>
      <w:r w:rsidRPr="00AB4A4A">
        <w:rPr>
          <w:sz w:val="16"/>
        </w:rPr>
        <w:t xml:space="preserve"> essentially </w:t>
      </w:r>
      <w:r w:rsidRPr="00727EAA">
        <w:rPr>
          <w:rStyle w:val="StyleUnderline"/>
          <w:highlight w:val="cyan"/>
        </w:rPr>
        <w:t>let the</w:t>
      </w:r>
      <w:r w:rsidRPr="00AB4A4A">
        <w:rPr>
          <w:sz w:val="16"/>
        </w:rPr>
        <w:t xml:space="preserve"> “</w:t>
      </w:r>
      <w:r w:rsidRPr="00727EAA">
        <w:rPr>
          <w:rStyle w:val="Emphasis"/>
          <w:highlight w:val="cyan"/>
        </w:rPr>
        <w:t>genie out</w:t>
      </w:r>
      <w:r w:rsidRPr="0026568F">
        <w:rPr>
          <w:rStyle w:val="Emphasis"/>
        </w:rPr>
        <w:t xml:space="preserve"> of the bottle</w:t>
      </w:r>
      <w:r w:rsidRPr="00AB4A4A">
        <w:rPr>
          <w:sz w:val="16"/>
        </w:rPr>
        <w:t xml:space="preserve">”, </w:t>
      </w:r>
      <w:r w:rsidRPr="00727EAA">
        <w:rPr>
          <w:rStyle w:val="StyleUnderline"/>
          <w:highlight w:val="cyan"/>
        </w:rPr>
        <w:t>paving the way for</w:t>
      </w:r>
      <w:r w:rsidRPr="00727EAA">
        <w:rPr>
          <w:sz w:val="16"/>
          <w:highlight w:val="cyan"/>
        </w:rPr>
        <w:t xml:space="preserve"> </w:t>
      </w:r>
      <w:r w:rsidRPr="00727EAA">
        <w:rPr>
          <w:rStyle w:val="Emphasis"/>
          <w:highlight w:val="cyan"/>
        </w:rPr>
        <w:t>other</w:t>
      </w:r>
      <w:r w:rsidRPr="00AB4A4A">
        <w:rPr>
          <w:sz w:val="16"/>
        </w:rPr>
        <w:t xml:space="preserve"> regional </w:t>
      </w:r>
      <w:r w:rsidRPr="00727EAA">
        <w:rPr>
          <w:rStyle w:val="StyleUnderline"/>
          <w:highlight w:val="cyan"/>
        </w:rPr>
        <w:t>nations</w:t>
      </w:r>
      <w:r w:rsidRPr="0026568F">
        <w:rPr>
          <w:rStyle w:val="StyleUnderline"/>
        </w:rPr>
        <w:t xml:space="preserve"> to pursue their</w:t>
      </w:r>
      <w:r w:rsidRPr="00AB4A4A">
        <w:rPr>
          <w:sz w:val="16"/>
        </w:rPr>
        <w:t xml:space="preserve"> </w:t>
      </w:r>
      <w:r w:rsidRPr="0026568F">
        <w:rPr>
          <w:rStyle w:val="Emphasis"/>
        </w:rPr>
        <w:t>own</w:t>
      </w:r>
      <w:r w:rsidRPr="00AB4A4A">
        <w:rPr>
          <w:sz w:val="16"/>
        </w:rPr>
        <w:t xml:space="preserve"> </w:t>
      </w:r>
      <w:r w:rsidRPr="0026568F">
        <w:rPr>
          <w:rStyle w:val="StyleUnderline"/>
        </w:rPr>
        <w:t>nuclear ambitions</w:t>
      </w:r>
      <w:r w:rsidRPr="00AB4A4A">
        <w:rPr>
          <w:sz w:val="16"/>
        </w:rPr>
        <w:t>, with profound consequences for the regional economic, political and strategic order and the balance of power.</w:t>
      </w:r>
    </w:p>
    <w:p w14:paraId="31845972" w14:textId="77777777" w:rsidR="00DF3212" w:rsidRPr="00654E02" w:rsidRDefault="00DF3212" w:rsidP="00DF3212">
      <w:pPr>
        <w:rPr>
          <w:rStyle w:val="Heading4Char"/>
        </w:rPr>
      </w:pPr>
      <w:r w:rsidRPr="00AB4A4A">
        <w:rPr>
          <w:sz w:val="16"/>
        </w:rPr>
        <w:t xml:space="preserve">In particular, </w:t>
      </w:r>
      <w:r w:rsidRPr="00727EAA">
        <w:rPr>
          <w:rStyle w:val="StyleUnderline"/>
          <w:highlight w:val="cyan"/>
        </w:rPr>
        <w:t>we can</w:t>
      </w:r>
      <w:r w:rsidRPr="00AB4A4A">
        <w:rPr>
          <w:sz w:val="16"/>
        </w:rPr>
        <w:t xml:space="preserve"> </w:t>
      </w:r>
      <w:r w:rsidRPr="0026568F">
        <w:rPr>
          <w:rStyle w:val="Emphasis"/>
        </w:rPr>
        <w:t>undoubtedly</w:t>
      </w:r>
      <w:r w:rsidRPr="00AB4A4A">
        <w:rPr>
          <w:sz w:val="16"/>
        </w:rPr>
        <w:t xml:space="preserve"> </w:t>
      </w:r>
      <w:r w:rsidRPr="00727EAA">
        <w:rPr>
          <w:rStyle w:val="StyleUnderline"/>
          <w:highlight w:val="cyan"/>
        </w:rPr>
        <w:t>expect</w:t>
      </w:r>
      <w:r w:rsidRPr="0026568F">
        <w:rPr>
          <w:rStyle w:val="StyleUnderline"/>
        </w:rPr>
        <w:t xml:space="preserve"> that</w:t>
      </w:r>
      <w:r w:rsidRPr="00AB4A4A">
        <w:rPr>
          <w:sz w:val="16"/>
        </w:rPr>
        <w:t xml:space="preserve"> </w:t>
      </w:r>
      <w:r w:rsidRPr="0026568F">
        <w:rPr>
          <w:rStyle w:val="Emphasis"/>
        </w:rPr>
        <w:t>regional</w:t>
      </w:r>
      <w:r w:rsidRPr="00AB4A4A">
        <w:rPr>
          <w:sz w:val="16"/>
        </w:rPr>
        <w:t xml:space="preserve"> </w:t>
      </w:r>
      <w:r w:rsidRPr="0026568F">
        <w:rPr>
          <w:rStyle w:val="StyleUnderline"/>
        </w:rPr>
        <w:t>security dynamics would become</w:t>
      </w:r>
      <w:r w:rsidRPr="00AB4A4A">
        <w:rPr>
          <w:sz w:val="16"/>
        </w:rPr>
        <w:t xml:space="preserve"> more entangled and markedly </w:t>
      </w:r>
      <w:r w:rsidRPr="0026568F">
        <w:rPr>
          <w:rStyle w:val="Emphasis"/>
        </w:rPr>
        <w:t>less</w:t>
      </w:r>
      <w:r w:rsidRPr="00AB4A4A">
        <w:rPr>
          <w:sz w:val="16"/>
        </w:rPr>
        <w:t xml:space="preserve"> </w:t>
      </w:r>
      <w:r w:rsidRPr="0026568F">
        <w:rPr>
          <w:rStyle w:val="StyleUnderline"/>
        </w:rPr>
        <w:t>predictable</w:t>
      </w:r>
      <w:r w:rsidRPr="00AB4A4A">
        <w:rPr>
          <w:sz w:val="16"/>
        </w:rPr>
        <w:t xml:space="preserve">. The advent of </w:t>
      </w:r>
      <w:r w:rsidRPr="0026568F">
        <w:rPr>
          <w:rStyle w:val="Emphasis"/>
        </w:rPr>
        <w:t>multiple</w:t>
      </w:r>
      <w:r w:rsidRPr="00AB4A4A">
        <w:rPr>
          <w:sz w:val="16"/>
        </w:rPr>
        <w:t xml:space="preserve"> </w:t>
      </w:r>
      <w:r w:rsidRPr="0026568F">
        <w:rPr>
          <w:rStyle w:val="StyleUnderline"/>
        </w:rPr>
        <w:t>nuclear-armed dyads</w:t>
      </w:r>
      <w:r w:rsidRPr="00AB4A4A">
        <w:rPr>
          <w:sz w:val="16"/>
        </w:rPr>
        <w:t xml:space="preserve"> </w:t>
      </w:r>
      <w:r w:rsidRPr="0026568F">
        <w:rPr>
          <w:rStyle w:val="Emphasis"/>
        </w:rPr>
        <w:t>increase</w:t>
      </w:r>
      <w:r w:rsidRPr="00AB4A4A">
        <w:rPr>
          <w:sz w:val="16"/>
        </w:rPr>
        <w:t xml:space="preserve"> </w:t>
      </w:r>
      <w:r w:rsidRPr="0026568F">
        <w:rPr>
          <w:rStyle w:val="StyleUnderline"/>
        </w:rPr>
        <w:t>the probability of</w:t>
      </w:r>
      <w:r w:rsidRPr="00AB4A4A">
        <w:rPr>
          <w:sz w:val="16"/>
        </w:rPr>
        <w:t xml:space="preserve"> </w:t>
      </w:r>
      <w:r w:rsidRPr="00727EAA">
        <w:rPr>
          <w:rStyle w:val="Emphasis"/>
          <w:highlight w:val="cyan"/>
        </w:rPr>
        <w:t>miscalc</w:t>
      </w:r>
      <w:r w:rsidRPr="00AB4A4A">
        <w:rPr>
          <w:sz w:val="16"/>
        </w:rPr>
        <w:t xml:space="preserve">ulation, particularly in crises </w:t>
      </w:r>
      <w:r w:rsidRPr="00727EAA">
        <w:rPr>
          <w:rStyle w:val="StyleUnderline"/>
          <w:highlight w:val="cyan"/>
        </w:rPr>
        <w:t>where</w:t>
      </w:r>
      <w:r w:rsidRPr="00727EAA">
        <w:rPr>
          <w:sz w:val="16"/>
          <w:highlight w:val="cyan"/>
        </w:rPr>
        <w:t xml:space="preserve"> </w:t>
      </w:r>
      <w:r w:rsidRPr="00727EAA">
        <w:rPr>
          <w:rStyle w:val="Emphasis"/>
          <w:highlight w:val="cyan"/>
        </w:rPr>
        <w:t>c</w:t>
      </w:r>
      <w:r w:rsidRPr="00AB4A4A">
        <w:rPr>
          <w:sz w:val="16"/>
        </w:rPr>
        <w:t>ommand a</w:t>
      </w:r>
      <w:r w:rsidRPr="00727EAA">
        <w:rPr>
          <w:rStyle w:val="Emphasis"/>
          <w:highlight w:val="cyan"/>
        </w:rPr>
        <w:t>n</w:t>
      </w:r>
      <w:r w:rsidRPr="00AB4A4A">
        <w:rPr>
          <w:sz w:val="16"/>
        </w:rPr>
        <w:t xml:space="preserve">d </w:t>
      </w:r>
      <w:r w:rsidRPr="00727EAA">
        <w:rPr>
          <w:rStyle w:val="Emphasis"/>
          <w:highlight w:val="cyan"/>
        </w:rPr>
        <w:t>c</w:t>
      </w:r>
      <w:r w:rsidRPr="00AB4A4A">
        <w:rPr>
          <w:sz w:val="16"/>
        </w:rPr>
        <w:t xml:space="preserve">ontrol, early warning and crisis-communication </w:t>
      </w:r>
      <w:r w:rsidRPr="00727EAA">
        <w:rPr>
          <w:rStyle w:val="StyleUnderline"/>
          <w:highlight w:val="cyan"/>
        </w:rPr>
        <w:t>systems are</w:t>
      </w:r>
      <w:r w:rsidRPr="00727EAA">
        <w:rPr>
          <w:sz w:val="16"/>
          <w:highlight w:val="cyan"/>
        </w:rPr>
        <w:t xml:space="preserve"> </w:t>
      </w:r>
      <w:r w:rsidRPr="00727EAA">
        <w:rPr>
          <w:rStyle w:val="Emphasis"/>
          <w:highlight w:val="cyan"/>
        </w:rPr>
        <w:t>immature</w:t>
      </w:r>
      <w:r w:rsidRPr="00AB4A4A">
        <w:rPr>
          <w:sz w:val="16"/>
        </w:rPr>
        <w:t>.</w:t>
      </w:r>
    </w:p>
    <w:p w14:paraId="3D6835F1" w14:textId="77777777" w:rsidR="00DF3212" w:rsidRPr="00654E02" w:rsidRDefault="00DF3212" w:rsidP="00DF3212">
      <w:pPr>
        <w:rPr>
          <w:rStyle w:val="Heading4Char"/>
        </w:rPr>
      </w:pPr>
      <w:r w:rsidRPr="00AB4A4A">
        <w:rPr>
          <w:sz w:val="16"/>
        </w:rPr>
        <w:t xml:space="preserve">Nuclear doctrine diversity (from assured retaliation to </w:t>
      </w:r>
      <w:r w:rsidRPr="00727EAA">
        <w:rPr>
          <w:rStyle w:val="Emphasis"/>
          <w:highlight w:val="cyan"/>
        </w:rPr>
        <w:t>hair-trigger</w:t>
      </w:r>
      <w:r w:rsidRPr="00727EAA">
        <w:rPr>
          <w:sz w:val="16"/>
          <w:highlight w:val="cyan"/>
        </w:rPr>
        <w:t xml:space="preserve"> </w:t>
      </w:r>
      <w:r w:rsidRPr="00727EAA">
        <w:rPr>
          <w:rStyle w:val="StyleUnderline"/>
          <w:highlight w:val="cyan"/>
        </w:rPr>
        <w:t>postures</w:t>
      </w:r>
      <w:r w:rsidRPr="00AB4A4A">
        <w:rPr>
          <w:sz w:val="16"/>
        </w:rPr>
        <w:t xml:space="preserve">) would only serve to </w:t>
      </w:r>
      <w:r w:rsidRPr="00727EAA">
        <w:rPr>
          <w:rStyle w:val="Emphasis"/>
          <w:highlight w:val="cyan"/>
        </w:rPr>
        <w:t>magnify</w:t>
      </w:r>
      <w:r w:rsidRPr="00AB4A4A">
        <w:rPr>
          <w:sz w:val="16"/>
        </w:rPr>
        <w:t xml:space="preserve"> this </w:t>
      </w:r>
      <w:r w:rsidRPr="00727EAA">
        <w:rPr>
          <w:rStyle w:val="StyleUnderline"/>
          <w:highlight w:val="cyan"/>
        </w:rPr>
        <w:t>risk</w:t>
      </w:r>
      <w:r w:rsidRPr="00AB4A4A">
        <w:rPr>
          <w:sz w:val="16"/>
        </w:rPr>
        <w:t>.</w:t>
      </w:r>
    </w:p>
    <w:p w14:paraId="61EA3BFC" w14:textId="77777777" w:rsidR="00DF3212" w:rsidRPr="00654E02" w:rsidRDefault="00DF3212" w:rsidP="00DF3212">
      <w:pPr>
        <w:rPr>
          <w:rStyle w:val="Heading4Char"/>
        </w:rPr>
      </w:pPr>
      <w:r w:rsidRPr="00AB4A4A">
        <w:rPr>
          <w:sz w:val="16"/>
        </w:rPr>
        <w:t xml:space="preserve">Equally, </w:t>
      </w:r>
      <w:r w:rsidRPr="00727EAA">
        <w:rPr>
          <w:rStyle w:val="StyleUnderline"/>
          <w:highlight w:val="cyan"/>
        </w:rPr>
        <w:t>it would</w:t>
      </w:r>
      <w:r w:rsidRPr="00727EAA">
        <w:rPr>
          <w:sz w:val="16"/>
          <w:highlight w:val="cyan"/>
        </w:rPr>
        <w:t xml:space="preserve"> </w:t>
      </w:r>
      <w:r w:rsidRPr="00727EAA">
        <w:rPr>
          <w:rStyle w:val="Emphasis"/>
          <w:highlight w:val="cyan"/>
        </w:rPr>
        <w:t>open</w:t>
      </w:r>
      <w:r w:rsidRPr="0026568F">
        <w:rPr>
          <w:rStyle w:val="Emphasis"/>
        </w:rPr>
        <w:t xml:space="preserve"> up</w:t>
      </w:r>
      <w:r w:rsidRPr="00AB4A4A">
        <w:rPr>
          <w:sz w:val="16"/>
        </w:rPr>
        <w:t xml:space="preserve"> </w:t>
      </w:r>
      <w:r w:rsidRPr="0026568F">
        <w:rPr>
          <w:rStyle w:val="StyleUnderline"/>
        </w:rPr>
        <w:t>the possibility of</w:t>
      </w:r>
      <w:r w:rsidRPr="00AB4A4A">
        <w:rPr>
          <w:sz w:val="16"/>
        </w:rPr>
        <w:t xml:space="preserve"> </w:t>
      </w:r>
      <w:r w:rsidRPr="00727EAA">
        <w:rPr>
          <w:rStyle w:val="Emphasis"/>
          <w:highlight w:val="cyan"/>
        </w:rPr>
        <w:t>arms races</w:t>
      </w:r>
      <w:r w:rsidRPr="00AB4A4A">
        <w:rPr>
          <w:sz w:val="16"/>
        </w:rPr>
        <w:t xml:space="preserve"> expanding beyond warheads, with nuclearisation prompting investments in delivery systems, missile defences, counterforce capabilities and non-nuclear precision strike. The result is not simply more warheads but a more complex and expensive security competition that strains budgets and political capital.</w:t>
      </w:r>
    </w:p>
    <w:p w14:paraId="720C1FCA" w14:textId="77777777" w:rsidR="00DF3212" w:rsidRPr="00654E02" w:rsidRDefault="00DF3212" w:rsidP="00DF3212">
      <w:pPr>
        <w:rPr>
          <w:rStyle w:val="Heading4Char"/>
        </w:rPr>
      </w:pPr>
      <w:r w:rsidRPr="00AB4A4A">
        <w:rPr>
          <w:sz w:val="16"/>
        </w:rPr>
        <w:t>Meanwhile, a wave of defections or de-facto nuclearisation undercuts the credibility of export controls, the IAEA verification regime and multilateral instruments, that erosion reduces diplomatic leverage to constrain clandestine programs elsewhere.</w:t>
      </w:r>
    </w:p>
    <w:p w14:paraId="562C8224" w14:textId="77777777" w:rsidR="00DF3212" w:rsidRPr="00654E02" w:rsidRDefault="00DF3212" w:rsidP="00DF3212">
      <w:pPr>
        <w:rPr>
          <w:rStyle w:val="Heading4Char"/>
        </w:rPr>
      </w:pPr>
      <w:r w:rsidRPr="00AB4A4A">
        <w:rPr>
          <w:sz w:val="16"/>
        </w:rPr>
        <w:t>Finally, and importantly for Australia, the US alliance network might adapt via nuclear sharing, tailored extended-deterrence guarantees or explicit forward deployments.</w:t>
      </w:r>
    </w:p>
    <w:p w14:paraId="04897F5D" w14:textId="77777777" w:rsidR="00DF3212" w:rsidRPr="00654E02" w:rsidRDefault="00DF3212" w:rsidP="00DF3212">
      <w:pPr>
        <w:rPr>
          <w:rStyle w:val="Heading4Char"/>
        </w:rPr>
      </w:pPr>
      <w:r w:rsidRPr="00AB4A4A">
        <w:rPr>
          <w:sz w:val="16"/>
        </w:rPr>
        <w:t xml:space="preserve">Alternatively, </w:t>
      </w:r>
      <w:r w:rsidRPr="00727EAA">
        <w:rPr>
          <w:rStyle w:val="StyleUnderline"/>
          <w:highlight w:val="cyan"/>
        </w:rPr>
        <w:t>if allies</w:t>
      </w:r>
      <w:r w:rsidRPr="00727EAA">
        <w:rPr>
          <w:sz w:val="16"/>
          <w:highlight w:val="cyan"/>
        </w:rPr>
        <w:t xml:space="preserve"> </w:t>
      </w:r>
      <w:r w:rsidRPr="00727EAA">
        <w:rPr>
          <w:rStyle w:val="Emphasis"/>
          <w:highlight w:val="cyan"/>
        </w:rPr>
        <w:t>doubt</w:t>
      </w:r>
      <w:r w:rsidRPr="00727EAA">
        <w:rPr>
          <w:sz w:val="16"/>
          <w:highlight w:val="cyan"/>
        </w:rPr>
        <w:t xml:space="preserve"> </w:t>
      </w:r>
      <w:r w:rsidRPr="00727EAA">
        <w:rPr>
          <w:rStyle w:val="StyleUnderline"/>
          <w:highlight w:val="cyan"/>
        </w:rPr>
        <w:t>US resolve</w:t>
      </w:r>
      <w:r w:rsidRPr="00AB4A4A">
        <w:rPr>
          <w:sz w:val="16"/>
        </w:rPr>
        <w:t xml:space="preserve">, </w:t>
      </w:r>
      <w:r w:rsidRPr="0026568F">
        <w:rPr>
          <w:rStyle w:val="StyleUnderline"/>
        </w:rPr>
        <w:t>they</w:t>
      </w:r>
      <w:r w:rsidRPr="00AB4A4A">
        <w:rPr>
          <w:sz w:val="16"/>
        </w:rPr>
        <w:t xml:space="preserve"> may </w:t>
      </w:r>
      <w:r w:rsidRPr="0026568F">
        <w:rPr>
          <w:rStyle w:val="StyleUnderline"/>
        </w:rPr>
        <w:t>move towards</w:t>
      </w:r>
      <w:r w:rsidRPr="00AB4A4A">
        <w:rPr>
          <w:sz w:val="16"/>
        </w:rPr>
        <w:t xml:space="preserve"> </w:t>
      </w:r>
      <w:r w:rsidRPr="0026568F">
        <w:rPr>
          <w:rStyle w:val="Emphasis"/>
        </w:rPr>
        <w:t>autonomy</w:t>
      </w:r>
      <w:r w:rsidRPr="00AB4A4A">
        <w:rPr>
          <w:sz w:val="16"/>
        </w:rPr>
        <w:t xml:space="preserve">, </w:t>
      </w:r>
      <w:r w:rsidRPr="0026568F">
        <w:rPr>
          <w:rStyle w:val="StyleUnderline"/>
        </w:rPr>
        <w:t>creating a</w:t>
      </w:r>
      <w:r w:rsidRPr="00AB4A4A">
        <w:rPr>
          <w:sz w:val="16"/>
        </w:rPr>
        <w:t xml:space="preserve"> more </w:t>
      </w:r>
      <w:r w:rsidRPr="0026568F">
        <w:rPr>
          <w:rStyle w:val="Emphasis"/>
        </w:rPr>
        <w:t>fragmented</w:t>
      </w:r>
      <w:r w:rsidRPr="00AB4A4A">
        <w:rPr>
          <w:sz w:val="16"/>
        </w:rPr>
        <w:t xml:space="preserve"> </w:t>
      </w:r>
      <w:r w:rsidRPr="0026568F">
        <w:rPr>
          <w:rStyle w:val="StyleUnderline"/>
        </w:rPr>
        <w:t>strategic architecture</w:t>
      </w:r>
      <w:r w:rsidRPr="00AB4A4A">
        <w:rPr>
          <w:sz w:val="16"/>
        </w:rPr>
        <w:t>.</w:t>
      </w:r>
    </w:p>
    <w:p w14:paraId="29E7D5EC" w14:textId="77777777" w:rsidR="00DF3212" w:rsidRPr="00654E02" w:rsidRDefault="00DF3212" w:rsidP="00DF3212">
      <w:pPr>
        <w:rPr>
          <w:rStyle w:val="Heading4Char"/>
        </w:rPr>
      </w:pPr>
    </w:p>
    <w:p w14:paraId="3E068EFC" w14:textId="77777777" w:rsidR="00DF3212" w:rsidRPr="00654E02" w:rsidRDefault="00DF3212" w:rsidP="00DF3212">
      <w:pPr>
        <w:rPr>
          <w:rStyle w:val="Heading4Char"/>
        </w:rPr>
      </w:pPr>
    </w:p>
    <w:p w14:paraId="1CA821A1" w14:textId="77777777" w:rsidR="00DF3212" w:rsidRPr="006E6EAA" w:rsidRDefault="00DF3212" w:rsidP="00DF3212"/>
    <w:p w14:paraId="2A3BD780" w14:textId="77777777" w:rsidR="00DF3212" w:rsidRDefault="00DF3212" w:rsidP="00DF3212">
      <w:pPr>
        <w:pStyle w:val="Heading1"/>
      </w:pPr>
      <w:r>
        <w:t>1AR---Round 6---NDT</w:t>
      </w:r>
    </w:p>
    <w:p w14:paraId="54C72463" w14:textId="77777777" w:rsidR="00DF3212" w:rsidRPr="00AC5F5F" w:rsidRDefault="00DF3212" w:rsidP="00DF3212"/>
    <w:p w14:paraId="76CBD077" w14:textId="77777777" w:rsidR="00DF3212" w:rsidRDefault="00DF3212" w:rsidP="00DF3212">
      <w:pPr>
        <w:pStyle w:val="Heading2"/>
      </w:pPr>
      <w:r>
        <w:t>Democracy</w:t>
      </w:r>
    </w:p>
    <w:p w14:paraId="040951A8" w14:textId="77777777" w:rsidR="00DF3212" w:rsidRDefault="00DF3212" w:rsidP="00DF3212">
      <w:pPr>
        <w:pStyle w:val="Heading3"/>
      </w:pPr>
      <w:r>
        <w:t>Presumption</w:t>
      </w:r>
    </w:p>
    <w:p w14:paraId="17ABA348" w14:textId="77777777" w:rsidR="00DF3212" w:rsidRPr="00293667" w:rsidRDefault="00DF3212" w:rsidP="00DF3212">
      <w:pPr>
        <w:pStyle w:val="Heading2"/>
      </w:pPr>
      <w:r>
        <w:t>Expertise</w:t>
      </w:r>
    </w:p>
    <w:p w14:paraId="2EA3BDD9" w14:textId="77777777" w:rsidR="00DF3212" w:rsidRDefault="00DF3212" w:rsidP="00DF3212">
      <w:pPr>
        <w:pStyle w:val="Heading3"/>
      </w:pPr>
      <w:r>
        <w:t>Polycrisis---1AR</w:t>
      </w:r>
    </w:p>
    <w:p w14:paraId="33AEDBB5" w14:textId="77777777" w:rsidR="00DF3212" w:rsidRDefault="00DF3212" w:rsidP="00DF3212">
      <w:pPr>
        <w:pStyle w:val="Heading2"/>
      </w:pPr>
      <w:r>
        <w:t>Strikes</w:t>
      </w:r>
    </w:p>
    <w:p w14:paraId="562F6F57" w14:textId="77777777" w:rsidR="00DF3212" w:rsidRDefault="00DF3212" w:rsidP="00DF3212">
      <w:pPr>
        <w:pStyle w:val="Heading3"/>
      </w:pPr>
      <w:r>
        <w:t>AT: Fiat Shutdowns</w:t>
      </w:r>
    </w:p>
    <w:p w14:paraId="305EF641" w14:textId="77777777" w:rsidR="00DF3212" w:rsidRPr="00FF77CF" w:rsidRDefault="00DF3212" w:rsidP="00DF3212">
      <w:pPr>
        <w:pStyle w:val="Heading4"/>
      </w:pPr>
      <w:r>
        <w:t xml:space="preserve">Most Congresses </w:t>
      </w:r>
      <w:r>
        <w:rPr>
          <w:u w:val="single"/>
        </w:rPr>
        <w:t>never</w:t>
      </w:r>
      <w:r>
        <w:t xml:space="preserve"> agree on a budget </w:t>
      </w:r>
      <w:r>
        <w:rPr>
          <w:u w:val="single"/>
        </w:rPr>
        <w:t>proposal</w:t>
      </w:r>
      <w:r>
        <w:t>!</w:t>
      </w:r>
    </w:p>
    <w:p w14:paraId="4619EB0A" w14:textId="77777777" w:rsidR="00DF3212" w:rsidRPr="00FF77CF" w:rsidRDefault="00DF3212" w:rsidP="00DF3212">
      <w:r w:rsidRPr="00FF77CF">
        <w:rPr>
          <w:rStyle w:val="Style13ptBold"/>
        </w:rPr>
        <w:t>CBPP 24</w:t>
      </w:r>
      <w:r>
        <w:t>. Nonprofit research organization. "Introduction to the Federal Budget Process." Center on Budget and Policy Priorities. 10-28-2024. cbpp.org/research/federal-budget/introduction-to-the-federal-budget-process#:~:text=Congress%20is%20supposed%20to%20pass,No%20Budget%20Resolution?”).</w:t>
      </w:r>
    </w:p>
    <w:p w14:paraId="6B5ABDCA" w14:textId="77777777" w:rsidR="00DF3212" w:rsidRPr="00FF77CF" w:rsidRDefault="00DF3212" w:rsidP="00DF3212">
      <w:pPr>
        <w:rPr>
          <w:sz w:val="16"/>
        </w:rPr>
      </w:pPr>
      <w:r w:rsidRPr="00FF77CF">
        <w:rPr>
          <w:rStyle w:val="StyleUnderline"/>
          <w:highlight w:val="cyan"/>
        </w:rPr>
        <w:t>The</w:t>
      </w:r>
      <w:r w:rsidRPr="00FF77CF">
        <w:rPr>
          <w:sz w:val="16"/>
        </w:rPr>
        <w:t xml:space="preserve"> congressional </w:t>
      </w:r>
      <w:r w:rsidRPr="00FF77CF">
        <w:rPr>
          <w:rStyle w:val="Emphasis"/>
          <w:highlight w:val="cyan"/>
        </w:rPr>
        <w:t>budget resolution</w:t>
      </w:r>
      <w:r w:rsidRPr="00FF77CF">
        <w:rPr>
          <w:sz w:val="16"/>
          <w:highlight w:val="cyan"/>
        </w:rPr>
        <w:t xml:space="preserve"> </w:t>
      </w:r>
      <w:r w:rsidRPr="00FF77CF">
        <w:rPr>
          <w:rStyle w:val="StyleUnderline"/>
          <w:highlight w:val="cyan"/>
        </w:rPr>
        <w:t>is</w:t>
      </w:r>
      <w:r w:rsidRPr="00FF77CF">
        <w:rPr>
          <w:sz w:val="16"/>
        </w:rPr>
        <w:t xml:space="preserve"> a “concurrent” resolution, </w:t>
      </w:r>
      <w:r w:rsidRPr="00FF77CF">
        <w:rPr>
          <w:rStyle w:val="Emphasis"/>
          <w:highlight w:val="cyan"/>
        </w:rPr>
        <w:t>not</w:t>
      </w:r>
      <w:r w:rsidRPr="00FF77CF">
        <w:rPr>
          <w:sz w:val="16"/>
          <w:highlight w:val="cyan"/>
        </w:rPr>
        <w:t xml:space="preserve"> </w:t>
      </w:r>
      <w:r w:rsidRPr="00FF77CF">
        <w:rPr>
          <w:rStyle w:val="StyleUnderline"/>
          <w:highlight w:val="cyan"/>
        </w:rPr>
        <w:t>a</w:t>
      </w:r>
      <w:r w:rsidRPr="00FF77CF">
        <w:rPr>
          <w:sz w:val="16"/>
        </w:rPr>
        <w:t xml:space="preserve">n ordinary </w:t>
      </w:r>
      <w:r w:rsidRPr="00FF77CF">
        <w:rPr>
          <w:rStyle w:val="Emphasis"/>
          <w:highlight w:val="cyan"/>
        </w:rPr>
        <w:t>bill</w:t>
      </w:r>
      <w:r w:rsidRPr="00FF77CF">
        <w:rPr>
          <w:sz w:val="16"/>
        </w:rPr>
        <w:t xml:space="preserve">, and therefore does not go to the President to be signed or vetoed. It is also one of the few measures that cannot be filibustered in the Senate and so requires only a majority vote to pass (or be amended). Because it does not go to the President, a budget resolution cannot enact spending or tax law. Instead, </w:t>
      </w:r>
      <w:r w:rsidRPr="00FF77CF">
        <w:rPr>
          <w:rStyle w:val="StyleUnderline"/>
          <w:highlight w:val="cyan"/>
        </w:rPr>
        <w:t>it sets</w:t>
      </w:r>
      <w:r w:rsidRPr="00FF77CF">
        <w:rPr>
          <w:sz w:val="16"/>
          <w:highlight w:val="cyan"/>
        </w:rPr>
        <w:t xml:space="preserve"> </w:t>
      </w:r>
      <w:r w:rsidRPr="00FF77CF">
        <w:rPr>
          <w:rStyle w:val="Emphasis"/>
          <w:highlight w:val="cyan"/>
        </w:rPr>
        <w:t>targets</w:t>
      </w:r>
      <w:r w:rsidRPr="00FF77CF">
        <w:rPr>
          <w:sz w:val="16"/>
          <w:highlight w:val="cyan"/>
        </w:rPr>
        <w:t xml:space="preserve"> </w:t>
      </w:r>
      <w:r w:rsidRPr="00FF77CF">
        <w:rPr>
          <w:rStyle w:val="StyleUnderline"/>
          <w:highlight w:val="cyan"/>
        </w:rPr>
        <w:t>for</w:t>
      </w:r>
      <w:r w:rsidRPr="00FF77CF">
        <w:rPr>
          <w:sz w:val="16"/>
        </w:rPr>
        <w:t xml:space="preserve"> congressional </w:t>
      </w:r>
      <w:r w:rsidRPr="00FF77CF">
        <w:rPr>
          <w:rStyle w:val="StyleUnderline"/>
          <w:highlight w:val="cyan"/>
        </w:rPr>
        <w:t>committees to</w:t>
      </w:r>
      <w:r w:rsidRPr="00FF77CF">
        <w:rPr>
          <w:sz w:val="16"/>
          <w:highlight w:val="cyan"/>
        </w:rPr>
        <w:t xml:space="preserve"> </w:t>
      </w:r>
      <w:r w:rsidRPr="00FF77CF">
        <w:rPr>
          <w:rStyle w:val="Emphasis"/>
          <w:highlight w:val="cyan"/>
        </w:rPr>
        <w:t>propose</w:t>
      </w:r>
      <w:r w:rsidRPr="00FF77CF">
        <w:rPr>
          <w:sz w:val="16"/>
          <w:highlight w:val="cyan"/>
        </w:rPr>
        <w:t xml:space="preserve"> </w:t>
      </w:r>
      <w:r w:rsidRPr="00FF77CF">
        <w:rPr>
          <w:rStyle w:val="StyleUnderline"/>
          <w:highlight w:val="cyan"/>
        </w:rPr>
        <w:t>legislation</w:t>
      </w:r>
      <w:r w:rsidRPr="00FF77CF">
        <w:rPr>
          <w:sz w:val="16"/>
        </w:rPr>
        <w:t xml:space="preserve"> directly </w:t>
      </w:r>
      <w:r w:rsidRPr="00FF77CF">
        <w:rPr>
          <w:rStyle w:val="StyleUnderline"/>
        </w:rPr>
        <w:t>appropriating funds</w:t>
      </w:r>
      <w:r w:rsidRPr="00FF77CF">
        <w:rPr>
          <w:sz w:val="16"/>
        </w:rPr>
        <w:t xml:space="preserve"> or changing spending and tax laws. It can also establish an expedited process for action on mandatory spending and tax changes, known as “reconciliation” (discussed more in a separate section below).</w:t>
      </w:r>
    </w:p>
    <w:p w14:paraId="132FE273" w14:textId="77777777" w:rsidR="00DF3212" w:rsidRDefault="00DF3212" w:rsidP="00DF3212">
      <w:pPr>
        <w:rPr>
          <w:sz w:val="16"/>
        </w:rPr>
      </w:pPr>
      <w:r w:rsidRPr="00FF77CF">
        <w:rPr>
          <w:rStyle w:val="StyleUnderline"/>
          <w:highlight w:val="cyan"/>
        </w:rPr>
        <w:t>Congress is</w:t>
      </w:r>
      <w:r w:rsidRPr="00FF77CF">
        <w:rPr>
          <w:sz w:val="16"/>
          <w:highlight w:val="cyan"/>
        </w:rPr>
        <w:t xml:space="preserve"> </w:t>
      </w:r>
      <w:r w:rsidRPr="00FF77CF">
        <w:rPr>
          <w:rStyle w:val="Emphasis"/>
          <w:highlight w:val="cyan"/>
        </w:rPr>
        <w:t>supposed</w:t>
      </w:r>
      <w:r w:rsidRPr="00FF77CF">
        <w:rPr>
          <w:sz w:val="16"/>
          <w:highlight w:val="cyan"/>
        </w:rPr>
        <w:t xml:space="preserve"> </w:t>
      </w:r>
      <w:r w:rsidRPr="00FF77CF">
        <w:rPr>
          <w:rStyle w:val="StyleUnderline"/>
          <w:highlight w:val="cyan"/>
        </w:rPr>
        <w:t>to pass the</w:t>
      </w:r>
      <w:r w:rsidRPr="00FF77CF">
        <w:rPr>
          <w:rStyle w:val="StyleUnderline"/>
        </w:rPr>
        <w:t xml:space="preserve"> budget </w:t>
      </w:r>
      <w:r w:rsidRPr="00FF77CF">
        <w:rPr>
          <w:rStyle w:val="StyleUnderline"/>
          <w:highlight w:val="cyan"/>
        </w:rPr>
        <w:t>resolution by</w:t>
      </w:r>
      <w:r w:rsidRPr="00FF77CF">
        <w:rPr>
          <w:sz w:val="16"/>
          <w:highlight w:val="cyan"/>
        </w:rPr>
        <w:t xml:space="preserve"> </w:t>
      </w:r>
      <w:r w:rsidRPr="00FF77CF">
        <w:rPr>
          <w:rStyle w:val="Emphasis"/>
          <w:highlight w:val="cyan"/>
        </w:rPr>
        <w:t>April</w:t>
      </w:r>
      <w:r w:rsidRPr="00FF77CF">
        <w:rPr>
          <w:rStyle w:val="Emphasis"/>
        </w:rPr>
        <w:t xml:space="preserve"> 15</w:t>
      </w:r>
      <w:r w:rsidRPr="00FF77CF">
        <w:rPr>
          <w:sz w:val="16"/>
        </w:rPr>
        <w:t xml:space="preserve">, five and a half months before the October 1 start of the fiscal year, </w:t>
      </w:r>
      <w:r w:rsidRPr="00FF77CF">
        <w:rPr>
          <w:rStyle w:val="StyleUnderline"/>
        </w:rPr>
        <w:t xml:space="preserve">but </w:t>
      </w:r>
      <w:r w:rsidRPr="00FF77CF">
        <w:rPr>
          <w:rStyle w:val="StyleUnderline"/>
          <w:highlight w:val="cyan"/>
        </w:rPr>
        <w:t>it</w:t>
      </w:r>
      <w:r w:rsidRPr="00FF77CF">
        <w:rPr>
          <w:sz w:val="16"/>
          <w:highlight w:val="cyan"/>
        </w:rPr>
        <w:t xml:space="preserve"> </w:t>
      </w:r>
      <w:r w:rsidRPr="00FF77CF">
        <w:rPr>
          <w:rStyle w:val="Emphasis"/>
          <w:highlight w:val="cyan"/>
        </w:rPr>
        <w:t>often</w:t>
      </w:r>
      <w:r w:rsidRPr="00FF77CF">
        <w:rPr>
          <w:sz w:val="16"/>
          <w:highlight w:val="cyan"/>
        </w:rPr>
        <w:t xml:space="preserve"> </w:t>
      </w:r>
      <w:r w:rsidRPr="00FF77CF">
        <w:rPr>
          <w:rStyle w:val="StyleUnderline"/>
          <w:highlight w:val="cyan"/>
        </w:rPr>
        <w:t>takes longer</w:t>
      </w:r>
      <w:r w:rsidRPr="00FF77CF">
        <w:rPr>
          <w:sz w:val="16"/>
        </w:rPr>
        <w:t xml:space="preserve">. </w:t>
      </w:r>
      <w:r w:rsidRPr="00FF77CF">
        <w:rPr>
          <w:rStyle w:val="StyleUnderline"/>
        </w:rPr>
        <w:t>In</w:t>
      </w:r>
      <w:r w:rsidRPr="00FF77CF">
        <w:rPr>
          <w:sz w:val="16"/>
        </w:rPr>
        <w:t xml:space="preserve"> </w:t>
      </w:r>
      <w:r w:rsidRPr="00FF77CF">
        <w:rPr>
          <w:rStyle w:val="Emphasis"/>
        </w:rPr>
        <w:t>recent</w:t>
      </w:r>
      <w:r w:rsidRPr="00FF77CF">
        <w:rPr>
          <w:sz w:val="16"/>
        </w:rPr>
        <w:t xml:space="preserve"> </w:t>
      </w:r>
      <w:r w:rsidRPr="00FF77CF">
        <w:rPr>
          <w:rStyle w:val="StyleUnderline"/>
        </w:rPr>
        <w:t>years</w:t>
      </w:r>
      <w:r w:rsidRPr="00FF77CF">
        <w:rPr>
          <w:sz w:val="16"/>
        </w:rPr>
        <w:t xml:space="preserve">, moreover, </w:t>
      </w:r>
      <w:r w:rsidRPr="00FF77CF">
        <w:rPr>
          <w:rStyle w:val="StyleUnderline"/>
          <w:highlight w:val="cyan"/>
        </w:rPr>
        <w:t>it has been</w:t>
      </w:r>
      <w:r w:rsidRPr="00FF77CF">
        <w:rPr>
          <w:sz w:val="16"/>
          <w:highlight w:val="cyan"/>
        </w:rPr>
        <w:t xml:space="preserve"> </w:t>
      </w:r>
      <w:r w:rsidRPr="00FF77CF">
        <w:rPr>
          <w:rStyle w:val="Emphasis"/>
          <w:highlight w:val="cyan"/>
        </w:rPr>
        <w:t>common</w:t>
      </w:r>
      <w:r w:rsidRPr="00FF77CF">
        <w:rPr>
          <w:sz w:val="16"/>
        </w:rPr>
        <w:t xml:space="preserve"> </w:t>
      </w:r>
      <w:r w:rsidRPr="00FF77CF">
        <w:rPr>
          <w:rStyle w:val="StyleUnderline"/>
        </w:rPr>
        <w:t xml:space="preserve">for Congress </w:t>
      </w:r>
      <w:r w:rsidRPr="00FF77CF">
        <w:rPr>
          <w:rStyle w:val="StyleUnderline"/>
          <w:highlight w:val="cyan"/>
        </w:rPr>
        <w:t>not to pass a</w:t>
      </w:r>
      <w:r w:rsidRPr="00FF77CF">
        <w:rPr>
          <w:rStyle w:val="StyleUnderline"/>
        </w:rPr>
        <w:t xml:space="preserve"> budget </w:t>
      </w:r>
      <w:r w:rsidRPr="00FF77CF">
        <w:rPr>
          <w:rStyle w:val="StyleUnderline"/>
          <w:highlight w:val="cyan"/>
        </w:rPr>
        <w:t>resolution</w:t>
      </w:r>
      <w:r w:rsidRPr="00FF77CF">
        <w:rPr>
          <w:sz w:val="16"/>
          <w:highlight w:val="cyan"/>
        </w:rPr>
        <w:t xml:space="preserve"> </w:t>
      </w:r>
      <w:r w:rsidRPr="00FF77CF">
        <w:rPr>
          <w:rStyle w:val="Emphasis"/>
          <w:highlight w:val="cyan"/>
        </w:rPr>
        <w:t>at all</w:t>
      </w:r>
      <w:r w:rsidRPr="00FF77CF">
        <w:rPr>
          <w:sz w:val="16"/>
        </w:rPr>
        <w:t>. Instead, the House and Senate may agree to “deeming resolutions” or statutory provisions that substitute for the budget resolution (see box, “What If There Is No Budget Resolution?”).</w:t>
      </w:r>
    </w:p>
    <w:p w14:paraId="2F0F1731" w14:textId="77777777" w:rsidR="00DF3212" w:rsidRDefault="00DF3212" w:rsidP="00DF3212">
      <w:pPr>
        <w:pStyle w:val="Heading4"/>
      </w:pPr>
      <w:r>
        <w:t>Get your head out of the sand.</w:t>
      </w:r>
    </w:p>
    <w:p w14:paraId="70F97C3A" w14:textId="77777777" w:rsidR="00DF3212" w:rsidRPr="00F11BBA" w:rsidRDefault="00DF3212" w:rsidP="00DF3212">
      <w:r>
        <w:t xml:space="preserve">Todd </w:t>
      </w:r>
      <w:r w:rsidRPr="00F11BBA">
        <w:rPr>
          <w:rStyle w:val="Style13ptBold"/>
        </w:rPr>
        <w:t>Gardiner 19</w:t>
      </w:r>
      <w:r>
        <w:t>. Quora user with no apparent qualifications but more common sense than the negative team. "Should Government shutdowns be avoided by making them illegal?" Quora. 2019. quora.com/Should-Government-shutdowns-be-avoided-by-making-them-illegal</w:t>
      </w:r>
    </w:p>
    <w:p w14:paraId="2E1FBD93" w14:textId="77777777" w:rsidR="00DF3212" w:rsidRPr="00740CF1" w:rsidRDefault="00DF3212" w:rsidP="00DF3212">
      <w:pPr>
        <w:rPr>
          <w:sz w:val="16"/>
        </w:rPr>
      </w:pPr>
      <w:r w:rsidRPr="000D2901">
        <w:rPr>
          <w:rStyle w:val="StyleUnderline"/>
          <w:highlight w:val="cyan"/>
        </w:rPr>
        <w:t>That isn’t</w:t>
      </w:r>
      <w:r w:rsidRPr="000D2901">
        <w:rPr>
          <w:sz w:val="16"/>
          <w:highlight w:val="cyan"/>
        </w:rPr>
        <w:t xml:space="preserve"> </w:t>
      </w:r>
      <w:r w:rsidRPr="000D2901">
        <w:rPr>
          <w:rStyle w:val="Emphasis"/>
          <w:highlight w:val="cyan"/>
        </w:rPr>
        <w:t>possible</w:t>
      </w:r>
      <w:r w:rsidRPr="00740CF1">
        <w:rPr>
          <w:sz w:val="16"/>
        </w:rPr>
        <w:t>.</w:t>
      </w:r>
    </w:p>
    <w:p w14:paraId="12B877AA" w14:textId="77777777" w:rsidR="00DF3212" w:rsidRPr="00740CF1" w:rsidRDefault="00DF3212" w:rsidP="00DF3212">
      <w:pPr>
        <w:rPr>
          <w:sz w:val="16"/>
        </w:rPr>
      </w:pPr>
      <w:r w:rsidRPr="000D2901">
        <w:rPr>
          <w:rStyle w:val="StyleUnderline"/>
          <w:highlight w:val="cyan"/>
        </w:rPr>
        <w:t>Governments enjoy</w:t>
      </w:r>
      <w:r w:rsidRPr="00740CF1">
        <w:rPr>
          <w:sz w:val="16"/>
        </w:rPr>
        <w:t xml:space="preserve"> what is called </w:t>
      </w:r>
      <w:r w:rsidRPr="000D2901">
        <w:rPr>
          <w:rStyle w:val="Emphasis"/>
          <w:highlight w:val="cyan"/>
        </w:rPr>
        <w:t>sovereign immunity</w:t>
      </w:r>
      <w:r w:rsidRPr="00740CF1">
        <w:rPr>
          <w:sz w:val="16"/>
        </w:rPr>
        <w:t xml:space="preserve">. </w:t>
      </w:r>
      <w:r w:rsidRPr="00740CF1">
        <w:rPr>
          <w:rStyle w:val="StyleUnderline"/>
        </w:rPr>
        <w:t>It is not</w:t>
      </w:r>
      <w:r w:rsidRPr="00740CF1">
        <w:rPr>
          <w:sz w:val="16"/>
        </w:rPr>
        <w:t xml:space="preserve"> </w:t>
      </w:r>
      <w:r w:rsidRPr="00740CF1">
        <w:rPr>
          <w:rStyle w:val="Emphasis"/>
        </w:rPr>
        <w:t>possible</w:t>
      </w:r>
      <w:r w:rsidRPr="00740CF1">
        <w:rPr>
          <w:sz w:val="16"/>
        </w:rPr>
        <w:t xml:space="preserve"> </w:t>
      </w:r>
      <w:r w:rsidRPr="00740CF1">
        <w:rPr>
          <w:rStyle w:val="StyleUnderline"/>
        </w:rPr>
        <w:t>for a government to</w:t>
      </w:r>
      <w:r w:rsidRPr="00740CF1">
        <w:rPr>
          <w:sz w:val="16"/>
        </w:rPr>
        <w:t xml:space="preserve"> </w:t>
      </w:r>
      <w:r w:rsidRPr="00740CF1">
        <w:rPr>
          <w:rStyle w:val="Emphasis"/>
        </w:rPr>
        <w:t>break</w:t>
      </w:r>
      <w:r w:rsidRPr="00740CF1">
        <w:rPr>
          <w:sz w:val="16"/>
        </w:rPr>
        <w:t xml:space="preserve"> </w:t>
      </w:r>
      <w:r w:rsidRPr="00740CF1">
        <w:rPr>
          <w:rStyle w:val="StyleUnderline"/>
        </w:rPr>
        <w:t>the law</w:t>
      </w:r>
      <w:r w:rsidRPr="00740CF1">
        <w:rPr>
          <w:sz w:val="16"/>
        </w:rPr>
        <w:t xml:space="preserve">, since they makes the laws. Only in very narrow situations where the government gives people a path to make civil claims (like civil liberties lawsuits) can the government be held accountable through the courts. </w:t>
      </w:r>
      <w:r w:rsidRPr="00740CF1">
        <w:rPr>
          <w:rStyle w:val="StyleUnderline"/>
        </w:rPr>
        <w:t>A</w:t>
      </w:r>
      <w:r w:rsidRPr="00740CF1">
        <w:rPr>
          <w:sz w:val="16"/>
        </w:rPr>
        <w:t xml:space="preserve"> </w:t>
      </w:r>
      <w:r w:rsidRPr="00740CF1">
        <w:rPr>
          <w:rStyle w:val="Emphasis"/>
        </w:rPr>
        <w:t>criminal charge</w:t>
      </w:r>
      <w:r w:rsidRPr="00740CF1">
        <w:rPr>
          <w:sz w:val="16"/>
        </w:rPr>
        <w:t xml:space="preserve"> </w:t>
      </w:r>
      <w:r w:rsidRPr="00740CF1">
        <w:rPr>
          <w:rStyle w:val="StyleUnderline"/>
        </w:rPr>
        <w:t>would be</w:t>
      </w:r>
      <w:r w:rsidRPr="00740CF1">
        <w:rPr>
          <w:sz w:val="16"/>
        </w:rPr>
        <w:t xml:space="preserve"> </w:t>
      </w:r>
      <w:r w:rsidRPr="00740CF1">
        <w:rPr>
          <w:rStyle w:val="Emphasis"/>
        </w:rPr>
        <w:t>nonsensical</w:t>
      </w:r>
      <w:r w:rsidRPr="00740CF1">
        <w:rPr>
          <w:sz w:val="16"/>
        </w:rPr>
        <w:t>.</w:t>
      </w:r>
    </w:p>
    <w:p w14:paraId="49D35E45" w14:textId="77777777" w:rsidR="00DF3212" w:rsidRPr="00740CF1" w:rsidRDefault="00DF3212" w:rsidP="00DF3212">
      <w:pPr>
        <w:rPr>
          <w:sz w:val="16"/>
        </w:rPr>
      </w:pPr>
      <w:r w:rsidRPr="00740CF1">
        <w:rPr>
          <w:sz w:val="16"/>
        </w:rPr>
        <w:t xml:space="preserve">And </w:t>
      </w:r>
      <w:r w:rsidRPr="000D2901">
        <w:rPr>
          <w:rStyle w:val="Emphasis"/>
          <w:highlight w:val="cyan"/>
        </w:rPr>
        <w:t>who</w:t>
      </w:r>
      <w:r w:rsidRPr="000D2901">
        <w:rPr>
          <w:sz w:val="16"/>
          <w:highlight w:val="cyan"/>
        </w:rPr>
        <w:t xml:space="preserve"> </w:t>
      </w:r>
      <w:r w:rsidRPr="000D2901">
        <w:rPr>
          <w:rStyle w:val="StyleUnderline"/>
          <w:highlight w:val="cyan"/>
        </w:rPr>
        <w:t>would you even</w:t>
      </w:r>
      <w:r w:rsidRPr="000D2901">
        <w:rPr>
          <w:sz w:val="16"/>
          <w:highlight w:val="cyan"/>
        </w:rPr>
        <w:t xml:space="preserve"> </w:t>
      </w:r>
      <w:r w:rsidRPr="000D2901">
        <w:rPr>
          <w:rStyle w:val="Emphasis"/>
          <w:highlight w:val="cyan"/>
        </w:rPr>
        <w:t>target</w:t>
      </w:r>
      <w:r w:rsidRPr="00740CF1">
        <w:rPr>
          <w:sz w:val="16"/>
        </w:rPr>
        <w:t xml:space="preserve">? </w:t>
      </w:r>
      <w:r w:rsidRPr="000D2901">
        <w:rPr>
          <w:rStyle w:val="StyleUnderline"/>
        </w:rPr>
        <w:t>The president that</w:t>
      </w:r>
      <w:r w:rsidRPr="00740CF1">
        <w:rPr>
          <w:sz w:val="16"/>
        </w:rPr>
        <w:t xml:space="preserve"> </w:t>
      </w:r>
      <w:r w:rsidRPr="000D2901">
        <w:rPr>
          <w:rStyle w:val="Emphasis"/>
        </w:rPr>
        <w:t>vetoed</w:t>
      </w:r>
      <w:r w:rsidRPr="00740CF1">
        <w:rPr>
          <w:sz w:val="16"/>
        </w:rPr>
        <w:t xml:space="preserve"> </w:t>
      </w:r>
      <w:r w:rsidRPr="000D2901">
        <w:rPr>
          <w:rStyle w:val="StyleUnderline"/>
        </w:rPr>
        <w:t>the budget</w:t>
      </w:r>
      <w:r w:rsidRPr="00740CF1">
        <w:rPr>
          <w:sz w:val="16"/>
        </w:rPr>
        <w:t xml:space="preserve">? Because </w:t>
      </w:r>
      <w:r w:rsidRPr="000D2901">
        <w:rPr>
          <w:rStyle w:val="StyleUnderline"/>
        </w:rPr>
        <w:t>that is his</w:t>
      </w:r>
      <w:r w:rsidRPr="00740CF1">
        <w:rPr>
          <w:sz w:val="16"/>
        </w:rPr>
        <w:t xml:space="preserve"> </w:t>
      </w:r>
      <w:r w:rsidRPr="000D2901">
        <w:rPr>
          <w:rStyle w:val="Emphasis"/>
        </w:rPr>
        <w:t>check-and-balance</w:t>
      </w:r>
      <w:r w:rsidRPr="00740CF1">
        <w:rPr>
          <w:sz w:val="16"/>
        </w:rPr>
        <w:t xml:space="preserve"> </w:t>
      </w:r>
      <w:r w:rsidRPr="000D2901">
        <w:rPr>
          <w:rStyle w:val="StyleUnderline"/>
        </w:rPr>
        <w:t>against the</w:t>
      </w:r>
      <w:r w:rsidRPr="00740CF1">
        <w:rPr>
          <w:sz w:val="16"/>
        </w:rPr>
        <w:t xml:space="preserve"> </w:t>
      </w:r>
      <w:r w:rsidRPr="000D2901">
        <w:rPr>
          <w:rStyle w:val="Emphasis"/>
        </w:rPr>
        <w:t>Congress</w:t>
      </w:r>
      <w:r w:rsidRPr="00740CF1">
        <w:rPr>
          <w:sz w:val="16"/>
        </w:rPr>
        <w:t xml:space="preserve">, to veto things they propose because they are unacceptable. </w:t>
      </w:r>
      <w:r w:rsidRPr="000D2901">
        <w:rPr>
          <w:rStyle w:val="StyleUnderline"/>
        </w:rPr>
        <w:t>Or do you sue Congress</w:t>
      </w:r>
      <w:r w:rsidRPr="00740CF1">
        <w:rPr>
          <w:sz w:val="16"/>
        </w:rPr>
        <w:t>, because they are executing their Constitutionally enumerated power of making a budget</w:t>
      </w:r>
      <w:r w:rsidRPr="000D2901">
        <w:rPr>
          <w:rStyle w:val="Emphasis"/>
        </w:rPr>
        <w:t>?</w:t>
      </w:r>
    </w:p>
    <w:p w14:paraId="4CD448AB" w14:textId="77777777" w:rsidR="00DF3212" w:rsidRPr="00740CF1" w:rsidRDefault="00DF3212" w:rsidP="00DF3212">
      <w:pPr>
        <w:rPr>
          <w:sz w:val="16"/>
        </w:rPr>
      </w:pPr>
      <w:r w:rsidRPr="00740CF1">
        <w:rPr>
          <w:rStyle w:val="StyleUnderline"/>
        </w:rPr>
        <w:t>Given that</w:t>
      </w:r>
      <w:r w:rsidRPr="00740CF1">
        <w:rPr>
          <w:sz w:val="16"/>
        </w:rPr>
        <w:t xml:space="preserve"> </w:t>
      </w:r>
      <w:r w:rsidRPr="00740CF1">
        <w:rPr>
          <w:rStyle w:val="Emphasis"/>
        </w:rPr>
        <w:t>Congress</w:t>
      </w:r>
      <w:r w:rsidRPr="00740CF1">
        <w:rPr>
          <w:sz w:val="16"/>
        </w:rPr>
        <w:t xml:space="preserve"> actually writes and </w:t>
      </w:r>
      <w:r w:rsidRPr="00740CF1">
        <w:rPr>
          <w:rStyle w:val="StyleUnderline"/>
        </w:rPr>
        <w:t>passes</w:t>
      </w:r>
      <w:r w:rsidRPr="00740CF1">
        <w:rPr>
          <w:sz w:val="16"/>
        </w:rPr>
        <w:t xml:space="preserve"> the </w:t>
      </w:r>
      <w:r w:rsidRPr="00740CF1">
        <w:rPr>
          <w:rStyle w:val="StyleUnderline"/>
        </w:rPr>
        <w:t>laws</w:t>
      </w:r>
      <w:r w:rsidRPr="00740CF1">
        <w:rPr>
          <w:sz w:val="16"/>
        </w:rPr>
        <w:t xml:space="preserve">, </w:t>
      </w:r>
      <w:r w:rsidRPr="00740CF1">
        <w:rPr>
          <w:rStyle w:val="StyleUnderline"/>
        </w:rPr>
        <w:t>do you</w:t>
      </w:r>
      <w:r w:rsidRPr="00740CF1">
        <w:rPr>
          <w:sz w:val="16"/>
        </w:rPr>
        <w:t xml:space="preserve"> </w:t>
      </w:r>
      <w:r w:rsidRPr="00740CF1">
        <w:rPr>
          <w:rStyle w:val="Emphasis"/>
        </w:rPr>
        <w:t>seriously</w:t>
      </w:r>
      <w:r w:rsidRPr="00740CF1">
        <w:rPr>
          <w:sz w:val="16"/>
        </w:rPr>
        <w:t xml:space="preserve"> </w:t>
      </w:r>
      <w:r w:rsidRPr="00740CF1">
        <w:rPr>
          <w:rStyle w:val="StyleUnderline"/>
        </w:rPr>
        <w:t>think they would let citizens</w:t>
      </w:r>
      <w:r w:rsidRPr="00740CF1">
        <w:rPr>
          <w:sz w:val="16"/>
        </w:rPr>
        <w:t xml:space="preserve"> </w:t>
      </w:r>
      <w:r w:rsidRPr="00740CF1">
        <w:rPr>
          <w:rStyle w:val="Emphasis"/>
        </w:rPr>
        <w:t>sue</w:t>
      </w:r>
      <w:r w:rsidRPr="00740CF1">
        <w:rPr>
          <w:sz w:val="16"/>
        </w:rPr>
        <w:t xml:space="preserve"> </w:t>
      </w:r>
      <w:r w:rsidRPr="00740CF1">
        <w:rPr>
          <w:rStyle w:val="StyleUnderline"/>
        </w:rPr>
        <w:t>them for not being</w:t>
      </w:r>
      <w:r w:rsidRPr="00740CF1">
        <w:rPr>
          <w:sz w:val="16"/>
        </w:rPr>
        <w:t xml:space="preserve"> </w:t>
      </w:r>
      <w:r w:rsidRPr="00740CF1">
        <w:rPr>
          <w:rStyle w:val="Emphasis"/>
        </w:rPr>
        <w:t>able</w:t>
      </w:r>
      <w:r w:rsidRPr="00740CF1">
        <w:rPr>
          <w:sz w:val="16"/>
        </w:rPr>
        <w:t xml:space="preserve"> </w:t>
      </w:r>
      <w:r w:rsidRPr="00740CF1">
        <w:rPr>
          <w:rStyle w:val="StyleUnderline"/>
        </w:rPr>
        <w:t>to get the</w:t>
      </w:r>
      <w:r w:rsidRPr="00740CF1">
        <w:rPr>
          <w:sz w:val="16"/>
        </w:rPr>
        <w:t xml:space="preserve"> </w:t>
      </w:r>
      <w:r w:rsidRPr="00740CF1">
        <w:rPr>
          <w:rStyle w:val="Emphasis"/>
        </w:rPr>
        <w:t>president</w:t>
      </w:r>
      <w:r w:rsidRPr="00740CF1">
        <w:rPr>
          <w:sz w:val="16"/>
        </w:rPr>
        <w:t xml:space="preserve"> </w:t>
      </w:r>
      <w:r w:rsidRPr="00740CF1">
        <w:rPr>
          <w:rStyle w:val="StyleUnderline"/>
        </w:rPr>
        <w:t>to sign their</w:t>
      </w:r>
      <w:r w:rsidRPr="00740CF1">
        <w:rPr>
          <w:sz w:val="16"/>
        </w:rPr>
        <w:t xml:space="preserve"> </w:t>
      </w:r>
      <w:r w:rsidRPr="00740CF1">
        <w:rPr>
          <w:rStyle w:val="Emphasis"/>
        </w:rPr>
        <w:t>budget</w:t>
      </w:r>
      <w:r w:rsidRPr="00740CF1">
        <w:rPr>
          <w:sz w:val="16"/>
        </w:rPr>
        <w:t>? Do you think the president would allow a bill that blamed him for exercising his veto power pass by his desk?</w:t>
      </w:r>
    </w:p>
    <w:p w14:paraId="06F4AC87" w14:textId="77777777" w:rsidR="00DF3212" w:rsidRPr="00A304C6" w:rsidRDefault="00DF3212" w:rsidP="00DF3212">
      <w:pPr>
        <w:rPr>
          <w:sz w:val="16"/>
        </w:rPr>
      </w:pPr>
      <w:r w:rsidRPr="00740CF1">
        <w:rPr>
          <w:sz w:val="16"/>
        </w:rPr>
        <w:t xml:space="preserve">For that matter, </w:t>
      </w:r>
      <w:r w:rsidRPr="000D2901">
        <w:rPr>
          <w:rStyle w:val="StyleUnderline"/>
          <w:highlight w:val="cyan"/>
        </w:rPr>
        <w:t>the</w:t>
      </w:r>
      <w:r w:rsidRPr="00740CF1">
        <w:rPr>
          <w:sz w:val="16"/>
        </w:rPr>
        <w:t xml:space="preserve"> </w:t>
      </w:r>
      <w:r w:rsidRPr="00740CF1">
        <w:rPr>
          <w:rStyle w:val="Emphasis"/>
        </w:rPr>
        <w:t xml:space="preserve">Supreme </w:t>
      </w:r>
      <w:r w:rsidRPr="000D2901">
        <w:rPr>
          <w:rStyle w:val="Emphasis"/>
          <w:highlight w:val="cyan"/>
        </w:rPr>
        <w:t>Court</w:t>
      </w:r>
      <w:r w:rsidRPr="000D2901">
        <w:rPr>
          <w:sz w:val="16"/>
          <w:highlight w:val="cyan"/>
        </w:rPr>
        <w:t xml:space="preserve"> </w:t>
      </w:r>
      <w:r w:rsidRPr="000D2901">
        <w:rPr>
          <w:rStyle w:val="StyleUnderline"/>
          <w:highlight w:val="cyan"/>
        </w:rPr>
        <w:t>would</w:t>
      </w:r>
      <w:r w:rsidRPr="00740CF1">
        <w:rPr>
          <w:sz w:val="16"/>
        </w:rPr>
        <w:t xml:space="preserve"> probably </w:t>
      </w:r>
      <w:r w:rsidRPr="000D2901">
        <w:rPr>
          <w:rStyle w:val="StyleUnderline"/>
          <w:highlight w:val="cyan"/>
        </w:rPr>
        <w:t>find</w:t>
      </w:r>
      <w:r w:rsidRPr="00740CF1">
        <w:rPr>
          <w:rStyle w:val="StyleUnderline"/>
        </w:rPr>
        <w:t xml:space="preserve"> such </w:t>
      </w:r>
      <w:r w:rsidRPr="000D2901">
        <w:rPr>
          <w:rStyle w:val="StyleUnderline"/>
          <w:highlight w:val="cyan"/>
        </w:rPr>
        <w:t>a law</w:t>
      </w:r>
      <w:r w:rsidRPr="000D2901">
        <w:rPr>
          <w:sz w:val="16"/>
          <w:highlight w:val="cyan"/>
        </w:rPr>
        <w:t xml:space="preserve"> </w:t>
      </w:r>
      <w:r w:rsidRPr="000D2901">
        <w:rPr>
          <w:rStyle w:val="Emphasis"/>
          <w:highlight w:val="cyan"/>
        </w:rPr>
        <w:t>unconstitutional</w:t>
      </w:r>
      <w:r w:rsidRPr="00740CF1">
        <w:rPr>
          <w:sz w:val="16"/>
        </w:rPr>
        <w:t xml:space="preserve">, </w:t>
      </w:r>
      <w:r w:rsidRPr="00740CF1">
        <w:rPr>
          <w:rStyle w:val="StyleUnderline"/>
        </w:rPr>
        <w:t xml:space="preserve">since </w:t>
      </w:r>
      <w:r w:rsidRPr="000D2901">
        <w:rPr>
          <w:rStyle w:val="StyleUnderline"/>
          <w:highlight w:val="cyan"/>
        </w:rPr>
        <w:t>it</w:t>
      </w:r>
      <w:r w:rsidRPr="000D2901">
        <w:rPr>
          <w:sz w:val="16"/>
          <w:highlight w:val="cyan"/>
        </w:rPr>
        <w:t xml:space="preserve"> </w:t>
      </w:r>
      <w:r w:rsidRPr="000D2901">
        <w:rPr>
          <w:rStyle w:val="Emphasis"/>
          <w:highlight w:val="cyan"/>
        </w:rPr>
        <w:t>robs</w:t>
      </w:r>
      <w:r w:rsidRPr="000D2901">
        <w:rPr>
          <w:sz w:val="16"/>
          <w:highlight w:val="cyan"/>
        </w:rPr>
        <w:t xml:space="preserve"> </w:t>
      </w:r>
      <w:r w:rsidRPr="000D2901">
        <w:rPr>
          <w:rStyle w:val="StyleUnderline"/>
          <w:highlight w:val="cyan"/>
        </w:rPr>
        <w:t>one</w:t>
      </w:r>
      <w:r w:rsidRPr="00740CF1">
        <w:rPr>
          <w:rStyle w:val="StyleUnderline"/>
        </w:rPr>
        <w:t xml:space="preserve"> of the</w:t>
      </w:r>
      <w:r w:rsidRPr="00740CF1">
        <w:rPr>
          <w:sz w:val="16"/>
        </w:rPr>
        <w:t xml:space="preserve"> </w:t>
      </w:r>
      <w:r w:rsidRPr="000D2901">
        <w:rPr>
          <w:rStyle w:val="Emphasis"/>
          <w:highlight w:val="cyan"/>
        </w:rPr>
        <w:t>branch</w:t>
      </w:r>
      <w:r w:rsidRPr="00740CF1">
        <w:rPr>
          <w:rStyle w:val="Emphasis"/>
        </w:rPr>
        <w:t>es of government</w:t>
      </w:r>
      <w:r w:rsidRPr="00740CF1">
        <w:rPr>
          <w:sz w:val="16"/>
        </w:rPr>
        <w:t xml:space="preserve"> </w:t>
      </w:r>
      <w:r w:rsidRPr="000D2901">
        <w:rPr>
          <w:rStyle w:val="StyleUnderline"/>
          <w:highlight w:val="cyan"/>
        </w:rPr>
        <w:t>of their</w:t>
      </w:r>
      <w:r w:rsidRPr="00740CF1">
        <w:rPr>
          <w:sz w:val="16"/>
        </w:rPr>
        <w:t xml:space="preserve"> </w:t>
      </w:r>
      <w:r w:rsidRPr="00740CF1">
        <w:rPr>
          <w:rStyle w:val="Emphasis"/>
        </w:rPr>
        <w:t xml:space="preserve">Constitutional </w:t>
      </w:r>
      <w:r w:rsidRPr="000D2901">
        <w:rPr>
          <w:rStyle w:val="Emphasis"/>
          <w:highlight w:val="cyan"/>
        </w:rPr>
        <w:t>powers</w:t>
      </w:r>
      <w:r w:rsidRPr="00740CF1">
        <w:rPr>
          <w:sz w:val="16"/>
        </w:rPr>
        <w:t>.</w:t>
      </w:r>
    </w:p>
    <w:p w14:paraId="738B79CD" w14:textId="77777777" w:rsidR="00DF3212" w:rsidRDefault="00DF3212" w:rsidP="00DF3212">
      <w:pPr>
        <w:pStyle w:val="Heading3"/>
      </w:pPr>
      <w:r>
        <w:t>Impact---Alliances---1AR</w:t>
      </w:r>
    </w:p>
    <w:p w14:paraId="2B92E14E" w14:textId="77777777" w:rsidR="00DF3212" w:rsidRDefault="00DF3212" w:rsidP="00DF3212">
      <w:pPr>
        <w:pStyle w:val="Heading3"/>
      </w:pPr>
      <w:r>
        <w:t>Strikes Solve---1AR</w:t>
      </w:r>
    </w:p>
    <w:p w14:paraId="1B28EF32" w14:textId="77777777" w:rsidR="00DF3212" w:rsidRDefault="00DF3212" w:rsidP="00DF3212">
      <w:pPr>
        <w:pStyle w:val="Heading2"/>
      </w:pPr>
      <w:r>
        <w:t>Fema CP</w:t>
      </w:r>
    </w:p>
    <w:p w14:paraId="0C6D2144" w14:textId="77777777" w:rsidR="00DF3212" w:rsidRDefault="00DF3212" w:rsidP="00DF3212">
      <w:pPr>
        <w:pStyle w:val="Heading3"/>
      </w:pPr>
      <w:r>
        <w:t>Deficits---1AR</w:t>
      </w:r>
    </w:p>
    <w:p w14:paraId="4CB4738B" w14:textId="77777777" w:rsidR="00DF3212" w:rsidRDefault="00DF3212" w:rsidP="00DF3212">
      <w:pPr>
        <w:pStyle w:val="Heading3"/>
      </w:pPr>
      <w:r>
        <w:t>Impact---1AR</w:t>
      </w:r>
    </w:p>
    <w:p w14:paraId="38687744" w14:textId="77777777" w:rsidR="00DF3212" w:rsidRDefault="00DF3212" w:rsidP="00DF3212">
      <w:pPr>
        <w:pStyle w:val="Heading2"/>
      </w:pPr>
      <w:r>
        <w:t>Accountability</w:t>
      </w:r>
    </w:p>
    <w:p w14:paraId="1AB4337D" w14:textId="77777777" w:rsidR="00DF3212" w:rsidRDefault="00DF3212" w:rsidP="00DF3212">
      <w:pPr>
        <w:pStyle w:val="Heading3"/>
      </w:pPr>
      <w:r>
        <w:t>Perm---Plan and Ban---1AR</w:t>
      </w:r>
    </w:p>
    <w:p w14:paraId="677AD01F" w14:textId="77777777" w:rsidR="00DF3212" w:rsidRPr="00075E52" w:rsidRDefault="00DF3212" w:rsidP="00DF3212">
      <w:pPr>
        <w:keepNext/>
        <w:keepLines/>
        <w:spacing w:before="40" w:after="0"/>
        <w:outlineLvl w:val="3"/>
        <w:rPr>
          <w:rFonts w:eastAsiaTheme="majorEastAsia" w:cstheme="majorBidi"/>
          <w:b/>
          <w:iCs/>
          <w:sz w:val="26"/>
        </w:rPr>
      </w:pPr>
      <w:r>
        <w:rPr>
          <w:rFonts w:eastAsiaTheme="majorEastAsia" w:cstheme="majorBidi"/>
          <w:b/>
          <w:iCs/>
          <w:sz w:val="26"/>
        </w:rPr>
        <w:t xml:space="preserve">Horn concludes exceptions like the plan are possible. </w:t>
      </w:r>
    </w:p>
    <w:p w14:paraId="6D8F13F8" w14:textId="77777777" w:rsidR="00DF3212" w:rsidRPr="00EF3829" w:rsidRDefault="00DF3212" w:rsidP="00DF3212">
      <w:pPr>
        <w:rPr>
          <w:rFonts w:eastAsia="Aptos"/>
        </w:rPr>
      </w:pPr>
      <w:r w:rsidRPr="00EF3829">
        <w:rPr>
          <w:rFonts w:eastAsia="Aptos"/>
          <w:b/>
          <w:bCs/>
          <w:sz w:val="26"/>
        </w:rPr>
        <w:t>Horn 03</w:t>
      </w:r>
      <w:r w:rsidRPr="00EF3829">
        <w:rPr>
          <w:rFonts w:eastAsia="Aptos"/>
        </w:rPr>
        <w:t>, JD, Judge, United States Court of Federal Claims. (Marian B., June 12, Blue Cross &amp; Blue Shield United of Wisconsin &amp; Subsidiaries v. United States, United States Court of Federal Claims, No. 98–727T, Westlaw)</w:t>
      </w:r>
    </w:p>
    <w:p w14:paraId="24FE01B7" w14:textId="77777777" w:rsidR="00DF3212" w:rsidRPr="00EF3829" w:rsidRDefault="00DF3212" w:rsidP="00DF3212">
      <w:pPr>
        <w:rPr>
          <w:sz w:val="16"/>
        </w:rPr>
      </w:pPr>
      <w:r w:rsidRPr="00EF3829">
        <w:rPr>
          <w:sz w:val="16"/>
        </w:rPr>
        <w:t xml:space="preserve">On the basis of this regulation, </w:t>
      </w:r>
      <w:r w:rsidRPr="00EF3829">
        <w:rPr>
          <w:u w:val="single"/>
        </w:rPr>
        <w:t xml:space="preserve">the </w:t>
      </w:r>
      <w:r w:rsidRPr="00EF3829">
        <w:rPr>
          <w:b/>
          <w:iCs/>
          <w:highlight w:val="cyan"/>
          <w:u w:val="single"/>
          <w:bdr w:val="single" w:sz="8" w:space="0" w:color="auto"/>
        </w:rPr>
        <w:t>Supreme Court</w:t>
      </w:r>
      <w:r w:rsidRPr="00EF3829">
        <w:rPr>
          <w:highlight w:val="cyan"/>
          <w:u w:val="single"/>
        </w:rPr>
        <w:t xml:space="preserve"> concluded</w:t>
      </w:r>
      <w:r w:rsidRPr="00EF3829">
        <w:rPr>
          <w:u w:val="single"/>
        </w:rPr>
        <w:t xml:space="preserve"> that</w:t>
      </w:r>
      <w:r w:rsidRPr="00EF3829">
        <w:rPr>
          <w:sz w:val="16"/>
        </w:rPr>
        <w:t xml:space="preserve">: “In short, </w:t>
      </w:r>
      <w:r w:rsidRPr="00EF3829">
        <w:rPr>
          <w:u w:val="single"/>
        </w:rPr>
        <w:t xml:space="preserve">any </w:t>
      </w:r>
      <w:r w:rsidRPr="00EF3829">
        <w:rPr>
          <w:b/>
          <w:iCs/>
          <w:highlight w:val="cyan"/>
          <w:u w:val="single"/>
          <w:bdr w:val="single" w:sz="8" w:space="0" w:color="auto"/>
        </w:rPr>
        <w:t>net additions</w:t>
      </w:r>
      <w:r w:rsidRPr="00EF3829">
        <w:rPr>
          <w:sz w:val="16"/>
        </w:rPr>
        <w:t xml:space="preserve"> to reserves (</w:t>
      </w:r>
      <w:r w:rsidRPr="00075E52">
        <w:rPr>
          <w:rStyle w:val="Emphasis"/>
          <w:highlight w:val="yellow"/>
        </w:rPr>
        <w:t>with two exceptions</w:t>
      </w:r>
      <w:r w:rsidRPr="00EF3829">
        <w:rPr>
          <w:sz w:val="16"/>
        </w:rPr>
        <w:t xml:space="preserve"> not here at issue, § 1.846–3(c)(3)(ii)) </w:t>
      </w:r>
      <w:r w:rsidRPr="00EF3829">
        <w:rPr>
          <w:highlight w:val="cyan"/>
          <w:u w:val="single"/>
        </w:rPr>
        <w:t>constitute</w:t>
      </w:r>
      <w:r w:rsidRPr="00EF3829">
        <w:rPr>
          <w:sz w:val="16"/>
        </w:rPr>
        <w:t xml:space="preserve"> ‘reserve </w:t>
      </w:r>
      <w:r w:rsidRPr="00EF3829">
        <w:rPr>
          <w:b/>
          <w:iCs/>
          <w:highlight w:val="cyan"/>
          <w:u w:val="single"/>
          <w:bdr w:val="single" w:sz="8" w:space="0" w:color="auto"/>
        </w:rPr>
        <w:t>strengthening</w:t>
      </w:r>
      <w:r w:rsidRPr="00EF3829">
        <w:rPr>
          <w:sz w:val="16"/>
        </w:rPr>
        <w:t>[.]’ ”17 Atl. Mut. Ins. Co. v. Comm'r, 523 U.S. at 386, 118 S.Ct. 1413. The Court held that the Treasury regulation “represents a reasonable interpretation of the term ‘reserve strengthening[.]’ ” Id. at 391, 118 S.Ct. 1413.</w:t>
      </w:r>
    </w:p>
    <w:p w14:paraId="3F947D42" w14:textId="77777777" w:rsidR="00DF3212" w:rsidRPr="00EF3829" w:rsidRDefault="00DF3212" w:rsidP="00DF3212">
      <w:pPr>
        <w:rPr>
          <w:sz w:val="16"/>
        </w:rPr>
      </w:pPr>
      <w:r w:rsidRPr="00EF382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EF3829">
        <w:rPr>
          <w:b/>
          <w:iCs/>
          <w:highlight w:val="cyan"/>
          <w:u w:val="single"/>
          <w:bdr w:val="single" w:sz="8" w:space="0" w:color="auto"/>
        </w:rPr>
        <w:t>weakening</w:t>
      </w:r>
      <w:r w:rsidRPr="00EF3829">
        <w:rPr>
          <w:sz w:val="16"/>
          <w:highlight w:val="cyan"/>
        </w:rPr>
        <w:t xml:space="preserve"> </w:t>
      </w:r>
      <w:r w:rsidRPr="00EF3829">
        <w:rPr>
          <w:highlight w:val="cyan"/>
          <w:u w:val="single"/>
        </w:rPr>
        <w:t>is</w:t>
      </w:r>
      <w:r w:rsidRPr="00EF3829">
        <w:rPr>
          <w:sz w:val="16"/>
        </w:rPr>
        <w:t xml:space="preserve"> merely </w:t>
      </w:r>
      <w:r w:rsidRPr="00EF3829">
        <w:rPr>
          <w:highlight w:val="cyan"/>
          <w:u w:val="single"/>
        </w:rPr>
        <w:t>the converse of</w:t>
      </w:r>
      <w:r w:rsidRPr="00EF3829">
        <w:rPr>
          <w:sz w:val="16"/>
        </w:rPr>
        <w:t xml:space="preserve"> reserve </w:t>
      </w:r>
      <w:r w:rsidRPr="00EF3829">
        <w:rPr>
          <w:b/>
          <w:iCs/>
          <w:highlight w:val="cyan"/>
          <w:u w:val="single"/>
          <w:bdr w:val="single" w:sz="8" w:space="0" w:color="auto"/>
        </w:rPr>
        <w:t>strengthening</w:t>
      </w:r>
      <w:r w:rsidRPr="00EF3829">
        <w:rPr>
          <w:sz w:val="16"/>
        </w:rPr>
        <w:t>; when strengthening is mentioned in the regulation, it is immediately followed by the word, “weakening,” in parentheses. The term, “reserve weakening,” therefore, logically refers to any net reductions in reserves.</w:t>
      </w:r>
    </w:p>
    <w:p w14:paraId="3E961429" w14:textId="77777777" w:rsidR="00DF3212" w:rsidRPr="00EF3829" w:rsidRDefault="00DF3212" w:rsidP="00DF3212">
      <w:pPr>
        <w:rPr>
          <w:sz w:val="16"/>
        </w:rPr>
      </w:pPr>
      <w:r w:rsidRPr="00EF3829">
        <w:rPr>
          <w:sz w:val="16"/>
        </w:rPr>
        <w:t>The plaintiff, however, argues that the term, “reserve strengthening,” at issue in Atlantic Mutual Insurance Company v. Commissioner of Internal Revenue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1E9031CD" w14:textId="77777777" w:rsidR="00DF3212" w:rsidRDefault="00DF3212" w:rsidP="00DF3212">
      <w:pPr>
        <w:rPr>
          <w:sz w:val="16"/>
        </w:rPr>
      </w:pPr>
      <w:r w:rsidRPr="00EF3829">
        <w:rPr>
          <w:sz w:val="16"/>
        </w:rPr>
        <w:t xml:space="preserve">*710 This court, therefore, concludes that, in the context of TRA § 1012(c)(3)(C), “reserve </w:t>
      </w:r>
      <w:r w:rsidRPr="00EF3829">
        <w:rPr>
          <w:b/>
          <w:iCs/>
          <w:u w:val="single"/>
          <w:bdr w:val="single" w:sz="8" w:space="0" w:color="auto"/>
        </w:rPr>
        <w:t>weakening</w:t>
      </w:r>
      <w:r w:rsidRPr="00EF3829">
        <w:rPr>
          <w:u w:val="single"/>
        </w:rPr>
        <w:t>” is defined as a decrease</w:t>
      </w:r>
      <w:r w:rsidRPr="00EF3829">
        <w:rPr>
          <w:sz w:val="16"/>
        </w:rPr>
        <w:t xml:space="preserve"> in reserves. The Supreme Court's decision in Atlantic Mutual Insurance Company v. Commissioner of Internal Revenue, the words of § 1.846–3, and </w:t>
      </w:r>
      <w:r w:rsidRPr="00EF3829">
        <w:rPr>
          <w:u w:val="single"/>
        </w:rPr>
        <w:t>logic dictate tha</w:t>
      </w:r>
      <w:r w:rsidRPr="00EF3829">
        <w:rPr>
          <w:sz w:val="16"/>
        </w:rPr>
        <w:t xml:space="preserve">t reserve </w:t>
      </w:r>
      <w:r w:rsidRPr="00EF3829">
        <w:rPr>
          <w:u w:val="single"/>
        </w:rPr>
        <w:t xml:space="preserve">weakening is </w:t>
      </w:r>
      <w:r w:rsidRPr="00EF3829">
        <w:rPr>
          <w:highlight w:val="cyan"/>
          <w:u w:val="single"/>
        </w:rPr>
        <w:t xml:space="preserve">defined as any </w:t>
      </w:r>
      <w:r w:rsidRPr="00EF3829">
        <w:rPr>
          <w:b/>
          <w:iCs/>
          <w:highlight w:val="cyan"/>
          <w:u w:val="single"/>
          <w:bdr w:val="single" w:sz="8" w:space="0" w:color="auto"/>
        </w:rPr>
        <w:t>net reductions</w:t>
      </w:r>
      <w:r w:rsidRPr="00EF3829">
        <w:rPr>
          <w:sz w:val="16"/>
        </w:rPr>
        <w:t xml:space="preserve"> in loss reserves.</w:t>
      </w:r>
    </w:p>
    <w:p w14:paraId="1A764CF1" w14:textId="77777777" w:rsidR="00DF3212" w:rsidRDefault="00DF3212" w:rsidP="00DF3212">
      <w:pPr>
        <w:pStyle w:val="Heading3"/>
      </w:pPr>
      <w:r>
        <w:t>Disputes</w:t>
      </w:r>
    </w:p>
    <w:p w14:paraId="339C0ADE" w14:textId="77777777" w:rsidR="00DF3212" w:rsidRPr="00AC5F5F" w:rsidRDefault="00DF3212" w:rsidP="00DF3212"/>
    <w:p w14:paraId="0459BCBF" w14:textId="77777777" w:rsidR="00DF3212" w:rsidRPr="00075E52" w:rsidRDefault="00DF3212" w:rsidP="00DF3212"/>
    <w:p w14:paraId="01AA938D" w14:textId="77777777" w:rsidR="00DF3212" w:rsidRPr="00293667" w:rsidRDefault="00DF3212" w:rsidP="00DF3212"/>
    <w:p w14:paraId="07EB497D" w14:textId="77777777" w:rsidR="00DF3212" w:rsidRPr="00822F3B" w:rsidRDefault="00DF3212" w:rsidP="00DF3212"/>
    <w:p w14:paraId="686EFBE7" w14:textId="77777777" w:rsidR="00DF3212" w:rsidRDefault="00DF3212" w:rsidP="00DF3212">
      <w:pPr>
        <w:pStyle w:val="Heading2"/>
      </w:pPr>
      <w:r>
        <w:t>Net Benefit</w:t>
      </w:r>
    </w:p>
    <w:p w14:paraId="04C2C64C" w14:textId="77777777" w:rsidR="00DF3212" w:rsidRDefault="00DF3212" w:rsidP="00DF3212">
      <w:pPr>
        <w:pStyle w:val="Heading3"/>
      </w:pPr>
      <w:r>
        <w:t>Impact---1AR</w:t>
      </w:r>
    </w:p>
    <w:p w14:paraId="5207F66E" w14:textId="77777777" w:rsidR="00DF3212" w:rsidRDefault="00DF3212" w:rsidP="00DF3212"/>
    <w:p w14:paraId="1685BD18" w14:textId="77777777" w:rsidR="00DF3212" w:rsidRDefault="00DF3212" w:rsidP="00DF3212">
      <w:pPr>
        <w:pStyle w:val="Heading4"/>
      </w:pPr>
      <w:r>
        <w:t xml:space="preserve">Federal workers are </w:t>
      </w:r>
      <w:r>
        <w:rPr>
          <w:u w:val="single"/>
        </w:rPr>
        <w:t>altruistic</w:t>
      </w:r>
      <w:r>
        <w:t>, not selfish.</w:t>
      </w:r>
    </w:p>
    <w:p w14:paraId="23B4011C" w14:textId="77777777" w:rsidR="00DF3212" w:rsidRPr="00B515D5" w:rsidRDefault="00DF3212" w:rsidP="00DF3212">
      <w:r>
        <w:t xml:space="preserve">Anna </w:t>
      </w:r>
      <w:r w:rsidRPr="00F15A88">
        <w:rPr>
          <w:rStyle w:val="Style13ptBold"/>
        </w:rPr>
        <w:t>Rogers 25</w:t>
      </w:r>
      <w:r>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4B9B5C46" w14:textId="77777777" w:rsidR="00DF3212" w:rsidRPr="00F15A88" w:rsidRDefault="00DF3212" w:rsidP="00DF3212">
      <w:pPr>
        <w:rPr>
          <w:sz w:val="16"/>
        </w:rPr>
      </w:pPr>
      <w:r w:rsidRPr="00F15A88">
        <w:rPr>
          <w:rStyle w:val="StyleUnderline"/>
        </w:rPr>
        <w:t>The</w:t>
      </w:r>
      <w:r w:rsidRPr="00F15A88">
        <w:rPr>
          <w:sz w:val="16"/>
        </w:rPr>
        <w:t xml:space="preserve"> </w:t>
      </w:r>
      <w:r w:rsidRPr="00F15A88">
        <w:rPr>
          <w:rStyle w:val="Emphasis"/>
        </w:rPr>
        <w:t>public</w:t>
      </w:r>
      <w:r w:rsidRPr="00F15A88">
        <w:rPr>
          <w:sz w:val="16"/>
        </w:rPr>
        <w:t xml:space="preserve"> </w:t>
      </w:r>
      <w:r w:rsidRPr="00F15A88">
        <w:rPr>
          <w:rStyle w:val="StyleUnderline"/>
        </w:rPr>
        <w:t>benefits</w:t>
      </w:r>
      <w:r w:rsidRPr="00F15A88">
        <w:rPr>
          <w:sz w:val="16"/>
        </w:rPr>
        <w:t xml:space="preserve">, too, </w:t>
      </w:r>
      <w:r w:rsidRPr="00F15A88">
        <w:rPr>
          <w:rStyle w:val="StyleUnderline"/>
        </w:rPr>
        <w:t>when federal workers are</w:t>
      </w:r>
      <w:r w:rsidRPr="00F15A88">
        <w:rPr>
          <w:sz w:val="16"/>
        </w:rPr>
        <w:t xml:space="preserve"> </w:t>
      </w:r>
      <w:r w:rsidRPr="00F15A88">
        <w:rPr>
          <w:rStyle w:val="Emphasis"/>
        </w:rPr>
        <w:t>well-treated</w:t>
      </w:r>
      <w:r w:rsidRPr="00F15A88">
        <w:rPr>
          <w:sz w:val="16"/>
        </w:rPr>
        <w:t xml:space="preserve">. </w:t>
      </w:r>
      <w:r w:rsidRPr="00F15A88">
        <w:rPr>
          <w:rStyle w:val="StyleUnderline"/>
          <w:highlight w:val="cyan"/>
        </w:rPr>
        <w:t>The ability to</w:t>
      </w:r>
      <w:r w:rsidRPr="00F15A88">
        <w:rPr>
          <w:sz w:val="16"/>
          <w:highlight w:val="cyan"/>
        </w:rPr>
        <w:t xml:space="preserve"> </w:t>
      </w:r>
      <w:r w:rsidRPr="00F15A88">
        <w:rPr>
          <w:rStyle w:val="Emphasis"/>
          <w:highlight w:val="cyan"/>
        </w:rPr>
        <w:t>negotiate</w:t>
      </w:r>
      <w:r w:rsidRPr="00F15A88">
        <w:rPr>
          <w:sz w:val="16"/>
        </w:rPr>
        <w:t xml:space="preserve"> fair pay and benefits </w:t>
      </w:r>
      <w:r w:rsidRPr="00F15A88">
        <w:rPr>
          <w:rStyle w:val="StyleUnderline"/>
          <w:highlight w:val="cyan"/>
        </w:rPr>
        <w:t>results in</w:t>
      </w:r>
      <w:r w:rsidRPr="00F15A88">
        <w:rPr>
          <w:sz w:val="16"/>
        </w:rPr>
        <w:t xml:space="preserve"> </w:t>
      </w:r>
      <w:r w:rsidRPr="00F15A88">
        <w:rPr>
          <w:rStyle w:val="Emphasis"/>
        </w:rPr>
        <w:t>lower</w:t>
      </w:r>
      <w:r w:rsidRPr="00F15A88">
        <w:rPr>
          <w:sz w:val="16"/>
        </w:rPr>
        <w:t xml:space="preserve"> </w:t>
      </w:r>
      <w:r w:rsidRPr="00F15A88">
        <w:rPr>
          <w:rStyle w:val="StyleUnderline"/>
        </w:rPr>
        <w:t>turnover and a</w:t>
      </w:r>
      <w:r w:rsidRPr="00F15A88">
        <w:rPr>
          <w:sz w:val="16"/>
        </w:rPr>
        <w:t xml:space="preserve"> </w:t>
      </w:r>
      <w:r w:rsidRPr="00F15A88">
        <w:rPr>
          <w:rStyle w:val="Emphasis"/>
        </w:rPr>
        <w:t>more experienced</w:t>
      </w:r>
      <w:r w:rsidRPr="00F15A88">
        <w:rPr>
          <w:sz w:val="16"/>
        </w:rPr>
        <w:t xml:space="preserve"> </w:t>
      </w:r>
      <w:r w:rsidRPr="00F15A88">
        <w:rPr>
          <w:rStyle w:val="StyleUnderline"/>
        </w:rPr>
        <w:t>workforce</w:t>
      </w:r>
      <w:r w:rsidRPr="00F15A88">
        <w:rPr>
          <w:sz w:val="16"/>
        </w:rPr>
        <w:t xml:space="preserve">, </w:t>
      </w:r>
      <w:r w:rsidRPr="00F15A88">
        <w:rPr>
          <w:rStyle w:val="StyleUnderline"/>
        </w:rPr>
        <w:t>which</w:t>
      </w:r>
      <w:r w:rsidRPr="00F15A88">
        <w:rPr>
          <w:sz w:val="16"/>
        </w:rPr>
        <w:t xml:space="preserve"> in turn </w:t>
      </w:r>
      <w:r w:rsidRPr="00F15A88">
        <w:rPr>
          <w:rStyle w:val="StyleUnderline"/>
        </w:rPr>
        <w:t>delivers</w:t>
      </w:r>
      <w:r w:rsidRPr="00F15A88">
        <w:rPr>
          <w:sz w:val="16"/>
        </w:rPr>
        <w:t xml:space="preserve"> </w:t>
      </w:r>
      <w:r w:rsidRPr="00F15A88">
        <w:rPr>
          <w:rStyle w:val="Emphasis"/>
          <w:highlight w:val="cyan"/>
        </w:rPr>
        <w:t>better</w:t>
      </w:r>
      <w:r w:rsidRPr="00F15A88">
        <w:rPr>
          <w:sz w:val="16"/>
          <w:highlight w:val="cyan"/>
        </w:rPr>
        <w:t xml:space="preserve"> </w:t>
      </w:r>
      <w:r w:rsidRPr="00F15A88">
        <w:rPr>
          <w:rStyle w:val="StyleUnderline"/>
          <w:highlight w:val="cyan"/>
        </w:rPr>
        <w:t>services</w:t>
      </w:r>
      <w:r w:rsidRPr="00F15A88">
        <w:rPr>
          <w:sz w:val="16"/>
        </w:rPr>
        <w:t>—although that perspective contrasts sharply with Republican rhetoric depicting civil servants as acting against the public interest.</w:t>
      </w:r>
    </w:p>
    <w:p w14:paraId="222FBFC0" w14:textId="77777777" w:rsidR="00DF3212" w:rsidRPr="00F15A88" w:rsidRDefault="00DF3212" w:rsidP="00DF3212">
      <w:pPr>
        <w:rPr>
          <w:sz w:val="16"/>
        </w:rPr>
      </w:pPr>
      <w:r w:rsidRPr="00F15A88">
        <w:rPr>
          <w:sz w:val="16"/>
        </w:rPr>
        <w:t xml:space="preserve">Amid DOGE’s assault, Rep. </w:t>
      </w:r>
      <w:r w:rsidRPr="00F15A88">
        <w:rPr>
          <w:rStyle w:val="Emphasis"/>
        </w:rPr>
        <w:t>M</w:t>
      </w:r>
      <w:r w:rsidRPr="00F15A88">
        <w:rPr>
          <w:sz w:val="16"/>
        </w:rPr>
        <w:t xml:space="preserve">arjorie </w:t>
      </w:r>
      <w:r w:rsidRPr="00F15A88">
        <w:rPr>
          <w:rStyle w:val="Emphasis"/>
        </w:rPr>
        <w:t>T</w:t>
      </w:r>
      <w:r w:rsidRPr="00F15A88">
        <w:rPr>
          <w:sz w:val="16"/>
        </w:rPr>
        <w:t xml:space="preserve">aylor </w:t>
      </w:r>
      <w:r w:rsidRPr="00F15A88">
        <w:rPr>
          <w:rStyle w:val="Emphasis"/>
        </w:rPr>
        <w:t>G</w:t>
      </w:r>
      <w:r w:rsidRPr="00F15A88">
        <w:rPr>
          <w:sz w:val="16"/>
        </w:rPr>
        <w:t xml:space="preserve">reene (R-Ga.) </w:t>
      </w:r>
      <w:r w:rsidRPr="00F15A88">
        <w:rPr>
          <w:rStyle w:val="StyleUnderline"/>
        </w:rPr>
        <w:t>went on a</w:t>
      </w:r>
      <w:r w:rsidRPr="00F15A88">
        <w:rPr>
          <w:sz w:val="16"/>
        </w:rPr>
        <w:t xml:space="preserve"> </w:t>
      </w:r>
      <w:r w:rsidRPr="00F15A88">
        <w:rPr>
          <w:rStyle w:val="Emphasis"/>
        </w:rPr>
        <w:t>nonsensical</w:t>
      </w:r>
      <w:r w:rsidRPr="00F15A88">
        <w:rPr>
          <w:sz w:val="16"/>
        </w:rPr>
        <w:t xml:space="preserve"> </w:t>
      </w:r>
      <w:r w:rsidRPr="00F15A88">
        <w:rPr>
          <w:rStyle w:val="StyleUnderline"/>
        </w:rPr>
        <w:t>tirade suggesting</w:t>
      </w:r>
      <w:r w:rsidRPr="00F15A88">
        <w:rPr>
          <w:sz w:val="16"/>
        </w:rPr>
        <w:t xml:space="preserve"> that federal jobs are not “real jobs” and </w:t>
      </w:r>
      <w:r w:rsidRPr="00F15A88">
        <w:rPr>
          <w:rStyle w:val="StyleUnderline"/>
        </w:rPr>
        <w:t>federal workers</w:t>
      </w:r>
      <w:r w:rsidRPr="00F15A88">
        <w:rPr>
          <w:sz w:val="16"/>
        </w:rPr>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F15A88">
        <w:rPr>
          <w:rStyle w:val="StyleUnderline"/>
        </w:rPr>
        <w:t>are</w:t>
      </w:r>
      <w:r w:rsidRPr="00F15A88">
        <w:rPr>
          <w:sz w:val="16"/>
        </w:rPr>
        <w:t xml:space="preserve"> hardworking taxpayers who are forced to subsidize the bloated salaries of </w:t>
      </w:r>
      <w:r w:rsidRPr="00F15A88">
        <w:rPr>
          <w:rStyle w:val="Emphasis"/>
        </w:rPr>
        <w:t>unqualified</w:t>
      </w:r>
      <w:r w:rsidRPr="00F15A88">
        <w:rPr>
          <w:sz w:val="16"/>
        </w:rPr>
        <w:t xml:space="preserve"> </w:t>
      </w:r>
      <w:r w:rsidRPr="00F15A88">
        <w:rPr>
          <w:rStyle w:val="StyleUnderline"/>
        </w:rPr>
        <w:t>and</w:t>
      </w:r>
      <w:r w:rsidRPr="00F15A88">
        <w:rPr>
          <w:sz w:val="16"/>
        </w:rPr>
        <w:t xml:space="preserve"> unelected bureaucrats working to </w:t>
      </w:r>
      <w:r w:rsidRPr="00F15A88">
        <w:rPr>
          <w:rStyle w:val="Emphasis"/>
        </w:rPr>
        <w:t>force</w:t>
      </w:r>
      <w:r w:rsidRPr="00F15A88">
        <w:rPr>
          <w:sz w:val="16"/>
        </w:rPr>
        <w:t xml:space="preserve"> </w:t>
      </w:r>
      <w:r w:rsidRPr="00F15A88">
        <w:rPr>
          <w:rStyle w:val="StyleUnderline"/>
        </w:rPr>
        <w:t>a liberal agenda</w:t>
      </w:r>
      <w:r w:rsidRPr="00F15A88">
        <w:rPr>
          <w:sz w:val="16"/>
        </w:rPr>
        <w:t xml:space="preserve"> on a country that does not want it.”</w:t>
      </w:r>
    </w:p>
    <w:p w14:paraId="1CDBE5D2" w14:textId="77777777" w:rsidR="00DF3212" w:rsidRPr="00F15A88" w:rsidRDefault="00DF3212" w:rsidP="00DF3212">
      <w:pPr>
        <w:rPr>
          <w:sz w:val="16"/>
        </w:rPr>
      </w:pPr>
      <w:r w:rsidRPr="00F15A88">
        <w:rPr>
          <w:rStyle w:val="StyleUnderline"/>
        </w:rPr>
        <w:t>Pay stubs tell a</w:t>
      </w:r>
      <w:r w:rsidRPr="00F15A88">
        <w:rPr>
          <w:sz w:val="16"/>
        </w:rPr>
        <w:t xml:space="preserve"> </w:t>
      </w:r>
      <w:r w:rsidRPr="00F15A88">
        <w:rPr>
          <w:rStyle w:val="Emphasis"/>
        </w:rPr>
        <w:t>different</w:t>
      </w:r>
      <w:r w:rsidRPr="00F15A88">
        <w:rPr>
          <w:sz w:val="16"/>
        </w:rPr>
        <w:t xml:space="preserve"> </w:t>
      </w:r>
      <w:r w:rsidRPr="00F15A88">
        <w:rPr>
          <w:rStyle w:val="StyleUnderline"/>
        </w:rPr>
        <w:t>story</w:t>
      </w:r>
      <w:r w:rsidRPr="00F15A88">
        <w:rPr>
          <w:sz w:val="16"/>
        </w:rPr>
        <w:t xml:space="preserve">. According to an analysis of 2022 data from the Congressional Budget Office, </w:t>
      </w:r>
      <w:r w:rsidRPr="00F15A88">
        <w:rPr>
          <w:rStyle w:val="StyleUnderline"/>
        </w:rPr>
        <w:t xml:space="preserve">federal </w:t>
      </w:r>
      <w:r w:rsidRPr="00F15A88">
        <w:rPr>
          <w:rStyle w:val="StyleUnderline"/>
          <w:highlight w:val="cyan"/>
        </w:rPr>
        <w:t>workers</w:t>
      </w:r>
      <w:r w:rsidRPr="00F15A88">
        <w:rPr>
          <w:sz w:val="16"/>
        </w:rPr>
        <w:t xml:space="preserve"> without a college degree tend to make a bit more than they would in similar private sector roles—perhaps because less-educated workers are more likely to be shortchanged by private employers—but people with advanced and professional degrees </w:t>
      </w:r>
      <w:r w:rsidRPr="00F15A88">
        <w:rPr>
          <w:rStyle w:val="StyleUnderline"/>
          <w:highlight w:val="cyan"/>
        </w:rPr>
        <w:t>earn</w:t>
      </w:r>
      <w:r w:rsidRPr="00F15A88">
        <w:rPr>
          <w:sz w:val="16"/>
        </w:rPr>
        <w:t xml:space="preserve"> </w:t>
      </w:r>
      <w:r w:rsidRPr="00F15A88">
        <w:rPr>
          <w:rStyle w:val="Emphasis"/>
        </w:rPr>
        <w:t xml:space="preserve">significantly </w:t>
      </w:r>
      <w:r w:rsidRPr="00F15A88">
        <w:rPr>
          <w:rStyle w:val="Emphasis"/>
          <w:highlight w:val="cyan"/>
        </w:rPr>
        <w:t>less</w:t>
      </w:r>
      <w:r w:rsidRPr="00F15A88">
        <w:rPr>
          <w:sz w:val="16"/>
          <w:highlight w:val="cyan"/>
        </w:rPr>
        <w:t xml:space="preserve"> </w:t>
      </w:r>
      <w:r w:rsidRPr="00F15A88">
        <w:rPr>
          <w:rStyle w:val="StyleUnderline"/>
          <w:highlight w:val="cyan"/>
        </w:rPr>
        <w:t>than their</w:t>
      </w:r>
      <w:r w:rsidRPr="00F15A88">
        <w:rPr>
          <w:sz w:val="16"/>
          <w:highlight w:val="cyan"/>
        </w:rPr>
        <w:t xml:space="preserve"> </w:t>
      </w:r>
      <w:r w:rsidRPr="00F15A88">
        <w:rPr>
          <w:rStyle w:val="Emphasis"/>
          <w:highlight w:val="cyan"/>
        </w:rPr>
        <w:t>private</w:t>
      </w:r>
      <w:r w:rsidRPr="00F15A88">
        <w:rPr>
          <w:rStyle w:val="Emphasis"/>
        </w:rPr>
        <w:t xml:space="preserve"> sector </w:t>
      </w:r>
      <w:r w:rsidRPr="00F15A88">
        <w:rPr>
          <w:rStyle w:val="Emphasis"/>
          <w:highlight w:val="cyan"/>
        </w:rPr>
        <w:t>counterparts</w:t>
      </w:r>
      <w:r w:rsidRPr="00F15A88">
        <w:rPr>
          <w:sz w:val="16"/>
        </w:rPr>
        <w:t xml:space="preserve">. </w:t>
      </w:r>
      <w:r w:rsidRPr="00F15A88">
        <w:t>“</w:t>
      </w:r>
      <w:r w:rsidRPr="00F15A88">
        <w:rPr>
          <w:rStyle w:val="StyleUnderline"/>
        </w:rPr>
        <w:t>I could make</w:t>
      </w:r>
      <w:r w:rsidRPr="00F15A88">
        <w:rPr>
          <w:sz w:val="16"/>
        </w:rPr>
        <w:t xml:space="preserve"> </w:t>
      </w:r>
      <w:r w:rsidRPr="00F15A88">
        <w:rPr>
          <w:rStyle w:val="Emphasis"/>
        </w:rPr>
        <w:t>more</w:t>
      </w:r>
      <w:r w:rsidRPr="00F15A88">
        <w:rPr>
          <w:sz w:val="16"/>
        </w:rPr>
        <w:t xml:space="preserve"> </w:t>
      </w:r>
      <w:r w:rsidRPr="00F15A88">
        <w:rPr>
          <w:rStyle w:val="StyleUnderline"/>
        </w:rPr>
        <w:t>in the</w:t>
      </w:r>
      <w:r w:rsidRPr="00F15A88">
        <w:rPr>
          <w:sz w:val="16"/>
        </w:rPr>
        <w:t xml:space="preserve"> </w:t>
      </w:r>
      <w:r w:rsidRPr="00F15A88">
        <w:rPr>
          <w:rStyle w:val="Emphasis"/>
        </w:rPr>
        <w:t>outside</w:t>
      </w:r>
      <w:r w:rsidRPr="00F15A88">
        <w:rPr>
          <w:sz w:val="16"/>
        </w:rPr>
        <w:t xml:space="preserve"> </w:t>
      </w:r>
      <w:r w:rsidRPr="00F15A88">
        <w:rPr>
          <w:rStyle w:val="StyleUnderline"/>
        </w:rPr>
        <w:t>community</w:t>
      </w:r>
      <w:r w:rsidRPr="00F15A88">
        <w:rPr>
          <w:sz w:val="16"/>
        </w:rPr>
        <w:t xml:space="preserve"> doing what I do, </w:t>
      </w:r>
      <w:r w:rsidRPr="00F15A88">
        <w:rPr>
          <w:rStyle w:val="StyleUnderline"/>
        </w:rPr>
        <w:t>but I</w:t>
      </w:r>
      <w:r w:rsidRPr="00F15A88">
        <w:rPr>
          <w:sz w:val="16"/>
        </w:rPr>
        <w:t xml:space="preserve"> </w:t>
      </w:r>
      <w:r w:rsidRPr="00F15A88">
        <w:rPr>
          <w:rStyle w:val="Emphasis"/>
        </w:rPr>
        <w:t>believe</w:t>
      </w:r>
      <w:r w:rsidRPr="00F15A88">
        <w:rPr>
          <w:sz w:val="16"/>
        </w:rPr>
        <w:t xml:space="preserve"> </w:t>
      </w:r>
      <w:r w:rsidRPr="00F15A88">
        <w:rPr>
          <w:rStyle w:val="StyleUnderline"/>
        </w:rPr>
        <w:t>in the</w:t>
      </w:r>
      <w:r w:rsidRPr="00F15A88">
        <w:rPr>
          <w:sz w:val="16"/>
        </w:rPr>
        <w:t xml:space="preserve"> </w:t>
      </w:r>
      <w:r w:rsidRPr="00F15A88">
        <w:rPr>
          <w:rStyle w:val="Emphasis"/>
        </w:rPr>
        <w:t>mission</w:t>
      </w:r>
      <w:r w:rsidRPr="00F15A88">
        <w:rPr>
          <w:sz w:val="16"/>
        </w:rPr>
        <w:t xml:space="preserve"> </w:t>
      </w:r>
      <w:r w:rsidRPr="00F15A88">
        <w:rPr>
          <w:rStyle w:val="StyleUnderline"/>
        </w:rPr>
        <w:t>of the VA</w:t>
      </w:r>
      <w:r w:rsidRPr="00F15A88">
        <w:rPr>
          <w:sz w:val="16"/>
        </w:rPr>
        <w:t>,” Bursey says. “When they’re saying we’re taking millions of dollars away from the American taxpayer, that’s not true.”</w:t>
      </w:r>
    </w:p>
    <w:p w14:paraId="3B0C5E30" w14:textId="77777777" w:rsidR="00DF3212" w:rsidRPr="00F15A88" w:rsidRDefault="00DF3212" w:rsidP="00DF3212">
      <w:pPr>
        <w:rPr>
          <w:sz w:val="16"/>
        </w:rPr>
      </w:pPr>
      <w:r w:rsidRPr="00F15A88">
        <w:rPr>
          <w:sz w:val="16"/>
        </w:rPr>
        <w:t xml:space="preserve">Historically, </w:t>
      </w:r>
      <w:r w:rsidRPr="00F15A88">
        <w:rPr>
          <w:rStyle w:val="Emphasis"/>
          <w:highlight w:val="cyan"/>
        </w:rPr>
        <w:t>civil servants</w:t>
      </w:r>
      <w:r w:rsidRPr="00F15A88">
        <w:rPr>
          <w:rStyle w:val="StyleUnderline"/>
        </w:rPr>
        <w:t xml:space="preserve"> have leveraged their collective bargaining power</w:t>
      </w:r>
      <w:r w:rsidRPr="00F15A88">
        <w:rPr>
          <w:sz w:val="16"/>
        </w:rPr>
        <w:t xml:space="preserve"> and risked strikes </w:t>
      </w:r>
      <w:r w:rsidRPr="00F15A88">
        <w:rPr>
          <w:rStyle w:val="StyleUnderline"/>
        </w:rPr>
        <w:t>to</w:t>
      </w:r>
      <w:r w:rsidRPr="00F15A88">
        <w:rPr>
          <w:sz w:val="16"/>
        </w:rPr>
        <w:t xml:space="preserve">, at least in part, actively </w:t>
      </w:r>
      <w:r w:rsidRPr="00F15A88">
        <w:rPr>
          <w:rStyle w:val="Emphasis"/>
        </w:rPr>
        <w:t>improve</w:t>
      </w:r>
      <w:r w:rsidRPr="00F15A88">
        <w:rPr>
          <w:sz w:val="16"/>
        </w:rPr>
        <w:t xml:space="preserve"> </w:t>
      </w:r>
      <w:r w:rsidRPr="00F15A88">
        <w:rPr>
          <w:rStyle w:val="StyleUnderline"/>
        </w:rPr>
        <w:t>government services</w:t>
      </w:r>
      <w:r w:rsidRPr="00F15A88">
        <w:rPr>
          <w:sz w:val="16"/>
        </w:rPr>
        <w:t xml:space="preserve">. “The piece that people don’t appreciate is that </w:t>
      </w:r>
      <w:r w:rsidRPr="00F15A88">
        <w:rPr>
          <w:rStyle w:val="StyleUnderline"/>
        </w:rPr>
        <w:t xml:space="preserve">they </w:t>
      </w:r>
      <w:r w:rsidRPr="00F15A88">
        <w:rPr>
          <w:rStyle w:val="StyleUnderline"/>
          <w:highlight w:val="cyan"/>
        </w:rPr>
        <w:t>are</w:t>
      </w:r>
      <w:r w:rsidRPr="00F15A88">
        <w:rPr>
          <w:sz w:val="16"/>
          <w:highlight w:val="cyan"/>
        </w:rPr>
        <w:t xml:space="preserve"> </w:t>
      </w:r>
      <w:r w:rsidRPr="00F15A88">
        <w:rPr>
          <w:rStyle w:val="Emphasis"/>
          <w:highlight w:val="cyan"/>
        </w:rPr>
        <w:t>purpose</w:t>
      </w:r>
      <w:r w:rsidRPr="00F15A88">
        <w:rPr>
          <w:sz w:val="16"/>
          <w:highlight w:val="cyan"/>
        </w:rPr>
        <w:t xml:space="preserve"> </w:t>
      </w:r>
      <w:r w:rsidRPr="00F15A88">
        <w:rPr>
          <w:rStyle w:val="StyleUnderline"/>
          <w:highlight w:val="cyan"/>
        </w:rPr>
        <w:t>driven</w:t>
      </w:r>
      <w:r w:rsidRPr="00F15A88">
        <w:rPr>
          <w:sz w:val="16"/>
        </w:rPr>
        <w:t xml:space="preserve">. </w:t>
      </w:r>
      <w:r w:rsidRPr="00F15A88">
        <w:rPr>
          <w:rStyle w:val="StyleUnderline"/>
          <w:highlight w:val="cyan"/>
        </w:rPr>
        <w:t>They’re there to</w:t>
      </w:r>
      <w:r w:rsidRPr="00F15A88">
        <w:rPr>
          <w:sz w:val="16"/>
          <w:highlight w:val="cyan"/>
        </w:rPr>
        <w:t xml:space="preserve"> </w:t>
      </w:r>
      <w:r w:rsidRPr="00F15A88">
        <w:rPr>
          <w:rStyle w:val="Emphasis"/>
          <w:highlight w:val="cyan"/>
        </w:rPr>
        <w:t>serve</w:t>
      </w:r>
      <w:r w:rsidRPr="00F15A88">
        <w:rPr>
          <w:rStyle w:val="Emphasis"/>
        </w:rPr>
        <w:t xml:space="preserve"> the public</w:t>
      </w:r>
      <w:r w:rsidRPr="00F15A88">
        <w:rPr>
          <w:sz w:val="16"/>
        </w:rPr>
        <w:t>,” Max Stier, CEO of the nonprofit Partnership for Public Service, told one of my Mother Jones colleagues. “</w:t>
      </w:r>
      <w:r w:rsidRPr="00F15A88">
        <w:rPr>
          <w:rStyle w:val="StyleUnderline"/>
          <w:highlight w:val="cyan"/>
        </w:rPr>
        <w:t>They are not</w:t>
      </w:r>
      <w:r w:rsidRPr="00F15A88">
        <w:rPr>
          <w:sz w:val="16"/>
          <w:highlight w:val="cyan"/>
        </w:rPr>
        <w:t xml:space="preserve"> </w:t>
      </w:r>
      <w:r w:rsidRPr="00F15A88">
        <w:rPr>
          <w:rStyle w:val="Emphasis"/>
          <w:highlight w:val="cyan"/>
        </w:rPr>
        <w:t>clock watchers</w:t>
      </w:r>
      <w:r w:rsidRPr="00F15A88">
        <w:rPr>
          <w:sz w:val="16"/>
        </w:rPr>
        <w:t xml:space="preserve">. </w:t>
      </w:r>
      <w:r w:rsidRPr="00F15A88">
        <w:rPr>
          <w:rStyle w:val="StyleUnderline"/>
        </w:rPr>
        <w:t>They’re not</w:t>
      </w:r>
      <w:r w:rsidRPr="00F15A88">
        <w:rPr>
          <w:sz w:val="16"/>
        </w:rPr>
        <w:t xml:space="preserve"> </w:t>
      </w:r>
      <w:r w:rsidRPr="00F15A88">
        <w:rPr>
          <w:rStyle w:val="Emphasis"/>
        </w:rPr>
        <w:t>lazy</w:t>
      </w:r>
      <w:r w:rsidRPr="00F15A88">
        <w:rPr>
          <w:sz w:val="16"/>
        </w:rPr>
        <w:t>,” he adds. “</w:t>
      </w:r>
      <w:r w:rsidRPr="00F15A88">
        <w:rPr>
          <w:rStyle w:val="StyleUnderline"/>
        </w:rPr>
        <w:t>If they’re in NASA</w:t>
      </w:r>
      <w:r w:rsidRPr="00F15A88">
        <w:rPr>
          <w:sz w:val="16"/>
        </w:rPr>
        <w:t xml:space="preserve">, it’s because </w:t>
      </w:r>
      <w:r w:rsidRPr="00F15A88">
        <w:rPr>
          <w:rStyle w:val="StyleUnderline"/>
        </w:rPr>
        <w:t>they want to explore the</w:t>
      </w:r>
      <w:r w:rsidRPr="00F15A88">
        <w:rPr>
          <w:sz w:val="16"/>
        </w:rPr>
        <w:t xml:space="preserve"> </w:t>
      </w:r>
      <w:r w:rsidRPr="00F15A88">
        <w:rPr>
          <w:rStyle w:val="Emphasis"/>
        </w:rPr>
        <w:t>universe</w:t>
      </w:r>
      <w:r w:rsidRPr="00F15A88">
        <w:rPr>
          <w:sz w:val="16"/>
        </w:rPr>
        <w:t xml:space="preserve">. </w:t>
      </w:r>
      <w:r w:rsidRPr="00F15A88">
        <w:rPr>
          <w:rStyle w:val="StyleUnderline"/>
        </w:rPr>
        <w:t>If they’re at the</w:t>
      </w:r>
      <w:r w:rsidRPr="00F15A88">
        <w:rPr>
          <w:sz w:val="16"/>
        </w:rPr>
        <w:t xml:space="preserve"> </w:t>
      </w:r>
      <w:r w:rsidRPr="00F15A88">
        <w:rPr>
          <w:rStyle w:val="Emphasis"/>
        </w:rPr>
        <w:t>VA</w:t>
      </w:r>
      <w:r w:rsidRPr="00F15A88">
        <w:rPr>
          <w:sz w:val="16"/>
        </w:rPr>
        <w:t xml:space="preserve">, it’s because </w:t>
      </w:r>
      <w:r w:rsidRPr="00F15A88">
        <w:rPr>
          <w:rStyle w:val="StyleUnderline"/>
        </w:rPr>
        <w:t>they</w:t>
      </w:r>
      <w:r w:rsidRPr="00F15A88">
        <w:rPr>
          <w:sz w:val="16"/>
        </w:rPr>
        <w:t xml:space="preserve"> </w:t>
      </w:r>
      <w:r w:rsidRPr="00F15A88">
        <w:rPr>
          <w:rStyle w:val="Emphasis"/>
        </w:rPr>
        <w:t>want</w:t>
      </w:r>
      <w:r w:rsidRPr="00F15A88">
        <w:rPr>
          <w:sz w:val="16"/>
        </w:rPr>
        <w:t xml:space="preserve"> </w:t>
      </w:r>
      <w:r w:rsidRPr="00F15A88">
        <w:rPr>
          <w:rStyle w:val="StyleUnderline"/>
        </w:rPr>
        <w:t>to serve</w:t>
      </w:r>
      <w:r w:rsidRPr="00F15A88">
        <w:rPr>
          <w:sz w:val="16"/>
        </w:rPr>
        <w:t xml:space="preserve"> </w:t>
      </w:r>
      <w:r w:rsidRPr="00F15A88">
        <w:rPr>
          <w:rStyle w:val="Emphasis"/>
        </w:rPr>
        <w:t>veterans</w:t>
      </w:r>
      <w:r w:rsidRPr="00F15A88">
        <w:rPr>
          <w:sz w:val="16"/>
        </w:rPr>
        <w:t>.”</w:t>
      </w:r>
    </w:p>
    <w:p w14:paraId="64863A6A" w14:textId="77777777" w:rsidR="00DF3212" w:rsidRPr="00F15A88" w:rsidRDefault="00DF3212" w:rsidP="00DF3212">
      <w:pPr>
        <w:rPr>
          <w:sz w:val="16"/>
        </w:rPr>
      </w:pPr>
      <w:r w:rsidRPr="00F15A88">
        <w:rPr>
          <w:rStyle w:val="StyleUnderline"/>
        </w:rPr>
        <w:t>Trump’s attempt to</w:t>
      </w:r>
      <w:r w:rsidRPr="00F15A88">
        <w:rPr>
          <w:sz w:val="16"/>
        </w:rPr>
        <w:t xml:space="preserve"> </w:t>
      </w:r>
      <w:r w:rsidRPr="00F15A88">
        <w:rPr>
          <w:rStyle w:val="Emphasis"/>
        </w:rPr>
        <w:t>destroy</w:t>
      </w:r>
      <w:r w:rsidRPr="00F15A88">
        <w:rPr>
          <w:sz w:val="16"/>
        </w:rPr>
        <w:t xml:space="preserve"> </w:t>
      </w:r>
      <w:r w:rsidRPr="00F15A88">
        <w:rPr>
          <w:rStyle w:val="StyleUnderline"/>
        </w:rPr>
        <w:t>the</w:t>
      </w:r>
      <w:r w:rsidRPr="00F15A88">
        <w:rPr>
          <w:sz w:val="16"/>
        </w:rPr>
        <w:t xml:space="preserve"> much-maligned “</w:t>
      </w:r>
      <w:r w:rsidRPr="00F15A88">
        <w:rPr>
          <w:rStyle w:val="Emphasis"/>
        </w:rPr>
        <w:t>administrative state</w:t>
      </w:r>
      <w:r w:rsidRPr="00F15A88">
        <w:rPr>
          <w:sz w:val="16"/>
        </w:rPr>
        <w:t xml:space="preserve">” have already </w:t>
      </w:r>
      <w:r w:rsidRPr="00F15A88">
        <w:rPr>
          <w:rStyle w:val="Emphasis"/>
        </w:rPr>
        <w:t>succeeded</w:t>
      </w:r>
      <w:r w:rsidRPr="00F15A88">
        <w:rPr>
          <w:sz w:val="16"/>
        </w:rPr>
        <w:t xml:space="preserve"> </w:t>
      </w:r>
      <w:r w:rsidRPr="00F15A88">
        <w:rPr>
          <w:rStyle w:val="StyleUnderline"/>
        </w:rPr>
        <w:t>in making government</w:t>
      </w:r>
      <w:r w:rsidRPr="00F15A88">
        <w:rPr>
          <w:sz w:val="16"/>
        </w:rPr>
        <w:t xml:space="preserve"> </w:t>
      </w:r>
      <w:r w:rsidRPr="00F15A88">
        <w:rPr>
          <w:rStyle w:val="Emphasis"/>
        </w:rPr>
        <w:t>less</w:t>
      </w:r>
      <w:r w:rsidRPr="00F15A88">
        <w:rPr>
          <w:sz w:val="16"/>
        </w:rPr>
        <w:t xml:space="preserve"> </w:t>
      </w:r>
      <w:r w:rsidRPr="00F15A88">
        <w:rPr>
          <w:rStyle w:val="StyleUnderline"/>
        </w:rPr>
        <w:t>effective</w:t>
      </w:r>
      <w:r w:rsidRPr="00F15A88">
        <w:rPr>
          <w:sz w:val="16"/>
        </w:rPr>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predicted that </w:t>
      </w:r>
      <w:r w:rsidRPr="00F15A88">
        <w:rPr>
          <w:rStyle w:val="StyleUnderline"/>
        </w:rPr>
        <w:t>the</w:t>
      </w:r>
      <w:r w:rsidRPr="00F15A88">
        <w:rPr>
          <w:sz w:val="16"/>
        </w:rPr>
        <w:t xml:space="preserve"> gutting and </w:t>
      </w:r>
      <w:r w:rsidRPr="00F15A88">
        <w:rPr>
          <w:rStyle w:val="Emphasis"/>
          <w:highlight w:val="cyan"/>
        </w:rPr>
        <w:t>demoralization</w:t>
      </w:r>
      <w:r w:rsidRPr="00F15A88">
        <w:rPr>
          <w:sz w:val="16"/>
        </w:rPr>
        <w:t xml:space="preserve"> </w:t>
      </w:r>
      <w:r w:rsidRPr="00F15A88">
        <w:rPr>
          <w:rStyle w:val="StyleUnderline"/>
        </w:rPr>
        <w:t>of</w:t>
      </w:r>
      <w:r w:rsidRPr="00F15A88">
        <w:rPr>
          <w:sz w:val="16"/>
        </w:rPr>
        <w:t xml:space="preserve"> that agency’s </w:t>
      </w:r>
      <w:r w:rsidRPr="00F15A88">
        <w:rPr>
          <w:rStyle w:val="StyleUnderline"/>
        </w:rPr>
        <w:t xml:space="preserve">staff </w:t>
      </w:r>
      <w:r w:rsidRPr="00F15A88">
        <w:rPr>
          <w:rStyle w:val="StyleUnderline"/>
          <w:highlight w:val="cyan"/>
        </w:rPr>
        <w:t>will</w:t>
      </w:r>
      <w:r w:rsidRPr="00F15A88">
        <w:rPr>
          <w:sz w:val="16"/>
        </w:rPr>
        <w:t xml:space="preserve"> likely </w:t>
      </w:r>
      <w:r w:rsidRPr="00F15A88">
        <w:rPr>
          <w:rStyle w:val="StyleUnderline"/>
          <w:highlight w:val="cyan"/>
        </w:rPr>
        <w:t>result in a</w:t>
      </w:r>
      <w:r w:rsidRPr="00F15A88">
        <w:rPr>
          <w:sz w:val="16"/>
          <w:highlight w:val="cyan"/>
        </w:rPr>
        <w:t xml:space="preserve"> </w:t>
      </w:r>
      <w:r w:rsidRPr="00F15A88">
        <w:rPr>
          <w:rStyle w:val="Emphasis"/>
          <w:highlight w:val="cyan"/>
        </w:rPr>
        <w:t>disastrous</w:t>
      </w:r>
      <w:r w:rsidRPr="00F15A88">
        <w:rPr>
          <w:sz w:val="16"/>
        </w:rPr>
        <w:t xml:space="preserve"> upcoming tax </w:t>
      </w:r>
      <w:r w:rsidRPr="00F15A88">
        <w:rPr>
          <w:rStyle w:val="StyleUnderline"/>
          <w:highlight w:val="cyan"/>
        </w:rPr>
        <w:t>season</w:t>
      </w:r>
      <w:r w:rsidRPr="00F15A88">
        <w:rPr>
          <w:sz w:val="16"/>
        </w:rPr>
        <w:t xml:space="preserve">—with significant revenue losses </w:t>
      </w:r>
      <w:r w:rsidRPr="00F15A88">
        <w:rPr>
          <w:rStyle w:val="StyleUnderline"/>
          <w:highlight w:val="cyan"/>
        </w:rPr>
        <w:t>thanks to</w:t>
      </w:r>
      <w:r w:rsidRPr="00F15A88">
        <w:rPr>
          <w:rStyle w:val="StyleUnderline"/>
        </w:rPr>
        <w:t xml:space="preserve"> the</w:t>
      </w:r>
      <w:r w:rsidRPr="00F15A88">
        <w:rPr>
          <w:sz w:val="16"/>
        </w:rPr>
        <w:t xml:space="preserve"> summary </w:t>
      </w:r>
      <w:r w:rsidRPr="00F15A88">
        <w:rPr>
          <w:rStyle w:val="Emphasis"/>
          <w:highlight w:val="cyan"/>
        </w:rPr>
        <w:t>firing</w:t>
      </w:r>
      <w:r w:rsidRPr="00F15A88">
        <w:rPr>
          <w:sz w:val="16"/>
        </w:rPr>
        <w:t xml:space="preserve"> </w:t>
      </w:r>
      <w:r w:rsidRPr="00F15A88">
        <w:rPr>
          <w:rStyle w:val="StyleUnderline"/>
        </w:rPr>
        <w:t xml:space="preserve">of </w:t>
      </w:r>
      <w:r w:rsidRPr="00F15A88">
        <w:rPr>
          <w:rStyle w:val="StyleUnderline"/>
          <w:highlight w:val="cyan"/>
        </w:rPr>
        <w:t>sophisticated</w:t>
      </w:r>
      <w:r w:rsidRPr="00F15A88">
        <w:rPr>
          <w:sz w:val="16"/>
        </w:rPr>
        <w:t xml:space="preserve"> auditors and enforcement </w:t>
      </w:r>
      <w:r w:rsidRPr="00F15A88">
        <w:rPr>
          <w:rStyle w:val="StyleUnderline"/>
          <w:highlight w:val="cyan"/>
        </w:rPr>
        <w:t>personnel</w:t>
      </w:r>
      <w:r w:rsidRPr="00F15A88">
        <w:rPr>
          <w:sz w:val="16"/>
        </w:rPr>
        <w:t>.</w:t>
      </w:r>
    </w:p>
    <w:p w14:paraId="0C7BF2B1" w14:textId="77777777" w:rsidR="00DF3212" w:rsidRDefault="00DF3212" w:rsidP="00DF3212">
      <w:pPr>
        <w:rPr>
          <w:sz w:val="16"/>
        </w:rPr>
      </w:pPr>
      <w:r w:rsidRPr="00F15A88">
        <w:rPr>
          <w:sz w:val="16"/>
        </w:rPr>
        <w:t>“</w:t>
      </w:r>
      <w:r w:rsidRPr="00F15A88">
        <w:rPr>
          <w:rStyle w:val="StyleUnderline"/>
          <w:highlight w:val="cyan"/>
        </w:rPr>
        <w:t>People think</w:t>
      </w:r>
      <w:r w:rsidRPr="00F15A88">
        <w:rPr>
          <w:sz w:val="16"/>
        </w:rPr>
        <w:t xml:space="preserve"> that </w:t>
      </w:r>
      <w:r w:rsidRPr="00F15A88">
        <w:rPr>
          <w:rStyle w:val="StyleUnderline"/>
          <w:highlight w:val="cyan"/>
        </w:rPr>
        <w:t>we’re</w:t>
      </w:r>
      <w:r w:rsidRPr="00F15A88">
        <w:rPr>
          <w:sz w:val="16"/>
        </w:rPr>
        <w:t xml:space="preserve"> </w:t>
      </w:r>
      <w:r w:rsidRPr="00F15A88">
        <w:rPr>
          <w:rStyle w:val="Emphasis"/>
        </w:rPr>
        <w:t>just</w:t>
      </w:r>
      <w:r w:rsidRPr="00F15A88">
        <w:rPr>
          <w:sz w:val="16"/>
        </w:rPr>
        <w:t xml:space="preserve"> </w:t>
      </w:r>
      <w:r w:rsidRPr="00F15A88">
        <w:rPr>
          <w:rStyle w:val="StyleUnderline"/>
          <w:highlight w:val="cyan"/>
        </w:rPr>
        <w:t>focusing on</w:t>
      </w:r>
      <w:r w:rsidRPr="00F15A88">
        <w:rPr>
          <w:sz w:val="16"/>
          <w:highlight w:val="cyan"/>
        </w:rPr>
        <w:t xml:space="preserve"> </w:t>
      </w:r>
      <w:r w:rsidRPr="00F15A88">
        <w:rPr>
          <w:rStyle w:val="Emphasis"/>
          <w:highlight w:val="cyan"/>
        </w:rPr>
        <w:t>ourselves</w:t>
      </w:r>
      <w:r w:rsidRPr="00F15A88">
        <w:rPr>
          <w:sz w:val="16"/>
        </w:rPr>
        <w:t xml:space="preserve">. </w:t>
      </w:r>
      <w:r w:rsidRPr="00F15A88">
        <w:rPr>
          <w:rStyle w:val="StyleUnderline"/>
          <w:highlight w:val="cyan"/>
        </w:rPr>
        <w:t>That’s not the case</w:t>
      </w:r>
      <w:r w:rsidRPr="00F15A88">
        <w:rPr>
          <w:sz w:val="16"/>
        </w:rPr>
        <w:t xml:space="preserve"> </w:t>
      </w:r>
      <w:r w:rsidRPr="00F15A88">
        <w:rPr>
          <w:rStyle w:val="Emphasis"/>
        </w:rPr>
        <w:t>at all</w:t>
      </w:r>
      <w:r w:rsidRPr="00F15A88">
        <w:rPr>
          <w:sz w:val="16"/>
        </w:rPr>
        <w:t>,” Cochems told me. “</w:t>
      </w:r>
      <w:r w:rsidRPr="00F15A88">
        <w:rPr>
          <w:rStyle w:val="StyleUnderline"/>
        </w:rPr>
        <w:t>We’re</w:t>
      </w:r>
      <w:r w:rsidRPr="00F15A88">
        <w:rPr>
          <w:sz w:val="16"/>
        </w:rPr>
        <w:t xml:space="preserve"> </w:t>
      </w:r>
      <w:r w:rsidRPr="00F15A88">
        <w:rPr>
          <w:rStyle w:val="Emphasis"/>
        </w:rPr>
        <w:t>focusing</w:t>
      </w:r>
      <w:r w:rsidRPr="00F15A88">
        <w:rPr>
          <w:sz w:val="16"/>
        </w:rPr>
        <w:t xml:space="preserve"> </w:t>
      </w:r>
      <w:r w:rsidRPr="00F15A88">
        <w:rPr>
          <w:rStyle w:val="StyleUnderline"/>
        </w:rPr>
        <w:t>on making the</w:t>
      </w:r>
      <w:r w:rsidRPr="00F15A88">
        <w:rPr>
          <w:sz w:val="16"/>
        </w:rPr>
        <w:t xml:space="preserve"> </w:t>
      </w:r>
      <w:r w:rsidRPr="00F15A88">
        <w:rPr>
          <w:rStyle w:val="Emphasis"/>
        </w:rPr>
        <w:t>country</w:t>
      </w:r>
      <w:r w:rsidRPr="00F15A88">
        <w:rPr>
          <w:sz w:val="16"/>
        </w:rPr>
        <w:t xml:space="preserve"> </w:t>
      </w:r>
      <w:r w:rsidRPr="00F15A88">
        <w:rPr>
          <w:rStyle w:val="StyleUnderline"/>
        </w:rPr>
        <w:t>a better place for</w:t>
      </w:r>
      <w:r w:rsidRPr="00F15A88">
        <w:rPr>
          <w:sz w:val="16"/>
        </w:rPr>
        <w:t xml:space="preserve"> </w:t>
      </w:r>
      <w:r w:rsidRPr="00F15A88">
        <w:rPr>
          <w:rStyle w:val="Emphasis"/>
        </w:rPr>
        <w:t>all of us</w:t>
      </w:r>
      <w:r w:rsidRPr="00F15A88">
        <w:rPr>
          <w:sz w:val="16"/>
        </w:rPr>
        <w:t>.”</w:t>
      </w:r>
    </w:p>
    <w:p w14:paraId="0A1A1F49" w14:textId="77777777" w:rsidR="00DF3212" w:rsidRDefault="00DF3212" w:rsidP="00DF3212">
      <w:pPr>
        <w:rPr>
          <w:sz w:val="16"/>
        </w:rPr>
      </w:pPr>
    </w:p>
    <w:p w14:paraId="272EE2BA" w14:textId="77777777" w:rsidR="00DF3212" w:rsidRDefault="00DF3212" w:rsidP="00DF3212"/>
    <w:p w14:paraId="4CBCBDAE" w14:textId="77777777" w:rsidR="00DF3212" w:rsidRDefault="00DF3212" w:rsidP="00DF3212"/>
    <w:p w14:paraId="7FC59A51" w14:textId="77777777" w:rsidR="00DF3212" w:rsidRPr="002C5763" w:rsidRDefault="00DF3212" w:rsidP="00DF3212">
      <w:pPr>
        <w:pStyle w:val="Heading4"/>
      </w:pPr>
      <w:r>
        <w:t>Flex DA is wrong.</w:t>
      </w:r>
    </w:p>
    <w:p w14:paraId="5ABE1B06" w14:textId="77777777" w:rsidR="00DF3212" w:rsidRPr="00B57E9A" w:rsidRDefault="00DF3212" w:rsidP="00DF3212">
      <w:r>
        <w:t xml:space="preserve">Julie </w:t>
      </w:r>
      <w:r w:rsidRPr="006A0175">
        <w:rPr>
          <w:rStyle w:val="Style13ptBold"/>
        </w:rPr>
        <w:t>Wilson et al. 25</w:t>
      </w:r>
      <w:r>
        <w:t>. J.D. from the American University Washington College of Law, M.A. in international affairs from American University. Paras Shah, J.D. from the American University Washington College of Law, B.A. in political science and Spanish from West Virginia University. Allison Giles, assistant counsel at the National Treasury Employees Union. Jessica Horne, J.D. from the George Washingtom University Law School, B.A. in political science and government from Bucknell University. "Appellee's Brief." National Treasury Employee Union v. Donald J. Trump, et al." United States District Court for the District of Columbia, no. 25-5157, document no. #01208784631, 69-70.</w:t>
      </w:r>
    </w:p>
    <w:p w14:paraId="4A1F89EC" w14:textId="77777777" w:rsidR="00DF3212" w:rsidRPr="002C5763" w:rsidRDefault="00DF3212" w:rsidP="00DF3212">
      <w:pPr>
        <w:rPr>
          <w:sz w:val="16"/>
        </w:rPr>
      </w:pPr>
      <w:r w:rsidRPr="002C5763">
        <w:rPr>
          <w:rStyle w:val="StyleUnderline"/>
          <w:highlight w:val="cyan"/>
        </w:rPr>
        <w:t>The</w:t>
      </w:r>
      <w:r w:rsidRPr="002C5763">
        <w:rPr>
          <w:sz w:val="16"/>
        </w:rPr>
        <w:t xml:space="preserve"> </w:t>
      </w:r>
      <w:r w:rsidRPr="002C5763">
        <w:rPr>
          <w:rStyle w:val="Emphasis"/>
        </w:rPr>
        <w:t xml:space="preserve">statutory </w:t>
      </w:r>
      <w:r w:rsidRPr="002C5763">
        <w:rPr>
          <w:rStyle w:val="Emphasis"/>
          <w:highlight w:val="cyan"/>
        </w:rPr>
        <w:t>construct</w:t>
      </w:r>
      <w:r w:rsidRPr="002C5763">
        <w:rPr>
          <w:sz w:val="16"/>
        </w:rPr>
        <w:t xml:space="preserve"> casts further doubt on the government’s purported harm. This Court has </w:t>
      </w:r>
      <w:r w:rsidRPr="002C5763">
        <w:rPr>
          <w:rStyle w:val="Emphasis"/>
          <w:highlight w:val="cyan"/>
        </w:rPr>
        <w:t>underscored</w:t>
      </w:r>
      <w:r w:rsidRPr="002C5763">
        <w:rPr>
          <w:sz w:val="16"/>
        </w:rPr>
        <w:t xml:space="preserve"> </w:t>
      </w:r>
      <w:r w:rsidRPr="002C5763">
        <w:rPr>
          <w:rStyle w:val="StyleUnderline"/>
        </w:rPr>
        <w:t>that</w:t>
      </w:r>
      <w:r w:rsidRPr="002C5763">
        <w:rPr>
          <w:sz w:val="16"/>
        </w:rPr>
        <w:t xml:space="preserve"> “</w:t>
      </w:r>
      <w:r w:rsidRPr="002C5763">
        <w:rPr>
          <w:rStyle w:val="StyleUnderline"/>
        </w:rPr>
        <w:t>the</w:t>
      </w:r>
      <w:r w:rsidRPr="002C5763">
        <w:rPr>
          <w:sz w:val="16"/>
        </w:rPr>
        <w:t xml:space="preserve"> </w:t>
      </w:r>
      <w:r w:rsidRPr="002C5763">
        <w:rPr>
          <w:rStyle w:val="Emphasis"/>
        </w:rPr>
        <w:t xml:space="preserve">scope of </w:t>
      </w:r>
      <w:r w:rsidRPr="002C5763">
        <w:rPr>
          <w:rStyle w:val="Emphasis"/>
          <w:highlight w:val="cyan"/>
        </w:rPr>
        <w:t>bargaining</w:t>
      </w:r>
      <w:r w:rsidRPr="002C5763">
        <w:rPr>
          <w:sz w:val="16"/>
        </w:rPr>
        <w:t xml:space="preserve"> under [the Statute] </w:t>
      </w:r>
      <w:r w:rsidRPr="002C5763">
        <w:rPr>
          <w:rStyle w:val="StyleUnderline"/>
          <w:highlight w:val="cyan"/>
        </w:rPr>
        <w:t>is</w:t>
      </w:r>
      <w:r w:rsidRPr="002C5763">
        <w:rPr>
          <w:sz w:val="16"/>
        </w:rPr>
        <w:t xml:space="preserve"> </w:t>
      </w:r>
      <w:r w:rsidRPr="002C5763">
        <w:rPr>
          <w:rStyle w:val="Emphasis"/>
        </w:rPr>
        <w:t>extraordinarily</w:t>
      </w:r>
      <w:r w:rsidRPr="002C5763">
        <w:rPr>
          <w:sz w:val="16"/>
        </w:rPr>
        <w:t xml:space="preserve"> </w:t>
      </w:r>
      <w:r w:rsidRPr="002C5763">
        <w:rPr>
          <w:rStyle w:val="StyleUnderline"/>
          <w:highlight w:val="cyan"/>
        </w:rPr>
        <w:t>narrow</w:t>
      </w:r>
      <w:r w:rsidRPr="002C5763">
        <w:rPr>
          <w:sz w:val="16"/>
        </w:rPr>
        <w:t>.” NTEU v. Chertoff, 452 F.3d 839, 860 (D.C. Cir. 2006). “</w:t>
      </w:r>
      <w:r w:rsidRPr="002C5763">
        <w:rPr>
          <w:rStyle w:val="StyleUnderline"/>
        </w:rPr>
        <w:t>[T]he</w:t>
      </w:r>
      <w:r w:rsidRPr="002C5763">
        <w:rPr>
          <w:sz w:val="16"/>
        </w:rPr>
        <w:t xml:space="preserve"> </w:t>
      </w:r>
      <w:r w:rsidRPr="002C5763">
        <w:rPr>
          <w:rStyle w:val="Emphasis"/>
          <w:highlight w:val="cyan"/>
        </w:rPr>
        <w:t>restricted</w:t>
      </w:r>
      <w:r w:rsidRPr="002C5763">
        <w:rPr>
          <w:sz w:val="16"/>
          <w:highlight w:val="cyan"/>
        </w:rPr>
        <w:t xml:space="preserve"> </w:t>
      </w:r>
      <w:r w:rsidRPr="002C5763">
        <w:rPr>
          <w:rStyle w:val="StyleUnderline"/>
          <w:highlight w:val="cyan"/>
        </w:rPr>
        <w:t>scope</w:t>
      </w:r>
      <w:r w:rsidRPr="002C5763">
        <w:rPr>
          <w:rStyle w:val="StyleUnderline"/>
        </w:rPr>
        <w:t xml:space="preserve"> of bargaining</w:t>
      </w:r>
      <w:r w:rsidRPr="002C5763">
        <w:rPr>
          <w:sz w:val="16"/>
        </w:rPr>
        <w:t xml:space="preserve"> under [the Statute] </w:t>
      </w:r>
      <w:r w:rsidRPr="002C5763">
        <w:rPr>
          <w:rStyle w:val="StyleUnderline"/>
          <w:highlight w:val="cyan"/>
        </w:rPr>
        <w:t>gives</w:t>
      </w:r>
      <w:r w:rsidRPr="002C5763">
        <w:rPr>
          <w:rStyle w:val="StyleUnderline"/>
        </w:rPr>
        <w:t xml:space="preserve"> federal agencies great</w:t>
      </w:r>
      <w:r w:rsidRPr="002C5763">
        <w:rPr>
          <w:sz w:val="16"/>
        </w:rPr>
        <w:t xml:space="preserve"> ‘</w:t>
      </w:r>
      <w:r w:rsidRPr="002C5763">
        <w:rPr>
          <w:rStyle w:val="Emphasis"/>
          <w:highlight w:val="cyan"/>
        </w:rPr>
        <w:t>flex</w:t>
      </w:r>
      <w:r w:rsidRPr="002C5763">
        <w:rPr>
          <w:sz w:val="16"/>
        </w:rPr>
        <w:t xml:space="preserve">ibility’ </w:t>
      </w:r>
      <w:r w:rsidRPr="002C5763">
        <w:rPr>
          <w:rStyle w:val="StyleUnderline"/>
        </w:rPr>
        <w:t>in collective bargaining</w:t>
      </w:r>
      <w:r w:rsidRPr="002C5763">
        <w:rPr>
          <w:sz w:val="16"/>
        </w:rPr>
        <w:t xml:space="preserve">.” Id. at 861. </w:t>
      </w:r>
      <w:r w:rsidRPr="002C5763">
        <w:rPr>
          <w:rStyle w:val="StyleUnderline"/>
        </w:rPr>
        <w:t xml:space="preserve">And </w:t>
      </w:r>
      <w:r w:rsidRPr="002C5763">
        <w:rPr>
          <w:rStyle w:val="StyleUnderline"/>
          <w:highlight w:val="cyan"/>
        </w:rPr>
        <w:t>the Statute grants</w:t>
      </w:r>
      <w:r w:rsidRPr="002C5763">
        <w:rPr>
          <w:rStyle w:val="StyleUnderline"/>
        </w:rPr>
        <w:t xml:space="preserve"> agencies</w:t>
      </w:r>
      <w:r w:rsidRPr="002C5763">
        <w:rPr>
          <w:sz w:val="16"/>
        </w:rPr>
        <w:t xml:space="preserve"> </w:t>
      </w:r>
      <w:r w:rsidRPr="002C5763">
        <w:rPr>
          <w:rStyle w:val="Emphasis"/>
        </w:rPr>
        <w:t xml:space="preserve">wide </w:t>
      </w:r>
      <w:r w:rsidRPr="002C5763">
        <w:rPr>
          <w:rStyle w:val="Emphasis"/>
          <w:highlight w:val="cyan"/>
        </w:rPr>
        <w:t>latitude</w:t>
      </w:r>
      <w:r w:rsidRPr="002C5763">
        <w:rPr>
          <w:sz w:val="16"/>
          <w:highlight w:val="cyan"/>
        </w:rPr>
        <w:t xml:space="preserve"> </w:t>
      </w:r>
      <w:r w:rsidRPr="002C5763">
        <w:rPr>
          <w:rStyle w:val="StyleUnderline"/>
          <w:highlight w:val="cyan"/>
        </w:rPr>
        <w:t>to act</w:t>
      </w:r>
      <w:r w:rsidRPr="002C5763">
        <w:rPr>
          <w:sz w:val="16"/>
          <w:highlight w:val="cyan"/>
        </w:rPr>
        <w:t xml:space="preserve"> </w:t>
      </w:r>
      <w:r w:rsidRPr="002C5763">
        <w:rPr>
          <w:rStyle w:val="Emphasis"/>
          <w:highlight w:val="cyan"/>
        </w:rPr>
        <w:t>promptly</w:t>
      </w:r>
      <w:r w:rsidRPr="002C5763">
        <w:rPr>
          <w:sz w:val="16"/>
          <w:highlight w:val="cyan"/>
        </w:rPr>
        <w:t xml:space="preserve"> </w:t>
      </w:r>
      <w:r w:rsidRPr="002C5763">
        <w:rPr>
          <w:rStyle w:val="StyleUnderline"/>
          <w:highlight w:val="cyan"/>
        </w:rPr>
        <w:t>in</w:t>
      </w:r>
      <w:r w:rsidRPr="002C5763">
        <w:rPr>
          <w:sz w:val="16"/>
          <w:highlight w:val="cyan"/>
        </w:rPr>
        <w:t xml:space="preserve"> </w:t>
      </w:r>
      <w:r w:rsidRPr="002C5763">
        <w:rPr>
          <w:rStyle w:val="Emphasis"/>
          <w:highlight w:val="cyan"/>
        </w:rPr>
        <w:t>exigent</w:t>
      </w:r>
      <w:r w:rsidRPr="002C5763">
        <w:rPr>
          <w:sz w:val="16"/>
          <w:highlight w:val="cyan"/>
        </w:rPr>
        <w:t xml:space="preserve"> </w:t>
      </w:r>
      <w:r w:rsidRPr="002C5763">
        <w:rPr>
          <w:rStyle w:val="StyleUnderline"/>
          <w:highlight w:val="cyan"/>
        </w:rPr>
        <w:t>situations and</w:t>
      </w:r>
      <w:r w:rsidRPr="002C5763">
        <w:rPr>
          <w:sz w:val="16"/>
        </w:rPr>
        <w:t xml:space="preserve"> often </w:t>
      </w:r>
      <w:r w:rsidRPr="002C5763">
        <w:rPr>
          <w:rStyle w:val="Emphasis"/>
          <w:highlight w:val="cyan"/>
        </w:rPr>
        <w:t>allows</w:t>
      </w:r>
      <w:r w:rsidRPr="002C5763">
        <w:rPr>
          <w:sz w:val="16"/>
          <w:highlight w:val="cyan"/>
        </w:rPr>
        <w:t xml:space="preserve"> </w:t>
      </w:r>
      <w:r w:rsidRPr="002C5763">
        <w:rPr>
          <w:rStyle w:val="StyleUnderline"/>
          <w:highlight w:val="cyan"/>
        </w:rPr>
        <w:t>bargaining</w:t>
      </w:r>
      <w:r w:rsidRPr="002C5763">
        <w:rPr>
          <w:sz w:val="16"/>
        </w:rPr>
        <w:t xml:space="preserve"> to occur </w:t>
      </w:r>
      <w:r w:rsidRPr="002C5763">
        <w:rPr>
          <w:rStyle w:val="Emphasis"/>
          <w:highlight w:val="cyan"/>
        </w:rPr>
        <w:t>after</w:t>
      </w:r>
      <w:r w:rsidRPr="002C5763">
        <w:rPr>
          <w:sz w:val="16"/>
          <w:highlight w:val="cyan"/>
        </w:rPr>
        <w:t xml:space="preserve"> </w:t>
      </w:r>
      <w:r w:rsidRPr="002C5763">
        <w:rPr>
          <w:rStyle w:val="StyleUnderline"/>
          <w:highlight w:val="cyan"/>
        </w:rPr>
        <w:t>an agency</w:t>
      </w:r>
      <w:r w:rsidRPr="002C5763">
        <w:rPr>
          <w:rStyle w:val="StyleUnderline"/>
        </w:rPr>
        <w:t xml:space="preserve"> implements a</w:t>
      </w:r>
      <w:r w:rsidRPr="002C5763">
        <w:rPr>
          <w:sz w:val="16"/>
        </w:rPr>
        <w:t xml:space="preserve"> </w:t>
      </w:r>
      <w:r w:rsidRPr="002C5763">
        <w:rPr>
          <w:rStyle w:val="Emphasis"/>
          <w:highlight w:val="cyan"/>
        </w:rPr>
        <w:t>change</w:t>
      </w:r>
      <w:r w:rsidRPr="002C5763">
        <w:rPr>
          <w:sz w:val="16"/>
        </w:rPr>
        <w:t xml:space="preserve"> to working conditions.18</w:t>
      </w:r>
    </w:p>
    <w:p w14:paraId="36FB0D49" w14:textId="77777777" w:rsidR="00DF3212" w:rsidRPr="002C5763" w:rsidRDefault="00DF3212" w:rsidP="00DF3212">
      <w:pPr>
        <w:rPr>
          <w:sz w:val="16"/>
        </w:rPr>
      </w:pPr>
      <w:r w:rsidRPr="002C5763">
        <w:rPr>
          <w:sz w:val="16"/>
        </w:rPr>
        <w:t xml:space="preserve">Thus, </w:t>
      </w:r>
      <w:r w:rsidRPr="002C5763">
        <w:rPr>
          <w:rStyle w:val="StyleUnderline"/>
        </w:rPr>
        <w:t>there is</w:t>
      </w:r>
      <w:r w:rsidRPr="002C5763">
        <w:rPr>
          <w:sz w:val="16"/>
        </w:rPr>
        <w:t xml:space="preserve"> </w:t>
      </w:r>
      <w:r w:rsidRPr="002C5763">
        <w:rPr>
          <w:rStyle w:val="Emphasis"/>
        </w:rPr>
        <w:t>no</w:t>
      </w:r>
      <w:r w:rsidRPr="002C5763">
        <w:rPr>
          <w:sz w:val="16"/>
        </w:rPr>
        <w:t xml:space="preserve"> </w:t>
      </w:r>
      <w:r w:rsidRPr="002C5763">
        <w:rPr>
          <w:rStyle w:val="StyleUnderline"/>
        </w:rPr>
        <w:t>credible argument that being</w:t>
      </w:r>
      <w:r w:rsidRPr="002C5763">
        <w:rPr>
          <w:sz w:val="16"/>
        </w:rPr>
        <w:t xml:space="preserve"> </w:t>
      </w:r>
      <w:r w:rsidRPr="002C5763">
        <w:rPr>
          <w:rStyle w:val="Emphasis"/>
        </w:rPr>
        <w:t>subject</w:t>
      </w:r>
      <w:r w:rsidRPr="002C5763">
        <w:rPr>
          <w:sz w:val="16"/>
        </w:rPr>
        <w:t xml:space="preserve"> </w:t>
      </w:r>
      <w:r w:rsidRPr="002C5763">
        <w:rPr>
          <w:rStyle w:val="StyleUnderline"/>
        </w:rPr>
        <w:t>to the Statute</w:t>
      </w:r>
      <w:r w:rsidRPr="002C5763">
        <w:rPr>
          <w:sz w:val="16"/>
        </w:rPr>
        <w:t xml:space="preserve"> </w:t>
      </w:r>
      <w:r w:rsidRPr="002C5763">
        <w:rPr>
          <w:rStyle w:val="Emphasis"/>
        </w:rPr>
        <w:t>impairs</w:t>
      </w:r>
      <w:r w:rsidRPr="002C5763">
        <w:rPr>
          <w:sz w:val="16"/>
        </w:rPr>
        <w:t xml:space="preserve"> supervision of (or the performance of) an </w:t>
      </w:r>
      <w:r w:rsidRPr="002C5763">
        <w:rPr>
          <w:rStyle w:val="StyleUnderline"/>
        </w:rPr>
        <w:t>employee’s duties</w:t>
      </w:r>
      <w:r w:rsidRPr="002C5763">
        <w:rPr>
          <w:sz w:val="16"/>
        </w:rPr>
        <w:t xml:space="preserve">. </w:t>
      </w:r>
      <w:r w:rsidRPr="002C5763">
        <w:rPr>
          <w:rStyle w:val="StyleUnderline"/>
        </w:rPr>
        <w:t>These</w:t>
      </w:r>
      <w:r w:rsidRPr="002C5763">
        <w:rPr>
          <w:sz w:val="16"/>
        </w:rPr>
        <w:t xml:space="preserve"> </w:t>
      </w:r>
      <w:r w:rsidRPr="000E35CC">
        <w:rPr>
          <w:rStyle w:val="Emphasis"/>
          <w:highlight w:val="cyan"/>
        </w:rPr>
        <w:t>employees</w:t>
      </w:r>
      <w:r w:rsidRPr="002C5763">
        <w:rPr>
          <w:sz w:val="16"/>
        </w:rPr>
        <w:t xml:space="preserve">, moreover, </w:t>
      </w:r>
      <w:r w:rsidRPr="000E35CC">
        <w:rPr>
          <w:rStyle w:val="StyleUnderline"/>
          <w:highlight w:val="cyan"/>
        </w:rPr>
        <w:t>who</w:t>
      </w:r>
      <w:r w:rsidRPr="000E35CC">
        <w:rPr>
          <w:sz w:val="16"/>
          <w:highlight w:val="cyan"/>
        </w:rPr>
        <w:t xml:space="preserve"> </w:t>
      </w:r>
      <w:r w:rsidRPr="000E35CC">
        <w:rPr>
          <w:rStyle w:val="Emphasis"/>
          <w:highlight w:val="cyan"/>
        </w:rPr>
        <w:t>work</w:t>
      </w:r>
      <w:r w:rsidRPr="002C5763">
        <w:rPr>
          <w:sz w:val="16"/>
        </w:rPr>
        <w:t xml:space="preserve"> </w:t>
      </w:r>
      <w:r w:rsidRPr="002C5763">
        <w:rPr>
          <w:rStyle w:val="StyleUnderline"/>
        </w:rPr>
        <w:t xml:space="preserve">in </w:t>
      </w:r>
      <w:r w:rsidRPr="000E35CC">
        <w:rPr>
          <w:rStyle w:val="StyleUnderline"/>
        </w:rPr>
        <w:t>agencies</w:t>
      </w:r>
      <w:r w:rsidRPr="002C5763">
        <w:rPr>
          <w:rStyle w:val="StyleUnderline"/>
        </w:rPr>
        <w:t xml:space="preserve"> like the</w:t>
      </w:r>
      <w:r w:rsidRPr="002C5763">
        <w:rPr>
          <w:sz w:val="16"/>
        </w:rPr>
        <w:t xml:space="preserve"> </w:t>
      </w:r>
      <w:r w:rsidRPr="002C5763">
        <w:rPr>
          <w:rStyle w:val="Emphasis"/>
        </w:rPr>
        <w:t>IRS</w:t>
      </w:r>
      <w:r w:rsidRPr="002C5763">
        <w:rPr>
          <w:sz w:val="16"/>
        </w:rPr>
        <w:t xml:space="preserve">, </w:t>
      </w:r>
      <w:r w:rsidRPr="002C5763">
        <w:rPr>
          <w:rStyle w:val="StyleUnderline"/>
        </w:rPr>
        <w:t>the</w:t>
      </w:r>
      <w:r w:rsidRPr="002C5763">
        <w:rPr>
          <w:sz w:val="16"/>
        </w:rPr>
        <w:t xml:space="preserve"> </w:t>
      </w:r>
      <w:r w:rsidRPr="002C5763">
        <w:rPr>
          <w:rStyle w:val="Emphasis"/>
        </w:rPr>
        <w:t>EPA</w:t>
      </w:r>
      <w:r w:rsidRPr="002C5763">
        <w:rPr>
          <w:sz w:val="16"/>
        </w:rPr>
        <w:t xml:space="preserve">, </w:t>
      </w:r>
      <w:r w:rsidRPr="002C5763">
        <w:rPr>
          <w:rStyle w:val="StyleUnderline"/>
        </w:rPr>
        <w:t>and</w:t>
      </w:r>
      <w:r w:rsidRPr="002C5763">
        <w:rPr>
          <w:sz w:val="16"/>
        </w:rPr>
        <w:t xml:space="preserve"> </w:t>
      </w:r>
      <w:r w:rsidRPr="002C5763">
        <w:rPr>
          <w:rStyle w:val="Emphasis"/>
        </w:rPr>
        <w:t>HHS</w:t>
      </w:r>
      <w:r w:rsidRPr="002C5763">
        <w:rPr>
          <w:sz w:val="16"/>
        </w:rPr>
        <w:t xml:space="preserve"> </w:t>
      </w:r>
      <w:r w:rsidRPr="000E35CC">
        <w:rPr>
          <w:rStyle w:val="StyleUnderline"/>
          <w:highlight w:val="cyan"/>
        </w:rPr>
        <w:t>are</w:t>
      </w:r>
      <w:r w:rsidRPr="002C5763">
        <w:rPr>
          <w:sz w:val="16"/>
        </w:rPr>
        <w:t xml:space="preserve"> manifestly </w:t>
      </w:r>
      <w:r w:rsidRPr="000E35CC">
        <w:rPr>
          <w:rStyle w:val="Emphasis"/>
          <w:highlight w:val="cyan"/>
        </w:rPr>
        <w:t>not</w:t>
      </w:r>
      <w:r w:rsidRPr="000E35CC">
        <w:rPr>
          <w:sz w:val="16"/>
          <w:highlight w:val="cyan"/>
        </w:rPr>
        <w:t xml:space="preserve"> </w:t>
      </w:r>
      <w:r w:rsidRPr="000E35CC">
        <w:rPr>
          <w:rStyle w:val="StyleUnderline"/>
          <w:highlight w:val="cyan"/>
        </w:rPr>
        <w:t>performing</w:t>
      </w:r>
      <w:r w:rsidRPr="002C5763">
        <w:rPr>
          <w:sz w:val="16"/>
        </w:rPr>
        <w:t xml:space="preserve"> </w:t>
      </w:r>
      <w:r w:rsidRPr="002C5763">
        <w:rPr>
          <w:rStyle w:val="Emphasis"/>
        </w:rPr>
        <w:t>national-</w:t>
      </w:r>
      <w:r w:rsidRPr="000E35CC">
        <w:rPr>
          <w:rStyle w:val="Emphasis"/>
          <w:highlight w:val="cyan"/>
        </w:rPr>
        <w:t>security</w:t>
      </w:r>
      <w:r w:rsidRPr="000E35CC">
        <w:rPr>
          <w:sz w:val="16"/>
          <w:highlight w:val="cyan"/>
        </w:rPr>
        <w:t xml:space="preserve"> </w:t>
      </w:r>
      <w:r w:rsidRPr="000E35CC">
        <w:rPr>
          <w:rStyle w:val="StyleUnderline"/>
          <w:highlight w:val="cyan"/>
        </w:rPr>
        <w:t>work</w:t>
      </w:r>
      <w:r w:rsidRPr="000E35CC">
        <w:rPr>
          <w:sz w:val="16"/>
          <w:highlight w:val="cyan"/>
        </w:rPr>
        <w:t>,</w:t>
      </w:r>
      <w:r w:rsidRPr="002C5763">
        <w:rPr>
          <w:sz w:val="16"/>
        </w:rPr>
        <w:t xml:space="preserve"> </w:t>
      </w:r>
      <w:r w:rsidRPr="002C5763">
        <w:rPr>
          <w:rStyle w:val="StyleUnderline"/>
        </w:rPr>
        <w:t>even under the</w:t>
      </w:r>
      <w:r w:rsidRPr="002C5763">
        <w:rPr>
          <w:sz w:val="16"/>
        </w:rPr>
        <w:t xml:space="preserve"> </w:t>
      </w:r>
      <w:r w:rsidRPr="002C5763">
        <w:rPr>
          <w:rStyle w:val="Emphasis"/>
        </w:rPr>
        <w:t>most charitable</w:t>
      </w:r>
      <w:r w:rsidRPr="002C5763">
        <w:rPr>
          <w:sz w:val="16"/>
        </w:rPr>
        <w:t xml:space="preserve"> </w:t>
      </w:r>
      <w:r w:rsidRPr="002C5763">
        <w:rPr>
          <w:rStyle w:val="StyleUnderline"/>
        </w:rPr>
        <w:t>view for the government</w:t>
      </w:r>
      <w:r w:rsidRPr="002C5763">
        <w:rPr>
          <w:sz w:val="16"/>
        </w:rPr>
        <w:t>.</w:t>
      </w:r>
    </w:p>
    <w:p w14:paraId="5839683C" w14:textId="77777777" w:rsidR="00DF3212" w:rsidRPr="00565FCF" w:rsidRDefault="00DF3212" w:rsidP="00DF3212"/>
    <w:p w14:paraId="2D60A0E9" w14:textId="77777777" w:rsidR="00DF3212" w:rsidRDefault="00DF3212" w:rsidP="00DF3212"/>
    <w:p w14:paraId="6F09DFB0" w14:textId="77777777" w:rsidR="00DF3212" w:rsidRDefault="00DF3212" w:rsidP="00DF3212">
      <w:pPr>
        <w:pStyle w:val="Heading2"/>
      </w:pPr>
      <w:r>
        <w:t>T</w:t>
      </w:r>
    </w:p>
    <w:p w14:paraId="68D742FE" w14:textId="77777777" w:rsidR="00DF3212" w:rsidRDefault="00DF3212" w:rsidP="00DF3212">
      <w:pPr>
        <w:pStyle w:val="Heading3"/>
      </w:pPr>
      <w:r>
        <w:t>Vacuum---1AR</w:t>
      </w:r>
    </w:p>
    <w:p w14:paraId="229F7232" w14:textId="77777777" w:rsidR="00DF3212" w:rsidRDefault="00DF3212" w:rsidP="00DF3212">
      <w:pPr>
        <w:pStyle w:val="Heading3"/>
      </w:pPr>
      <w:r>
        <w:t>AT: Vagueness---1AR</w:t>
      </w:r>
    </w:p>
    <w:p w14:paraId="6E1823A7" w14:textId="77777777" w:rsidR="00DF3212" w:rsidRDefault="00DF3212" w:rsidP="00DF3212">
      <w:pPr>
        <w:pStyle w:val="Heading3"/>
      </w:pPr>
      <w:r>
        <w:t>AT: Planicality---1AR</w:t>
      </w:r>
    </w:p>
    <w:p w14:paraId="002191EC" w14:textId="77777777" w:rsidR="00DF3212" w:rsidRDefault="00DF3212" w:rsidP="00DF3212">
      <w:pPr>
        <w:pStyle w:val="Heading3"/>
      </w:pPr>
      <w:r>
        <w:t>AT: Mixes Burdens---1AR</w:t>
      </w:r>
    </w:p>
    <w:p w14:paraId="4B821050" w14:textId="77777777" w:rsidR="00DF3212" w:rsidRPr="0036634B" w:rsidRDefault="00DF3212" w:rsidP="00DF3212"/>
    <w:p w14:paraId="57B8A999" w14:textId="77777777" w:rsidR="00DF3212" w:rsidRDefault="00DF3212" w:rsidP="00DF3212">
      <w:pPr>
        <w:pStyle w:val="Heading3"/>
      </w:pPr>
      <w:r>
        <w:t>We Meet---1AR</w:t>
      </w:r>
    </w:p>
    <w:p w14:paraId="7443857D" w14:textId="77777777" w:rsidR="00DF3212" w:rsidRPr="0036634B" w:rsidRDefault="00DF3212" w:rsidP="00DF3212"/>
    <w:p w14:paraId="5D650A83" w14:textId="77777777" w:rsidR="00DF3212" w:rsidRDefault="00DF3212" w:rsidP="00DF3212">
      <w:pPr>
        <w:pStyle w:val="Heading3"/>
      </w:pPr>
      <w:r>
        <w:t>CI---1AR</w:t>
      </w:r>
    </w:p>
    <w:p w14:paraId="61FE1FA3" w14:textId="77777777" w:rsidR="00DF3212" w:rsidRDefault="00DF3212" w:rsidP="00DF3212"/>
    <w:p w14:paraId="6D108E19" w14:textId="77777777" w:rsidR="00DF3212" w:rsidRDefault="00DF3212" w:rsidP="00DF3212"/>
    <w:p w14:paraId="2F2845C7" w14:textId="77777777" w:rsidR="00DF3212" w:rsidRDefault="00DF3212" w:rsidP="00DF3212">
      <w:pPr>
        <w:pStyle w:val="Heading3"/>
      </w:pPr>
      <w:r>
        <w:t>Reasonability---1AR</w:t>
      </w:r>
    </w:p>
    <w:p w14:paraId="06FDC8D4" w14:textId="77777777" w:rsidR="00DF3212" w:rsidRDefault="00DF3212" w:rsidP="00DF3212">
      <w:pPr>
        <w:pStyle w:val="Heading3"/>
      </w:pPr>
      <w:r>
        <w:t>AT: All Reasonable Affs---1AR</w:t>
      </w:r>
    </w:p>
    <w:p w14:paraId="242428EA" w14:textId="77777777" w:rsidR="00DF3212" w:rsidRDefault="00DF3212" w:rsidP="00DF3212">
      <w:pPr>
        <w:pStyle w:val="Heading3"/>
      </w:pPr>
      <w:r>
        <w:t>AT: Intervention---1AR</w:t>
      </w:r>
    </w:p>
    <w:p w14:paraId="01344C68" w14:textId="77777777" w:rsidR="00DF3212" w:rsidRDefault="00DF3212" w:rsidP="00DF3212">
      <w:pPr>
        <w:pStyle w:val="Heading3"/>
      </w:pPr>
      <w:r>
        <w:t>AT: T = Substance---1AR</w:t>
      </w:r>
    </w:p>
    <w:p w14:paraId="7CFDCA7F" w14:textId="77777777" w:rsidR="00DF3212" w:rsidRPr="007E2B4D" w:rsidRDefault="00DF3212" w:rsidP="00DF3212"/>
    <w:p w14:paraId="2F4E5A4E" w14:textId="77777777" w:rsidR="00DF3212" w:rsidRPr="007E2B4D" w:rsidRDefault="00DF3212" w:rsidP="00DF3212"/>
    <w:p w14:paraId="6BEB3907" w14:textId="77777777" w:rsidR="00DF3212" w:rsidRPr="0036634B" w:rsidRDefault="00DF3212" w:rsidP="00DF3212"/>
    <w:p w14:paraId="53E5EDCB" w14:textId="77777777" w:rsidR="00DF3212" w:rsidRPr="00CF59AD" w:rsidRDefault="00DF3212" w:rsidP="00DF3212"/>
    <w:p w14:paraId="32D4A210" w14:textId="77777777" w:rsidR="00845CB1" w:rsidRPr="00845CB1" w:rsidRDefault="00845CB1" w:rsidP="00845CB1"/>
    <w:sectPr w:rsidR="00845CB1" w:rsidRPr="00845C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3A09" w14:textId="77777777" w:rsidR="00154A54" w:rsidRDefault="00154A54" w:rsidP="00066D2C">
      <w:pPr>
        <w:spacing w:after="0" w:line="240" w:lineRule="auto"/>
      </w:pPr>
      <w:r>
        <w:separator/>
      </w:r>
    </w:p>
  </w:endnote>
  <w:endnote w:type="continuationSeparator" w:id="0">
    <w:p w14:paraId="3D95B79E" w14:textId="77777777" w:rsidR="00154A54" w:rsidRDefault="00154A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6B23" w14:textId="77777777" w:rsidR="00154A54" w:rsidRDefault="00154A54" w:rsidP="00066D2C">
      <w:pPr>
        <w:spacing w:after="0" w:line="240" w:lineRule="auto"/>
      </w:pPr>
      <w:r>
        <w:separator/>
      </w:r>
    </w:p>
  </w:footnote>
  <w:footnote w:type="continuationSeparator" w:id="0">
    <w:p w14:paraId="200B2D59" w14:textId="77777777" w:rsidR="00154A54" w:rsidRDefault="00154A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845C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A5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18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CB1"/>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21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89ED9"/>
  <w15:chartTrackingRefBased/>
  <w15:docId w15:val="{3F3D58EE-68DE-44C8-9C7A-84EF1609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5CB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45C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45C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45C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845C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45C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F321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F321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F321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F321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45C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CB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45CB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45CB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45CB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45CB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45C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45C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45CB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45CB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45CB1"/>
    <w:rPr>
      <w:b/>
      <w:bCs/>
    </w:rPr>
  </w:style>
  <w:style w:type="character" w:styleId="BookTitle">
    <w:name w:val="Book Title"/>
    <w:basedOn w:val="DefaultParagraphFont"/>
    <w:uiPriority w:val="33"/>
    <w:qFormat/>
    <w:rsid w:val="00845CB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45C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45CB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45CB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45CB1"/>
    <w:rPr>
      <w:rFonts w:ascii="Calibri" w:hAnsi="Calibri" w:cs="Calibri"/>
    </w:rPr>
  </w:style>
  <w:style w:type="paragraph" w:styleId="Footer">
    <w:name w:val="footer"/>
    <w:basedOn w:val="Normal"/>
    <w:link w:val="FooterChar"/>
    <w:uiPriority w:val="99"/>
    <w:rsid w:val="00845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CB1"/>
    <w:rPr>
      <w:rFonts w:ascii="Calibri" w:hAnsi="Calibri" w:cs="Calibri"/>
    </w:rPr>
  </w:style>
  <w:style w:type="paragraph" w:styleId="BodyText">
    <w:name w:val="Body Text"/>
    <w:aliases w:val="BT"/>
    <w:basedOn w:val="Normal"/>
    <w:link w:val="BodyTextChar"/>
    <w:uiPriority w:val="99"/>
    <w:unhideWhenUsed/>
    <w:rsid w:val="00845CB1"/>
    <w:pPr>
      <w:spacing w:after="120"/>
    </w:pPr>
  </w:style>
  <w:style w:type="character" w:customStyle="1" w:styleId="BodyTextChar">
    <w:name w:val="Body Text Char"/>
    <w:aliases w:val="BT Char"/>
    <w:basedOn w:val="DefaultParagraphFont"/>
    <w:link w:val="BodyText"/>
    <w:uiPriority w:val="99"/>
    <w:rsid w:val="00845CB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45CB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45CB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45CB1"/>
    <w:rPr>
      <w:color w:val="0563C1" w:themeColor="hyperlink"/>
      <w:u w:val="single"/>
    </w:rPr>
  </w:style>
  <w:style w:type="character" w:styleId="UnresolvedMention">
    <w:name w:val="Unresolved Mention"/>
    <w:basedOn w:val="DefaultParagraphFont"/>
    <w:uiPriority w:val="99"/>
    <w:unhideWhenUsed/>
    <w:rsid w:val="00845CB1"/>
    <w:rPr>
      <w:color w:val="605E5C"/>
      <w:shd w:val="clear" w:color="auto" w:fill="E1DFDD"/>
    </w:rPr>
  </w:style>
  <w:style w:type="paragraph" w:customStyle="1" w:styleId="Analytics">
    <w:name w:val="Analytics"/>
    <w:basedOn w:val="Heading4"/>
    <w:link w:val="AnalyticsChar"/>
    <w:uiPriority w:val="5"/>
    <w:qFormat/>
    <w:rsid w:val="00845CB1"/>
    <w:rPr>
      <w:color w:val="000000" w:themeColor="text1"/>
    </w:rPr>
  </w:style>
  <w:style w:type="character" w:customStyle="1" w:styleId="AnalyticsChar">
    <w:name w:val="Analytics Char"/>
    <w:basedOn w:val="DefaultParagraphFont"/>
    <w:link w:val="Analytics"/>
    <w:uiPriority w:val="5"/>
    <w:rsid w:val="00845CB1"/>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F3212"/>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F3212"/>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F321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F3212"/>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F3212"/>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UnderlinePara">
    <w:name w:val="Underline Para"/>
    <w:basedOn w:val="Normal"/>
    <w:uiPriority w:val="7"/>
    <w:qFormat/>
    <w:rsid w:val="00DF3212"/>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F3212"/>
    <w:rPr>
      <w:b w:val="0"/>
      <w:sz w:val="22"/>
      <w:u w:val="single"/>
    </w:rPr>
  </w:style>
  <w:style w:type="paragraph" w:styleId="ListParagraph">
    <w:name w:val="List Paragraph"/>
    <w:aliases w:val="6 font,List Paragraph1,List Paragraph2,Colorful List - Accent 11"/>
    <w:basedOn w:val="Normal"/>
    <w:uiPriority w:val="34"/>
    <w:unhideWhenUsed/>
    <w:qFormat/>
    <w:rsid w:val="00DF3212"/>
    <w:pPr>
      <w:ind w:left="720"/>
      <w:contextualSpacing/>
    </w:pPr>
  </w:style>
  <w:style w:type="character" w:customStyle="1" w:styleId="anchor-text">
    <w:name w:val="anchor-text"/>
    <w:basedOn w:val="DefaultParagraphFont"/>
    <w:rsid w:val="00DF3212"/>
  </w:style>
  <w:style w:type="character" w:customStyle="1" w:styleId="article-sdn">
    <w:name w:val="article-sdn"/>
    <w:basedOn w:val="DefaultParagraphFont"/>
    <w:rsid w:val="00DF3212"/>
  </w:style>
  <w:style w:type="character" w:styleId="HTMLCite">
    <w:name w:val="HTML Cite"/>
    <w:basedOn w:val="DefaultParagraphFont"/>
    <w:uiPriority w:val="99"/>
    <w:unhideWhenUsed/>
    <w:rsid w:val="00DF3212"/>
    <w:rPr>
      <w:i/>
      <w:iCs/>
    </w:rPr>
  </w:style>
  <w:style w:type="character" w:customStyle="1" w:styleId="smallcaps">
    <w:name w:val="smallcaps"/>
    <w:basedOn w:val="DefaultParagraphFont"/>
    <w:rsid w:val="00DF321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F32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F3212"/>
  </w:style>
  <w:style w:type="paragraph" w:customStyle="1" w:styleId="Emphasize">
    <w:name w:val="Emphasize"/>
    <w:basedOn w:val="Normal"/>
    <w:autoRedefine/>
    <w:uiPriority w:val="8"/>
    <w:qFormat/>
    <w:rsid w:val="00DF321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F321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F3212"/>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F3212"/>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DF3212"/>
    <w:rPr>
      <w:color w:val="1F3864" w:themeColor="accent1" w:themeShade="80"/>
    </w:rPr>
  </w:style>
  <w:style w:type="character" w:customStyle="1" w:styleId="AnalyticChar">
    <w:name w:val="Analytic Char"/>
    <w:basedOn w:val="DefaultParagraphFont"/>
    <w:link w:val="Analytic"/>
    <w:uiPriority w:val="5"/>
    <w:rsid w:val="00DF3212"/>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F32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F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F321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F3212"/>
    <w:rPr>
      <w:rFonts w:asciiTheme="minorHAnsi" w:hAnsiTheme="minorHAnsi"/>
      <w:b/>
      <w:u w:val="single"/>
    </w:rPr>
  </w:style>
  <w:style w:type="paragraph" w:customStyle="1" w:styleId="BlockTitle0">
    <w:name w:val="%Block Title"/>
    <w:basedOn w:val="Heading1"/>
    <w:next w:val="Normal"/>
    <w:qFormat/>
    <w:rsid w:val="00DF3212"/>
    <w:rPr>
      <w:rFonts w:asciiTheme="majorHAnsi" w:hAnsiTheme="majorHAnsi"/>
      <w:bCs/>
      <w:caps/>
    </w:rPr>
  </w:style>
  <w:style w:type="character" w:customStyle="1" w:styleId="style-scope">
    <w:name w:val="style-scope"/>
    <w:basedOn w:val="DefaultParagraphFont"/>
    <w:rsid w:val="00DF3212"/>
  </w:style>
  <w:style w:type="numbering" w:customStyle="1" w:styleId="1111111">
    <w:name w:val="1 / 1.1 / 1.1.11"/>
    <w:basedOn w:val="NoList"/>
    <w:next w:val="111111"/>
    <w:uiPriority w:val="99"/>
    <w:unhideWhenUsed/>
    <w:rsid w:val="00DF3212"/>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F3212"/>
    <w:rPr>
      <w:rFonts w:ascii="Times New Roman" w:eastAsia="Times New Roman" w:hAnsi="Times New Roman" w:cs="Times New Roman"/>
      <w:sz w:val="24"/>
      <w:szCs w:val="24"/>
    </w:rPr>
  </w:style>
  <w:style w:type="paragraph" w:customStyle="1" w:styleId="cardbody">
    <w:name w:val="cardbody"/>
    <w:basedOn w:val="Normal"/>
    <w:qFormat/>
    <w:rsid w:val="00DF321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F3212"/>
    <w:rPr>
      <w:color w:val="1F4E79" w:themeColor="accent5" w:themeShade="80"/>
    </w:rPr>
  </w:style>
  <w:style w:type="character" w:customStyle="1" w:styleId="analyticrealChar">
    <w:name w:val="analytic real Char"/>
    <w:basedOn w:val="DefaultParagraphFont"/>
    <w:link w:val="analyticreal"/>
    <w:uiPriority w:val="4"/>
    <w:rsid w:val="00DF321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F3212"/>
  </w:style>
  <w:style w:type="numbering" w:customStyle="1" w:styleId="NoList11">
    <w:name w:val="No List11"/>
    <w:next w:val="NoList"/>
    <w:uiPriority w:val="99"/>
    <w:semiHidden/>
    <w:unhideWhenUsed/>
    <w:rsid w:val="00DF3212"/>
  </w:style>
  <w:style w:type="paragraph" w:customStyle="1" w:styleId="Warrant">
    <w:name w:val="Warrant"/>
    <w:basedOn w:val="Normal"/>
    <w:link w:val="WarrantChar"/>
    <w:autoRedefine/>
    <w:uiPriority w:val="4"/>
    <w:qFormat/>
    <w:rsid w:val="00DF3212"/>
    <w:rPr>
      <w:b/>
      <w:sz w:val="24"/>
      <w:u w:val="single"/>
      <w:bdr w:val="single" w:sz="12" w:space="0" w:color="auto"/>
    </w:rPr>
  </w:style>
  <w:style w:type="character" w:customStyle="1" w:styleId="WarrantChar">
    <w:name w:val="Warrant Char"/>
    <w:basedOn w:val="DefaultParagraphFont"/>
    <w:link w:val="Warrant"/>
    <w:uiPriority w:val="4"/>
    <w:rsid w:val="00DF321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F3212"/>
    <w:pPr>
      <w:shd w:val="clear" w:color="auto" w:fill="31E600"/>
    </w:pPr>
    <w:rPr>
      <w:b/>
      <w:sz w:val="28"/>
      <w:szCs w:val="28"/>
      <w:u w:val="single"/>
    </w:rPr>
  </w:style>
  <w:style w:type="character" w:customStyle="1" w:styleId="RE-CUTTINGChar">
    <w:name w:val="RE-CUTTING Char"/>
    <w:basedOn w:val="DefaultParagraphFont"/>
    <w:link w:val="RE-CUTTING"/>
    <w:uiPriority w:val="4"/>
    <w:rsid w:val="00DF321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F321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F321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F3212"/>
    <w:rPr>
      <w:rFonts w:ascii="Lucida Grande" w:hAnsi="Lucida Grande" w:cs="Lucida Grande"/>
      <w:sz w:val="24"/>
    </w:rPr>
  </w:style>
  <w:style w:type="character" w:customStyle="1" w:styleId="DocumentMapChar">
    <w:name w:val="Document Map Char"/>
    <w:basedOn w:val="DefaultParagraphFont"/>
    <w:link w:val="DocumentMap"/>
    <w:uiPriority w:val="99"/>
    <w:rsid w:val="00DF3212"/>
    <w:rPr>
      <w:rFonts w:ascii="Lucida Grande" w:hAnsi="Lucida Grande" w:cs="Lucida Grande"/>
      <w:sz w:val="24"/>
    </w:rPr>
  </w:style>
  <w:style w:type="character" w:customStyle="1" w:styleId="footnotedescriptionChar">
    <w:name w:val="footnote description Char"/>
    <w:link w:val="footnotedescription"/>
    <w:locked/>
    <w:rsid w:val="00DF321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F3212"/>
    <w:pPr>
      <w:spacing w:after="0" w:line="252" w:lineRule="auto"/>
      <w:ind w:left="54"/>
    </w:pPr>
    <w:rPr>
      <w:rFonts w:ascii="Garamond" w:eastAsia="Garamond" w:hAnsi="Garamond" w:cs="Garamond"/>
      <w:color w:val="000000"/>
      <w:sz w:val="20"/>
    </w:rPr>
  </w:style>
  <w:style w:type="character" w:customStyle="1" w:styleId="footnotemark">
    <w:name w:val="footnote mark"/>
    <w:rsid w:val="00DF321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F3212"/>
  </w:style>
  <w:style w:type="character" w:customStyle="1" w:styleId="m5577519854659992616gmail-styleunderline">
    <w:name w:val="m_5577519854659992616gmail-styleunderline"/>
    <w:basedOn w:val="DefaultParagraphFont"/>
    <w:rsid w:val="00DF3212"/>
  </w:style>
  <w:style w:type="numbering" w:customStyle="1" w:styleId="NoList2">
    <w:name w:val="No List2"/>
    <w:next w:val="NoList"/>
    <w:uiPriority w:val="99"/>
    <w:semiHidden/>
    <w:unhideWhenUsed/>
    <w:rsid w:val="00DF3212"/>
  </w:style>
  <w:style w:type="paragraph" w:styleId="ListBullet">
    <w:name w:val="List Bullet"/>
    <w:basedOn w:val="Normal"/>
    <w:link w:val="ListBulletChar"/>
    <w:unhideWhenUsed/>
    <w:rsid w:val="00DF3212"/>
    <w:pPr>
      <w:tabs>
        <w:tab w:val="num" w:pos="360"/>
      </w:tabs>
      <w:ind w:left="360" w:hanging="360"/>
      <w:contextualSpacing/>
    </w:pPr>
  </w:style>
  <w:style w:type="paragraph" w:customStyle="1" w:styleId="CiteSpacing">
    <w:name w:val="Cite Spacing"/>
    <w:basedOn w:val="Normal"/>
    <w:uiPriority w:val="4"/>
    <w:qFormat/>
    <w:rsid w:val="00DF3212"/>
    <w:pPr>
      <w:spacing w:before="60" w:after="60"/>
    </w:pPr>
  </w:style>
  <w:style w:type="character" w:customStyle="1" w:styleId="apple-style-span">
    <w:name w:val="apple-style-span"/>
    <w:rsid w:val="00DF3212"/>
  </w:style>
  <w:style w:type="paragraph" w:customStyle="1" w:styleId="Tag2">
    <w:name w:val="Tag2"/>
    <w:basedOn w:val="Normal"/>
    <w:qFormat/>
    <w:rsid w:val="00DF3212"/>
    <w:rPr>
      <w:rFonts w:eastAsia="Calibri"/>
      <w:b/>
      <w:sz w:val="24"/>
    </w:rPr>
  </w:style>
  <w:style w:type="character" w:customStyle="1" w:styleId="m5577519854659992616gmail-style13ptbold">
    <w:name w:val="m_5577519854659992616gmail-style13ptbold"/>
    <w:basedOn w:val="DefaultParagraphFont"/>
    <w:rsid w:val="00DF3212"/>
  </w:style>
  <w:style w:type="character" w:customStyle="1" w:styleId="apple-converted-space">
    <w:name w:val="apple-converted-space"/>
    <w:basedOn w:val="DefaultParagraphFont"/>
    <w:qFormat/>
    <w:rsid w:val="00DF3212"/>
  </w:style>
  <w:style w:type="character" w:customStyle="1" w:styleId="UnresolvedMention1">
    <w:name w:val="Unresolved Mention1"/>
    <w:basedOn w:val="DefaultParagraphFont"/>
    <w:uiPriority w:val="99"/>
    <w:unhideWhenUsed/>
    <w:rsid w:val="00DF3212"/>
    <w:rPr>
      <w:color w:val="605E5C"/>
      <w:shd w:val="clear" w:color="auto" w:fill="E1DFDD"/>
    </w:rPr>
  </w:style>
  <w:style w:type="character" w:customStyle="1" w:styleId="UnderlineBold">
    <w:name w:val="Underline + Bold"/>
    <w:uiPriority w:val="1"/>
    <w:qFormat/>
    <w:rsid w:val="00DF3212"/>
    <w:rPr>
      <w:b/>
      <w:bCs w:val="0"/>
      <w:sz w:val="20"/>
      <w:u w:val="single"/>
    </w:rPr>
  </w:style>
  <w:style w:type="paragraph" w:customStyle="1" w:styleId="cardtext">
    <w:name w:val="card text"/>
    <w:basedOn w:val="Normal"/>
    <w:link w:val="cardtextChar"/>
    <w:qFormat/>
    <w:rsid w:val="00DF3212"/>
    <w:pPr>
      <w:widowControl w:val="0"/>
      <w:ind w:left="288" w:right="288"/>
    </w:pPr>
    <w:rPr>
      <w:rFonts w:eastAsia="Calibri"/>
    </w:rPr>
  </w:style>
  <w:style w:type="character" w:customStyle="1" w:styleId="cardtextChar">
    <w:name w:val="card text Char"/>
    <w:basedOn w:val="DefaultParagraphFont"/>
    <w:link w:val="cardtext"/>
    <w:rsid w:val="00DF3212"/>
    <w:rPr>
      <w:rFonts w:ascii="Calibri" w:eastAsia="Calibri" w:hAnsi="Calibri" w:cs="Calibri"/>
    </w:rPr>
  </w:style>
  <w:style w:type="paragraph" w:customStyle="1" w:styleId="Shrink6">
    <w:name w:val="Shrink 6"/>
    <w:basedOn w:val="Normal"/>
    <w:qFormat/>
    <w:rsid w:val="00DF3212"/>
    <w:rPr>
      <w:rFonts w:eastAsia="Calibri"/>
      <w:sz w:val="12"/>
    </w:rPr>
  </w:style>
  <w:style w:type="character" w:customStyle="1" w:styleId="m-4851586476605706605gmail-styleunderline">
    <w:name w:val="m_-4851586476605706605gmail-styleunderline"/>
    <w:basedOn w:val="DefaultParagraphFont"/>
    <w:rsid w:val="00DF321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DF321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DF321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F3212"/>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F3212"/>
    <w:rPr>
      <w:rFonts w:ascii="Tahoma" w:hAnsi="Tahoma" w:cs="Tahoma" w:hint="default"/>
      <w:sz w:val="18"/>
      <w:szCs w:val="18"/>
    </w:rPr>
  </w:style>
  <w:style w:type="paragraph" w:customStyle="1" w:styleId="SmallText">
    <w:name w:val="SmallText"/>
    <w:basedOn w:val="Normal"/>
    <w:autoRedefine/>
    <w:qFormat/>
    <w:rsid w:val="00DF321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F3212"/>
  </w:style>
  <w:style w:type="numbering" w:customStyle="1" w:styleId="NoList3">
    <w:name w:val="No List3"/>
    <w:next w:val="NoList"/>
    <w:uiPriority w:val="99"/>
    <w:semiHidden/>
    <w:unhideWhenUsed/>
    <w:rsid w:val="00DF3212"/>
  </w:style>
  <w:style w:type="numbering" w:customStyle="1" w:styleId="NoList1111">
    <w:name w:val="No List1111"/>
    <w:next w:val="NoList"/>
    <w:uiPriority w:val="99"/>
    <w:semiHidden/>
    <w:unhideWhenUsed/>
    <w:rsid w:val="00DF3212"/>
  </w:style>
  <w:style w:type="numbering" w:customStyle="1" w:styleId="NoList11111">
    <w:name w:val="No List11111"/>
    <w:next w:val="NoList"/>
    <w:uiPriority w:val="99"/>
    <w:semiHidden/>
    <w:unhideWhenUsed/>
    <w:rsid w:val="00DF3212"/>
  </w:style>
  <w:style w:type="numbering" w:customStyle="1" w:styleId="NoList21">
    <w:name w:val="No List21"/>
    <w:next w:val="NoList"/>
    <w:uiPriority w:val="99"/>
    <w:semiHidden/>
    <w:unhideWhenUsed/>
    <w:rsid w:val="00DF3212"/>
  </w:style>
  <w:style w:type="table" w:customStyle="1" w:styleId="TableGrid1">
    <w:name w:val="Table Grid1"/>
    <w:basedOn w:val="TableNormal"/>
    <w:next w:val="TableGrid"/>
    <w:uiPriority w:val="39"/>
    <w:rsid w:val="00DF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F3212"/>
    <w:rPr>
      <w:sz w:val="16"/>
    </w:rPr>
  </w:style>
  <w:style w:type="paragraph" w:customStyle="1" w:styleId="ABlock">
    <w:name w:val="ABlock"/>
    <w:basedOn w:val="Heading3"/>
    <w:next w:val="Heading4"/>
    <w:autoRedefine/>
    <w:qFormat/>
    <w:rsid w:val="00DF3212"/>
  </w:style>
  <w:style w:type="numbering" w:customStyle="1" w:styleId="NoList4">
    <w:name w:val="No List4"/>
    <w:next w:val="NoList"/>
    <w:uiPriority w:val="99"/>
    <w:semiHidden/>
    <w:unhideWhenUsed/>
    <w:rsid w:val="00DF3212"/>
  </w:style>
  <w:style w:type="numbering" w:customStyle="1" w:styleId="NoList12">
    <w:name w:val="No List12"/>
    <w:next w:val="NoList"/>
    <w:uiPriority w:val="99"/>
    <w:semiHidden/>
    <w:unhideWhenUsed/>
    <w:rsid w:val="00DF3212"/>
  </w:style>
  <w:style w:type="numbering" w:customStyle="1" w:styleId="NoList112">
    <w:name w:val="No List112"/>
    <w:next w:val="NoList"/>
    <w:uiPriority w:val="99"/>
    <w:semiHidden/>
    <w:unhideWhenUsed/>
    <w:rsid w:val="00DF3212"/>
  </w:style>
  <w:style w:type="numbering" w:customStyle="1" w:styleId="NoList22">
    <w:name w:val="No List22"/>
    <w:next w:val="NoList"/>
    <w:uiPriority w:val="99"/>
    <w:semiHidden/>
    <w:unhideWhenUsed/>
    <w:rsid w:val="00DF3212"/>
  </w:style>
  <w:style w:type="numbering" w:customStyle="1" w:styleId="NoList121">
    <w:name w:val="No List121"/>
    <w:next w:val="NoList"/>
    <w:semiHidden/>
    <w:unhideWhenUsed/>
    <w:rsid w:val="00DF3212"/>
  </w:style>
  <w:style w:type="numbering" w:customStyle="1" w:styleId="NoList211">
    <w:name w:val="No List211"/>
    <w:next w:val="NoList"/>
    <w:uiPriority w:val="99"/>
    <w:semiHidden/>
    <w:unhideWhenUsed/>
    <w:rsid w:val="00DF3212"/>
  </w:style>
  <w:style w:type="table" w:customStyle="1" w:styleId="TableGrid2">
    <w:name w:val="Table Grid2"/>
    <w:basedOn w:val="TableNormal"/>
    <w:next w:val="TableGrid"/>
    <w:uiPriority w:val="39"/>
    <w:rsid w:val="00DF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F3212"/>
  </w:style>
  <w:style w:type="numbering" w:customStyle="1" w:styleId="NoList1112">
    <w:name w:val="No List1112"/>
    <w:next w:val="NoList"/>
    <w:uiPriority w:val="99"/>
    <w:semiHidden/>
    <w:unhideWhenUsed/>
    <w:rsid w:val="00DF3212"/>
  </w:style>
  <w:style w:type="numbering" w:customStyle="1" w:styleId="NoList111111">
    <w:name w:val="No List111111"/>
    <w:next w:val="NoList"/>
    <w:uiPriority w:val="99"/>
    <w:semiHidden/>
    <w:unhideWhenUsed/>
    <w:rsid w:val="00DF3212"/>
  </w:style>
  <w:style w:type="numbering" w:customStyle="1" w:styleId="NoList2111">
    <w:name w:val="No List2111"/>
    <w:next w:val="NoList"/>
    <w:uiPriority w:val="99"/>
    <w:semiHidden/>
    <w:unhideWhenUsed/>
    <w:rsid w:val="00DF3212"/>
  </w:style>
  <w:style w:type="table" w:customStyle="1" w:styleId="TableGrid11">
    <w:name w:val="Table Grid11"/>
    <w:basedOn w:val="TableNormal"/>
    <w:next w:val="TableGrid"/>
    <w:uiPriority w:val="39"/>
    <w:rsid w:val="00DF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F3212"/>
  </w:style>
  <w:style w:type="numbering" w:customStyle="1" w:styleId="NoList13">
    <w:name w:val="No List13"/>
    <w:next w:val="NoList"/>
    <w:uiPriority w:val="99"/>
    <w:semiHidden/>
    <w:unhideWhenUsed/>
    <w:rsid w:val="00DF3212"/>
  </w:style>
  <w:style w:type="numbering" w:customStyle="1" w:styleId="NoList221">
    <w:name w:val="No List221"/>
    <w:next w:val="NoList"/>
    <w:semiHidden/>
    <w:unhideWhenUsed/>
    <w:rsid w:val="00DF3212"/>
  </w:style>
  <w:style w:type="table" w:customStyle="1" w:styleId="TableGrid3">
    <w:name w:val="Table Grid3"/>
    <w:basedOn w:val="TableNormal"/>
    <w:next w:val="TableGrid"/>
    <w:uiPriority w:val="39"/>
    <w:rsid w:val="00DF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F3212"/>
  </w:style>
  <w:style w:type="numbering" w:customStyle="1" w:styleId="NoList1121">
    <w:name w:val="No List1121"/>
    <w:next w:val="NoList"/>
    <w:uiPriority w:val="99"/>
    <w:semiHidden/>
    <w:unhideWhenUsed/>
    <w:rsid w:val="00DF3212"/>
  </w:style>
  <w:style w:type="numbering" w:customStyle="1" w:styleId="NoList11121">
    <w:name w:val="No List11121"/>
    <w:next w:val="NoList"/>
    <w:uiPriority w:val="99"/>
    <w:semiHidden/>
    <w:unhideWhenUsed/>
    <w:rsid w:val="00DF3212"/>
  </w:style>
  <w:style w:type="numbering" w:customStyle="1" w:styleId="NoList212">
    <w:name w:val="No List212"/>
    <w:next w:val="NoList"/>
    <w:uiPriority w:val="99"/>
    <w:semiHidden/>
    <w:unhideWhenUsed/>
    <w:rsid w:val="00DF3212"/>
  </w:style>
  <w:style w:type="numbering" w:customStyle="1" w:styleId="NoList5">
    <w:name w:val="No List5"/>
    <w:next w:val="NoList"/>
    <w:uiPriority w:val="99"/>
    <w:semiHidden/>
    <w:unhideWhenUsed/>
    <w:rsid w:val="00DF3212"/>
  </w:style>
  <w:style w:type="numbering" w:customStyle="1" w:styleId="NoList14">
    <w:name w:val="No List14"/>
    <w:next w:val="NoList"/>
    <w:uiPriority w:val="99"/>
    <w:semiHidden/>
    <w:unhideWhenUsed/>
    <w:rsid w:val="00DF3212"/>
  </w:style>
  <w:style w:type="paragraph" w:customStyle="1" w:styleId="Underline2">
    <w:name w:val="Underline2"/>
    <w:basedOn w:val="Normal"/>
    <w:link w:val="Underline2Char"/>
    <w:autoRedefine/>
    <w:uiPriority w:val="4"/>
    <w:qFormat/>
    <w:rsid w:val="00DF3212"/>
    <w:rPr>
      <w:b/>
      <w:u w:val="single"/>
    </w:rPr>
  </w:style>
  <w:style w:type="character" w:customStyle="1" w:styleId="Underline2Char">
    <w:name w:val="Underline2 Char"/>
    <w:basedOn w:val="DefaultParagraphFont"/>
    <w:link w:val="Underline2"/>
    <w:uiPriority w:val="4"/>
    <w:rsid w:val="00DF3212"/>
    <w:rPr>
      <w:rFonts w:ascii="Calibri" w:hAnsi="Calibri" w:cs="Calibri"/>
      <w:b/>
      <w:u w:val="single"/>
    </w:rPr>
  </w:style>
  <w:style w:type="character" w:customStyle="1" w:styleId="tl8wme">
    <w:name w:val="tl8wme"/>
    <w:basedOn w:val="DefaultParagraphFont"/>
    <w:rsid w:val="00DF3212"/>
  </w:style>
  <w:style w:type="paragraph" w:customStyle="1" w:styleId="Based">
    <w:name w:val="Based"/>
    <w:basedOn w:val="Heading4"/>
    <w:link w:val="BasedChar"/>
    <w:autoRedefine/>
    <w:uiPriority w:val="4"/>
    <w:qFormat/>
    <w:rsid w:val="00DF3212"/>
    <w:rPr>
      <w:color w:val="44546A" w:themeColor="text2"/>
    </w:rPr>
  </w:style>
  <w:style w:type="character" w:customStyle="1" w:styleId="BasedChar">
    <w:name w:val="Based Char"/>
    <w:basedOn w:val="DefaultParagraphFont"/>
    <w:link w:val="Based"/>
    <w:uiPriority w:val="4"/>
    <w:rsid w:val="00DF321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F3212"/>
    <w:rPr>
      <w:bCs/>
      <w:iCs w:val="0"/>
      <w:szCs w:val="26"/>
    </w:rPr>
  </w:style>
  <w:style w:type="character" w:customStyle="1" w:styleId="AnalyticChar0">
    <w:name w:val="!!_Analytic Char"/>
    <w:link w:val="Analytic0"/>
    <w:locked/>
    <w:rsid w:val="00DF3212"/>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DF3212"/>
  </w:style>
  <w:style w:type="paragraph" w:customStyle="1" w:styleId="Cites">
    <w:name w:val="Cites"/>
    <w:link w:val="CitesChar"/>
    <w:qFormat/>
    <w:rsid w:val="00DF321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F321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F3212"/>
    <w:rPr>
      <w:rFonts w:ascii="Segoe UI" w:hAnsi="Segoe UI" w:cs="Segoe UI"/>
      <w:sz w:val="18"/>
      <w:szCs w:val="18"/>
    </w:rPr>
  </w:style>
  <w:style w:type="character" w:customStyle="1" w:styleId="BalloonTextChar">
    <w:name w:val="Balloon Text Char"/>
    <w:basedOn w:val="DefaultParagraphFont"/>
    <w:link w:val="BalloonText"/>
    <w:uiPriority w:val="99"/>
    <w:rsid w:val="00DF3212"/>
    <w:rPr>
      <w:rFonts w:ascii="Segoe UI" w:hAnsi="Segoe UI" w:cs="Segoe UI"/>
      <w:sz w:val="18"/>
      <w:szCs w:val="18"/>
    </w:rPr>
  </w:style>
  <w:style w:type="character" w:customStyle="1" w:styleId="BoldUnderlineChar">
    <w:name w:val="Bold Underline Char"/>
    <w:locked/>
    <w:rsid w:val="00DF321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F3212"/>
    <w:rPr>
      <w:rFonts w:ascii="Times" w:hAnsi="Times"/>
      <w:b w:val="0"/>
      <w:bCs/>
      <w:sz w:val="20"/>
      <w:u w:val="single"/>
    </w:rPr>
  </w:style>
  <w:style w:type="paragraph" w:customStyle="1" w:styleId="Normaltag">
    <w:name w:val="Normal tag"/>
    <w:basedOn w:val="Normal"/>
    <w:link w:val="NormaltagChar"/>
    <w:uiPriority w:val="99"/>
    <w:qFormat/>
    <w:rsid w:val="00DF3212"/>
    <w:rPr>
      <w:b/>
      <w:sz w:val="24"/>
    </w:rPr>
  </w:style>
  <w:style w:type="character" w:customStyle="1" w:styleId="NormaltagChar">
    <w:name w:val="Normal tag Char"/>
    <w:link w:val="Normaltag"/>
    <w:uiPriority w:val="99"/>
    <w:locked/>
    <w:rsid w:val="00DF3212"/>
    <w:rPr>
      <w:rFonts w:ascii="Calibri" w:hAnsi="Calibri" w:cs="Calibri"/>
      <w:b/>
      <w:sz w:val="24"/>
    </w:rPr>
  </w:style>
  <w:style w:type="character" w:customStyle="1" w:styleId="StyleBoldUnderline1">
    <w:name w:val="Style Bold Underline1"/>
    <w:basedOn w:val="DefaultParagraphFont"/>
    <w:rsid w:val="00DF3212"/>
    <w:rPr>
      <w:b w:val="0"/>
      <w:bCs/>
      <w:u w:val="single"/>
    </w:rPr>
  </w:style>
  <w:style w:type="character" w:customStyle="1" w:styleId="st">
    <w:name w:val="st"/>
    <w:rsid w:val="00DF3212"/>
  </w:style>
  <w:style w:type="character" w:customStyle="1" w:styleId="DebateUnderline">
    <w:name w:val="Debate Underline"/>
    <w:qFormat/>
    <w:rsid w:val="00DF3212"/>
    <w:rPr>
      <w:rFonts w:ascii="Times New Roman" w:hAnsi="Times New Roman"/>
      <w:sz w:val="20"/>
      <w:szCs w:val="24"/>
      <w:u w:val="thick"/>
    </w:rPr>
  </w:style>
  <w:style w:type="character" w:customStyle="1" w:styleId="Author-Date">
    <w:name w:val="Author-Date"/>
    <w:qFormat/>
    <w:rsid w:val="00DF3212"/>
    <w:rPr>
      <w:b/>
      <w:sz w:val="24"/>
      <w:szCs w:val="24"/>
    </w:rPr>
  </w:style>
  <w:style w:type="paragraph" w:customStyle="1" w:styleId="Cards">
    <w:name w:val="Cards"/>
    <w:next w:val="Normal"/>
    <w:link w:val="CardsChar"/>
    <w:qFormat/>
    <w:rsid w:val="00DF321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F3212"/>
    <w:rPr>
      <w:rFonts w:ascii="Times New Roman" w:eastAsia="Times New Roman" w:hAnsi="Times New Roman" w:cs="Times New Roman"/>
      <w:sz w:val="20"/>
      <w:szCs w:val="24"/>
    </w:rPr>
  </w:style>
  <w:style w:type="paragraph" w:customStyle="1" w:styleId="Cardunderlining">
    <w:name w:val="Card underlining"/>
    <w:basedOn w:val="Normal"/>
    <w:qFormat/>
    <w:rsid w:val="00DF3212"/>
    <w:rPr>
      <w:u w:val="single"/>
    </w:rPr>
  </w:style>
  <w:style w:type="character" w:customStyle="1" w:styleId="NoformattingChar">
    <w:name w:val="No formatting Char"/>
    <w:rsid w:val="00DF321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F3212"/>
    <w:rPr>
      <w:szCs w:val="20"/>
    </w:rPr>
  </w:style>
  <w:style w:type="character" w:customStyle="1" w:styleId="SubtitleChar">
    <w:name w:val="Subtitle Char"/>
    <w:aliases w:val="Underlined card text Char"/>
    <w:link w:val="Subtitle"/>
    <w:uiPriority w:val="11"/>
    <w:rsid w:val="00DF3212"/>
    <w:rPr>
      <w:rFonts w:ascii="Times New Roman" w:eastAsia="Times New Roman" w:hAnsi="Times New Roman" w:cs="Times New Roman"/>
      <w:iCs/>
      <w:color w:val="000000"/>
      <w:spacing w:val="15"/>
      <w:szCs w:val="24"/>
      <w:u w:val="single"/>
    </w:rPr>
  </w:style>
  <w:style w:type="character" w:customStyle="1" w:styleId="firstchar">
    <w:name w:val="firstchar"/>
    <w:rsid w:val="00DF3212"/>
  </w:style>
  <w:style w:type="character" w:customStyle="1" w:styleId="Style8ptBold">
    <w:name w:val="Style 8 pt Bold"/>
    <w:basedOn w:val="DefaultParagraphFont"/>
    <w:rsid w:val="00DF3212"/>
    <w:rPr>
      <w:b w:val="0"/>
      <w:bCs/>
      <w:sz w:val="16"/>
    </w:rPr>
  </w:style>
  <w:style w:type="character" w:customStyle="1" w:styleId="term">
    <w:name w:val="term"/>
    <w:rsid w:val="00DF3212"/>
  </w:style>
  <w:style w:type="character" w:customStyle="1" w:styleId="cardChar">
    <w:name w:val="card Char"/>
    <w:aliases w:val="Bold Cite Char Char,Speed Cite Char"/>
    <w:basedOn w:val="DefaultParagraphFont"/>
    <w:uiPriority w:val="1"/>
    <w:rsid w:val="00DF3212"/>
    <w:rPr>
      <w:rFonts w:ascii="Calibri" w:eastAsia="Times New Roman" w:hAnsi="Calibri" w:cs="Calibri"/>
      <w:szCs w:val="20"/>
    </w:rPr>
  </w:style>
  <w:style w:type="character" w:customStyle="1" w:styleId="AuthorDate">
    <w:name w:val="Author Date"/>
    <w:qFormat/>
    <w:rsid w:val="00DF3212"/>
    <w:rPr>
      <w:b/>
      <w:sz w:val="24"/>
      <w:u w:val="thick"/>
    </w:rPr>
  </w:style>
  <w:style w:type="character" w:customStyle="1" w:styleId="UnresolvedMention2">
    <w:name w:val="Unresolved Mention2"/>
    <w:basedOn w:val="DefaultParagraphFont"/>
    <w:uiPriority w:val="99"/>
    <w:rsid w:val="00DF3212"/>
    <w:rPr>
      <w:color w:val="605E5C"/>
      <w:shd w:val="clear" w:color="auto" w:fill="E1DFDD"/>
    </w:rPr>
  </w:style>
  <w:style w:type="character" w:customStyle="1" w:styleId="CommentTextChar">
    <w:name w:val="Comment Text Char"/>
    <w:basedOn w:val="DefaultParagraphFont"/>
    <w:link w:val="CommentText"/>
    <w:uiPriority w:val="99"/>
    <w:rsid w:val="00DF3212"/>
    <w:rPr>
      <w:rFonts w:ascii="Calibri" w:hAnsi="Calibri" w:cs="Calibri"/>
      <w:szCs w:val="20"/>
    </w:rPr>
  </w:style>
  <w:style w:type="paragraph" w:styleId="CommentText">
    <w:name w:val="annotation text"/>
    <w:basedOn w:val="Normal"/>
    <w:link w:val="CommentTextChar"/>
    <w:uiPriority w:val="99"/>
    <w:unhideWhenUsed/>
    <w:qFormat/>
    <w:rsid w:val="00DF3212"/>
    <w:rPr>
      <w:szCs w:val="20"/>
    </w:rPr>
  </w:style>
  <w:style w:type="character" w:customStyle="1" w:styleId="CommentTextChar1">
    <w:name w:val="Comment Text Char1"/>
    <w:basedOn w:val="DefaultParagraphFont"/>
    <w:rsid w:val="00DF3212"/>
    <w:rPr>
      <w:rFonts w:ascii="Calibri" w:hAnsi="Calibri" w:cs="Calibri"/>
      <w:sz w:val="20"/>
      <w:szCs w:val="20"/>
    </w:rPr>
  </w:style>
  <w:style w:type="character" w:customStyle="1" w:styleId="BalloonTextChar1">
    <w:name w:val="Balloon Text Char1"/>
    <w:basedOn w:val="DefaultParagraphFont"/>
    <w:uiPriority w:val="99"/>
    <w:rsid w:val="00DF3212"/>
    <w:rPr>
      <w:rFonts w:ascii="Times New Roman" w:hAnsi="Times New Roman" w:cs="Times New Roman"/>
      <w:sz w:val="18"/>
      <w:szCs w:val="18"/>
    </w:rPr>
  </w:style>
  <w:style w:type="character" w:customStyle="1" w:styleId="Emphasis2">
    <w:name w:val="Emphasis2"/>
    <w:basedOn w:val="DefaultParagraphFont"/>
    <w:rsid w:val="00DF3212"/>
    <w:rPr>
      <w:rFonts w:ascii="Franklin Gothic Heavy" w:hAnsi="Franklin Gothic Heavy" w:hint="default"/>
      <w:iCs/>
      <w:u w:val="single"/>
    </w:rPr>
  </w:style>
  <w:style w:type="paragraph" w:customStyle="1" w:styleId="Nothing">
    <w:name w:val="Nothing"/>
    <w:link w:val="NothingChar"/>
    <w:qFormat/>
    <w:rsid w:val="00DF321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F3212"/>
    <w:rPr>
      <w:rFonts w:ascii="Times New Roman" w:eastAsia="Times New Roman" w:hAnsi="Times New Roman" w:cs="Times New Roman"/>
      <w:sz w:val="20"/>
      <w:szCs w:val="24"/>
    </w:rPr>
  </w:style>
  <w:style w:type="character" w:customStyle="1" w:styleId="null">
    <w:name w:val="null"/>
    <w:basedOn w:val="DefaultParagraphFont"/>
    <w:rsid w:val="00DF3212"/>
  </w:style>
  <w:style w:type="paragraph" w:customStyle="1" w:styleId="RainwithanA">
    <w:name w:val="Rain with an A"/>
    <w:basedOn w:val="Normal"/>
    <w:link w:val="RainwithanAChar"/>
    <w:uiPriority w:val="4"/>
    <w:qFormat/>
    <w:rsid w:val="00DF3212"/>
    <w:pPr>
      <w:outlineLvl w:val="3"/>
    </w:pPr>
    <w:rPr>
      <w:b/>
      <w:sz w:val="26"/>
    </w:rPr>
  </w:style>
  <w:style w:type="character" w:customStyle="1" w:styleId="RainwithanAChar">
    <w:name w:val="Rain with an A Char"/>
    <w:basedOn w:val="DefaultParagraphFont"/>
    <w:link w:val="RainwithanA"/>
    <w:uiPriority w:val="4"/>
    <w:rsid w:val="00DF3212"/>
    <w:rPr>
      <w:rFonts w:ascii="Calibri" w:hAnsi="Calibri" w:cs="Calibri"/>
      <w:b/>
      <w:sz w:val="26"/>
    </w:rPr>
  </w:style>
  <w:style w:type="character" w:customStyle="1" w:styleId="u-custom-list-number">
    <w:name w:val="u-custom-list-number"/>
    <w:basedOn w:val="DefaultParagraphFont"/>
    <w:rsid w:val="00DF3212"/>
  </w:style>
  <w:style w:type="character" w:customStyle="1" w:styleId="NothingChar">
    <w:name w:val="Nothing Char"/>
    <w:link w:val="Nothing"/>
    <w:rsid w:val="00DF3212"/>
    <w:rPr>
      <w:rFonts w:ascii="Times New Roman" w:eastAsia="Times New Roman" w:hAnsi="Times New Roman" w:cs="Times New Roman"/>
      <w:sz w:val="20"/>
      <w:szCs w:val="24"/>
    </w:rPr>
  </w:style>
  <w:style w:type="character" w:customStyle="1" w:styleId="CitesChar2">
    <w:name w:val="Cites Char2"/>
    <w:rsid w:val="00DF3212"/>
    <w:rPr>
      <w:rFonts w:ascii="Arial" w:eastAsia="Calibri" w:hAnsi="Arial" w:cs="Calibri"/>
      <w:b/>
      <w:bCs/>
      <w:szCs w:val="20"/>
      <w:lang w:val="x-none" w:eastAsia="x-none"/>
    </w:rPr>
  </w:style>
  <w:style w:type="paragraph" w:customStyle="1" w:styleId="generic-articlebody">
    <w:name w:val="generic-article__body"/>
    <w:basedOn w:val="Normal"/>
    <w:qFormat/>
    <w:rsid w:val="00DF321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F3212"/>
  </w:style>
  <w:style w:type="paragraph" w:customStyle="1" w:styleId="t-body-text">
    <w:name w:val="t-body-text"/>
    <w:basedOn w:val="Normal"/>
    <w:rsid w:val="00DF321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F3212"/>
    <w:pPr>
      <w:spacing w:before="100" w:beforeAutospacing="1" w:after="100" w:afterAutospacing="1"/>
    </w:pPr>
    <w:rPr>
      <w:rFonts w:eastAsia="Times New Roman"/>
      <w:sz w:val="24"/>
    </w:rPr>
  </w:style>
  <w:style w:type="paragraph" w:customStyle="1" w:styleId="p-text">
    <w:name w:val="p-text"/>
    <w:basedOn w:val="Normal"/>
    <w:qFormat/>
    <w:rsid w:val="00DF3212"/>
    <w:pPr>
      <w:spacing w:before="100" w:beforeAutospacing="1" w:after="100" w:afterAutospacing="1"/>
    </w:pPr>
    <w:rPr>
      <w:rFonts w:eastAsia="Times New Roman"/>
      <w:sz w:val="24"/>
    </w:rPr>
  </w:style>
  <w:style w:type="paragraph" w:customStyle="1" w:styleId="Emphasis0">
    <w:name w:val="!!_Emphasis"/>
    <w:basedOn w:val="Normal"/>
    <w:uiPriority w:val="7"/>
    <w:qFormat/>
    <w:rsid w:val="00DF321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F3212"/>
    <w:rPr>
      <w:rFonts w:ascii="Arial" w:hAnsi="Arial"/>
      <w:b/>
      <w:sz w:val="20"/>
      <w:u w:val="single"/>
      <w:bdr w:val="single" w:sz="8" w:space="0" w:color="auto"/>
    </w:rPr>
  </w:style>
  <w:style w:type="paragraph" w:customStyle="1" w:styleId="MB">
    <w:name w:val="!!_MB"/>
    <w:basedOn w:val="Normal"/>
    <w:link w:val="MBChar"/>
    <w:qFormat/>
    <w:rsid w:val="00DF3212"/>
    <w:rPr>
      <w:rFonts w:eastAsia="Calibri"/>
      <w:b/>
      <w:color w:val="002060"/>
      <w:sz w:val="28"/>
    </w:rPr>
  </w:style>
  <w:style w:type="character" w:customStyle="1" w:styleId="MBChar">
    <w:name w:val="!!_MB Char"/>
    <w:basedOn w:val="DefaultParagraphFont"/>
    <w:link w:val="MB"/>
    <w:rsid w:val="00DF3212"/>
    <w:rPr>
      <w:rFonts w:ascii="Calibri" w:eastAsia="Calibri" w:hAnsi="Calibri" w:cs="Calibri"/>
      <w:b/>
      <w:color w:val="002060"/>
      <w:sz w:val="28"/>
    </w:rPr>
  </w:style>
  <w:style w:type="paragraph" w:customStyle="1" w:styleId="DebateUnderline0">
    <w:name w:val="DebateUnderline"/>
    <w:basedOn w:val="Normal"/>
    <w:link w:val="DebateUnderlineChar"/>
    <w:qFormat/>
    <w:rsid w:val="00DF3212"/>
    <w:pPr>
      <w:spacing w:line="276" w:lineRule="auto"/>
    </w:pPr>
    <w:rPr>
      <w:rFonts w:eastAsia="Calibri"/>
      <w:sz w:val="24"/>
      <w:u w:val="single"/>
    </w:rPr>
  </w:style>
  <w:style w:type="paragraph" w:customStyle="1" w:styleId="DebateEmphasis">
    <w:name w:val="DebateEmphasis"/>
    <w:basedOn w:val="DebateUnderline0"/>
    <w:link w:val="DebateEmphasisChar"/>
    <w:qFormat/>
    <w:rsid w:val="00DF3212"/>
    <w:rPr>
      <w:b/>
    </w:rPr>
  </w:style>
  <w:style w:type="character" w:customStyle="1" w:styleId="DebateUnderlineChar">
    <w:name w:val="DebateUnderline Char"/>
    <w:basedOn w:val="DefaultParagraphFont"/>
    <w:link w:val="DebateUnderline0"/>
    <w:rsid w:val="00DF3212"/>
    <w:rPr>
      <w:rFonts w:ascii="Calibri" w:eastAsia="Calibri" w:hAnsi="Calibri" w:cs="Calibri"/>
      <w:sz w:val="24"/>
      <w:u w:val="single"/>
    </w:rPr>
  </w:style>
  <w:style w:type="character" w:customStyle="1" w:styleId="DebateEmphasisChar">
    <w:name w:val="DebateEmphasis Char"/>
    <w:basedOn w:val="DebateUnderlineChar"/>
    <w:link w:val="DebateEmphasis"/>
    <w:rsid w:val="00DF3212"/>
    <w:rPr>
      <w:rFonts w:ascii="Calibri" w:eastAsia="Calibri" w:hAnsi="Calibri" w:cs="Calibri"/>
      <w:b/>
      <w:sz w:val="24"/>
      <w:u w:val="single"/>
    </w:rPr>
  </w:style>
  <w:style w:type="character" w:customStyle="1" w:styleId="MicrotextChar">
    <w:name w:val="Microtext Char"/>
    <w:basedOn w:val="DefaultParagraphFont"/>
    <w:link w:val="Microtext"/>
    <w:rsid w:val="00DF3212"/>
    <w:rPr>
      <w:rFonts w:ascii="Cambria" w:eastAsia="Cambria" w:hAnsi="Cambria" w:cs="Times New Roman"/>
      <w:sz w:val="12"/>
    </w:rPr>
  </w:style>
  <w:style w:type="paragraph" w:customStyle="1" w:styleId="BreakTag">
    <w:name w:val="Break Tag"/>
    <w:basedOn w:val="Normal"/>
    <w:autoRedefine/>
    <w:uiPriority w:val="4"/>
    <w:qFormat/>
    <w:rsid w:val="00DF3212"/>
    <w:pPr>
      <w:spacing w:before="240"/>
      <w:contextualSpacing/>
    </w:pPr>
    <w:rPr>
      <w:b/>
      <w:sz w:val="26"/>
    </w:rPr>
  </w:style>
  <w:style w:type="paragraph" w:customStyle="1" w:styleId="BreakBlock">
    <w:name w:val="Break Block"/>
    <w:basedOn w:val="Normal"/>
    <w:link w:val="BreakBlockChar"/>
    <w:autoRedefine/>
    <w:qFormat/>
    <w:rsid w:val="00DF321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F3212"/>
    <w:rPr>
      <w:rFonts w:ascii="Arial Bold" w:hAnsi="Arial Bold" w:cs="Calibri"/>
      <w:b/>
      <w:caps/>
      <w:sz w:val="32"/>
      <w:u w:val="single"/>
    </w:rPr>
  </w:style>
  <w:style w:type="character" w:customStyle="1" w:styleId="Mention1">
    <w:name w:val="Mention1"/>
    <w:basedOn w:val="DefaultParagraphFont"/>
    <w:uiPriority w:val="99"/>
    <w:semiHidden/>
    <w:unhideWhenUsed/>
    <w:rsid w:val="00DF3212"/>
    <w:rPr>
      <w:color w:val="2B579A"/>
      <w:shd w:val="clear" w:color="auto" w:fill="E6E6E6"/>
    </w:rPr>
  </w:style>
  <w:style w:type="character" w:customStyle="1" w:styleId="m4841727538114946087gmail-styleunderline">
    <w:name w:val="m_4841727538114946087gmail-styleunderline"/>
    <w:basedOn w:val="DefaultParagraphFont"/>
    <w:rsid w:val="00DF3212"/>
  </w:style>
  <w:style w:type="paragraph" w:customStyle="1" w:styleId="evidencetext">
    <w:name w:val="evidence text"/>
    <w:basedOn w:val="Normal"/>
    <w:link w:val="evidencetextChar1"/>
    <w:qFormat/>
    <w:rsid w:val="00DF3212"/>
    <w:pPr>
      <w:ind w:left="432" w:right="432"/>
      <w:contextualSpacing/>
    </w:pPr>
    <w:rPr>
      <w:color w:val="000000"/>
      <w:lang w:val="x-none" w:eastAsia="x-none"/>
    </w:rPr>
  </w:style>
  <w:style w:type="character" w:customStyle="1" w:styleId="evidencetextChar1">
    <w:name w:val="evidence text Char1"/>
    <w:link w:val="evidencetext"/>
    <w:rsid w:val="00DF3212"/>
    <w:rPr>
      <w:rFonts w:ascii="Calibri" w:hAnsi="Calibri" w:cs="Calibri"/>
      <w:color w:val="000000"/>
      <w:lang w:val="x-none" w:eastAsia="x-none"/>
    </w:rPr>
  </w:style>
  <w:style w:type="paragraph" w:customStyle="1" w:styleId="Style4">
    <w:name w:val="Style4"/>
    <w:basedOn w:val="Normal"/>
    <w:link w:val="Style4Char"/>
    <w:qFormat/>
    <w:rsid w:val="00DF3212"/>
    <w:pPr>
      <w:contextualSpacing/>
    </w:pPr>
    <w:rPr>
      <w:rFonts w:eastAsia="Times New Roman"/>
      <w:u w:val="single"/>
    </w:rPr>
  </w:style>
  <w:style w:type="character" w:customStyle="1" w:styleId="Style4Char">
    <w:name w:val="Style4 Char"/>
    <w:link w:val="Style4"/>
    <w:rsid w:val="00DF3212"/>
    <w:rPr>
      <w:rFonts w:ascii="Calibri" w:eastAsia="Times New Roman" w:hAnsi="Calibri" w:cs="Calibri"/>
      <w:u w:val="single"/>
    </w:rPr>
  </w:style>
  <w:style w:type="character" w:customStyle="1" w:styleId="Style1Char">
    <w:name w:val="Style1 Char"/>
    <w:rsid w:val="00DF3212"/>
    <w:rPr>
      <w:rFonts w:ascii="Times New Roman" w:eastAsia="SimSun" w:hAnsi="Times New Roman" w:cs="Times New Roman"/>
      <w:sz w:val="20"/>
      <w:szCs w:val="24"/>
      <w:u w:val="single"/>
      <w:lang w:eastAsia="zh-CN"/>
    </w:rPr>
  </w:style>
  <w:style w:type="character" w:customStyle="1" w:styleId="Styleunderline11pt">
    <w:name w:val="Style underline + 11 pt"/>
    <w:rsid w:val="00DF3212"/>
    <w:rPr>
      <w:rFonts w:ascii="Times New Roman" w:hAnsi="Times New Roman"/>
      <w:sz w:val="20"/>
      <w:u w:val="single"/>
    </w:rPr>
  </w:style>
  <w:style w:type="paragraph" w:customStyle="1" w:styleId="Stylecard11pt">
    <w:name w:val="Style card + 11 pt"/>
    <w:basedOn w:val="Normal"/>
    <w:link w:val="Stylecard11ptChar"/>
    <w:qFormat/>
    <w:rsid w:val="00DF3212"/>
    <w:pPr>
      <w:ind w:left="288" w:right="288"/>
      <w:contextualSpacing/>
    </w:pPr>
    <w:rPr>
      <w:rFonts w:eastAsia="SimSun"/>
      <w:lang w:eastAsia="zh-CN"/>
    </w:rPr>
  </w:style>
  <w:style w:type="character" w:customStyle="1" w:styleId="Stylecard11ptChar">
    <w:name w:val="Style card + 11 pt Char"/>
    <w:link w:val="Stylecard11pt"/>
    <w:rsid w:val="00DF3212"/>
    <w:rPr>
      <w:rFonts w:ascii="Calibri" w:eastAsia="SimSun" w:hAnsi="Calibri" w:cs="Calibri"/>
      <w:lang w:eastAsia="zh-CN"/>
    </w:rPr>
  </w:style>
  <w:style w:type="paragraph" w:customStyle="1" w:styleId="Minimize">
    <w:name w:val="Minimize"/>
    <w:basedOn w:val="Normal"/>
    <w:next w:val="Normal"/>
    <w:link w:val="MinimizeChar"/>
    <w:qFormat/>
    <w:rsid w:val="00DF321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F3212"/>
    <w:rPr>
      <w:rFonts w:ascii="Calibri" w:hAnsi="Calibri" w:cs="Calibri"/>
      <w:color w:val="000000"/>
      <w:sz w:val="12"/>
      <w:szCs w:val="20"/>
    </w:rPr>
  </w:style>
  <w:style w:type="character" w:customStyle="1" w:styleId="byline">
    <w:name w:val="byline"/>
    <w:basedOn w:val="DefaultParagraphFont"/>
    <w:rsid w:val="00DF3212"/>
  </w:style>
  <w:style w:type="paragraph" w:customStyle="1" w:styleId="StyleStyle411pt">
    <w:name w:val="Style Style4 + 11 pt"/>
    <w:basedOn w:val="Normal"/>
    <w:link w:val="StyleStyle411ptChar"/>
    <w:qFormat/>
    <w:rsid w:val="00DF321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F3212"/>
    <w:rPr>
      <w:rFonts w:ascii="Calibri" w:eastAsia="Times New Roman" w:hAnsi="Calibri" w:cs="Calibri"/>
      <w:u w:val="single"/>
    </w:rPr>
  </w:style>
  <w:style w:type="character" w:customStyle="1" w:styleId="Style11ptUnderline">
    <w:name w:val="Style 11 pt Underline"/>
    <w:rsid w:val="00DF3212"/>
    <w:rPr>
      <w:sz w:val="20"/>
      <w:u w:val="single"/>
    </w:rPr>
  </w:style>
  <w:style w:type="character" w:customStyle="1" w:styleId="Style11ptBoldUnderline">
    <w:name w:val="Style 11 pt Bold Underline"/>
    <w:rsid w:val="00DF3212"/>
    <w:rPr>
      <w:b/>
      <w:bCs/>
      <w:sz w:val="20"/>
      <w:u w:val="single"/>
    </w:rPr>
  </w:style>
  <w:style w:type="character" w:customStyle="1" w:styleId="Style11pt">
    <w:name w:val="Style 11 pt"/>
    <w:rsid w:val="00DF3212"/>
    <w:rPr>
      <w:sz w:val="20"/>
    </w:rPr>
  </w:style>
  <w:style w:type="paragraph" w:customStyle="1" w:styleId="StyleStyle411ptBold">
    <w:name w:val="Style Style4 + 11 pt Bold"/>
    <w:basedOn w:val="Normal"/>
    <w:link w:val="StyleStyle411ptBoldChar"/>
    <w:qFormat/>
    <w:rsid w:val="00DF321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F3212"/>
    <w:rPr>
      <w:rFonts w:ascii="Calibri" w:eastAsia="Times New Roman" w:hAnsi="Calibri" w:cs="Calibri"/>
      <w:b/>
      <w:bCs/>
      <w:u w:val="single"/>
    </w:rPr>
  </w:style>
  <w:style w:type="character" w:customStyle="1" w:styleId="pmterms1">
    <w:name w:val="pmterms1"/>
    <w:basedOn w:val="DefaultParagraphFont"/>
    <w:rsid w:val="00DF3212"/>
  </w:style>
  <w:style w:type="character" w:customStyle="1" w:styleId="hilite1">
    <w:name w:val="hilite1"/>
    <w:basedOn w:val="DefaultParagraphFont"/>
    <w:rsid w:val="00DF321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F321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F3212"/>
    <w:rPr>
      <w:rFonts w:ascii="Times New Roman" w:eastAsia="Malgun Gothic" w:hAnsi="Times New Roman" w:cs="Times New Roman"/>
      <w:sz w:val="21"/>
      <w:szCs w:val="24"/>
      <w:u w:val="single"/>
    </w:rPr>
  </w:style>
  <w:style w:type="character" w:customStyle="1" w:styleId="blue">
    <w:name w:val="blue"/>
    <w:basedOn w:val="DefaultParagraphFont"/>
    <w:rsid w:val="00DF3212"/>
    <w:rPr>
      <w:rFonts w:cs="Times New Roman"/>
    </w:rPr>
  </w:style>
  <w:style w:type="paragraph" w:customStyle="1" w:styleId="cites0">
    <w:name w:val="cites"/>
    <w:link w:val="Heading1Char3"/>
    <w:autoRedefine/>
    <w:qFormat/>
    <w:rsid w:val="00DF321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F321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F321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F321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F3212"/>
  </w:style>
  <w:style w:type="paragraph" w:customStyle="1" w:styleId="BlockTitle2">
    <w:name w:val="Block Title2"/>
    <w:basedOn w:val="Normal"/>
    <w:next w:val="Normal"/>
    <w:link w:val="BlockTitle2Char"/>
    <w:qFormat/>
    <w:rsid w:val="00DF321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F3212"/>
    <w:pPr>
      <w:spacing w:before="120" w:after="120"/>
      <w:contextualSpacing/>
    </w:pPr>
    <w:rPr>
      <w:rFonts w:eastAsia="Times New Roman"/>
      <w:b/>
      <w:u w:val="single"/>
      <w:lang w:bidi="en-US"/>
    </w:rPr>
  </w:style>
  <w:style w:type="paragraph" w:styleId="TOC9">
    <w:name w:val="toc 9"/>
    <w:basedOn w:val="Normal"/>
    <w:next w:val="Normal"/>
    <w:autoRedefine/>
    <w:uiPriority w:val="39"/>
    <w:rsid w:val="00DF3212"/>
    <w:pPr>
      <w:ind w:left="1600"/>
      <w:contextualSpacing/>
    </w:pPr>
    <w:rPr>
      <w:rFonts w:eastAsia="Times New Roman"/>
      <w:lang w:bidi="en-US"/>
    </w:rPr>
  </w:style>
  <w:style w:type="paragraph" w:customStyle="1" w:styleId="TxBrp1">
    <w:name w:val="TxBr_p1"/>
    <w:basedOn w:val="Normal"/>
    <w:qFormat/>
    <w:rsid w:val="00DF321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F321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F3212"/>
  </w:style>
  <w:style w:type="paragraph" w:customStyle="1" w:styleId="hat">
    <w:name w:val="hat"/>
    <w:basedOn w:val="Normal"/>
    <w:next w:val="Normal"/>
    <w:link w:val="hatChar"/>
    <w:qFormat/>
    <w:rsid w:val="00DF321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F3212"/>
  </w:style>
  <w:style w:type="paragraph" w:customStyle="1" w:styleId="HotRouteChar">
    <w:name w:val="Hot Route! Char"/>
    <w:basedOn w:val="Normal"/>
    <w:qFormat/>
    <w:rsid w:val="00DF3212"/>
    <w:pPr>
      <w:ind w:left="144"/>
      <w:contextualSpacing/>
    </w:pPr>
    <w:rPr>
      <w:rFonts w:eastAsia="Times New Roman"/>
      <w:lang w:bidi="en-US"/>
    </w:rPr>
  </w:style>
  <w:style w:type="paragraph" w:customStyle="1" w:styleId="Default">
    <w:name w:val="Default"/>
    <w:qFormat/>
    <w:rsid w:val="00DF32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F3212"/>
    <w:rPr>
      <w:rFonts w:ascii="Cambria" w:hAnsi="Cambria" w:cs="Times New Roman"/>
      <w:b/>
      <w:bCs/>
      <w:sz w:val="26"/>
      <w:szCs w:val="26"/>
    </w:rPr>
  </w:style>
  <w:style w:type="character" w:customStyle="1" w:styleId="UnderliningChar">
    <w:name w:val="Underlining Char"/>
    <w:basedOn w:val="DefaultParagraphFont"/>
    <w:link w:val="Underlining"/>
    <w:rsid w:val="00DF3212"/>
    <w:rPr>
      <w:rFonts w:ascii="Arial Narrow" w:hAnsi="Arial Narrow" w:cs="Times New Roman"/>
      <w:sz w:val="24"/>
      <w:szCs w:val="24"/>
      <w:u w:val="single"/>
    </w:rPr>
  </w:style>
  <w:style w:type="character" w:customStyle="1" w:styleId="CardCharChar1">
    <w:name w:val="Card Char Char1"/>
    <w:basedOn w:val="DefaultParagraphFont"/>
    <w:rsid w:val="00DF3212"/>
    <w:rPr>
      <w:rFonts w:cs="Times New Roman"/>
      <w:b/>
      <w:bCs/>
      <w:sz w:val="28"/>
      <w:szCs w:val="28"/>
    </w:rPr>
  </w:style>
  <w:style w:type="character" w:customStyle="1" w:styleId="hit">
    <w:name w:val="hit"/>
    <w:basedOn w:val="DefaultParagraphFont"/>
    <w:rsid w:val="00DF3212"/>
    <w:rPr>
      <w:rFonts w:cs="Times New Roman"/>
    </w:rPr>
  </w:style>
  <w:style w:type="paragraph" w:customStyle="1" w:styleId="SmallFont">
    <w:name w:val="Small Font"/>
    <w:basedOn w:val="Normal"/>
    <w:link w:val="SmallFontChar"/>
    <w:qFormat/>
    <w:rsid w:val="00DF3212"/>
    <w:pPr>
      <w:spacing w:after="200"/>
      <w:contextualSpacing/>
      <w:jc w:val="both"/>
    </w:pPr>
    <w:rPr>
      <w:rFonts w:eastAsia="Calibri"/>
      <w:szCs w:val="18"/>
    </w:rPr>
  </w:style>
  <w:style w:type="character" w:customStyle="1" w:styleId="SmallFontChar">
    <w:name w:val="Small Font Char"/>
    <w:basedOn w:val="DefaultParagraphFont"/>
    <w:link w:val="SmallFont"/>
    <w:locked/>
    <w:rsid w:val="00DF3212"/>
    <w:rPr>
      <w:rFonts w:ascii="Calibri" w:eastAsia="Calibri" w:hAnsi="Calibri" w:cs="Calibri"/>
      <w:szCs w:val="18"/>
    </w:rPr>
  </w:style>
  <w:style w:type="character" w:customStyle="1" w:styleId="CircleChar1">
    <w:name w:val="Circle Char1"/>
    <w:basedOn w:val="DefaultParagraphFont"/>
    <w:rsid w:val="00DF3212"/>
    <w:rPr>
      <w:rFonts w:cs="Times New Roman"/>
      <w:b/>
      <w:i/>
      <w:sz w:val="18"/>
      <w:szCs w:val="18"/>
      <w:u w:val="single"/>
      <w:lang w:val="en-US" w:eastAsia="en-US" w:bidi="ar-SA"/>
    </w:rPr>
  </w:style>
  <w:style w:type="character" w:customStyle="1" w:styleId="verdana">
    <w:name w:val="verdana"/>
    <w:basedOn w:val="DefaultParagraphFont"/>
    <w:rsid w:val="00DF3212"/>
  </w:style>
  <w:style w:type="paragraph" w:customStyle="1" w:styleId="BlockHeadings">
    <w:name w:val="Block Headings"/>
    <w:basedOn w:val="Normal"/>
    <w:link w:val="BlockHeadingsChar"/>
    <w:qFormat/>
    <w:rsid w:val="00DF321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F3212"/>
    <w:rPr>
      <w:rFonts w:ascii="Calibri" w:eastAsia="Times New Roman" w:hAnsi="Calibri" w:cs="Calibri"/>
      <w:b/>
      <w:szCs w:val="20"/>
    </w:rPr>
  </w:style>
  <w:style w:type="paragraph" w:customStyle="1" w:styleId="loose">
    <w:name w:val="loose"/>
    <w:basedOn w:val="Normal"/>
    <w:uiPriority w:val="99"/>
    <w:qFormat/>
    <w:rsid w:val="00DF3212"/>
    <w:pPr>
      <w:spacing w:before="210"/>
      <w:contextualSpacing/>
    </w:pPr>
    <w:rPr>
      <w:rFonts w:eastAsia="Times New Roman"/>
      <w:lang w:eastAsia="zh-CN" w:bidi="he-IL"/>
    </w:rPr>
  </w:style>
  <w:style w:type="character" w:customStyle="1" w:styleId="hit1">
    <w:name w:val="hit1"/>
    <w:basedOn w:val="DefaultParagraphFont"/>
    <w:rsid w:val="00DF3212"/>
    <w:rPr>
      <w:b/>
      <w:bCs/>
      <w:color w:val="CC0033"/>
    </w:rPr>
  </w:style>
  <w:style w:type="character" w:customStyle="1" w:styleId="upper">
    <w:name w:val="upper"/>
    <w:basedOn w:val="DefaultParagraphFont"/>
    <w:rsid w:val="00DF3212"/>
  </w:style>
  <w:style w:type="character" w:customStyle="1" w:styleId="Author">
    <w:name w:val="Author"/>
    <w:aliases w:val="Style Date"/>
    <w:basedOn w:val="DefaultParagraphFont"/>
    <w:uiPriority w:val="1"/>
    <w:qFormat/>
    <w:rsid w:val="00DF3212"/>
    <w:rPr>
      <w:b/>
      <w:sz w:val="24"/>
    </w:rPr>
  </w:style>
  <w:style w:type="character" w:customStyle="1" w:styleId="SmallFont7pt">
    <w:name w:val="Small Font (7 pt)"/>
    <w:basedOn w:val="DefaultParagraphFont"/>
    <w:qFormat/>
    <w:rsid w:val="00DF3212"/>
    <w:rPr>
      <w:sz w:val="14"/>
    </w:rPr>
  </w:style>
  <w:style w:type="paragraph" w:customStyle="1" w:styleId="UnderlinedText">
    <w:name w:val="Underlined Text"/>
    <w:basedOn w:val="Normal"/>
    <w:qFormat/>
    <w:rsid w:val="00DF3212"/>
    <w:pPr>
      <w:contextualSpacing/>
    </w:pPr>
    <w:rPr>
      <w:rFonts w:eastAsia="Times New Roman"/>
      <w:b/>
      <w:szCs w:val="20"/>
    </w:rPr>
  </w:style>
  <w:style w:type="character" w:customStyle="1" w:styleId="SmallText-New">
    <w:name w:val="Small Text - New"/>
    <w:basedOn w:val="DefaultParagraphFont"/>
    <w:rsid w:val="00DF3212"/>
    <w:rPr>
      <w:rFonts w:ascii="Arial Narrow" w:hAnsi="Arial Narrow"/>
      <w:sz w:val="14"/>
    </w:rPr>
  </w:style>
  <w:style w:type="paragraph" w:customStyle="1" w:styleId="Smalltext0">
    <w:name w:val="Small text"/>
    <w:aliases w:val="Quote4,Quote111"/>
    <w:basedOn w:val="Normal"/>
    <w:link w:val="SmalltextChar"/>
    <w:qFormat/>
    <w:rsid w:val="00DF3212"/>
    <w:pPr>
      <w:contextualSpacing/>
    </w:pPr>
    <w:rPr>
      <w:rFonts w:ascii="Arial Narrow" w:eastAsia="Times New Roman" w:hAnsi="Arial Narrow"/>
    </w:rPr>
  </w:style>
  <w:style w:type="character" w:customStyle="1" w:styleId="Underlined-New">
    <w:name w:val="Underlined - New"/>
    <w:basedOn w:val="DefaultParagraphFont"/>
    <w:rsid w:val="00DF3212"/>
    <w:rPr>
      <w:rFonts w:ascii="Arial Narrow" w:hAnsi="Arial Narrow"/>
      <w:sz w:val="16"/>
      <w:u w:val="single"/>
    </w:rPr>
  </w:style>
  <w:style w:type="paragraph" w:styleId="TOC2">
    <w:name w:val="toc 2"/>
    <w:basedOn w:val="Normal"/>
    <w:next w:val="Normal"/>
    <w:autoRedefine/>
    <w:uiPriority w:val="39"/>
    <w:qFormat/>
    <w:rsid w:val="00DF3212"/>
    <w:pPr>
      <w:ind w:left="200"/>
      <w:contextualSpacing/>
    </w:pPr>
    <w:rPr>
      <w:rFonts w:eastAsia="Times New Roman"/>
      <w:lang w:bidi="en-US"/>
    </w:rPr>
  </w:style>
  <w:style w:type="paragraph" w:styleId="Caption">
    <w:name w:val="caption"/>
    <w:aliases w:val="caption"/>
    <w:basedOn w:val="Normal"/>
    <w:next w:val="Normal"/>
    <w:uiPriority w:val="35"/>
    <w:qFormat/>
    <w:rsid w:val="00DF3212"/>
    <w:pPr>
      <w:contextualSpacing/>
    </w:pPr>
    <w:rPr>
      <w:rFonts w:eastAsia="Times New Roman"/>
      <w:b/>
      <w:bCs/>
      <w:sz w:val="18"/>
      <w:szCs w:val="18"/>
      <w:lang w:bidi="en-US"/>
    </w:rPr>
  </w:style>
  <w:style w:type="paragraph" w:styleId="TOCHeading">
    <w:name w:val="TOC Heading"/>
    <w:basedOn w:val="Heading1"/>
    <w:next w:val="Normal"/>
    <w:uiPriority w:val="39"/>
    <w:qFormat/>
    <w:rsid w:val="00DF321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F3212"/>
    <w:rPr>
      <w:rFonts w:ascii="Arial Narrow" w:hAnsi="Arial Narrow"/>
      <w:dstrike w:val="0"/>
      <w:sz w:val="20"/>
      <w:bdr w:val="single" w:sz="2" w:space="0" w:color="auto"/>
      <w:vertAlign w:val="baseline"/>
    </w:rPr>
  </w:style>
  <w:style w:type="character" w:customStyle="1" w:styleId="style65">
    <w:name w:val="style65"/>
    <w:basedOn w:val="DefaultParagraphFont"/>
    <w:rsid w:val="00DF321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F3212"/>
    <w:rPr>
      <w:rFonts w:cs="Arial"/>
      <w:bCs/>
      <w:szCs w:val="26"/>
      <w:u w:val="single"/>
      <w:lang w:val="en-US" w:eastAsia="en-US" w:bidi="ar-SA"/>
    </w:rPr>
  </w:style>
  <w:style w:type="character" w:customStyle="1" w:styleId="qlabel">
    <w:name w:val="q_label"/>
    <w:basedOn w:val="DefaultParagraphFont"/>
    <w:rsid w:val="00DF3212"/>
  </w:style>
  <w:style w:type="character" w:customStyle="1" w:styleId="alabel">
    <w:name w:val="a_label"/>
    <w:basedOn w:val="DefaultParagraphFont"/>
    <w:rsid w:val="00DF3212"/>
  </w:style>
  <w:style w:type="character" w:customStyle="1" w:styleId="Style1Char1">
    <w:name w:val="Style1 Char1"/>
    <w:basedOn w:val="DefaultParagraphFont"/>
    <w:rsid w:val="00DF3212"/>
    <w:rPr>
      <w:rFonts w:eastAsia="SimSun"/>
      <w:sz w:val="20"/>
      <w:szCs w:val="24"/>
      <w:u w:val="single"/>
      <w:lang w:val="en-US" w:eastAsia="zh-CN" w:bidi="ar-SA"/>
    </w:rPr>
  </w:style>
  <w:style w:type="character" w:customStyle="1" w:styleId="BoldandUnderlineCharChar">
    <w:name w:val="Bold and Underline Char Char"/>
    <w:basedOn w:val="DefaultParagraphFont"/>
    <w:rsid w:val="00DF3212"/>
    <w:rPr>
      <w:rFonts w:eastAsia="MS Mincho"/>
      <w:b/>
      <w:u w:val="single"/>
      <w:lang w:val="en-US" w:eastAsia="en-US" w:bidi="ar-SA"/>
    </w:rPr>
  </w:style>
  <w:style w:type="character" w:customStyle="1" w:styleId="CardTextChar0">
    <w:name w:val="Card Text Char"/>
    <w:basedOn w:val="DefaultParagraphFont"/>
    <w:rsid w:val="00DF3212"/>
    <w:rPr>
      <w:rFonts w:ascii="Times New Roman" w:eastAsia="Times New Roman" w:hAnsi="Times New Roman" w:cs="Times New Roman"/>
      <w:szCs w:val="24"/>
    </w:rPr>
  </w:style>
  <w:style w:type="character" w:customStyle="1" w:styleId="reduce2">
    <w:name w:val="reduce2"/>
    <w:basedOn w:val="DefaultParagraphFont"/>
    <w:rsid w:val="00DF3212"/>
    <w:rPr>
      <w:rFonts w:ascii="Arial" w:hAnsi="Arial" w:cs="Arial"/>
      <w:color w:val="000000"/>
      <w:sz w:val="10"/>
      <w:szCs w:val="22"/>
    </w:rPr>
  </w:style>
  <w:style w:type="paragraph" w:customStyle="1" w:styleId="BoldUnderline">
    <w:name w:val="BoldUnderline"/>
    <w:link w:val="BoldUnderlineChar0"/>
    <w:qFormat/>
    <w:rsid w:val="00DF321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F321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F3212"/>
    <w:rPr>
      <w:rFonts w:cs="Arial"/>
      <w:bCs/>
      <w:szCs w:val="26"/>
      <w:u w:val="single"/>
      <w:lang w:val="en-US" w:eastAsia="en-US" w:bidi="ar-SA"/>
    </w:rPr>
  </w:style>
  <w:style w:type="paragraph" w:customStyle="1" w:styleId="evidencetextChar">
    <w:name w:val="evidence text Char"/>
    <w:basedOn w:val="Normal"/>
    <w:qFormat/>
    <w:rsid w:val="00DF3212"/>
    <w:pPr>
      <w:ind w:left="1728" w:right="1008"/>
      <w:contextualSpacing/>
    </w:pPr>
    <w:rPr>
      <w:rFonts w:eastAsia="Times New Roman"/>
      <w:color w:val="000000"/>
      <w:sz w:val="18"/>
    </w:rPr>
  </w:style>
  <w:style w:type="character" w:customStyle="1" w:styleId="underline20">
    <w:name w:val="underline2"/>
    <w:basedOn w:val="DefaultParagraphFont"/>
    <w:qFormat/>
    <w:rsid w:val="00DF3212"/>
    <w:rPr>
      <w:u w:val="single"/>
    </w:rPr>
  </w:style>
  <w:style w:type="character" w:customStyle="1" w:styleId="Style11ptUnderlineBorderSinglesolidlineAuto05pt">
    <w:name w:val="Style 11 pt Underline Border: : (Single solid line Auto  0.5 pt..."/>
    <w:rsid w:val="00DF321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F321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F321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F3212"/>
    <w:rPr>
      <w:szCs w:val="24"/>
      <w:u w:val="single"/>
    </w:rPr>
  </w:style>
  <w:style w:type="paragraph" w:customStyle="1" w:styleId="UnderlineChar4">
    <w:name w:val="Underline Char4"/>
    <w:basedOn w:val="Normal"/>
    <w:link w:val="UnderlineChar4Char"/>
    <w:qFormat/>
    <w:rsid w:val="00DF321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F3212"/>
    <w:rPr>
      <w:b/>
      <w:szCs w:val="24"/>
      <w:u w:val="single"/>
    </w:rPr>
  </w:style>
  <w:style w:type="paragraph" w:customStyle="1" w:styleId="BoldandUnderlineChar3">
    <w:name w:val="Bold and Underline Char3"/>
    <w:basedOn w:val="Normal"/>
    <w:link w:val="BoldandUnderlineChar3Char2"/>
    <w:qFormat/>
    <w:rsid w:val="00DF321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F321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F321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F321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F3212"/>
    <w:rPr>
      <w:rFonts w:ascii="Calibri" w:eastAsia="Times New Roman" w:hAnsi="Calibri" w:cs="Calibri"/>
      <w:b/>
      <w:bCs/>
      <w:u w:val="single"/>
    </w:rPr>
  </w:style>
  <w:style w:type="character" w:customStyle="1" w:styleId="inside-head">
    <w:name w:val="inside-head"/>
    <w:basedOn w:val="DefaultParagraphFont"/>
    <w:rsid w:val="00DF3212"/>
  </w:style>
  <w:style w:type="paragraph" w:customStyle="1" w:styleId="Style3">
    <w:name w:val="Style3"/>
    <w:basedOn w:val="Normal"/>
    <w:link w:val="Style3Char"/>
    <w:qFormat/>
    <w:rsid w:val="00DF3212"/>
    <w:pPr>
      <w:contextualSpacing/>
    </w:pPr>
    <w:rPr>
      <w:rFonts w:ascii="Arial Narrow" w:eastAsia="Times New Roman" w:hAnsi="Arial Narrow"/>
      <w:b/>
    </w:rPr>
  </w:style>
  <w:style w:type="character" w:customStyle="1" w:styleId="Style3Char">
    <w:name w:val="Style3 Char"/>
    <w:basedOn w:val="DefaultParagraphFont"/>
    <w:link w:val="Style3"/>
    <w:rsid w:val="00DF3212"/>
    <w:rPr>
      <w:rFonts w:ascii="Arial Narrow" w:eastAsia="Times New Roman" w:hAnsi="Arial Narrow" w:cs="Calibri"/>
      <w:b/>
    </w:rPr>
  </w:style>
  <w:style w:type="character" w:customStyle="1" w:styleId="7TimesNewRoman">
    <w:name w:val="7 Times New Roman"/>
    <w:rsid w:val="00DF321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F3212"/>
  </w:style>
  <w:style w:type="character" w:customStyle="1" w:styleId="officialsbureau">
    <w:name w:val="official_s_bureau"/>
    <w:basedOn w:val="DefaultParagraphFont"/>
    <w:rsid w:val="00DF3212"/>
  </w:style>
  <w:style w:type="paragraph" w:customStyle="1" w:styleId="Stylecard11ptUnderline">
    <w:name w:val="Style card + 11 pt Underline"/>
    <w:basedOn w:val="Normal"/>
    <w:link w:val="Stylecard11ptUnderlineChar"/>
    <w:qFormat/>
    <w:rsid w:val="00DF321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F321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F321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F321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F321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F321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F3212"/>
    <w:rPr>
      <w:rFonts w:ascii="Calibri" w:eastAsia="SimSun" w:hAnsi="Calibri" w:cs="Calibri"/>
      <w:szCs w:val="20"/>
      <w:u w:val="single"/>
      <w:lang w:eastAsia="zh-CN"/>
    </w:rPr>
  </w:style>
  <w:style w:type="paragraph" w:styleId="HTMLPreformatted">
    <w:name w:val="HTML Preformatted"/>
    <w:basedOn w:val="Normal"/>
    <w:link w:val="HTMLPreformattedChar"/>
    <w:rsid w:val="00DF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F321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F3212"/>
    <w:pPr>
      <w:contextualSpacing/>
    </w:pPr>
    <w:rPr>
      <w:u w:val="single"/>
    </w:rPr>
  </w:style>
  <w:style w:type="character" w:customStyle="1" w:styleId="StyleUnderlining11ptChar">
    <w:name w:val="Style Underlining + 11 pt Char"/>
    <w:basedOn w:val="DefaultParagraphFont"/>
    <w:link w:val="StyleUnderlining11pt"/>
    <w:rsid w:val="00DF3212"/>
    <w:rPr>
      <w:rFonts w:ascii="Calibri" w:hAnsi="Calibri" w:cs="Calibri"/>
      <w:u w:val="single"/>
    </w:rPr>
  </w:style>
  <w:style w:type="paragraph" w:customStyle="1" w:styleId="StyleCardText9pt">
    <w:name w:val="Style Card Text + 9 pt"/>
    <w:basedOn w:val="Normal"/>
    <w:link w:val="StyleCardText9ptChar"/>
    <w:qFormat/>
    <w:rsid w:val="00DF3212"/>
    <w:pPr>
      <w:spacing w:after="200"/>
      <w:contextualSpacing/>
    </w:pPr>
    <w:rPr>
      <w:rFonts w:eastAsia="Calibri"/>
    </w:rPr>
  </w:style>
  <w:style w:type="character" w:customStyle="1" w:styleId="StyleCardText9ptChar">
    <w:name w:val="Style Card Text + 9 pt Char"/>
    <w:basedOn w:val="DefaultParagraphFont"/>
    <w:link w:val="StyleCardText9pt"/>
    <w:rsid w:val="00DF3212"/>
    <w:rPr>
      <w:rFonts w:ascii="Calibri" w:eastAsia="Calibri" w:hAnsi="Calibri" w:cs="Calibri"/>
    </w:rPr>
  </w:style>
  <w:style w:type="paragraph" w:styleId="Quote">
    <w:name w:val="Quote"/>
    <w:aliases w:val="quote"/>
    <w:basedOn w:val="Normal"/>
    <w:next w:val="Normal"/>
    <w:link w:val="QuoteChar"/>
    <w:uiPriority w:val="29"/>
    <w:qFormat/>
    <w:rsid w:val="00DF321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F3212"/>
    <w:rPr>
      <w:rFonts w:ascii="Calibri" w:eastAsia="Times New Roman" w:hAnsi="Calibri" w:cs="Calibri"/>
      <w:iCs/>
      <w:color w:val="000000"/>
      <w:lang w:bidi="en-US"/>
    </w:rPr>
  </w:style>
  <w:style w:type="paragraph" w:customStyle="1" w:styleId="Underlining">
    <w:name w:val="Underlining"/>
    <w:basedOn w:val="Normal"/>
    <w:link w:val="UnderliningChar"/>
    <w:qFormat/>
    <w:rsid w:val="00DF3212"/>
    <w:pPr>
      <w:contextualSpacing/>
    </w:pPr>
    <w:rPr>
      <w:rFonts w:ascii="Arial Narrow" w:hAnsi="Arial Narrow" w:cs="Times New Roman"/>
      <w:sz w:val="24"/>
      <w:szCs w:val="24"/>
      <w:u w:val="single"/>
    </w:rPr>
  </w:style>
  <w:style w:type="character" w:customStyle="1" w:styleId="ital-inline">
    <w:name w:val="ital-inline"/>
    <w:basedOn w:val="DefaultParagraphFont"/>
    <w:rsid w:val="00DF3212"/>
  </w:style>
  <w:style w:type="character" w:customStyle="1" w:styleId="underlineChar">
    <w:name w:val="underline Char"/>
    <w:basedOn w:val="DefaultParagraphFont"/>
    <w:rsid w:val="00DF321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F321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F3212"/>
    <w:rPr>
      <w:sz w:val="20"/>
      <w:u w:val="single"/>
    </w:rPr>
  </w:style>
  <w:style w:type="paragraph" w:styleId="BodyTextIndent2">
    <w:name w:val="Body Text Indent 2"/>
    <w:basedOn w:val="Normal"/>
    <w:link w:val="BodyTextIndent2Char"/>
    <w:unhideWhenUsed/>
    <w:rsid w:val="00DF3212"/>
    <w:pPr>
      <w:spacing w:after="120" w:line="480" w:lineRule="auto"/>
      <w:ind w:left="360"/>
      <w:contextualSpacing/>
    </w:pPr>
  </w:style>
  <w:style w:type="character" w:customStyle="1" w:styleId="BodyTextIndent2Char">
    <w:name w:val="Body Text Indent 2 Char"/>
    <w:basedOn w:val="DefaultParagraphFont"/>
    <w:link w:val="BodyTextIndent2"/>
    <w:rsid w:val="00DF3212"/>
    <w:rPr>
      <w:rFonts w:ascii="Calibri" w:hAnsi="Calibri" w:cs="Calibri"/>
    </w:rPr>
  </w:style>
  <w:style w:type="paragraph" w:styleId="BodyTextIndent3">
    <w:name w:val="Body Text Indent 3"/>
    <w:basedOn w:val="Normal"/>
    <w:link w:val="BodyTextIndent3Char"/>
    <w:unhideWhenUsed/>
    <w:rsid w:val="00DF3212"/>
    <w:pPr>
      <w:spacing w:after="120"/>
      <w:ind w:left="360"/>
      <w:contextualSpacing/>
    </w:pPr>
    <w:rPr>
      <w:szCs w:val="16"/>
    </w:rPr>
  </w:style>
  <w:style w:type="character" w:customStyle="1" w:styleId="BodyTextIndent3Char">
    <w:name w:val="Body Text Indent 3 Char"/>
    <w:basedOn w:val="DefaultParagraphFont"/>
    <w:link w:val="BodyTextIndent3"/>
    <w:rsid w:val="00DF3212"/>
    <w:rPr>
      <w:rFonts w:ascii="Calibri" w:hAnsi="Calibri" w:cs="Calibri"/>
      <w:szCs w:val="16"/>
    </w:rPr>
  </w:style>
  <w:style w:type="paragraph" w:styleId="BodyText2">
    <w:name w:val="Body Text 2"/>
    <w:aliases w:val="Tagging"/>
    <w:basedOn w:val="Normal"/>
    <w:link w:val="BodyText2Char"/>
    <w:unhideWhenUsed/>
    <w:qFormat/>
    <w:rsid w:val="00DF3212"/>
    <w:pPr>
      <w:spacing w:after="120" w:line="480" w:lineRule="auto"/>
      <w:contextualSpacing/>
    </w:pPr>
  </w:style>
  <w:style w:type="character" w:customStyle="1" w:styleId="BodyText2Char">
    <w:name w:val="Body Text 2 Char"/>
    <w:aliases w:val="Tagging Char"/>
    <w:basedOn w:val="DefaultParagraphFont"/>
    <w:link w:val="BodyText2"/>
    <w:rsid w:val="00DF3212"/>
    <w:rPr>
      <w:rFonts w:ascii="Calibri" w:hAnsi="Calibri" w:cs="Calibri"/>
    </w:rPr>
  </w:style>
  <w:style w:type="paragraph" w:styleId="BodyTextIndent">
    <w:name w:val="Body Text Indent"/>
    <w:aliases w:val="Body Text EJ"/>
    <w:basedOn w:val="Normal"/>
    <w:link w:val="BodyTextIndentChar"/>
    <w:unhideWhenUsed/>
    <w:rsid w:val="00DF3212"/>
    <w:pPr>
      <w:spacing w:after="120"/>
      <w:ind w:left="360"/>
      <w:contextualSpacing/>
    </w:pPr>
  </w:style>
  <w:style w:type="character" w:customStyle="1" w:styleId="BodyTextIndentChar">
    <w:name w:val="Body Text Indent Char"/>
    <w:aliases w:val="Body Text EJ Char"/>
    <w:basedOn w:val="DefaultParagraphFont"/>
    <w:link w:val="BodyTextIndent"/>
    <w:rsid w:val="00DF3212"/>
    <w:rPr>
      <w:rFonts w:ascii="Calibri" w:hAnsi="Calibri" w:cs="Calibri"/>
    </w:rPr>
  </w:style>
  <w:style w:type="paragraph" w:styleId="BodyText3">
    <w:name w:val="Body Text 3"/>
    <w:basedOn w:val="Normal"/>
    <w:link w:val="BodyText3Char"/>
    <w:unhideWhenUsed/>
    <w:qFormat/>
    <w:rsid w:val="00DF3212"/>
    <w:pPr>
      <w:spacing w:after="120"/>
      <w:contextualSpacing/>
    </w:pPr>
    <w:rPr>
      <w:szCs w:val="16"/>
    </w:rPr>
  </w:style>
  <w:style w:type="character" w:customStyle="1" w:styleId="BodyText3Char">
    <w:name w:val="Body Text 3 Char"/>
    <w:basedOn w:val="DefaultParagraphFont"/>
    <w:link w:val="BodyText3"/>
    <w:rsid w:val="00DF3212"/>
    <w:rPr>
      <w:rFonts w:ascii="Calibri" w:hAnsi="Calibri" w:cs="Calibri"/>
      <w:szCs w:val="16"/>
    </w:rPr>
  </w:style>
  <w:style w:type="character" w:customStyle="1" w:styleId="StyleBold">
    <w:name w:val="Style Bold"/>
    <w:basedOn w:val="DefaultParagraphFont"/>
    <w:uiPriority w:val="9"/>
    <w:qFormat/>
    <w:rsid w:val="00DF3212"/>
    <w:rPr>
      <w:b/>
      <w:bCs/>
    </w:rPr>
  </w:style>
  <w:style w:type="character" w:customStyle="1" w:styleId="body-text">
    <w:name w:val="body-text"/>
    <w:basedOn w:val="DefaultParagraphFont"/>
    <w:rsid w:val="00DF3212"/>
  </w:style>
  <w:style w:type="paragraph" w:customStyle="1" w:styleId="StyleStyle411ptBoldBorderSinglesolidlineAuto0">
    <w:name w:val="Style Style4 + 11 pt Bold Border: : (Single solid line Auto  0...."/>
    <w:basedOn w:val="Normal"/>
    <w:link w:val="StyleStyle411ptBoldBorderSinglesolidlineAuto0Char"/>
    <w:qFormat/>
    <w:rsid w:val="00DF321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F321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F3212"/>
  </w:style>
  <w:style w:type="paragraph" w:customStyle="1" w:styleId="StyleStyle112pt">
    <w:name w:val="Style Style1 + 12 pt"/>
    <w:basedOn w:val="Normal"/>
    <w:link w:val="StyleStyle112ptChar"/>
    <w:qFormat/>
    <w:rsid w:val="00DF3212"/>
    <w:pPr>
      <w:contextualSpacing/>
    </w:pPr>
    <w:rPr>
      <w:rFonts w:eastAsia="SimSun"/>
      <w:u w:val="single"/>
      <w:lang w:eastAsia="zh-CN"/>
    </w:rPr>
  </w:style>
  <w:style w:type="character" w:customStyle="1" w:styleId="StyleStyle112ptChar">
    <w:name w:val="Style Style1 + 12 pt Char"/>
    <w:basedOn w:val="DefaultParagraphFont"/>
    <w:link w:val="StyleStyle112pt"/>
    <w:rsid w:val="00DF3212"/>
    <w:rPr>
      <w:rFonts w:ascii="Calibri" w:eastAsia="SimSun" w:hAnsi="Calibri" w:cs="Calibri"/>
      <w:u w:val="single"/>
      <w:lang w:eastAsia="zh-CN"/>
    </w:rPr>
  </w:style>
  <w:style w:type="paragraph" w:customStyle="1" w:styleId="MinimizedText">
    <w:name w:val="Minimized Text"/>
    <w:basedOn w:val="Normal"/>
    <w:link w:val="MinimizedTextChar"/>
    <w:qFormat/>
    <w:rsid w:val="00DF3212"/>
    <w:pPr>
      <w:contextualSpacing/>
    </w:pPr>
    <w:rPr>
      <w:rFonts w:eastAsia="Times New Roman"/>
    </w:rPr>
  </w:style>
  <w:style w:type="character" w:customStyle="1" w:styleId="MinimizedTextChar">
    <w:name w:val="Minimized Text Char"/>
    <w:basedOn w:val="DefaultParagraphFont"/>
    <w:link w:val="MinimizedText"/>
    <w:rsid w:val="00DF3212"/>
    <w:rPr>
      <w:rFonts w:ascii="Calibri" w:eastAsia="Times New Roman" w:hAnsi="Calibri" w:cs="Calibri"/>
    </w:rPr>
  </w:style>
  <w:style w:type="character" w:customStyle="1" w:styleId="term1">
    <w:name w:val="term1"/>
    <w:basedOn w:val="DefaultParagraphFont"/>
    <w:rsid w:val="00DF3212"/>
    <w:rPr>
      <w:b/>
      <w:bCs/>
    </w:rPr>
  </w:style>
  <w:style w:type="character" w:customStyle="1" w:styleId="Styleterm111ptUnderline">
    <w:name w:val="Style term1 + 11 pt Underline"/>
    <w:basedOn w:val="term1"/>
    <w:rsid w:val="00DF3212"/>
    <w:rPr>
      <w:b/>
      <w:bCs/>
      <w:sz w:val="20"/>
      <w:u w:val="single"/>
    </w:rPr>
  </w:style>
  <w:style w:type="paragraph" w:customStyle="1" w:styleId="StyleMinimizedTextArialNarrow10pt">
    <w:name w:val="Style Minimized Text + Arial Narrow 10 pt"/>
    <w:basedOn w:val="MinimizedText"/>
    <w:link w:val="StyleMinimizedTextArialNarrow10ptChar"/>
    <w:qFormat/>
    <w:rsid w:val="00DF3212"/>
  </w:style>
  <w:style w:type="character" w:customStyle="1" w:styleId="StyleMinimizedTextArialNarrow10ptChar">
    <w:name w:val="Style Minimized Text + Arial Narrow 10 pt Char"/>
    <w:basedOn w:val="MinimizedTextChar"/>
    <w:link w:val="StyleMinimizedTextArialNarrow10pt"/>
    <w:rsid w:val="00DF3212"/>
    <w:rPr>
      <w:rFonts w:ascii="Calibri" w:eastAsia="Times New Roman" w:hAnsi="Calibri" w:cs="Calibri"/>
    </w:rPr>
  </w:style>
  <w:style w:type="character" w:customStyle="1" w:styleId="Styleunderline11ptBold">
    <w:name w:val="Style underline + 11 pt Bold"/>
    <w:basedOn w:val="underline"/>
    <w:rsid w:val="00DF321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F321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F3212"/>
    <w:rPr>
      <w:rFonts w:ascii="Calibri" w:eastAsia="Times New Roman" w:hAnsi="Calibri" w:cs="Calibri"/>
      <w:u w:val="single"/>
      <w:bdr w:val="single" w:sz="4" w:space="0" w:color="auto"/>
    </w:rPr>
  </w:style>
  <w:style w:type="character" w:customStyle="1" w:styleId="Style9pt">
    <w:name w:val="Style 9 pt"/>
    <w:basedOn w:val="DefaultParagraphFont"/>
    <w:rsid w:val="00DF3212"/>
    <w:rPr>
      <w:rFonts w:ascii="Times New Roman" w:hAnsi="Times New Roman"/>
      <w:sz w:val="20"/>
    </w:rPr>
  </w:style>
  <w:style w:type="paragraph" w:customStyle="1" w:styleId="StyleStyle49pt3">
    <w:name w:val="Style Style4 + 9 pt3"/>
    <w:basedOn w:val="Style4"/>
    <w:link w:val="StyleStyle49pt3Char"/>
    <w:qFormat/>
    <w:rsid w:val="00DF3212"/>
    <w:rPr>
      <w:rFonts w:cs="Times New Roman"/>
    </w:rPr>
  </w:style>
  <w:style w:type="character" w:customStyle="1" w:styleId="StyleStyle49pt3Char">
    <w:name w:val="Style Style4 + 9 pt3 Char"/>
    <w:basedOn w:val="Style4Char"/>
    <w:link w:val="StyleStyle49pt3"/>
    <w:rsid w:val="00DF3212"/>
    <w:rPr>
      <w:rFonts w:ascii="Calibri" w:eastAsia="Times New Roman" w:hAnsi="Calibri" w:cs="Times New Roman"/>
      <w:u w:val="single"/>
    </w:rPr>
  </w:style>
  <w:style w:type="paragraph" w:customStyle="1" w:styleId="StyleStyle4Bold">
    <w:name w:val="Style Style4 + Bold"/>
    <w:basedOn w:val="Style4"/>
    <w:link w:val="StyleStyle4BoldChar"/>
    <w:qFormat/>
    <w:rsid w:val="00DF3212"/>
    <w:rPr>
      <w:rFonts w:cs="Times New Roman"/>
      <w:b/>
      <w:bCs/>
    </w:rPr>
  </w:style>
  <w:style w:type="character" w:customStyle="1" w:styleId="StyleStyle4BoldChar">
    <w:name w:val="Style Style4 + Bold Char"/>
    <w:basedOn w:val="Style4Char"/>
    <w:link w:val="StyleStyle4Bold"/>
    <w:rsid w:val="00DF3212"/>
    <w:rPr>
      <w:rFonts w:ascii="Calibri" w:eastAsia="Times New Roman" w:hAnsi="Calibri" w:cs="Times New Roman"/>
      <w:b/>
      <w:bCs/>
      <w:u w:val="single"/>
    </w:rPr>
  </w:style>
  <w:style w:type="character" w:customStyle="1" w:styleId="CharChar11">
    <w:name w:val="Char Char11"/>
    <w:basedOn w:val="DefaultParagraphFont"/>
    <w:rsid w:val="00DF3212"/>
    <w:rPr>
      <w:rFonts w:cs="Arial"/>
      <w:bCs/>
      <w:szCs w:val="26"/>
      <w:u w:val="single"/>
      <w:lang w:val="en-US" w:eastAsia="en-US" w:bidi="ar-SA"/>
    </w:rPr>
  </w:style>
  <w:style w:type="character" w:customStyle="1" w:styleId="authorbio">
    <w:name w:val="authorbio"/>
    <w:basedOn w:val="DefaultParagraphFont"/>
    <w:rsid w:val="00DF3212"/>
  </w:style>
  <w:style w:type="character" w:customStyle="1" w:styleId="a">
    <w:name w:val="a"/>
    <w:basedOn w:val="DefaultParagraphFont"/>
    <w:rsid w:val="00DF3212"/>
  </w:style>
  <w:style w:type="character" w:customStyle="1" w:styleId="StyleStyleUnderline411pt">
    <w:name w:val="Style Style Underline4 + 11 pt"/>
    <w:basedOn w:val="DefaultParagraphFont"/>
    <w:rsid w:val="00DF3212"/>
    <w:rPr>
      <w:sz w:val="20"/>
      <w:u w:val="single"/>
    </w:rPr>
  </w:style>
  <w:style w:type="character" w:customStyle="1" w:styleId="StyleStyleUnderline411ptBold">
    <w:name w:val="Style Style Underline4 + 11 pt Bold"/>
    <w:basedOn w:val="DefaultParagraphFont"/>
    <w:rsid w:val="00DF3212"/>
    <w:rPr>
      <w:b/>
      <w:bCs/>
      <w:sz w:val="20"/>
      <w:u w:val="single"/>
    </w:rPr>
  </w:style>
  <w:style w:type="character" w:customStyle="1" w:styleId="StyleStyleUnderline311pt">
    <w:name w:val="Style Style Underline3 + 11 pt"/>
    <w:basedOn w:val="DefaultParagraphFont"/>
    <w:rsid w:val="00DF3212"/>
    <w:rPr>
      <w:sz w:val="20"/>
      <w:u w:val="single"/>
    </w:rPr>
  </w:style>
  <w:style w:type="character" w:customStyle="1" w:styleId="StyleStyleUnderline311ptBold">
    <w:name w:val="Style Style Underline3 + 11 pt Bold"/>
    <w:basedOn w:val="DefaultParagraphFont"/>
    <w:rsid w:val="00DF3212"/>
    <w:rPr>
      <w:b/>
      <w:bCs/>
      <w:sz w:val="20"/>
      <w:u w:val="single"/>
    </w:rPr>
  </w:style>
  <w:style w:type="character" w:customStyle="1" w:styleId="StyleUnderline3">
    <w:name w:val="Style Underline3"/>
    <w:basedOn w:val="DefaultParagraphFont"/>
    <w:rsid w:val="00DF3212"/>
    <w:rPr>
      <w:u w:val="single"/>
    </w:rPr>
  </w:style>
  <w:style w:type="paragraph" w:customStyle="1" w:styleId="StyleStyle111ptBorderSinglesolidlineAuto05ptL">
    <w:name w:val="Style Style1 + 11 pt Border: : (Single solid line Auto  0.5 pt L..."/>
    <w:link w:val="StyleStyle111ptBorderSinglesolidlineAuto05ptLChar"/>
    <w:qFormat/>
    <w:rsid w:val="00DF321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F321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F3212"/>
    <w:rPr>
      <w:u w:val="single"/>
    </w:rPr>
  </w:style>
  <w:style w:type="character" w:customStyle="1" w:styleId="CardsFont12pt0">
    <w:name w:val="Cards + Font 12pt"/>
    <w:basedOn w:val="DefaultParagraphFont"/>
    <w:uiPriority w:val="1"/>
    <w:rsid w:val="00DF3212"/>
    <w:rPr>
      <w:rFonts w:ascii="Times New Roman" w:eastAsia="Calibri" w:hAnsi="Times New Roman" w:cs="Times New Roman"/>
      <w:sz w:val="24"/>
      <w:szCs w:val="20"/>
      <w:u w:val="single"/>
    </w:rPr>
  </w:style>
  <w:style w:type="paragraph" w:customStyle="1" w:styleId="Circled">
    <w:name w:val="Circled"/>
    <w:link w:val="CircledChar"/>
    <w:qFormat/>
    <w:rsid w:val="00DF321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F3212"/>
    <w:rPr>
      <w:rFonts w:ascii="Times New Roman" w:eastAsia="MS Mincho" w:hAnsi="Times New Roman" w:cs="Times New Roman"/>
      <w:b/>
      <w:szCs w:val="20"/>
      <w:u w:val="single"/>
      <w:lang w:eastAsia="ja-JP"/>
    </w:rPr>
  </w:style>
  <w:style w:type="character" w:customStyle="1" w:styleId="base">
    <w:name w:val="base"/>
    <w:basedOn w:val="DefaultParagraphFont"/>
    <w:rsid w:val="00DF3212"/>
  </w:style>
  <w:style w:type="character" w:customStyle="1" w:styleId="part-of-speech">
    <w:name w:val="part-of-speech"/>
    <w:basedOn w:val="DefaultParagraphFont"/>
    <w:rsid w:val="00DF3212"/>
  </w:style>
  <w:style w:type="character" w:customStyle="1" w:styleId="sep">
    <w:name w:val="sep"/>
    <w:basedOn w:val="DefaultParagraphFont"/>
    <w:rsid w:val="00DF3212"/>
  </w:style>
  <w:style w:type="character" w:customStyle="1" w:styleId="pron">
    <w:name w:val="pron"/>
    <w:basedOn w:val="DefaultParagraphFont"/>
    <w:rsid w:val="00DF3212"/>
  </w:style>
  <w:style w:type="paragraph" w:customStyle="1" w:styleId="StyleStyle4LatinTimesNewRomanAsianSimSun">
    <w:name w:val="Style Style4 + (Latin) Times New Roman (Asian) SimSun"/>
    <w:basedOn w:val="Normal"/>
    <w:link w:val="StyleStyle4LatinTimesNewRomanAsianSimSunChar"/>
    <w:qFormat/>
    <w:rsid w:val="00DF321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F321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F321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F3212"/>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F321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F321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F321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F3212"/>
    <w:rPr>
      <w:rFonts w:cs="Times New Roman"/>
    </w:rPr>
  </w:style>
  <w:style w:type="character" w:customStyle="1" w:styleId="StyleStyle411pt1Char">
    <w:name w:val="Style Style4 + 11 pt1 Char"/>
    <w:basedOn w:val="Style4Char"/>
    <w:link w:val="StyleStyle411pt1"/>
    <w:rsid w:val="00DF3212"/>
    <w:rPr>
      <w:rFonts w:ascii="Calibri" w:eastAsia="Times New Roman" w:hAnsi="Calibri" w:cs="Times New Roman"/>
      <w:u w:val="single"/>
    </w:rPr>
  </w:style>
  <w:style w:type="character" w:customStyle="1" w:styleId="BoldandUnderlineCharChar2">
    <w:name w:val="Bold and Underline Char Char2"/>
    <w:basedOn w:val="DefaultParagraphFont"/>
    <w:rsid w:val="00DF3212"/>
    <w:rPr>
      <w:b/>
      <w:u w:val="single"/>
      <w:lang w:val="en-US" w:eastAsia="en-US" w:bidi="ar-SA"/>
    </w:rPr>
  </w:style>
  <w:style w:type="character" w:customStyle="1" w:styleId="StyleUnderlineCharChar111pt">
    <w:name w:val="Style Underline Char Char1 + 11 pt"/>
    <w:basedOn w:val="DefaultParagraphFont"/>
    <w:rsid w:val="00DF321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F321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F321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F3212"/>
    <w:rPr>
      <w:sz w:val="22"/>
      <w:u w:val="single"/>
    </w:rPr>
  </w:style>
  <w:style w:type="paragraph" w:customStyle="1" w:styleId="StyleMinimizedTextArialNarrow9pt">
    <w:name w:val="Style Minimized Text + Arial Narrow 9 pt"/>
    <w:basedOn w:val="Normal"/>
    <w:link w:val="StyleMinimizedTextArialNarrow9ptChar"/>
    <w:qFormat/>
    <w:rsid w:val="00DF321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F321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F321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F321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F321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F321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F321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F3212"/>
    <w:rPr>
      <w:b w:val="0"/>
      <w:bCs/>
      <w:sz w:val="20"/>
      <w:u w:val="single"/>
      <w:lang w:val="en-US" w:eastAsia="en-US" w:bidi="ar-SA"/>
    </w:rPr>
  </w:style>
  <w:style w:type="character" w:customStyle="1" w:styleId="Styleunderline9pt">
    <w:name w:val="Style underline + 9 pt"/>
    <w:basedOn w:val="underline"/>
    <w:rsid w:val="00DF321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F3212"/>
    <w:rPr>
      <w:rFonts w:ascii="Times New Roman" w:hAnsi="Times New Roman"/>
      <w:sz w:val="20"/>
    </w:rPr>
  </w:style>
  <w:style w:type="character" w:customStyle="1" w:styleId="Styleunderline9pt1">
    <w:name w:val="Style underline + 9 pt1"/>
    <w:basedOn w:val="underline"/>
    <w:rsid w:val="00DF321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F321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F321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F3212"/>
    <w:rPr>
      <w:b/>
      <w:bCs/>
      <w:noProof w:val="0"/>
      <w:sz w:val="20"/>
      <w:u w:val="single"/>
      <w:lang w:val="en-US" w:eastAsia="en-US" w:bidi="ar-SA"/>
    </w:rPr>
  </w:style>
  <w:style w:type="character" w:customStyle="1" w:styleId="Hyperlink23">
    <w:name w:val="Hyperlink23"/>
    <w:basedOn w:val="DefaultParagraphFont"/>
    <w:rsid w:val="00DF3212"/>
    <w:rPr>
      <w:color w:val="3300CC"/>
      <w:u w:val="single"/>
    </w:rPr>
  </w:style>
  <w:style w:type="paragraph" w:customStyle="1" w:styleId="cardCharChar">
    <w:name w:val="card Char Char"/>
    <w:basedOn w:val="Normal"/>
    <w:link w:val="cardCharCharChar"/>
    <w:qFormat/>
    <w:rsid w:val="00DF3212"/>
    <w:pPr>
      <w:ind w:left="288" w:right="288"/>
      <w:contextualSpacing/>
    </w:pPr>
    <w:rPr>
      <w:rFonts w:eastAsia="Times New Roman"/>
      <w:szCs w:val="20"/>
    </w:rPr>
  </w:style>
  <w:style w:type="character" w:customStyle="1" w:styleId="cardCharCharChar">
    <w:name w:val="card Char Char Char"/>
    <w:basedOn w:val="DefaultParagraphFont"/>
    <w:link w:val="cardCharChar"/>
    <w:rsid w:val="00DF3212"/>
    <w:rPr>
      <w:rFonts w:ascii="Calibri" w:eastAsia="Times New Roman" w:hAnsi="Calibri" w:cs="Calibri"/>
      <w:szCs w:val="20"/>
    </w:rPr>
  </w:style>
  <w:style w:type="character" w:customStyle="1" w:styleId="StyleunderlineArialNarrow9ptBold">
    <w:name w:val="Style underline + Arial Narrow 9 pt Bold"/>
    <w:basedOn w:val="underline"/>
    <w:rsid w:val="00DF321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F3212"/>
  </w:style>
  <w:style w:type="character" w:customStyle="1" w:styleId="StylecardCharCharArialNarrow9ptChar">
    <w:name w:val="Style card Char Char + Arial Narrow 9 pt Char"/>
    <w:basedOn w:val="cardCharCharChar"/>
    <w:link w:val="StylecardCharCharArialNarrow9pt"/>
    <w:rsid w:val="00DF3212"/>
    <w:rPr>
      <w:rFonts w:ascii="Calibri" w:eastAsia="Times New Roman" w:hAnsi="Calibri" w:cs="Calibri"/>
      <w:szCs w:val="20"/>
    </w:rPr>
  </w:style>
  <w:style w:type="character" w:customStyle="1" w:styleId="UnderlineCharCharChar">
    <w:name w:val="Underline Char Char Char"/>
    <w:basedOn w:val="DefaultParagraphFont"/>
    <w:rsid w:val="00DF3212"/>
    <w:rPr>
      <w:noProof w:val="0"/>
      <w:u w:val="single"/>
      <w:lang w:val="en-US" w:eastAsia="en-US" w:bidi="ar-SA"/>
    </w:rPr>
  </w:style>
  <w:style w:type="character" w:customStyle="1" w:styleId="CardTextChar1">
    <w:name w:val="Card Text Char1"/>
    <w:basedOn w:val="DefaultParagraphFont"/>
    <w:rsid w:val="00DF321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F321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F321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F321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F321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F321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F321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F321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F3212"/>
    <w:pPr>
      <w:contextualSpacing/>
    </w:pPr>
    <w:rPr>
      <w:rFonts w:eastAsia="Times New Roman"/>
    </w:rPr>
  </w:style>
  <w:style w:type="character" w:customStyle="1" w:styleId="TextsmallChar">
    <w:name w:val="Textsmall Char"/>
    <w:basedOn w:val="DefaultParagraphFont"/>
    <w:link w:val="Textsmall"/>
    <w:rsid w:val="00DF3212"/>
    <w:rPr>
      <w:rFonts w:ascii="Calibri" w:eastAsia="Times New Roman" w:hAnsi="Calibri" w:cs="Calibri"/>
    </w:rPr>
  </w:style>
  <w:style w:type="character" w:customStyle="1" w:styleId="CharChar111">
    <w:name w:val="Char Char111"/>
    <w:basedOn w:val="DefaultParagraphFont"/>
    <w:rsid w:val="00DF3212"/>
    <w:rPr>
      <w:rFonts w:cs="Arial"/>
      <w:bCs/>
      <w:szCs w:val="26"/>
      <w:u w:val="single"/>
      <w:lang w:val="en-US" w:eastAsia="en-US" w:bidi="ar-SA"/>
    </w:rPr>
  </w:style>
  <w:style w:type="paragraph" w:customStyle="1" w:styleId="cardtextsmall">
    <w:name w:val="card text small"/>
    <w:basedOn w:val="Normal"/>
    <w:uiPriority w:val="99"/>
    <w:qFormat/>
    <w:rsid w:val="00DF3212"/>
    <w:pPr>
      <w:contextualSpacing/>
    </w:pPr>
    <w:rPr>
      <w:rFonts w:ascii="Arial Narrow" w:eastAsia="Times New Roman" w:hAnsi="Arial Narrow"/>
    </w:rPr>
  </w:style>
  <w:style w:type="character" w:customStyle="1" w:styleId="AUnterdline">
    <w:name w:val="AUnterdline"/>
    <w:qFormat/>
    <w:rsid w:val="00DF321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F3212"/>
    <w:rPr>
      <w:rFonts w:ascii="Times New Roman" w:hAnsi="Times New Roman"/>
      <w:b/>
      <w:bCs/>
      <w:sz w:val="20"/>
      <w:u w:val="single"/>
      <w:bdr w:val="single" w:sz="4" w:space="0" w:color="auto"/>
    </w:rPr>
  </w:style>
  <w:style w:type="character" w:customStyle="1" w:styleId="highlightedsearchterm">
    <w:name w:val="highlightedsearchterm"/>
    <w:rsid w:val="00DF3212"/>
  </w:style>
  <w:style w:type="character" w:customStyle="1" w:styleId="StyleUnderline1">
    <w:name w:val="Style Underline1"/>
    <w:basedOn w:val="DefaultParagraphFont"/>
    <w:rsid w:val="00DF3212"/>
    <w:rPr>
      <w:rFonts w:ascii="Times New Roman" w:hAnsi="Times New Roman"/>
      <w:sz w:val="20"/>
      <w:u w:val="single"/>
    </w:rPr>
  </w:style>
  <w:style w:type="paragraph" w:customStyle="1" w:styleId="CardIndented">
    <w:name w:val="Card (Indented)"/>
    <w:basedOn w:val="Normal"/>
    <w:link w:val="CardIndentedChar"/>
    <w:qFormat/>
    <w:rsid w:val="00DF3212"/>
    <w:pPr>
      <w:ind w:left="288"/>
      <w:contextualSpacing/>
    </w:pPr>
  </w:style>
  <w:style w:type="paragraph" w:customStyle="1" w:styleId="StyleStyle49pt10">
    <w:name w:val="Style Style4 + 9 pt10"/>
    <w:basedOn w:val="Style4"/>
    <w:link w:val="StyleStyle49pt10Char"/>
    <w:qFormat/>
    <w:rsid w:val="00DF3212"/>
    <w:rPr>
      <w:rFonts w:cs="Times New Roman"/>
    </w:rPr>
  </w:style>
  <w:style w:type="character" w:customStyle="1" w:styleId="StyleStyle49pt10Char">
    <w:name w:val="Style Style4 + 9 pt10 Char"/>
    <w:basedOn w:val="Style4Char"/>
    <w:link w:val="StyleStyle49pt10"/>
    <w:rsid w:val="00DF321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F3212"/>
    <w:rPr>
      <w:rFonts w:cs="Times New Roman"/>
      <w:b/>
      <w:bCs/>
    </w:rPr>
  </w:style>
  <w:style w:type="character" w:customStyle="1" w:styleId="StyleStyle49ptBold7Char">
    <w:name w:val="Style Style4 + 9 pt Bold7 Char"/>
    <w:link w:val="StyleStyle49ptBold7"/>
    <w:rsid w:val="00DF3212"/>
    <w:rPr>
      <w:rFonts w:ascii="Calibri" w:eastAsia="Times New Roman" w:hAnsi="Calibri" w:cs="Times New Roman"/>
      <w:b/>
      <w:bCs/>
      <w:u w:val="single"/>
    </w:rPr>
  </w:style>
  <w:style w:type="paragraph" w:customStyle="1" w:styleId="NormalUnderline">
    <w:name w:val="Normal Underline"/>
    <w:basedOn w:val="Normal"/>
    <w:link w:val="NormalUnderlineChar"/>
    <w:qFormat/>
    <w:rsid w:val="00DF3212"/>
    <w:pPr>
      <w:ind w:left="288"/>
      <w:contextualSpacing/>
    </w:pPr>
    <w:rPr>
      <w:rFonts w:eastAsia="Times New Roman"/>
      <w:u w:val="single"/>
    </w:rPr>
  </w:style>
  <w:style w:type="character" w:customStyle="1" w:styleId="NormalUnderlineChar">
    <w:name w:val="Normal Underline Char"/>
    <w:link w:val="NormalUnderline"/>
    <w:rsid w:val="00DF3212"/>
    <w:rPr>
      <w:rFonts w:ascii="Calibri" w:eastAsia="Times New Roman" w:hAnsi="Calibri" w:cs="Calibri"/>
      <w:u w:val="single"/>
    </w:rPr>
  </w:style>
  <w:style w:type="character" w:customStyle="1" w:styleId="DontRead">
    <w:name w:val="Don't Read"/>
    <w:qFormat/>
    <w:rsid w:val="00DF3212"/>
    <w:rPr>
      <w:rFonts w:ascii="Times New Roman" w:hAnsi="Times New Roman"/>
      <w:sz w:val="16"/>
    </w:rPr>
  </w:style>
  <w:style w:type="paragraph" w:customStyle="1" w:styleId="Underlinestyle">
    <w:name w:val="Underline style"/>
    <w:basedOn w:val="Normal"/>
    <w:uiPriority w:val="99"/>
    <w:qFormat/>
    <w:rsid w:val="00DF3212"/>
    <w:pPr>
      <w:contextualSpacing/>
    </w:pPr>
    <w:rPr>
      <w:rFonts w:eastAsia="Times New Roman"/>
      <w:u w:val="single"/>
    </w:rPr>
  </w:style>
  <w:style w:type="character" w:customStyle="1" w:styleId="Style11ptUnderline3">
    <w:name w:val="Style 11 pt Underline3"/>
    <w:rsid w:val="00DF3212"/>
    <w:rPr>
      <w:sz w:val="20"/>
      <w:u w:val="single"/>
    </w:rPr>
  </w:style>
  <w:style w:type="character" w:customStyle="1" w:styleId="27">
    <w:name w:val="27"/>
    <w:rsid w:val="00DF3212"/>
    <w:rPr>
      <w:rFonts w:cs="Arial"/>
      <w:bCs/>
      <w:sz w:val="20"/>
      <w:u w:val="single"/>
      <w:lang w:val="en-US" w:eastAsia="en-US" w:bidi="ar-SA"/>
    </w:rPr>
  </w:style>
  <w:style w:type="character" w:customStyle="1" w:styleId="2">
    <w:name w:val="2"/>
    <w:rsid w:val="00DF3212"/>
    <w:rPr>
      <w:rFonts w:cs="Arial"/>
      <w:bCs/>
      <w:sz w:val="20"/>
      <w:u w:val="single"/>
      <w:lang w:val="en-US" w:eastAsia="en-US" w:bidi="ar-SA"/>
    </w:rPr>
  </w:style>
  <w:style w:type="character" w:customStyle="1" w:styleId="Style9ptUnderline11">
    <w:name w:val="Style 9 pt Underline11"/>
    <w:basedOn w:val="DefaultParagraphFont"/>
    <w:rsid w:val="00DF3212"/>
    <w:rPr>
      <w:sz w:val="20"/>
      <w:u w:val="single"/>
    </w:rPr>
  </w:style>
  <w:style w:type="character" w:customStyle="1" w:styleId="Style9ptBoldUnderline5">
    <w:name w:val="Style 9 pt Bold Underline5"/>
    <w:basedOn w:val="DefaultParagraphFont"/>
    <w:rsid w:val="00DF3212"/>
    <w:rPr>
      <w:b/>
      <w:bCs/>
      <w:sz w:val="20"/>
      <w:u w:val="single"/>
    </w:rPr>
  </w:style>
  <w:style w:type="character" w:customStyle="1" w:styleId="CharChar114">
    <w:name w:val="Char Char114"/>
    <w:basedOn w:val="DefaultParagraphFont"/>
    <w:rsid w:val="00DF3212"/>
    <w:rPr>
      <w:rFonts w:cs="Arial"/>
      <w:bCs/>
      <w:szCs w:val="26"/>
      <w:u w:val="single"/>
      <w:lang w:val="en-US" w:eastAsia="en-US" w:bidi="ar-SA"/>
    </w:rPr>
  </w:style>
  <w:style w:type="character" w:customStyle="1" w:styleId="CharChar113">
    <w:name w:val="Char Char113"/>
    <w:basedOn w:val="DefaultParagraphFont"/>
    <w:rsid w:val="00DF3212"/>
    <w:rPr>
      <w:rFonts w:cs="Arial"/>
      <w:bCs/>
      <w:szCs w:val="26"/>
      <w:u w:val="single"/>
      <w:lang w:val="en-US" w:eastAsia="en-US" w:bidi="ar-SA"/>
    </w:rPr>
  </w:style>
  <w:style w:type="character" w:customStyle="1" w:styleId="CharChar112">
    <w:name w:val="Char Char112"/>
    <w:basedOn w:val="DefaultParagraphFont"/>
    <w:rsid w:val="00DF3212"/>
    <w:rPr>
      <w:rFonts w:cs="Arial"/>
      <w:bCs/>
      <w:szCs w:val="26"/>
      <w:u w:val="single"/>
      <w:lang w:val="en-US" w:eastAsia="en-US" w:bidi="ar-SA"/>
    </w:rPr>
  </w:style>
  <w:style w:type="character" w:customStyle="1" w:styleId="ssl0">
    <w:name w:val="ss_l0"/>
    <w:basedOn w:val="DefaultParagraphFont"/>
    <w:rsid w:val="00DF3212"/>
  </w:style>
  <w:style w:type="character" w:customStyle="1" w:styleId="CommentSubjectChar">
    <w:name w:val="Comment Subject Char"/>
    <w:basedOn w:val="CommentTextChar"/>
    <w:link w:val="CommentSubject"/>
    <w:uiPriority w:val="99"/>
    <w:rsid w:val="00DF321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F321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F3212"/>
    <w:rPr>
      <w:rFonts w:ascii="Calibri" w:hAnsi="Calibri" w:cs="Calibri"/>
      <w:b/>
      <w:bCs/>
      <w:sz w:val="20"/>
      <w:szCs w:val="20"/>
    </w:rPr>
  </w:style>
  <w:style w:type="paragraph" w:customStyle="1" w:styleId="WW-Default1">
    <w:name w:val="WW-Default1"/>
    <w:basedOn w:val="Normal"/>
    <w:uiPriority w:val="99"/>
    <w:qFormat/>
    <w:rsid w:val="00DF3212"/>
    <w:pPr>
      <w:suppressAutoHyphens/>
      <w:contextualSpacing/>
    </w:pPr>
    <w:rPr>
      <w:rFonts w:eastAsia="Times New Roman"/>
      <w:b/>
      <w:bCs/>
      <w:szCs w:val="20"/>
      <w:lang w:eastAsia="ar-SA"/>
    </w:rPr>
  </w:style>
  <w:style w:type="paragraph" w:customStyle="1" w:styleId="Normal1">
    <w:name w:val="Normal1"/>
    <w:basedOn w:val="BodyText"/>
    <w:qFormat/>
    <w:rsid w:val="00DF3212"/>
    <w:pPr>
      <w:spacing w:before="100" w:beforeAutospacing="1" w:after="100" w:afterAutospacing="1"/>
    </w:pPr>
    <w:rPr>
      <w:rFonts w:eastAsia="Times New Roman"/>
      <w:sz w:val="24"/>
    </w:rPr>
  </w:style>
  <w:style w:type="character" w:customStyle="1" w:styleId="zoomme">
    <w:name w:val="zoomme"/>
    <w:basedOn w:val="DefaultParagraphFont"/>
    <w:rsid w:val="00DF3212"/>
  </w:style>
  <w:style w:type="character" w:customStyle="1" w:styleId="Date1">
    <w:name w:val="Date1"/>
    <w:basedOn w:val="DefaultParagraphFont"/>
    <w:rsid w:val="00DF3212"/>
  </w:style>
  <w:style w:type="character" w:customStyle="1" w:styleId="classauthor">
    <w:name w:val="class=&quot;author&quot;"/>
    <w:basedOn w:val="DefaultParagraphFont"/>
    <w:rsid w:val="00DF3212"/>
  </w:style>
  <w:style w:type="paragraph" w:customStyle="1" w:styleId="CardStyle">
    <w:name w:val="Card Style"/>
    <w:basedOn w:val="Normal"/>
    <w:link w:val="CardStyleChar"/>
    <w:qFormat/>
    <w:rsid w:val="00DF3212"/>
    <w:pPr>
      <w:contextualSpacing/>
    </w:pPr>
    <w:rPr>
      <w:rFonts w:eastAsia="Times New Roman"/>
    </w:rPr>
  </w:style>
  <w:style w:type="character" w:customStyle="1" w:styleId="CharCharChar">
    <w:name w:val="Char Char Char"/>
    <w:basedOn w:val="DefaultParagraphFont"/>
    <w:rsid w:val="00DF3212"/>
    <w:rPr>
      <w:rFonts w:cs="Arial"/>
      <w:bCs/>
      <w:szCs w:val="26"/>
      <w:u w:val="single"/>
      <w:lang w:val="en-US" w:eastAsia="en-US" w:bidi="ar-SA"/>
    </w:rPr>
  </w:style>
  <w:style w:type="character" w:customStyle="1" w:styleId="texto1">
    <w:name w:val="texto1"/>
    <w:rsid w:val="00DF3212"/>
  </w:style>
  <w:style w:type="paragraph" w:customStyle="1" w:styleId="citenon-bold">
    <w:name w:val="cite non-bold"/>
    <w:basedOn w:val="Normal"/>
    <w:link w:val="citenon-boldChar"/>
    <w:qFormat/>
    <w:rsid w:val="00DF321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F321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F3212"/>
    <w:rPr>
      <w:rFonts w:ascii="Calibri" w:eastAsia="Times New Roman" w:hAnsi="Calibri" w:cs="Arial"/>
      <w:b/>
      <w:sz w:val="24"/>
      <w:szCs w:val="28"/>
    </w:rPr>
  </w:style>
  <w:style w:type="paragraph" w:customStyle="1" w:styleId="Style23">
    <w:name w:val="Style23"/>
    <w:basedOn w:val="Normal"/>
    <w:uiPriority w:val="99"/>
    <w:qFormat/>
    <w:rsid w:val="00DF321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F3212"/>
  </w:style>
  <w:style w:type="paragraph" w:customStyle="1" w:styleId="Tagtemplate">
    <w:name w:val="Tagtemplate"/>
    <w:basedOn w:val="Normal"/>
    <w:link w:val="TagtemplateChar"/>
    <w:autoRedefine/>
    <w:qFormat/>
    <w:rsid w:val="00DF3212"/>
    <w:pPr>
      <w:keepNext/>
      <w:keepLines/>
      <w:contextualSpacing/>
    </w:pPr>
    <w:rPr>
      <w:rFonts w:eastAsia="Calibri"/>
      <w:b/>
    </w:rPr>
  </w:style>
  <w:style w:type="character" w:customStyle="1" w:styleId="TagtemplateChar">
    <w:name w:val="Tagtemplate Char"/>
    <w:basedOn w:val="DefaultParagraphFont"/>
    <w:link w:val="Tagtemplate"/>
    <w:rsid w:val="00DF3212"/>
    <w:rPr>
      <w:rFonts w:ascii="Calibri" w:eastAsia="Calibri" w:hAnsi="Calibri" w:cs="Calibri"/>
      <w:b/>
    </w:rPr>
  </w:style>
  <w:style w:type="character" w:customStyle="1" w:styleId="Styleunderline11ptBorderSinglesolidlineAuto05p">
    <w:name w:val="Style underline + 11 pt Border: : (Single solid line Auto  0.5 p..."/>
    <w:rsid w:val="00DF3212"/>
    <w:rPr>
      <w:sz w:val="20"/>
      <w:u w:val="single"/>
      <w:bdr w:val="single" w:sz="4" w:space="0" w:color="auto"/>
    </w:rPr>
  </w:style>
  <w:style w:type="paragraph" w:customStyle="1" w:styleId="Citation-FirstLine">
    <w:name w:val="Citation - First Line"/>
    <w:basedOn w:val="Normal"/>
    <w:next w:val="Normal"/>
    <w:autoRedefine/>
    <w:qFormat/>
    <w:rsid w:val="00DF3212"/>
    <w:pPr>
      <w:spacing w:line="240" w:lineRule="atLeast"/>
      <w:contextualSpacing/>
      <w:jc w:val="both"/>
    </w:pPr>
    <w:rPr>
      <w:rFonts w:ascii="Book Antiqua" w:eastAsia="Times New Roman" w:hAnsi="Book Antiqua"/>
    </w:rPr>
  </w:style>
  <w:style w:type="character" w:customStyle="1" w:styleId="CardText-Underlined">
    <w:name w:val="Card Text - Underlined"/>
    <w:rsid w:val="00DF3212"/>
    <w:rPr>
      <w:b/>
      <w:sz w:val="20"/>
      <w:u w:val="single"/>
    </w:rPr>
  </w:style>
  <w:style w:type="paragraph" w:customStyle="1" w:styleId="Citation-Complete">
    <w:name w:val="Citation - Complete"/>
    <w:basedOn w:val="Normal"/>
    <w:next w:val="Normal"/>
    <w:link w:val="Citation-CompleteChar"/>
    <w:autoRedefine/>
    <w:qFormat/>
    <w:rsid w:val="00DF321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F3212"/>
    <w:rPr>
      <w:rFonts w:ascii="Book Antiqua" w:eastAsia="Times New Roman" w:hAnsi="Book Antiqua" w:cs="Calibri"/>
    </w:rPr>
  </w:style>
  <w:style w:type="character" w:customStyle="1" w:styleId="MicroTextChar0">
    <w:name w:val="MicroText Char"/>
    <w:link w:val="MicroText0"/>
    <w:rsid w:val="00DF3212"/>
    <w:rPr>
      <w:rFonts w:ascii="Arial Narrow" w:hAnsi="Arial Narrow"/>
      <w:sz w:val="12"/>
      <w:szCs w:val="24"/>
    </w:rPr>
  </w:style>
  <w:style w:type="paragraph" w:customStyle="1" w:styleId="TagCite">
    <w:name w:val="Tag/Cite"/>
    <w:basedOn w:val="Normal"/>
    <w:qFormat/>
    <w:rsid w:val="00DF3212"/>
    <w:pPr>
      <w:contextualSpacing/>
    </w:pPr>
    <w:rPr>
      <w:rFonts w:eastAsia="Times New Roman"/>
      <w:b/>
    </w:rPr>
  </w:style>
  <w:style w:type="character" w:customStyle="1" w:styleId="Style11ptItalicUnderline">
    <w:name w:val="Style 11 pt Italic Underline"/>
    <w:basedOn w:val="DefaultParagraphFont"/>
    <w:rsid w:val="00DF3212"/>
    <w:rPr>
      <w:i/>
      <w:iCs/>
      <w:sz w:val="20"/>
      <w:u w:val="single"/>
    </w:rPr>
  </w:style>
  <w:style w:type="character" w:customStyle="1" w:styleId="Style11ptItalic">
    <w:name w:val="Style 11 pt Italic"/>
    <w:basedOn w:val="DefaultParagraphFont"/>
    <w:rsid w:val="00DF3212"/>
    <w:rPr>
      <w:rFonts w:ascii="Times New Roman" w:hAnsi="Times New Roman"/>
      <w:i/>
      <w:iCs/>
      <w:sz w:val="20"/>
    </w:rPr>
  </w:style>
  <w:style w:type="character" w:customStyle="1" w:styleId="BoldandUnderlineChar">
    <w:name w:val="Bold and Underline Char"/>
    <w:basedOn w:val="DefaultParagraphFont"/>
    <w:link w:val="BoldandUnderline"/>
    <w:locked/>
    <w:rsid w:val="00DF3212"/>
    <w:rPr>
      <w:b/>
      <w:szCs w:val="24"/>
      <w:u w:val="single"/>
    </w:rPr>
  </w:style>
  <w:style w:type="paragraph" w:customStyle="1" w:styleId="BoldandUnderline">
    <w:name w:val="Bold and Underline"/>
    <w:basedOn w:val="Normal"/>
    <w:link w:val="BoldandUnderlineChar"/>
    <w:qFormat/>
    <w:rsid w:val="00DF3212"/>
    <w:pPr>
      <w:contextualSpacing/>
    </w:pPr>
    <w:rPr>
      <w:rFonts w:asciiTheme="minorHAnsi" w:hAnsiTheme="minorHAnsi" w:cstheme="minorBidi"/>
      <w:b/>
      <w:szCs w:val="24"/>
      <w:u w:val="single"/>
    </w:rPr>
  </w:style>
  <w:style w:type="character" w:customStyle="1" w:styleId="hdr">
    <w:name w:val="hdr"/>
    <w:basedOn w:val="DefaultParagraphFont"/>
    <w:rsid w:val="00DF3212"/>
  </w:style>
  <w:style w:type="paragraph" w:customStyle="1" w:styleId="StyleStyle49ptBold3">
    <w:name w:val="Style Style4 + 9 pt Bold3"/>
    <w:basedOn w:val="Style4"/>
    <w:link w:val="StyleStyle49ptBold3Char"/>
    <w:qFormat/>
    <w:rsid w:val="00DF3212"/>
    <w:rPr>
      <w:rFonts w:cs="Times New Roman"/>
      <w:b/>
      <w:bCs/>
    </w:rPr>
  </w:style>
  <w:style w:type="character" w:customStyle="1" w:styleId="StyleStyle49ptBold3Char">
    <w:name w:val="Style Style4 + 9 pt Bold3 Char"/>
    <w:basedOn w:val="Style4Char"/>
    <w:link w:val="StyleStyle49ptBold3"/>
    <w:rsid w:val="00DF3212"/>
    <w:rPr>
      <w:rFonts w:ascii="Calibri" w:eastAsia="Times New Roman" w:hAnsi="Calibri" w:cs="Times New Roman"/>
      <w:b/>
      <w:bCs/>
      <w:u w:val="single"/>
    </w:rPr>
  </w:style>
  <w:style w:type="character" w:customStyle="1" w:styleId="Style9ptUnderline6">
    <w:name w:val="Style 9 pt Underline6"/>
    <w:basedOn w:val="DefaultParagraphFont"/>
    <w:rsid w:val="00DF3212"/>
    <w:rPr>
      <w:sz w:val="20"/>
      <w:u w:val="single"/>
    </w:rPr>
  </w:style>
  <w:style w:type="character" w:customStyle="1" w:styleId="ct-with-fmlt">
    <w:name w:val="ct-with-fmlt"/>
    <w:basedOn w:val="DefaultParagraphFont"/>
    <w:rsid w:val="00DF3212"/>
  </w:style>
  <w:style w:type="paragraph" w:customStyle="1" w:styleId="TagText">
    <w:name w:val="TagText"/>
    <w:basedOn w:val="Normal"/>
    <w:uiPriority w:val="99"/>
    <w:qFormat/>
    <w:rsid w:val="00DF3212"/>
    <w:pPr>
      <w:contextualSpacing/>
    </w:pPr>
    <w:rPr>
      <w:b/>
    </w:rPr>
  </w:style>
  <w:style w:type="paragraph" w:customStyle="1" w:styleId="StyleStyle49pt">
    <w:name w:val="Style Style4 + 9 pt"/>
    <w:basedOn w:val="Normal"/>
    <w:link w:val="StyleStyle49ptChar"/>
    <w:qFormat/>
    <w:rsid w:val="00DF3212"/>
    <w:pPr>
      <w:contextualSpacing/>
    </w:pPr>
    <w:rPr>
      <w:rFonts w:eastAsia="Times New Roman"/>
      <w:u w:val="single"/>
    </w:rPr>
  </w:style>
  <w:style w:type="character" w:customStyle="1" w:styleId="StyleStyle49ptChar">
    <w:name w:val="Style Style4 + 9 pt Char"/>
    <w:basedOn w:val="DefaultParagraphFont"/>
    <w:link w:val="StyleStyle49pt"/>
    <w:rsid w:val="00DF3212"/>
    <w:rPr>
      <w:rFonts w:ascii="Calibri" w:eastAsia="Times New Roman" w:hAnsi="Calibri" w:cs="Calibri"/>
      <w:u w:val="single"/>
    </w:rPr>
  </w:style>
  <w:style w:type="paragraph" w:customStyle="1" w:styleId="StyleStyle49ptBold">
    <w:name w:val="Style Style4 + 9 pt Bold"/>
    <w:basedOn w:val="Normal"/>
    <w:link w:val="StyleStyle49ptBoldChar"/>
    <w:qFormat/>
    <w:rsid w:val="00DF321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F321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F321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F321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F321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F3212"/>
    <w:rPr>
      <w:rFonts w:ascii="Arial" w:eastAsia="Times New Roman" w:hAnsi="Arial" w:cs="Arial"/>
      <w:b/>
      <w:bCs/>
      <w:szCs w:val="24"/>
      <w:u w:val="single"/>
    </w:rPr>
  </w:style>
  <w:style w:type="paragraph" w:customStyle="1" w:styleId="StyleUnderlined11pt">
    <w:name w:val="Style Underlined + 11 pt"/>
    <w:link w:val="StyleUnderlined11ptChar"/>
    <w:qFormat/>
    <w:rsid w:val="00DF321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F3212"/>
    <w:rPr>
      <w:rFonts w:ascii="Arial" w:eastAsia="Times New Roman" w:hAnsi="Arial" w:cs="Arial"/>
      <w:szCs w:val="24"/>
      <w:u w:val="single"/>
    </w:rPr>
  </w:style>
  <w:style w:type="character" w:customStyle="1" w:styleId="newscontent">
    <w:name w:val="newscontent"/>
    <w:rsid w:val="00DF3212"/>
  </w:style>
  <w:style w:type="character" w:customStyle="1" w:styleId="StyleUnderlinePatternClearYellow">
    <w:name w:val="Style Underline Pattern: Clear (Yellow)"/>
    <w:basedOn w:val="DefaultParagraphFont"/>
    <w:rsid w:val="00DF3212"/>
    <w:rPr>
      <w:u w:val="single"/>
      <w:shd w:val="clear" w:color="auto" w:fill="00FF00"/>
    </w:rPr>
  </w:style>
  <w:style w:type="paragraph" w:customStyle="1" w:styleId="StyleUnderlineChar11pt3">
    <w:name w:val="Style Underline Char + 11 pt3"/>
    <w:link w:val="StyleUnderlineChar11pt3Char"/>
    <w:qFormat/>
    <w:rsid w:val="00DF321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F3212"/>
    <w:rPr>
      <w:rFonts w:ascii="Arial Narrow" w:eastAsia="Times New Roman" w:hAnsi="Arial Narrow" w:cs="Arial"/>
      <w:szCs w:val="24"/>
      <w:u w:val="single"/>
    </w:rPr>
  </w:style>
  <w:style w:type="character" w:customStyle="1" w:styleId="date-display-single">
    <w:name w:val="date-display-single"/>
    <w:basedOn w:val="DefaultParagraphFont"/>
    <w:rsid w:val="00DF3212"/>
  </w:style>
  <w:style w:type="character" w:customStyle="1" w:styleId="BodyTextChar1">
    <w:name w:val="Body Text Char1"/>
    <w:aliases w:val="Very Small Text Char1,BT Char1,Author Char1"/>
    <w:basedOn w:val="DefaultParagraphFont"/>
    <w:uiPriority w:val="99"/>
    <w:qFormat/>
    <w:rsid w:val="00DF3212"/>
    <w:rPr>
      <w:rFonts w:ascii="Times New Roman" w:hAnsi="Times New Roman" w:cs="Times New Roman"/>
      <w:sz w:val="20"/>
    </w:rPr>
  </w:style>
  <w:style w:type="paragraph" w:customStyle="1" w:styleId="Cite2">
    <w:name w:val="Cite 2"/>
    <w:basedOn w:val="Normal"/>
    <w:qFormat/>
    <w:rsid w:val="00DF3212"/>
    <w:pPr>
      <w:contextualSpacing/>
    </w:pPr>
    <w:rPr>
      <w:rFonts w:eastAsia="MS Mincho"/>
      <w:b/>
      <w:u w:val="single"/>
    </w:rPr>
  </w:style>
  <w:style w:type="character" w:customStyle="1" w:styleId="StyleunderlineBold">
    <w:name w:val="Style underline + Bold"/>
    <w:basedOn w:val="underline"/>
    <w:rsid w:val="00DF3212"/>
    <w:rPr>
      <w:rFonts w:asciiTheme="minorHAnsi" w:hAnsiTheme="minorHAnsi" w:cs="Times New Roman"/>
      <w:b/>
      <w:bCs/>
      <w:iCs/>
      <w:sz w:val="20"/>
      <w:u w:val="single"/>
      <w:bdr w:val="single" w:sz="18" w:space="0" w:color="auto"/>
    </w:rPr>
  </w:style>
  <w:style w:type="paragraph" w:customStyle="1" w:styleId="cards0">
    <w:name w:val="cards"/>
    <w:basedOn w:val="Cites"/>
    <w:qFormat/>
    <w:rsid w:val="00DF321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F3212"/>
    <w:rPr>
      <w:sz w:val="20"/>
      <w:u w:val="single"/>
    </w:rPr>
  </w:style>
  <w:style w:type="character" w:customStyle="1" w:styleId="slug-pub-date">
    <w:name w:val="slug-pub-date"/>
    <w:basedOn w:val="DefaultParagraphFont"/>
    <w:rsid w:val="00DF3212"/>
  </w:style>
  <w:style w:type="character" w:customStyle="1" w:styleId="slug-vol">
    <w:name w:val="slug-vol"/>
    <w:basedOn w:val="DefaultParagraphFont"/>
    <w:rsid w:val="00DF3212"/>
  </w:style>
  <w:style w:type="character" w:customStyle="1" w:styleId="slug-issue">
    <w:name w:val="slug-issue"/>
    <w:basedOn w:val="DefaultParagraphFont"/>
    <w:rsid w:val="00DF3212"/>
  </w:style>
  <w:style w:type="character" w:customStyle="1" w:styleId="slug-pages">
    <w:name w:val="slug-pages"/>
    <w:basedOn w:val="DefaultParagraphFont"/>
    <w:rsid w:val="00DF321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F3212"/>
    <w:rPr>
      <w:b/>
      <w:bCs/>
      <w:strike w:val="0"/>
      <w:dstrike w:val="0"/>
      <w:sz w:val="24"/>
      <w:u w:val="none"/>
      <w:effect w:val="none"/>
    </w:rPr>
  </w:style>
  <w:style w:type="character" w:customStyle="1" w:styleId="tagchar">
    <w:name w:val="tagchar"/>
    <w:basedOn w:val="DefaultParagraphFont"/>
    <w:rsid w:val="00DF3212"/>
  </w:style>
  <w:style w:type="paragraph" w:customStyle="1" w:styleId="NormalText">
    <w:name w:val="Normal Text"/>
    <w:basedOn w:val="Normal"/>
    <w:link w:val="NormalTextChar"/>
    <w:autoRedefine/>
    <w:qFormat/>
    <w:rsid w:val="00DF3212"/>
    <w:pPr>
      <w:contextualSpacing/>
      <w:jc w:val="both"/>
    </w:pPr>
    <w:rPr>
      <w:rFonts w:eastAsia="Times New Roman"/>
      <w:szCs w:val="26"/>
    </w:rPr>
  </w:style>
  <w:style w:type="character" w:customStyle="1" w:styleId="pmterms11">
    <w:name w:val="pmterms11"/>
    <w:basedOn w:val="DefaultParagraphFont"/>
    <w:rsid w:val="00DF3212"/>
    <w:rPr>
      <w:b/>
      <w:bCs/>
      <w:i w:val="0"/>
      <w:iCs w:val="0"/>
      <w:color w:val="000000"/>
    </w:rPr>
  </w:style>
  <w:style w:type="character" w:customStyle="1" w:styleId="StyleUnderlineChar9ptBold">
    <w:name w:val="Style Underline Char + 9 pt Bold"/>
    <w:basedOn w:val="DefaultParagraphFont"/>
    <w:rsid w:val="00DF3212"/>
    <w:rPr>
      <w:rFonts w:ascii="Times New Roman" w:hAnsi="Times New Roman"/>
      <w:b/>
      <w:bCs/>
      <w:sz w:val="20"/>
      <w:u w:val="single"/>
      <w:lang w:val="en-US" w:eastAsia="en-US" w:bidi="ar-SA"/>
    </w:rPr>
  </w:style>
  <w:style w:type="character" w:customStyle="1" w:styleId="Style8pt">
    <w:name w:val="Style 8 pt"/>
    <w:basedOn w:val="DefaultParagraphFont"/>
    <w:rsid w:val="00DF3212"/>
    <w:rPr>
      <w:sz w:val="20"/>
    </w:rPr>
  </w:style>
  <w:style w:type="character" w:customStyle="1" w:styleId="UnderlineChar5Char">
    <w:name w:val="Underline Char5 Char"/>
    <w:basedOn w:val="DefaultParagraphFont"/>
    <w:rsid w:val="00DF3212"/>
    <w:rPr>
      <w:szCs w:val="24"/>
      <w:u w:val="single"/>
      <w:lang w:val="en-US" w:eastAsia="en-US" w:bidi="ar-SA"/>
    </w:rPr>
  </w:style>
  <w:style w:type="character" w:customStyle="1" w:styleId="BoldandUnderlineChar2Char1">
    <w:name w:val="Bold and Underline Char2 Char1"/>
    <w:basedOn w:val="DefaultParagraphFont"/>
    <w:rsid w:val="00DF321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F321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F3212"/>
    <w:rPr>
      <w:szCs w:val="24"/>
      <w:u w:val="single"/>
      <w:lang w:val="en-US" w:eastAsia="en-US" w:bidi="ar-SA"/>
    </w:rPr>
  </w:style>
  <w:style w:type="paragraph" w:customStyle="1" w:styleId="Language">
    <w:name w:val="Language"/>
    <w:basedOn w:val="Normal"/>
    <w:link w:val="LanguageChar"/>
    <w:qFormat/>
    <w:rsid w:val="00DF3212"/>
    <w:pPr>
      <w:contextualSpacing/>
    </w:pPr>
    <w:rPr>
      <w:rFonts w:eastAsia="Times New Roman"/>
      <w:strike/>
      <w:szCs w:val="20"/>
    </w:rPr>
  </w:style>
  <w:style w:type="character" w:customStyle="1" w:styleId="LanguageChar">
    <w:name w:val="Language Char"/>
    <w:basedOn w:val="DefaultParagraphFont"/>
    <w:link w:val="Language"/>
    <w:rsid w:val="00DF3212"/>
    <w:rPr>
      <w:rFonts w:ascii="Calibri" w:eastAsia="Times New Roman" w:hAnsi="Calibri" w:cs="Calibri"/>
      <w:strike/>
      <w:szCs w:val="20"/>
    </w:rPr>
  </w:style>
  <w:style w:type="paragraph" w:customStyle="1" w:styleId="UnderlineChar3">
    <w:name w:val="Underline Char3"/>
    <w:basedOn w:val="Normal"/>
    <w:link w:val="UnderlineChar3Char"/>
    <w:qFormat/>
    <w:rsid w:val="00DF3212"/>
    <w:pPr>
      <w:contextualSpacing/>
    </w:pPr>
    <w:rPr>
      <w:rFonts w:eastAsia="Times New Roman"/>
      <w:u w:val="single"/>
    </w:rPr>
  </w:style>
  <w:style w:type="character" w:customStyle="1" w:styleId="UnderlineChar3Char">
    <w:name w:val="Underline Char3 Char"/>
    <w:basedOn w:val="DefaultParagraphFont"/>
    <w:link w:val="UnderlineChar3"/>
    <w:rsid w:val="00DF321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F321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F3212"/>
    <w:rPr>
      <w:rFonts w:ascii="Calibri" w:eastAsia="Times New Roman" w:hAnsi="Calibri" w:cs="Calibri"/>
      <w:b/>
      <w:u w:val="single"/>
    </w:rPr>
  </w:style>
  <w:style w:type="character" w:customStyle="1" w:styleId="UnderlineChar1">
    <w:name w:val="Underline Char1"/>
    <w:aliases w:val="Cards + Font: 12 pt Char1"/>
    <w:basedOn w:val="DefaultParagraphFont"/>
    <w:rsid w:val="00DF3212"/>
    <w:rPr>
      <w:szCs w:val="24"/>
      <w:u w:val="single"/>
      <w:lang w:val="en-US" w:eastAsia="en-US" w:bidi="ar-SA"/>
    </w:rPr>
  </w:style>
  <w:style w:type="character" w:customStyle="1" w:styleId="BoldandUnderlineChar1Char2Char">
    <w:name w:val="Bold and Underline Char1 Char2 Char"/>
    <w:basedOn w:val="DefaultParagraphFont"/>
    <w:rsid w:val="00DF3212"/>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F3212"/>
    <w:rPr>
      <w:rFonts w:ascii="Arial Narrow" w:eastAsia="Times New Roman" w:hAnsi="Arial Narrow" w:cs="Calibri"/>
    </w:rPr>
  </w:style>
  <w:style w:type="paragraph" w:customStyle="1" w:styleId="HotRoute">
    <w:name w:val="Hot Route"/>
    <w:basedOn w:val="Normal"/>
    <w:link w:val="HotRouteChar0"/>
    <w:qFormat/>
    <w:rsid w:val="00DF3212"/>
    <w:pPr>
      <w:ind w:left="144"/>
      <w:contextualSpacing/>
    </w:pPr>
    <w:rPr>
      <w:rFonts w:eastAsia="Times New Roman"/>
    </w:rPr>
  </w:style>
  <w:style w:type="paragraph" w:customStyle="1" w:styleId="Cardstyle0">
    <w:name w:val="Cardstyle"/>
    <w:basedOn w:val="Normal"/>
    <w:next w:val="Normal"/>
    <w:uiPriority w:val="99"/>
    <w:qFormat/>
    <w:rsid w:val="00DF3212"/>
    <w:pPr>
      <w:contextualSpacing/>
    </w:pPr>
    <w:rPr>
      <w:rFonts w:eastAsia="Times New Roman"/>
    </w:rPr>
  </w:style>
  <w:style w:type="character" w:customStyle="1" w:styleId="Style12ptBoldUnderline1">
    <w:name w:val="Style 12 pt Bold Underline1"/>
    <w:basedOn w:val="DefaultParagraphFont"/>
    <w:rsid w:val="00DF3212"/>
    <w:rPr>
      <w:b/>
      <w:bCs/>
      <w:sz w:val="24"/>
      <w:u w:val="single"/>
    </w:rPr>
  </w:style>
  <w:style w:type="character" w:customStyle="1" w:styleId="StyleEmphasisArial12ptBoldNotItalic">
    <w:name w:val="Style Emphasis + Arial 12 pt Bold Not Italic"/>
    <w:basedOn w:val="Emphasis"/>
    <w:rsid w:val="00DF321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F321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F321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F321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F321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F3212"/>
    <w:rPr>
      <w:rFonts w:ascii="Times New Roman" w:hAnsi="Times New Roman"/>
      <w:sz w:val="20"/>
      <w:u w:val="single"/>
      <w:bdr w:val="none" w:sz="0" w:space="0" w:color="auto"/>
      <w:shd w:val="clear" w:color="auto" w:fill="C0C0C0"/>
    </w:rPr>
  </w:style>
  <w:style w:type="character" w:customStyle="1" w:styleId="smallChar">
    <w:name w:val="small Char"/>
    <w:rsid w:val="00DF3212"/>
    <w:rPr>
      <w:rFonts w:ascii="Calibri" w:eastAsia="Calibri" w:hAnsi="Calibri" w:cs="Calibri"/>
      <w:sz w:val="16"/>
      <w:szCs w:val="20"/>
      <w:lang w:val="x-none" w:eastAsia="x-none"/>
    </w:rPr>
  </w:style>
  <w:style w:type="paragraph" w:customStyle="1" w:styleId="HotRoute0">
    <w:name w:val="Hot Route!"/>
    <w:basedOn w:val="Normal"/>
    <w:qFormat/>
    <w:rsid w:val="00DF321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F3212"/>
    <w:rPr>
      <w:rFonts w:ascii="Times New Roman" w:hAnsi="Times New Roman" w:cs="Times New Roman"/>
      <w:sz w:val="16"/>
      <w:szCs w:val="16"/>
    </w:rPr>
  </w:style>
  <w:style w:type="character" w:customStyle="1" w:styleId="BodyText2Char1">
    <w:name w:val="Body Text 2 Char1"/>
    <w:aliases w:val="Tagging Char1"/>
    <w:basedOn w:val="DefaultParagraphFont"/>
    <w:rsid w:val="00DF3212"/>
    <w:rPr>
      <w:rFonts w:ascii="Times New Roman" w:hAnsi="Times New Roman" w:cs="Times New Roman"/>
      <w:sz w:val="20"/>
    </w:rPr>
  </w:style>
  <w:style w:type="character" w:customStyle="1" w:styleId="Heading2Char1CharCharCharCharCharC">
    <w:name w:val="Heading 2 Char1 Char Char Char Char Char C"/>
    <w:rsid w:val="00DF3212"/>
    <w:rPr>
      <w:rFonts w:cs="Arial"/>
      <w:b/>
      <w:bCs/>
      <w:iCs/>
      <w:sz w:val="24"/>
      <w:szCs w:val="28"/>
      <w:lang w:val="en-US" w:eastAsia="en-US" w:bidi="ar-SA"/>
    </w:rPr>
  </w:style>
  <w:style w:type="character" w:customStyle="1" w:styleId="underline1">
    <w:name w:val="underline1"/>
    <w:basedOn w:val="DefaultParagraphFont"/>
    <w:rsid w:val="00DF3212"/>
    <w:rPr>
      <w:u w:val="single"/>
    </w:rPr>
  </w:style>
  <w:style w:type="character" w:customStyle="1" w:styleId="author0">
    <w:name w:val="author"/>
    <w:basedOn w:val="DefaultParagraphFont"/>
    <w:rsid w:val="00DF3212"/>
    <w:rPr>
      <w:rFonts w:ascii="Times New Roman" w:hAnsi="Times New Roman"/>
      <w:b/>
      <w:sz w:val="24"/>
    </w:rPr>
  </w:style>
  <w:style w:type="character" w:customStyle="1" w:styleId="FontStyle291">
    <w:name w:val="Font Style291"/>
    <w:basedOn w:val="DefaultParagraphFont"/>
    <w:uiPriority w:val="99"/>
    <w:rsid w:val="00DF321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F321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F321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F3212"/>
    <w:rPr>
      <w:rFonts w:ascii="Calibri" w:eastAsia="Times New Roman" w:hAnsi="Calibri" w:cs="Calibri"/>
    </w:rPr>
  </w:style>
  <w:style w:type="paragraph" w:customStyle="1" w:styleId="Cards1">
    <w:name w:val="Cards1"/>
    <w:basedOn w:val="Normal"/>
    <w:link w:val="Cards1Char"/>
    <w:qFormat/>
    <w:rsid w:val="00DF3212"/>
    <w:pPr>
      <w:ind w:left="288"/>
      <w:contextualSpacing/>
    </w:pPr>
    <w:rPr>
      <w:rFonts w:eastAsia="Times New Roman"/>
      <w:u w:val="single"/>
    </w:rPr>
  </w:style>
  <w:style w:type="character" w:customStyle="1" w:styleId="Cards1Char">
    <w:name w:val="Cards1 Char"/>
    <w:basedOn w:val="DefaultParagraphFont"/>
    <w:link w:val="Cards1"/>
    <w:rsid w:val="00DF321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F321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F3212"/>
    <w:rPr>
      <w:rFonts w:ascii="Arial" w:eastAsia="Calibri" w:hAnsi="Arial" w:cs="Arial"/>
      <w:u w:val="single"/>
    </w:rPr>
  </w:style>
  <w:style w:type="character" w:customStyle="1" w:styleId="EmphasizeThis">
    <w:name w:val="EmphasizeThis"/>
    <w:rsid w:val="00DF3212"/>
    <w:rPr>
      <w:rFonts w:ascii="Georgia" w:hAnsi="Georgia"/>
      <w:b/>
      <w:iCs/>
      <w:sz w:val="24"/>
      <w:u w:val="thick"/>
    </w:rPr>
  </w:style>
  <w:style w:type="paragraph" w:customStyle="1" w:styleId="Stylecard8pt">
    <w:name w:val="Style card + 8 pt"/>
    <w:basedOn w:val="Normal"/>
    <w:link w:val="Stylecard8ptChar"/>
    <w:qFormat/>
    <w:rsid w:val="00DF321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F3212"/>
    <w:rPr>
      <w:rFonts w:ascii="Calibri" w:eastAsia="Times New Roman" w:hAnsi="Calibri" w:cs="Calibri"/>
      <w:color w:val="000000"/>
      <w:szCs w:val="20"/>
      <w:u w:val="single"/>
      <w:lang w:eastAsia="ar-SA"/>
    </w:rPr>
  </w:style>
  <w:style w:type="character" w:customStyle="1" w:styleId="bhl">
    <w:name w:val="bhl"/>
    <w:basedOn w:val="DefaultParagraphFont"/>
    <w:rsid w:val="00DF3212"/>
  </w:style>
  <w:style w:type="paragraph" w:customStyle="1" w:styleId="TagGA11">
    <w:name w:val="Tag GA 11"/>
    <w:basedOn w:val="TOC1"/>
    <w:uiPriority w:val="99"/>
    <w:qFormat/>
    <w:rsid w:val="00DF3212"/>
    <w:pPr>
      <w:spacing w:before="0" w:after="160"/>
    </w:pPr>
    <w:rPr>
      <w:rFonts w:ascii="Georgia" w:eastAsia="Calibri" w:hAnsi="Georgia"/>
      <w:u w:val="none"/>
      <w:lang w:bidi="ar-SA"/>
    </w:rPr>
  </w:style>
  <w:style w:type="paragraph" w:customStyle="1" w:styleId="CiteCard">
    <w:name w:val="Cite/Card"/>
    <w:basedOn w:val="TOC2"/>
    <w:qFormat/>
    <w:rsid w:val="00DF321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F321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F3212"/>
    <w:rPr>
      <w:sz w:val="16"/>
      <w:szCs w:val="16"/>
    </w:rPr>
  </w:style>
  <w:style w:type="character" w:customStyle="1" w:styleId="DocumentMapChar1">
    <w:name w:val="Document Map Char1"/>
    <w:basedOn w:val="DefaultParagraphFont"/>
    <w:rsid w:val="00DF3212"/>
    <w:rPr>
      <w:rFonts w:ascii="Tahoma" w:hAnsi="Tahoma" w:cs="Tahoma"/>
      <w:sz w:val="16"/>
      <w:szCs w:val="16"/>
    </w:rPr>
  </w:style>
  <w:style w:type="character" w:customStyle="1" w:styleId="addmd">
    <w:name w:val="addmd"/>
    <w:basedOn w:val="DefaultParagraphFont"/>
    <w:rsid w:val="00DF3212"/>
  </w:style>
  <w:style w:type="paragraph" w:styleId="FootnoteText">
    <w:name w:val="footnote text"/>
    <w:basedOn w:val="Normal"/>
    <w:link w:val="FootnoteTextChar"/>
    <w:unhideWhenUsed/>
    <w:qFormat/>
    <w:rsid w:val="00DF3212"/>
    <w:pPr>
      <w:contextualSpacing/>
    </w:pPr>
    <w:rPr>
      <w:rFonts w:eastAsia="Calibri"/>
      <w:szCs w:val="20"/>
      <w:lang w:eastAsia="zh-CN"/>
    </w:rPr>
  </w:style>
  <w:style w:type="character" w:customStyle="1" w:styleId="FootnoteTextChar">
    <w:name w:val="Footnote Text Char"/>
    <w:basedOn w:val="DefaultParagraphFont"/>
    <w:link w:val="FootnoteText"/>
    <w:rsid w:val="00DF3212"/>
    <w:rPr>
      <w:rFonts w:ascii="Calibri" w:eastAsia="Calibri" w:hAnsi="Calibri" w:cs="Calibri"/>
      <w:szCs w:val="20"/>
      <w:lang w:eastAsia="zh-CN"/>
    </w:rPr>
  </w:style>
  <w:style w:type="character" w:customStyle="1" w:styleId="UnderlinedTextCharChar">
    <w:name w:val="Underlined Text Char Char"/>
    <w:basedOn w:val="DefaultParagraphFont"/>
    <w:rsid w:val="00DF3212"/>
    <w:rPr>
      <w:rFonts w:cs="Arial"/>
      <w:bCs/>
      <w:noProof w:val="0"/>
      <w:szCs w:val="26"/>
      <w:u w:val="single"/>
      <w:lang w:val="en-US" w:eastAsia="en-US" w:bidi="ar-SA"/>
    </w:rPr>
  </w:style>
  <w:style w:type="character" w:customStyle="1" w:styleId="StyleTimesNewRoman12ptBold">
    <w:name w:val="Style Times New Roman 12 pt Bold"/>
    <w:rsid w:val="00DF3212"/>
    <w:rPr>
      <w:b/>
      <w:bCs/>
      <w:sz w:val="24"/>
    </w:rPr>
  </w:style>
  <w:style w:type="character" w:customStyle="1" w:styleId="CardText1Char">
    <w:name w:val="Card Text 1 Char"/>
    <w:link w:val="CardText1"/>
    <w:rsid w:val="00DF3212"/>
    <w:rPr>
      <w:rFonts w:ascii="Georgia" w:hAnsi="Georgia"/>
      <w:color w:val="000000"/>
      <w:u w:val="single"/>
    </w:rPr>
  </w:style>
  <w:style w:type="character" w:customStyle="1" w:styleId="BoldUnderlining">
    <w:name w:val="Bold Underlining"/>
    <w:rsid w:val="00DF3212"/>
    <w:rPr>
      <w:u w:val="single"/>
    </w:rPr>
  </w:style>
  <w:style w:type="character" w:customStyle="1" w:styleId="Intemphasis">
    <w:name w:val="Intemphasis"/>
    <w:uiPriority w:val="1"/>
    <w:qFormat/>
    <w:rsid w:val="00DF321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F3212"/>
    <w:pPr>
      <w:ind w:left="288" w:right="288"/>
      <w:contextualSpacing/>
    </w:pPr>
    <w:rPr>
      <w:szCs w:val="16"/>
    </w:rPr>
  </w:style>
  <w:style w:type="character" w:customStyle="1" w:styleId="cardtextChar2">
    <w:name w:val="cardtext Char"/>
    <w:basedOn w:val="DefaultParagraphFont"/>
    <w:link w:val="cardtext0"/>
    <w:rsid w:val="00DF3212"/>
    <w:rPr>
      <w:rFonts w:ascii="Calibri" w:hAnsi="Calibri" w:cs="Calibri"/>
      <w:szCs w:val="16"/>
    </w:rPr>
  </w:style>
  <w:style w:type="character" w:customStyle="1" w:styleId="BoldUnderlineChar1">
    <w:name w:val="BoldUnderline Char1"/>
    <w:rsid w:val="00DF321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F3212"/>
    <w:pPr>
      <w:spacing w:after="200"/>
      <w:contextualSpacing/>
    </w:pPr>
    <w:rPr>
      <w:rFonts w:eastAsia="Calibri"/>
      <w:u w:val="single"/>
    </w:rPr>
  </w:style>
  <w:style w:type="character" w:customStyle="1" w:styleId="UnderlinedCardTextChar">
    <w:name w:val="Underlined Card Text Char"/>
    <w:link w:val="UnderlinedCardText"/>
    <w:rsid w:val="00DF3212"/>
    <w:rPr>
      <w:rFonts w:ascii="Calibri" w:eastAsia="Calibri" w:hAnsi="Calibri" w:cs="Calibri"/>
      <w:u w:val="single"/>
    </w:rPr>
  </w:style>
  <w:style w:type="character" w:customStyle="1" w:styleId="Hyperlink6">
    <w:name w:val="Hyperlink6"/>
    <w:basedOn w:val="DefaultParagraphFont"/>
    <w:rsid w:val="00DF3212"/>
    <w:rPr>
      <w:color w:val="3300CC"/>
      <w:u w:val="single"/>
    </w:rPr>
  </w:style>
  <w:style w:type="paragraph" w:customStyle="1" w:styleId="Tag12">
    <w:name w:val="Tag12"/>
    <w:basedOn w:val="Normal"/>
    <w:uiPriority w:val="99"/>
    <w:qFormat/>
    <w:rsid w:val="00DF3212"/>
    <w:pPr>
      <w:contextualSpacing/>
    </w:pPr>
    <w:rPr>
      <w:rFonts w:eastAsia="Cambria"/>
      <w:b/>
    </w:rPr>
  </w:style>
  <w:style w:type="paragraph" w:customStyle="1" w:styleId="Shrink8">
    <w:name w:val="Shrink8"/>
    <w:basedOn w:val="Normal"/>
    <w:uiPriority w:val="99"/>
    <w:qFormat/>
    <w:rsid w:val="00DF3212"/>
    <w:pPr>
      <w:contextualSpacing/>
    </w:pPr>
    <w:rPr>
      <w:rFonts w:eastAsia="Cambria"/>
    </w:rPr>
  </w:style>
  <w:style w:type="character" w:customStyle="1" w:styleId="highlight2">
    <w:name w:val="highlight2"/>
    <w:rsid w:val="00DF321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F3212"/>
    <w:pPr>
      <w:ind w:left="288"/>
      <w:contextualSpacing/>
    </w:pPr>
    <w:rPr>
      <w:rFonts w:eastAsia="Times New Roman"/>
      <w:u w:val="single"/>
    </w:rPr>
  </w:style>
  <w:style w:type="character" w:customStyle="1" w:styleId="UnderlineTextChar">
    <w:name w:val="Underline Text Char"/>
    <w:basedOn w:val="DefaultParagraphFont"/>
    <w:link w:val="UnderlineText"/>
    <w:rsid w:val="00DF3212"/>
    <w:rPr>
      <w:rFonts w:ascii="Calibri" w:eastAsia="Times New Roman" w:hAnsi="Calibri" w:cs="Calibri"/>
      <w:u w:val="single"/>
    </w:rPr>
  </w:style>
  <w:style w:type="character" w:customStyle="1" w:styleId="il">
    <w:name w:val="il"/>
    <w:basedOn w:val="DefaultParagraphFont"/>
    <w:rsid w:val="00DF3212"/>
  </w:style>
  <w:style w:type="character" w:customStyle="1" w:styleId="commentstext">
    <w:name w:val="comments_text"/>
    <w:uiPriority w:val="99"/>
    <w:rsid w:val="00DF3212"/>
    <w:rPr>
      <w:rFonts w:cs="Times New Roman"/>
    </w:rPr>
  </w:style>
  <w:style w:type="paragraph" w:customStyle="1" w:styleId="Heading42">
    <w:name w:val="Heading 42"/>
    <w:basedOn w:val="Normal"/>
    <w:qFormat/>
    <w:rsid w:val="00DF3212"/>
    <w:pPr>
      <w:contextualSpacing/>
    </w:pPr>
    <w:rPr>
      <w:rFonts w:eastAsia="Times New Roman"/>
    </w:rPr>
  </w:style>
  <w:style w:type="paragraph" w:customStyle="1" w:styleId="DebateNormal">
    <w:name w:val="DebateNormal"/>
    <w:basedOn w:val="Normal"/>
    <w:link w:val="DebateNormalChar"/>
    <w:qFormat/>
    <w:rsid w:val="00DF3212"/>
    <w:pPr>
      <w:spacing w:line="276" w:lineRule="auto"/>
      <w:contextualSpacing/>
    </w:pPr>
    <w:rPr>
      <w:rFonts w:eastAsia="Calibri"/>
      <w:szCs w:val="20"/>
    </w:rPr>
  </w:style>
  <w:style w:type="character" w:customStyle="1" w:styleId="DebateNormalChar">
    <w:name w:val="DebateNormal Char"/>
    <w:basedOn w:val="DefaultParagraphFont"/>
    <w:link w:val="DebateNormal"/>
    <w:rsid w:val="00DF3212"/>
    <w:rPr>
      <w:rFonts w:ascii="Calibri" w:eastAsia="Calibri" w:hAnsi="Calibri" w:cs="Calibri"/>
      <w:szCs w:val="20"/>
    </w:rPr>
  </w:style>
  <w:style w:type="paragraph" w:customStyle="1" w:styleId="NormalCite">
    <w:name w:val="NormalCite"/>
    <w:link w:val="NormalCiteChar"/>
    <w:qFormat/>
    <w:rsid w:val="00DF321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F3212"/>
    <w:rPr>
      <w:rFonts w:ascii="Times New Roman" w:hAnsi="Times New Roman" w:cs="Times New Roman"/>
      <w:sz w:val="18"/>
    </w:rPr>
  </w:style>
  <w:style w:type="character" w:customStyle="1" w:styleId="articletext">
    <w:name w:val="articletext"/>
    <w:basedOn w:val="DefaultParagraphFont"/>
    <w:rsid w:val="00DF3212"/>
  </w:style>
  <w:style w:type="character" w:customStyle="1" w:styleId="grey10">
    <w:name w:val="grey10"/>
    <w:basedOn w:val="DefaultParagraphFont"/>
    <w:rsid w:val="00DF3212"/>
  </w:style>
  <w:style w:type="character" w:customStyle="1" w:styleId="navy13bd">
    <w:name w:val="navy13bd"/>
    <w:basedOn w:val="DefaultParagraphFont"/>
    <w:rsid w:val="00DF3212"/>
  </w:style>
  <w:style w:type="character" w:customStyle="1" w:styleId="Style9ptUnderline2">
    <w:name w:val="Style 9 pt Underline2"/>
    <w:basedOn w:val="DefaultParagraphFont"/>
    <w:rsid w:val="00DF3212"/>
    <w:rPr>
      <w:sz w:val="20"/>
      <w:u w:val="single"/>
    </w:rPr>
  </w:style>
  <w:style w:type="character" w:customStyle="1" w:styleId="Style9ptBoldUnderline1">
    <w:name w:val="Style 9 pt Bold Underline1"/>
    <w:basedOn w:val="DefaultParagraphFont"/>
    <w:rsid w:val="00DF3212"/>
    <w:rPr>
      <w:b/>
      <w:bCs/>
      <w:sz w:val="20"/>
      <w:u w:val="single"/>
    </w:rPr>
  </w:style>
  <w:style w:type="character" w:customStyle="1" w:styleId="TagsCharChar">
    <w:name w:val="Tags Char Char"/>
    <w:basedOn w:val="DefaultParagraphFont"/>
    <w:rsid w:val="00DF3212"/>
    <w:rPr>
      <w:rFonts w:eastAsia="SimSun"/>
      <w:b/>
      <w:sz w:val="24"/>
      <w:lang w:val="en-US" w:eastAsia="zh-CN" w:bidi="ar-SA"/>
    </w:rPr>
  </w:style>
  <w:style w:type="paragraph" w:customStyle="1" w:styleId="cardCharCharCharChar">
    <w:name w:val="card Char Char Char Char"/>
    <w:basedOn w:val="Normal"/>
    <w:qFormat/>
    <w:rsid w:val="00DF321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F3212"/>
    <w:pPr>
      <w:contextualSpacing/>
    </w:pPr>
    <w:rPr>
      <w:rFonts w:ascii="Times" w:eastAsia="Times New Roman" w:hAnsi="Times"/>
    </w:rPr>
  </w:style>
  <w:style w:type="paragraph" w:customStyle="1" w:styleId="CARD">
    <w:name w:val="CARD"/>
    <w:basedOn w:val="Normal"/>
    <w:link w:val="CARDChar0"/>
    <w:qFormat/>
    <w:rsid w:val="00DF3212"/>
    <w:pPr>
      <w:contextualSpacing/>
    </w:pPr>
    <w:rPr>
      <w:rFonts w:eastAsia="Times New Roman"/>
      <w:u w:val="single"/>
    </w:rPr>
  </w:style>
  <w:style w:type="character" w:customStyle="1" w:styleId="CARDChar0">
    <w:name w:val="CARD Char"/>
    <w:basedOn w:val="DefaultParagraphFont"/>
    <w:link w:val="CARD"/>
    <w:rsid w:val="00DF3212"/>
    <w:rPr>
      <w:rFonts w:ascii="Calibri" w:eastAsia="Times New Roman" w:hAnsi="Calibri" w:cs="Calibri"/>
      <w:u w:val="single"/>
    </w:rPr>
  </w:style>
  <w:style w:type="paragraph" w:customStyle="1" w:styleId="Normal2">
    <w:name w:val="Normal2"/>
    <w:basedOn w:val="Normal"/>
    <w:uiPriority w:val="99"/>
    <w:qFormat/>
    <w:rsid w:val="00DF3212"/>
    <w:pPr>
      <w:contextualSpacing/>
    </w:pPr>
    <w:rPr>
      <w:rFonts w:eastAsia="Times New Roman"/>
    </w:rPr>
  </w:style>
  <w:style w:type="character" w:customStyle="1" w:styleId="Style11ptThickunderline">
    <w:name w:val="Style 11 pt Thick underline"/>
    <w:rsid w:val="00DF3212"/>
    <w:rPr>
      <w:rFonts w:ascii="Times New Roman" w:hAnsi="Times New Roman"/>
      <w:sz w:val="20"/>
      <w:u w:val="single"/>
    </w:rPr>
  </w:style>
  <w:style w:type="character" w:customStyle="1" w:styleId="Style11ptBoldThickunderline">
    <w:name w:val="Style 11 pt Bold Thick underline"/>
    <w:rsid w:val="00DF321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F3212"/>
    <w:rPr>
      <w:vertAlign w:val="superscript"/>
    </w:rPr>
  </w:style>
  <w:style w:type="character" w:customStyle="1" w:styleId="CharChar5">
    <w:name w:val="Char Char5"/>
    <w:rsid w:val="00DF321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F321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F321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F3212"/>
    <w:rPr>
      <w:u w:val="single"/>
    </w:rPr>
  </w:style>
  <w:style w:type="character" w:customStyle="1" w:styleId="StyleUnderlineBoldIndent11ptChar">
    <w:name w:val="Style Underline + Bold Indent + 11 pt Char"/>
    <w:link w:val="StyleUnderlineBoldIndent11pt"/>
    <w:rsid w:val="00DF321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F3212"/>
    <w:rPr>
      <w:b/>
      <w:bCs/>
      <w:u w:val="single"/>
    </w:rPr>
  </w:style>
  <w:style w:type="character" w:customStyle="1" w:styleId="StyleUnderlineBoldIndent11ptBoldChar">
    <w:name w:val="Style Underline + Bold Indent + 11 pt Bold Char"/>
    <w:link w:val="StyleUnderlineBoldIndent11ptBold"/>
    <w:rsid w:val="00DF3212"/>
    <w:rPr>
      <w:rFonts w:ascii="Calibri" w:eastAsia="Times New Roman" w:hAnsi="Calibri" w:cs="Calibri"/>
      <w:b/>
      <w:bCs/>
      <w:szCs w:val="20"/>
      <w:u w:val="single"/>
    </w:rPr>
  </w:style>
  <w:style w:type="paragraph" w:customStyle="1" w:styleId="Normal20pt">
    <w:name w:val="Normal  + 20 pt"/>
    <w:basedOn w:val="Normal"/>
    <w:uiPriority w:val="6"/>
    <w:qFormat/>
    <w:rsid w:val="00DF3212"/>
    <w:pPr>
      <w:contextualSpacing/>
    </w:pPr>
    <w:rPr>
      <w:bCs/>
      <w:u w:val="single"/>
    </w:rPr>
  </w:style>
  <w:style w:type="character" w:customStyle="1" w:styleId="StyleStyle4CharTimesNewRoman11pt">
    <w:name w:val="Style Style4 Char + Times New Roman 11 pt"/>
    <w:basedOn w:val="DefaultParagraphFont"/>
    <w:rsid w:val="00DF3212"/>
    <w:rPr>
      <w:rFonts w:ascii="Times New Roman" w:hAnsi="Times New Roman"/>
      <w:sz w:val="20"/>
      <w:szCs w:val="24"/>
      <w:u w:val="single"/>
      <w:lang w:val="en-US" w:eastAsia="en-US" w:bidi="ar-SA"/>
    </w:rPr>
  </w:style>
  <w:style w:type="paragraph" w:customStyle="1" w:styleId="author-name">
    <w:name w:val="author-name"/>
    <w:basedOn w:val="Normal"/>
    <w:qFormat/>
    <w:rsid w:val="00DF321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F321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F3212"/>
    <w:rPr>
      <w:rFonts w:ascii="Consolas" w:hAnsi="Consolas" w:cs="Consolas"/>
      <w:sz w:val="20"/>
      <w:szCs w:val="20"/>
    </w:rPr>
  </w:style>
  <w:style w:type="character" w:customStyle="1" w:styleId="StyleStyle4CharTimesNewRoman11ptBold">
    <w:name w:val="Style Style4 Char + Times New Roman 11 pt Bold"/>
    <w:basedOn w:val="DefaultParagraphFont"/>
    <w:rsid w:val="00DF321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F3212"/>
    <w:rPr>
      <w:rFonts w:ascii="Times New Roman" w:hAnsi="Times New Roman"/>
      <w:i/>
      <w:iCs/>
      <w:sz w:val="20"/>
      <w:szCs w:val="24"/>
      <w:u w:val="single"/>
      <w:lang w:val="en-US" w:eastAsia="en-US" w:bidi="ar-SA"/>
    </w:rPr>
  </w:style>
  <w:style w:type="character" w:customStyle="1" w:styleId="headline">
    <w:name w:val="headline"/>
    <w:basedOn w:val="DefaultParagraphFont"/>
    <w:rsid w:val="00DF3212"/>
  </w:style>
  <w:style w:type="character" w:customStyle="1" w:styleId="CharChar4">
    <w:name w:val="Char Char4"/>
    <w:basedOn w:val="DefaultParagraphFont"/>
    <w:rsid w:val="00DF3212"/>
    <w:rPr>
      <w:rFonts w:cs="Arial"/>
      <w:b/>
      <w:bCs/>
      <w:iCs/>
      <w:szCs w:val="28"/>
      <w:lang w:val="en-US" w:eastAsia="en-US" w:bidi="ar-SA"/>
    </w:rPr>
  </w:style>
  <w:style w:type="character" w:customStyle="1" w:styleId="yshortcuts">
    <w:name w:val="yshortcuts"/>
    <w:basedOn w:val="DefaultParagraphFont"/>
    <w:rsid w:val="00DF3212"/>
  </w:style>
  <w:style w:type="character" w:customStyle="1" w:styleId="HotRouteChar0">
    <w:name w:val="Hot Route Char"/>
    <w:link w:val="HotRoute"/>
    <w:rsid w:val="00DF3212"/>
    <w:rPr>
      <w:rFonts w:ascii="Calibri" w:eastAsia="Times New Roman" w:hAnsi="Calibri" w:cs="Calibri"/>
    </w:rPr>
  </w:style>
  <w:style w:type="paragraph" w:styleId="PlainText">
    <w:name w:val="Plain Text"/>
    <w:basedOn w:val="Normal"/>
    <w:link w:val="PlainTextChar"/>
    <w:rsid w:val="00DF321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F3212"/>
    <w:rPr>
      <w:rFonts w:ascii="Courier New" w:eastAsia="Times New Roman" w:hAnsi="Courier New" w:cs="Courier New"/>
      <w:szCs w:val="20"/>
    </w:rPr>
  </w:style>
  <w:style w:type="character" w:customStyle="1" w:styleId="senselabelstart">
    <w:name w:val="sense_label start"/>
    <w:basedOn w:val="DefaultParagraphFont"/>
    <w:rsid w:val="00DF3212"/>
  </w:style>
  <w:style w:type="character" w:customStyle="1" w:styleId="sensecontent">
    <w:name w:val="sense_content"/>
    <w:basedOn w:val="DefaultParagraphFont"/>
    <w:rsid w:val="00DF3212"/>
  </w:style>
  <w:style w:type="character" w:customStyle="1" w:styleId="vi">
    <w:name w:val="vi"/>
    <w:basedOn w:val="DefaultParagraphFont"/>
    <w:rsid w:val="00DF3212"/>
  </w:style>
  <w:style w:type="character" w:customStyle="1" w:styleId="italic">
    <w:name w:val="italic"/>
    <w:basedOn w:val="DefaultParagraphFont"/>
    <w:rsid w:val="00DF3212"/>
  </w:style>
  <w:style w:type="paragraph" w:customStyle="1" w:styleId="Microtext">
    <w:name w:val="Microtext"/>
    <w:basedOn w:val="Normal"/>
    <w:next w:val="Normal"/>
    <w:link w:val="MicrotextChar"/>
    <w:qFormat/>
    <w:rsid w:val="00DF3212"/>
    <w:pPr>
      <w:contextualSpacing/>
    </w:pPr>
    <w:rPr>
      <w:rFonts w:ascii="Cambria" w:eastAsia="Cambria" w:hAnsi="Cambria" w:cs="Times New Roman"/>
      <w:sz w:val="12"/>
    </w:rPr>
  </w:style>
  <w:style w:type="paragraph" w:customStyle="1" w:styleId="Style6">
    <w:name w:val="Style6"/>
    <w:basedOn w:val="Normal"/>
    <w:link w:val="Style6Char"/>
    <w:autoRedefine/>
    <w:qFormat/>
    <w:rsid w:val="00DF3212"/>
    <w:pPr>
      <w:contextualSpacing/>
    </w:pPr>
    <w:rPr>
      <w:b/>
    </w:rPr>
  </w:style>
  <w:style w:type="character" w:customStyle="1" w:styleId="Style6Char">
    <w:name w:val="Style6 Char"/>
    <w:basedOn w:val="DefaultParagraphFont"/>
    <w:link w:val="Style6"/>
    <w:rsid w:val="00DF3212"/>
    <w:rPr>
      <w:rFonts w:ascii="Calibri" w:hAnsi="Calibri" w:cs="Calibri"/>
      <w:b/>
    </w:rPr>
  </w:style>
  <w:style w:type="paragraph" w:customStyle="1" w:styleId="Style11">
    <w:name w:val="Style11"/>
    <w:basedOn w:val="Normal"/>
    <w:link w:val="Style11Char"/>
    <w:qFormat/>
    <w:rsid w:val="00DF3212"/>
    <w:pPr>
      <w:contextualSpacing/>
    </w:pPr>
    <w:rPr>
      <w:rFonts w:eastAsia="Times New Roman"/>
      <w:b/>
      <w:szCs w:val="20"/>
      <w:u w:val="thick"/>
    </w:rPr>
  </w:style>
  <w:style w:type="paragraph" w:customStyle="1" w:styleId="Style12">
    <w:name w:val="Style12"/>
    <w:basedOn w:val="Normal"/>
    <w:link w:val="Style12Char"/>
    <w:qFormat/>
    <w:rsid w:val="00DF3212"/>
    <w:pPr>
      <w:contextualSpacing/>
    </w:pPr>
    <w:rPr>
      <w:rFonts w:eastAsia="Times New Roman"/>
      <w:b/>
      <w:u w:val="thick"/>
    </w:rPr>
  </w:style>
  <w:style w:type="character" w:customStyle="1" w:styleId="Style11Char">
    <w:name w:val="Style11 Char"/>
    <w:basedOn w:val="DefaultParagraphFont"/>
    <w:link w:val="Style11"/>
    <w:rsid w:val="00DF3212"/>
    <w:rPr>
      <w:rFonts w:ascii="Calibri" w:eastAsia="Times New Roman" w:hAnsi="Calibri" w:cs="Calibri"/>
      <w:b/>
      <w:szCs w:val="20"/>
      <w:u w:val="thick"/>
    </w:rPr>
  </w:style>
  <w:style w:type="character" w:customStyle="1" w:styleId="Style12Char">
    <w:name w:val="Style12 Char"/>
    <w:basedOn w:val="DefaultParagraphFont"/>
    <w:link w:val="Style12"/>
    <w:rsid w:val="00DF3212"/>
    <w:rPr>
      <w:rFonts w:ascii="Calibri" w:eastAsia="Times New Roman" w:hAnsi="Calibri" w:cs="Calibri"/>
      <w:b/>
      <w:u w:val="thick"/>
    </w:rPr>
  </w:style>
  <w:style w:type="character" w:customStyle="1" w:styleId="caps-label">
    <w:name w:val="caps-label"/>
    <w:basedOn w:val="DefaultParagraphFont"/>
    <w:rsid w:val="00DF3212"/>
  </w:style>
  <w:style w:type="character" w:customStyle="1" w:styleId="wikiexternallink">
    <w:name w:val="wikiexternallink"/>
    <w:basedOn w:val="DefaultParagraphFont"/>
    <w:rsid w:val="00DF3212"/>
  </w:style>
  <w:style w:type="character" w:customStyle="1" w:styleId="wikigeneratedlinkcontent">
    <w:name w:val="wikigeneratedlinkcontent"/>
    <w:basedOn w:val="DefaultParagraphFont"/>
    <w:rsid w:val="00DF3212"/>
  </w:style>
  <w:style w:type="character" w:customStyle="1" w:styleId="ShrinkChar">
    <w:name w:val="Shrink Char"/>
    <w:link w:val="Shrink0"/>
    <w:locked/>
    <w:rsid w:val="00DF3212"/>
    <w:rPr>
      <w:rFonts w:ascii="Garamond" w:eastAsia="Times New Roman" w:hAnsi="Garamond"/>
      <w:sz w:val="12"/>
    </w:rPr>
  </w:style>
  <w:style w:type="paragraph" w:customStyle="1" w:styleId="Shrink0">
    <w:name w:val="Shrink"/>
    <w:link w:val="ShrinkChar"/>
    <w:qFormat/>
    <w:rsid w:val="00DF3212"/>
    <w:pPr>
      <w:spacing w:after="0" w:line="240" w:lineRule="auto"/>
      <w:ind w:left="288" w:right="288"/>
    </w:pPr>
    <w:rPr>
      <w:rFonts w:ascii="Garamond" w:eastAsia="Times New Roman" w:hAnsi="Garamond"/>
      <w:sz w:val="12"/>
    </w:rPr>
  </w:style>
  <w:style w:type="character" w:customStyle="1" w:styleId="aqj">
    <w:name w:val="aqj"/>
    <w:basedOn w:val="DefaultParagraphFont"/>
    <w:rsid w:val="00DF3212"/>
  </w:style>
  <w:style w:type="character" w:customStyle="1" w:styleId="StyleStyleBoldUnderlineIntenseEmphasisUnderlineapple-style-s">
    <w:name w:val="Style Style Bold UnderlineIntense EmphasisUnderlineapple-style-s..."/>
    <w:basedOn w:val="DefaultParagraphFont"/>
    <w:rsid w:val="00DF3212"/>
    <w:rPr>
      <w:b w:val="0"/>
      <w:bCs w:val="0"/>
      <w:sz w:val="22"/>
      <w:u w:val="single"/>
      <w:bdr w:val="none" w:sz="0" w:space="0" w:color="auto"/>
    </w:rPr>
  </w:style>
  <w:style w:type="paragraph" w:customStyle="1" w:styleId="blocktitle1">
    <w:name w:val="block title"/>
    <w:basedOn w:val="Normal"/>
    <w:autoRedefine/>
    <w:qFormat/>
    <w:rsid w:val="00DF3212"/>
    <w:pPr>
      <w:spacing w:after="240"/>
      <w:contextualSpacing/>
      <w:jc w:val="center"/>
      <w:outlineLvl w:val="0"/>
    </w:pPr>
    <w:rPr>
      <w:rFonts w:eastAsia="Calibri"/>
      <w:b/>
      <w:caps/>
      <w:sz w:val="28"/>
      <w:szCs w:val="28"/>
      <w:lang w:val="es-ES"/>
    </w:rPr>
  </w:style>
  <w:style w:type="character" w:customStyle="1" w:styleId="Boxed">
    <w:name w:val="Boxed"/>
    <w:qFormat/>
    <w:rsid w:val="00DF3212"/>
    <w:rPr>
      <w:rFonts w:ascii="Times New Roman" w:hAnsi="Times New Roman"/>
      <w:sz w:val="20"/>
      <w:bdr w:val="single" w:sz="6" w:space="0" w:color="auto"/>
    </w:rPr>
  </w:style>
  <w:style w:type="character" w:customStyle="1" w:styleId="UnderlineCard">
    <w:name w:val="Underline Card"/>
    <w:uiPriority w:val="6"/>
    <w:qFormat/>
    <w:rsid w:val="00DF3212"/>
    <w:rPr>
      <w:rFonts w:ascii="Arial" w:hAnsi="Arial"/>
      <w:b w:val="0"/>
      <w:bCs/>
      <w:sz w:val="20"/>
      <w:u w:val="single"/>
    </w:rPr>
  </w:style>
  <w:style w:type="character" w:customStyle="1" w:styleId="story-author">
    <w:name w:val="story-author"/>
    <w:basedOn w:val="DefaultParagraphFont"/>
    <w:rsid w:val="00DF3212"/>
  </w:style>
  <w:style w:type="paragraph" w:customStyle="1" w:styleId="type">
    <w:name w:val="type"/>
    <w:basedOn w:val="Normal"/>
    <w:qFormat/>
    <w:rsid w:val="00DF3212"/>
    <w:pPr>
      <w:spacing w:before="100" w:beforeAutospacing="1" w:after="100" w:afterAutospacing="1"/>
      <w:contextualSpacing/>
    </w:pPr>
    <w:rPr>
      <w:rFonts w:eastAsia="Times New Roman"/>
    </w:rPr>
  </w:style>
  <w:style w:type="character" w:customStyle="1" w:styleId="institution">
    <w:name w:val="institution"/>
    <w:basedOn w:val="DefaultParagraphFont"/>
    <w:rsid w:val="00DF3212"/>
  </w:style>
  <w:style w:type="character" w:customStyle="1" w:styleId="abodyblack3">
    <w:name w:val="abodyblack3"/>
    <w:basedOn w:val="DefaultParagraphFont"/>
    <w:rsid w:val="00DF3212"/>
  </w:style>
  <w:style w:type="paragraph" w:customStyle="1" w:styleId="UnderlineChar2CharChar">
    <w:name w:val="Underline Char2 Char Char"/>
    <w:basedOn w:val="Normal"/>
    <w:link w:val="UnderlineChar2CharCharChar"/>
    <w:qFormat/>
    <w:rsid w:val="00DF3212"/>
    <w:pPr>
      <w:contextualSpacing/>
    </w:pPr>
    <w:rPr>
      <w:rFonts w:eastAsia="MS Mincho"/>
      <w:szCs w:val="20"/>
      <w:u w:val="single"/>
    </w:rPr>
  </w:style>
  <w:style w:type="character" w:customStyle="1" w:styleId="UnderlineChar2CharCharChar">
    <w:name w:val="Underline Char2 Char Char Char"/>
    <w:link w:val="UnderlineChar2CharChar"/>
    <w:rsid w:val="00DF3212"/>
    <w:rPr>
      <w:rFonts w:ascii="Calibri" w:eastAsia="MS Mincho" w:hAnsi="Calibri" w:cs="Calibri"/>
      <w:szCs w:val="20"/>
      <w:u w:val="single"/>
    </w:rPr>
  </w:style>
  <w:style w:type="character" w:customStyle="1" w:styleId="FontStyle177">
    <w:name w:val="Font Style177"/>
    <w:basedOn w:val="DefaultParagraphFont"/>
    <w:uiPriority w:val="99"/>
    <w:rsid w:val="00DF3212"/>
    <w:rPr>
      <w:rFonts w:ascii="Times New Roman" w:hAnsi="Times New Roman" w:cs="Times New Roman"/>
      <w:sz w:val="20"/>
      <w:szCs w:val="20"/>
    </w:rPr>
  </w:style>
  <w:style w:type="character" w:customStyle="1" w:styleId="FontStyle173">
    <w:name w:val="Font Style173"/>
    <w:basedOn w:val="DefaultParagraphFont"/>
    <w:uiPriority w:val="99"/>
    <w:rsid w:val="00DF3212"/>
    <w:rPr>
      <w:rFonts w:ascii="Times New Roman" w:hAnsi="Times New Roman" w:cs="Times New Roman"/>
      <w:sz w:val="14"/>
      <w:szCs w:val="14"/>
    </w:rPr>
  </w:style>
  <w:style w:type="character" w:customStyle="1" w:styleId="FontStyle151">
    <w:name w:val="Font Style151"/>
    <w:basedOn w:val="DefaultParagraphFont"/>
    <w:uiPriority w:val="99"/>
    <w:rsid w:val="00DF3212"/>
    <w:rPr>
      <w:rFonts w:ascii="Arial Narrow" w:hAnsi="Arial Narrow" w:cs="Arial Narrow"/>
      <w:b/>
      <w:bCs/>
      <w:sz w:val="12"/>
      <w:szCs w:val="12"/>
    </w:rPr>
  </w:style>
  <w:style w:type="character" w:customStyle="1" w:styleId="FontStyle156">
    <w:name w:val="Font Style156"/>
    <w:basedOn w:val="DefaultParagraphFont"/>
    <w:uiPriority w:val="99"/>
    <w:rsid w:val="00DF3212"/>
    <w:rPr>
      <w:rFonts w:ascii="Arial Narrow" w:hAnsi="Arial Narrow" w:cs="Arial Narrow"/>
      <w:sz w:val="8"/>
      <w:szCs w:val="8"/>
    </w:rPr>
  </w:style>
  <w:style w:type="character" w:customStyle="1" w:styleId="FontStyle160">
    <w:name w:val="Font Style160"/>
    <w:basedOn w:val="DefaultParagraphFont"/>
    <w:uiPriority w:val="99"/>
    <w:rsid w:val="00DF3212"/>
    <w:rPr>
      <w:rFonts w:ascii="Times New Roman" w:hAnsi="Times New Roman" w:cs="Times New Roman"/>
      <w:b/>
      <w:bCs/>
      <w:sz w:val="20"/>
      <w:szCs w:val="20"/>
    </w:rPr>
  </w:style>
  <w:style w:type="character" w:customStyle="1" w:styleId="FontStyle178">
    <w:name w:val="Font Style178"/>
    <w:basedOn w:val="DefaultParagraphFont"/>
    <w:uiPriority w:val="99"/>
    <w:rsid w:val="00DF3212"/>
    <w:rPr>
      <w:rFonts w:ascii="Times New Roman" w:hAnsi="Times New Roman" w:cs="Times New Roman"/>
      <w:sz w:val="18"/>
      <w:szCs w:val="18"/>
    </w:rPr>
  </w:style>
  <w:style w:type="paragraph" w:customStyle="1" w:styleId="Style14">
    <w:name w:val="Style14"/>
    <w:basedOn w:val="Normal"/>
    <w:uiPriority w:val="99"/>
    <w:qFormat/>
    <w:rsid w:val="00DF321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F321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F3212"/>
    <w:rPr>
      <w:rFonts w:ascii="Times New Roman" w:hAnsi="Times New Roman" w:cs="Times New Roman"/>
      <w:sz w:val="12"/>
      <w:szCs w:val="12"/>
    </w:rPr>
  </w:style>
  <w:style w:type="paragraph" w:customStyle="1" w:styleId="Style9">
    <w:name w:val="Style9"/>
    <w:basedOn w:val="Normal"/>
    <w:uiPriority w:val="99"/>
    <w:qFormat/>
    <w:rsid w:val="00DF321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F321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F321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F3212"/>
    <w:rPr>
      <w:rFonts w:ascii="Times New Roman" w:hAnsi="Times New Roman" w:cs="Times New Roman"/>
      <w:sz w:val="16"/>
      <w:szCs w:val="16"/>
    </w:rPr>
  </w:style>
  <w:style w:type="character" w:customStyle="1" w:styleId="f">
    <w:name w:val="f"/>
    <w:basedOn w:val="DefaultParagraphFont"/>
    <w:rsid w:val="00DF321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F3212"/>
    <w:rPr>
      <w:b/>
      <w:sz w:val="24"/>
    </w:rPr>
  </w:style>
  <w:style w:type="paragraph" w:customStyle="1" w:styleId="CardsFont6ptChar">
    <w:name w:val="Cards + Font: 6 pt Char"/>
    <w:basedOn w:val="Normal"/>
    <w:link w:val="CardsFont6ptCharChar"/>
    <w:qFormat/>
    <w:rsid w:val="00DF321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F3212"/>
    <w:rPr>
      <w:rFonts w:ascii="Calibri" w:eastAsia="Times New Roman" w:hAnsi="Calibri" w:cs="Calibri"/>
      <w:sz w:val="12"/>
    </w:rPr>
  </w:style>
  <w:style w:type="character" w:customStyle="1" w:styleId="FontStyle172">
    <w:name w:val="Font Style172"/>
    <w:basedOn w:val="DefaultParagraphFont"/>
    <w:uiPriority w:val="99"/>
    <w:rsid w:val="00DF3212"/>
    <w:rPr>
      <w:rFonts w:ascii="Times New Roman" w:hAnsi="Times New Roman" w:cs="Times New Roman"/>
      <w:b/>
      <w:bCs/>
      <w:sz w:val="16"/>
      <w:szCs w:val="16"/>
    </w:rPr>
  </w:style>
  <w:style w:type="paragraph" w:customStyle="1" w:styleId="Style18">
    <w:name w:val="Style18"/>
    <w:basedOn w:val="Normal"/>
    <w:uiPriority w:val="99"/>
    <w:qFormat/>
    <w:rsid w:val="00DF321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F3212"/>
    <w:rPr>
      <w:rFonts w:ascii="Times New Roman" w:hAnsi="Times New Roman" w:cs="Times New Roman"/>
      <w:i/>
      <w:iCs/>
      <w:sz w:val="16"/>
      <w:szCs w:val="16"/>
    </w:rPr>
  </w:style>
  <w:style w:type="character" w:customStyle="1" w:styleId="FontStyle162">
    <w:name w:val="Font Style162"/>
    <w:basedOn w:val="DefaultParagraphFont"/>
    <w:uiPriority w:val="99"/>
    <w:rsid w:val="00DF3212"/>
    <w:rPr>
      <w:rFonts w:ascii="Times New Roman" w:hAnsi="Times New Roman" w:cs="Times New Roman"/>
      <w:b/>
      <w:bCs/>
      <w:sz w:val="18"/>
      <w:szCs w:val="18"/>
    </w:rPr>
  </w:style>
  <w:style w:type="character" w:customStyle="1" w:styleId="FontStyle167">
    <w:name w:val="Font Style167"/>
    <w:basedOn w:val="DefaultParagraphFont"/>
    <w:uiPriority w:val="99"/>
    <w:rsid w:val="00DF3212"/>
    <w:rPr>
      <w:rFonts w:ascii="Times New Roman" w:hAnsi="Times New Roman" w:cs="Times New Roman"/>
      <w:sz w:val="10"/>
      <w:szCs w:val="10"/>
    </w:rPr>
  </w:style>
  <w:style w:type="character" w:customStyle="1" w:styleId="FontStyle174">
    <w:name w:val="Font Style174"/>
    <w:basedOn w:val="DefaultParagraphFont"/>
    <w:uiPriority w:val="99"/>
    <w:rsid w:val="00DF3212"/>
    <w:rPr>
      <w:rFonts w:ascii="Arial Narrow" w:hAnsi="Arial Narrow" w:cs="Arial Narrow"/>
      <w:b/>
      <w:bCs/>
      <w:sz w:val="18"/>
      <w:szCs w:val="18"/>
    </w:rPr>
  </w:style>
  <w:style w:type="paragraph" w:customStyle="1" w:styleId="Style47">
    <w:name w:val="Style47"/>
    <w:basedOn w:val="Normal"/>
    <w:uiPriority w:val="99"/>
    <w:qFormat/>
    <w:rsid w:val="00DF321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F3212"/>
    <w:rPr>
      <w:rFonts w:ascii="Times New Roman" w:hAnsi="Times New Roman" w:cs="Times New Roman"/>
      <w:sz w:val="12"/>
      <w:szCs w:val="12"/>
    </w:rPr>
  </w:style>
  <w:style w:type="paragraph" w:customStyle="1" w:styleId="Style24">
    <w:name w:val="Style24"/>
    <w:basedOn w:val="Normal"/>
    <w:uiPriority w:val="99"/>
    <w:qFormat/>
    <w:rsid w:val="00DF321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F321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F321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F3212"/>
    <w:rPr>
      <w:rFonts w:ascii="Times New Roman" w:hAnsi="Times New Roman" w:cs="Times New Roman"/>
      <w:b/>
      <w:bCs/>
      <w:sz w:val="18"/>
      <w:szCs w:val="18"/>
    </w:rPr>
  </w:style>
  <w:style w:type="paragraph" w:customStyle="1" w:styleId="Style21">
    <w:name w:val="Style21"/>
    <w:basedOn w:val="Normal"/>
    <w:uiPriority w:val="99"/>
    <w:qFormat/>
    <w:rsid w:val="00DF321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F321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F3212"/>
    <w:rPr>
      <w:rFonts w:ascii="Calibri" w:hAnsi="Calibri"/>
      <w:sz w:val="20"/>
      <w:szCs w:val="20"/>
    </w:rPr>
  </w:style>
  <w:style w:type="paragraph" w:customStyle="1" w:styleId="Standard">
    <w:name w:val="Standard"/>
    <w:qFormat/>
    <w:rsid w:val="00DF321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F3212"/>
    <w:rPr>
      <w:color w:val="000000"/>
      <w:sz w:val="32"/>
      <w:szCs w:val="32"/>
    </w:rPr>
  </w:style>
  <w:style w:type="character" w:customStyle="1" w:styleId="Cardnon-underlinedChar">
    <w:name w:val="Card non-underlined Char"/>
    <w:basedOn w:val="DefaultParagraphFont"/>
    <w:link w:val="Cardnon-underlined"/>
    <w:uiPriority w:val="99"/>
    <w:rsid w:val="00DF3212"/>
    <w:rPr>
      <w:rFonts w:ascii="Calibri" w:hAnsi="Calibri" w:cs="Calibri"/>
      <w:szCs w:val="20"/>
    </w:rPr>
  </w:style>
  <w:style w:type="numbering" w:customStyle="1" w:styleId="NoList113">
    <w:name w:val="No List113"/>
    <w:next w:val="NoList"/>
    <w:uiPriority w:val="99"/>
    <w:semiHidden/>
    <w:unhideWhenUsed/>
    <w:rsid w:val="00DF3212"/>
  </w:style>
  <w:style w:type="character" w:customStyle="1" w:styleId="TitleChar2">
    <w:name w:val="Title Char2"/>
    <w:basedOn w:val="DefaultParagraphFont"/>
    <w:uiPriority w:val="6"/>
    <w:qFormat/>
    <w:locked/>
    <w:rsid w:val="00DF3212"/>
    <w:rPr>
      <w:b/>
      <w:bCs/>
      <w:u w:val="single"/>
    </w:rPr>
  </w:style>
  <w:style w:type="paragraph" w:styleId="TOC3">
    <w:name w:val="toc 3"/>
    <w:basedOn w:val="Normal"/>
    <w:next w:val="Normal"/>
    <w:autoRedefine/>
    <w:uiPriority w:val="39"/>
    <w:qFormat/>
    <w:rsid w:val="00DF3212"/>
    <w:pPr>
      <w:ind w:left="400"/>
      <w:contextualSpacing/>
    </w:pPr>
    <w:rPr>
      <w:rFonts w:eastAsia="Times New Roman"/>
      <w:szCs w:val="20"/>
    </w:rPr>
  </w:style>
  <w:style w:type="paragraph" w:styleId="TOC4">
    <w:name w:val="toc 4"/>
    <w:basedOn w:val="Normal"/>
    <w:next w:val="Normal"/>
    <w:autoRedefine/>
    <w:uiPriority w:val="39"/>
    <w:rsid w:val="00DF3212"/>
    <w:pPr>
      <w:ind w:left="600"/>
      <w:contextualSpacing/>
    </w:pPr>
    <w:rPr>
      <w:rFonts w:eastAsia="Times New Roman"/>
      <w:szCs w:val="20"/>
    </w:rPr>
  </w:style>
  <w:style w:type="paragraph" w:styleId="TOC5">
    <w:name w:val="toc 5"/>
    <w:basedOn w:val="Normal"/>
    <w:next w:val="Normal"/>
    <w:autoRedefine/>
    <w:uiPriority w:val="39"/>
    <w:rsid w:val="00DF3212"/>
    <w:pPr>
      <w:ind w:left="800"/>
      <w:contextualSpacing/>
    </w:pPr>
    <w:rPr>
      <w:rFonts w:eastAsia="Times New Roman"/>
      <w:szCs w:val="20"/>
    </w:rPr>
  </w:style>
  <w:style w:type="paragraph" w:styleId="TOC6">
    <w:name w:val="toc 6"/>
    <w:basedOn w:val="Normal"/>
    <w:next w:val="Normal"/>
    <w:autoRedefine/>
    <w:uiPriority w:val="39"/>
    <w:rsid w:val="00DF3212"/>
    <w:pPr>
      <w:ind w:left="1000"/>
      <w:contextualSpacing/>
    </w:pPr>
    <w:rPr>
      <w:rFonts w:eastAsia="Times New Roman"/>
      <w:szCs w:val="20"/>
    </w:rPr>
  </w:style>
  <w:style w:type="paragraph" w:styleId="TOC7">
    <w:name w:val="toc 7"/>
    <w:basedOn w:val="Normal"/>
    <w:next w:val="Normal"/>
    <w:autoRedefine/>
    <w:uiPriority w:val="39"/>
    <w:rsid w:val="00DF3212"/>
    <w:pPr>
      <w:ind w:left="1200"/>
      <w:contextualSpacing/>
    </w:pPr>
    <w:rPr>
      <w:rFonts w:eastAsia="Times New Roman"/>
      <w:szCs w:val="20"/>
    </w:rPr>
  </w:style>
  <w:style w:type="paragraph" w:styleId="TOC8">
    <w:name w:val="toc 8"/>
    <w:basedOn w:val="Normal"/>
    <w:next w:val="Normal"/>
    <w:autoRedefine/>
    <w:uiPriority w:val="39"/>
    <w:rsid w:val="00DF3212"/>
    <w:pPr>
      <w:ind w:left="1400"/>
      <w:contextualSpacing/>
    </w:pPr>
    <w:rPr>
      <w:rFonts w:eastAsia="Times New Roman"/>
      <w:szCs w:val="20"/>
    </w:rPr>
  </w:style>
  <w:style w:type="character" w:customStyle="1" w:styleId="allocatoragentsleft">
    <w:name w:val="al_locatoragentsleft"/>
    <w:basedOn w:val="DefaultParagraphFont"/>
    <w:rsid w:val="00DF3212"/>
  </w:style>
  <w:style w:type="character" w:styleId="HTMLTypewriter">
    <w:name w:val="HTML Typewriter"/>
    <w:basedOn w:val="DefaultParagraphFont"/>
    <w:unhideWhenUsed/>
    <w:rsid w:val="00DF3212"/>
    <w:rPr>
      <w:rFonts w:ascii="Courier New" w:eastAsia="Times New Roman" w:hAnsi="Courier New" w:cs="Courier New"/>
      <w:sz w:val="20"/>
      <w:szCs w:val="20"/>
    </w:rPr>
  </w:style>
  <w:style w:type="character" w:customStyle="1" w:styleId="caps">
    <w:name w:val="caps"/>
    <w:basedOn w:val="DefaultParagraphFont"/>
    <w:rsid w:val="00DF3212"/>
  </w:style>
  <w:style w:type="character" w:customStyle="1" w:styleId="UnderlinesCharChar">
    <w:name w:val="Underlines Char Char"/>
    <w:basedOn w:val="DefaultParagraphFont"/>
    <w:rsid w:val="00DF3212"/>
    <w:rPr>
      <w:rFonts w:cs="Arial"/>
      <w:b/>
      <w:bCs/>
      <w:noProof w:val="0"/>
      <w:sz w:val="22"/>
      <w:szCs w:val="26"/>
      <w:u w:val="single"/>
      <w:lang w:val="en-US" w:eastAsia="en-US" w:bidi="ar-SA"/>
    </w:rPr>
  </w:style>
  <w:style w:type="paragraph" w:customStyle="1" w:styleId="Carding">
    <w:name w:val="Carding"/>
    <w:basedOn w:val="Normal"/>
    <w:qFormat/>
    <w:rsid w:val="00DF3212"/>
    <w:pPr>
      <w:contextualSpacing/>
    </w:pPr>
    <w:rPr>
      <w:rFonts w:eastAsia="Times New Roman"/>
      <w:sz w:val="18"/>
    </w:rPr>
  </w:style>
  <w:style w:type="character" w:customStyle="1" w:styleId="aunderline">
    <w:name w:val="aunderline"/>
    <w:basedOn w:val="DefaultParagraphFont"/>
    <w:qFormat/>
    <w:rsid w:val="00DF321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F3212"/>
    <w:rPr>
      <w:b/>
      <w:noProof w:val="0"/>
      <w:sz w:val="24"/>
      <w:lang w:val="en-US" w:eastAsia="en-US" w:bidi="ar-SA"/>
    </w:rPr>
  </w:style>
  <w:style w:type="character" w:customStyle="1" w:styleId="Taggin-New">
    <w:name w:val="Taggin - New"/>
    <w:basedOn w:val="DefaultParagraphFont"/>
    <w:rsid w:val="00DF3212"/>
    <w:rPr>
      <w:rFonts w:ascii="Arial Narrow" w:hAnsi="Arial Narrow"/>
      <w:b/>
      <w:sz w:val="22"/>
    </w:rPr>
  </w:style>
  <w:style w:type="character" w:customStyle="1" w:styleId="Boxing-New">
    <w:name w:val="Boxing - New"/>
    <w:basedOn w:val="DefaultParagraphFont"/>
    <w:rsid w:val="00DF3212"/>
    <w:rPr>
      <w:rFonts w:ascii="Arial Narrow" w:hAnsi="Arial Narrow"/>
      <w:sz w:val="16"/>
      <w:u w:val="none"/>
      <w:bdr w:val="single" w:sz="4" w:space="0" w:color="auto"/>
    </w:rPr>
  </w:style>
  <w:style w:type="character" w:customStyle="1" w:styleId="ilad">
    <w:name w:val="il_ad"/>
    <w:rsid w:val="00DF3212"/>
  </w:style>
  <w:style w:type="paragraph" w:customStyle="1" w:styleId="CardsHighlighted">
    <w:name w:val="Cards Highlighted"/>
    <w:next w:val="Normal"/>
    <w:link w:val="CardsHighlightedChar"/>
    <w:qFormat/>
    <w:rsid w:val="00DF321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F321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F3212"/>
    <w:rPr>
      <w:rFonts w:ascii="Garamond" w:hAnsi="Garamond"/>
      <w:sz w:val="22"/>
      <w:szCs w:val="24"/>
      <w:u w:val="single"/>
      <w:lang w:val="en-US" w:eastAsia="en-US" w:bidi="ar-SA"/>
    </w:rPr>
  </w:style>
  <w:style w:type="paragraph" w:customStyle="1" w:styleId="Style2">
    <w:name w:val="Style2"/>
    <w:basedOn w:val="Heading4"/>
    <w:link w:val="Style2Char"/>
    <w:qFormat/>
    <w:rsid w:val="00DF3212"/>
    <w:rPr>
      <w:rFonts w:eastAsia="Times New Roman" w:cs="Times New Roman"/>
      <w:bCs/>
      <w:caps/>
      <w:szCs w:val="20"/>
    </w:rPr>
  </w:style>
  <w:style w:type="character" w:customStyle="1" w:styleId="pagetitle">
    <w:name w:val="pagetitle"/>
    <w:basedOn w:val="DefaultParagraphFont"/>
    <w:rsid w:val="00DF3212"/>
  </w:style>
  <w:style w:type="paragraph" w:customStyle="1" w:styleId="text">
    <w:name w:val="text"/>
    <w:basedOn w:val="Normal"/>
    <w:qFormat/>
    <w:rsid w:val="00DF321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F321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F3212"/>
    <w:rPr>
      <w:rFonts w:ascii="Times New Roman" w:hAnsi="Times New Roman"/>
      <w:sz w:val="20"/>
      <w:szCs w:val="24"/>
      <w:u w:val="single"/>
      <w:lang w:val="en-US" w:eastAsia="en-US" w:bidi="ar-SA"/>
    </w:rPr>
  </w:style>
  <w:style w:type="character" w:customStyle="1" w:styleId="Style9ptBoldUnderline">
    <w:name w:val="Style 9 pt Bold Underline"/>
    <w:rsid w:val="00DF3212"/>
    <w:rPr>
      <w:b/>
      <w:bCs/>
      <w:sz w:val="20"/>
      <w:u w:val="single"/>
    </w:rPr>
  </w:style>
  <w:style w:type="paragraph" w:customStyle="1" w:styleId="StyleUnderline9pt0">
    <w:name w:val="Style Underline + 9 pt"/>
    <w:link w:val="StyleUnderline9ptChar"/>
    <w:qFormat/>
    <w:rsid w:val="00DF321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F3212"/>
    <w:rPr>
      <w:rFonts w:ascii="Arial" w:eastAsia="Times New Roman" w:hAnsi="Arial" w:cs="Times New Roman"/>
      <w:szCs w:val="20"/>
      <w:u w:val="single"/>
    </w:rPr>
  </w:style>
  <w:style w:type="character" w:customStyle="1" w:styleId="StyleUnderlineChar1Bold">
    <w:name w:val="Style Underline Char1 + Bold"/>
    <w:rsid w:val="00DF321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F321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F321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F3212"/>
    <w:rPr>
      <w:rFonts w:ascii="Times" w:eastAsia="Times" w:hAnsi="Times"/>
      <w:b/>
      <w:noProof w:val="0"/>
      <w:sz w:val="24"/>
      <w:szCs w:val="24"/>
      <w:lang w:val="en-US" w:eastAsia="en-US" w:bidi="ar-SA"/>
    </w:rPr>
  </w:style>
  <w:style w:type="paragraph" w:customStyle="1" w:styleId="NormalWeb8">
    <w:name w:val="Normal (Web)8"/>
    <w:basedOn w:val="Normal"/>
    <w:qFormat/>
    <w:rsid w:val="00DF321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F3212"/>
    <w:rPr>
      <w:color w:val="000000"/>
      <w:sz w:val="20"/>
      <w:u w:val="single"/>
    </w:rPr>
  </w:style>
  <w:style w:type="character" w:customStyle="1" w:styleId="Style11ptBlack">
    <w:name w:val="Style 11 pt Black"/>
    <w:basedOn w:val="DefaultParagraphFont"/>
    <w:rsid w:val="00DF3212"/>
    <w:rPr>
      <w:color w:val="000000"/>
      <w:sz w:val="20"/>
    </w:rPr>
  </w:style>
  <w:style w:type="character" w:customStyle="1" w:styleId="blubigktbiz">
    <w:name w:val="blubigktbiz"/>
    <w:rsid w:val="00DF321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F3212"/>
  </w:style>
  <w:style w:type="character" w:customStyle="1" w:styleId="StyleevidencetextBorderSinglesolidlineAuto05ptLChar">
    <w:name w:val="Style evidence text + Border: : (Single solid line Auto  0.5 pt L... Char"/>
    <w:link w:val="StyleevidencetextBorderSinglesolidlineAuto05ptL"/>
    <w:rsid w:val="00DF3212"/>
    <w:rPr>
      <w:rFonts w:ascii="Calibri" w:hAnsi="Calibri" w:cs="Calibri"/>
      <w:color w:val="000000"/>
      <w:lang w:val="x-none" w:eastAsia="x-none"/>
    </w:rPr>
  </w:style>
  <w:style w:type="character" w:customStyle="1" w:styleId="Style4CharChar">
    <w:name w:val="Style4 Char Char"/>
    <w:basedOn w:val="DefaultParagraphFont"/>
    <w:rsid w:val="00DF321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F3212"/>
    <w:rPr>
      <w:rFonts w:ascii="Times New Roman" w:hAnsi="Times New Roman" w:cs="Times New Roman"/>
      <w:sz w:val="16"/>
      <w:szCs w:val="16"/>
    </w:rPr>
  </w:style>
  <w:style w:type="character" w:customStyle="1" w:styleId="StyleEmphasisArial12ptBold">
    <w:name w:val="Style Emphasis + Arial 12 pt Bold"/>
    <w:rsid w:val="00DF3212"/>
    <w:rPr>
      <w:rFonts w:ascii="Arial" w:hAnsi="Arial"/>
      <w:b/>
      <w:bCs/>
      <w:i/>
      <w:iCs/>
      <w:sz w:val="24"/>
    </w:rPr>
  </w:style>
  <w:style w:type="character" w:customStyle="1" w:styleId="super">
    <w:name w:val="super"/>
    <w:rsid w:val="00DF3212"/>
  </w:style>
  <w:style w:type="character" w:customStyle="1" w:styleId="text30">
    <w:name w:val="text30"/>
    <w:rsid w:val="00DF3212"/>
  </w:style>
  <w:style w:type="character" w:customStyle="1" w:styleId="uppercase">
    <w:name w:val="uppercase"/>
    <w:rsid w:val="00DF3212"/>
  </w:style>
  <w:style w:type="character" w:customStyle="1" w:styleId="bodytext0">
    <w:name w:val="bodytext"/>
    <w:rsid w:val="00DF3212"/>
  </w:style>
  <w:style w:type="character" w:customStyle="1" w:styleId="entry-title">
    <w:name w:val="entry-title"/>
    <w:rsid w:val="00DF3212"/>
  </w:style>
  <w:style w:type="character" w:customStyle="1" w:styleId="BodyTextIndentChar1">
    <w:name w:val="Body Text Indent Char1"/>
    <w:basedOn w:val="DefaultParagraphFont"/>
    <w:uiPriority w:val="99"/>
    <w:rsid w:val="00DF3212"/>
    <w:rPr>
      <w:rFonts w:ascii="Times New Roman" w:hAnsi="Times New Roman" w:cs="Times New Roman"/>
      <w:sz w:val="20"/>
    </w:rPr>
  </w:style>
  <w:style w:type="character" w:customStyle="1" w:styleId="Style6pt">
    <w:name w:val="Style 6 pt"/>
    <w:basedOn w:val="DefaultParagraphFont"/>
    <w:qFormat/>
    <w:rsid w:val="00DF3212"/>
    <w:rPr>
      <w:sz w:val="12"/>
    </w:rPr>
  </w:style>
  <w:style w:type="character" w:customStyle="1" w:styleId="CiteCharCharCharCharCharChar">
    <w:name w:val="Cite Char Char Char Char Char Char"/>
    <w:basedOn w:val="DefaultParagraphFont"/>
    <w:rsid w:val="00DF3212"/>
    <w:rPr>
      <w:b/>
      <w:noProof w:val="0"/>
      <w:sz w:val="22"/>
      <w:szCs w:val="24"/>
      <w:u w:val="single"/>
      <w:lang w:val="en-US" w:eastAsia="en-US" w:bidi="ar-SA"/>
    </w:rPr>
  </w:style>
  <w:style w:type="character" w:customStyle="1" w:styleId="mainbody1">
    <w:name w:val="mainbody1"/>
    <w:basedOn w:val="DefaultParagraphFont"/>
    <w:rsid w:val="00DF3212"/>
    <w:rPr>
      <w:rFonts w:ascii="Verdana" w:hAnsi="Verdana" w:hint="default"/>
      <w:color w:val="000000"/>
      <w:sz w:val="22"/>
      <w:szCs w:val="22"/>
    </w:rPr>
  </w:style>
  <w:style w:type="character" w:customStyle="1" w:styleId="ssl4">
    <w:name w:val="ss_l4"/>
    <w:basedOn w:val="DefaultParagraphFont"/>
    <w:rsid w:val="00DF3212"/>
  </w:style>
  <w:style w:type="paragraph" w:customStyle="1" w:styleId="StyleNormalWeb11ptUnderline">
    <w:name w:val="Style Normal (Web) + 11 pt Underline"/>
    <w:basedOn w:val="NormalWeb"/>
    <w:link w:val="StyleNormalWeb11ptUnderlineChar"/>
    <w:qFormat/>
    <w:rsid w:val="00DF321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F3212"/>
    <w:rPr>
      <w:rFonts w:ascii="Calibri" w:eastAsia="Calibri" w:hAnsi="Calibri" w:cs="Calibri"/>
      <w:sz w:val="20"/>
      <w:u w:val="single"/>
    </w:rPr>
  </w:style>
  <w:style w:type="character" w:customStyle="1" w:styleId="cit-first-element">
    <w:name w:val="cit-first-element"/>
    <w:basedOn w:val="DefaultParagraphFont"/>
    <w:rsid w:val="00DF3212"/>
  </w:style>
  <w:style w:type="character" w:customStyle="1" w:styleId="title1">
    <w:name w:val="title1"/>
    <w:basedOn w:val="DefaultParagraphFont"/>
    <w:rsid w:val="00DF3212"/>
  </w:style>
  <w:style w:type="character" w:customStyle="1" w:styleId="StyleThickunderline1">
    <w:name w:val="Style Thick underline1"/>
    <w:basedOn w:val="DefaultParagraphFont"/>
    <w:rsid w:val="00DF321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F3212"/>
    <w:rPr>
      <w:rFonts w:ascii="Georgia" w:hAnsi="Georgia"/>
    </w:rPr>
  </w:style>
  <w:style w:type="character" w:customStyle="1" w:styleId="FooterChar1">
    <w:name w:val="Footer Char1"/>
    <w:basedOn w:val="DefaultParagraphFont"/>
    <w:uiPriority w:val="99"/>
    <w:rsid w:val="00DF3212"/>
    <w:rPr>
      <w:rFonts w:ascii="Georgia" w:hAnsi="Georgia"/>
    </w:rPr>
  </w:style>
  <w:style w:type="character" w:customStyle="1" w:styleId="UnderlineBold0">
    <w:name w:val="Underline Bold"/>
    <w:qFormat/>
    <w:rsid w:val="00DF3212"/>
    <w:rPr>
      <w:b/>
      <w:sz w:val="20"/>
      <w:u w:val="single"/>
    </w:rPr>
  </w:style>
  <w:style w:type="character" w:customStyle="1" w:styleId="NormalTextChar">
    <w:name w:val="Normal Text Char"/>
    <w:link w:val="NormalText"/>
    <w:rsid w:val="00DF3212"/>
    <w:rPr>
      <w:rFonts w:ascii="Calibri" w:eastAsia="Times New Roman" w:hAnsi="Calibri" w:cs="Calibri"/>
      <w:szCs w:val="26"/>
    </w:rPr>
  </w:style>
  <w:style w:type="paragraph" w:customStyle="1" w:styleId="TableParagraph">
    <w:name w:val="Table Paragraph"/>
    <w:basedOn w:val="Normal"/>
    <w:uiPriority w:val="1"/>
    <w:qFormat/>
    <w:rsid w:val="00DF3212"/>
    <w:pPr>
      <w:widowControl w:val="0"/>
      <w:contextualSpacing/>
    </w:pPr>
  </w:style>
  <w:style w:type="character" w:customStyle="1" w:styleId="UnderlineChar0">
    <w:name w:val="UnderlineChar"/>
    <w:rsid w:val="00DF3212"/>
    <w:rPr>
      <w:sz w:val="24"/>
      <w:u w:val="single"/>
      <w:shd w:val="clear" w:color="auto" w:fill="auto"/>
    </w:rPr>
  </w:style>
  <w:style w:type="character" w:customStyle="1" w:styleId="foreground">
    <w:name w:val="foreground"/>
    <w:basedOn w:val="DefaultParagraphFont"/>
    <w:rsid w:val="00DF3212"/>
  </w:style>
  <w:style w:type="paragraph" w:customStyle="1" w:styleId="StyleCircled11pt">
    <w:name w:val="Style Circled + 11 pt"/>
    <w:basedOn w:val="Normal"/>
    <w:link w:val="StyleCircled11ptChar"/>
    <w:qFormat/>
    <w:rsid w:val="00DF3212"/>
    <w:pPr>
      <w:contextualSpacing/>
    </w:pPr>
    <w:rPr>
      <w:rFonts w:eastAsia="Times New Roman"/>
      <w:b/>
      <w:bCs/>
      <w:u w:val="single"/>
    </w:rPr>
  </w:style>
  <w:style w:type="character" w:customStyle="1" w:styleId="StyleCircled11ptChar">
    <w:name w:val="Style Circled + 11 pt Char"/>
    <w:link w:val="StyleCircled11pt"/>
    <w:rsid w:val="00DF321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F321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F3212"/>
    <w:rPr>
      <w:rFonts w:ascii="Times" w:eastAsia="Times New Roman" w:hAnsi="Times" w:cs="Calibri"/>
      <w:szCs w:val="28"/>
      <w:u w:val="single"/>
    </w:rPr>
  </w:style>
  <w:style w:type="paragraph" w:customStyle="1" w:styleId="cite20">
    <w:name w:val="cite2"/>
    <w:basedOn w:val="Normal"/>
    <w:qFormat/>
    <w:rsid w:val="00DF3212"/>
    <w:pPr>
      <w:contextualSpacing/>
    </w:pPr>
    <w:rPr>
      <w:rFonts w:eastAsia="Times New Roman"/>
      <w:color w:val="000000"/>
      <w:szCs w:val="20"/>
    </w:rPr>
  </w:style>
  <w:style w:type="character" w:customStyle="1" w:styleId="postby">
    <w:name w:val="post_by"/>
    <w:basedOn w:val="DefaultParagraphFont"/>
    <w:rsid w:val="00DF3212"/>
  </w:style>
  <w:style w:type="character" w:customStyle="1" w:styleId="Style11ptBorderSinglesolidlineAuto05ptLinewidth">
    <w:name w:val="Style 11 pt Border: : (Single solid line Auto  0.5 pt Line width)"/>
    <w:rsid w:val="00DF3212"/>
    <w:rPr>
      <w:sz w:val="20"/>
      <w:bdr w:val="single" w:sz="4" w:space="0" w:color="auto" w:frame="1"/>
    </w:rPr>
  </w:style>
  <w:style w:type="character" w:customStyle="1" w:styleId="StyleUnderlineChar9ptBorderSinglesolidlineAuto0">
    <w:name w:val="Style Underline Char + 9 pt Border: : (Single solid line Auto  0..."/>
    <w:rsid w:val="00DF321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F321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F321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F321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F3212"/>
    <w:rPr>
      <w:sz w:val="20"/>
      <w:szCs w:val="24"/>
      <w:u w:val="single"/>
      <w:bdr w:val="single" w:sz="4" w:space="0" w:color="auto"/>
      <w:lang w:val="en-US" w:eastAsia="en-US" w:bidi="ar-SA"/>
    </w:rPr>
  </w:style>
  <w:style w:type="character" w:customStyle="1" w:styleId="StyleLatinGaramondUnderline">
    <w:name w:val="Style (Latin) Garamond Underline"/>
    <w:rsid w:val="00DF3212"/>
    <w:rPr>
      <w:rFonts w:ascii="Times New Roman" w:hAnsi="Times New Roman"/>
      <w:sz w:val="20"/>
      <w:u w:val="single"/>
    </w:rPr>
  </w:style>
  <w:style w:type="character" w:customStyle="1" w:styleId="StyleLatinGaramond">
    <w:name w:val="Style (Latin) Garamond"/>
    <w:rsid w:val="00DF3212"/>
    <w:rPr>
      <w:rFonts w:ascii="Times New Roman" w:hAnsi="Times New Roman"/>
      <w:sz w:val="20"/>
    </w:rPr>
  </w:style>
  <w:style w:type="character" w:customStyle="1" w:styleId="styletimesnewroman12ptbold0">
    <w:name w:val="styletimesnewroman12ptbold"/>
    <w:basedOn w:val="DefaultParagraphFont"/>
    <w:rsid w:val="00DF321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F3212"/>
    <w:rPr>
      <w:rFonts w:cs="Arial"/>
      <w:b/>
      <w:bCs/>
      <w:iCs/>
      <w:sz w:val="24"/>
      <w:szCs w:val="28"/>
      <w:lang w:val="en-US" w:eastAsia="en-US" w:bidi="ar-SA"/>
    </w:rPr>
  </w:style>
  <w:style w:type="character" w:customStyle="1" w:styleId="mainheading">
    <w:name w:val="mainheading"/>
    <w:basedOn w:val="DefaultParagraphFont"/>
    <w:rsid w:val="00DF3212"/>
  </w:style>
  <w:style w:type="paragraph" w:customStyle="1" w:styleId="BoldandUnderlineChar2CharChar">
    <w:name w:val="Bold and Underline Char2 Char Char"/>
    <w:basedOn w:val="Normal"/>
    <w:link w:val="BoldandUnderlineChar2CharCharChar"/>
    <w:qFormat/>
    <w:rsid w:val="00DF321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F3212"/>
    <w:rPr>
      <w:rFonts w:ascii="Calibri" w:eastAsia="Times New Roman" w:hAnsi="Calibri" w:cs="Calibri"/>
      <w:b/>
      <w:u w:val="single"/>
    </w:rPr>
  </w:style>
  <w:style w:type="character" w:customStyle="1" w:styleId="StyleUnderlineChar9ptChar">
    <w:name w:val="Style Underline Char + 9 pt Char"/>
    <w:basedOn w:val="DefaultParagraphFont"/>
    <w:rsid w:val="00DF321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F321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F3212"/>
    <w:rPr>
      <w:sz w:val="16"/>
    </w:rPr>
  </w:style>
  <w:style w:type="paragraph" w:customStyle="1" w:styleId="Reduce8pt">
    <w:name w:val="Reduce 8pt"/>
    <w:basedOn w:val="Normal"/>
    <w:link w:val="Reduce8ptCharChar"/>
    <w:qFormat/>
    <w:rsid w:val="00DF321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F3212"/>
    <w:pPr>
      <w:contextualSpacing/>
    </w:pPr>
    <w:rPr>
      <w:rFonts w:eastAsia="Calibri"/>
    </w:rPr>
  </w:style>
  <w:style w:type="character" w:customStyle="1" w:styleId="CardIndentedChar">
    <w:name w:val="Card (Indented) Char"/>
    <w:link w:val="CardIndented"/>
    <w:locked/>
    <w:rsid w:val="00DF3212"/>
    <w:rPr>
      <w:rFonts w:ascii="Calibri" w:hAnsi="Calibri" w:cs="Calibri"/>
    </w:rPr>
  </w:style>
  <w:style w:type="character" w:customStyle="1" w:styleId="citenon-boldChar">
    <w:name w:val="cite non-bold Char"/>
    <w:basedOn w:val="DefaultParagraphFont"/>
    <w:link w:val="citenon-bold"/>
    <w:locked/>
    <w:rsid w:val="00DF3212"/>
    <w:rPr>
      <w:rFonts w:ascii="Garamond" w:eastAsia="Times New Roman" w:hAnsi="Garamond" w:cs="Calibri"/>
      <w:szCs w:val="20"/>
    </w:rPr>
  </w:style>
  <w:style w:type="character" w:customStyle="1" w:styleId="boldciteChar4">
    <w:name w:val="bold cite Char4"/>
    <w:link w:val="boldcite"/>
    <w:locked/>
    <w:rsid w:val="00DF321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F321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F321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F3212"/>
    <w:pPr>
      <w:contextualSpacing/>
    </w:pPr>
    <w:rPr>
      <w:rFonts w:eastAsia="Calibri"/>
      <w:b/>
    </w:rPr>
  </w:style>
  <w:style w:type="character" w:customStyle="1" w:styleId="HeadingsBaseChar">
    <w:name w:val="Headings Base Char"/>
    <w:basedOn w:val="DefaultParagraphFont"/>
    <w:link w:val="HeadingsBase"/>
    <w:locked/>
    <w:rsid w:val="00DF3212"/>
    <w:rPr>
      <w:rFonts w:ascii="Times New Roman" w:hAnsi="Times New Roman" w:cs="Times New Roman"/>
      <w:b/>
      <w:sz w:val="32"/>
    </w:rPr>
  </w:style>
  <w:style w:type="paragraph" w:customStyle="1" w:styleId="HeadingsBase">
    <w:name w:val="Headings Base"/>
    <w:basedOn w:val="Normal"/>
    <w:link w:val="HeadingsBaseChar"/>
    <w:qFormat/>
    <w:rsid w:val="00DF321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F321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F3212"/>
    <w:pPr>
      <w:spacing w:line="480" w:lineRule="auto"/>
      <w:ind w:firstLine="720"/>
      <w:contextualSpacing/>
    </w:pPr>
    <w:rPr>
      <w:rFonts w:eastAsia="Calibri"/>
    </w:rPr>
  </w:style>
  <w:style w:type="paragraph" w:customStyle="1" w:styleId="SchoolBlockQuote">
    <w:name w:val="School Block Quote"/>
    <w:basedOn w:val="SchoolPaper"/>
    <w:qFormat/>
    <w:rsid w:val="00DF3212"/>
  </w:style>
  <w:style w:type="paragraph" w:customStyle="1" w:styleId="SchoolWorksCited">
    <w:name w:val="School Works Cited"/>
    <w:basedOn w:val="SchoolPaper"/>
    <w:qFormat/>
    <w:rsid w:val="00DF3212"/>
  </w:style>
  <w:style w:type="paragraph" w:customStyle="1" w:styleId="BlockQuote">
    <w:name w:val="Block Quote"/>
    <w:basedOn w:val="Normal"/>
    <w:qFormat/>
    <w:rsid w:val="00DF3212"/>
    <w:pPr>
      <w:ind w:left="720" w:right="720"/>
      <w:contextualSpacing/>
    </w:pPr>
    <w:rPr>
      <w:rFonts w:eastAsia="Calibri"/>
    </w:rPr>
  </w:style>
  <w:style w:type="paragraph" w:customStyle="1" w:styleId="PaperBody">
    <w:name w:val="Paper Body"/>
    <w:basedOn w:val="Normal"/>
    <w:qFormat/>
    <w:rsid w:val="00DF3212"/>
    <w:pPr>
      <w:spacing w:line="480" w:lineRule="auto"/>
      <w:ind w:firstLine="720"/>
      <w:contextualSpacing/>
    </w:pPr>
    <w:rPr>
      <w:rFonts w:eastAsia="Calibri"/>
    </w:rPr>
  </w:style>
  <w:style w:type="paragraph" w:customStyle="1" w:styleId="PaperCitation">
    <w:name w:val="Paper Citation"/>
    <w:basedOn w:val="Normal"/>
    <w:qFormat/>
    <w:rsid w:val="00DF3212"/>
    <w:pPr>
      <w:spacing w:line="480" w:lineRule="auto"/>
      <w:ind w:left="720" w:hanging="720"/>
      <w:contextualSpacing/>
    </w:pPr>
    <w:rPr>
      <w:rFonts w:eastAsia="Calibri"/>
    </w:rPr>
  </w:style>
  <w:style w:type="character" w:customStyle="1" w:styleId="hatChar">
    <w:name w:val="hat Char"/>
    <w:basedOn w:val="DefaultParagraphFont"/>
    <w:link w:val="hat"/>
    <w:locked/>
    <w:rsid w:val="00DF3212"/>
    <w:rPr>
      <w:rFonts w:ascii="Calibri" w:eastAsia="Times New Roman" w:hAnsi="Calibri" w:cs="Calibri"/>
      <w:b/>
      <w:bCs/>
      <w:sz w:val="32"/>
      <w:u w:val="single"/>
      <w:lang w:bidi="en-US"/>
    </w:rPr>
  </w:style>
  <w:style w:type="paragraph" w:customStyle="1" w:styleId="WW-Default">
    <w:name w:val="WW-Default"/>
    <w:qFormat/>
    <w:rsid w:val="00DF3212"/>
    <w:pPr>
      <w:suppressAutoHyphens/>
      <w:spacing w:after="0" w:line="240" w:lineRule="auto"/>
    </w:pPr>
    <w:rPr>
      <w:rFonts w:ascii="Georgia" w:eastAsia="Calibri" w:hAnsi="Georgia" w:cs="Calibri"/>
      <w:lang w:eastAsia="ar-SA"/>
    </w:rPr>
  </w:style>
  <w:style w:type="paragraph" w:customStyle="1" w:styleId="B-TagCite">
    <w:name w:val="B-TagCite"/>
    <w:qFormat/>
    <w:rsid w:val="00DF321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F3212"/>
    <w:rPr>
      <w:rFonts w:ascii="Times New Roman" w:hAnsi="Times New Roman" w:cs="Times New Roman"/>
      <w:b/>
      <w:sz w:val="20"/>
    </w:rPr>
  </w:style>
  <w:style w:type="paragraph" w:customStyle="1" w:styleId="MicroText0">
    <w:name w:val="MicroText"/>
    <w:basedOn w:val="Normal"/>
    <w:next w:val="Normal"/>
    <w:link w:val="MicroTextChar0"/>
    <w:qFormat/>
    <w:rsid w:val="00DF3212"/>
    <w:pPr>
      <w:contextualSpacing/>
    </w:pPr>
    <w:rPr>
      <w:rFonts w:ascii="Arial Narrow" w:hAnsi="Arial Narrow" w:cstheme="minorBidi"/>
      <w:sz w:val="12"/>
      <w:szCs w:val="24"/>
    </w:rPr>
  </w:style>
  <w:style w:type="character" w:customStyle="1" w:styleId="Footnote2Char">
    <w:name w:val="Footnote2 Char"/>
    <w:link w:val="Footnote2"/>
    <w:locked/>
    <w:rsid w:val="00DF3212"/>
  </w:style>
  <w:style w:type="paragraph" w:customStyle="1" w:styleId="Footnote2">
    <w:name w:val="Footnote2"/>
    <w:basedOn w:val="Normal"/>
    <w:next w:val="Normal"/>
    <w:link w:val="Footnote2Char"/>
    <w:autoRedefine/>
    <w:qFormat/>
    <w:rsid w:val="00DF321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F3212"/>
    <w:pPr>
      <w:spacing w:before="100" w:beforeAutospacing="1" w:after="100" w:afterAutospacing="1"/>
      <w:contextualSpacing/>
    </w:pPr>
    <w:rPr>
      <w:rFonts w:eastAsia="Times New Roman"/>
    </w:rPr>
  </w:style>
  <w:style w:type="paragraph" w:customStyle="1" w:styleId="PageHeaderLine1">
    <w:name w:val="PageHeaderLine1"/>
    <w:basedOn w:val="Normal"/>
    <w:qFormat/>
    <w:rsid w:val="00DF321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F321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F3212"/>
    <w:rPr>
      <w:rFonts w:ascii="Times New Roman" w:hAnsi="Times New Roman" w:cs="Times New Roman"/>
      <w:sz w:val="20"/>
    </w:rPr>
  </w:style>
  <w:style w:type="paragraph" w:customStyle="1" w:styleId="CardText2">
    <w:name w:val="CardText"/>
    <w:basedOn w:val="Normal"/>
    <w:link w:val="CardTextChar3"/>
    <w:qFormat/>
    <w:rsid w:val="00DF321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F3212"/>
  </w:style>
  <w:style w:type="character" w:customStyle="1" w:styleId="styleboldunderline">
    <w:name w:val="styleboldunderline"/>
    <w:basedOn w:val="DefaultParagraphFont"/>
    <w:rsid w:val="00DF3212"/>
  </w:style>
  <w:style w:type="character" w:customStyle="1" w:styleId="box">
    <w:name w:val="box"/>
    <w:basedOn w:val="DefaultParagraphFont"/>
    <w:rsid w:val="00DF321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F3212"/>
    <w:rPr>
      <w:rFonts w:ascii="Arial Narrow" w:hAnsi="Arial Narrow" w:cs="Arial Narrow" w:hint="default"/>
      <w:sz w:val="18"/>
      <w:szCs w:val="18"/>
    </w:rPr>
  </w:style>
  <w:style w:type="character" w:customStyle="1" w:styleId="FontStyle14">
    <w:name w:val="Font Style14"/>
    <w:basedOn w:val="DefaultParagraphFont"/>
    <w:uiPriority w:val="99"/>
    <w:rsid w:val="00DF321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F3212"/>
    <w:rPr>
      <w:rFonts w:ascii="Arial Narrow" w:hAnsi="Arial Narrow" w:cs="Arial Narrow" w:hint="default"/>
      <w:b/>
      <w:bCs/>
      <w:sz w:val="10"/>
      <w:szCs w:val="10"/>
    </w:rPr>
  </w:style>
  <w:style w:type="character" w:customStyle="1" w:styleId="CardTagandCiteChar">
    <w:name w:val="Card Tag and Cite Char"/>
    <w:basedOn w:val="DefaultParagraphFont"/>
    <w:rsid w:val="00DF321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F3212"/>
    <w:rPr>
      <w:rFonts w:ascii="Arial Narrow" w:hAnsi="Arial Narrow"/>
      <w:b/>
      <w:color w:val="000000"/>
      <w:u w:val="single"/>
    </w:rPr>
  </w:style>
  <w:style w:type="character" w:customStyle="1" w:styleId="CitesChar1">
    <w:name w:val="Cites Char1"/>
    <w:basedOn w:val="DefaultParagraphFont"/>
    <w:rsid w:val="00DF3212"/>
    <w:rPr>
      <w:b/>
      <w:bCs w:val="0"/>
      <w:szCs w:val="24"/>
      <w:u w:val="single"/>
      <w:lang w:val="en-US" w:eastAsia="en-US" w:bidi="ar-SA"/>
    </w:rPr>
  </w:style>
  <w:style w:type="character" w:customStyle="1" w:styleId="CardUnderlinedChar">
    <w:name w:val="Card Underlined Char"/>
    <w:basedOn w:val="DefaultParagraphFont"/>
    <w:rsid w:val="00DF3212"/>
    <w:rPr>
      <w:rFonts w:ascii="Arial Narrow" w:hAnsi="Arial Narrow" w:hint="default"/>
      <w:sz w:val="22"/>
      <w:szCs w:val="24"/>
      <w:u w:val="single"/>
      <w:lang w:val="en-US" w:eastAsia="en-US" w:bidi="ar-SA"/>
    </w:rPr>
  </w:style>
  <w:style w:type="character" w:customStyle="1" w:styleId="underline3">
    <w:name w:val="underline3"/>
    <w:basedOn w:val="underline20"/>
    <w:rsid w:val="00DF3212"/>
    <w:rPr>
      <w:rFonts w:ascii="Arial" w:hAnsi="Arial"/>
      <w:sz w:val="18"/>
      <w:u w:val="single"/>
      <w:bdr w:val="none" w:sz="0" w:space="0" w:color="auto" w:frame="1"/>
      <w:shd w:val="clear" w:color="auto" w:fill="FFFF00"/>
    </w:rPr>
  </w:style>
  <w:style w:type="character" w:customStyle="1" w:styleId="menu">
    <w:name w:val="menu"/>
    <w:basedOn w:val="DefaultParagraphFont"/>
    <w:rsid w:val="00DF3212"/>
  </w:style>
  <w:style w:type="character" w:customStyle="1" w:styleId="itxtrst">
    <w:name w:val="itxtrst"/>
    <w:rsid w:val="00DF3212"/>
  </w:style>
  <w:style w:type="character" w:customStyle="1" w:styleId="A-Underlining">
    <w:name w:val="A-Underlining"/>
    <w:basedOn w:val="DefaultParagraphFont"/>
    <w:rsid w:val="00DF3212"/>
    <w:rPr>
      <w:rFonts w:ascii="Garamond" w:hAnsi="Garamond" w:hint="default"/>
      <w:color w:val="auto"/>
      <w:sz w:val="24"/>
      <w:u w:val="single"/>
    </w:rPr>
  </w:style>
  <w:style w:type="character" w:customStyle="1" w:styleId="StyleUnderlineBold0">
    <w:name w:val="Style Underline + Bold"/>
    <w:rsid w:val="00DF3212"/>
    <w:rPr>
      <w:b/>
      <w:bCs/>
      <w:u w:val="single"/>
    </w:rPr>
  </w:style>
  <w:style w:type="character" w:customStyle="1" w:styleId="Underline-Highlighted">
    <w:name w:val="Underline-Highlighted"/>
    <w:uiPriority w:val="1"/>
    <w:qFormat/>
    <w:rsid w:val="00DF321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F3212"/>
  </w:style>
  <w:style w:type="character" w:customStyle="1" w:styleId="newsmain">
    <w:name w:val="news_main"/>
    <w:basedOn w:val="DefaultParagraphFont"/>
    <w:rsid w:val="00DF3212"/>
  </w:style>
  <w:style w:type="character" w:customStyle="1" w:styleId="vitstoryheadline">
    <w:name w:val="vitstoryheadline"/>
    <w:rsid w:val="00DF3212"/>
  </w:style>
  <w:style w:type="character" w:customStyle="1" w:styleId="red">
    <w:name w:val="red"/>
    <w:basedOn w:val="DefaultParagraphFont"/>
    <w:rsid w:val="00DF3212"/>
  </w:style>
  <w:style w:type="character" w:customStyle="1" w:styleId="at">
    <w:name w:val="at"/>
    <w:rsid w:val="00DF3212"/>
  </w:style>
  <w:style w:type="character" w:customStyle="1" w:styleId="org">
    <w:name w:val="org"/>
    <w:rsid w:val="00DF3212"/>
  </w:style>
  <w:style w:type="character" w:customStyle="1" w:styleId="pnumber">
    <w:name w:val="pnumber"/>
    <w:rsid w:val="00DF3212"/>
  </w:style>
  <w:style w:type="character" w:customStyle="1" w:styleId="ital">
    <w:name w:val="ital"/>
    <w:rsid w:val="00DF3212"/>
  </w:style>
  <w:style w:type="character" w:customStyle="1" w:styleId="orgdiv">
    <w:name w:val="orgdiv"/>
    <w:rsid w:val="00DF3212"/>
  </w:style>
  <w:style w:type="character" w:customStyle="1" w:styleId="orgname">
    <w:name w:val="orgname"/>
    <w:rsid w:val="00DF3212"/>
  </w:style>
  <w:style w:type="character" w:customStyle="1" w:styleId="city">
    <w:name w:val="city"/>
    <w:rsid w:val="00DF3212"/>
  </w:style>
  <w:style w:type="character" w:customStyle="1" w:styleId="state">
    <w:name w:val="state"/>
    <w:rsid w:val="00DF3212"/>
  </w:style>
  <w:style w:type="character" w:customStyle="1" w:styleId="country">
    <w:name w:val="country"/>
    <w:rsid w:val="00DF3212"/>
  </w:style>
  <w:style w:type="character" w:customStyle="1" w:styleId="articletitle">
    <w:name w:val="articletitle"/>
    <w:rsid w:val="00DF3212"/>
    <w:rPr>
      <w:rFonts w:ascii="Times New Roman" w:hAnsi="Times New Roman" w:cs="Times New Roman" w:hint="default"/>
    </w:rPr>
  </w:style>
  <w:style w:type="character" w:customStyle="1" w:styleId="6pointChar">
    <w:name w:val="6 point Char"/>
    <w:rsid w:val="00DF3212"/>
    <w:rPr>
      <w:rFonts w:ascii="Times New Roman" w:hAnsi="Times New Roman" w:cs="Times New Roman" w:hint="default"/>
      <w:sz w:val="12"/>
      <w:lang w:val="en-US" w:eastAsia="en-US"/>
    </w:rPr>
  </w:style>
  <w:style w:type="character" w:customStyle="1" w:styleId="StyleThickunderline">
    <w:name w:val="Style Thick underline"/>
    <w:qFormat/>
    <w:rsid w:val="00DF3212"/>
    <w:rPr>
      <w:u w:val="thick"/>
    </w:rPr>
  </w:style>
  <w:style w:type="character" w:customStyle="1" w:styleId="Box0">
    <w:name w:val="Box!"/>
    <w:rsid w:val="00DF3212"/>
    <w:rPr>
      <w:rFonts w:ascii="Garamond" w:hAnsi="Garamond" w:hint="default"/>
      <w:sz w:val="24"/>
      <w:u w:val="single"/>
      <w:bdr w:val="single" w:sz="4" w:space="0" w:color="auto" w:frame="1"/>
    </w:rPr>
  </w:style>
  <w:style w:type="character" w:customStyle="1" w:styleId="citechar">
    <w:name w:val="citechar"/>
    <w:basedOn w:val="DefaultParagraphFont"/>
    <w:rsid w:val="00DF3212"/>
  </w:style>
  <w:style w:type="character" w:customStyle="1" w:styleId="underlinechar2">
    <w:name w:val="underlinechar"/>
    <w:basedOn w:val="DefaultParagraphFont"/>
    <w:rsid w:val="00DF3212"/>
  </w:style>
  <w:style w:type="character" w:customStyle="1" w:styleId="CardUnderlineChar">
    <w:name w:val="Card Underline Char"/>
    <w:rsid w:val="00DF3212"/>
    <w:rPr>
      <w:szCs w:val="24"/>
      <w:u w:val="single"/>
      <w:lang w:val="en-US" w:eastAsia="en-US" w:bidi="ar-SA"/>
    </w:rPr>
  </w:style>
  <w:style w:type="character" w:customStyle="1" w:styleId="tagciteChar">
    <w:name w:val="tag/cite Char"/>
    <w:basedOn w:val="DefaultParagraphFont"/>
    <w:rsid w:val="00DF3212"/>
    <w:rPr>
      <w:b/>
      <w:bCs w:val="0"/>
      <w:sz w:val="24"/>
      <w:lang w:val="en-US" w:eastAsia="en-US" w:bidi="ar-SA"/>
    </w:rPr>
  </w:style>
  <w:style w:type="character" w:customStyle="1" w:styleId="8pointChar">
    <w:name w:val="8 point Char"/>
    <w:basedOn w:val="DefaultParagraphFont"/>
    <w:rsid w:val="00DF3212"/>
    <w:rPr>
      <w:sz w:val="16"/>
      <w:lang w:val="en-US" w:eastAsia="en-US" w:bidi="ar-SA"/>
    </w:rPr>
  </w:style>
  <w:style w:type="character" w:customStyle="1" w:styleId="BoldText12pt">
    <w:name w:val="Bold Text 12 pt"/>
    <w:rsid w:val="00DF321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F3212"/>
  </w:style>
  <w:style w:type="table" w:customStyle="1" w:styleId="TableGrid4">
    <w:name w:val="Table Grid4"/>
    <w:basedOn w:val="TableNormal"/>
    <w:next w:val="TableGrid"/>
    <w:uiPriority w:val="39"/>
    <w:rsid w:val="00DF32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F3212"/>
    <w:rPr>
      <w:b/>
      <w:bCs w:val="0"/>
      <w:sz w:val="24"/>
      <w:lang w:val="en-US" w:eastAsia="en-US" w:bidi="ar-SA"/>
    </w:rPr>
  </w:style>
  <w:style w:type="character" w:customStyle="1" w:styleId="Mention11">
    <w:name w:val="Mention11"/>
    <w:basedOn w:val="DefaultParagraphFont"/>
    <w:uiPriority w:val="99"/>
    <w:semiHidden/>
    <w:unhideWhenUsed/>
    <w:rsid w:val="00DF3212"/>
    <w:rPr>
      <w:color w:val="2B579A"/>
      <w:shd w:val="clear" w:color="auto" w:fill="E6E6E6"/>
    </w:rPr>
  </w:style>
  <w:style w:type="paragraph" w:customStyle="1" w:styleId="weirdasstagtext">
    <w:name w:val="weird ass tag text"/>
    <w:basedOn w:val="Normal"/>
    <w:next w:val="Normal"/>
    <w:link w:val="weirdasstagtextChar"/>
    <w:uiPriority w:val="99"/>
    <w:qFormat/>
    <w:rsid w:val="00DF3212"/>
    <w:pPr>
      <w:contextualSpacing/>
    </w:pPr>
    <w:rPr>
      <w:rFonts w:eastAsia="Times New Roman"/>
      <w:b/>
      <w:szCs w:val="20"/>
    </w:rPr>
  </w:style>
  <w:style w:type="character" w:customStyle="1" w:styleId="m6370699461968006786gmail-styleunderline">
    <w:name w:val="m_6370699461968006786gmail-styleunderline"/>
    <w:basedOn w:val="DefaultParagraphFont"/>
    <w:rsid w:val="00DF3212"/>
  </w:style>
  <w:style w:type="character" w:customStyle="1" w:styleId="Mention2">
    <w:name w:val="Mention2"/>
    <w:basedOn w:val="DefaultParagraphFont"/>
    <w:uiPriority w:val="99"/>
    <w:semiHidden/>
    <w:unhideWhenUsed/>
    <w:rsid w:val="00DF3212"/>
    <w:rPr>
      <w:color w:val="2B579A"/>
      <w:shd w:val="clear" w:color="auto" w:fill="E6E6E6"/>
    </w:rPr>
  </w:style>
  <w:style w:type="paragraph" w:customStyle="1" w:styleId="FlashTag">
    <w:name w:val="FlashTag"/>
    <w:basedOn w:val="Normal"/>
    <w:link w:val="FlashTagChar"/>
    <w:autoRedefine/>
    <w:uiPriority w:val="4"/>
    <w:qFormat/>
    <w:rsid w:val="00DF3212"/>
    <w:pPr>
      <w:contextualSpacing/>
    </w:pPr>
    <w:rPr>
      <w:b/>
      <w:sz w:val="28"/>
    </w:rPr>
  </w:style>
  <w:style w:type="character" w:customStyle="1" w:styleId="FlashTagChar">
    <w:name w:val="FlashTag Char"/>
    <w:basedOn w:val="DefaultParagraphFont"/>
    <w:link w:val="FlashTag"/>
    <w:uiPriority w:val="4"/>
    <w:rsid w:val="00DF3212"/>
    <w:rPr>
      <w:rFonts w:ascii="Calibri" w:hAnsi="Calibri" w:cs="Calibri"/>
      <w:b/>
      <w:sz w:val="28"/>
    </w:rPr>
  </w:style>
  <w:style w:type="character" w:customStyle="1" w:styleId="m-8793234324905335251gmail-style13ptbold">
    <w:name w:val="m_-8793234324905335251gmail-style13ptbold"/>
    <w:basedOn w:val="DefaultParagraphFont"/>
    <w:rsid w:val="00DF3212"/>
  </w:style>
  <w:style w:type="character" w:customStyle="1" w:styleId="A3">
    <w:name w:val="A3"/>
    <w:rsid w:val="00DF3212"/>
    <w:rPr>
      <w:color w:val="000000"/>
      <w:sz w:val="13"/>
      <w:szCs w:val="13"/>
    </w:rPr>
  </w:style>
  <w:style w:type="character" w:customStyle="1" w:styleId="A9">
    <w:name w:val="A9"/>
    <w:uiPriority w:val="99"/>
    <w:rsid w:val="00DF3212"/>
    <w:rPr>
      <w:color w:val="000000"/>
      <w:sz w:val="28"/>
      <w:szCs w:val="28"/>
    </w:rPr>
  </w:style>
  <w:style w:type="character" w:customStyle="1" w:styleId="A4">
    <w:name w:val="A4"/>
    <w:rsid w:val="00DF3212"/>
    <w:rPr>
      <w:color w:val="000000"/>
      <w:sz w:val="14"/>
      <w:szCs w:val="14"/>
    </w:rPr>
  </w:style>
  <w:style w:type="character" w:customStyle="1" w:styleId="A5">
    <w:name w:val="A5"/>
    <w:uiPriority w:val="99"/>
    <w:rsid w:val="00DF3212"/>
    <w:rPr>
      <w:rFonts w:ascii="Times New Roman" w:hAnsi="Times New Roman" w:cs="Times New Roman"/>
      <w:color w:val="000000"/>
      <w:sz w:val="13"/>
      <w:szCs w:val="13"/>
    </w:rPr>
  </w:style>
  <w:style w:type="character" w:customStyle="1" w:styleId="TagGreg">
    <w:name w:val="TagGreg"/>
    <w:basedOn w:val="DefaultParagraphFont"/>
    <w:uiPriority w:val="1"/>
    <w:qFormat/>
    <w:rsid w:val="00DF3212"/>
    <w:rPr>
      <w:rFonts w:ascii="Arial" w:hAnsi="Arial"/>
      <w:b/>
      <w:sz w:val="24"/>
    </w:rPr>
  </w:style>
  <w:style w:type="paragraph" w:customStyle="1" w:styleId="CardText1">
    <w:name w:val="Card Text 1"/>
    <w:basedOn w:val="Normal"/>
    <w:link w:val="CardText1Char"/>
    <w:autoRedefine/>
    <w:qFormat/>
    <w:rsid w:val="00DF3212"/>
    <w:rPr>
      <w:rFonts w:ascii="Georgia" w:hAnsi="Georgia" w:cstheme="minorBidi"/>
      <w:color w:val="000000"/>
      <w:u w:val="single"/>
    </w:rPr>
  </w:style>
  <w:style w:type="paragraph" w:customStyle="1" w:styleId="CardText20">
    <w:name w:val="Card Text 2"/>
    <w:basedOn w:val="CardText1"/>
    <w:link w:val="CardText2Char"/>
    <w:qFormat/>
    <w:rsid w:val="00DF3212"/>
    <w:rPr>
      <w:rFonts w:ascii="Arial Narrow" w:hAnsi="Arial Narrow"/>
      <w:b/>
    </w:rPr>
  </w:style>
  <w:style w:type="character" w:customStyle="1" w:styleId="Style9ptItalicUnderline">
    <w:name w:val="Style 9 pt Italic Underline"/>
    <w:rsid w:val="00DF3212"/>
    <w:rPr>
      <w:i/>
      <w:iCs/>
      <w:sz w:val="20"/>
      <w:u w:val="single"/>
    </w:rPr>
  </w:style>
  <w:style w:type="paragraph" w:customStyle="1" w:styleId="CiteReal">
    <w:name w:val="Cite Real"/>
    <w:basedOn w:val="Normal"/>
    <w:next w:val="Normal"/>
    <w:qFormat/>
    <w:rsid w:val="00DF3212"/>
    <w:rPr>
      <w:rFonts w:eastAsia="MS Mincho"/>
      <w:b/>
      <w:u w:val="single"/>
    </w:rPr>
  </w:style>
  <w:style w:type="paragraph" w:customStyle="1" w:styleId="StyleHeading4TagsmalltextBigcardbodyNormalTagNotBold">
    <w:name w:val="Style Heading 4Tagsmall textBig cardbodyNormal Tag + Not Bold"/>
    <w:basedOn w:val="Heading4"/>
    <w:qFormat/>
    <w:rsid w:val="00DF3212"/>
    <w:rPr>
      <w:iCs w:val="0"/>
    </w:rPr>
  </w:style>
  <w:style w:type="character" w:customStyle="1" w:styleId="StyleBox12ptBold">
    <w:name w:val="Style Box + 12 pt Bold"/>
    <w:basedOn w:val="DefaultParagraphFont"/>
    <w:rsid w:val="00DF3212"/>
    <w:rPr>
      <w:rFonts w:ascii="Georgia" w:hAnsi="Georgia"/>
      <w:b/>
      <w:bCs/>
      <w:sz w:val="22"/>
      <w:u w:val="single"/>
      <w:bdr w:val="none" w:sz="0" w:space="0" w:color="auto"/>
    </w:rPr>
  </w:style>
  <w:style w:type="character" w:customStyle="1" w:styleId="StyleBox12pt">
    <w:name w:val="Style Box + 12 pt"/>
    <w:basedOn w:val="DefaultParagraphFont"/>
    <w:rsid w:val="00DF321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F321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F3212"/>
    <w:rPr>
      <w:iCs w:val="0"/>
    </w:rPr>
  </w:style>
  <w:style w:type="character" w:customStyle="1" w:styleId="StyleGaramondText1">
    <w:name w:val="Style Garamond Text 1"/>
    <w:basedOn w:val="DefaultParagraphFont"/>
    <w:rsid w:val="00DF3212"/>
    <w:rPr>
      <w:rFonts w:ascii="Georgia" w:hAnsi="Georgia"/>
      <w:color w:val="0D0D0D" w:themeColor="text1" w:themeTint="F2"/>
      <w:sz w:val="22"/>
    </w:rPr>
  </w:style>
  <w:style w:type="character" w:customStyle="1" w:styleId="StyleGaramondText1Underline">
    <w:name w:val="Style Garamond Text 1 Underline"/>
    <w:basedOn w:val="DefaultParagraphFont"/>
    <w:rsid w:val="00DF321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F321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F321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F3212"/>
    <w:rPr>
      <w:b w:val="0"/>
      <w:bCs w:val="0"/>
      <w:sz w:val="14"/>
      <w:u w:val="none"/>
    </w:rPr>
  </w:style>
  <w:style w:type="character" w:customStyle="1" w:styleId="Style7ptBold">
    <w:name w:val="Style 7 pt Bold"/>
    <w:basedOn w:val="DefaultParagraphFont"/>
    <w:rsid w:val="00DF3212"/>
    <w:rPr>
      <w:b w:val="0"/>
      <w:bCs/>
      <w:sz w:val="14"/>
    </w:rPr>
  </w:style>
  <w:style w:type="paragraph" w:customStyle="1" w:styleId="Stylecardtext8pt">
    <w:name w:val="Style card text + 8 pt"/>
    <w:basedOn w:val="Normal"/>
    <w:qFormat/>
    <w:rsid w:val="00DF3212"/>
    <w:pPr>
      <w:ind w:right="288"/>
    </w:pPr>
  </w:style>
  <w:style w:type="paragraph" w:customStyle="1" w:styleId="Stylecardtext5pt">
    <w:name w:val="Style card text + 5 pt"/>
    <w:basedOn w:val="Normal"/>
    <w:qFormat/>
    <w:rsid w:val="00DF3212"/>
    <w:pPr>
      <w:ind w:right="288"/>
    </w:pPr>
    <w:rPr>
      <w:sz w:val="10"/>
    </w:rPr>
  </w:style>
  <w:style w:type="character" w:customStyle="1" w:styleId="StyleStyleBoldUnderlineUnderlineIntenseEmphasis1apple-style-">
    <w:name w:val="Style Style Bold UnderlineUnderlineIntense Emphasis1apple-style-..."/>
    <w:basedOn w:val="DefaultParagraphFont"/>
    <w:rsid w:val="00DF321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F321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F3212"/>
    <w:rPr>
      <w:rFonts w:ascii="Georgia" w:hAnsi="Georgia"/>
      <w:u w:val="single"/>
    </w:rPr>
  </w:style>
  <w:style w:type="paragraph" w:customStyle="1" w:styleId="StyleCardsGeorgia12ptBoldThickunderlineBorderSin">
    <w:name w:val="Style Cards + Georgia 12 pt Bold Thick underline Border: : (Sin..."/>
    <w:basedOn w:val="Normal"/>
    <w:qFormat/>
    <w:rsid w:val="00DF321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F3212"/>
    <w:rPr>
      <w:rFonts w:ascii="Georgia" w:hAnsi="Georgia"/>
      <w:sz w:val="24"/>
      <w:u w:val="single"/>
    </w:rPr>
  </w:style>
  <w:style w:type="paragraph" w:customStyle="1" w:styleId="StyleCardsGeorgia">
    <w:name w:val="Style Cards + Georgia"/>
    <w:basedOn w:val="Normal"/>
    <w:qFormat/>
    <w:rsid w:val="00DF321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F321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F321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F321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F3212"/>
    <w:rPr>
      <w:rFonts w:ascii="Sylfaen" w:hAnsi="Sylfaen" w:cs="Sylfaen"/>
      <w:i/>
      <w:iCs/>
      <w:sz w:val="19"/>
      <w:szCs w:val="19"/>
      <w:u w:val="none"/>
      <w:shd w:val="clear" w:color="auto" w:fill="FFFFFF"/>
    </w:rPr>
  </w:style>
  <w:style w:type="character" w:customStyle="1" w:styleId="BodyText1">
    <w:name w:val="Body Text1"/>
    <w:rsid w:val="00DF32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F32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F32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F321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F32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F3212"/>
    <w:rPr>
      <w:rFonts w:eastAsia="Times New Roman"/>
      <w:i/>
      <w:iCs/>
    </w:rPr>
  </w:style>
  <w:style w:type="character" w:customStyle="1" w:styleId="HTMLAddressChar">
    <w:name w:val="HTML Address Char"/>
    <w:basedOn w:val="DefaultParagraphFont"/>
    <w:link w:val="HTMLAddress"/>
    <w:uiPriority w:val="99"/>
    <w:rsid w:val="00DF3212"/>
    <w:rPr>
      <w:rFonts w:ascii="Calibri" w:eastAsia="Times New Roman" w:hAnsi="Calibri" w:cs="Calibri"/>
      <w:i/>
      <w:iCs/>
    </w:rPr>
  </w:style>
  <w:style w:type="paragraph" w:styleId="Index1">
    <w:name w:val="index 1"/>
    <w:basedOn w:val="Normal"/>
    <w:next w:val="Normal"/>
    <w:autoRedefine/>
    <w:unhideWhenUsed/>
    <w:rsid w:val="00DF321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F3212"/>
    <w:rPr>
      <w:rFonts w:ascii="Times New Roman" w:eastAsia="Times New Roman" w:hAnsi="Times New Roman"/>
    </w:rPr>
  </w:style>
  <w:style w:type="character" w:customStyle="1" w:styleId="DateChar">
    <w:name w:val="Date Char"/>
    <w:aliases w:val="date Char"/>
    <w:link w:val="Date"/>
    <w:uiPriority w:val="99"/>
    <w:locked/>
    <w:rsid w:val="00DF3212"/>
    <w:rPr>
      <w:rFonts w:ascii="Times New Roman" w:eastAsia="Times New Roman" w:hAnsi="Times New Roman"/>
    </w:rPr>
  </w:style>
  <w:style w:type="character" w:customStyle="1" w:styleId="BodyTextFirstIndentChar">
    <w:name w:val="Body Text First Indent Char"/>
    <w:link w:val="BodyTextFirstIndent"/>
    <w:locked/>
    <w:rsid w:val="00DF321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F321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F321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F321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F3212"/>
    <w:rPr>
      <w:b/>
    </w:rPr>
  </w:style>
  <w:style w:type="paragraph" w:customStyle="1" w:styleId="tag">
    <w:name w:val="%tag"/>
    <w:basedOn w:val="Normal"/>
    <w:next w:val="Normal"/>
    <w:link w:val="tagChar0"/>
    <w:qFormat/>
    <w:rsid w:val="00DF3212"/>
    <w:rPr>
      <w:bCs/>
      <w:sz w:val="18"/>
    </w:rPr>
  </w:style>
  <w:style w:type="character" w:customStyle="1" w:styleId="Style2Char0">
    <w:name w:val="Style 2 Char"/>
    <w:link w:val="Style20"/>
    <w:locked/>
    <w:rsid w:val="00DF3212"/>
    <w:rPr>
      <w:rFonts w:ascii="Times New Roman" w:eastAsia="Times New Roman" w:hAnsi="Times New Roman"/>
      <w:u w:val="single"/>
    </w:rPr>
  </w:style>
  <w:style w:type="paragraph" w:customStyle="1" w:styleId="Style20">
    <w:name w:val="Style 2"/>
    <w:basedOn w:val="Normal"/>
    <w:link w:val="Style2Char0"/>
    <w:qFormat/>
    <w:rsid w:val="00DF321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F3212"/>
    <w:rPr>
      <w:rFonts w:ascii="Garamond" w:eastAsia="Times New Roman" w:hAnsi="Garamond"/>
      <w:u w:val="single"/>
    </w:rPr>
  </w:style>
  <w:style w:type="paragraph" w:customStyle="1" w:styleId="GAUnderline">
    <w:name w:val="GA Underline"/>
    <w:basedOn w:val="Normal"/>
    <w:link w:val="GAUnderlineChar"/>
    <w:qFormat/>
    <w:rsid w:val="00DF3212"/>
    <w:rPr>
      <w:rFonts w:ascii="Garamond" w:eastAsia="Times New Roman" w:hAnsi="Garamond" w:cstheme="minorBidi"/>
      <w:u w:val="single"/>
    </w:rPr>
  </w:style>
  <w:style w:type="character" w:customStyle="1" w:styleId="textsmallChar0">
    <w:name w:val="textsmall Char"/>
    <w:link w:val="textsmall0"/>
    <w:locked/>
    <w:rsid w:val="00DF3212"/>
    <w:rPr>
      <w:rFonts w:ascii="Times New Roman" w:eastAsia="Times New Roman" w:hAnsi="Times New Roman"/>
      <w:sz w:val="18"/>
    </w:rPr>
  </w:style>
  <w:style w:type="paragraph" w:customStyle="1" w:styleId="textsmall0">
    <w:name w:val="textsmall"/>
    <w:basedOn w:val="Normal"/>
    <w:link w:val="textsmallChar0"/>
    <w:qFormat/>
    <w:rsid w:val="00DF3212"/>
    <w:rPr>
      <w:rFonts w:ascii="Times New Roman" w:eastAsia="Times New Roman" w:hAnsi="Times New Roman" w:cstheme="minorBidi"/>
      <w:sz w:val="18"/>
    </w:rPr>
  </w:style>
  <w:style w:type="character" w:customStyle="1" w:styleId="cardtextemphasisChar">
    <w:name w:val="card text emphasis Char"/>
    <w:link w:val="cardtextemphasis"/>
    <w:locked/>
    <w:rsid w:val="00DF3212"/>
    <w:rPr>
      <w:rFonts w:ascii="Arial Narrow" w:hAnsi="Arial Narrow"/>
      <w:b/>
      <w:sz w:val="18"/>
      <w:u w:val="single"/>
    </w:rPr>
  </w:style>
  <w:style w:type="paragraph" w:customStyle="1" w:styleId="cardtextemphasis">
    <w:name w:val="card text emphasis"/>
    <w:basedOn w:val="Normal"/>
    <w:link w:val="cardtextemphasisChar"/>
    <w:qFormat/>
    <w:rsid w:val="00DF3212"/>
    <w:pPr>
      <w:spacing w:after="200"/>
      <w:contextualSpacing/>
    </w:pPr>
    <w:rPr>
      <w:rFonts w:ascii="Arial Narrow" w:hAnsi="Arial Narrow" w:cstheme="minorBidi"/>
      <w:b/>
      <w:sz w:val="18"/>
      <w:u w:val="single"/>
    </w:rPr>
  </w:style>
  <w:style w:type="character" w:customStyle="1" w:styleId="MicroChar">
    <w:name w:val="Micro Char"/>
    <w:link w:val="Micro"/>
    <w:locked/>
    <w:rsid w:val="00DF3212"/>
    <w:rPr>
      <w:rFonts w:ascii="Calibri" w:eastAsia="Times New Roman" w:hAnsi="Calibri"/>
      <w:sz w:val="16"/>
    </w:rPr>
  </w:style>
  <w:style w:type="paragraph" w:customStyle="1" w:styleId="Micro">
    <w:name w:val="Micro"/>
    <w:basedOn w:val="Normal"/>
    <w:next w:val="Normal"/>
    <w:link w:val="MicroChar"/>
    <w:qFormat/>
    <w:rsid w:val="00DF3212"/>
    <w:rPr>
      <w:rFonts w:eastAsia="Times New Roman" w:cstheme="minorBidi"/>
      <w:sz w:val="16"/>
    </w:rPr>
  </w:style>
  <w:style w:type="paragraph" w:customStyle="1" w:styleId="CardNotUnderlined">
    <w:name w:val="Card Not Underlined"/>
    <w:basedOn w:val="Normal"/>
    <w:autoRedefine/>
    <w:qFormat/>
    <w:rsid w:val="00DF3212"/>
    <w:rPr>
      <w:rFonts w:ascii="Bell MT" w:hAnsi="Bell MT"/>
      <w:szCs w:val="20"/>
    </w:rPr>
  </w:style>
  <w:style w:type="paragraph" w:customStyle="1" w:styleId="h-lead">
    <w:name w:val="h-lead"/>
    <w:basedOn w:val="Normal"/>
    <w:qFormat/>
    <w:rsid w:val="00DF3212"/>
    <w:pPr>
      <w:spacing w:before="100" w:beforeAutospacing="1" w:after="100" w:afterAutospacing="1"/>
    </w:pPr>
    <w:rPr>
      <w:rFonts w:eastAsia="Times New Roman"/>
    </w:rPr>
  </w:style>
  <w:style w:type="paragraph" w:customStyle="1" w:styleId="intro">
    <w:name w:val="intro"/>
    <w:basedOn w:val="Normal"/>
    <w:qFormat/>
    <w:rsid w:val="00DF3212"/>
    <w:pPr>
      <w:spacing w:before="100" w:beforeAutospacing="1" w:after="100" w:afterAutospacing="1"/>
    </w:pPr>
    <w:rPr>
      <w:rFonts w:eastAsia="Times New Roman"/>
    </w:rPr>
  </w:style>
  <w:style w:type="paragraph" w:customStyle="1" w:styleId="body-paragraph">
    <w:name w:val="body-paragraph"/>
    <w:basedOn w:val="Normal"/>
    <w:qFormat/>
    <w:rsid w:val="00DF321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F321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F321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F3212"/>
  </w:style>
  <w:style w:type="paragraph" w:customStyle="1" w:styleId="F3-TagAuthor">
    <w:name w:val="F3 - Tag/Author"/>
    <w:basedOn w:val="Normal"/>
    <w:qFormat/>
    <w:rsid w:val="00DF3212"/>
    <w:rPr>
      <w:rFonts w:eastAsia="Times New Roman"/>
      <w:b/>
    </w:rPr>
  </w:style>
  <w:style w:type="paragraph" w:customStyle="1" w:styleId="F5-UnderlineNormal">
    <w:name w:val="F5 - Underline Normal"/>
    <w:basedOn w:val="Normal"/>
    <w:qFormat/>
    <w:rsid w:val="00DF3212"/>
    <w:rPr>
      <w:u w:val="single"/>
    </w:rPr>
  </w:style>
  <w:style w:type="paragraph" w:customStyle="1" w:styleId="Brief-PrimarySource">
    <w:name w:val="Brief - Primary Source"/>
    <w:basedOn w:val="Normal"/>
    <w:qFormat/>
    <w:rsid w:val="00DF3212"/>
    <w:rPr>
      <w:rFonts w:eastAsia="Times New Roman"/>
      <w:b/>
      <w:u w:val="single"/>
    </w:rPr>
  </w:style>
  <w:style w:type="paragraph" w:customStyle="1" w:styleId="Brief-Underline">
    <w:name w:val="Brief - Underline"/>
    <w:basedOn w:val="Normal"/>
    <w:qFormat/>
    <w:rsid w:val="00DF3212"/>
    <w:rPr>
      <w:rFonts w:eastAsia="Times New Roman"/>
      <w:u w:val="single"/>
    </w:rPr>
  </w:style>
  <w:style w:type="paragraph" w:customStyle="1" w:styleId="Brief">
    <w:name w:val="Brief"/>
    <w:basedOn w:val="Brief-PrimarySource"/>
    <w:qFormat/>
    <w:rsid w:val="00DF3212"/>
    <w:rPr>
      <w:b w:val="0"/>
    </w:rPr>
  </w:style>
  <w:style w:type="paragraph" w:customStyle="1" w:styleId="CM2">
    <w:name w:val="CM2"/>
    <w:basedOn w:val="Normal"/>
    <w:next w:val="Normal"/>
    <w:qFormat/>
    <w:rsid w:val="00DF321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F321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F321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F321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F321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F3212"/>
    <w:rPr>
      <w:rFonts w:eastAsia="Times New Roman"/>
      <w:sz w:val="14"/>
      <w:szCs w:val="20"/>
    </w:rPr>
  </w:style>
  <w:style w:type="paragraph" w:customStyle="1" w:styleId="Brief-Card">
    <w:name w:val="Brief - Card"/>
    <w:basedOn w:val="Normal"/>
    <w:qFormat/>
    <w:rsid w:val="00DF3212"/>
    <w:rPr>
      <w:rFonts w:eastAsia="Times New Roman"/>
    </w:rPr>
  </w:style>
  <w:style w:type="paragraph" w:customStyle="1" w:styleId="Pa2">
    <w:name w:val="Pa2"/>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F3212"/>
    <w:pPr>
      <w:widowControl w:val="0"/>
      <w:autoSpaceDE w:val="0"/>
      <w:autoSpaceDN w:val="0"/>
      <w:adjustRightInd w:val="0"/>
    </w:pPr>
    <w:rPr>
      <w:rFonts w:eastAsia="Times New Roman"/>
    </w:rPr>
  </w:style>
  <w:style w:type="paragraph" w:customStyle="1" w:styleId="Normal10">
    <w:name w:val="Normal+1"/>
    <w:basedOn w:val="Normal"/>
    <w:next w:val="Normal"/>
    <w:qFormat/>
    <w:rsid w:val="00DF3212"/>
    <w:pPr>
      <w:widowControl w:val="0"/>
      <w:autoSpaceDE w:val="0"/>
      <w:autoSpaceDN w:val="0"/>
      <w:adjustRightInd w:val="0"/>
    </w:pPr>
    <w:rPr>
      <w:rFonts w:eastAsia="Times New Roman"/>
    </w:rPr>
  </w:style>
  <w:style w:type="paragraph" w:customStyle="1" w:styleId="Heading23">
    <w:name w:val="Heading 2+3"/>
    <w:basedOn w:val="Normal"/>
    <w:next w:val="Normal"/>
    <w:qFormat/>
    <w:rsid w:val="00DF3212"/>
    <w:pPr>
      <w:widowControl w:val="0"/>
      <w:autoSpaceDE w:val="0"/>
      <w:autoSpaceDN w:val="0"/>
      <w:adjustRightInd w:val="0"/>
    </w:pPr>
    <w:rPr>
      <w:rFonts w:eastAsia="Times New Roman"/>
    </w:rPr>
  </w:style>
  <w:style w:type="paragraph" w:customStyle="1" w:styleId="Normal5">
    <w:name w:val="Normal+5"/>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F3212"/>
    <w:pPr>
      <w:widowControl w:val="0"/>
      <w:autoSpaceDE w:val="0"/>
      <w:autoSpaceDN w:val="0"/>
      <w:adjustRightInd w:val="0"/>
    </w:pPr>
    <w:rPr>
      <w:rFonts w:eastAsia="Times New Roman"/>
    </w:rPr>
  </w:style>
  <w:style w:type="paragraph" w:customStyle="1" w:styleId="Cover2">
    <w:name w:val="Cover 2"/>
    <w:basedOn w:val="Normal"/>
    <w:next w:val="Normal"/>
    <w:qFormat/>
    <w:rsid w:val="00DF3212"/>
    <w:pPr>
      <w:widowControl w:val="0"/>
      <w:autoSpaceDE w:val="0"/>
      <w:autoSpaceDN w:val="0"/>
      <w:adjustRightInd w:val="0"/>
    </w:pPr>
    <w:rPr>
      <w:rFonts w:eastAsia="Times New Roman"/>
    </w:rPr>
  </w:style>
  <w:style w:type="paragraph" w:customStyle="1" w:styleId="ReportDate">
    <w:name w:val="ReportDate"/>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F321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F321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F321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F321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F321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F321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F321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F321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F321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F3212"/>
    <w:pPr>
      <w:keepLines w:val="0"/>
      <w:suppressAutoHyphens/>
      <w:spacing w:before="0"/>
      <w:contextualSpacing/>
      <w:jc w:val="left"/>
    </w:pPr>
    <w:rPr>
      <w:iCs/>
      <w:sz w:val="24"/>
      <w:szCs w:val="28"/>
      <w:u w:val="none"/>
    </w:rPr>
  </w:style>
  <w:style w:type="paragraph" w:customStyle="1" w:styleId="subhead">
    <w:name w:val="subhead"/>
    <w:basedOn w:val="Normal"/>
    <w:qFormat/>
    <w:rsid w:val="00DF321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F321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F3212"/>
  </w:style>
  <w:style w:type="paragraph" w:customStyle="1" w:styleId="StyleUnderliningTimesNewRomanBoldNounderlineKernat16">
    <w:name w:val="Style Underlining + Times New Roman Bold No underline Kern at 16..."/>
    <w:basedOn w:val="Normal"/>
    <w:qFormat/>
    <w:rsid w:val="00DF321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F3212"/>
    <w:rPr>
      <w:rFonts w:eastAsia="Times New Roman"/>
      <w:b/>
      <w:bCs/>
      <w:kern w:val="32"/>
      <w:sz w:val="32"/>
      <w:szCs w:val="32"/>
    </w:rPr>
  </w:style>
  <w:style w:type="paragraph" w:customStyle="1" w:styleId="StyleBoldUnderliningKernat16pt">
    <w:name w:val="Style Bold Underlining + Kern at 16 pt"/>
    <w:qFormat/>
    <w:rsid w:val="00DF321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F321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F3212"/>
    <w:rPr>
      <w:rFonts w:ascii="Times New Roman" w:eastAsia="Times New Roman" w:hAnsi="Times New Roman"/>
      <w:sz w:val="12"/>
    </w:rPr>
  </w:style>
  <w:style w:type="paragraph" w:customStyle="1" w:styleId="CardsFont6pt">
    <w:name w:val="Cards + Font: 6 pt"/>
    <w:basedOn w:val="Cards"/>
    <w:link w:val="CardsFont6ptChar1"/>
    <w:autoRedefine/>
    <w:qFormat/>
    <w:rsid w:val="00DF321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F321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F3212"/>
    <w:pPr>
      <w:ind w:left="400"/>
    </w:pPr>
    <w:rPr>
      <w:rFonts w:eastAsia="Times New Roman"/>
      <w:szCs w:val="20"/>
    </w:rPr>
  </w:style>
  <w:style w:type="paragraph" w:customStyle="1" w:styleId="Paste">
    <w:name w:val="Paste"/>
    <w:basedOn w:val="Normal"/>
    <w:qFormat/>
    <w:rsid w:val="00DF3212"/>
    <w:rPr>
      <w:rFonts w:ascii="Arial Narrow" w:eastAsia="Times New Roman" w:hAnsi="Arial Narrow"/>
    </w:rPr>
  </w:style>
  <w:style w:type="character" w:customStyle="1" w:styleId="UnderlineStyleChar">
    <w:name w:val="Underline Style Char"/>
    <w:link w:val="UnderlineStyle0"/>
    <w:uiPriority w:val="99"/>
    <w:locked/>
    <w:rsid w:val="00DF321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F3212"/>
    <w:rPr>
      <w:rFonts w:ascii="Times New Roman" w:eastAsia="Times New Roman" w:hAnsi="Times New Roman" w:cstheme="minorBidi"/>
      <w:b/>
      <w:u w:val="single"/>
    </w:rPr>
  </w:style>
  <w:style w:type="paragraph" w:customStyle="1" w:styleId="Normalization">
    <w:name w:val="Normalization"/>
    <w:basedOn w:val="Normal"/>
    <w:qFormat/>
    <w:rsid w:val="00DF3212"/>
    <w:rPr>
      <w:rFonts w:eastAsia="Times New Roman"/>
      <w:sz w:val="18"/>
    </w:rPr>
  </w:style>
  <w:style w:type="paragraph" w:customStyle="1" w:styleId="BreifTitle">
    <w:name w:val="Breif Title"/>
    <w:basedOn w:val="Normal"/>
    <w:autoRedefine/>
    <w:qFormat/>
    <w:rsid w:val="00DF321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F321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F321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F3212"/>
    <w:rPr>
      <w:rFonts w:eastAsia="Times New Roman"/>
      <w:color w:val="333333"/>
    </w:rPr>
  </w:style>
  <w:style w:type="paragraph" w:customStyle="1" w:styleId="StyleTagandCiteFranklinGothicDemi">
    <w:name w:val="Style Tag and Cite + Franklin Gothic Demi"/>
    <w:basedOn w:val="Normal"/>
    <w:autoRedefine/>
    <w:qFormat/>
    <w:rsid w:val="00DF321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F3212"/>
  </w:style>
  <w:style w:type="paragraph" w:customStyle="1" w:styleId="tagCharCharCharCharCharCharChar">
    <w:name w:val="tag Char Char Char Char Char Char Char"/>
    <w:basedOn w:val="Normal"/>
    <w:qFormat/>
    <w:rsid w:val="00DF3212"/>
    <w:rPr>
      <w:rFonts w:eastAsia="Times New Roman"/>
      <w:b/>
      <w:szCs w:val="20"/>
    </w:rPr>
  </w:style>
  <w:style w:type="paragraph" w:customStyle="1" w:styleId="title-bold-medium">
    <w:name w:val="title-bold-medium"/>
    <w:basedOn w:val="Normal"/>
    <w:qFormat/>
    <w:rsid w:val="00DF3212"/>
    <w:pPr>
      <w:spacing w:before="100" w:beforeAutospacing="1" w:after="100" w:afterAutospacing="1"/>
    </w:pPr>
    <w:rPr>
      <w:rFonts w:eastAsia="Arial Unicode MS"/>
      <w:b/>
      <w:bCs/>
      <w:color w:val="000000"/>
      <w:szCs w:val="20"/>
    </w:rPr>
  </w:style>
  <w:style w:type="paragraph" w:customStyle="1" w:styleId="lact">
    <w:name w:val="lact"/>
    <w:basedOn w:val="Normal"/>
    <w:qFormat/>
    <w:rsid w:val="00DF321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F3212"/>
    <w:rPr>
      <w:rFonts w:ascii="Arial Narrow" w:eastAsia="Times New Roman" w:hAnsi="Arial Narrow"/>
      <w:b/>
    </w:rPr>
  </w:style>
  <w:style w:type="paragraph" w:customStyle="1" w:styleId="BLOCKTITLE3">
    <w:name w:val="BLOCK TITLE"/>
    <w:basedOn w:val="Heading1"/>
    <w:link w:val="BLOCKTITLEChar"/>
    <w:qFormat/>
    <w:rsid w:val="00DF321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F321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F321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F3212"/>
    <w:pPr>
      <w:widowControl w:val="0"/>
      <w:autoSpaceDE w:val="0"/>
      <w:autoSpaceDN w:val="0"/>
      <w:adjustRightInd w:val="0"/>
    </w:pPr>
    <w:rPr>
      <w:rFonts w:eastAsia="Times New Roman"/>
      <w:b/>
      <w:szCs w:val="20"/>
    </w:rPr>
  </w:style>
  <w:style w:type="paragraph" w:customStyle="1" w:styleId="ShellTitles">
    <w:name w:val="ShellTitles"/>
    <w:basedOn w:val="Normal"/>
    <w:qFormat/>
    <w:rsid w:val="00DF3212"/>
    <w:pPr>
      <w:widowControl w:val="0"/>
      <w:autoSpaceDE w:val="0"/>
      <w:autoSpaceDN w:val="0"/>
      <w:adjustRightInd w:val="0"/>
    </w:pPr>
    <w:rPr>
      <w:rFonts w:eastAsia="Times New Roman"/>
      <w:b/>
      <w:szCs w:val="20"/>
    </w:rPr>
  </w:style>
  <w:style w:type="paragraph" w:customStyle="1" w:styleId="maintext">
    <w:name w:val="maintext"/>
    <w:basedOn w:val="Normal"/>
    <w:qFormat/>
    <w:rsid w:val="00DF321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F3212"/>
    <w:pPr>
      <w:spacing w:before="100" w:beforeAutospacing="1" w:after="100" w:afterAutospacing="1"/>
    </w:pPr>
    <w:rPr>
      <w:rFonts w:eastAsia="Times New Roman"/>
    </w:rPr>
  </w:style>
  <w:style w:type="paragraph" w:customStyle="1" w:styleId="ToRead">
    <w:name w:val="To Read"/>
    <w:basedOn w:val="Normal"/>
    <w:qFormat/>
    <w:rsid w:val="00DF3212"/>
    <w:pPr>
      <w:ind w:left="720"/>
    </w:pPr>
    <w:rPr>
      <w:rFonts w:ascii="Verdana" w:eastAsia="Times New Roman" w:hAnsi="Verdana"/>
      <w:b/>
      <w:u w:val="single"/>
    </w:rPr>
  </w:style>
  <w:style w:type="paragraph" w:customStyle="1" w:styleId="Style1">
    <w:name w:val="Style 1"/>
    <w:basedOn w:val="Normal"/>
    <w:qFormat/>
    <w:rsid w:val="00DF3212"/>
    <w:pPr>
      <w:widowControl w:val="0"/>
      <w:ind w:firstLine="216"/>
      <w:jc w:val="both"/>
    </w:pPr>
    <w:rPr>
      <w:rFonts w:eastAsia="Times New Roman"/>
      <w:noProof/>
      <w:color w:val="000000"/>
      <w:szCs w:val="20"/>
    </w:rPr>
  </w:style>
  <w:style w:type="paragraph" w:customStyle="1" w:styleId="Style40">
    <w:name w:val="Style 4"/>
    <w:basedOn w:val="Normal"/>
    <w:qFormat/>
    <w:rsid w:val="00DF321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F321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F321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F3212"/>
    <w:pPr>
      <w:ind w:left="1660"/>
    </w:pPr>
  </w:style>
  <w:style w:type="paragraph" w:customStyle="1" w:styleId="PageNumber1">
    <w:name w:val="Page Number1"/>
    <w:basedOn w:val="Normal"/>
    <w:next w:val="Normal"/>
    <w:qFormat/>
    <w:rsid w:val="00DF3212"/>
    <w:rPr>
      <w:rFonts w:eastAsia="Times New Roman"/>
    </w:rPr>
  </w:style>
  <w:style w:type="paragraph" w:customStyle="1" w:styleId="Card1">
    <w:name w:val="Card1"/>
    <w:qFormat/>
    <w:rsid w:val="00DF321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F321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F3212"/>
    <w:pPr>
      <w:ind w:left="288" w:right="288"/>
    </w:pPr>
    <w:rPr>
      <w:rFonts w:eastAsia="Times New Roman"/>
    </w:rPr>
  </w:style>
  <w:style w:type="paragraph" w:customStyle="1" w:styleId="CaseListNormal">
    <w:name w:val="Case List Normal"/>
    <w:basedOn w:val="Normal"/>
    <w:qFormat/>
    <w:rsid w:val="00DF3212"/>
    <w:rPr>
      <w:rFonts w:ascii="Times" w:eastAsia="Times New Roman" w:hAnsi="Times"/>
      <w:szCs w:val="26"/>
    </w:rPr>
  </w:style>
  <w:style w:type="paragraph" w:customStyle="1" w:styleId="Body">
    <w:name w:val="Body"/>
    <w:basedOn w:val="Normal"/>
    <w:qFormat/>
    <w:rsid w:val="00DF3212"/>
    <w:pPr>
      <w:outlineLvl w:val="3"/>
    </w:pPr>
    <w:rPr>
      <w:rFonts w:eastAsia="Times New Roman"/>
      <w:szCs w:val="20"/>
    </w:rPr>
  </w:style>
  <w:style w:type="paragraph" w:customStyle="1" w:styleId="3text">
    <w:name w:val="3text"/>
    <w:basedOn w:val="Normal"/>
    <w:qFormat/>
    <w:rsid w:val="00DF3212"/>
    <w:pPr>
      <w:spacing w:before="100" w:beforeAutospacing="1" w:after="100" w:afterAutospacing="1"/>
    </w:pPr>
    <w:rPr>
      <w:rFonts w:eastAsia="Times New Roman"/>
    </w:rPr>
  </w:style>
  <w:style w:type="paragraph" w:customStyle="1" w:styleId="TimesNewRoman12">
    <w:name w:val="TimesNewRoman12"/>
    <w:qFormat/>
    <w:rsid w:val="00DF321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F3212"/>
    <w:pPr>
      <w:spacing w:before="100" w:beforeAutospacing="1" w:after="100" w:afterAutospacing="1"/>
    </w:pPr>
    <w:rPr>
      <w:rFonts w:eastAsia="Times New Roman"/>
    </w:rPr>
  </w:style>
  <w:style w:type="paragraph" w:customStyle="1" w:styleId="medium-normal">
    <w:name w:val="medium-normal"/>
    <w:basedOn w:val="Normal"/>
    <w:qFormat/>
    <w:rsid w:val="00DF3212"/>
    <w:pPr>
      <w:spacing w:before="100" w:beforeAutospacing="1" w:after="100" w:afterAutospacing="1"/>
    </w:pPr>
    <w:rPr>
      <w:rFonts w:eastAsia="Times New Roman"/>
    </w:rPr>
  </w:style>
  <w:style w:type="paragraph" w:customStyle="1" w:styleId="textChar">
    <w:name w:val="text Char"/>
    <w:basedOn w:val="Normal"/>
    <w:autoRedefine/>
    <w:qFormat/>
    <w:rsid w:val="00DF3212"/>
    <w:rPr>
      <w:rFonts w:eastAsia="Times New Roman"/>
      <w:color w:val="000000"/>
      <w:sz w:val="18"/>
    </w:rPr>
  </w:style>
  <w:style w:type="paragraph" w:customStyle="1" w:styleId="text1">
    <w:name w:val="text1"/>
    <w:basedOn w:val="Normal"/>
    <w:autoRedefine/>
    <w:qFormat/>
    <w:rsid w:val="00DF3212"/>
    <w:rPr>
      <w:rFonts w:eastAsia="Times New Roman"/>
      <w:szCs w:val="20"/>
    </w:rPr>
  </w:style>
  <w:style w:type="paragraph" w:customStyle="1" w:styleId="RepeatBlockHeading">
    <w:name w:val="Repeat Block Heading"/>
    <w:basedOn w:val="Normal"/>
    <w:autoRedefine/>
    <w:qFormat/>
    <w:rsid w:val="00DF3212"/>
    <w:pPr>
      <w:jc w:val="center"/>
    </w:pPr>
    <w:rPr>
      <w:rFonts w:eastAsia="Times New Roman"/>
      <w:b/>
      <w:smallCaps/>
      <w:color w:val="000000"/>
      <w:u w:val="thick"/>
    </w:rPr>
  </w:style>
  <w:style w:type="paragraph" w:customStyle="1" w:styleId="story-headline">
    <w:name w:val="story-headline"/>
    <w:basedOn w:val="Normal"/>
    <w:qFormat/>
    <w:rsid w:val="00DF3212"/>
    <w:pPr>
      <w:spacing w:before="72" w:after="72"/>
    </w:pPr>
    <w:rPr>
      <w:rFonts w:eastAsia="Times New Roman"/>
      <w:b/>
      <w:bCs/>
      <w:sz w:val="26"/>
      <w:szCs w:val="26"/>
    </w:rPr>
  </w:style>
  <w:style w:type="paragraph" w:customStyle="1" w:styleId="story-body">
    <w:name w:val="story-body"/>
    <w:basedOn w:val="Normal"/>
    <w:qFormat/>
    <w:rsid w:val="00DF3212"/>
    <w:pPr>
      <w:spacing w:before="100" w:beforeAutospacing="1" w:after="100" w:afterAutospacing="1"/>
    </w:pPr>
    <w:rPr>
      <w:rFonts w:eastAsia="Times New Roman"/>
    </w:rPr>
  </w:style>
  <w:style w:type="paragraph" w:customStyle="1" w:styleId="story-dateline">
    <w:name w:val="story-dateline"/>
    <w:basedOn w:val="Normal"/>
    <w:qFormat/>
    <w:rsid w:val="00DF3212"/>
    <w:rPr>
      <w:rFonts w:eastAsia="Times New Roman"/>
      <w:b/>
      <w:bCs/>
    </w:rPr>
  </w:style>
  <w:style w:type="paragraph" w:customStyle="1" w:styleId="TextofCards">
    <w:name w:val="Text of Cards"/>
    <w:basedOn w:val="Normal"/>
    <w:qFormat/>
    <w:rsid w:val="00DF3212"/>
    <w:pPr>
      <w:jc w:val="both"/>
    </w:pPr>
    <w:rPr>
      <w:rFonts w:eastAsia="Times New Roman"/>
      <w:color w:val="000000"/>
      <w:spacing w:val="6"/>
      <w:szCs w:val="23"/>
    </w:rPr>
  </w:style>
  <w:style w:type="paragraph" w:customStyle="1" w:styleId="Corpotesto">
    <w:name w:val="Corpo testo"/>
    <w:basedOn w:val="Normal"/>
    <w:qFormat/>
    <w:rsid w:val="00DF3212"/>
    <w:pPr>
      <w:widowControl w:val="0"/>
      <w:adjustRightInd w:val="0"/>
      <w:spacing w:after="283"/>
    </w:pPr>
    <w:rPr>
      <w:rFonts w:ascii="Times" w:eastAsia="Times New Roman" w:hAnsi="Times"/>
    </w:rPr>
  </w:style>
  <w:style w:type="paragraph" w:customStyle="1" w:styleId="PageHeading">
    <w:name w:val="Page Heading"/>
    <w:basedOn w:val="Heading2"/>
    <w:qFormat/>
    <w:rsid w:val="00DF3212"/>
    <w:pPr>
      <w:keepLines w:val="0"/>
      <w:suppressAutoHyphens/>
      <w:spacing w:before="0"/>
      <w:contextualSpacing/>
      <w:jc w:val="left"/>
    </w:pPr>
    <w:rPr>
      <w:bCs/>
      <w:sz w:val="32"/>
      <w:szCs w:val="16"/>
      <w:u w:val="none"/>
    </w:rPr>
  </w:style>
  <w:style w:type="paragraph" w:customStyle="1" w:styleId="tagCharChar1Char">
    <w:name w:val="tag Char Char1 Char"/>
    <w:qFormat/>
    <w:rsid w:val="00DF321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F321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F321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F321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F3212"/>
    <w:rPr>
      <w:rFonts w:ascii="Arial" w:hAnsi="Arial"/>
      <w:b w:val="0"/>
      <w:caps w:val="0"/>
    </w:rPr>
  </w:style>
  <w:style w:type="paragraph" w:customStyle="1" w:styleId="ProjectTitleLine">
    <w:name w:val="Project Title Line"/>
    <w:basedOn w:val="Normal"/>
    <w:next w:val="Normal"/>
    <w:autoRedefine/>
    <w:qFormat/>
    <w:rsid w:val="00DF3212"/>
    <w:pPr>
      <w:jc w:val="center"/>
    </w:pPr>
    <w:rPr>
      <w:rFonts w:eastAsia="Times New Roman"/>
      <w:caps/>
      <w:szCs w:val="20"/>
    </w:rPr>
  </w:style>
  <w:style w:type="paragraph" w:customStyle="1" w:styleId="LanguageStrike">
    <w:name w:val="Language Strike"/>
    <w:basedOn w:val="Normal"/>
    <w:next w:val="Normal"/>
    <w:qFormat/>
    <w:rsid w:val="00DF3212"/>
    <w:rPr>
      <w:rFonts w:ascii="Arial Narrow" w:eastAsia="Times New Roman" w:hAnsi="Arial Narrow"/>
      <w:strike/>
    </w:rPr>
  </w:style>
  <w:style w:type="paragraph" w:customStyle="1" w:styleId="NormalVerdana">
    <w:name w:val="Normal + Verdana"/>
    <w:aliases w:val="10 pt,White,Normal + Arial"/>
    <w:basedOn w:val="Normal"/>
    <w:qFormat/>
    <w:rsid w:val="00DF3212"/>
    <w:rPr>
      <w:rFonts w:eastAsia="Times New Roman"/>
      <w:szCs w:val="20"/>
      <w:u w:val="single"/>
    </w:rPr>
  </w:style>
  <w:style w:type="paragraph" w:customStyle="1" w:styleId="Normal10pt">
    <w:name w:val="Normal + 10 pt"/>
    <w:basedOn w:val="Normal"/>
    <w:qFormat/>
    <w:rsid w:val="00DF3212"/>
    <w:rPr>
      <w:rFonts w:eastAsia="Times New Roman"/>
      <w:szCs w:val="20"/>
    </w:rPr>
  </w:style>
  <w:style w:type="paragraph" w:customStyle="1" w:styleId="cardChar1Char">
    <w:name w:val="card Char1 Char"/>
    <w:basedOn w:val="Normal"/>
    <w:qFormat/>
    <w:rsid w:val="00DF3212"/>
    <w:pPr>
      <w:ind w:left="288" w:right="288"/>
    </w:pPr>
    <w:rPr>
      <w:rFonts w:eastAsia="Times New Roman"/>
      <w:szCs w:val="20"/>
    </w:rPr>
  </w:style>
  <w:style w:type="paragraph" w:customStyle="1" w:styleId="CM12">
    <w:name w:val="CM12"/>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F321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F3212"/>
    <w:rPr>
      <w:rFonts w:ascii="Arial Narrow" w:eastAsia="Times New Roman" w:hAnsi="Arial Narrow"/>
      <w:strike/>
      <w:szCs w:val="20"/>
    </w:rPr>
  </w:style>
  <w:style w:type="paragraph" w:customStyle="1" w:styleId="textbodyblack">
    <w:name w:val="textbodyblack"/>
    <w:basedOn w:val="Normal"/>
    <w:qFormat/>
    <w:rsid w:val="00DF3212"/>
    <w:pPr>
      <w:spacing w:before="100" w:beforeAutospacing="1" w:after="100" w:afterAutospacing="1"/>
    </w:pPr>
    <w:rPr>
      <w:rFonts w:eastAsia="Times New Roman"/>
    </w:rPr>
  </w:style>
  <w:style w:type="paragraph" w:customStyle="1" w:styleId="BlockHeading1">
    <w:name w:val="Block Heading 1"/>
    <w:basedOn w:val="Normal"/>
    <w:qFormat/>
    <w:rsid w:val="00DF321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F32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F321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F321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F3212"/>
    <w:rPr>
      <w:rFonts w:ascii="Times New Roman" w:eastAsia="Times New Roman" w:hAnsi="Times New Roman" w:cstheme="minorBidi"/>
      <w:b/>
      <w:bCs/>
      <w:szCs w:val="16"/>
      <w:u w:val="single"/>
    </w:rPr>
  </w:style>
  <w:style w:type="paragraph" w:customStyle="1" w:styleId="StyleLeft02">
    <w:name w:val="Style Left:  0.2&quot;"/>
    <w:basedOn w:val="Normal"/>
    <w:qFormat/>
    <w:rsid w:val="00DF3212"/>
    <w:pPr>
      <w:ind w:left="288"/>
    </w:pPr>
    <w:rPr>
      <w:rFonts w:eastAsia="SimSun"/>
      <w:szCs w:val="20"/>
      <w:lang w:eastAsia="zh-CN"/>
    </w:rPr>
  </w:style>
  <w:style w:type="paragraph" w:customStyle="1" w:styleId="Quote2">
    <w:name w:val="Quote2"/>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F321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F3212"/>
    <w:pPr>
      <w:keepNext/>
      <w:keepLines/>
      <w:spacing w:before="200"/>
      <w:outlineLvl w:val="3"/>
    </w:pPr>
    <w:rPr>
      <w:rFonts w:eastAsia="Times New Roman"/>
      <w:b/>
      <w:bCs/>
      <w:iCs/>
      <w:sz w:val="26"/>
    </w:rPr>
  </w:style>
  <w:style w:type="character" w:customStyle="1" w:styleId="Style2Char">
    <w:name w:val="Style2 Char"/>
    <w:link w:val="Style2"/>
    <w:locked/>
    <w:rsid w:val="00DF3212"/>
    <w:rPr>
      <w:rFonts w:ascii="Calibri" w:eastAsia="Times New Roman" w:hAnsi="Calibri" w:cs="Times New Roman"/>
      <w:b/>
      <w:bCs/>
      <w:iCs/>
      <w:caps/>
      <w:sz w:val="26"/>
      <w:szCs w:val="20"/>
    </w:rPr>
  </w:style>
  <w:style w:type="paragraph" w:customStyle="1" w:styleId="post-subtitle">
    <w:name w:val="post-subtitle"/>
    <w:basedOn w:val="Normal"/>
    <w:qFormat/>
    <w:rsid w:val="00DF3212"/>
    <w:pPr>
      <w:spacing w:before="100" w:beforeAutospacing="1" w:after="100" w:afterAutospacing="1"/>
    </w:pPr>
    <w:rPr>
      <w:rFonts w:eastAsia="Times New Roman"/>
    </w:rPr>
  </w:style>
  <w:style w:type="paragraph" w:customStyle="1" w:styleId="Pa0">
    <w:name w:val="Pa0"/>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F3212"/>
    <w:pPr>
      <w:spacing w:before="100" w:beforeAutospacing="1" w:after="100" w:afterAutospacing="1"/>
    </w:pPr>
    <w:rPr>
      <w:rFonts w:eastAsia="Times New Roman"/>
    </w:rPr>
  </w:style>
  <w:style w:type="paragraph" w:customStyle="1" w:styleId="Pa5">
    <w:name w:val="Pa5"/>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F3212"/>
    <w:pPr>
      <w:spacing w:before="100" w:beforeAutospacing="1" w:after="100" w:afterAutospacing="1"/>
    </w:pPr>
    <w:rPr>
      <w:rFonts w:eastAsia="Times New Roman"/>
    </w:rPr>
  </w:style>
  <w:style w:type="paragraph" w:customStyle="1" w:styleId="tagline">
    <w:name w:val="tagline"/>
    <w:basedOn w:val="Normal"/>
    <w:qFormat/>
    <w:rsid w:val="00DF3212"/>
    <w:pPr>
      <w:spacing w:before="100" w:beforeAutospacing="1" w:after="100" w:afterAutospacing="1"/>
    </w:pPr>
    <w:rPr>
      <w:rFonts w:eastAsia="Times New Roman"/>
    </w:rPr>
  </w:style>
  <w:style w:type="paragraph" w:customStyle="1" w:styleId="Block1">
    <w:name w:val="Block1"/>
    <w:basedOn w:val="Normal"/>
    <w:next w:val="Normal"/>
    <w:uiPriority w:val="3"/>
    <w:qFormat/>
    <w:rsid w:val="00DF321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F321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F3212"/>
    <w:rPr>
      <w:sz w:val="10"/>
    </w:rPr>
  </w:style>
  <w:style w:type="paragraph" w:customStyle="1" w:styleId="ReallySamllText">
    <w:name w:val="ReallySamllText"/>
    <w:basedOn w:val="Normal"/>
    <w:link w:val="ReallySamllTextChar"/>
    <w:autoRedefine/>
    <w:qFormat/>
    <w:rsid w:val="00DF3212"/>
    <w:rPr>
      <w:rFonts w:asciiTheme="minorHAnsi" w:hAnsiTheme="minorHAnsi" w:cstheme="minorBidi"/>
      <w:sz w:val="10"/>
    </w:rPr>
  </w:style>
  <w:style w:type="paragraph" w:customStyle="1" w:styleId="Card6pt">
    <w:name w:val="Card 6pt"/>
    <w:basedOn w:val="Normal"/>
    <w:qFormat/>
    <w:rsid w:val="00DF3212"/>
    <w:rPr>
      <w:rFonts w:eastAsia="Times New Roman"/>
      <w:sz w:val="12"/>
    </w:rPr>
  </w:style>
  <w:style w:type="paragraph" w:customStyle="1" w:styleId="CardCites">
    <w:name w:val="Card Cites"/>
    <w:basedOn w:val="Normal"/>
    <w:next w:val="Normal"/>
    <w:qFormat/>
    <w:rsid w:val="00DF3212"/>
    <w:rPr>
      <w:rFonts w:eastAsia="Times New Roman"/>
      <w:b/>
    </w:rPr>
  </w:style>
  <w:style w:type="paragraph" w:customStyle="1" w:styleId="Cardtext3">
    <w:name w:val="Card text"/>
    <w:qFormat/>
    <w:rsid w:val="00DF321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F321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F3212"/>
    <w:pPr>
      <w:ind w:left="400"/>
    </w:pPr>
    <w:rPr>
      <w:rFonts w:eastAsia="Times New Roman"/>
    </w:rPr>
  </w:style>
  <w:style w:type="paragraph" w:customStyle="1" w:styleId="TagCiteChar1">
    <w:name w:val="Tag / Cite Char"/>
    <w:basedOn w:val="Normal"/>
    <w:qFormat/>
    <w:rsid w:val="00DF3212"/>
    <w:rPr>
      <w:rFonts w:eastAsia="Times New Roman"/>
      <w:b/>
      <w:color w:val="000000"/>
    </w:rPr>
  </w:style>
  <w:style w:type="paragraph" w:customStyle="1" w:styleId="PageNumber2">
    <w:name w:val="Page Number2"/>
    <w:basedOn w:val="Normal"/>
    <w:next w:val="Normal"/>
    <w:qFormat/>
    <w:rsid w:val="00DF3212"/>
    <w:rPr>
      <w:rFonts w:eastAsia="Times New Roman"/>
    </w:rPr>
  </w:style>
  <w:style w:type="paragraph" w:customStyle="1" w:styleId="HeaderFooter">
    <w:name w:val="Header &amp; Footer"/>
    <w:qFormat/>
    <w:rsid w:val="00DF321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F3212"/>
    <w:rPr>
      <w:rFonts w:ascii="Arial Narrow" w:eastAsia="Times New Roman" w:hAnsi="Arial Narrow"/>
      <w:color w:val="000000"/>
    </w:rPr>
  </w:style>
  <w:style w:type="paragraph" w:customStyle="1" w:styleId="CardTextUnderlined">
    <w:name w:val="Card Text Underlined"/>
    <w:basedOn w:val="Normal"/>
    <w:qFormat/>
    <w:rsid w:val="00DF3212"/>
    <w:rPr>
      <w:rFonts w:ascii="Arial Narrow" w:eastAsia="Times New Roman" w:hAnsi="Arial Narrow"/>
      <w:u w:val="single"/>
    </w:rPr>
  </w:style>
  <w:style w:type="paragraph" w:customStyle="1" w:styleId="HeaderDebate">
    <w:name w:val="Header Debate"/>
    <w:basedOn w:val="Normal"/>
    <w:qFormat/>
    <w:rsid w:val="00DF3212"/>
    <w:pPr>
      <w:jc w:val="center"/>
      <w:outlineLvl w:val="0"/>
    </w:pPr>
    <w:rPr>
      <w:rFonts w:eastAsia="Times New Roman"/>
      <w:b/>
      <w:sz w:val="48"/>
      <w:u w:val="words"/>
    </w:rPr>
  </w:style>
  <w:style w:type="paragraph" w:customStyle="1" w:styleId="NormalWeb1">
    <w:name w:val="Normal (Web)1"/>
    <w:basedOn w:val="Normal"/>
    <w:qFormat/>
    <w:rsid w:val="00DF3212"/>
    <w:pPr>
      <w:spacing w:before="100" w:beforeAutospacing="1" w:after="100" w:afterAutospacing="1"/>
    </w:pPr>
    <w:rPr>
      <w:rFonts w:eastAsia="Times New Roman"/>
      <w:szCs w:val="20"/>
    </w:rPr>
  </w:style>
  <w:style w:type="paragraph" w:customStyle="1" w:styleId="CardTagCharChar">
    <w:name w:val="Card Tag Char Char"/>
    <w:basedOn w:val="Normal"/>
    <w:qFormat/>
    <w:rsid w:val="00DF3212"/>
    <w:rPr>
      <w:rFonts w:eastAsia="Times New Roman"/>
      <w:b/>
    </w:rPr>
  </w:style>
  <w:style w:type="paragraph" w:customStyle="1" w:styleId="fixed">
    <w:name w:val="fixed"/>
    <w:basedOn w:val="Normal"/>
    <w:qFormat/>
    <w:rsid w:val="00DF321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F3212"/>
    <w:pPr>
      <w:spacing w:before="100" w:beforeAutospacing="1" w:after="100" w:afterAutospacing="1"/>
    </w:pPr>
    <w:rPr>
      <w:rFonts w:eastAsia="Times New Roman"/>
    </w:rPr>
  </w:style>
  <w:style w:type="paragraph" w:customStyle="1" w:styleId="Subtitle1">
    <w:name w:val="Subtitle1"/>
    <w:basedOn w:val="Normal"/>
    <w:qFormat/>
    <w:rsid w:val="00DF321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F3212"/>
    <w:pPr>
      <w:autoSpaceDE w:val="0"/>
      <w:autoSpaceDN w:val="0"/>
      <w:adjustRightInd w:val="0"/>
    </w:pPr>
    <w:rPr>
      <w:rFonts w:eastAsia="Times New Roman"/>
    </w:rPr>
  </w:style>
  <w:style w:type="character" w:customStyle="1" w:styleId="NormalUnderlineChar1">
    <w:name w:val="Normal Underline Char1"/>
    <w:locked/>
    <w:rsid w:val="00DF3212"/>
    <w:rPr>
      <w:u w:val="single"/>
    </w:rPr>
  </w:style>
  <w:style w:type="character" w:customStyle="1" w:styleId="CardUpSize-LightChar">
    <w:name w:val="CardUpSize - Light Char"/>
    <w:link w:val="CardUpSize-Light"/>
    <w:locked/>
    <w:rsid w:val="00DF321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F321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F321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F321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F3212"/>
    <w:rPr>
      <w:rFonts w:ascii="Verdana" w:eastAsia="Times New Roman" w:hAnsi="Verdana"/>
    </w:rPr>
  </w:style>
  <w:style w:type="paragraph" w:customStyle="1" w:styleId="clearformatting">
    <w:name w:val="clear formatting"/>
    <w:basedOn w:val="Heading2"/>
    <w:qFormat/>
    <w:rsid w:val="00DF321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F321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F3212"/>
    <w:pPr>
      <w:spacing w:after="240" w:line="360" w:lineRule="atLeast"/>
    </w:pPr>
    <w:rPr>
      <w:rFonts w:eastAsia="Times New Roman"/>
      <w:b/>
      <w:bCs/>
      <w:szCs w:val="16"/>
    </w:rPr>
  </w:style>
  <w:style w:type="paragraph" w:customStyle="1" w:styleId="PlaceholderText1">
    <w:name w:val="Placeholder Text1"/>
    <w:basedOn w:val="Normal"/>
    <w:qFormat/>
    <w:rsid w:val="00DF3212"/>
    <w:pPr>
      <w:keepNext/>
      <w:numPr>
        <w:numId w:val="45"/>
      </w:numPr>
      <w:tabs>
        <w:tab w:val="num" w:pos="360"/>
      </w:tabs>
      <w:ind w:left="0" w:firstLine="0"/>
      <w:outlineLvl w:val="0"/>
    </w:pPr>
  </w:style>
  <w:style w:type="character" w:customStyle="1" w:styleId="ImportantTextChar">
    <w:name w:val="Important Text Char"/>
    <w:link w:val="ImportantText"/>
    <w:locked/>
    <w:rsid w:val="00DF321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F321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F3212"/>
    <w:rPr>
      <w:rFonts w:ascii="Arial Narrow" w:hAnsi="Arial Narrow"/>
      <w:sz w:val="16"/>
    </w:rPr>
  </w:style>
  <w:style w:type="paragraph" w:customStyle="1" w:styleId="Debate-CardTagandCite-F6">
    <w:name w:val="Debate- Card Tag and Cite- F6"/>
    <w:basedOn w:val="Normal"/>
    <w:link w:val="Debate-CardTagandCite-F6Char"/>
    <w:qFormat/>
    <w:rsid w:val="00DF321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F321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F321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F321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F321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F3212"/>
    <w:rPr>
      <w:rFonts w:ascii="HNKAOE+Arial" w:hAnsi="HNKAOE+Arial"/>
    </w:rPr>
  </w:style>
  <w:style w:type="paragraph" w:customStyle="1" w:styleId="StyleBodyText11ptBlackUnderline">
    <w:name w:val="Style Body Text + 11 pt Black Underline"/>
    <w:basedOn w:val="BodyText"/>
    <w:link w:val="StyleBodyText11ptBlackUnderlineChar"/>
    <w:qFormat/>
    <w:rsid w:val="00DF321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F3212"/>
    <w:rPr>
      <w:rFonts w:ascii="HNKAOE+Arial" w:hAnsi="HNKAOE+Arial"/>
    </w:rPr>
  </w:style>
  <w:style w:type="paragraph" w:customStyle="1" w:styleId="StyleBodyText11ptBoldBlack">
    <w:name w:val="Style Body Text + 11 pt Bold Black"/>
    <w:basedOn w:val="BodyText"/>
    <w:link w:val="StyleBodyText11ptBoldBlackChar"/>
    <w:qFormat/>
    <w:rsid w:val="00DF321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F3212"/>
    <w:rPr>
      <w:rFonts w:ascii="Times New Roman" w:eastAsia="Malgun Gothic" w:hAnsi="Times New Roman"/>
      <w:bCs/>
    </w:rPr>
  </w:style>
  <w:style w:type="paragraph" w:customStyle="1" w:styleId="StyletinyBold">
    <w:name w:val="Style tiny + Bold"/>
    <w:basedOn w:val="tiny"/>
    <w:link w:val="StyletinyBoldChar"/>
    <w:qFormat/>
    <w:rsid w:val="00DF3212"/>
    <w:rPr>
      <w:rFonts w:cstheme="minorBidi"/>
      <w:bCs/>
      <w:sz w:val="22"/>
      <w:szCs w:val="22"/>
    </w:rPr>
  </w:style>
  <w:style w:type="character" w:customStyle="1" w:styleId="Heading5SizeDownChar">
    <w:name w:val="Heading 5 Size Down Char"/>
    <w:link w:val="Heading5SizeDown"/>
    <w:locked/>
    <w:rsid w:val="00DF321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F321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F3212"/>
    <w:rPr>
      <w:rFonts w:ascii="Times New Roman" w:eastAsia="Times New Roman" w:hAnsi="Times New Roman" w:cs="Arial"/>
      <w:b/>
      <w:szCs w:val="44"/>
    </w:rPr>
  </w:style>
  <w:style w:type="paragraph" w:customStyle="1" w:styleId="Normal2Bold">
    <w:name w:val="Normal2 + Bold"/>
    <w:basedOn w:val="Normal"/>
    <w:link w:val="Normal2BoldChar"/>
    <w:qFormat/>
    <w:rsid w:val="00DF321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F3212"/>
    <w:rPr>
      <w:rFonts w:ascii="Times New Roman" w:eastAsia="Times New Roman" w:hAnsi="Times New Roman"/>
      <w:lang w:eastAsia="ar-SA"/>
    </w:rPr>
  </w:style>
  <w:style w:type="paragraph" w:customStyle="1" w:styleId="ListContents">
    <w:name w:val="List Contents"/>
    <w:basedOn w:val="Normal"/>
    <w:link w:val="ListContentsChar"/>
    <w:qFormat/>
    <w:rsid w:val="00DF321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F321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F321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F321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F321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F321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F321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F3212"/>
    <w:rPr>
      <w:rFonts w:ascii="Arial" w:eastAsia="Times New Roman" w:hAnsi="Arial"/>
      <w:b/>
    </w:rPr>
  </w:style>
  <w:style w:type="paragraph" w:customStyle="1" w:styleId="TagCite1">
    <w:name w:val="Tag &amp; Cite"/>
    <w:basedOn w:val="Normal"/>
    <w:link w:val="TagCiteChar2"/>
    <w:qFormat/>
    <w:rsid w:val="00DF3212"/>
    <w:pPr>
      <w:jc w:val="both"/>
    </w:pPr>
    <w:rPr>
      <w:rFonts w:ascii="Arial" w:eastAsia="Times New Roman" w:hAnsi="Arial" w:cstheme="minorBidi"/>
      <w:b/>
    </w:rPr>
  </w:style>
  <w:style w:type="character" w:customStyle="1" w:styleId="HighlightedTextChar">
    <w:name w:val="Highlighted Text Char"/>
    <w:link w:val="HighlightedText"/>
    <w:locked/>
    <w:rsid w:val="00DF3212"/>
    <w:rPr>
      <w:rFonts w:ascii="Arial" w:eastAsia="Times New Roman" w:hAnsi="Arial"/>
      <w:b/>
      <w:u w:val="thick"/>
    </w:rPr>
  </w:style>
  <w:style w:type="paragraph" w:customStyle="1" w:styleId="HighlightedText">
    <w:name w:val="Highlighted Text"/>
    <w:basedOn w:val="Normal"/>
    <w:link w:val="HighlightedTextChar"/>
    <w:qFormat/>
    <w:rsid w:val="00DF3212"/>
    <w:pPr>
      <w:jc w:val="both"/>
    </w:pPr>
    <w:rPr>
      <w:rFonts w:ascii="Arial" w:eastAsia="Times New Roman" w:hAnsi="Arial" w:cstheme="minorBidi"/>
      <w:b/>
      <w:u w:val="thick"/>
    </w:rPr>
  </w:style>
  <w:style w:type="character" w:customStyle="1" w:styleId="UnunderlinedChar">
    <w:name w:val="Ununderlined Char"/>
    <w:link w:val="Ununderlined"/>
    <w:locked/>
    <w:rsid w:val="00DF3212"/>
    <w:rPr>
      <w:rFonts w:ascii="Arial" w:eastAsia="Times New Roman" w:hAnsi="Arial"/>
      <w:sz w:val="12"/>
    </w:rPr>
  </w:style>
  <w:style w:type="paragraph" w:customStyle="1" w:styleId="Ununderlined">
    <w:name w:val="Ununderlined"/>
    <w:basedOn w:val="Normal"/>
    <w:link w:val="UnunderlinedChar"/>
    <w:qFormat/>
    <w:rsid w:val="00DF321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F3212"/>
    <w:rPr>
      <w:rFonts w:eastAsia="Times New Roman"/>
      <w:szCs w:val="20"/>
    </w:rPr>
  </w:style>
  <w:style w:type="character" w:customStyle="1" w:styleId="textunderlineChar">
    <w:name w:val="text underline Char"/>
    <w:link w:val="textunderline"/>
    <w:locked/>
    <w:rsid w:val="00DF3212"/>
    <w:rPr>
      <w:rFonts w:ascii="Times New Roman" w:eastAsia="Times New Roman" w:hAnsi="Times New Roman"/>
      <w:u w:val="single"/>
    </w:rPr>
  </w:style>
  <w:style w:type="paragraph" w:customStyle="1" w:styleId="textunderline">
    <w:name w:val="text underline"/>
    <w:basedOn w:val="Normal"/>
    <w:link w:val="textunderlineChar"/>
    <w:autoRedefine/>
    <w:qFormat/>
    <w:rsid w:val="00DF321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F3212"/>
    <w:rPr>
      <w:rFonts w:ascii="Garamond" w:hAnsi="Garamond"/>
      <w:b/>
    </w:rPr>
  </w:style>
  <w:style w:type="paragraph" w:customStyle="1" w:styleId="DebateTag">
    <w:name w:val="Debate Tag"/>
    <w:basedOn w:val="Normal"/>
    <w:link w:val="DebateTagChar"/>
    <w:autoRedefine/>
    <w:qFormat/>
    <w:rsid w:val="00DF3212"/>
    <w:pPr>
      <w:tabs>
        <w:tab w:val="left" w:pos="270"/>
      </w:tabs>
    </w:pPr>
    <w:rPr>
      <w:rFonts w:ascii="Garamond" w:hAnsi="Garamond" w:cstheme="minorBidi"/>
      <w:b/>
    </w:rPr>
  </w:style>
  <w:style w:type="paragraph" w:customStyle="1" w:styleId="DebateCite">
    <w:name w:val="Debate Cite"/>
    <w:basedOn w:val="Normal"/>
    <w:autoRedefine/>
    <w:qFormat/>
    <w:rsid w:val="00DF3212"/>
    <w:pPr>
      <w:tabs>
        <w:tab w:val="left" w:pos="270"/>
      </w:tabs>
    </w:pPr>
    <w:rPr>
      <w:rFonts w:eastAsia="Times New Roman"/>
    </w:rPr>
  </w:style>
  <w:style w:type="paragraph" w:customStyle="1" w:styleId="BlockTitle10">
    <w:name w:val="Block Title #1"/>
    <w:basedOn w:val="Heading1"/>
    <w:qFormat/>
    <w:rsid w:val="00DF321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F3212"/>
    <w:pPr>
      <w:widowControl w:val="0"/>
      <w:suppressAutoHyphens/>
    </w:pPr>
    <w:rPr>
      <w:rFonts w:ascii="Courier New" w:eastAsia="Courier New" w:hAnsi="Courier New"/>
      <w:szCs w:val="20"/>
    </w:rPr>
  </w:style>
  <w:style w:type="paragraph" w:customStyle="1" w:styleId="MaggieTag">
    <w:name w:val="MaggieTag"/>
    <w:basedOn w:val="Heading2"/>
    <w:qFormat/>
    <w:rsid w:val="00DF321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F3212"/>
    <w:rPr>
      <w:rFonts w:ascii="Times New Roman" w:eastAsia="Times New Roman" w:hAnsi="Times New Roman"/>
    </w:rPr>
  </w:style>
  <w:style w:type="paragraph" w:customStyle="1" w:styleId="Heading4Cite">
    <w:name w:val="Heading 4 Cite"/>
    <w:basedOn w:val="Normal"/>
    <w:link w:val="Heading4CiteChar"/>
    <w:autoRedefine/>
    <w:qFormat/>
    <w:rsid w:val="00DF3212"/>
    <w:rPr>
      <w:rFonts w:ascii="Times New Roman" w:eastAsia="Times New Roman" w:hAnsi="Times New Roman" w:cstheme="minorBidi"/>
    </w:rPr>
  </w:style>
  <w:style w:type="paragraph" w:customStyle="1" w:styleId="4">
    <w:name w:val="4"/>
    <w:basedOn w:val="Normal"/>
    <w:qFormat/>
    <w:rsid w:val="00DF3212"/>
    <w:rPr>
      <w:rFonts w:eastAsia="Times New Roman"/>
    </w:rPr>
  </w:style>
  <w:style w:type="character" w:customStyle="1" w:styleId="UnunderlinedTextChar">
    <w:name w:val="Ununderlined Text Char"/>
    <w:link w:val="UnunderlinedText"/>
    <w:locked/>
    <w:rsid w:val="00DF3212"/>
    <w:rPr>
      <w:rFonts w:eastAsia="Times New Roman"/>
      <w:bCs/>
      <w:sz w:val="12"/>
    </w:rPr>
  </w:style>
  <w:style w:type="paragraph" w:customStyle="1" w:styleId="UnunderlinedText">
    <w:name w:val="Ununderlined Text"/>
    <w:basedOn w:val="Normal"/>
    <w:link w:val="UnunderlinedTextChar"/>
    <w:autoRedefine/>
    <w:qFormat/>
    <w:rsid w:val="00DF321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F321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F321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F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F321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F321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F3212"/>
    <w:rPr>
      <w:rFonts w:ascii="Century Gothic" w:eastAsia="Cambria" w:hAnsi="Century Gothic"/>
      <w:u w:val="thick"/>
    </w:rPr>
  </w:style>
  <w:style w:type="paragraph" w:customStyle="1" w:styleId="Card-Underline">
    <w:name w:val="Card-Underline"/>
    <w:basedOn w:val="Normal"/>
    <w:link w:val="Card-UnderlineChar"/>
    <w:qFormat/>
    <w:rsid w:val="00DF3212"/>
    <w:rPr>
      <w:rFonts w:ascii="Century Gothic" w:eastAsia="Cambria" w:hAnsi="Century Gothic" w:cstheme="minorBidi"/>
      <w:u w:val="thick"/>
    </w:rPr>
  </w:style>
  <w:style w:type="character" w:customStyle="1" w:styleId="SourcenameChar">
    <w:name w:val="Source name Char"/>
    <w:link w:val="Sourcename"/>
    <w:locked/>
    <w:rsid w:val="00DF3212"/>
    <w:rPr>
      <w:rFonts w:ascii="Times New Roman" w:eastAsia="Times New Roman" w:hAnsi="Times New Roman"/>
      <w:bCs/>
    </w:rPr>
  </w:style>
  <w:style w:type="paragraph" w:customStyle="1" w:styleId="Sourcename">
    <w:name w:val="Source name"/>
    <w:basedOn w:val="Normal"/>
    <w:link w:val="SourcenameChar"/>
    <w:autoRedefine/>
    <w:qFormat/>
    <w:rsid w:val="00DF321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F3212"/>
    <w:rPr>
      <w:rFonts w:eastAsia="Times New Roman"/>
    </w:rPr>
  </w:style>
  <w:style w:type="paragraph" w:customStyle="1" w:styleId="PageNumber4">
    <w:name w:val="Page Number4"/>
    <w:basedOn w:val="Normal"/>
    <w:next w:val="Normal"/>
    <w:qFormat/>
    <w:rsid w:val="00DF3212"/>
    <w:rPr>
      <w:rFonts w:eastAsia="Times New Roman"/>
    </w:rPr>
  </w:style>
  <w:style w:type="paragraph" w:customStyle="1" w:styleId="PageNumber5">
    <w:name w:val="Page Number5"/>
    <w:basedOn w:val="Normal"/>
    <w:next w:val="Normal"/>
    <w:qFormat/>
    <w:rsid w:val="00DF3212"/>
    <w:rPr>
      <w:rFonts w:eastAsia="Times New Roman"/>
    </w:rPr>
  </w:style>
  <w:style w:type="paragraph" w:customStyle="1" w:styleId="smalltext1">
    <w:name w:val="small text1"/>
    <w:basedOn w:val="Normal"/>
    <w:next w:val="Normal"/>
    <w:uiPriority w:val="4"/>
    <w:qFormat/>
    <w:rsid w:val="00DF321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F3212"/>
    <w:pPr>
      <w:pBdr>
        <w:bottom w:val="single" w:sz="8" w:space="4" w:color="4F81BD"/>
      </w:pBdr>
      <w:spacing w:after="300"/>
      <w:contextualSpacing/>
    </w:pPr>
    <w:rPr>
      <w:bCs/>
      <w:u w:val="single"/>
    </w:rPr>
  </w:style>
  <w:style w:type="character" w:customStyle="1" w:styleId="CircleChar">
    <w:name w:val="Circle Char"/>
    <w:link w:val="Circle"/>
    <w:locked/>
    <w:rsid w:val="00DF3212"/>
    <w:rPr>
      <w:rFonts w:ascii="Times New Roman" w:eastAsia="Times New Roman" w:hAnsi="Times New Roman"/>
      <w:b/>
      <w:u w:val="words"/>
    </w:rPr>
  </w:style>
  <w:style w:type="paragraph" w:customStyle="1" w:styleId="Circle">
    <w:name w:val="Circle"/>
    <w:basedOn w:val="Normal"/>
    <w:link w:val="CircleChar"/>
    <w:qFormat/>
    <w:rsid w:val="00DF3212"/>
    <w:rPr>
      <w:rFonts w:ascii="Times New Roman" w:eastAsia="Times New Roman" w:hAnsi="Times New Roman" w:cstheme="minorBidi"/>
      <w:b/>
      <w:u w:val="words"/>
    </w:rPr>
  </w:style>
  <w:style w:type="paragraph" w:customStyle="1" w:styleId="2909F619802848F09E01365C32F34654">
    <w:name w:val="2909F619802848F09E01365C32F34654"/>
    <w:qFormat/>
    <w:rsid w:val="00DF321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F321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F3212"/>
    <w:rPr>
      <w:rFonts w:ascii="Times New Roman" w:eastAsia="MS Mincho" w:hAnsi="Times New Roman"/>
      <w:kern w:val="28"/>
      <w:sz w:val="18"/>
    </w:rPr>
  </w:style>
  <w:style w:type="paragraph" w:customStyle="1" w:styleId="citeunread">
    <w:name w:val="cite unread"/>
    <w:basedOn w:val="Normal"/>
    <w:link w:val="citeunreadChar"/>
    <w:qFormat/>
    <w:rsid w:val="00DF321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F3212"/>
    <w:rPr>
      <w:rFonts w:ascii="Times New Roman" w:eastAsia="Times New Roman" w:hAnsi="Times New Roman"/>
      <w:b/>
      <w:u w:val="single"/>
    </w:rPr>
  </w:style>
  <w:style w:type="paragraph" w:customStyle="1" w:styleId="read">
    <w:name w:val="read"/>
    <w:basedOn w:val="Normal"/>
    <w:next w:val="Normal"/>
    <w:link w:val="readCharChar"/>
    <w:qFormat/>
    <w:rsid w:val="00DF3212"/>
    <w:rPr>
      <w:rFonts w:ascii="Times New Roman" w:eastAsia="Times New Roman" w:hAnsi="Times New Roman" w:cstheme="minorBidi"/>
      <w:b/>
      <w:u w:val="single"/>
    </w:rPr>
  </w:style>
  <w:style w:type="paragraph" w:customStyle="1" w:styleId="PageNumber6">
    <w:name w:val="Page Number6"/>
    <w:basedOn w:val="Normal"/>
    <w:next w:val="Normal"/>
    <w:qFormat/>
    <w:rsid w:val="00DF3212"/>
    <w:rPr>
      <w:rFonts w:eastAsia="Times New Roman"/>
    </w:rPr>
  </w:style>
  <w:style w:type="paragraph" w:customStyle="1" w:styleId="user">
    <w:name w:val="user"/>
    <w:basedOn w:val="Normal"/>
    <w:qFormat/>
    <w:rsid w:val="00DF321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F321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F321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F321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F321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F321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F3212"/>
    <w:rPr>
      <w:rFonts w:eastAsia="Times New Roman"/>
    </w:rPr>
  </w:style>
  <w:style w:type="paragraph" w:customStyle="1" w:styleId="DebateTag0">
    <w:name w:val="DebateTag"/>
    <w:basedOn w:val="Normal"/>
    <w:qFormat/>
    <w:rsid w:val="00DF3212"/>
    <w:rPr>
      <w:b/>
    </w:rPr>
  </w:style>
  <w:style w:type="paragraph" w:customStyle="1" w:styleId="date-comments">
    <w:name w:val="date-comments"/>
    <w:basedOn w:val="Normal"/>
    <w:qFormat/>
    <w:rsid w:val="00DF321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F321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F3212"/>
    <w:rPr>
      <w:vertAlign w:val="baseline"/>
    </w:rPr>
  </w:style>
  <w:style w:type="character" w:customStyle="1" w:styleId="Heading7Char1">
    <w:name w:val="Heading 7 Char1"/>
    <w:semiHidden/>
    <w:rsid w:val="00DF3212"/>
    <w:rPr>
      <w:rFonts w:ascii="Cambria" w:eastAsia="MS Gothic" w:hAnsi="Cambria" w:cs="Times New Roman"/>
      <w:i/>
      <w:iCs/>
      <w:color w:val="404040"/>
      <w:sz w:val="22"/>
      <w:szCs w:val="22"/>
    </w:rPr>
  </w:style>
  <w:style w:type="character" w:customStyle="1" w:styleId="Heading8Char1">
    <w:name w:val="Heading 8 Char1"/>
    <w:semiHidden/>
    <w:rsid w:val="00DF3212"/>
    <w:rPr>
      <w:rFonts w:ascii="Cambria" w:eastAsia="MS Gothic" w:hAnsi="Cambria" w:cs="Times New Roman"/>
      <w:color w:val="404040"/>
    </w:rPr>
  </w:style>
  <w:style w:type="character" w:customStyle="1" w:styleId="Heading9Char1">
    <w:name w:val="Heading 9 Char1"/>
    <w:semiHidden/>
    <w:rsid w:val="00DF3212"/>
    <w:rPr>
      <w:rFonts w:ascii="Cambria" w:eastAsia="MS Gothic" w:hAnsi="Cambria" w:cs="Times New Roman"/>
      <w:i/>
      <w:iCs/>
      <w:color w:val="404040"/>
    </w:rPr>
  </w:style>
  <w:style w:type="character" w:customStyle="1" w:styleId="cardchar00">
    <w:name w:val="cardchar0"/>
    <w:rsid w:val="00DF3212"/>
  </w:style>
  <w:style w:type="character" w:customStyle="1" w:styleId="UnderlineNon-bold">
    <w:name w:val="Underline Non - bold"/>
    <w:rsid w:val="00DF3212"/>
    <w:rPr>
      <w:rFonts w:ascii="Times New Roman" w:hAnsi="Times New Roman" w:cs="Times New Roman" w:hint="default"/>
      <w:iCs/>
      <w:sz w:val="22"/>
      <w:u w:val="single"/>
    </w:rPr>
  </w:style>
  <w:style w:type="character" w:customStyle="1" w:styleId="Heading5Char2">
    <w:name w:val="Heading 5 Char2"/>
    <w:aliases w:val="Blocks Char2"/>
    <w:rsid w:val="00DF3212"/>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F3212"/>
    <w:pPr>
      <w:pBdr>
        <w:bottom w:val="single" w:sz="6" w:space="1" w:color="auto"/>
      </w:pBdr>
      <w:jc w:val="center"/>
    </w:pPr>
    <w:rPr>
      <w:vanish/>
      <w:szCs w:val="16"/>
    </w:rPr>
  </w:style>
  <w:style w:type="character" w:customStyle="1" w:styleId="z-TopofFormChar">
    <w:name w:val="z-Top of Form Char"/>
    <w:basedOn w:val="DefaultParagraphFont"/>
    <w:link w:val="z-TopofForm"/>
    <w:rsid w:val="00DF3212"/>
    <w:rPr>
      <w:rFonts w:ascii="Calibri" w:hAnsi="Calibri" w:cs="Calibri"/>
      <w:vanish/>
      <w:szCs w:val="16"/>
    </w:rPr>
  </w:style>
  <w:style w:type="character" w:customStyle="1" w:styleId="z-TopofFormChar1">
    <w:name w:val="z-Top of Form Char1"/>
    <w:uiPriority w:val="99"/>
    <w:rsid w:val="00DF321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F3212"/>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F3212"/>
    <w:rPr>
      <w:rFonts w:ascii="Calibri" w:hAnsi="Calibri" w:cs="Calibri"/>
      <w:vanish/>
      <w:szCs w:val="16"/>
    </w:rPr>
  </w:style>
  <w:style w:type="character" w:customStyle="1" w:styleId="z-BottomofFormChar1">
    <w:name w:val="z-Bottom of Form Char1"/>
    <w:uiPriority w:val="99"/>
    <w:rsid w:val="00DF3212"/>
    <w:rPr>
      <w:rFonts w:ascii="Arial" w:hAnsi="Arial" w:cs="Arial" w:hint="default"/>
      <w:vanish/>
      <w:webHidden w:val="0"/>
      <w:sz w:val="16"/>
      <w:szCs w:val="16"/>
      <w:specVanish w:val="0"/>
    </w:rPr>
  </w:style>
  <w:style w:type="character" w:customStyle="1" w:styleId="Style2CharChar">
    <w:name w:val="Style2 Char Char"/>
    <w:rsid w:val="00DF3212"/>
    <w:rPr>
      <w:u w:val="thick"/>
      <w:lang w:val="en-US" w:eastAsia="en-US" w:bidi="ar-SA"/>
    </w:rPr>
  </w:style>
  <w:style w:type="character" w:customStyle="1" w:styleId="authordate0">
    <w:name w:val="authordate"/>
    <w:rsid w:val="00DF3212"/>
  </w:style>
  <w:style w:type="character" w:customStyle="1" w:styleId="underline0">
    <w:name w:val="%underline"/>
    <w:qFormat/>
    <w:rsid w:val="00DF3212"/>
    <w:rPr>
      <w:rFonts w:ascii="Times New Roman" w:hAnsi="Times New Roman" w:cs="Times New Roman" w:hint="default"/>
      <w:strike w:val="0"/>
      <w:dstrike w:val="0"/>
      <w:sz w:val="16"/>
      <w:u w:val="none"/>
      <w:effect w:val="none"/>
    </w:rPr>
  </w:style>
  <w:style w:type="character" w:customStyle="1" w:styleId="AUNDERLINE0">
    <w:name w:val="AUNDERLINE"/>
    <w:qFormat/>
    <w:rsid w:val="00DF3212"/>
    <w:rPr>
      <w:rFonts w:ascii="Times New Roman" w:hAnsi="Times New Roman" w:cs="Times New Roman" w:hint="default"/>
      <w:sz w:val="20"/>
      <w:u w:val="single"/>
    </w:rPr>
  </w:style>
  <w:style w:type="character" w:customStyle="1" w:styleId="UnderlinedCharChar">
    <w:name w:val="Underlined Char Char"/>
    <w:rsid w:val="00DF3212"/>
    <w:rPr>
      <w:rFonts w:ascii="Garamond" w:hAnsi="Garamond" w:hint="default"/>
      <w:szCs w:val="28"/>
      <w:u w:val="single"/>
      <w:lang w:val="en-US" w:eastAsia="en-US" w:bidi="ar-SA"/>
    </w:rPr>
  </w:style>
  <w:style w:type="character" w:customStyle="1" w:styleId="slug-doi">
    <w:name w:val="slug-doi"/>
    <w:rsid w:val="00DF3212"/>
  </w:style>
  <w:style w:type="character" w:customStyle="1" w:styleId="af">
    <w:name w:val="af"/>
    <w:rsid w:val="00DF3212"/>
  </w:style>
  <w:style w:type="character" w:customStyle="1" w:styleId="ab">
    <w:name w:val="ab"/>
    <w:rsid w:val="00DF3212"/>
  </w:style>
  <w:style w:type="character" w:customStyle="1" w:styleId="em">
    <w:name w:val="em"/>
    <w:rsid w:val="00DF3212"/>
  </w:style>
  <w:style w:type="character" w:customStyle="1" w:styleId="au">
    <w:name w:val="au"/>
    <w:rsid w:val="00DF3212"/>
  </w:style>
  <w:style w:type="character" w:customStyle="1" w:styleId="ti">
    <w:name w:val="ti"/>
    <w:rsid w:val="00DF3212"/>
  </w:style>
  <w:style w:type="character" w:customStyle="1" w:styleId="subheadblue">
    <w:name w:val="subhead_blue"/>
    <w:rsid w:val="00DF3212"/>
  </w:style>
  <w:style w:type="character" w:customStyle="1" w:styleId="affiliation">
    <w:name w:val="affiliation"/>
    <w:rsid w:val="00DF3212"/>
  </w:style>
  <w:style w:type="character" w:customStyle="1" w:styleId="slug-doi-wrapper">
    <w:name w:val="slug-doi-wrapper"/>
    <w:rsid w:val="00DF3212"/>
  </w:style>
  <w:style w:type="character" w:customStyle="1" w:styleId="slug-metadata-noteahead-of-print">
    <w:name w:val="slug-metadata-note ahead-of-print"/>
    <w:rsid w:val="00DF3212"/>
  </w:style>
  <w:style w:type="character" w:customStyle="1" w:styleId="slug-ahead-of-print-date">
    <w:name w:val="slug-ahead-of-print-date"/>
    <w:rsid w:val="00DF3212"/>
  </w:style>
  <w:style w:type="character" w:customStyle="1" w:styleId="medium-bold">
    <w:name w:val="medium-bold"/>
    <w:rsid w:val="00DF3212"/>
  </w:style>
  <w:style w:type="character" w:customStyle="1" w:styleId="updated-short-citation">
    <w:name w:val="updated-short-citation"/>
    <w:rsid w:val="00DF3212"/>
  </w:style>
  <w:style w:type="character" w:customStyle="1" w:styleId="goohl0">
    <w:name w:val="goohl0"/>
    <w:rsid w:val="00DF3212"/>
  </w:style>
  <w:style w:type="character" w:customStyle="1" w:styleId="CharChar6">
    <w:name w:val="Char Char6"/>
    <w:rsid w:val="00DF321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F3212"/>
    <w:rPr>
      <w:b/>
      <w:bCs w:val="0"/>
      <w:sz w:val="24"/>
      <w:szCs w:val="24"/>
      <w:lang w:val="en-US" w:eastAsia="en-US" w:bidi="ar-SA"/>
    </w:rPr>
  </w:style>
  <w:style w:type="character" w:customStyle="1" w:styleId="12TimesNewRoman">
    <w:name w:val="12 Times New Roman"/>
    <w:rsid w:val="00DF321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F321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F3212"/>
    <w:rPr>
      <w:rFonts w:ascii="Times New Roman" w:hAnsi="Times New Roman" w:cs="Times New Roman" w:hint="default"/>
      <w:strike w:val="0"/>
      <w:dstrike w:val="0"/>
      <w:sz w:val="14"/>
      <w:u w:val="none"/>
      <w:effect w:val="none"/>
    </w:rPr>
  </w:style>
  <w:style w:type="character" w:customStyle="1" w:styleId="F8-UnderlineBold">
    <w:name w:val="F8 - Underline/Bold"/>
    <w:rsid w:val="00DF3212"/>
    <w:rPr>
      <w:rFonts w:ascii="Times New Roman" w:hAnsi="Times New Roman" w:cs="Times New Roman" w:hint="default"/>
      <w:b/>
      <w:bCs w:val="0"/>
      <w:sz w:val="20"/>
      <w:u w:val="single"/>
    </w:rPr>
  </w:style>
  <w:style w:type="character" w:customStyle="1" w:styleId="F7-SmallFont">
    <w:name w:val="F7 - Small Font"/>
    <w:rsid w:val="00DF3212"/>
    <w:rPr>
      <w:rFonts w:ascii="Times New Roman" w:hAnsi="Times New Roman" w:cs="Times New Roman" w:hint="default"/>
      <w:sz w:val="14"/>
    </w:rPr>
  </w:style>
  <w:style w:type="character" w:customStyle="1" w:styleId="Brief-Bold">
    <w:name w:val="Brief - Bold"/>
    <w:rsid w:val="00DF3212"/>
    <w:rPr>
      <w:rFonts w:ascii="Times New Roman" w:hAnsi="Times New Roman" w:cs="Times New Roman" w:hint="default"/>
      <w:b/>
      <w:bCs w:val="0"/>
    </w:rPr>
  </w:style>
  <w:style w:type="character" w:customStyle="1" w:styleId="Card-Underline0">
    <w:name w:val="Card - Underline"/>
    <w:rsid w:val="00DF3212"/>
    <w:rPr>
      <w:rFonts w:ascii="Times New Roman" w:hAnsi="Times New Roman" w:cs="Times New Roman" w:hint="default"/>
      <w:u w:val="single"/>
    </w:rPr>
  </w:style>
  <w:style w:type="character" w:customStyle="1" w:styleId="beriefunderline">
    <w:name w:val="berief = underline"/>
    <w:rsid w:val="00DF3212"/>
    <w:rPr>
      <w:rFonts w:ascii="Times New Roman" w:eastAsia="Times New Roman" w:hAnsi="Times New Roman" w:cs="Times New Roman" w:hint="default"/>
      <w:sz w:val="20"/>
      <w:u w:val="single"/>
    </w:rPr>
  </w:style>
  <w:style w:type="character" w:customStyle="1" w:styleId="BoldText10pt">
    <w:name w:val="Bold Text 10 pt"/>
    <w:rsid w:val="00DF321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F3212"/>
    <w:rPr>
      <w:rFonts w:ascii="Consolas" w:hAnsi="Consolas" w:cs="Consolas"/>
      <w:sz w:val="21"/>
      <w:szCs w:val="21"/>
    </w:rPr>
  </w:style>
  <w:style w:type="character" w:customStyle="1" w:styleId="eoeaheader">
    <w:name w:val="eoea_header"/>
    <w:rsid w:val="00DF3212"/>
  </w:style>
  <w:style w:type="character" w:customStyle="1" w:styleId="SC4208902">
    <w:name w:val="SC.4.208902"/>
    <w:rsid w:val="00DF3212"/>
    <w:rPr>
      <w:rFonts w:ascii="Century" w:hAnsi="Century" w:cs="Century" w:hint="default"/>
      <w:color w:val="000000"/>
      <w:sz w:val="22"/>
      <w:szCs w:val="22"/>
    </w:rPr>
  </w:style>
  <w:style w:type="character" w:customStyle="1" w:styleId="SC4208915">
    <w:name w:val="SC.4.208915"/>
    <w:rsid w:val="00DF3212"/>
    <w:rPr>
      <w:rFonts w:ascii="Century" w:hAnsi="Century" w:cs="Century" w:hint="default"/>
      <w:color w:val="000000"/>
      <w:sz w:val="13"/>
      <w:szCs w:val="13"/>
    </w:rPr>
  </w:style>
  <w:style w:type="character" w:customStyle="1" w:styleId="SC273764">
    <w:name w:val="SC.2.73764"/>
    <w:rsid w:val="00DF3212"/>
    <w:rPr>
      <w:rFonts w:ascii="Century" w:hAnsi="Century" w:cs="Century" w:hint="default"/>
      <w:color w:val="000000"/>
      <w:sz w:val="72"/>
      <w:szCs w:val="72"/>
    </w:rPr>
  </w:style>
  <w:style w:type="character" w:customStyle="1" w:styleId="SC273779">
    <w:name w:val="SC.2.73779"/>
    <w:rsid w:val="00DF3212"/>
    <w:rPr>
      <w:rFonts w:ascii="Century" w:hAnsi="Century" w:cs="Century" w:hint="default"/>
      <w:color w:val="000000"/>
      <w:sz w:val="40"/>
      <w:szCs w:val="40"/>
    </w:rPr>
  </w:style>
  <w:style w:type="character" w:customStyle="1" w:styleId="SC273763">
    <w:name w:val="SC.2.73763"/>
    <w:rsid w:val="00DF3212"/>
    <w:rPr>
      <w:rFonts w:ascii="Century" w:hAnsi="Century" w:cs="Century" w:hint="default"/>
      <w:b/>
      <w:bCs/>
      <w:color w:val="000000"/>
    </w:rPr>
  </w:style>
  <w:style w:type="character" w:customStyle="1" w:styleId="SC4208910">
    <w:name w:val="SC.4.208910"/>
    <w:rsid w:val="00DF3212"/>
    <w:rPr>
      <w:rFonts w:ascii="Century" w:hAnsi="Century" w:cs="Century" w:hint="default"/>
      <w:color w:val="000000"/>
      <w:sz w:val="28"/>
      <w:szCs w:val="28"/>
    </w:rPr>
  </w:style>
  <w:style w:type="character" w:customStyle="1" w:styleId="SC4208911">
    <w:name w:val="SC.4.208911"/>
    <w:rsid w:val="00DF3212"/>
    <w:rPr>
      <w:rFonts w:ascii="Century" w:hAnsi="Century" w:cs="Century" w:hint="default"/>
      <w:color w:val="000000"/>
    </w:rPr>
  </w:style>
  <w:style w:type="character" w:customStyle="1" w:styleId="articlesubtitle">
    <w:name w:val="article_sub_title"/>
    <w:rsid w:val="00DF3212"/>
  </w:style>
  <w:style w:type="character" w:customStyle="1" w:styleId="newsdate2">
    <w:name w:val="news_date2"/>
    <w:rsid w:val="00DF3212"/>
  </w:style>
  <w:style w:type="character" w:customStyle="1" w:styleId="readarticleheader">
    <w:name w:val="readarticleheader"/>
    <w:rsid w:val="00DF3212"/>
  </w:style>
  <w:style w:type="character" w:customStyle="1" w:styleId="UnderlineChar20">
    <w:name w:val="Underline Char2"/>
    <w:rsid w:val="00DF3212"/>
    <w:rPr>
      <w:rFonts w:ascii="Trebuchet MS" w:hAnsi="Trebuchet MS" w:hint="default"/>
      <w:u w:val="thick"/>
      <w:lang w:val="en-US" w:eastAsia="zh-CN" w:bidi="ar-SA"/>
    </w:rPr>
  </w:style>
  <w:style w:type="character" w:customStyle="1" w:styleId="BoldUnderliningChar">
    <w:name w:val="Bold Underlining Char"/>
    <w:rsid w:val="00DF321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F3212"/>
    <w:rPr>
      <w:rFonts w:ascii="Arial" w:hAnsi="Arial" w:cs="Arial" w:hint="default"/>
      <w:b w:val="0"/>
      <w:bCs w:val="0"/>
      <w:i w:val="0"/>
      <w:iCs w:val="0"/>
      <w:sz w:val="20"/>
      <w:szCs w:val="20"/>
    </w:rPr>
  </w:style>
  <w:style w:type="character" w:customStyle="1" w:styleId="UnderlinedCardChar">
    <w:name w:val="Underlined Card Char"/>
    <w:rsid w:val="00DF3212"/>
    <w:rPr>
      <w:rFonts w:ascii="Palatino Linotype" w:hAnsi="Palatino Linotype" w:hint="default"/>
      <w:u w:val="single"/>
      <w:lang w:val="en-US" w:eastAsia="en-US" w:bidi="ar-SA"/>
    </w:rPr>
  </w:style>
  <w:style w:type="character" w:customStyle="1" w:styleId="char">
    <w:name w:val="char"/>
    <w:rsid w:val="00DF3212"/>
  </w:style>
  <w:style w:type="character" w:customStyle="1" w:styleId="UnderlineCharCharCharCharCharChar">
    <w:name w:val="Underline Char Char Char Char Char Char"/>
    <w:rsid w:val="00DF3212"/>
    <w:rPr>
      <w:rFonts w:ascii="Arial Narrow" w:hAnsi="Arial Narrow" w:hint="default"/>
      <w:szCs w:val="24"/>
      <w:u w:val="single"/>
      <w:lang w:val="en-US" w:eastAsia="en-US" w:bidi="ar-SA"/>
    </w:rPr>
  </w:style>
  <w:style w:type="character" w:customStyle="1" w:styleId="klink">
    <w:name w:val="klink"/>
    <w:rsid w:val="00DF3212"/>
  </w:style>
  <w:style w:type="character" w:customStyle="1" w:styleId="date10">
    <w:name w:val="date1"/>
    <w:rsid w:val="00DF3212"/>
  </w:style>
  <w:style w:type="character" w:customStyle="1" w:styleId="bolding1">
    <w:name w:val="bolding1"/>
    <w:rsid w:val="00DF3212"/>
    <w:rPr>
      <w:b/>
      <w:bCs/>
    </w:rPr>
  </w:style>
  <w:style w:type="character" w:customStyle="1" w:styleId="bookoptions1">
    <w:name w:val="book_options1"/>
    <w:rsid w:val="00DF3212"/>
    <w:rPr>
      <w:b/>
      <w:bCs/>
      <w:color w:val="333366"/>
    </w:rPr>
  </w:style>
  <w:style w:type="character" w:customStyle="1" w:styleId="descriptionblock">
    <w:name w:val="description block"/>
    <w:rsid w:val="00DF3212"/>
  </w:style>
  <w:style w:type="character" w:customStyle="1" w:styleId="detailsboxblock">
    <w:name w:val="detailsbox block"/>
    <w:rsid w:val="00DF3212"/>
  </w:style>
  <w:style w:type="character" w:customStyle="1" w:styleId="Char3">
    <w:name w:val="Char3"/>
    <w:aliases w:val="Tag Line Char Char1"/>
    <w:rsid w:val="00DF3212"/>
    <w:rPr>
      <w:rFonts w:ascii="Arial" w:hAnsi="Arial" w:cs="Arial" w:hint="default"/>
      <w:bCs/>
      <w:u w:val="thick"/>
      <w:lang w:val="en-US" w:eastAsia="en-US" w:bidi="ar-SA"/>
    </w:rPr>
  </w:style>
  <w:style w:type="character" w:customStyle="1" w:styleId="texto11">
    <w:name w:val="texto11"/>
    <w:rsid w:val="00DF3212"/>
    <w:rPr>
      <w:rFonts w:ascii="Arial" w:hAnsi="Arial" w:cs="Arial" w:hint="default"/>
      <w:b w:val="0"/>
      <w:bCs w:val="0"/>
      <w:i w:val="0"/>
      <w:iCs w:val="0"/>
      <w:caps w:val="0"/>
      <w:color w:val="000000"/>
      <w:sz w:val="26"/>
      <w:szCs w:val="26"/>
    </w:rPr>
  </w:style>
  <w:style w:type="character" w:customStyle="1" w:styleId="CardTagChar">
    <w:name w:val="Card Tag Char"/>
    <w:rsid w:val="00DF3212"/>
    <w:rPr>
      <w:rFonts w:ascii="Arial Narrow" w:hAnsi="Arial Narrow" w:hint="default"/>
      <w:b/>
      <w:bCs w:val="0"/>
      <w:sz w:val="24"/>
      <w:szCs w:val="24"/>
      <w:lang w:val="en-US" w:eastAsia="en-US" w:bidi="ar-SA"/>
    </w:rPr>
  </w:style>
  <w:style w:type="character" w:customStyle="1" w:styleId="CardtextChar4">
    <w:name w:val="Card text Char"/>
    <w:rsid w:val="00DF3212"/>
    <w:rPr>
      <w:rFonts w:ascii="Arial Narrow" w:hAnsi="Arial Narrow" w:hint="default"/>
      <w:sz w:val="22"/>
      <w:szCs w:val="24"/>
      <w:u w:val="single"/>
      <w:lang w:val="en-US" w:eastAsia="en-US" w:bidi="ar-SA"/>
    </w:rPr>
  </w:style>
  <w:style w:type="character" w:customStyle="1" w:styleId="DebateCiteCharCharChar">
    <w:name w:val="Debate Cite Char Char Char"/>
    <w:rsid w:val="00DF3212"/>
    <w:rPr>
      <w:b/>
      <w:bCs w:val="0"/>
      <w:sz w:val="32"/>
      <w:szCs w:val="32"/>
      <w:lang w:val="en-US" w:eastAsia="en-US" w:bidi="ar-SA"/>
    </w:rPr>
  </w:style>
  <w:style w:type="paragraph" w:styleId="BodyTextFirstIndent">
    <w:name w:val="Body Text First Indent"/>
    <w:basedOn w:val="BodyText"/>
    <w:link w:val="BodyTextFirstIndentChar"/>
    <w:unhideWhenUsed/>
    <w:rsid w:val="00DF321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F3212"/>
    <w:rPr>
      <w:rFonts w:ascii="Calibri" w:hAnsi="Calibri" w:cs="Calibri"/>
    </w:rPr>
  </w:style>
  <w:style w:type="character" w:customStyle="1" w:styleId="TagChar3">
    <w:name w:val="Tag Char3"/>
    <w:rsid w:val="00DF321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F3212"/>
    <w:rPr>
      <w:color w:val="333333"/>
      <w:sz w:val="22"/>
      <w:szCs w:val="22"/>
      <w:lang w:val="en-US" w:eastAsia="en-US" w:bidi="ar-SA"/>
    </w:rPr>
  </w:style>
  <w:style w:type="character" w:customStyle="1" w:styleId="Style10ptBold">
    <w:name w:val="Style 10 pt Bold"/>
    <w:rsid w:val="00DF3212"/>
    <w:rPr>
      <w:b/>
      <w:bCs/>
      <w:sz w:val="20"/>
    </w:rPr>
  </w:style>
  <w:style w:type="paragraph" w:styleId="Date">
    <w:name w:val="Date"/>
    <w:aliases w:val="date"/>
    <w:basedOn w:val="Normal"/>
    <w:next w:val="Normal"/>
    <w:link w:val="DateChar"/>
    <w:uiPriority w:val="99"/>
    <w:unhideWhenUsed/>
    <w:qFormat/>
    <w:rsid w:val="00DF3212"/>
    <w:rPr>
      <w:rFonts w:ascii="Times New Roman" w:eastAsia="Times New Roman" w:hAnsi="Times New Roman" w:cstheme="minorBidi"/>
    </w:rPr>
  </w:style>
  <w:style w:type="character" w:customStyle="1" w:styleId="DateChar1">
    <w:name w:val="Date Char1"/>
    <w:aliases w:val="date Char1"/>
    <w:basedOn w:val="DefaultParagraphFont"/>
    <w:rsid w:val="00DF3212"/>
    <w:rPr>
      <w:rFonts w:ascii="Calibri" w:hAnsi="Calibri" w:cs="Calibri"/>
    </w:rPr>
  </w:style>
  <w:style w:type="character" w:customStyle="1" w:styleId="BodyTextIndent2Char1">
    <w:name w:val="Body Text Indent 2 Char1"/>
    <w:basedOn w:val="DefaultParagraphFont"/>
    <w:rsid w:val="00DF3212"/>
    <w:rPr>
      <w:rFonts w:ascii="Calibri" w:hAnsi="Calibri"/>
    </w:rPr>
  </w:style>
  <w:style w:type="character" w:customStyle="1" w:styleId="text9">
    <w:name w:val="text9"/>
    <w:rsid w:val="00DF3212"/>
  </w:style>
  <w:style w:type="character" w:customStyle="1" w:styleId="text21">
    <w:name w:val="text21"/>
    <w:rsid w:val="00DF3212"/>
  </w:style>
  <w:style w:type="character" w:customStyle="1" w:styleId="text19">
    <w:name w:val="text19"/>
    <w:rsid w:val="00DF3212"/>
  </w:style>
  <w:style w:type="character" w:customStyle="1" w:styleId="term2">
    <w:name w:val="term2"/>
    <w:rsid w:val="00DF3212"/>
    <w:rPr>
      <w:b/>
      <w:bCs/>
    </w:rPr>
  </w:style>
  <w:style w:type="character" w:customStyle="1" w:styleId="pmterms12">
    <w:name w:val="pmterms12"/>
    <w:rsid w:val="00DF3212"/>
    <w:rPr>
      <w:b/>
      <w:bCs/>
      <w:i w:val="0"/>
      <w:iCs w:val="0"/>
      <w:color w:val="000000"/>
    </w:rPr>
  </w:style>
  <w:style w:type="character" w:customStyle="1" w:styleId="ToReadChar">
    <w:name w:val="To Read Char"/>
    <w:rsid w:val="00DF3212"/>
    <w:rPr>
      <w:rFonts w:ascii="Verdana" w:hAnsi="Verdana" w:hint="default"/>
      <w:b/>
      <w:bCs w:val="0"/>
      <w:szCs w:val="24"/>
      <w:u w:val="single"/>
      <w:lang w:val="en-US" w:eastAsia="en-US" w:bidi="ar-SA"/>
    </w:rPr>
  </w:style>
  <w:style w:type="character" w:customStyle="1" w:styleId="ToReadCharChar">
    <w:name w:val="To Read Char Char"/>
    <w:rsid w:val="00DF3212"/>
    <w:rPr>
      <w:rFonts w:ascii="Verdana" w:hAnsi="Verdana" w:hint="default"/>
      <w:b/>
      <w:bCs w:val="0"/>
      <w:szCs w:val="24"/>
      <w:u w:val="single"/>
      <w:lang w:val="en-US" w:eastAsia="en-US" w:bidi="ar-SA"/>
    </w:rPr>
  </w:style>
  <w:style w:type="character" w:customStyle="1" w:styleId="bio">
    <w:name w:val="bio"/>
    <w:rsid w:val="00DF3212"/>
  </w:style>
  <w:style w:type="character" w:customStyle="1" w:styleId="storytextstyle">
    <w:name w:val="storytextstyle"/>
    <w:rsid w:val="00DF3212"/>
  </w:style>
  <w:style w:type="character" w:customStyle="1" w:styleId="cardunderlinedCharChar">
    <w:name w:val="card underlined Char Char"/>
    <w:rsid w:val="00DF3212"/>
    <w:rPr>
      <w:rFonts w:ascii="Arial" w:hAnsi="Arial" w:cs="Arial" w:hint="default"/>
      <w:sz w:val="22"/>
      <w:szCs w:val="24"/>
      <w:u w:val="single"/>
      <w:lang w:val="en-US" w:eastAsia="en-US" w:bidi="ar-SA"/>
    </w:rPr>
  </w:style>
  <w:style w:type="character" w:customStyle="1" w:styleId="Style2Char1">
    <w:name w:val="Style2 Char1"/>
    <w:rsid w:val="00DF3212"/>
    <w:rPr>
      <w:rFonts w:ascii="Book Antiqua" w:hAnsi="Book Antiqua" w:hint="default"/>
      <w:szCs w:val="24"/>
      <w:u w:val="thick"/>
      <w:lang w:val="en-US" w:eastAsia="en-US" w:bidi="ar-SA"/>
    </w:rPr>
  </w:style>
  <w:style w:type="character" w:customStyle="1" w:styleId="articlehead21">
    <w:name w:val="articlehead21"/>
    <w:rsid w:val="00DF3212"/>
    <w:rPr>
      <w:rFonts w:ascii="Arial" w:hAnsi="Arial" w:cs="Arial" w:hint="default"/>
      <w:b/>
      <w:bCs/>
      <w:color w:val="660000"/>
      <w:sz w:val="20"/>
      <w:szCs w:val="20"/>
    </w:rPr>
  </w:style>
  <w:style w:type="character" w:customStyle="1" w:styleId="TagCiteChar10">
    <w:name w:val="Tag/Cite Char1"/>
    <w:rsid w:val="00DF3212"/>
    <w:rPr>
      <w:b/>
      <w:bCs w:val="0"/>
      <w:lang w:val="en-US" w:eastAsia="en-US" w:bidi="ar-SA"/>
    </w:rPr>
  </w:style>
  <w:style w:type="character" w:customStyle="1" w:styleId="goohl2">
    <w:name w:val="goohl2"/>
    <w:rsid w:val="00DF3212"/>
  </w:style>
  <w:style w:type="character" w:customStyle="1" w:styleId="CardCharChar0">
    <w:name w:val="Card Char Char"/>
    <w:rsid w:val="00DF3212"/>
    <w:rPr>
      <w:lang w:val="en-US" w:eastAsia="en-US" w:bidi="ar-SA"/>
    </w:rPr>
  </w:style>
  <w:style w:type="character" w:customStyle="1" w:styleId="BriefTitle1Char">
    <w:name w:val="Brief Title 1 Char"/>
    <w:rsid w:val="00DF3212"/>
    <w:rPr>
      <w:b/>
      <w:bCs w:val="0"/>
      <w:u w:val="single"/>
      <w:lang w:val="en-US" w:eastAsia="en-US" w:bidi="ar-SA"/>
    </w:rPr>
  </w:style>
  <w:style w:type="character" w:customStyle="1" w:styleId="TagCiteCharChar">
    <w:name w:val="Tag/Cite Char Char"/>
    <w:rsid w:val="00DF3212"/>
    <w:rPr>
      <w:b/>
      <w:bCs w:val="0"/>
      <w:lang w:val="en-US" w:eastAsia="en-US" w:bidi="ar-SA"/>
    </w:rPr>
  </w:style>
  <w:style w:type="character" w:customStyle="1" w:styleId="btx">
    <w:name w:val="btx"/>
    <w:rsid w:val="00DF3212"/>
  </w:style>
  <w:style w:type="character" w:customStyle="1" w:styleId="prodgeneral1">
    <w:name w:val="prodgeneral1"/>
    <w:rsid w:val="00DF3212"/>
    <w:rPr>
      <w:rFonts w:ascii="Verdana" w:hAnsi="Verdana" w:hint="default"/>
      <w:b w:val="0"/>
      <w:bCs w:val="0"/>
      <w:caps w:val="0"/>
      <w:color w:val="000000"/>
      <w:spacing w:val="0"/>
      <w:sz w:val="16"/>
      <w:szCs w:val="16"/>
    </w:rPr>
  </w:style>
  <w:style w:type="character" w:customStyle="1" w:styleId="summary1">
    <w:name w:val="summary1"/>
    <w:rsid w:val="00DF3212"/>
    <w:rPr>
      <w:rFonts w:ascii="Arial" w:hAnsi="Arial" w:cs="Arial" w:hint="default"/>
      <w:sz w:val="18"/>
      <w:szCs w:val="18"/>
    </w:rPr>
  </w:style>
  <w:style w:type="character" w:customStyle="1" w:styleId="text3">
    <w:name w:val="text3"/>
    <w:rsid w:val="00DF3212"/>
  </w:style>
  <w:style w:type="character" w:customStyle="1" w:styleId="cardtextsmallChar">
    <w:name w:val="card text small Char"/>
    <w:rsid w:val="00DF3212"/>
    <w:rPr>
      <w:rFonts w:ascii="Arial Narrow" w:hAnsi="Arial Narrow" w:hint="default"/>
      <w:sz w:val="16"/>
      <w:szCs w:val="24"/>
      <w:lang w:val="en-US" w:eastAsia="en-US" w:bidi="ar-SA"/>
    </w:rPr>
  </w:style>
  <w:style w:type="character" w:customStyle="1" w:styleId="countrytitle1">
    <w:name w:val="countrytitle1"/>
    <w:rsid w:val="00DF3212"/>
    <w:rPr>
      <w:rFonts w:ascii="Verdana" w:hAnsi="Verdana" w:hint="default"/>
      <w:b/>
      <w:bCs/>
      <w:color w:val="293643"/>
      <w:sz w:val="24"/>
      <w:szCs w:val="24"/>
    </w:rPr>
  </w:style>
  <w:style w:type="character" w:customStyle="1" w:styleId="storyheader1">
    <w:name w:val="storyheader1"/>
    <w:rsid w:val="00DF3212"/>
    <w:rPr>
      <w:rFonts w:ascii="Verdana" w:hAnsi="Verdana" w:hint="default"/>
      <w:b/>
      <w:bCs/>
      <w:color w:val="000000"/>
      <w:sz w:val="21"/>
      <w:szCs w:val="21"/>
    </w:rPr>
  </w:style>
  <w:style w:type="character" w:customStyle="1" w:styleId="cardunderlinedChar0">
    <w:name w:val="card underlined Char"/>
    <w:rsid w:val="00DF3212"/>
    <w:rPr>
      <w:rFonts w:ascii="Arial" w:hAnsi="Arial" w:cs="Arial" w:hint="default"/>
      <w:sz w:val="22"/>
      <w:szCs w:val="24"/>
      <w:u w:val="single"/>
      <w:lang w:val="en-US" w:eastAsia="en-US" w:bidi="ar-SA"/>
    </w:rPr>
  </w:style>
  <w:style w:type="character" w:customStyle="1" w:styleId="article1">
    <w:name w:val="article1"/>
    <w:rsid w:val="00DF3212"/>
    <w:rPr>
      <w:rFonts w:ascii="Verdana" w:hAnsi="Verdana" w:hint="default"/>
      <w:color w:val="333333"/>
      <w:sz w:val="16"/>
      <w:szCs w:val="16"/>
    </w:rPr>
  </w:style>
  <w:style w:type="character" w:customStyle="1" w:styleId="story-posted-date1">
    <w:name w:val="story-posted-date1"/>
    <w:rsid w:val="00DF321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F3212"/>
    <w:rPr>
      <w:rFonts w:ascii="SimSun" w:eastAsia="SimSun" w:hAnsi="SimSun" w:cs="Arial" w:hint="eastAsia"/>
      <w:b/>
      <w:bCs/>
      <w:iCs/>
      <w:sz w:val="24"/>
      <w:szCs w:val="28"/>
      <w:lang w:val="en-US" w:eastAsia="zh-CN" w:bidi="ar-SA"/>
    </w:rPr>
  </w:style>
  <w:style w:type="character" w:customStyle="1" w:styleId="postbody">
    <w:name w:val="postbody"/>
    <w:rsid w:val="00DF3212"/>
  </w:style>
  <w:style w:type="character" w:customStyle="1" w:styleId="textmedium">
    <w:name w:val="textmedium"/>
    <w:rsid w:val="00DF3212"/>
  </w:style>
  <w:style w:type="character" w:customStyle="1" w:styleId="citation1">
    <w:name w:val="citation1"/>
    <w:rsid w:val="00DF3212"/>
    <w:rPr>
      <w:rFonts w:ascii="Verdana" w:hAnsi="Verdana" w:hint="default"/>
      <w:sz w:val="17"/>
      <w:szCs w:val="17"/>
    </w:rPr>
  </w:style>
  <w:style w:type="character" w:customStyle="1" w:styleId="hithighlite">
    <w:name w:val="hithighlite"/>
    <w:rsid w:val="00DF3212"/>
  </w:style>
  <w:style w:type="character" w:customStyle="1" w:styleId="articlecontent">
    <w:name w:val="articlecontent"/>
    <w:rsid w:val="00DF3212"/>
  </w:style>
  <w:style w:type="character" w:customStyle="1" w:styleId="fource1">
    <w:name w:val="fource1"/>
    <w:rsid w:val="00DF3212"/>
    <w:rPr>
      <w:sz w:val="34"/>
      <w:szCs w:val="34"/>
    </w:rPr>
  </w:style>
  <w:style w:type="character" w:customStyle="1" w:styleId="LanguageStrikeChar">
    <w:name w:val="Language Strike Char"/>
    <w:rsid w:val="00DF3212"/>
    <w:rPr>
      <w:rFonts w:ascii="Arial Narrow" w:hAnsi="Arial Narrow" w:hint="default"/>
      <w:strike/>
      <w:szCs w:val="24"/>
      <w:lang w:val="en-US" w:eastAsia="en-US" w:bidi="ar-SA"/>
    </w:rPr>
  </w:style>
  <w:style w:type="character" w:customStyle="1" w:styleId="normal11">
    <w:name w:val="normal1"/>
    <w:rsid w:val="00DF3212"/>
  </w:style>
  <w:style w:type="character" w:customStyle="1" w:styleId="ds">
    <w:name w:val="ds"/>
    <w:rsid w:val="00DF3212"/>
  </w:style>
  <w:style w:type="character" w:customStyle="1" w:styleId="UnderliningChar1">
    <w:name w:val="Underlining Char1"/>
    <w:rsid w:val="00DF3212"/>
    <w:rPr>
      <w:rFonts w:ascii="Arial Narrow" w:hAnsi="Arial Narrow" w:hint="default"/>
      <w:szCs w:val="24"/>
      <w:u w:val="single"/>
      <w:lang w:val="en-US" w:eastAsia="en-US" w:bidi="ar-SA"/>
    </w:rPr>
  </w:style>
  <w:style w:type="character" w:customStyle="1" w:styleId="UnderliningChar2">
    <w:name w:val="Underlining Char2"/>
    <w:rsid w:val="00DF3212"/>
    <w:rPr>
      <w:rFonts w:ascii="Arial Narrow" w:hAnsi="Arial Narrow" w:hint="default"/>
      <w:szCs w:val="24"/>
      <w:u w:val="single"/>
      <w:lang w:val="en-US" w:eastAsia="en-US" w:bidi="ar-SA"/>
    </w:rPr>
  </w:style>
  <w:style w:type="character" w:customStyle="1" w:styleId="MicroTextChar1">
    <w:name w:val="MicroText Char1"/>
    <w:rsid w:val="00DF321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F321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F3212"/>
    <w:rPr>
      <w:rFonts w:ascii="Calibri" w:hAnsi="Calibri" w:cs="Calibri"/>
      <w:sz w:val="20"/>
      <w:szCs w:val="20"/>
    </w:rPr>
  </w:style>
  <w:style w:type="character" w:customStyle="1" w:styleId="DefaultPara">
    <w:name w:val="Default Para"/>
    <w:rsid w:val="00DF3212"/>
    <w:rPr>
      <w:sz w:val="20"/>
    </w:rPr>
  </w:style>
  <w:style w:type="character" w:customStyle="1" w:styleId="SYSHYPERTEXT">
    <w:name w:val="SYS_HYPERTEXT"/>
    <w:rsid w:val="00DF3212"/>
    <w:rPr>
      <w:color w:val="0000FF"/>
      <w:u w:val="single"/>
    </w:rPr>
  </w:style>
  <w:style w:type="character" w:customStyle="1" w:styleId="Hyperlink1">
    <w:name w:val="Hyperlink1"/>
    <w:rsid w:val="00DF321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F321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F3212"/>
    <w:rPr>
      <w:rFonts w:ascii="Arial Narrow" w:hAnsi="Arial Narrow" w:hint="default"/>
      <w:noProof w:val="0"/>
      <w:szCs w:val="24"/>
      <w:u w:val="single"/>
      <w:lang w:val="en-US" w:eastAsia="en-US" w:bidi="ar-SA"/>
    </w:rPr>
  </w:style>
  <w:style w:type="character" w:customStyle="1" w:styleId="BlockHeading1Char">
    <w:name w:val="Block Heading 1 Char"/>
    <w:rsid w:val="00DF321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F3212"/>
    <w:rPr>
      <w:b/>
      <w:bCs w:val="0"/>
      <w:sz w:val="24"/>
      <w:szCs w:val="24"/>
      <w:u w:val="single"/>
      <w:lang w:val="en-US" w:eastAsia="en-US" w:bidi="ar-SA"/>
    </w:rPr>
  </w:style>
  <w:style w:type="character" w:customStyle="1" w:styleId="StyleTagTimesNewRomanChar">
    <w:name w:val="Style Tag + Times New Roman Char"/>
    <w:rsid w:val="00DF321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F3212"/>
    <w:rPr>
      <w:rFonts w:ascii="Arial Narrow" w:hAnsi="Arial Narrow" w:cs="Arial" w:hint="default"/>
      <w:b/>
      <w:bCs/>
      <w:iCs/>
      <w:sz w:val="24"/>
      <w:szCs w:val="28"/>
      <w:lang w:val="en-US" w:eastAsia="en-US" w:bidi="ar-SA"/>
    </w:rPr>
  </w:style>
  <w:style w:type="character" w:customStyle="1" w:styleId="UnderliningCharChar">
    <w:name w:val="Underlining Char Char"/>
    <w:rsid w:val="00DF3212"/>
    <w:rPr>
      <w:rFonts w:ascii="Arial Narrow" w:hAnsi="Arial Narrow" w:hint="default"/>
      <w:szCs w:val="24"/>
      <w:u w:val="single"/>
      <w:lang w:val="en-US" w:eastAsia="en-US" w:bidi="ar-SA"/>
    </w:rPr>
  </w:style>
  <w:style w:type="character" w:customStyle="1" w:styleId="StyleArialNarrow12ptBold">
    <w:name w:val="Style Arial Narrow 12 pt Bold"/>
    <w:rsid w:val="00DF3212"/>
    <w:rPr>
      <w:rFonts w:ascii="Arial Narrow" w:hAnsi="Arial Narrow" w:hint="default"/>
      <w:b/>
      <w:bCs/>
      <w:sz w:val="24"/>
    </w:rPr>
  </w:style>
  <w:style w:type="character" w:customStyle="1" w:styleId="Style1CharChar">
    <w:name w:val="Style1 Char Char"/>
    <w:rsid w:val="00DF321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F321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F3212"/>
    <w:rPr>
      <w:u w:val="single"/>
    </w:rPr>
  </w:style>
  <w:style w:type="character" w:customStyle="1" w:styleId="UnderlinedCharChar1">
    <w:name w:val="Underlined Char Char1"/>
    <w:rsid w:val="00DF321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F3212"/>
    <w:rPr>
      <w:rFonts w:ascii="Arial" w:hAnsi="Arial" w:cs="Arial" w:hint="default"/>
      <w:b/>
      <w:bCs/>
      <w:iCs/>
      <w:sz w:val="22"/>
      <w:szCs w:val="28"/>
      <w:lang w:val="en-US" w:eastAsia="en-US" w:bidi="ar-SA"/>
    </w:rPr>
  </w:style>
  <w:style w:type="character" w:customStyle="1" w:styleId="doctitle">
    <w:name w:val="doctitle"/>
    <w:rsid w:val="00DF3212"/>
  </w:style>
  <w:style w:type="character" w:customStyle="1" w:styleId="cardtext-underlined0">
    <w:name w:val="card text- underlined"/>
    <w:rsid w:val="00DF3212"/>
    <w:rPr>
      <w:rFonts w:ascii="Garamond" w:hAnsi="Garamond" w:hint="default"/>
      <w:u w:val="single"/>
    </w:rPr>
  </w:style>
  <w:style w:type="character" w:customStyle="1" w:styleId="Citation-AuthorDate">
    <w:name w:val="Citation - Author/Date"/>
    <w:rsid w:val="00DF3212"/>
    <w:rPr>
      <w:b/>
      <w:bCs w:val="0"/>
      <w:smallCaps/>
      <w:sz w:val="24"/>
      <w:u w:val="single"/>
    </w:rPr>
  </w:style>
  <w:style w:type="character" w:customStyle="1" w:styleId="Style8ptChar">
    <w:name w:val="Style 8 pt Char"/>
    <w:rsid w:val="00DF3212"/>
    <w:rPr>
      <w:rFonts w:ascii="Garamond" w:eastAsia="Calibri" w:hAnsi="Garamond" w:hint="default"/>
      <w:sz w:val="16"/>
      <w:szCs w:val="22"/>
    </w:rPr>
  </w:style>
  <w:style w:type="character" w:customStyle="1" w:styleId="message-item">
    <w:name w:val="message-item"/>
    <w:rsid w:val="00DF3212"/>
  </w:style>
  <w:style w:type="character" w:customStyle="1" w:styleId="lightheader">
    <w:name w:val="lightheader"/>
    <w:rsid w:val="00DF3212"/>
  </w:style>
  <w:style w:type="character" w:customStyle="1" w:styleId="A0">
    <w:name w:val="A0"/>
    <w:rsid w:val="00DF3212"/>
    <w:rPr>
      <w:rFonts w:ascii="Trebuchet MS" w:hAnsi="Trebuchet MS" w:cs="Trebuchet MS" w:hint="default"/>
      <w:b/>
      <w:bCs/>
      <w:color w:val="000000"/>
      <w:sz w:val="68"/>
      <w:szCs w:val="68"/>
    </w:rPr>
  </w:style>
  <w:style w:type="character" w:customStyle="1" w:styleId="datestamp">
    <w:name w:val="datestamp"/>
    <w:rsid w:val="00DF3212"/>
  </w:style>
  <w:style w:type="character" w:customStyle="1" w:styleId="i">
    <w:name w:val="i"/>
    <w:rsid w:val="00DF3212"/>
  </w:style>
  <w:style w:type="character" w:customStyle="1" w:styleId="name">
    <w:name w:val="name"/>
    <w:rsid w:val="00DF3212"/>
  </w:style>
  <w:style w:type="character" w:customStyle="1" w:styleId="forenames">
    <w:name w:val="forenames"/>
    <w:rsid w:val="00DF3212"/>
  </w:style>
  <w:style w:type="character" w:customStyle="1" w:styleId="surname">
    <w:name w:val="surname"/>
    <w:rsid w:val="00DF3212"/>
  </w:style>
  <w:style w:type="character" w:customStyle="1" w:styleId="sifr-alternate">
    <w:name w:val="sifr-alternate"/>
    <w:rsid w:val="00DF3212"/>
  </w:style>
  <w:style w:type="character" w:customStyle="1" w:styleId="medium-font">
    <w:name w:val="medium-font"/>
    <w:rsid w:val="00DF3212"/>
  </w:style>
  <w:style w:type="character" w:customStyle="1" w:styleId="title-link-wrapper">
    <w:name w:val="title-link-wrapper"/>
    <w:rsid w:val="00DF3212"/>
  </w:style>
  <w:style w:type="character" w:customStyle="1" w:styleId="A1">
    <w:name w:val="A1"/>
    <w:uiPriority w:val="99"/>
    <w:rsid w:val="00DF3212"/>
    <w:rPr>
      <w:rFonts w:ascii="Myriad Pro Light" w:hAnsi="Myriad Pro Light" w:cs="Myriad Pro Light" w:hint="default"/>
      <w:b/>
      <w:bCs/>
      <w:color w:val="000000"/>
      <w:sz w:val="28"/>
      <w:szCs w:val="28"/>
    </w:rPr>
  </w:style>
  <w:style w:type="character" w:customStyle="1" w:styleId="A7">
    <w:name w:val="A7"/>
    <w:rsid w:val="00DF3212"/>
    <w:rPr>
      <w:rFonts w:ascii="Minion Pro" w:hAnsi="Minion Pro" w:cs="Minion Pro" w:hint="default"/>
      <w:b/>
      <w:bCs/>
      <w:color w:val="000000"/>
      <w:sz w:val="36"/>
      <w:szCs w:val="36"/>
    </w:rPr>
  </w:style>
  <w:style w:type="character" w:customStyle="1" w:styleId="refpreview">
    <w:name w:val="refpreview"/>
    <w:rsid w:val="00DF3212"/>
  </w:style>
  <w:style w:type="character" w:customStyle="1" w:styleId="loose1">
    <w:name w:val="loose1"/>
    <w:rsid w:val="00DF3212"/>
  </w:style>
  <w:style w:type="character" w:customStyle="1" w:styleId="email">
    <w:name w:val="email"/>
    <w:rsid w:val="00DF3212"/>
  </w:style>
  <w:style w:type="character" w:customStyle="1" w:styleId="gsa">
    <w:name w:val="gs_a"/>
    <w:rsid w:val="00DF3212"/>
  </w:style>
  <w:style w:type="character" w:customStyle="1" w:styleId="goohl1">
    <w:name w:val="goohl1"/>
    <w:rsid w:val="00DF3212"/>
  </w:style>
  <w:style w:type="character" w:customStyle="1" w:styleId="mainarttitle">
    <w:name w:val="mainarttitle"/>
    <w:rsid w:val="00DF3212"/>
  </w:style>
  <w:style w:type="character" w:customStyle="1" w:styleId="mainartauthor">
    <w:name w:val="mainartauthor"/>
    <w:rsid w:val="00DF3212"/>
  </w:style>
  <w:style w:type="character" w:customStyle="1" w:styleId="mainartdate">
    <w:name w:val="mainartdate"/>
    <w:rsid w:val="00DF3212"/>
  </w:style>
  <w:style w:type="character" w:customStyle="1" w:styleId="gsggs">
    <w:name w:val="gs_ggs"/>
    <w:rsid w:val="00DF3212"/>
  </w:style>
  <w:style w:type="character" w:customStyle="1" w:styleId="ahead">
    <w:name w:val="a_head"/>
    <w:rsid w:val="00DF3212"/>
  </w:style>
  <w:style w:type="character" w:customStyle="1" w:styleId="articleauthor">
    <w:name w:val="articleauthor"/>
    <w:rsid w:val="00DF3212"/>
  </w:style>
  <w:style w:type="character" w:customStyle="1" w:styleId="footnote">
    <w:name w:val="footnote"/>
    <w:rsid w:val="00DF3212"/>
  </w:style>
  <w:style w:type="character" w:customStyle="1" w:styleId="ssl3">
    <w:name w:val="ss_l3"/>
    <w:rsid w:val="00DF3212"/>
  </w:style>
  <w:style w:type="character" w:customStyle="1" w:styleId="docbody">
    <w:name w:val="docbody"/>
    <w:rsid w:val="00DF3212"/>
  </w:style>
  <w:style w:type="character" w:customStyle="1" w:styleId="superscript">
    <w:name w:val="superscript"/>
    <w:rsid w:val="00DF3212"/>
  </w:style>
  <w:style w:type="character" w:customStyle="1" w:styleId="citeChar0">
    <w:name w:val="cite Char"/>
    <w:locked/>
    <w:rsid w:val="00DF3212"/>
    <w:rPr>
      <w:b/>
      <w:bCs w:val="0"/>
      <w:u w:val="single"/>
    </w:rPr>
  </w:style>
  <w:style w:type="character" w:customStyle="1" w:styleId="StyleUnderlineChar">
    <w:name w:val="Style Underline Char"/>
    <w:locked/>
    <w:rsid w:val="00DF3212"/>
    <w:rPr>
      <w:u w:val="single"/>
    </w:rPr>
  </w:style>
  <w:style w:type="character" w:customStyle="1" w:styleId="CitesCharChar">
    <w:name w:val="Cites Char Char"/>
    <w:locked/>
    <w:rsid w:val="00DF3212"/>
    <w:rPr>
      <w:b/>
      <w:bCs/>
    </w:rPr>
  </w:style>
  <w:style w:type="character" w:customStyle="1" w:styleId="bwxsm">
    <w:name w:val="b w xsm"/>
    <w:rsid w:val="00DF3212"/>
  </w:style>
  <w:style w:type="character" w:customStyle="1" w:styleId="fstd">
    <w:name w:val="f std"/>
    <w:rsid w:val="00DF3212"/>
  </w:style>
  <w:style w:type="character" w:customStyle="1" w:styleId="gl">
    <w:name w:val="gl"/>
    <w:rsid w:val="00DF3212"/>
  </w:style>
  <w:style w:type="character" w:customStyle="1" w:styleId="UNDERLINECharChar">
    <w:name w:val="UNDERLINE Char Char"/>
    <w:rsid w:val="00DF3212"/>
    <w:rPr>
      <w:bCs/>
      <w:kern w:val="28"/>
      <w:szCs w:val="32"/>
      <w:u w:val="single"/>
    </w:rPr>
  </w:style>
  <w:style w:type="character" w:customStyle="1" w:styleId="heading2char2charchar1">
    <w:name w:val="heading2char2charchar1"/>
    <w:rsid w:val="00DF3212"/>
  </w:style>
  <w:style w:type="character" w:customStyle="1" w:styleId="charchar60">
    <w:name w:val="charchar6"/>
    <w:rsid w:val="00DF3212"/>
  </w:style>
  <w:style w:type="character" w:customStyle="1" w:styleId="bio1">
    <w:name w:val="bio1"/>
    <w:rsid w:val="00DF3212"/>
    <w:rPr>
      <w:rFonts w:ascii="Arial" w:hAnsi="Arial" w:cs="Arial" w:hint="default"/>
      <w:i/>
      <w:iCs/>
      <w:color w:val="000000"/>
      <w:sz w:val="20"/>
      <w:szCs w:val="20"/>
    </w:rPr>
  </w:style>
  <w:style w:type="character" w:customStyle="1" w:styleId="BoldChar">
    <w:name w:val="Bold Char"/>
    <w:rsid w:val="00DF3212"/>
    <w:rPr>
      <w:b/>
      <w:bCs w:val="0"/>
      <w:lang w:val="en-US" w:eastAsia="en-US" w:bidi="ar-SA"/>
    </w:rPr>
  </w:style>
  <w:style w:type="character" w:customStyle="1" w:styleId="cardCharCharCharCharCharChar">
    <w:name w:val="card Char Char Char Char Char Char"/>
    <w:rsid w:val="00DF3212"/>
    <w:rPr>
      <w:sz w:val="24"/>
      <w:szCs w:val="24"/>
      <w:lang w:val="en-US" w:eastAsia="en-US" w:bidi="ar-SA"/>
    </w:rPr>
  </w:style>
  <w:style w:type="character" w:customStyle="1" w:styleId="Style24ptBoldUnderlineCenteredCharChar">
    <w:name w:val="Style 24 pt Bold Underline Centered Char Char"/>
    <w:rsid w:val="00DF3212"/>
    <w:rPr>
      <w:b/>
      <w:bCs/>
      <w:sz w:val="48"/>
      <w:szCs w:val="24"/>
      <w:u w:val="single"/>
      <w:lang w:val="en-US" w:eastAsia="en-US" w:bidi="ar-SA"/>
    </w:rPr>
  </w:style>
  <w:style w:type="character" w:customStyle="1" w:styleId="TagCiteCharChar0">
    <w:name w:val="Tag / Cite Char Char"/>
    <w:rsid w:val="00DF3212"/>
    <w:rPr>
      <w:b/>
      <w:bCs w:val="0"/>
      <w:color w:val="000000"/>
      <w:sz w:val="24"/>
      <w:szCs w:val="24"/>
      <w:lang w:val="en-US" w:eastAsia="en-US" w:bidi="ar-SA"/>
    </w:rPr>
  </w:style>
  <w:style w:type="character" w:customStyle="1" w:styleId="drop">
    <w:name w:val="drop"/>
    <w:rsid w:val="00DF3212"/>
  </w:style>
  <w:style w:type="character" w:customStyle="1" w:styleId="articletitle0">
    <w:name w:val="article_title"/>
    <w:rsid w:val="00DF3212"/>
  </w:style>
  <w:style w:type="character" w:customStyle="1" w:styleId="CardTextUnderlinedCharChar">
    <w:name w:val="Card Text Underlined Char Char"/>
    <w:rsid w:val="00DF3212"/>
    <w:rPr>
      <w:rFonts w:ascii="Arial Narrow" w:hAnsi="Arial Narrow" w:hint="default"/>
      <w:szCs w:val="24"/>
      <w:u w:val="single"/>
      <w:lang w:val="en-US" w:eastAsia="en-US" w:bidi="ar-SA"/>
    </w:rPr>
  </w:style>
  <w:style w:type="character" w:customStyle="1" w:styleId="CardTagCharCharChar">
    <w:name w:val="Card Tag Char Char Char"/>
    <w:rsid w:val="00DF3212"/>
    <w:rPr>
      <w:b/>
      <w:bCs w:val="0"/>
      <w:sz w:val="24"/>
      <w:szCs w:val="24"/>
      <w:lang w:val="en-US" w:eastAsia="en-US" w:bidi="ar-SA"/>
    </w:rPr>
  </w:style>
  <w:style w:type="character" w:customStyle="1" w:styleId="mainbody">
    <w:name w:val="mainbody"/>
    <w:rsid w:val="00DF3212"/>
  </w:style>
  <w:style w:type="character" w:customStyle="1" w:styleId="UnderlineStyleChar2">
    <w:name w:val="Underline Style Char2"/>
    <w:rsid w:val="00DF3212"/>
    <w:rPr>
      <w:rFonts w:ascii="Garamond" w:hAnsi="Garamond" w:hint="default"/>
      <w:sz w:val="22"/>
      <w:szCs w:val="24"/>
      <w:u w:val="single"/>
      <w:lang w:val="en-US" w:eastAsia="en-US" w:bidi="ar-SA"/>
    </w:rPr>
  </w:style>
  <w:style w:type="character" w:customStyle="1" w:styleId="Style1Char2">
    <w:name w:val="Style1 Char2"/>
    <w:rsid w:val="00DF3212"/>
    <w:rPr>
      <w:szCs w:val="24"/>
    </w:rPr>
  </w:style>
  <w:style w:type="character" w:customStyle="1" w:styleId="t13">
    <w:name w:val="t13"/>
    <w:rsid w:val="00DF3212"/>
  </w:style>
  <w:style w:type="character" w:customStyle="1" w:styleId="lead">
    <w:name w:val="lead"/>
    <w:rsid w:val="00DF3212"/>
  </w:style>
  <w:style w:type="paragraph" w:customStyle="1" w:styleId="CardDownx1">
    <w:name w:val="CardDown x1"/>
    <w:basedOn w:val="Normal"/>
    <w:link w:val="CardDownx1Char"/>
    <w:qFormat/>
    <w:rsid w:val="00DF3212"/>
  </w:style>
  <w:style w:type="character" w:customStyle="1" w:styleId="CardDownx1Char">
    <w:name w:val="CardDown x1 Char"/>
    <w:link w:val="CardDownx1"/>
    <w:locked/>
    <w:rsid w:val="00DF3212"/>
    <w:rPr>
      <w:rFonts w:ascii="Calibri" w:hAnsi="Calibri" w:cs="Calibri"/>
    </w:rPr>
  </w:style>
  <w:style w:type="character" w:customStyle="1" w:styleId="StyleStyleThickunderlineBold1">
    <w:name w:val="Style Style Thick underline + Bold1"/>
    <w:rsid w:val="00DF3212"/>
    <w:rPr>
      <w:b/>
      <w:bCs w:val="0"/>
      <w:u w:val="thick"/>
    </w:rPr>
  </w:style>
  <w:style w:type="character" w:customStyle="1" w:styleId="timestamp">
    <w:name w:val="timestamp"/>
    <w:rsid w:val="00DF3212"/>
  </w:style>
  <w:style w:type="character" w:customStyle="1" w:styleId="CharChar17">
    <w:name w:val="Char Char17"/>
    <w:locked/>
    <w:rsid w:val="00DF3212"/>
    <w:rPr>
      <w:rFonts w:ascii="Arial" w:hAnsi="Arial" w:cs="Arial" w:hint="default"/>
      <w:b/>
      <w:bCs/>
      <w:sz w:val="26"/>
      <w:szCs w:val="26"/>
    </w:rPr>
  </w:style>
  <w:style w:type="character" w:customStyle="1" w:styleId="address">
    <w:name w:val="address"/>
    <w:rsid w:val="00DF3212"/>
  </w:style>
  <w:style w:type="character" w:customStyle="1" w:styleId="ilspan">
    <w:name w:val="il_span"/>
    <w:rsid w:val="00DF3212"/>
  </w:style>
  <w:style w:type="character" w:customStyle="1" w:styleId="articletitle1">
    <w:name w:val="articletitle1"/>
    <w:rsid w:val="00DF3212"/>
    <w:rPr>
      <w:rFonts w:ascii="Times New Roman" w:hAnsi="Times New Roman" w:cs="Times New Roman" w:hint="default"/>
      <w:b/>
      <w:bCs/>
      <w:sz w:val="36"/>
      <w:szCs w:val="36"/>
    </w:rPr>
  </w:style>
  <w:style w:type="character" w:customStyle="1" w:styleId="leftidx1">
    <w:name w:val="leftidx1"/>
    <w:rsid w:val="00DF3212"/>
    <w:rPr>
      <w:rFonts w:ascii="Verdana" w:hAnsi="Verdana" w:hint="default"/>
      <w:sz w:val="22"/>
      <w:szCs w:val="22"/>
    </w:rPr>
  </w:style>
  <w:style w:type="character" w:customStyle="1" w:styleId="blue1">
    <w:name w:val="blue1"/>
    <w:rsid w:val="00DF3212"/>
    <w:rPr>
      <w:color w:val="0000FF"/>
    </w:rPr>
  </w:style>
  <w:style w:type="character" w:customStyle="1" w:styleId="author-link1">
    <w:name w:val="author-link1"/>
    <w:rsid w:val="00DF3212"/>
    <w:rPr>
      <w:b w:val="0"/>
      <w:bCs w:val="0"/>
    </w:rPr>
  </w:style>
  <w:style w:type="character" w:customStyle="1" w:styleId="black1">
    <w:name w:val="black1"/>
    <w:rsid w:val="00DF3212"/>
    <w:rPr>
      <w:color w:val="000000"/>
    </w:rPr>
  </w:style>
  <w:style w:type="character" w:customStyle="1" w:styleId="StyleunderlinedCharBold">
    <w:name w:val="Style underlined Char + Bold"/>
    <w:rsid w:val="00DF321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F3212"/>
    <w:rPr>
      <w:rFonts w:ascii="Calibri" w:eastAsia="Calibri" w:hAnsi="Calibri" w:hint="default"/>
    </w:rPr>
  </w:style>
  <w:style w:type="character" w:customStyle="1" w:styleId="CardUnderline">
    <w:name w:val="Card Underline"/>
    <w:rsid w:val="00DF3212"/>
    <w:rPr>
      <w:rFonts w:ascii="Times New Roman" w:hAnsi="Times New Roman" w:cs="Times New Roman" w:hint="default"/>
      <w:sz w:val="20"/>
      <w:u w:val="single"/>
    </w:rPr>
  </w:style>
  <w:style w:type="character" w:customStyle="1" w:styleId="lingoregion">
    <w:name w:val="lingo_region"/>
    <w:rsid w:val="00DF3212"/>
  </w:style>
  <w:style w:type="character" w:customStyle="1" w:styleId="cite">
    <w:name w:val="%cite"/>
    <w:rsid w:val="00DF3212"/>
    <w:rPr>
      <w:rFonts w:ascii="Times New Roman" w:hAnsi="Times New Roman" w:cs="Times New Roman" w:hint="default"/>
      <w:b/>
      <w:bCs w:val="0"/>
      <w:sz w:val="24"/>
    </w:rPr>
  </w:style>
  <w:style w:type="character" w:customStyle="1" w:styleId="Emphasis20">
    <w:name w:val="%Emphasis2"/>
    <w:rsid w:val="00DF3212"/>
    <w:rPr>
      <w:rFonts w:ascii="Cooper Black" w:hAnsi="Cooper Black" w:hint="default"/>
      <w:iCs/>
      <w:u w:val="single"/>
    </w:rPr>
  </w:style>
  <w:style w:type="character" w:customStyle="1" w:styleId="bodycontentlink">
    <w:name w:val="bodycontentlink"/>
    <w:rsid w:val="00DF3212"/>
  </w:style>
  <w:style w:type="character" w:customStyle="1" w:styleId="AAAcite">
    <w:name w:val="AAAcite"/>
    <w:rsid w:val="00DF3212"/>
    <w:rPr>
      <w:rFonts w:ascii="Times New Roman" w:hAnsi="Times New Roman" w:cs="Times New Roman" w:hint="default"/>
      <w:b/>
      <w:bCs w:val="0"/>
      <w:sz w:val="24"/>
    </w:rPr>
  </w:style>
  <w:style w:type="character" w:customStyle="1" w:styleId="tmplheaderlink">
    <w:name w:val="tmplheaderlink"/>
    <w:rsid w:val="00DF3212"/>
    <w:rPr>
      <w:rFonts w:ascii="Times New Roman" w:hAnsi="Times New Roman" w:cs="Times New Roman" w:hint="default"/>
    </w:rPr>
  </w:style>
  <w:style w:type="character" w:customStyle="1" w:styleId="SubtleEmphasis1">
    <w:name w:val="Subtle Emphasis1"/>
    <w:uiPriority w:val="19"/>
    <w:qFormat/>
    <w:rsid w:val="00DF3212"/>
    <w:rPr>
      <w:i/>
      <w:iCs/>
      <w:color w:val="808080"/>
    </w:rPr>
  </w:style>
  <w:style w:type="table" w:styleId="ColorfulGrid-Accent1">
    <w:name w:val="Colorful Grid Accent 1"/>
    <w:basedOn w:val="TableNormal"/>
    <w:link w:val="ColorfulGrid-Accent1Char"/>
    <w:uiPriority w:val="29"/>
    <w:rsid w:val="00DF321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F321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F3212"/>
    <w:rPr>
      <w:rFonts w:ascii="Verdana" w:hAnsi="Verdana" w:hint="default"/>
      <w:sz w:val="21"/>
      <w:szCs w:val="21"/>
      <w:u w:val="thick"/>
      <w:lang w:val="en-US" w:eastAsia="en-US" w:bidi="ar-SA"/>
    </w:rPr>
  </w:style>
  <w:style w:type="character" w:customStyle="1" w:styleId="role">
    <w:name w:val="role"/>
    <w:rsid w:val="00DF3212"/>
  </w:style>
  <w:style w:type="character" w:customStyle="1" w:styleId="pagination">
    <w:name w:val="pagination"/>
    <w:rsid w:val="00DF3212"/>
  </w:style>
  <w:style w:type="character" w:customStyle="1" w:styleId="doi">
    <w:name w:val="doi"/>
    <w:rsid w:val="00DF3212"/>
  </w:style>
  <w:style w:type="character" w:customStyle="1" w:styleId="bodycontents">
    <w:name w:val="bodycontents"/>
    <w:rsid w:val="00DF3212"/>
  </w:style>
  <w:style w:type="character" w:customStyle="1" w:styleId="comma">
    <w:name w:val="comma"/>
    <w:rsid w:val="00DF3212"/>
  </w:style>
  <w:style w:type="character" w:customStyle="1" w:styleId="pad5right">
    <w:name w:val="pad5right"/>
    <w:rsid w:val="00DF3212"/>
  </w:style>
  <w:style w:type="character" w:customStyle="1" w:styleId="Style8pt1">
    <w:name w:val="Style 8 pt1"/>
    <w:rsid w:val="00DF3212"/>
    <w:rPr>
      <w:rFonts w:ascii="Georgia" w:hAnsi="Georgia" w:hint="default"/>
      <w:sz w:val="16"/>
    </w:rPr>
  </w:style>
  <w:style w:type="character" w:customStyle="1" w:styleId="readChar">
    <w:name w:val="read Char"/>
    <w:rsid w:val="00DF3212"/>
    <w:rPr>
      <w:szCs w:val="22"/>
      <w:u w:val="single"/>
      <w:lang w:val="en-US" w:eastAsia="en-US" w:bidi="ar-SA"/>
    </w:rPr>
  </w:style>
  <w:style w:type="character" w:customStyle="1" w:styleId="entry-date">
    <w:name w:val="entry-date"/>
    <w:rsid w:val="00DF3212"/>
  </w:style>
  <w:style w:type="character" w:customStyle="1" w:styleId="desc">
    <w:name w:val="desc"/>
    <w:rsid w:val="00DF3212"/>
  </w:style>
  <w:style w:type="character" w:customStyle="1" w:styleId="divider">
    <w:name w:val="divider"/>
    <w:rsid w:val="00DF3212"/>
  </w:style>
  <w:style w:type="character" w:customStyle="1" w:styleId="pubdate">
    <w:name w:val="pubdate"/>
    <w:rsid w:val="00DF3212"/>
  </w:style>
  <w:style w:type="character" w:customStyle="1" w:styleId="blogdate">
    <w:name w:val="blogdate"/>
    <w:rsid w:val="00DF3212"/>
  </w:style>
  <w:style w:type="character" w:customStyle="1" w:styleId="ticker">
    <w:name w:val="ticker"/>
    <w:rsid w:val="00DF3212"/>
  </w:style>
  <w:style w:type="character" w:customStyle="1" w:styleId="posted">
    <w:name w:val="posted"/>
    <w:rsid w:val="00DF3212"/>
  </w:style>
  <w:style w:type="character" w:customStyle="1" w:styleId="time">
    <w:name w:val="time"/>
    <w:rsid w:val="00DF3212"/>
  </w:style>
  <w:style w:type="character" w:customStyle="1" w:styleId="dot">
    <w:name w:val="dot"/>
    <w:rsid w:val="00DF3212"/>
  </w:style>
  <w:style w:type="character" w:customStyle="1" w:styleId="hn-date">
    <w:name w:val="hn-date"/>
    <w:rsid w:val="00DF3212"/>
  </w:style>
  <w:style w:type="character" w:customStyle="1" w:styleId="location">
    <w:name w:val="location"/>
    <w:rsid w:val="00DF3212"/>
  </w:style>
  <w:style w:type="character" w:customStyle="1" w:styleId="arial11">
    <w:name w:val="arial_11"/>
    <w:rsid w:val="00DF3212"/>
  </w:style>
  <w:style w:type="character" w:customStyle="1" w:styleId="dropcap-letter">
    <w:name w:val="dropcap-letter"/>
    <w:rsid w:val="00DF3212"/>
  </w:style>
  <w:style w:type="character" w:customStyle="1" w:styleId="offscreen">
    <w:name w:val="offscreen"/>
    <w:rsid w:val="00DF3212"/>
  </w:style>
  <w:style w:type="character" w:customStyle="1" w:styleId="linked-in">
    <w:name w:val="linked-in"/>
    <w:rsid w:val="00DF3212"/>
  </w:style>
  <w:style w:type="character" w:customStyle="1" w:styleId="in-widget">
    <w:name w:val="in-widget"/>
    <w:rsid w:val="00DF3212"/>
  </w:style>
  <w:style w:type="character" w:customStyle="1" w:styleId="in-right">
    <w:name w:val="in-right"/>
    <w:rsid w:val="00DF3212"/>
  </w:style>
  <w:style w:type="character" w:customStyle="1" w:styleId="tickerwrap">
    <w:name w:val="ticker_wrap"/>
    <w:rsid w:val="00DF3212"/>
  </w:style>
  <w:style w:type="character" w:customStyle="1" w:styleId="divs">
    <w:name w:val="divs"/>
    <w:rsid w:val="00DF3212"/>
  </w:style>
  <w:style w:type="character" w:customStyle="1" w:styleId="in-top">
    <w:name w:val="in-top"/>
    <w:rsid w:val="00DF3212"/>
  </w:style>
  <w:style w:type="character" w:customStyle="1" w:styleId="underlinedCharChar0">
    <w:name w:val="underlined Char Char"/>
    <w:rsid w:val="00DF3212"/>
    <w:rPr>
      <w:u w:val="single"/>
      <w:lang w:val="en-US" w:eastAsia="en-US" w:bidi="ar-SA"/>
    </w:rPr>
  </w:style>
  <w:style w:type="character" w:customStyle="1" w:styleId="dropcap">
    <w:name w:val="dropcap"/>
    <w:rsid w:val="00DF3212"/>
  </w:style>
  <w:style w:type="character" w:customStyle="1" w:styleId="article-date">
    <w:name w:val="article-date"/>
    <w:rsid w:val="00DF3212"/>
  </w:style>
  <w:style w:type="character" w:customStyle="1" w:styleId="bodysubtoc">
    <w:name w:val="bodysubtoc"/>
    <w:rsid w:val="00DF3212"/>
  </w:style>
  <w:style w:type="character" w:customStyle="1" w:styleId="lefttitlesmaller">
    <w:name w:val="lefttitlesmaller"/>
    <w:rsid w:val="00DF3212"/>
  </w:style>
  <w:style w:type="character" w:customStyle="1" w:styleId="mb0">
    <w:name w:val="mb"/>
    <w:rsid w:val="00DF3212"/>
  </w:style>
  <w:style w:type="character" w:customStyle="1" w:styleId="field-content">
    <w:name w:val="field-content"/>
    <w:rsid w:val="00DF3212"/>
  </w:style>
  <w:style w:type="character" w:customStyle="1" w:styleId="submitted">
    <w:name w:val="submitted"/>
    <w:rsid w:val="00DF3212"/>
  </w:style>
  <w:style w:type="character" w:customStyle="1" w:styleId="submitted-date">
    <w:name w:val="submitted-date"/>
    <w:rsid w:val="00DF3212"/>
  </w:style>
  <w:style w:type="character" w:customStyle="1" w:styleId="submitted-time">
    <w:name w:val="submitted-time"/>
    <w:rsid w:val="00DF3212"/>
  </w:style>
  <w:style w:type="character" w:customStyle="1" w:styleId="A2">
    <w:name w:val="A2"/>
    <w:uiPriority w:val="99"/>
    <w:rsid w:val="00DF3212"/>
    <w:rPr>
      <w:rFonts w:ascii="Sabon LT Std" w:hAnsi="Sabon LT Std" w:cs="Sabon LT Std" w:hint="default"/>
      <w:color w:val="000000"/>
      <w:sz w:val="15"/>
      <w:szCs w:val="15"/>
    </w:rPr>
  </w:style>
  <w:style w:type="character" w:customStyle="1" w:styleId="searchword">
    <w:name w:val="searchword"/>
    <w:rsid w:val="00DF3212"/>
  </w:style>
  <w:style w:type="character" w:customStyle="1" w:styleId="meta-prep">
    <w:name w:val="meta-prep"/>
    <w:rsid w:val="00DF3212"/>
  </w:style>
  <w:style w:type="numbering" w:customStyle="1" w:styleId="1ai1">
    <w:name w:val="1 / a / i1"/>
    <w:rsid w:val="00DF3212"/>
    <w:pPr>
      <w:numPr>
        <w:numId w:val="45"/>
      </w:numPr>
    </w:pPr>
  </w:style>
  <w:style w:type="numbering" w:styleId="1ai">
    <w:name w:val="Outline List 1"/>
    <w:basedOn w:val="NoList"/>
    <w:unhideWhenUsed/>
    <w:rsid w:val="00DF3212"/>
    <w:pPr>
      <w:numPr>
        <w:numId w:val="46"/>
      </w:numPr>
    </w:pPr>
  </w:style>
  <w:style w:type="character" w:customStyle="1" w:styleId="DottedUnderline0">
    <w:name w:val="Dotted Underline"/>
    <w:rsid w:val="00DF3212"/>
    <w:rPr>
      <w:rFonts w:ascii="Times New Roman" w:hAnsi="Times New Roman"/>
      <w:sz w:val="20"/>
      <w:u w:val="dottedHeavy"/>
    </w:rPr>
  </w:style>
  <w:style w:type="character" w:customStyle="1" w:styleId="FontStyle310">
    <w:name w:val="Font Style310"/>
    <w:uiPriority w:val="99"/>
    <w:rsid w:val="00DF3212"/>
    <w:rPr>
      <w:rFonts w:ascii="Times New Roman" w:hAnsi="Times New Roman" w:cs="Times New Roman"/>
      <w:b/>
      <w:bCs/>
      <w:i/>
      <w:iCs/>
      <w:spacing w:val="-10"/>
      <w:sz w:val="18"/>
      <w:szCs w:val="18"/>
    </w:rPr>
  </w:style>
  <w:style w:type="character" w:customStyle="1" w:styleId="FontStyle329">
    <w:name w:val="Font Style329"/>
    <w:uiPriority w:val="99"/>
    <w:rsid w:val="00DF3212"/>
    <w:rPr>
      <w:rFonts w:ascii="Times New Roman" w:hAnsi="Times New Roman" w:cs="Times New Roman"/>
      <w:b/>
      <w:bCs/>
      <w:spacing w:val="-10"/>
      <w:sz w:val="18"/>
      <w:szCs w:val="18"/>
    </w:rPr>
  </w:style>
  <w:style w:type="character" w:customStyle="1" w:styleId="FontStyle370">
    <w:name w:val="Font Style370"/>
    <w:uiPriority w:val="99"/>
    <w:rsid w:val="00DF3212"/>
    <w:rPr>
      <w:rFonts w:ascii="Cambria" w:hAnsi="Cambria" w:cs="Cambria"/>
      <w:b/>
      <w:bCs/>
      <w:spacing w:val="-10"/>
      <w:sz w:val="18"/>
      <w:szCs w:val="18"/>
    </w:rPr>
  </w:style>
  <w:style w:type="character" w:customStyle="1" w:styleId="FontStyle302">
    <w:name w:val="Font Style302"/>
    <w:uiPriority w:val="99"/>
    <w:rsid w:val="00DF3212"/>
    <w:rPr>
      <w:rFonts w:ascii="Times New Roman" w:hAnsi="Times New Roman" w:cs="Times New Roman"/>
      <w:b/>
      <w:bCs/>
      <w:sz w:val="22"/>
      <w:szCs w:val="22"/>
    </w:rPr>
  </w:style>
  <w:style w:type="character" w:customStyle="1" w:styleId="FontStyle347">
    <w:name w:val="Font Style347"/>
    <w:uiPriority w:val="99"/>
    <w:rsid w:val="00DF3212"/>
    <w:rPr>
      <w:rFonts w:ascii="Times New Roman" w:hAnsi="Times New Roman" w:cs="Times New Roman"/>
      <w:b/>
      <w:bCs/>
      <w:spacing w:val="-10"/>
      <w:sz w:val="20"/>
      <w:szCs w:val="20"/>
    </w:rPr>
  </w:style>
  <w:style w:type="paragraph" w:customStyle="1" w:styleId="Style27">
    <w:name w:val="Style27"/>
    <w:basedOn w:val="Normal"/>
    <w:uiPriority w:val="99"/>
    <w:qFormat/>
    <w:rsid w:val="00DF321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F321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F3212"/>
    <w:rPr>
      <w:rFonts w:ascii="Times New Roman" w:hAnsi="Times New Roman" w:cs="Times New Roman"/>
      <w:spacing w:val="-10"/>
      <w:sz w:val="18"/>
      <w:szCs w:val="18"/>
    </w:rPr>
  </w:style>
  <w:style w:type="character" w:customStyle="1" w:styleId="FontStyle312">
    <w:name w:val="Font Style312"/>
    <w:uiPriority w:val="99"/>
    <w:rsid w:val="00DF3212"/>
    <w:rPr>
      <w:rFonts w:ascii="Times New Roman" w:hAnsi="Times New Roman" w:cs="Times New Roman"/>
      <w:b/>
      <w:bCs/>
      <w:spacing w:val="-10"/>
      <w:sz w:val="16"/>
      <w:szCs w:val="16"/>
    </w:rPr>
  </w:style>
  <w:style w:type="character" w:customStyle="1" w:styleId="FontStyle346">
    <w:name w:val="Font Style346"/>
    <w:uiPriority w:val="99"/>
    <w:rsid w:val="00DF3212"/>
    <w:rPr>
      <w:rFonts w:ascii="Times New Roman" w:hAnsi="Times New Roman" w:cs="Times New Roman"/>
      <w:b/>
      <w:bCs/>
      <w:spacing w:val="-10"/>
      <w:sz w:val="18"/>
      <w:szCs w:val="18"/>
    </w:rPr>
  </w:style>
  <w:style w:type="character" w:customStyle="1" w:styleId="FontStyle330">
    <w:name w:val="Font Style330"/>
    <w:uiPriority w:val="99"/>
    <w:rsid w:val="00DF3212"/>
    <w:rPr>
      <w:rFonts w:ascii="Times New Roman" w:hAnsi="Times New Roman" w:cs="Times New Roman"/>
      <w:b/>
      <w:bCs/>
      <w:sz w:val="16"/>
      <w:szCs w:val="16"/>
    </w:rPr>
  </w:style>
  <w:style w:type="character" w:customStyle="1" w:styleId="FontStyle372">
    <w:name w:val="Font Style372"/>
    <w:uiPriority w:val="99"/>
    <w:rsid w:val="00DF3212"/>
    <w:rPr>
      <w:rFonts w:ascii="Times New Roman" w:hAnsi="Times New Roman" w:cs="Times New Roman"/>
      <w:b/>
      <w:bCs/>
      <w:sz w:val="16"/>
      <w:szCs w:val="16"/>
    </w:rPr>
  </w:style>
  <w:style w:type="paragraph" w:customStyle="1" w:styleId="Style59">
    <w:name w:val="Style59"/>
    <w:basedOn w:val="Normal"/>
    <w:uiPriority w:val="99"/>
    <w:qFormat/>
    <w:rsid w:val="00DF321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F3212"/>
    <w:rPr>
      <w:rFonts w:ascii="Times New Roman" w:hAnsi="Times New Roman" w:cs="Times New Roman"/>
      <w:b/>
      <w:bCs/>
      <w:i/>
      <w:iCs/>
      <w:sz w:val="16"/>
      <w:szCs w:val="16"/>
    </w:rPr>
  </w:style>
  <w:style w:type="paragraph" w:customStyle="1" w:styleId="Style200">
    <w:name w:val="Style20"/>
    <w:basedOn w:val="Normal"/>
    <w:uiPriority w:val="99"/>
    <w:qFormat/>
    <w:rsid w:val="00DF321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F3212"/>
    <w:rPr>
      <w:rFonts w:ascii="Times New Roman" w:hAnsi="Times New Roman" w:cs="Times New Roman"/>
      <w:smallCaps/>
      <w:sz w:val="14"/>
      <w:szCs w:val="14"/>
    </w:rPr>
  </w:style>
  <w:style w:type="paragraph" w:customStyle="1" w:styleId="Style89">
    <w:name w:val="Style89"/>
    <w:basedOn w:val="Normal"/>
    <w:uiPriority w:val="99"/>
    <w:qFormat/>
    <w:rsid w:val="00DF321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F3212"/>
    <w:rPr>
      <w:rFonts w:ascii="Times New Roman" w:hAnsi="Times New Roman" w:cs="Times New Roman"/>
      <w:b/>
      <w:bCs/>
      <w:spacing w:val="-10"/>
      <w:sz w:val="22"/>
      <w:szCs w:val="22"/>
    </w:rPr>
  </w:style>
  <w:style w:type="character" w:customStyle="1" w:styleId="FontStyle320">
    <w:name w:val="Font Style320"/>
    <w:uiPriority w:val="99"/>
    <w:rsid w:val="00DF3212"/>
    <w:rPr>
      <w:rFonts w:ascii="Times New Roman" w:hAnsi="Times New Roman" w:cs="Times New Roman"/>
      <w:b/>
      <w:bCs/>
      <w:spacing w:val="-10"/>
      <w:sz w:val="22"/>
      <w:szCs w:val="22"/>
    </w:rPr>
  </w:style>
  <w:style w:type="character" w:customStyle="1" w:styleId="FontStyle352">
    <w:name w:val="Font Style352"/>
    <w:uiPriority w:val="99"/>
    <w:rsid w:val="00DF3212"/>
    <w:rPr>
      <w:rFonts w:ascii="Times New Roman" w:hAnsi="Times New Roman" w:cs="Times New Roman"/>
      <w:b/>
      <w:bCs/>
      <w:sz w:val="16"/>
      <w:szCs w:val="16"/>
    </w:rPr>
  </w:style>
  <w:style w:type="character" w:customStyle="1" w:styleId="FontStyle356">
    <w:name w:val="Font Style356"/>
    <w:uiPriority w:val="99"/>
    <w:rsid w:val="00DF3212"/>
    <w:rPr>
      <w:rFonts w:ascii="Times New Roman" w:hAnsi="Times New Roman" w:cs="Times New Roman"/>
      <w:b/>
      <w:bCs/>
      <w:spacing w:val="-10"/>
      <w:sz w:val="22"/>
      <w:szCs w:val="22"/>
    </w:rPr>
  </w:style>
  <w:style w:type="character" w:customStyle="1" w:styleId="FontStyle298">
    <w:name w:val="Font Style298"/>
    <w:uiPriority w:val="99"/>
    <w:rsid w:val="00DF3212"/>
    <w:rPr>
      <w:rFonts w:ascii="Times New Roman" w:hAnsi="Times New Roman" w:cs="Times New Roman"/>
      <w:sz w:val="18"/>
      <w:szCs w:val="18"/>
    </w:rPr>
  </w:style>
  <w:style w:type="character" w:customStyle="1" w:styleId="FontStyle311">
    <w:name w:val="Font Style311"/>
    <w:uiPriority w:val="99"/>
    <w:rsid w:val="00DF3212"/>
    <w:rPr>
      <w:rFonts w:ascii="Times New Roman" w:hAnsi="Times New Roman" w:cs="Times New Roman"/>
      <w:b/>
      <w:bCs/>
      <w:spacing w:val="-10"/>
      <w:sz w:val="18"/>
      <w:szCs w:val="18"/>
    </w:rPr>
  </w:style>
  <w:style w:type="character" w:customStyle="1" w:styleId="FontStyle332">
    <w:name w:val="Font Style332"/>
    <w:uiPriority w:val="99"/>
    <w:rsid w:val="00DF3212"/>
    <w:rPr>
      <w:rFonts w:ascii="Times New Roman" w:hAnsi="Times New Roman" w:cs="Times New Roman"/>
      <w:b/>
      <w:bCs/>
      <w:i/>
      <w:iCs/>
      <w:spacing w:val="-10"/>
      <w:sz w:val="20"/>
      <w:szCs w:val="20"/>
    </w:rPr>
  </w:style>
  <w:style w:type="character" w:customStyle="1" w:styleId="FontStyle371">
    <w:name w:val="Font Style371"/>
    <w:uiPriority w:val="99"/>
    <w:rsid w:val="00DF3212"/>
    <w:rPr>
      <w:rFonts w:ascii="Times New Roman" w:hAnsi="Times New Roman" w:cs="Times New Roman"/>
      <w:sz w:val="16"/>
      <w:szCs w:val="16"/>
    </w:rPr>
  </w:style>
  <w:style w:type="character" w:customStyle="1" w:styleId="FontStyle350">
    <w:name w:val="Font Style350"/>
    <w:uiPriority w:val="99"/>
    <w:rsid w:val="00DF3212"/>
    <w:rPr>
      <w:rFonts w:ascii="Times New Roman" w:hAnsi="Times New Roman" w:cs="Times New Roman"/>
      <w:b/>
      <w:bCs/>
      <w:i/>
      <w:iCs/>
      <w:sz w:val="20"/>
      <w:szCs w:val="20"/>
    </w:rPr>
  </w:style>
  <w:style w:type="paragraph" w:customStyle="1" w:styleId="Style8">
    <w:name w:val="Style8"/>
    <w:basedOn w:val="Normal"/>
    <w:uiPriority w:val="99"/>
    <w:qFormat/>
    <w:rsid w:val="00DF321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F321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F3212"/>
    <w:pPr>
      <w:widowControl w:val="0"/>
      <w:autoSpaceDE w:val="0"/>
      <w:autoSpaceDN w:val="0"/>
      <w:adjustRightInd w:val="0"/>
    </w:pPr>
    <w:rPr>
      <w:rFonts w:eastAsia="Times New Roman"/>
    </w:rPr>
  </w:style>
  <w:style w:type="character" w:customStyle="1" w:styleId="FontStyle351">
    <w:name w:val="Font Style351"/>
    <w:uiPriority w:val="99"/>
    <w:rsid w:val="00DF3212"/>
    <w:rPr>
      <w:rFonts w:ascii="Times New Roman" w:hAnsi="Times New Roman" w:cs="Times New Roman"/>
      <w:b/>
      <w:bCs/>
      <w:sz w:val="22"/>
      <w:szCs w:val="22"/>
    </w:rPr>
  </w:style>
  <w:style w:type="paragraph" w:customStyle="1" w:styleId="Style10">
    <w:name w:val="Style10"/>
    <w:basedOn w:val="Normal"/>
    <w:link w:val="Style10Char"/>
    <w:qFormat/>
    <w:rsid w:val="00DF321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F3212"/>
    <w:pPr>
      <w:widowControl w:val="0"/>
      <w:autoSpaceDE w:val="0"/>
      <w:autoSpaceDN w:val="0"/>
      <w:adjustRightInd w:val="0"/>
      <w:jc w:val="both"/>
    </w:pPr>
    <w:rPr>
      <w:rFonts w:eastAsia="Times New Roman"/>
    </w:rPr>
  </w:style>
  <w:style w:type="character" w:customStyle="1" w:styleId="FontStyle369">
    <w:name w:val="Font Style369"/>
    <w:uiPriority w:val="99"/>
    <w:rsid w:val="00DF3212"/>
    <w:rPr>
      <w:rFonts w:ascii="Times New Roman" w:hAnsi="Times New Roman" w:cs="Times New Roman"/>
      <w:b/>
      <w:bCs/>
      <w:spacing w:val="-10"/>
      <w:sz w:val="20"/>
      <w:szCs w:val="20"/>
    </w:rPr>
  </w:style>
  <w:style w:type="character" w:customStyle="1" w:styleId="FontStyle357">
    <w:name w:val="Font Style357"/>
    <w:uiPriority w:val="99"/>
    <w:rsid w:val="00DF3212"/>
    <w:rPr>
      <w:rFonts w:ascii="Times New Roman" w:hAnsi="Times New Roman" w:cs="Times New Roman"/>
      <w:b/>
      <w:bCs/>
      <w:spacing w:val="-10"/>
      <w:sz w:val="22"/>
      <w:szCs w:val="22"/>
    </w:rPr>
  </w:style>
  <w:style w:type="paragraph" w:customStyle="1" w:styleId="Style67">
    <w:name w:val="Style67"/>
    <w:basedOn w:val="Normal"/>
    <w:uiPriority w:val="99"/>
    <w:qFormat/>
    <w:rsid w:val="00DF321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F3212"/>
    <w:rPr>
      <w:rFonts w:ascii="Times New Roman" w:hAnsi="Times New Roman" w:cs="Times New Roman"/>
      <w:sz w:val="20"/>
      <w:szCs w:val="20"/>
    </w:rPr>
  </w:style>
  <w:style w:type="character" w:customStyle="1" w:styleId="FontStyle374">
    <w:name w:val="Font Style374"/>
    <w:uiPriority w:val="99"/>
    <w:rsid w:val="00DF3212"/>
    <w:rPr>
      <w:rFonts w:ascii="Times New Roman" w:hAnsi="Times New Roman" w:cs="Times New Roman"/>
      <w:b/>
      <w:bCs/>
      <w:spacing w:val="-10"/>
      <w:sz w:val="22"/>
      <w:szCs w:val="22"/>
    </w:rPr>
  </w:style>
  <w:style w:type="paragraph" w:customStyle="1" w:styleId="Style30">
    <w:name w:val="Style30"/>
    <w:basedOn w:val="Normal"/>
    <w:uiPriority w:val="99"/>
    <w:qFormat/>
    <w:rsid w:val="00DF321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F3212"/>
    <w:rPr>
      <w:rFonts w:ascii="Times New Roman" w:hAnsi="Times New Roman" w:cs="Times New Roman"/>
      <w:smallCaps/>
      <w:sz w:val="16"/>
      <w:szCs w:val="16"/>
    </w:rPr>
  </w:style>
  <w:style w:type="paragraph" w:customStyle="1" w:styleId="Style93">
    <w:name w:val="Style93"/>
    <w:basedOn w:val="Normal"/>
    <w:uiPriority w:val="99"/>
    <w:qFormat/>
    <w:rsid w:val="00DF321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F321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F3212"/>
    <w:rPr>
      <w:sz w:val="10"/>
      <w:szCs w:val="24"/>
      <w:lang w:val="en-US" w:eastAsia="en-US" w:bidi="ar-SA"/>
    </w:rPr>
  </w:style>
  <w:style w:type="character" w:customStyle="1" w:styleId="UnderlineCharCharCharCharCharCharCharChar">
    <w:name w:val="Underline Char Char Char Char Char Char Char Char"/>
    <w:rsid w:val="00DF3212"/>
    <w:rPr>
      <w:szCs w:val="24"/>
      <w:u w:val="single"/>
      <w:lang w:val="en-US" w:eastAsia="en-US" w:bidi="ar-SA"/>
    </w:rPr>
  </w:style>
  <w:style w:type="character" w:customStyle="1" w:styleId="SmalltextCharCharCharChar">
    <w:name w:val="Small text Char Char Char Char"/>
    <w:rsid w:val="00DF3212"/>
    <w:rPr>
      <w:sz w:val="16"/>
      <w:szCs w:val="24"/>
      <w:lang w:val="en-US" w:eastAsia="en-US" w:bidi="ar-SA"/>
    </w:rPr>
  </w:style>
  <w:style w:type="paragraph" w:customStyle="1" w:styleId="boldcitation">
    <w:name w:val="bold citation"/>
    <w:basedOn w:val="Normal"/>
    <w:qFormat/>
    <w:rsid w:val="00DF3212"/>
    <w:rPr>
      <w:rFonts w:eastAsia="Times New Roman"/>
      <w:b/>
      <w:sz w:val="28"/>
      <w:u w:val="thick"/>
    </w:rPr>
  </w:style>
  <w:style w:type="character" w:customStyle="1" w:styleId="SmallTextCharCharCharChar0">
    <w:name w:val="Small Text Char Char Char Char"/>
    <w:link w:val="SmallTextCharCharChar"/>
    <w:rsid w:val="00DF3212"/>
    <w:rPr>
      <w:sz w:val="16"/>
      <w:szCs w:val="24"/>
    </w:rPr>
  </w:style>
  <w:style w:type="paragraph" w:customStyle="1" w:styleId="HotRouteCharCharCharCharChar">
    <w:name w:val="Hot Route! Char Char Char Char Char"/>
    <w:basedOn w:val="Normal"/>
    <w:link w:val="HotRouteCharCharCharCharCharChar"/>
    <w:qFormat/>
    <w:rsid w:val="00DF3212"/>
    <w:pPr>
      <w:ind w:left="144"/>
    </w:pPr>
    <w:rPr>
      <w:rFonts w:eastAsia="Times New Roman"/>
    </w:rPr>
  </w:style>
  <w:style w:type="character" w:customStyle="1" w:styleId="underlinecardChar">
    <w:name w:val="underline card Char"/>
    <w:rsid w:val="00DF321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F3212"/>
  </w:style>
  <w:style w:type="character" w:customStyle="1" w:styleId="CardsCharCharChar">
    <w:name w:val="Cards Char Char Char"/>
    <w:rsid w:val="00DF3212"/>
    <w:rPr>
      <w:szCs w:val="24"/>
      <w:lang w:val="en-US" w:eastAsia="en-US" w:bidi="ar-SA"/>
    </w:rPr>
  </w:style>
  <w:style w:type="character" w:customStyle="1" w:styleId="HiddenBlockHeaderChar">
    <w:name w:val="Hidden Block Header Char"/>
    <w:link w:val="HiddenBlockHeader"/>
    <w:rsid w:val="00DF3212"/>
    <w:rPr>
      <w:rFonts w:ascii="Times New Roman" w:eastAsia="Times New Roman" w:hAnsi="Times New Roman" w:cs="Courier New"/>
      <w:b/>
      <w:bCs/>
      <w:sz w:val="28"/>
    </w:rPr>
  </w:style>
  <w:style w:type="paragraph" w:customStyle="1" w:styleId="NothingCharChar">
    <w:name w:val="Nothing Char Char"/>
    <w:link w:val="NothingCharCharChar"/>
    <w:rsid w:val="00DF321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F3212"/>
    <w:rPr>
      <w:rFonts w:ascii="Times New Roman" w:eastAsia="MS Mincho" w:hAnsi="Times New Roman" w:cs="Times New Roman"/>
      <w:sz w:val="24"/>
      <w:szCs w:val="24"/>
    </w:rPr>
  </w:style>
  <w:style w:type="character" w:customStyle="1" w:styleId="CardsCharChar">
    <w:name w:val="Cards Char Char"/>
    <w:rsid w:val="00DF3212"/>
    <w:rPr>
      <w:szCs w:val="24"/>
      <w:lang w:val="en-US" w:eastAsia="en-US" w:bidi="ar-SA"/>
    </w:rPr>
  </w:style>
  <w:style w:type="character" w:customStyle="1" w:styleId="CardsCharCharCharChar">
    <w:name w:val="Cards Char Char Char Char"/>
    <w:rsid w:val="00DF3212"/>
    <w:rPr>
      <w:szCs w:val="24"/>
      <w:lang w:val="en-US" w:eastAsia="en-US" w:bidi="ar-SA"/>
    </w:rPr>
  </w:style>
  <w:style w:type="character" w:customStyle="1" w:styleId="BlockHeadingsCharChar">
    <w:name w:val="Block Headings Char Char"/>
    <w:rsid w:val="00DF3212"/>
    <w:rPr>
      <w:b/>
      <w:sz w:val="36"/>
      <w:szCs w:val="24"/>
      <w:u w:val="single"/>
      <w:lang w:val="en-US" w:eastAsia="en-US" w:bidi="ar-SA"/>
    </w:rPr>
  </w:style>
  <w:style w:type="character" w:customStyle="1" w:styleId="NothingChar1">
    <w:name w:val="Nothing Char1"/>
    <w:rsid w:val="00DF3212"/>
    <w:rPr>
      <w:szCs w:val="24"/>
      <w:lang w:val="en-US" w:eastAsia="en-US" w:bidi="ar-SA"/>
    </w:rPr>
  </w:style>
  <w:style w:type="numbering" w:customStyle="1" w:styleId="NoList32">
    <w:name w:val="No List32"/>
    <w:next w:val="NoList"/>
    <w:semiHidden/>
    <w:unhideWhenUsed/>
    <w:rsid w:val="00DF3212"/>
  </w:style>
  <w:style w:type="paragraph" w:customStyle="1" w:styleId="bloctitles">
    <w:name w:val="bloc titles"/>
    <w:basedOn w:val="Heading1"/>
    <w:next w:val="Normal"/>
    <w:link w:val="bloctitlesChar"/>
    <w:autoRedefine/>
    <w:qFormat/>
    <w:rsid w:val="00DF321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F321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F321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F3212"/>
    <w:rPr>
      <w:u w:val="single"/>
      <w:lang w:val="en-US" w:eastAsia="en-US" w:bidi="ar-SA"/>
    </w:rPr>
  </w:style>
  <w:style w:type="character" w:customStyle="1" w:styleId="heading3char0">
    <w:name w:val="heading3char"/>
    <w:rsid w:val="00DF3212"/>
  </w:style>
  <w:style w:type="paragraph" w:customStyle="1" w:styleId="TextUnderline0">
    <w:name w:val="Text Underline"/>
    <w:basedOn w:val="Normal"/>
    <w:link w:val="TextUnderlineChar0"/>
    <w:qFormat/>
    <w:rsid w:val="00DF3212"/>
    <w:rPr>
      <w:rFonts w:eastAsia="Times New Roman"/>
      <w:bCs/>
      <w:kern w:val="20"/>
      <w:szCs w:val="32"/>
      <w:u w:val="single"/>
      <w:lang w:val="x-none" w:eastAsia="x-none"/>
    </w:rPr>
  </w:style>
  <w:style w:type="character" w:customStyle="1" w:styleId="TextUnderlineChar0">
    <w:name w:val="Text Underline Char"/>
    <w:link w:val="TextUnderline0"/>
    <w:rsid w:val="00DF321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F321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F3212"/>
    <w:rPr>
      <w:rFonts w:ascii="Garamond" w:eastAsia="Times New Roman" w:hAnsi="Garamond" w:cs="Times New Roman"/>
      <w:bCs/>
      <w:kern w:val="20"/>
      <w:sz w:val="20"/>
      <w:szCs w:val="32"/>
    </w:rPr>
  </w:style>
  <w:style w:type="paragraph" w:customStyle="1" w:styleId="TagLine0">
    <w:name w:val="Tag Line"/>
    <w:basedOn w:val="Normal"/>
    <w:qFormat/>
    <w:rsid w:val="00DF3212"/>
    <w:rPr>
      <w:rFonts w:eastAsia="Times New Roman"/>
      <w:b/>
    </w:rPr>
  </w:style>
  <w:style w:type="character" w:customStyle="1" w:styleId="StyleTimesNewRoman">
    <w:name w:val="Style Times New Roman"/>
    <w:rsid w:val="00DF3212"/>
    <w:rPr>
      <w:rFonts w:ascii="Garamond" w:hAnsi="Garamond"/>
    </w:rPr>
  </w:style>
  <w:style w:type="paragraph" w:customStyle="1" w:styleId="INDENTEDPARAGRAPH">
    <w:name w:val="INDENTED PARAGRAPH"/>
    <w:qFormat/>
    <w:rsid w:val="00DF321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F3212"/>
    <w:rPr>
      <w:rFonts w:cs="Arial"/>
      <w:bCs/>
      <w:caps/>
      <w:color w:val="FFFFFF"/>
      <w:sz w:val="2"/>
      <w:szCs w:val="2"/>
      <w:lang w:val="en-US" w:eastAsia="en-US" w:bidi="ar-SA"/>
    </w:rPr>
  </w:style>
  <w:style w:type="paragraph" w:customStyle="1" w:styleId="Numbering">
    <w:name w:val="Numbering"/>
    <w:basedOn w:val="Normal"/>
    <w:next w:val="Normal"/>
    <w:qFormat/>
    <w:rsid w:val="00DF3212"/>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F321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F3212"/>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F3212"/>
    <w:pPr>
      <w:tabs>
        <w:tab w:val="clear" w:pos="360"/>
      </w:tabs>
      <w:ind w:left="720"/>
    </w:pPr>
  </w:style>
  <w:style w:type="paragraph" w:customStyle="1" w:styleId="Lettering">
    <w:name w:val="Lettering"/>
    <w:basedOn w:val="Numbering"/>
    <w:next w:val="Normal"/>
    <w:qFormat/>
    <w:rsid w:val="00DF3212"/>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F3212"/>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F321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F3212"/>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F3212"/>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F3212"/>
    <w:pPr>
      <w:numPr>
        <w:numId w:val="0"/>
      </w:numPr>
      <w:spacing w:before="0" w:after="120"/>
      <w:jc w:val="left"/>
    </w:pPr>
  </w:style>
  <w:style w:type="paragraph" w:customStyle="1" w:styleId="Clearformatting0">
    <w:name w:val="Clear formatting"/>
    <w:basedOn w:val="Normal"/>
    <w:qFormat/>
    <w:rsid w:val="00DF321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F3212"/>
  </w:style>
  <w:style w:type="paragraph" w:customStyle="1" w:styleId="SmallCardText">
    <w:name w:val="Small Card Text"/>
    <w:qFormat/>
    <w:rsid w:val="00DF321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F3212"/>
    <w:rPr>
      <w:sz w:val="16"/>
      <w:szCs w:val="16"/>
      <w:lang w:val="en-US" w:eastAsia="en-US" w:bidi="ar-SA"/>
    </w:rPr>
  </w:style>
  <w:style w:type="paragraph" w:customStyle="1" w:styleId="TAGFONT">
    <w:name w:val="TAG FONT"/>
    <w:basedOn w:val="Normal"/>
    <w:autoRedefine/>
    <w:qFormat/>
    <w:rsid w:val="00DF3212"/>
    <w:rPr>
      <w:rFonts w:eastAsia="Times New Roman"/>
    </w:rPr>
  </w:style>
  <w:style w:type="character" w:customStyle="1" w:styleId="mainarttxt">
    <w:name w:val="mainarttxt"/>
    <w:basedOn w:val="DefaultParagraphFont"/>
    <w:rsid w:val="00DF3212"/>
  </w:style>
  <w:style w:type="paragraph" w:customStyle="1" w:styleId="TagChar1CharCharCharChar">
    <w:name w:val="Tag Char1 Char Char Char Char"/>
    <w:basedOn w:val="Normal"/>
    <w:uiPriority w:val="99"/>
    <w:qFormat/>
    <w:rsid w:val="00DF321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F3212"/>
    <w:pPr>
      <w:ind w:left="229" w:right="229"/>
    </w:pPr>
    <w:rPr>
      <w:rFonts w:ascii="Verdana" w:eastAsia="Times New Roman" w:hAnsi="Verdana"/>
      <w:szCs w:val="20"/>
    </w:rPr>
  </w:style>
  <w:style w:type="paragraph" w:styleId="NormalIndent">
    <w:name w:val="Normal Indent"/>
    <w:basedOn w:val="Normal"/>
    <w:rsid w:val="00DF3212"/>
    <w:pPr>
      <w:ind w:left="720"/>
    </w:pPr>
    <w:rPr>
      <w:rFonts w:eastAsia="Times New Roman"/>
      <w:szCs w:val="20"/>
    </w:rPr>
  </w:style>
  <w:style w:type="paragraph" w:styleId="EnvelopeReturn">
    <w:name w:val="envelope return"/>
    <w:basedOn w:val="Normal"/>
    <w:rsid w:val="00DF3212"/>
    <w:rPr>
      <w:rFonts w:eastAsia="Times New Roman"/>
      <w:szCs w:val="20"/>
    </w:rPr>
  </w:style>
  <w:style w:type="paragraph" w:styleId="EnvelopeAddress">
    <w:name w:val="envelope address"/>
    <w:basedOn w:val="Normal"/>
    <w:rsid w:val="00DF3212"/>
    <w:pPr>
      <w:framePr w:w="7920" w:h="1980" w:hRule="exact" w:hSpace="180" w:wrap="auto" w:hAnchor="page" w:xAlign="center" w:yAlign="bottom"/>
      <w:ind w:left="2880"/>
    </w:pPr>
    <w:rPr>
      <w:rFonts w:eastAsia="Times New Roman"/>
      <w:sz w:val="28"/>
    </w:rPr>
  </w:style>
  <w:style w:type="character" w:customStyle="1" w:styleId="Style10pt">
    <w:name w:val="Style 10 pt"/>
    <w:rsid w:val="00DF3212"/>
    <w:rPr>
      <w:sz w:val="20"/>
    </w:rPr>
  </w:style>
  <w:style w:type="character" w:customStyle="1" w:styleId="highlightChar">
    <w:name w:val="highlight Char"/>
    <w:rsid w:val="00DF3212"/>
    <w:rPr>
      <w:sz w:val="24"/>
      <w:szCs w:val="24"/>
      <w:u w:val="single"/>
      <w:lang w:val="en-US" w:eastAsia="en-US" w:bidi="ar-SA"/>
    </w:rPr>
  </w:style>
  <w:style w:type="character" w:customStyle="1" w:styleId="UnderlinedEvChar">
    <w:name w:val="Underlined Ev Char"/>
    <w:link w:val="UnderlinedEv"/>
    <w:rsid w:val="00DF3212"/>
    <w:rPr>
      <w:rFonts w:ascii="Verdana" w:hAnsi="Verdana"/>
      <w:sz w:val="16"/>
      <w:szCs w:val="24"/>
      <w:u w:val="thick"/>
    </w:rPr>
  </w:style>
  <w:style w:type="paragraph" w:customStyle="1" w:styleId="formfldssel">
    <w:name w:val="formfldssel"/>
    <w:basedOn w:val="Normal"/>
    <w:qFormat/>
    <w:rsid w:val="00DF3212"/>
    <w:pPr>
      <w:spacing w:before="100" w:beforeAutospacing="1" w:after="100" w:afterAutospacing="1"/>
    </w:pPr>
    <w:rPr>
      <w:rFonts w:eastAsia="Arial Unicode MS"/>
      <w:color w:val="000000"/>
      <w:szCs w:val="20"/>
    </w:rPr>
  </w:style>
  <w:style w:type="paragraph" w:customStyle="1" w:styleId="hpleftlk">
    <w:name w:val="hpleftlk"/>
    <w:basedOn w:val="Normal"/>
    <w:qFormat/>
    <w:rsid w:val="00DF321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F3212"/>
    <w:pPr>
      <w:spacing w:before="100" w:beforeAutospacing="1" w:after="100" w:afterAutospacing="1"/>
    </w:pPr>
    <w:rPr>
      <w:rFonts w:eastAsia="Arial Unicode MS"/>
      <w:b/>
      <w:bCs/>
      <w:szCs w:val="20"/>
    </w:rPr>
  </w:style>
  <w:style w:type="character" w:customStyle="1" w:styleId="pmterms2">
    <w:name w:val="pmterms2"/>
    <w:basedOn w:val="DefaultParagraphFont"/>
    <w:rsid w:val="00DF3212"/>
  </w:style>
  <w:style w:type="character" w:customStyle="1" w:styleId="StyleCardTextUnderline3Char">
    <w:name w:val="Style Card Text + Underline3 Char"/>
    <w:link w:val="StyleCardTextUnderline3"/>
    <w:rsid w:val="00DF3212"/>
    <w:rPr>
      <w:rFonts w:eastAsia="SimSun"/>
      <w:szCs w:val="24"/>
      <w:u w:val="thick"/>
      <w:lang w:eastAsia="zh-CN"/>
    </w:rPr>
  </w:style>
  <w:style w:type="character" w:customStyle="1" w:styleId="BoldandUnderlineChar1Char2CharChar">
    <w:name w:val="Bold and Underline Char1 Char2 Char Char"/>
    <w:rsid w:val="00DF3212"/>
    <w:rPr>
      <w:b/>
      <w:noProof w:val="0"/>
      <w:szCs w:val="24"/>
      <w:u w:val="single"/>
      <w:lang w:val="en-US" w:eastAsia="en-US" w:bidi="ar-SA"/>
    </w:rPr>
  </w:style>
  <w:style w:type="character" w:customStyle="1" w:styleId="UnderlineChar1Char1">
    <w:name w:val="Underline Char1 Char1"/>
    <w:rsid w:val="00DF3212"/>
    <w:rPr>
      <w:noProof w:val="0"/>
      <w:szCs w:val="24"/>
      <w:u w:val="single"/>
      <w:lang w:val="en-US" w:eastAsia="en-US" w:bidi="ar-SA"/>
    </w:rPr>
  </w:style>
  <w:style w:type="paragraph" w:customStyle="1" w:styleId="Underlinestyle1">
    <w:name w:val="Underlinestyle"/>
    <w:basedOn w:val="Normal"/>
    <w:qFormat/>
    <w:rsid w:val="00DF3212"/>
    <w:pPr>
      <w:tabs>
        <w:tab w:val="left" w:pos="720"/>
      </w:tabs>
      <w:ind w:left="720"/>
    </w:pPr>
    <w:rPr>
      <w:rFonts w:eastAsia="Times New Roman"/>
      <w:szCs w:val="20"/>
      <w:u w:val="single"/>
    </w:rPr>
  </w:style>
  <w:style w:type="character" w:customStyle="1" w:styleId="featurecontentgray1">
    <w:name w:val="featurecontentgray1"/>
    <w:rsid w:val="00DF3212"/>
    <w:rPr>
      <w:rFonts w:ascii="Arial" w:hAnsi="Arial" w:cs="Arial" w:hint="default"/>
      <w:color w:val="666666"/>
    </w:rPr>
  </w:style>
  <w:style w:type="character" w:customStyle="1" w:styleId="CardCharCharChar0">
    <w:name w:val="Card Char Char Char"/>
    <w:rsid w:val="00DF3212"/>
    <w:rPr>
      <w:rFonts w:ascii="Book Antiqua" w:hAnsi="Book Antiqua"/>
      <w:szCs w:val="24"/>
      <w:lang w:val="en-US" w:eastAsia="en-US" w:bidi="ar-SA"/>
    </w:rPr>
  </w:style>
  <w:style w:type="character" w:customStyle="1" w:styleId="big1">
    <w:name w:val="big1"/>
    <w:rsid w:val="00DF3212"/>
    <w:rPr>
      <w:sz w:val="28"/>
      <w:szCs w:val="28"/>
    </w:rPr>
  </w:style>
  <w:style w:type="character" w:customStyle="1" w:styleId="prodgeneral">
    <w:name w:val="prodgeneral"/>
    <w:basedOn w:val="DefaultParagraphFont"/>
    <w:rsid w:val="00DF3212"/>
  </w:style>
  <w:style w:type="character" w:customStyle="1" w:styleId="StyleUnderlineChar0">
    <w:name w:val="Style Underline + Char"/>
    <w:rsid w:val="00DF3212"/>
    <w:rPr>
      <w:rFonts w:eastAsia="SimSun" w:cs="Arial"/>
      <w:b/>
      <w:bCs/>
      <w:iCs/>
      <w:caps/>
      <w:sz w:val="24"/>
      <w:szCs w:val="24"/>
      <w:u w:val="single"/>
      <w:lang w:val="en-US" w:eastAsia="en-US" w:bidi="ar-SA"/>
    </w:rPr>
  </w:style>
  <w:style w:type="character" w:customStyle="1" w:styleId="StyleciteChar">
    <w:name w:val="Style cite + Char"/>
    <w:basedOn w:val="citeChar0"/>
    <w:rsid w:val="00DF321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F3212"/>
    <w:rPr>
      <w:rFonts w:eastAsia="Times New Roman"/>
      <w:b/>
    </w:rPr>
  </w:style>
  <w:style w:type="paragraph" w:customStyle="1" w:styleId="RepeatHeader">
    <w:name w:val="Repeat Header"/>
    <w:basedOn w:val="HeaderDebate"/>
    <w:qFormat/>
    <w:rsid w:val="00DF3212"/>
    <w:pPr>
      <w:outlineLvl w:val="1"/>
    </w:pPr>
    <w:rPr>
      <w:szCs w:val="48"/>
    </w:rPr>
  </w:style>
  <w:style w:type="character" w:customStyle="1" w:styleId="sectiontitle">
    <w:name w:val="sectiontitle"/>
    <w:basedOn w:val="DefaultParagraphFont"/>
    <w:rsid w:val="00DF3212"/>
  </w:style>
  <w:style w:type="character" w:customStyle="1" w:styleId="sectionsubtitle">
    <w:name w:val="sectionsubtitle"/>
    <w:basedOn w:val="DefaultParagraphFont"/>
    <w:rsid w:val="00DF3212"/>
  </w:style>
  <w:style w:type="character" w:customStyle="1" w:styleId="copyright">
    <w:name w:val="copyright"/>
    <w:basedOn w:val="DefaultParagraphFont"/>
    <w:rsid w:val="00DF3212"/>
  </w:style>
  <w:style w:type="character" w:customStyle="1" w:styleId="EvidenceTag">
    <w:name w:val="Evidence Tag"/>
    <w:rsid w:val="00DF321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F321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F321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F321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F321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F3212"/>
    <w:rPr>
      <w:rFonts w:eastAsia="Times New Roman"/>
    </w:rPr>
  </w:style>
  <w:style w:type="paragraph" w:customStyle="1" w:styleId="citationunderline">
    <w:name w:val="citation/underline"/>
    <w:autoRedefine/>
    <w:qFormat/>
    <w:rsid w:val="00DF321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F3212"/>
  </w:style>
  <w:style w:type="character" w:customStyle="1" w:styleId="inside-head1">
    <w:name w:val="inside-head1"/>
    <w:rsid w:val="00DF3212"/>
    <w:rPr>
      <w:rFonts w:ascii="Arial" w:hAnsi="Arial" w:cs="Arial" w:hint="default"/>
      <w:b/>
      <w:bCs/>
      <w:color w:val="000000"/>
      <w:spacing w:val="-15"/>
      <w:sz w:val="45"/>
      <w:szCs w:val="45"/>
    </w:rPr>
  </w:style>
  <w:style w:type="character" w:customStyle="1" w:styleId="datestamp1">
    <w:name w:val="datestamp1"/>
    <w:rsid w:val="00DF321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F321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F3212"/>
  </w:style>
  <w:style w:type="paragraph" w:customStyle="1" w:styleId="links1">
    <w:name w:val="links1"/>
    <w:basedOn w:val="Normal"/>
    <w:qFormat/>
    <w:rsid w:val="00DF3212"/>
    <w:pPr>
      <w:spacing w:before="100" w:beforeAutospacing="1" w:after="100" w:afterAutospacing="1"/>
    </w:pPr>
    <w:rPr>
      <w:rFonts w:eastAsia="Times New Roman"/>
      <w:color w:val="FFFFFF"/>
      <w:szCs w:val="16"/>
    </w:rPr>
  </w:style>
  <w:style w:type="paragraph" w:customStyle="1" w:styleId="endtext">
    <w:name w:val="endtext"/>
    <w:basedOn w:val="Normal"/>
    <w:qFormat/>
    <w:rsid w:val="00DF3212"/>
    <w:pPr>
      <w:spacing w:before="100" w:beforeAutospacing="1" w:after="100" w:afterAutospacing="1"/>
      <w:ind w:left="300"/>
    </w:pPr>
    <w:rPr>
      <w:rFonts w:eastAsia="Times New Roman"/>
      <w:szCs w:val="20"/>
    </w:rPr>
  </w:style>
  <w:style w:type="character" w:customStyle="1" w:styleId="storyheading31">
    <w:name w:val="storyheading31"/>
    <w:rsid w:val="00DF3212"/>
    <w:rPr>
      <w:rFonts w:ascii="Verdana" w:hAnsi="Verdana" w:hint="default"/>
      <w:b/>
      <w:bCs/>
      <w:sz w:val="32"/>
      <w:szCs w:val="32"/>
    </w:rPr>
  </w:style>
  <w:style w:type="character" w:customStyle="1" w:styleId="storydeck31">
    <w:name w:val="storydeck31"/>
    <w:rsid w:val="00DF3212"/>
    <w:rPr>
      <w:rFonts w:ascii="Verdana" w:hAnsi="Verdana" w:hint="default"/>
      <w:i w:val="0"/>
      <w:iCs w:val="0"/>
      <w:sz w:val="21"/>
      <w:szCs w:val="21"/>
    </w:rPr>
  </w:style>
  <w:style w:type="character" w:customStyle="1" w:styleId="subtitle10">
    <w:name w:val="subtitle1"/>
    <w:rsid w:val="00DF3212"/>
    <w:rPr>
      <w:rFonts w:ascii="Verdana" w:hAnsi="Verdana" w:hint="default"/>
      <w:b w:val="0"/>
      <w:bCs w:val="0"/>
      <w:vanish w:val="0"/>
      <w:webHidden w:val="0"/>
      <w:color w:val="484848"/>
      <w:sz w:val="14"/>
      <w:szCs w:val="14"/>
      <w:specVanish w:val="0"/>
    </w:rPr>
  </w:style>
  <w:style w:type="paragraph" w:customStyle="1" w:styleId="g">
    <w:name w:val="g"/>
    <w:basedOn w:val="Normal"/>
    <w:qFormat/>
    <w:rsid w:val="00DF3212"/>
    <w:pPr>
      <w:spacing w:before="240" w:after="240"/>
    </w:pPr>
    <w:rPr>
      <w:rFonts w:eastAsia="Times New Roman"/>
    </w:rPr>
  </w:style>
  <w:style w:type="character" w:customStyle="1" w:styleId="clsbiolink">
    <w:name w:val="clsbiolink"/>
    <w:basedOn w:val="DefaultParagraphFont"/>
    <w:rsid w:val="00DF3212"/>
  </w:style>
  <w:style w:type="character" w:customStyle="1" w:styleId="clssmaller">
    <w:name w:val="clssmaller"/>
    <w:basedOn w:val="DefaultParagraphFont"/>
    <w:rsid w:val="00DF3212"/>
  </w:style>
  <w:style w:type="character" w:customStyle="1" w:styleId="sm1">
    <w:name w:val="sm1"/>
    <w:rsid w:val="00DF3212"/>
    <w:rPr>
      <w:rFonts w:ascii="Verdana" w:hAnsi="Verdana" w:hint="default"/>
      <w:i w:val="0"/>
      <w:iCs w:val="0"/>
      <w:smallCaps w:val="0"/>
      <w:color w:val="000000"/>
      <w:sz w:val="17"/>
      <w:szCs w:val="17"/>
    </w:rPr>
  </w:style>
  <w:style w:type="character" w:customStyle="1" w:styleId="noindentChar">
    <w:name w:val="noindent Char"/>
    <w:rsid w:val="00DF3212"/>
    <w:rPr>
      <w:rFonts w:ascii="Arial" w:hAnsi="Arial" w:cs="Arial"/>
      <w:sz w:val="24"/>
      <w:szCs w:val="24"/>
      <w:lang w:val="en-US" w:eastAsia="en-US" w:bidi="ar-SA"/>
    </w:rPr>
  </w:style>
  <w:style w:type="character" w:customStyle="1" w:styleId="SmallChar1">
    <w:name w:val="Small Char1"/>
    <w:rsid w:val="00DF3212"/>
    <w:rPr>
      <w:sz w:val="16"/>
      <w:szCs w:val="24"/>
      <w:lang w:val="en-US" w:eastAsia="en-US" w:bidi="ar-SA"/>
    </w:rPr>
  </w:style>
  <w:style w:type="character" w:customStyle="1" w:styleId="fullcite">
    <w:name w:val="fullcite"/>
    <w:basedOn w:val="DefaultParagraphFont"/>
    <w:rsid w:val="00DF3212"/>
  </w:style>
  <w:style w:type="character" w:customStyle="1" w:styleId="Style9ptThickunderline">
    <w:name w:val="Style 9 pt Thick underline"/>
    <w:rsid w:val="00DF3212"/>
    <w:rPr>
      <w:sz w:val="24"/>
      <w:u w:val="thick"/>
    </w:rPr>
  </w:style>
  <w:style w:type="paragraph" w:customStyle="1" w:styleId="Repeatheader0">
    <w:name w:val="Repeat header"/>
    <w:basedOn w:val="Normal"/>
    <w:autoRedefine/>
    <w:qFormat/>
    <w:rsid w:val="00DF321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F3212"/>
    <w:rPr>
      <w:rFonts w:ascii="Times New Roman" w:eastAsia="Times New Roman" w:hAnsi="Times New Roman"/>
      <w:sz w:val="16"/>
    </w:rPr>
  </w:style>
  <w:style w:type="character" w:customStyle="1" w:styleId="CardNotUnderlinedChar">
    <w:name w:val="Card Not Underlined Char"/>
    <w:rsid w:val="00DF3212"/>
    <w:rPr>
      <w:sz w:val="16"/>
      <w:lang w:val="en-US" w:eastAsia="en-US" w:bidi="ar-SA"/>
    </w:rPr>
  </w:style>
  <w:style w:type="paragraph" w:customStyle="1" w:styleId="CardNotUnderlined3">
    <w:name w:val="Card Not Underlined 3"/>
    <w:basedOn w:val="CardNotUnderlined"/>
    <w:qFormat/>
    <w:rsid w:val="00DF3212"/>
    <w:rPr>
      <w:rFonts w:ascii="Times New Roman" w:eastAsia="Times New Roman" w:hAnsi="Times New Roman"/>
      <w:sz w:val="18"/>
    </w:rPr>
  </w:style>
  <w:style w:type="paragraph" w:customStyle="1" w:styleId="CardNotUnderlinedFinal">
    <w:name w:val="Card Not Underlined Final"/>
    <w:basedOn w:val="CardNotUnderlined3"/>
    <w:qFormat/>
    <w:rsid w:val="00DF3212"/>
    <w:rPr>
      <w:sz w:val="20"/>
    </w:rPr>
  </w:style>
  <w:style w:type="character" w:customStyle="1" w:styleId="CardNotUnderlinedChar1">
    <w:name w:val="Card Not Underlined Char1"/>
    <w:rsid w:val="00DF3212"/>
    <w:rPr>
      <w:lang w:val="en-US" w:eastAsia="en-US" w:bidi="ar-SA"/>
    </w:rPr>
  </w:style>
  <w:style w:type="character" w:customStyle="1" w:styleId="cardChar1">
    <w:name w:val="card Char1"/>
    <w:rsid w:val="00DF3212"/>
    <w:rPr>
      <w:szCs w:val="24"/>
      <w:lang w:val="en-US" w:eastAsia="en-US" w:bidi="ar-SA"/>
    </w:rPr>
  </w:style>
  <w:style w:type="character" w:customStyle="1" w:styleId="tagChar30">
    <w:name w:val="tag Char3"/>
    <w:rsid w:val="00DF3212"/>
    <w:rPr>
      <w:b/>
      <w:sz w:val="24"/>
      <w:szCs w:val="24"/>
      <w:lang w:val="en-US" w:eastAsia="en-US" w:bidi="ar-SA"/>
    </w:rPr>
  </w:style>
  <w:style w:type="character" w:customStyle="1" w:styleId="link-mailto">
    <w:name w:val="link-mailto"/>
    <w:basedOn w:val="DefaultParagraphFont"/>
    <w:rsid w:val="00DF3212"/>
  </w:style>
  <w:style w:type="character" w:customStyle="1" w:styleId="StyleUnderlineUnderlineChar">
    <w:name w:val="Style Underline + Underline Char"/>
    <w:rsid w:val="00DF3212"/>
    <w:rPr>
      <w:rFonts w:ascii="Trebuchet MS" w:hAnsi="Trebuchet MS"/>
      <w:szCs w:val="18"/>
      <w:u w:val="single"/>
      <w:lang w:val="en-US" w:eastAsia="en-US" w:bidi="ar-SA"/>
    </w:rPr>
  </w:style>
  <w:style w:type="paragraph" w:customStyle="1" w:styleId="formfld">
    <w:name w:val="formfld"/>
    <w:basedOn w:val="Normal"/>
    <w:qFormat/>
    <w:rsid w:val="00DF3212"/>
    <w:pPr>
      <w:spacing w:before="100" w:beforeAutospacing="1" w:after="100" w:afterAutospacing="1"/>
    </w:pPr>
    <w:rPr>
      <w:rFonts w:eastAsia="Arial Unicode MS"/>
      <w:szCs w:val="20"/>
    </w:rPr>
  </w:style>
  <w:style w:type="paragraph" w:customStyle="1" w:styleId="Number">
    <w:name w:val="Number"/>
    <w:basedOn w:val="Heading2"/>
    <w:uiPriority w:val="99"/>
    <w:qFormat/>
    <w:rsid w:val="00DF3212"/>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F3212"/>
    <w:pPr>
      <w:widowControl/>
      <w:spacing w:after="160" w:line="259" w:lineRule="auto"/>
      <w:ind w:left="288" w:right="0"/>
    </w:pPr>
    <w:rPr>
      <w:rFonts w:cs="Calibri"/>
      <w:u w:val="thick"/>
    </w:rPr>
  </w:style>
  <w:style w:type="character" w:customStyle="1" w:styleId="UnderlineCardsChar">
    <w:name w:val="Underline Cards Char"/>
    <w:link w:val="UnderlineCards"/>
    <w:rsid w:val="00DF321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F3212"/>
    <w:pPr>
      <w:widowControl/>
      <w:spacing w:after="160" w:line="259" w:lineRule="auto"/>
      <w:ind w:left="288" w:right="0"/>
    </w:pPr>
    <w:rPr>
      <w:rFonts w:cs="Calibri"/>
      <w:sz w:val="14"/>
    </w:rPr>
  </w:style>
  <w:style w:type="character" w:customStyle="1" w:styleId="SmallCardsChar">
    <w:name w:val="Small Cards Char"/>
    <w:link w:val="SmallCards"/>
    <w:rsid w:val="00DF321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F3212"/>
    <w:rPr>
      <w:rFonts w:eastAsia="Times New Roman"/>
      <w:b/>
      <w:szCs w:val="20"/>
    </w:rPr>
  </w:style>
  <w:style w:type="character" w:customStyle="1" w:styleId="ReadingCitesChar">
    <w:name w:val="Reading Cites Char"/>
    <w:link w:val="ReadingCites"/>
    <w:rsid w:val="00DF3212"/>
    <w:rPr>
      <w:rFonts w:ascii="Calibri" w:eastAsia="Times New Roman" w:hAnsi="Calibri" w:cs="Calibri"/>
      <w:b/>
      <w:szCs w:val="20"/>
    </w:rPr>
  </w:style>
  <w:style w:type="paragraph" w:customStyle="1" w:styleId="ContentsHeading">
    <w:name w:val="Contents Heading"/>
    <w:basedOn w:val="Heading1"/>
    <w:next w:val="Normal"/>
    <w:qFormat/>
    <w:rsid w:val="00DF321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F321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F3212"/>
    <w:pPr>
      <w:spacing w:before="100" w:beforeAutospacing="1" w:after="100" w:afterAutospacing="1"/>
    </w:pPr>
    <w:rPr>
      <w:rFonts w:eastAsia="Times New Roman"/>
    </w:rPr>
  </w:style>
  <w:style w:type="character" w:customStyle="1" w:styleId="CharacterStyle8">
    <w:name w:val="Character Style 8"/>
    <w:rsid w:val="00DF3212"/>
    <w:rPr>
      <w:sz w:val="22"/>
      <w:szCs w:val="22"/>
    </w:rPr>
  </w:style>
  <w:style w:type="paragraph" w:customStyle="1" w:styleId="Style110">
    <w:name w:val="Style 11"/>
    <w:qFormat/>
    <w:rsid w:val="00DF321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F321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F3212"/>
    <w:rPr>
      <w:rFonts w:ascii="Garamond" w:hAnsi="Garamond" w:cs="Garamond"/>
      <w:sz w:val="20"/>
      <w:szCs w:val="20"/>
    </w:rPr>
  </w:style>
  <w:style w:type="paragraph" w:customStyle="1" w:styleId="TagStyle">
    <w:name w:val="Tag Style"/>
    <w:basedOn w:val="CardStyle"/>
    <w:qFormat/>
    <w:rsid w:val="00DF3212"/>
    <w:pPr>
      <w:contextualSpacing w:val="0"/>
    </w:pPr>
    <w:rPr>
      <w:rFonts w:cstheme="minorBidi"/>
      <w:b/>
      <w:sz w:val="24"/>
    </w:rPr>
  </w:style>
  <w:style w:type="character" w:customStyle="1" w:styleId="CardText1CharChar">
    <w:name w:val="Card Text 1 Char Char"/>
    <w:rsid w:val="00DF3212"/>
    <w:rPr>
      <w:rFonts w:ascii="Arial Narrow" w:hAnsi="Arial Narrow"/>
      <w:color w:val="000000"/>
      <w:sz w:val="22"/>
      <w:szCs w:val="22"/>
      <w:u w:val="single"/>
      <w:lang w:val="en-US" w:eastAsia="en-US" w:bidi="ar-SA"/>
    </w:rPr>
  </w:style>
  <w:style w:type="character" w:customStyle="1" w:styleId="CardText1Char1">
    <w:name w:val="Card Text 1 Char1"/>
    <w:rsid w:val="00DF3212"/>
    <w:rPr>
      <w:rFonts w:ascii="Arial Narrow" w:hAnsi="Arial Narrow"/>
      <w:color w:val="000000"/>
      <w:sz w:val="22"/>
      <w:szCs w:val="22"/>
      <w:u w:val="single"/>
      <w:lang w:val="en-US" w:eastAsia="en-US" w:bidi="ar-SA"/>
    </w:rPr>
  </w:style>
  <w:style w:type="character" w:customStyle="1" w:styleId="CharacterStyle2">
    <w:name w:val="Character Style 2"/>
    <w:uiPriority w:val="99"/>
    <w:rsid w:val="00DF3212"/>
    <w:rPr>
      <w:sz w:val="24"/>
      <w:szCs w:val="24"/>
      <w:u w:val="single"/>
    </w:rPr>
  </w:style>
  <w:style w:type="paragraph" w:customStyle="1" w:styleId="Style70">
    <w:name w:val="Style 7"/>
    <w:qFormat/>
    <w:rsid w:val="00DF321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F321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F321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F3212"/>
  </w:style>
  <w:style w:type="paragraph" w:customStyle="1" w:styleId="Header1">
    <w:name w:val="Header1"/>
    <w:basedOn w:val="Heading1"/>
    <w:next w:val="Heading1"/>
    <w:qFormat/>
    <w:rsid w:val="00DF321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F3212"/>
    <w:rPr>
      <w:b/>
      <w:bCs/>
      <w:color w:val="695B54"/>
    </w:rPr>
  </w:style>
  <w:style w:type="paragraph" w:customStyle="1" w:styleId="Heading11">
    <w:name w:val="Heading 11"/>
    <w:basedOn w:val="Normal"/>
    <w:next w:val="Normal"/>
    <w:qFormat/>
    <w:rsid w:val="00DF321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F3212"/>
    <w:pPr>
      <w:keepLines w:val="0"/>
      <w:pageBreakBefore w:val="0"/>
      <w:spacing w:before="0"/>
      <w:jc w:val="left"/>
    </w:pPr>
    <w:rPr>
      <w:rFonts w:eastAsia="Times New Roman" w:cs="Arial"/>
      <w:sz w:val="22"/>
      <w:szCs w:val="26"/>
    </w:rPr>
  </w:style>
  <w:style w:type="character" w:customStyle="1" w:styleId="TextHeadingChar">
    <w:name w:val="Text Heading Char"/>
    <w:rsid w:val="00DF3212"/>
    <w:rPr>
      <w:rFonts w:cs="Arial"/>
      <w:b/>
      <w:bCs/>
      <w:sz w:val="22"/>
      <w:szCs w:val="26"/>
      <w:u w:val="single"/>
      <w:lang w:val="en-US" w:eastAsia="en-US" w:bidi="ar-SA"/>
    </w:rPr>
  </w:style>
  <w:style w:type="character" w:customStyle="1" w:styleId="FootnoteCharacters">
    <w:name w:val="Footnote Characters"/>
    <w:rsid w:val="00DF3212"/>
    <w:rPr>
      <w:vertAlign w:val="superscript"/>
    </w:rPr>
  </w:style>
  <w:style w:type="paragraph" w:customStyle="1" w:styleId="StyleHeading1BlockTitleHeading1Char1ALEXHeadingBrief-He2">
    <w:name w:val="Style Heading 1Block TitleHeading 1 Char1ALEXHeadingBrief - He...2"/>
    <w:basedOn w:val="Heading1"/>
    <w:autoRedefine/>
    <w:qFormat/>
    <w:rsid w:val="00DF32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F32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F321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F3212"/>
    <w:rPr>
      <w:rFonts w:eastAsia="Times New Roman"/>
      <w:smallCaps/>
    </w:rPr>
  </w:style>
  <w:style w:type="paragraph" w:customStyle="1" w:styleId="DebateBody">
    <w:name w:val="Debate Body"/>
    <w:basedOn w:val="Normal"/>
    <w:qFormat/>
    <w:rsid w:val="00DF3212"/>
    <w:rPr>
      <w:rFonts w:ascii="Cambria" w:eastAsia="Cambria" w:hAnsi="Cambria"/>
      <w:b/>
      <w:caps/>
    </w:rPr>
  </w:style>
  <w:style w:type="paragraph" w:customStyle="1" w:styleId="StyleDebateBodyBefore12pt">
    <w:name w:val="Style Debate Body + Before:  12 pt"/>
    <w:basedOn w:val="Normal"/>
    <w:next w:val="Normal"/>
    <w:qFormat/>
    <w:rsid w:val="00DF3212"/>
    <w:pPr>
      <w:spacing w:before="240"/>
    </w:pPr>
    <w:rPr>
      <w:rFonts w:eastAsia="Times New Roman"/>
      <w:bCs/>
      <w:szCs w:val="20"/>
    </w:rPr>
  </w:style>
  <w:style w:type="paragraph" w:customStyle="1" w:styleId="StyleDebateBodyBefore12pt1">
    <w:name w:val="Style Debate Body + Before:  12 pt1"/>
    <w:basedOn w:val="Normal"/>
    <w:qFormat/>
    <w:rsid w:val="00DF3212"/>
    <w:pPr>
      <w:spacing w:before="240"/>
    </w:pPr>
    <w:rPr>
      <w:rFonts w:eastAsia="Times New Roman"/>
      <w:bCs/>
      <w:szCs w:val="20"/>
    </w:rPr>
  </w:style>
  <w:style w:type="character" w:customStyle="1" w:styleId="10ptnotbold">
    <w:name w:val="10ptnotbold"/>
    <w:rsid w:val="00DF3212"/>
    <w:rPr>
      <w:sz w:val="20"/>
    </w:rPr>
  </w:style>
  <w:style w:type="paragraph" w:customStyle="1" w:styleId="PageNumber11">
    <w:name w:val="Page Number11"/>
    <w:basedOn w:val="Normal"/>
    <w:next w:val="Normal"/>
    <w:qFormat/>
    <w:rsid w:val="00DF321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F3212"/>
    <w:rPr>
      <w:rFonts w:eastAsia="SimSun" w:cs="Arial"/>
      <w:b/>
      <w:bCs/>
      <w:iCs/>
      <w:sz w:val="24"/>
      <w:szCs w:val="28"/>
      <w:lang w:val="en-US" w:eastAsia="zh-CN" w:bidi="ar-SA"/>
    </w:rPr>
  </w:style>
  <w:style w:type="character" w:customStyle="1" w:styleId="Char31">
    <w:name w:val="Char31"/>
    <w:rsid w:val="00DF3212"/>
    <w:rPr>
      <w:rFonts w:cs="Arial"/>
      <w:bCs/>
      <w:u w:val="thick"/>
      <w:lang w:val="en-US" w:eastAsia="en-US" w:bidi="ar-SA"/>
    </w:rPr>
  </w:style>
  <w:style w:type="paragraph" w:customStyle="1" w:styleId="Header11">
    <w:name w:val="Header11"/>
    <w:rsid w:val="00DF321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F32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F32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F32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F3212"/>
    <w:pPr>
      <w:spacing w:before="120"/>
    </w:pPr>
    <w:rPr>
      <w:rFonts w:eastAsia="Times New Roman"/>
    </w:rPr>
  </w:style>
  <w:style w:type="character" w:customStyle="1" w:styleId="underliningChar0">
    <w:name w:val="underlining Char"/>
    <w:rsid w:val="00DF3212"/>
    <w:rPr>
      <w:b/>
      <w:szCs w:val="24"/>
      <w:u w:val="single"/>
      <w:lang w:val="en-US" w:eastAsia="en-US" w:bidi="ar-SA"/>
    </w:rPr>
  </w:style>
  <w:style w:type="character" w:customStyle="1" w:styleId="notreadChar">
    <w:name w:val="not read Char"/>
    <w:rsid w:val="00DF3212"/>
    <w:rPr>
      <w:sz w:val="18"/>
      <w:szCs w:val="24"/>
      <w:lang w:val="en-US" w:eastAsia="en-US" w:bidi="ar-SA"/>
    </w:rPr>
  </w:style>
  <w:style w:type="paragraph" w:customStyle="1" w:styleId="StyleStrong10ptNotBold">
    <w:name w:val="Style Strong + 10 pt Not Bold"/>
    <w:basedOn w:val="Normal"/>
    <w:autoRedefine/>
    <w:qFormat/>
    <w:rsid w:val="00DF3212"/>
    <w:pPr>
      <w:ind w:left="720" w:hanging="360"/>
    </w:pPr>
    <w:rPr>
      <w:rFonts w:eastAsia="Times New Roman"/>
      <w:sz w:val="26"/>
      <w:szCs w:val="26"/>
    </w:rPr>
  </w:style>
  <w:style w:type="paragraph" w:customStyle="1" w:styleId="times">
    <w:name w:val="times"/>
    <w:basedOn w:val="Normal"/>
    <w:qFormat/>
    <w:rsid w:val="00DF3212"/>
    <w:pPr>
      <w:spacing w:before="100" w:beforeAutospacing="1" w:after="100" w:afterAutospacing="1"/>
    </w:pPr>
    <w:rPr>
      <w:rFonts w:eastAsia="Times New Roman"/>
    </w:rPr>
  </w:style>
  <w:style w:type="character" w:customStyle="1" w:styleId="prbodytext1">
    <w:name w:val="pr_bodytext1"/>
    <w:rsid w:val="00DF3212"/>
    <w:rPr>
      <w:rFonts w:ascii="Arial" w:hAnsi="Arial" w:cs="Arial" w:hint="default"/>
      <w:sz w:val="20"/>
      <w:szCs w:val="20"/>
    </w:rPr>
  </w:style>
  <w:style w:type="character" w:customStyle="1" w:styleId="smallCharChar">
    <w:name w:val="small Char Char"/>
    <w:rsid w:val="00DF3212"/>
    <w:rPr>
      <w:rFonts w:ascii="Times New Roman" w:eastAsia="Times New Roman" w:hAnsi="Times New Roman" w:cs="Times New Roman"/>
      <w:sz w:val="12"/>
      <w:szCs w:val="16"/>
    </w:rPr>
  </w:style>
  <w:style w:type="character" w:customStyle="1" w:styleId="Undlerine">
    <w:name w:val="Undlerine"/>
    <w:qFormat/>
    <w:rsid w:val="00DF3212"/>
    <w:rPr>
      <w:rFonts w:ascii="Times New Roman" w:hAnsi="Times New Roman"/>
      <w:w w:val="110"/>
      <w:sz w:val="20"/>
      <w:szCs w:val="20"/>
      <w:u w:val="single"/>
      <w:bdr w:val="none" w:sz="0" w:space="0" w:color="auto"/>
      <w:lang w:bidi="he-IL"/>
    </w:rPr>
  </w:style>
  <w:style w:type="character" w:customStyle="1" w:styleId="Aunderline1">
    <w:name w:val="Aunderline"/>
    <w:qFormat/>
    <w:rsid w:val="00DF3212"/>
    <w:rPr>
      <w:rFonts w:ascii="Times New Roman" w:hAnsi="Times New Roman"/>
      <w:sz w:val="20"/>
      <w:u w:val="single"/>
    </w:rPr>
  </w:style>
  <w:style w:type="paragraph" w:customStyle="1" w:styleId="NormalUnderline0">
    <w:name w:val="Normal + Underline"/>
    <w:basedOn w:val="Normal"/>
    <w:link w:val="NormalUnderlineChar0"/>
    <w:qFormat/>
    <w:rsid w:val="00DF3212"/>
    <w:pPr>
      <w:ind w:left="720"/>
    </w:pPr>
    <w:rPr>
      <w:rFonts w:eastAsia="Times New Roman"/>
      <w:b/>
      <w:u w:val="single"/>
      <w:lang w:val="x-none" w:eastAsia="x-none"/>
    </w:rPr>
  </w:style>
  <w:style w:type="character" w:customStyle="1" w:styleId="NormalUnderlineChar0">
    <w:name w:val="Normal + Underline Char"/>
    <w:link w:val="NormalUnderline0"/>
    <w:rsid w:val="00DF3212"/>
    <w:rPr>
      <w:rFonts w:ascii="Calibri" w:eastAsia="Times New Roman" w:hAnsi="Calibri" w:cs="Calibri"/>
      <w:b/>
      <w:u w:val="single"/>
      <w:lang w:val="x-none" w:eastAsia="x-none"/>
    </w:rPr>
  </w:style>
  <w:style w:type="character" w:customStyle="1" w:styleId="tim">
    <w:name w:val="tim"/>
    <w:qFormat/>
    <w:rsid w:val="00DF3212"/>
    <w:rPr>
      <w:rFonts w:ascii="Times New Roman" w:hAnsi="Times New Roman"/>
      <w:sz w:val="20"/>
      <w:u w:val="single"/>
    </w:rPr>
  </w:style>
  <w:style w:type="character" w:customStyle="1" w:styleId="hl">
    <w:name w:val="hl"/>
    <w:basedOn w:val="DefaultParagraphFont"/>
    <w:rsid w:val="00DF3212"/>
  </w:style>
  <w:style w:type="character" w:customStyle="1" w:styleId="clock1">
    <w:name w:val="clock1"/>
    <w:rsid w:val="00DF3212"/>
    <w:rPr>
      <w:color w:val="B51B1B"/>
    </w:rPr>
  </w:style>
  <w:style w:type="character" w:customStyle="1" w:styleId="smallChar10">
    <w:name w:val="small Char1"/>
    <w:rsid w:val="00DF3212"/>
    <w:rPr>
      <w:sz w:val="12"/>
      <w:szCs w:val="16"/>
      <w:lang w:val="en-US" w:eastAsia="en-US" w:bidi="ar-SA"/>
    </w:rPr>
  </w:style>
  <w:style w:type="character" w:customStyle="1" w:styleId="SmallCardsCharChar">
    <w:name w:val="Small Cards Char Char"/>
    <w:rsid w:val="00DF3212"/>
    <w:rPr>
      <w:sz w:val="14"/>
      <w:szCs w:val="24"/>
      <w:lang w:val="en-US" w:eastAsia="en-US" w:bidi="ar-SA"/>
    </w:rPr>
  </w:style>
  <w:style w:type="paragraph" w:customStyle="1" w:styleId="NormalCards">
    <w:name w:val="Normal Cards"/>
    <w:basedOn w:val="Normal"/>
    <w:qFormat/>
    <w:rsid w:val="00DF3212"/>
    <w:pPr>
      <w:ind w:left="288"/>
    </w:pPr>
    <w:rPr>
      <w:rFonts w:eastAsia="Times New Roman"/>
    </w:rPr>
  </w:style>
  <w:style w:type="character" w:customStyle="1" w:styleId="iniciales">
    <w:name w:val="iniciales"/>
    <w:basedOn w:val="DefaultParagraphFont"/>
    <w:rsid w:val="00DF3212"/>
  </w:style>
  <w:style w:type="character" w:customStyle="1" w:styleId="Style10ptBoldUnderline">
    <w:name w:val="Style 10 pt Bold Underline"/>
    <w:rsid w:val="00DF3212"/>
    <w:rPr>
      <w:b/>
      <w:bCs/>
      <w:sz w:val="20"/>
      <w:u w:val="single"/>
    </w:rPr>
  </w:style>
  <w:style w:type="paragraph" w:customStyle="1" w:styleId="outdent">
    <w:name w:val="outdent"/>
    <w:basedOn w:val="Normal"/>
    <w:qFormat/>
    <w:rsid w:val="00DF321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F3212"/>
    <w:pPr>
      <w:spacing w:before="100" w:beforeAutospacing="1" w:after="100" w:afterAutospacing="1"/>
    </w:pPr>
    <w:rPr>
      <w:rFonts w:eastAsia="Times New Roman"/>
    </w:rPr>
  </w:style>
  <w:style w:type="paragraph" w:customStyle="1" w:styleId="separator">
    <w:name w:val="separator"/>
    <w:basedOn w:val="Normal"/>
    <w:rsid w:val="00DF3212"/>
    <w:pPr>
      <w:spacing w:before="100" w:beforeAutospacing="1" w:after="100" w:afterAutospacing="1"/>
    </w:pPr>
    <w:rPr>
      <w:rFonts w:eastAsia="Times New Roman"/>
    </w:rPr>
  </w:style>
  <w:style w:type="paragraph" w:customStyle="1" w:styleId="bulletfollow">
    <w:name w:val="bulletfollow"/>
    <w:basedOn w:val="Normal"/>
    <w:qFormat/>
    <w:rsid w:val="00DF3212"/>
    <w:pPr>
      <w:spacing w:before="100" w:beforeAutospacing="1" w:after="100" w:afterAutospacing="1"/>
    </w:pPr>
    <w:rPr>
      <w:rFonts w:eastAsia="Times New Roman"/>
    </w:rPr>
  </w:style>
  <w:style w:type="paragraph" w:customStyle="1" w:styleId="bulleted">
    <w:name w:val="bulleted"/>
    <w:basedOn w:val="Normal"/>
    <w:qFormat/>
    <w:rsid w:val="00DF3212"/>
    <w:pPr>
      <w:spacing w:before="100" w:beforeAutospacing="1" w:after="100" w:afterAutospacing="1"/>
    </w:pPr>
    <w:rPr>
      <w:rFonts w:eastAsia="Times New Roman"/>
    </w:rPr>
  </w:style>
  <w:style w:type="character" w:customStyle="1" w:styleId="spelle">
    <w:name w:val="spelle"/>
    <w:basedOn w:val="DefaultParagraphFont"/>
    <w:rsid w:val="00DF3212"/>
  </w:style>
  <w:style w:type="character" w:customStyle="1" w:styleId="grame">
    <w:name w:val="grame"/>
    <w:basedOn w:val="DefaultParagraphFont"/>
    <w:rsid w:val="00DF3212"/>
  </w:style>
  <w:style w:type="paragraph" w:customStyle="1" w:styleId="Strikethrough0">
    <w:name w:val="Strikethrough"/>
    <w:next w:val="Normal"/>
    <w:link w:val="StrikethroughChar"/>
    <w:qFormat/>
    <w:rsid w:val="00DF321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F3212"/>
    <w:rPr>
      <w:rFonts w:ascii="Times New Roman" w:eastAsia="Times New Roman" w:hAnsi="Times New Roman" w:cs="Times New Roman"/>
      <w:strike/>
      <w:sz w:val="20"/>
      <w:szCs w:val="20"/>
    </w:rPr>
  </w:style>
  <w:style w:type="character" w:customStyle="1" w:styleId="UnderlineCardsCharChar">
    <w:name w:val="Underline Cards Char Char"/>
    <w:rsid w:val="00DF3212"/>
    <w:rPr>
      <w:rFonts w:eastAsia="SimSun"/>
      <w:szCs w:val="24"/>
      <w:u w:val="thick"/>
      <w:lang w:val="en-US" w:eastAsia="en-US" w:bidi="ar-SA"/>
    </w:rPr>
  </w:style>
  <w:style w:type="character" w:customStyle="1" w:styleId="head">
    <w:name w:val="head"/>
    <w:basedOn w:val="DefaultParagraphFont"/>
    <w:rsid w:val="00DF3212"/>
  </w:style>
  <w:style w:type="paragraph" w:customStyle="1" w:styleId="authorgroup">
    <w:name w:val="authorgroup"/>
    <w:basedOn w:val="Normal"/>
    <w:qFormat/>
    <w:rsid w:val="00DF3212"/>
    <w:pPr>
      <w:spacing w:before="100" w:beforeAutospacing="1" w:after="100" w:afterAutospacing="1"/>
    </w:pPr>
    <w:rPr>
      <w:rFonts w:eastAsia="Calibri"/>
    </w:rPr>
  </w:style>
  <w:style w:type="paragraph" w:customStyle="1" w:styleId="affiliation1">
    <w:name w:val="affiliation1"/>
    <w:basedOn w:val="Normal"/>
    <w:qFormat/>
    <w:rsid w:val="00DF3212"/>
    <w:pPr>
      <w:spacing w:before="100" w:beforeAutospacing="1" w:after="100" w:afterAutospacing="1"/>
    </w:pPr>
    <w:rPr>
      <w:rFonts w:eastAsia="Calibri"/>
    </w:rPr>
  </w:style>
  <w:style w:type="paragraph" w:customStyle="1" w:styleId="norm">
    <w:name w:val="norm"/>
    <w:basedOn w:val="Normal"/>
    <w:rsid w:val="00DF3212"/>
    <w:pPr>
      <w:spacing w:before="100" w:beforeAutospacing="1" w:after="100" w:afterAutospacing="1"/>
    </w:pPr>
    <w:rPr>
      <w:rFonts w:eastAsia="Calibri"/>
    </w:rPr>
  </w:style>
  <w:style w:type="character" w:customStyle="1" w:styleId="hidden">
    <w:name w:val="hidden"/>
    <w:basedOn w:val="DefaultParagraphFont"/>
    <w:uiPriority w:val="99"/>
    <w:rsid w:val="00DF3212"/>
  </w:style>
  <w:style w:type="character" w:customStyle="1" w:styleId="smallcapitals">
    <w:name w:val="smallcapitals"/>
    <w:basedOn w:val="DefaultParagraphFont"/>
    <w:rsid w:val="00DF3212"/>
  </w:style>
  <w:style w:type="character" w:customStyle="1" w:styleId="number0">
    <w:name w:val="number"/>
    <w:basedOn w:val="DefaultParagraphFont"/>
    <w:rsid w:val="00DF3212"/>
  </w:style>
  <w:style w:type="character" w:customStyle="1" w:styleId="swauthor">
    <w:name w:val="sw_author"/>
    <w:rsid w:val="00DF3212"/>
  </w:style>
  <w:style w:type="character" w:customStyle="1" w:styleId="articlebody1">
    <w:name w:val="articlebody1"/>
    <w:rsid w:val="00DF3212"/>
  </w:style>
  <w:style w:type="character" w:customStyle="1" w:styleId="small1">
    <w:name w:val="small1"/>
    <w:rsid w:val="00DF3212"/>
  </w:style>
  <w:style w:type="character" w:customStyle="1" w:styleId="ShrinkText">
    <w:name w:val="Shrink Text"/>
    <w:rsid w:val="00DF3212"/>
    <w:rPr>
      <w:sz w:val="16"/>
    </w:rPr>
  </w:style>
  <w:style w:type="paragraph" w:customStyle="1" w:styleId="AuthorDate1">
    <w:name w:val="Author/Date"/>
    <w:basedOn w:val="Normal"/>
    <w:link w:val="AuthorDateChar1"/>
    <w:qFormat/>
    <w:rsid w:val="00DF3212"/>
    <w:rPr>
      <w:rFonts w:eastAsia="Times New Roman"/>
      <w:b/>
      <w:u w:val="single"/>
    </w:rPr>
  </w:style>
  <w:style w:type="character" w:customStyle="1" w:styleId="AuthorDateChar1">
    <w:name w:val="Author/Date Char1"/>
    <w:link w:val="AuthorDate1"/>
    <w:rsid w:val="00DF3212"/>
    <w:rPr>
      <w:rFonts w:ascii="Calibri" w:eastAsia="Times New Roman" w:hAnsi="Calibri" w:cs="Calibri"/>
      <w:b/>
      <w:u w:val="single"/>
    </w:rPr>
  </w:style>
  <w:style w:type="character" w:customStyle="1" w:styleId="Shortcite">
    <w:name w:val="Shortcite"/>
    <w:basedOn w:val="DefaultParagraphFont"/>
    <w:rsid w:val="00DF3212"/>
    <w:rPr>
      <w:rFonts w:ascii="Times New Roman" w:hAnsi="Times New Roman"/>
      <w:b/>
      <w:bCs/>
      <w:sz w:val="20"/>
    </w:rPr>
  </w:style>
  <w:style w:type="character" w:customStyle="1" w:styleId="Longcite">
    <w:name w:val="Longcite"/>
    <w:basedOn w:val="DefaultParagraphFont"/>
    <w:rsid w:val="00DF3212"/>
    <w:rPr>
      <w:sz w:val="16"/>
    </w:rPr>
  </w:style>
  <w:style w:type="paragraph" w:customStyle="1" w:styleId="analytic1">
    <w:name w:val="analytic"/>
    <w:basedOn w:val="Normal"/>
    <w:link w:val="analyticChar1"/>
    <w:uiPriority w:val="4"/>
    <w:qFormat/>
    <w:rsid w:val="00DF3212"/>
    <w:pPr>
      <w:spacing w:before="120"/>
    </w:pPr>
    <w:rPr>
      <w:b/>
    </w:rPr>
  </w:style>
  <w:style w:type="character" w:customStyle="1" w:styleId="analyticChar1">
    <w:name w:val="analytic Char"/>
    <w:basedOn w:val="DefaultParagraphFont"/>
    <w:link w:val="analytic1"/>
    <w:uiPriority w:val="4"/>
    <w:rsid w:val="00DF3212"/>
    <w:rPr>
      <w:rFonts w:ascii="Calibri" w:hAnsi="Calibri" w:cs="Calibri"/>
      <w:b/>
    </w:rPr>
  </w:style>
  <w:style w:type="character" w:customStyle="1" w:styleId="Normal30">
    <w:name w:val="Normal3"/>
    <w:basedOn w:val="DefaultParagraphFont"/>
    <w:rsid w:val="00DF3212"/>
  </w:style>
  <w:style w:type="paragraph" w:customStyle="1" w:styleId="PageNumber8">
    <w:name w:val="Page Number8"/>
    <w:basedOn w:val="Normal"/>
    <w:next w:val="Normal"/>
    <w:uiPriority w:val="99"/>
    <w:qFormat/>
    <w:rsid w:val="00DF3212"/>
    <w:rPr>
      <w:rFonts w:eastAsia="Times New Roman"/>
    </w:rPr>
  </w:style>
  <w:style w:type="paragraph" w:customStyle="1" w:styleId="Header2">
    <w:name w:val="Header2"/>
    <w:basedOn w:val="Heading1"/>
    <w:next w:val="Heading1"/>
    <w:link w:val="Header2Char"/>
    <w:qFormat/>
    <w:rsid w:val="00DF321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F3212"/>
    <w:pPr>
      <w:keepNext/>
      <w:widowControl w:val="0"/>
      <w:suppressAutoHyphens/>
      <w:jc w:val="center"/>
    </w:pPr>
    <w:rPr>
      <w:rFonts w:eastAsia="Tahoma"/>
      <w:b/>
      <w:sz w:val="48"/>
      <w:szCs w:val="32"/>
      <w:u w:val="single"/>
    </w:rPr>
  </w:style>
  <w:style w:type="character" w:customStyle="1" w:styleId="NoterefInText">
    <w:name w:val="_NoterefInText"/>
    <w:uiPriority w:val="99"/>
    <w:rsid w:val="00DF3212"/>
    <w:rPr>
      <w:rFonts w:cs="New Baskerville"/>
      <w:color w:val="000000"/>
    </w:rPr>
  </w:style>
  <w:style w:type="character" w:customStyle="1" w:styleId="postauthor">
    <w:name w:val="postauthor"/>
    <w:basedOn w:val="DefaultParagraphFont"/>
    <w:rsid w:val="00DF3212"/>
  </w:style>
  <w:style w:type="paragraph" w:customStyle="1" w:styleId="notes-source-hasnotes">
    <w:name w:val="notes-source-hasnotes"/>
    <w:basedOn w:val="Normal"/>
    <w:qFormat/>
    <w:rsid w:val="00DF3212"/>
    <w:pPr>
      <w:spacing w:before="100" w:beforeAutospacing="1" w:after="100" w:afterAutospacing="1"/>
    </w:pPr>
    <w:rPr>
      <w:rFonts w:ascii="Times" w:hAnsi="Times"/>
      <w:szCs w:val="20"/>
    </w:rPr>
  </w:style>
  <w:style w:type="character" w:customStyle="1" w:styleId="span">
    <w:name w:val="span"/>
    <w:basedOn w:val="DefaultParagraphFont"/>
    <w:rsid w:val="00DF3212"/>
  </w:style>
  <w:style w:type="character" w:customStyle="1" w:styleId="maintitle">
    <w:name w:val="maintitle"/>
    <w:basedOn w:val="DefaultParagraphFont"/>
    <w:rsid w:val="00DF3212"/>
  </w:style>
  <w:style w:type="character" w:customStyle="1" w:styleId="thirdparty-logo">
    <w:name w:val="thirdparty-logo"/>
    <w:basedOn w:val="DefaultParagraphFont"/>
    <w:rsid w:val="00DF3212"/>
  </w:style>
  <w:style w:type="character" w:customStyle="1" w:styleId="updated">
    <w:name w:val="updated"/>
    <w:basedOn w:val="DefaultParagraphFont"/>
    <w:rsid w:val="00DF3212"/>
  </w:style>
  <w:style w:type="paragraph" w:customStyle="1" w:styleId="articlemeta">
    <w:name w:val="articlemeta"/>
    <w:basedOn w:val="Normal"/>
    <w:qFormat/>
    <w:rsid w:val="00DF3212"/>
    <w:pPr>
      <w:spacing w:before="100" w:beforeAutospacing="1" w:after="100" w:afterAutospacing="1"/>
    </w:pPr>
    <w:rPr>
      <w:rFonts w:ascii="Times" w:hAnsi="Times"/>
      <w:szCs w:val="20"/>
    </w:rPr>
  </w:style>
  <w:style w:type="character" w:customStyle="1" w:styleId="vcard">
    <w:name w:val="vcard"/>
    <w:basedOn w:val="DefaultParagraphFont"/>
    <w:rsid w:val="00DF3212"/>
  </w:style>
  <w:style w:type="character" w:customStyle="1" w:styleId="dateline">
    <w:name w:val="dateline"/>
    <w:basedOn w:val="DefaultParagraphFont"/>
    <w:rsid w:val="00DF3212"/>
  </w:style>
  <w:style w:type="character" w:customStyle="1" w:styleId="print-footnote">
    <w:name w:val="print-footnote"/>
    <w:basedOn w:val="DefaultParagraphFont"/>
    <w:rsid w:val="00DF3212"/>
  </w:style>
  <w:style w:type="character" w:customStyle="1" w:styleId="datestring">
    <w:name w:val="datestring"/>
    <w:basedOn w:val="DefaultParagraphFont"/>
    <w:rsid w:val="00DF3212"/>
  </w:style>
  <w:style w:type="paragraph" w:customStyle="1" w:styleId="left">
    <w:name w:val="left"/>
    <w:basedOn w:val="Normal"/>
    <w:qFormat/>
    <w:rsid w:val="00DF3212"/>
    <w:pPr>
      <w:spacing w:before="100" w:beforeAutospacing="1" w:after="100" w:afterAutospacing="1"/>
    </w:pPr>
    <w:rPr>
      <w:rFonts w:ascii="Times" w:hAnsi="Times"/>
      <w:szCs w:val="20"/>
    </w:rPr>
  </w:style>
  <w:style w:type="paragraph" w:customStyle="1" w:styleId="right">
    <w:name w:val="right"/>
    <w:basedOn w:val="Normal"/>
    <w:qFormat/>
    <w:rsid w:val="00DF3212"/>
    <w:pPr>
      <w:spacing w:before="100" w:beforeAutospacing="1" w:after="100" w:afterAutospacing="1"/>
    </w:pPr>
    <w:rPr>
      <w:rFonts w:ascii="Times" w:hAnsi="Times"/>
      <w:szCs w:val="20"/>
    </w:rPr>
  </w:style>
  <w:style w:type="character" w:customStyle="1" w:styleId="gptad">
    <w:name w:val="gptad"/>
    <w:basedOn w:val="DefaultParagraphFont"/>
    <w:rsid w:val="00DF3212"/>
  </w:style>
  <w:style w:type="paragraph" w:customStyle="1" w:styleId="creditpostedmodified">
    <w:name w:val="credit_posted_modified"/>
    <w:basedOn w:val="Normal"/>
    <w:qFormat/>
    <w:rsid w:val="00DF3212"/>
    <w:pPr>
      <w:spacing w:before="100" w:beforeAutospacing="1" w:after="100" w:afterAutospacing="1"/>
    </w:pPr>
    <w:rPr>
      <w:rFonts w:ascii="Times" w:hAnsi="Times"/>
      <w:szCs w:val="20"/>
    </w:rPr>
  </w:style>
  <w:style w:type="character" w:customStyle="1" w:styleId="creditline">
    <w:name w:val="creditline"/>
    <w:basedOn w:val="DefaultParagraphFont"/>
    <w:rsid w:val="00DF3212"/>
  </w:style>
  <w:style w:type="character" w:customStyle="1" w:styleId="grd">
    <w:name w:val="grd"/>
    <w:basedOn w:val="DefaultParagraphFont"/>
    <w:rsid w:val="00DF3212"/>
  </w:style>
  <w:style w:type="paragraph" w:customStyle="1" w:styleId="hs-text-container">
    <w:name w:val="hs-text-container"/>
    <w:basedOn w:val="Normal"/>
    <w:qFormat/>
    <w:rsid w:val="00DF3212"/>
    <w:pPr>
      <w:spacing w:before="100" w:beforeAutospacing="1" w:after="100" w:afterAutospacing="1"/>
    </w:pPr>
    <w:rPr>
      <w:rFonts w:ascii="Times" w:hAnsi="Times"/>
      <w:szCs w:val="20"/>
    </w:rPr>
  </w:style>
  <w:style w:type="character" w:customStyle="1" w:styleId="created">
    <w:name w:val="created"/>
    <w:basedOn w:val="DefaultParagraphFont"/>
    <w:rsid w:val="00DF3212"/>
  </w:style>
  <w:style w:type="character" w:customStyle="1" w:styleId="changed">
    <w:name w:val="changed"/>
    <w:basedOn w:val="DefaultParagraphFont"/>
    <w:rsid w:val="00DF3212"/>
  </w:style>
  <w:style w:type="character" w:customStyle="1" w:styleId="article-author-name">
    <w:name w:val="article-author-name"/>
    <w:basedOn w:val="DefaultParagraphFont"/>
    <w:rsid w:val="00DF3212"/>
  </w:style>
  <w:style w:type="character" w:customStyle="1" w:styleId="bioexcerpt">
    <w:name w:val="bio_excerpt"/>
    <w:basedOn w:val="DefaultParagraphFont"/>
    <w:rsid w:val="00DF3212"/>
  </w:style>
  <w:style w:type="character" w:customStyle="1" w:styleId="commentcount">
    <w:name w:val="comment_count"/>
    <w:basedOn w:val="DefaultParagraphFont"/>
    <w:rsid w:val="00DF3212"/>
  </w:style>
  <w:style w:type="character" w:customStyle="1" w:styleId="searchtermshighlighted">
    <w:name w:val="searchtermshighlighted"/>
    <w:basedOn w:val="DefaultParagraphFont"/>
    <w:rsid w:val="00DF3212"/>
  </w:style>
  <w:style w:type="character" w:customStyle="1" w:styleId="contributornametrigger">
    <w:name w:val="contributornametrigger"/>
    <w:basedOn w:val="DefaultParagraphFont"/>
    <w:rsid w:val="00DF3212"/>
  </w:style>
  <w:style w:type="character" w:customStyle="1" w:styleId="bylinepipe">
    <w:name w:val="bylinepipe"/>
    <w:basedOn w:val="DefaultParagraphFont"/>
    <w:rsid w:val="00DF3212"/>
  </w:style>
  <w:style w:type="character" w:customStyle="1" w:styleId="lucenesearchresulturlb">
    <w:name w:val="lucene_search_result_url_b"/>
    <w:basedOn w:val="DefaultParagraphFont"/>
    <w:rsid w:val="00DF3212"/>
  </w:style>
  <w:style w:type="character" w:customStyle="1" w:styleId="faculty-title">
    <w:name w:val="faculty-title"/>
    <w:basedOn w:val="DefaultParagraphFont"/>
    <w:rsid w:val="00DF3212"/>
  </w:style>
  <w:style w:type="character" w:customStyle="1" w:styleId="count">
    <w:name w:val="count"/>
    <w:basedOn w:val="DefaultParagraphFont"/>
    <w:rsid w:val="00DF3212"/>
  </w:style>
  <w:style w:type="character" w:customStyle="1" w:styleId="volume">
    <w:name w:val="volume"/>
    <w:basedOn w:val="DefaultParagraphFont"/>
    <w:rsid w:val="00DF3212"/>
  </w:style>
  <w:style w:type="character" w:customStyle="1" w:styleId="issue">
    <w:name w:val="issue"/>
    <w:basedOn w:val="DefaultParagraphFont"/>
    <w:rsid w:val="00DF3212"/>
  </w:style>
  <w:style w:type="character" w:customStyle="1" w:styleId="pages">
    <w:name w:val="pages"/>
    <w:basedOn w:val="DefaultParagraphFont"/>
    <w:rsid w:val="00DF3212"/>
  </w:style>
  <w:style w:type="character" w:customStyle="1" w:styleId="person">
    <w:name w:val="person"/>
    <w:basedOn w:val="DefaultParagraphFont"/>
    <w:rsid w:val="00DF3212"/>
  </w:style>
  <w:style w:type="character" w:customStyle="1" w:styleId="corresponding">
    <w:name w:val="corresponding"/>
    <w:basedOn w:val="DefaultParagraphFont"/>
    <w:rsid w:val="00DF3212"/>
  </w:style>
  <w:style w:type="paragraph" w:customStyle="1" w:styleId="entry-meta">
    <w:name w:val="entry-meta"/>
    <w:basedOn w:val="Normal"/>
    <w:qFormat/>
    <w:rsid w:val="00DF3212"/>
    <w:pPr>
      <w:spacing w:before="100" w:beforeAutospacing="1" w:after="100" w:afterAutospacing="1"/>
    </w:pPr>
    <w:rPr>
      <w:rFonts w:ascii="Times" w:hAnsi="Times"/>
      <w:szCs w:val="20"/>
    </w:rPr>
  </w:style>
  <w:style w:type="character" w:customStyle="1" w:styleId="post-time">
    <w:name w:val="post-time"/>
    <w:basedOn w:val="DefaultParagraphFont"/>
    <w:rsid w:val="00DF3212"/>
  </w:style>
  <w:style w:type="character" w:customStyle="1" w:styleId="post-category">
    <w:name w:val="post-category"/>
    <w:basedOn w:val="DefaultParagraphFont"/>
    <w:rsid w:val="00DF3212"/>
  </w:style>
  <w:style w:type="character" w:customStyle="1" w:styleId="post-author">
    <w:name w:val="post-author"/>
    <w:basedOn w:val="DefaultParagraphFont"/>
    <w:rsid w:val="00DF3212"/>
  </w:style>
  <w:style w:type="character" w:customStyle="1" w:styleId="A10">
    <w:name w:val="A10"/>
    <w:rsid w:val="00DF3212"/>
    <w:rPr>
      <w:rFonts w:cs="Trebuchet MS"/>
      <w:color w:val="000000"/>
      <w:sz w:val="11"/>
      <w:szCs w:val="11"/>
    </w:rPr>
  </w:style>
  <w:style w:type="paragraph" w:customStyle="1" w:styleId="Pa10">
    <w:name w:val="Pa10"/>
    <w:basedOn w:val="Default"/>
    <w:next w:val="Default"/>
    <w:uiPriority w:val="99"/>
    <w:qFormat/>
    <w:rsid w:val="00DF321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F3212"/>
    <w:pPr>
      <w:spacing w:before="100" w:beforeAutospacing="1" w:after="100" w:afterAutospacing="1"/>
    </w:pPr>
    <w:rPr>
      <w:rFonts w:ascii="Times" w:hAnsi="Times"/>
      <w:szCs w:val="20"/>
    </w:rPr>
  </w:style>
  <w:style w:type="character" w:customStyle="1" w:styleId="posted-and-updated">
    <w:name w:val="posted-and-updated"/>
    <w:basedOn w:val="DefaultParagraphFont"/>
    <w:rsid w:val="00DF3212"/>
  </w:style>
  <w:style w:type="paragraph" w:customStyle="1" w:styleId="aff">
    <w:name w:val="aff"/>
    <w:basedOn w:val="Normal"/>
    <w:qFormat/>
    <w:rsid w:val="00DF3212"/>
    <w:pPr>
      <w:spacing w:before="100" w:beforeAutospacing="1" w:after="100" w:afterAutospacing="1"/>
    </w:pPr>
    <w:rPr>
      <w:rFonts w:ascii="Times" w:hAnsi="Times"/>
      <w:szCs w:val="20"/>
    </w:rPr>
  </w:style>
  <w:style w:type="character" w:customStyle="1" w:styleId="label">
    <w:name w:val="label"/>
    <w:basedOn w:val="DefaultParagraphFont"/>
    <w:rsid w:val="00DF3212"/>
  </w:style>
  <w:style w:type="character" w:customStyle="1" w:styleId="entry-author">
    <w:name w:val="entry-author"/>
    <w:basedOn w:val="DefaultParagraphFont"/>
    <w:rsid w:val="00DF3212"/>
  </w:style>
  <w:style w:type="character" w:customStyle="1" w:styleId="entry-author-name">
    <w:name w:val="entry-author-name"/>
    <w:basedOn w:val="DefaultParagraphFont"/>
    <w:rsid w:val="00DF3212"/>
  </w:style>
  <w:style w:type="character" w:customStyle="1" w:styleId="contrib-degrees">
    <w:name w:val="contrib-degrees"/>
    <w:basedOn w:val="DefaultParagraphFont"/>
    <w:rsid w:val="00DF3212"/>
  </w:style>
  <w:style w:type="character" w:customStyle="1" w:styleId="contrib-on-behalf-of">
    <w:name w:val="contrib-on-behalf-of"/>
    <w:basedOn w:val="DefaultParagraphFont"/>
    <w:rsid w:val="00DF3212"/>
  </w:style>
  <w:style w:type="character" w:customStyle="1" w:styleId="pubtime">
    <w:name w:val="pubtime"/>
    <w:basedOn w:val="DefaultParagraphFont"/>
    <w:rsid w:val="00DF3212"/>
  </w:style>
  <w:style w:type="character" w:customStyle="1" w:styleId="fbcommentscount">
    <w:name w:val="fb_comments_count"/>
    <w:basedOn w:val="DefaultParagraphFont"/>
    <w:rsid w:val="00DF3212"/>
  </w:style>
  <w:style w:type="character" w:customStyle="1" w:styleId="stsharethiscustom">
    <w:name w:val="st_sharethis_custom"/>
    <w:basedOn w:val="DefaultParagraphFont"/>
    <w:rsid w:val="00DF3212"/>
  </w:style>
  <w:style w:type="paragraph" w:customStyle="1" w:styleId="permalinkable">
    <w:name w:val="permalinkable"/>
    <w:basedOn w:val="Normal"/>
    <w:qFormat/>
    <w:rsid w:val="00DF3212"/>
    <w:pPr>
      <w:spacing w:before="100" w:beforeAutospacing="1" w:after="100" w:afterAutospacing="1"/>
    </w:pPr>
    <w:rPr>
      <w:rFonts w:ascii="Times" w:hAnsi="Times"/>
      <w:szCs w:val="20"/>
    </w:rPr>
  </w:style>
  <w:style w:type="character" w:customStyle="1" w:styleId="post-date">
    <w:name w:val="post-date"/>
    <w:basedOn w:val="DefaultParagraphFont"/>
    <w:rsid w:val="00DF3212"/>
  </w:style>
  <w:style w:type="character" w:customStyle="1" w:styleId="link-external">
    <w:name w:val="link-external"/>
    <w:basedOn w:val="DefaultParagraphFont"/>
    <w:rsid w:val="00DF3212"/>
  </w:style>
  <w:style w:type="character" w:customStyle="1" w:styleId="articleauthor0">
    <w:name w:val="article_author"/>
    <w:basedOn w:val="DefaultParagraphFont"/>
    <w:rsid w:val="00DF3212"/>
  </w:style>
  <w:style w:type="character" w:customStyle="1" w:styleId="articleissue">
    <w:name w:val="article_issue"/>
    <w:basedOn w:val="DefaultParagraphFont"/>
    <w:rsid w:val="00DF3212"/>
  </w:style>
  <w:style w:type="character" w:customStyle="1" w:styleId="a-size-large">
    <w:name w:val="a-size-large"/>
    <w:basedOn w:val="DefaultParagraphFont"/>
    <w:rsid w:val="00DF3212"/>
  </w:style>
  <w:style w:type="character" w:customStyle="1" w:styleId="a-size-medium">
    <w:name w:val="a-size-medium"/>
    <w:basedOn w:val="DefaultParagraphFont"/>
    <w:rsid w:val="00DF3212"/>
  </w:style>
  <w:style w:type="character" w:customStyle="1" w:styleId="contribution">
    <w:name w:val="contribution"/>
    <w:basedOn w:val="DefaultParagraphFont"/>
    <w:rsid w:val="00DF3212"/>
  </w:style>
  <w:style w:type="character" w:customStyle="1" w:styleId="a-color-secondary">
    <w:name w:val="a-color-secondary"/>
    <w:basedOn w:val="DefaultParagraphFont"/>
    <w:rsid w:val="00DF3212"/>
  </w:style>
  <w:style w:type="paragraph" w:customStyle="1" w:styleId="sbyline">
    <w:name w:val="sbyline"/>
    <w:basedOn w:val="Normal"/>
    <w:qFormat/>
    <w:rsid w:val="00DF3212"/>
    <w:pPr>
      <w:spacing w:before="100" w:beforeAutospacing="1" w:after="100" w:afterAutospacing="1"/>
    </w:pPr>
    <w:rPr>
      <w:rFonts w:ascii="Times" w:hAnsi="Times"/>
      <w:szCs w:val="20"/>
    </w:rPr>
  </w:style>
  <w:style w:type="character" w:customStyle="1" w:styleId="ui-author">
    <w:name w:val="ui-author"/>
    <w:basedOn w:val="DefaultParagraphFont"/>
    <w:rsid w:val="00DF3212"/>
  </w:style>
  <w:style w:type="character" w:customStyle="1" w:styleId="ui-staffline">
    <w:name w:val="ui-staffline"/>
    <w:basedOn w:val="DefaultParagraphFont"/>
    <w:rsid w:val="00DF3212"/>
  </w:style>
  <w:style w:type="paragraph" w:customStyle="1" w:styleId="promotion-tag-p">
    <w:name w:val="promotion-tag-p"/>
    <w:basedOn w:val="Normal"/>
    <w:qFormat/>
    <w:rsid w:val="00DF3212"/>
    <w:pPr>
      <w:spacing w:before="100" w:beforeAutospacing="1" w:after="100" w:afterAutospacing="1"/>
    </w:pPr>
    <w:rPr>
      <w:rFonts w:ascii="Times" w:hAnsi="Times"/>
      <w:szCs w:val="20"/>
    </w:rPr>
  </w:style>
  <w:style w:type="paragraph" w:customStyle="1" w:styleId="heading">
    <w:name w:val="heading"/>
    <w:basedOn w:val="Normal"/>
    <w:qFormat/>
    <w:rsid w:val="00DF3212"/>
    <w:pPr>
      <w:spacing w:before="100" w:beforeAutospacing="1" w:after="100" w:afterAutospacing="1"/>
    </w:pPr>
    <w:rPr>
      <w:rFonts w:ascii="Times" w:hAnsi="Times"/>
      <w:szCs w:val="20"/>
    </w:rPr>
  </w:style>
  <w:style w:type="character" w:customStyle="1" w:styleId="value">
    <w:name w:val="value"/>
    <w:basedOn w:val="DefaultParagraphFont"/>
    <w:rsid w:val="00DF3212"/>
  </w:style>
  <w:style w:type="character" w:customStyle="1" w:styleId="specialissuelabel">
    <w:name w:val="specialissuelabel"/>
    <w:basedOn w:val="DefaultParagraphFont"/>
    <w:rsid w:val="00DF3212"/>
  </w:style>
  <w:style w:type="character" w:customStyle="1" w:styleId="referencediv">
    <w:name w:val="referencediv"/>
    <w:basedOn w:val="DefaultParagraphFont"/>
    <w:rsid w:val="00DF3212"/>
  </w:style>
  <w:style w:type="character" w:customStyle="1" w:styleId="wp-smiley">
    <w:name w:val="wp-smiley"/>
    <w:basedOn w:val="DefaultParagraphFont"/>
    <w:rsid w:val="00DF3212"/>
  </w:style>
  <w:style w:type="character" w:customStyle="1" w:styleId="artjournal">
    <w:name w:val="art_journal"/>
    <w:basedOn w:val="DefaultParagraphFont"/>
    <w:rsid w:val="00DF3212"/>
  </w:style>
  <w:style w:type="character" w:customStyle="1" w:styleId="artdatevolumeissuepart">
    <w:name w:val="art_datevolumeissuepart"/>
    <w:basedOn w:val="DefaultParagraphFont"/>
    <w:rsid w:val="00DF3212"/>
  </w:style>
  <w:style w:type="character" w:customStyle="1" w:styleId="artpages">
    <w:name w:val="art_pages"/>
    <w:basedOn w:val="DefaultParagraphFont"/>
    <w:rsid w:val="00DF3212"/>
  </w:style>
  <w:style w:type="paragraph" w:customStyle="1" w:styleId="lede">
    <w:name w:val="lede"/>
    <w:basedOn w:val="Normal"/>
    <w:qFormat/>
    <w:rsid w:val="00DF321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F3212"/>
  </w:style>
  <w:style w:type="character" w:customStyle="1" w:styleId="degree">
    <w:name w:val="degree"/>
    <w:basedOn w:val="DefaultParagraphFont"/>
    <w:rsid w:val="00DF3212"/>
  </w:style>
  <w:style w:type="character" w:customStyle="1" w:styleId="major">
    <w:name w:val="major"/>
    <w:basedOn w:val="DefaultParagraphFont"/>
    <w:rsid w:val="00DF3212"/>
  </w:style>
  <w:style w:type="character" w:customStyle="1" w:styleId="authors">
    <w:name w:val="authors"/>
    <w:basedOn w:val="DefaultParagraphFont"/>
    <w:rsid w:val="00DF3212"/>
  </w:style>
  <w:style w:type="character" w:customStyle="1" w:styleId="views">
    <w:name w:val="views"/>
    <w:basedOn w:val="DefaultParagraphFont"/>
    <w:rsid w:val="00DF3212"/>
  </w:style>
  <w:style w:type="character" w:customStyle="1" w:styleId="stmainservices">
    <w:name w:val="stmainservices"/>
    <w:basedOn w:val="DefaultParagraphFont"/>
    <w:rsid w:val="00DF3212"/>
  </w:style>
  <w:style w:type="character" w:customStyle="1" w:styleId="stbubblehcount">
    <w:name w:val="stbubble_hcount"/>
    <w:basedOn w:val="DefaultParagraphFont"/>
    <w:rsid w:val="00DF3212"/>
  </w:style>
  <w:style w:type="paragraph" w:customStyle="1" w:styleId="Document">
    <w:name w:val="_Document"/>
    <w:basedOn w:val="Default"/>
    <w:next w:val="Default"/>
    <w:uiPriority w:val="99"/>
    <w:qFormat/>
    <w:rsid w:val="00DF321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F321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F3212"/>
    <w:pPr>
      <w:widowControl w:val="0"/>
    </w:pPr>
    <w:rPr>
      <w:rFonts w:ascii="New Baskerville" w:eastAsiaTheme="minorEastAsia" w:hAnsi="New Baskerville"/>
      <w:color w:val="auto"/>
    </w:rPr>
  </w:style>
  <w:style w:type="paragraph" w:customStyle="1" w:styleId="collapsed-hide">
    <w:name w:val="collapsed-hide"/>
    <w:basedOn w:val="Normal"/>
    <w:qFormat/>
    <w:rsid w:val="00DF3212"/>
    <w:pPr>
      <w:spacing w:before="100" w:beforeAutospacing="1" w:after="100" w:afterAutospacing="1"/>
    </w:pPr>
    <w:rPr>
      <w:rFonts w:ascii="Times" w:hAnsi="Times"/>
      <w:szCs w:val="20"/>
    </w:rPr>
  </w:style>
  <w:style w:type="paragraph" w:customStyle="1" w:styleId="wp-caption-text">
    <w:name w:val="wp-caption-text"/>
    <w:basedOn w:val="Normal"/>
    <w:qFormat/>
    <w:rsid w:val="00DF3212"/>
    <w:pPr>
      <w:spacing w:before="100" w:beforeAutospacing="1" w:after="100" w:afterAutospacing="1"/>
    </w:pPr>
    <w:rPr>
      <w:rFonts w:ascii="Times" w:hAnsi="Times"/>
      <w:szCs w:val="20"/>
    </w:rPr>
  </w:style>
  <w:style w:type="paragraph" w:customStyle="1" w:styleId="Pa7">
    <w:name w:val="Pa7"/>
    <w:basedOn w:val="Default"/>
    <w:next w:val="Default"/>
    <w:qFormat/>
    <w:rsid w:val="00DF3212"/>
    <w:pPr>
      <w:widowControl w:val="0"/>
      <w:spacing w:line="211" w:lineRule="atLeast"/>
    </w:pPr>
    <w:rPr>
      <w:rFonts w:ascii="Mokka" w:eastAsiaTheme="minorEastAsia" w:hAnsi="Mokka"/>
      <w:color w:val="auto"/>
    </w:rPr>
  </w:style>
  <w:style w:type="paragraph" w:customStyle="1" w:styleId="odd">
    <w:name w:val="odd"/>
    <w:basedOn w:val="Normal"/>
    <w:qFormat/>
    <w:rsid w:val="00DF3212"/>
    <w:pPr>
      <w:spacing w:before="100" w:beforeAutospacing="1" w:after="100" w:afterAutospacing="1"/>
    </w:pPr>
    <w:rPr>
      <w:rFonts w:ascii="Times" w:hAnsi="Times"/>
      <w:szCs w:val="20"/>
    </w:rPr>
  </w:style>
  <w:style w:type="character" w:customStyle="1" w:styleId="article-author">
    <w:name w:val="article-author"/>
    <w:basedOn w:val="DefaultParagraphFont"/>
    <w:rsid w:val="00DF3212"/>
  </w:style>
  <w:style w:type="character" w:customStyle="1" w:styleId="tolocaltime">
    <w:name w:val="tolocaltime"/>
    <w:basedOn w:val="DefaultParagraphFont"/>
    <w:rsid w:val="00DF3212"/>
  </w:style>
  <w:style w:type="character" w:customStyle="1" w:styleId="pb-byline">
    <w:name w:val="pb-byline"/>
    <w:basedOn w:val="DefaultParagraphFont"/>
    <w:rsid w:val="00DF3212"/>
  </w:style>
  <w:style w:type="character" w:customStyle="1" w:styleId="pb-timestamp">
    <w:name w:val="pb-timestamp"/>
    <w:basedOn w:val="DefaultParagraphFont"/>
    <w:rsid w:val="00DF3212"/>
  </w:style>
  <w:style w:type="character" w:customStyle="1" w:styleId="posted-on">
    <w:name w:val="posted-on"/>
    <w:basedOn w:val="DefaultParagraphFont"/>
    <w:rsid w:val="00DF3212"/>
  </w:style>
  <w:style w:type="character" w:customStyle="1" w:styleId="even">
    <w:name w:val="even"/>
    <w:basedOn w:val="DefaultParagraphFont"/>
    <w:rsid w:val="00DF3212"/>
  </w:style>
  <w:style w:type="paragraph" w:customStyle="1" w:styleId="volissue">
    <w:name w:val="volissue"/>
    <w:basedOn w:val="Normal"/>
    <w:qFormat/>
    <w:rsid w:val="00DF3212"/>
    <w:pPr>
      <w:spacing w:before="100" w:beforeAutospacing="1" w:after="100" w:afterAutospacing="1"/>
    </w:pPr>
    <w:rPr>
      <w:rFonts w:ascii="Times" w:hAnsi="Times"/>
      <w:szCs w:val="20"/>
    </w:rPr>
  </w:style>
  <w:style w:type="character" w:customStyle="1" w:styleId="cat-date-line4">
    <w:name w:val="cat-date-line4"/>
    <w:basedOn w:val="DefaultParagraphFont"/>
    <w:rsid w:val="00DF3212"/>
  </w:style>
  <w:style w:type="character" w:customStyle="1" w:styleId="articledate">
    <w:name w:val="articledate"/>
    <w:basedOn w:val="DefaultParagraphFont"/>
    <w:rsid w:val="00DF3212"/>
  </w:style>
  <w:style w:type="character" w:customStyle="1" w:styleId="post-byline">
    <w:name w:val="post-byline"/>
    <w:basedOn w:val="DefaultParagraphFont"/>
    <w:rsid w:val="00DF3212"/>
  </w:style>
  <w:style w:type="character" w:customStyle="1" w:styleId="tkrname">
    <w:name w:val="tkrname"/>
    <w:basedOn w:val="DefaultParagraphFont"/>
    <w:rsid w:val="00DF3212"/>
  </w:style>
  <w:style w:type="character" w:customStyle="1" w:styleId="tkrchange">
    <w:name w:val="tkrchange"/>
    <w:basedOn w:val="DefaultParagraphFont"/>
    <w:rsid w:val="00DF3212"/>
  </w:style>
  <w:style w:type="character" w:customStyle="1" w:styleId="metadate">
    <w:name w:val="meta_date"/>
    <w:basedOn w:val="DefaultParagraphFont"/>
    <w:rsid w:val="00DF3212"/>
  </w:style>
  <w:style w:type="character" w:customStyle="1" w:styleId="fa">
    <w:name w:val="fa"/>
    <w:basedOn w:val="DefaultParagraphFont"/>
    <w:rsid w:val="00DF3212"/>
  </w:style>
  <w:style w:type="character" w:customStyle="1" w:styleId="longname">
    <w:name w:val="longname"/>
    <w:basedOn w:val="DefaultParagraphFont"/>
    <w:rsid w:val="00DF3212"/>
  </w:style>
  <w:style w:type="character" w:customStyle="1" w:styleId="echocontainer">
    <w:name w:val="echo_container"/>
    <w:basedOn w:val="DefaultParagraphFont"/>
    <w:rsid w:val="00DF3212"/>
  </w:style>
  <w:style w:type="character" w:customStyle="1" w:styleId="comment-display">
    <w:name w:val="comment-display"/>
    <w:basedOn w:val="DefaultParagraphFont"/>
    <w:rsid w:val="00DF3212"/>
  </w:style>
  <w:style w:type="paragraph" w:customStyle="1" w:styleId="comment-count-label">
    <w:name w:val="comment-count-label"/>
    <w:basedOn w:val="Normal"/>
    <w:qFormat/>
    <w:rsid w:val="00DF3212"/>
    <w:pPr>
      <w:spacing w:before="100" w:beforeAutospacing="1" w:after="100" w:afterAutospacing="1"/>
    </w:pPr>
    <w:rPr>
      <w:rFonts w:ascii="Times" w:hAnsi="Times"/>
      <w:szCs w:val="20"/>
    </w:rPr>
  </w:style>
  <w:style w:type="character" w:customStyle="1" w:styleId="echo-counter">
    <w:name w:val="echo-counter"/>
    <w:basedOn w:val="DefaultParagraphFont"/>
    <w:rsid w:val="00DF3212"/>
  </w:style>
  <w:style w:type="character" w:customStyle="1" w:styleId="discussion-policy">
    <w:name w:val="discussion-policy"/>
    <w:basedOn w:val="DefaultParagraphFont"/>
    <w:rsid w:val="00DF3212"/>
  </w:style>
  <w:style w:type="character" w:customStyle="1" w:styleId="echo-apps-conversations-streamcaption">
    <w:name w:val="echo-apps-conversations-streamcaption"/>
    <w:basedOn w:val="DefaultParagraphFont"/>
    <w:rsid w:val="00DF3212"/>
  </w:style>
  <w:style w:type="character" w:customStyle="1" w:styleId="echo-streamserver-controls-stream-item-text">
    <w:name w:val="echo-streamserver-controls-stream-item-text"/>
    <w:basedOn w:val="DefaultParagraphFont"/>
    <w:rsid w:val="00DF3212"/>
  </w:style>
  <w:style w:type="character" w:customStyle="1" w:styleId="echo-streamserver-controls-facepile-more">
    <w:name w:val="echo-streamserver-controls-facepile-more"/>
    <w:basedOn w:val="DefaultParagraphFont"/>
    <w:rsid w:val="00DF3212"/>
  </w:style>
  <w:style w:type="character" w:customStyle="1" w:styleId="echo-primaryfont">
    <w:name w:val="echo-primaryfont"/>
    <w:basedOn w:val="DefaultParagraphFont"/>
    <w:rsid w:val="00DF3212"/>
  </w:style>
  <w:style w:type="character" w:customStyle="1" w:styleId="section">
    <w:name w:val="section"/>
    <w:basedOn w:val="DefaultParagraphFont"/>
    <w:rsid w:val="00DF3212"/>
  </w:style>
  <w:style w:type="character" w:customStyle="1" w:styleId="wpsr-txt-headline">
    <w:name w:val="wpsr-txt-headline"/>
    <w:basedOn w:val="DefaultParagraphFont"/>
    <w:rsid w:val="00DF3212"/>
  </w:style>
  <w:style w:type="character" w:customStyle="1" w:styleId="asset-metabar-author">
    <w:name w:val="asset-metabar-author"/>
    <w:basedOn w:val="DefaultParagraphFont"/>
    <w:rsid w:val="00DF3212"/>
  </w:style>
  <w:style w:type="character" w:customStyle="1" w:styleId="asset-metabar-time">
    <w:name w:val="asset-metabar-time"/>
    <w:basedOn w:val="DefaultParagraphFont"/>
    <w:rsid w:val="00DF3212"/>
  </w:style>
  <w:style w:type="character" w:customStyle="1" w:styleId="eza-dateline">
    <w:name w:val="eza-dateline"/>
    <w:basedOn w:val="DefaultParagraphFont"/>
    <w:rsid w:val="00DF3212"/>
  </w:style>
  <w:style w:type="character" w:customStyle="1" w:styleId="eza-authors">
    <w:name w:val="eza-authors"/>
    <w:basedOn w:val="DefaultParagraphFont"/>
    <w:rsid w:val="00DF3212"/>
  </w:style>
  <w:style w:type="character" w:customStyle="1" w:styleId="csmstaff">
    <w:name w:val="csm_staff"/>
    <w:basedOn w:val="DefaultParagraphFont"/>
    <w:rsid w:val="00DF3212"/>
  </w:style>
  <w:style w:type="character" w:customStyle="1" w:styleId="source">
    <w:name w:val="source"/>
    <w:basedOn w:val="DefaultParagraphFont"/>
    <w:rsid w:val="00DF3212"/>
  </w:style>
  <w:style w:type="paragraph" w:customStyle="1" w:styleId="mol-para-with-font">
    <w:name w:val="mol-para-with-font"/>
    <w:basedOn w:val="Normal"/>
    <w:qFormat/>
    <w:rsid w:val="00DF3212"/>
    <w:pPr>
      <w:spacing w:before="100" w:beforeAutospacing="1" w:after="100" w:afterAutospacing="1"/>
    </w:pPr>
    <w:rPr>
      <w:rFonts w:ascii="Times" w:hAnsi="Times"/>
      <w:szCs w:val="20"/>
    </w:rPr>
  </w:style>
  <w:style w:type="character" w:customStyle="1" w:styleId="article-timestamp">
    <w:name w:val="article-timestamp"/>
    <w:basedOn w:val="DefaultParagraphFont"/>
    <w:rsid w:val="00DF3212"/>
  </w:style>
  <w:style w:type="character" w:customStyle="1" w:styleId="byline-text">
    <w:name w:val="byline-text"/>
    <w:basedOn w:val="DefaultParagraphFont"/>
    <w:rsid w:val="00DF3212"/>
  </w:style>
  <w:style w:type="character" w:customStyle="1" w:styleId="itemauthor">
    <w:name w:val="itemauthor"/>
    <w:basedOn w:val="DefaultParagraphFont"/>
    <w:rsid w:val="00DF3212"/>
  </w:style>
  <w:style w:type="character" w:customStyle="1" w:styleId="itemdatecreated">
    <w:name w:val="itemdatecreated"/>
    <w:basedOn w:val="DefaultParagraphFont"/>
    <w:rsid w:val="00DF3212"/>
  </w:style>
  <w:style w:type="character" w:customStyle="1" w:styleId="slug-metadata-note">
    <w:name w:val="slug-metadata-note"/>
    <w:basedOn w:val="DefaultParagraphFont"/>
    <w:rsid w:val="00DF3212"/>
  </w:style>
  <w:style w:type="character" w:customStyle="1" w:styleId="drop-capped">
    <w:name w:val="drop-capped"/>
    <w:basedOn w:val="DefaultParagraphFont"/>
    <w:rsid w:val="00DF3212"/>
  </w:style>
  <w:style w:type="character" w:customStyle="1" w:styleId="published">
    <w:name w:val="published"/>
    <w:basedOn w:val="DefaultParagraphFont"/>
    <w:rsid w:val="00DF3212"/>
  </w:style>
  <w:style w:type="paragraph" w:customStyle="1" w:styleId="articleopinion-standfirst">
    <w:name w:val="articleopinion-standfirst"/>
    <w:basedOn w:val="Normal"/>
    <w:qFormat/>
    <w:rsid w:val="00DF3212"/>
    <w:pPr>
      <w:spacing w:before="100" w:beforeAutospacing="1" w:after="100" w:afterAutospacing="1"/>
    </w:pPr>
    <w:rPr>
      <w:rFonts w:ascii="Times" w:hAnsi="Times"/>
      <w:szCs w:val="20"/>
    </w:rPr>
  </w:style>
  <w:style w:type="paragraph" w:customStyle="1" w:styleId="snippet">
    <w:name w:val="snippet"/>
    <w:basedOn w:val="Normal"/>
    <w:qFormat/>
    <w:rsid w:val="00DF3212"/>
    <w:pPr>
      <w:spacing w:before="100" w:beforeAutospacing="1" w:after="100" w:afterAutospacing="1"/>
    </w:pPr>
    <w:rPr>
      <w:rFonts w:ascii="Times" w:hAnsi="Times"/>
      <w:szCs w:val="20"/>
    </w:rPr>
  </w:style>
  <w:style w:type="character" w:customStyle="1" w:styleId="thetitle">
    <w:name w:val="the_title"/>
    <w:basedOn w:val="DefaultParagraphFont"/>
    <w:rsid w:val="00DF3212"/>
  </w:style>
  <w:style w:type="character" w:customStyle="1" w:styleId="view-count">
    <w:name w:val="view-count"/>
    <w:basedOn w:val="DefaultParagraphFont"/>
    <w:rsid w:val="00DF3212"/>
  </w:style>
  <w:style w:type="character" w:customStyle="1" w:styleId="rupee">
    <w:name w:val="rupee"/>
    <w:basedOn w:val="DefaultParagraphFont"/>
    <w:rsid w:val="00DF3212"/>
  </w:style>
  <w:style w:type="character" w:customStyle="1" w:styleId="grey1">
    <w:name w:val="grey1"/>
    <w:basedOn w:val="DefaultParagraphFont"/>
    <w:rsid w:val="00DF3212"/>
  </w:style>
  <w:style w:type="paragraph" w:customStyle="1" w:styleId="Pa13">
    <w:name w:val="Pa13"/>
    <w:basedOn w:val="Default"/>
    <w:next w:val="Default"/>
    <w:uiPriority w:val="99"/>
    <w:qFormat/>
    <w:rsid w:val="00DF3212"/>
    <w:pPr>
      <w:widowControl w:val="0"/>
      <w:spacing w:line="201" w:lineRule="atLeast"/>
    </w:pPr>
    <w:rPr>
      <w:rFonts w:eastAsiaTheme="minorEastAsia"/>
      <w:color w:val="auto"/>
    </w:rPr>
  </w:style>
  <w:style w:type="paragraph" w:customStyle="1" w:styleId="Pa14">
    <w:name w:val="Pa14"/>
    <w:basedOn w:val="Default"/>
    <w:next w:val="Default"/>
    <w:uiPriority w:val="99"/>
    <w:qFormat/>
    <w:rsid w:val="00DF3212"/>
    <w:pPr>
      <w:widowControl w:val="0"/>
      <w:spacing w:line="241" w:lineRule="atLeast"/>
    </w:pPr>
    <w:rPr>
      <w:rFonts w:eastAsiaTheme="minorEastAsia"/>
      <w:color w:val="auto"/>
    </w:rPr>
  </w:style>
  <w:style w:type="paragraph" w:customStyle="1" w:styleId="Pa9">
    <w:name w:val="Pa9"/>
    <w:basedOn w:val="Default"/>
    <w:next w:val="Default"/>
    <w:uiPriority w:val="99"/>
    <w:qFormat/>
    <w:rsid w:val="00DF321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F3212"/>
  </w:style>
  <w:style w:type="character" w:customStyle="1" w:styleId="reporttitle">
    <w:name w:val="report_title"/>
    <w:basedOn w:val="DefaultParagraphFont"/>
    <w:rsid w:val="00DF3212"/>
  </w:style>
  <w:style w:type="character" w:customStyle="1" w:styleId="documenttype-longreleases">
    <w:name w:val="document_type_-_long_releases"/>
    <w:basedOn w:val="DefaultParagraphFont"/>
    <w:rsid w:val="00DF3212"/>
  </w:style>
  <w:style w:type="character" w:customStyle="1" w:styleId="alt-date">
    <w:name w:val="alt-date"/>
    <w:basedOn w:val="DefaultParagraphFont"/>
    <w:rsid w:val="00DF3212"/>
  </w:style>
  <w:style w:type="character" w:customStyle="1" w:styleId="entry-byline">
    <w:name w:val="entry-byline"/>
    <w:basedOn w:val="DefaultParagraphFont"/>
    <w:rsid w:val="00DF3212"/>
  </w:style>
  <w:style w:type="character" w:customStyle="1" w:styleId="taglinecontrib">
    <w:name w:val="tagline_contrib"/>
    <w:basedOn w:val="DefaultParagraphFont"/>
    <w:rsid w:val="00DF3212"/>
  </w:style>
  <w:style w:type="character" w:customStyle="1" w:styleId="articledate0">
    <w:name w:val="article_date"/>
    <w:basedOn w:val="DefaultParagraphFont"/>
    <w:rsid w:val="00DF3212"/>
  </w:style>
  <w:style w:type="paragraph" w:customStyle="1" w:styleId="hg-daily">
    <w:name w:val="hg-daily"/>
    <w:basedOn w:val="Normal"/>
    <w:qFormat/>
    <w:rsid w:val="00DF3212"/>
    <w:pPr>
      <w:spacing w:before="100" w:beforeAutospacing="1" w:after="100" w:afterAutospacing="1"/>
    </w:pPr>
    <w:rPr>
      <w:rFonts w:ascii="Times" w:hAnsi="Times"/>
      <w:szCs w:val="20"/>
    </w:rPr>
  </w:style>
  <w:style w:type="character" w:customStyle="1" w:styleId="cit">
    <w:name w:val="cit"/>
    <w:basedOn w:val="DefaultParagraphFont"/>
    <w:rsid w:val="00DF3212"/>
  </w:style>
  <w:style w:type="paragraph" w:customStyle="1" w:styleId="buttonheading">
    <w:name w:val="buttonheading"/>
    <w:basedOn w:val="Normal"/>
    <w:qFormat/>
    <w:rsid w:val="00DF3212"/>
    <w:pPr>
      <w:spacing w:before="100" w:beforeAutospacing="1" w:after="100" w:afterAutospacing="1"/>
    </w:pPr>
    <w:rPr>
      <w:rFonts w:ascii="Times" w:hAnsi="Times"/>
      <w:szCs w:val="20"/>
    </w:rPr>
  </w:style>
  <w:style w:type="character" w:customStyle="1" w:styleId="createdate">
    <w:name w:val="createdate"/>
    <w:basedOn w:val="DefaultParagraphFont"/>
    <w:rsid w:val="00DF3212"/>
  </w:style>
  <w:style w:type="paragraph" w:customStyle="1" w:styleId="p">
    <w:name w:val="p"/>
    <w:basedOn w:val="Normal"/>
    <w:qFormat/>
    <w:rsid w:val="00DF3212"/>
    <w:pPr>
      <w:spacing w:before="100" w:beforeAutospacing="1" w:after="100" w:afterAutospacing="1"/>
    </w:pPr>
    <w:rPr>
      <w:rFonts w:ascii="Times" w:hAnsi="Times"/>
      <w:szCs w:val="20"/>
    </w:rPr>
  </w:style>
  <w:style w:type="character" w:customStyle="1" w:styleId="text-label">
    <w:name w:val="text-label"/>
    <w:basedOn w:val="DefaultParagraphFont"/>
    <w:rsid w:val="00DF3212"/>
  </w:style>
  <w:style w:type="character" w:customStyle="1" w:styleId="metad">
    <w:name w:val="metad"/>
    <w:rsid w:val="00DF3212"/>
  </w:style>
  <w:style w:type="character" w:customStyle="1" w:styleId="justify1">
    <w:name w:val="justify1"/>
    <w:rsid w:val="00DF3212"/>
  </w:style>
  <w:style w:type="paragraph" w:customStyle="1" w:styleId="TOC3Char">
    <w:name w:val="TOC 3 Char"/>
    <w:basedOn w:val="Normal"/>
    <w:next w:val="Normal"/>
    <w:qFormat/>
    <w:rsid w:val="00DF3212"/>
    <w:rPr>
      <w:rFonts w:eastAsia="Times New Roman"/>
      <w:szCs w:val="20"/>
    </w:rPr>
  </w:style>
  <w:style w:type="paragraph" w:customStyle="1" w:styleId="TOC1Char">
    <w:name w:val="TOC 1 Char"/>
    <w:basedOn w:val="Normal"/>
    <w:next w:val="Normal"/>
    <w:qFormat/>
    <w:rsid w:val="00DF3212"/>
    <w:rPr>
      <w:rFonts w:eastAsia="Times New Roman"/>
      <w:b/>
      <w:szCs w:val="20"/>
    </w:rPr>
  </w:style>
  <w:style w:type="character" w:customStyle="1" w:styleId="StyleCardtextChar10pt">
    <w:name w:val="Style Card text Char + 10 pt"/>
    <w:rsid w:val="00DF3212"/>
    <w:rPr>
      <w:rFonts w:ascii="Georgia" w:eastAsia="Calibri" w:hAnsi="Georgia"/>
      <w:sz w:val="20"/>
      <w:u w:val="single"/>
      <w:lang w:bidi="ar-SA"/>
    </w:rPr>
  </w:style>
  <w:style w:type="numbering" w:customStyle="1" w:styleId="NoList411">
    <w:name w:val="No List411"/>
    <w:next w:val="NoList"/>
    <w:semiHidden/>
    <w:unhideWhenUsed/>
    <w:rsid w:val="00DF3212"/>
  </w:style>
  <w:style w:type="numbering" w:customStyle="1" w:styleId="NoList51">
    <w:name w:val="No List51"/>
    <w:next w:val="NoList"/>
    <w:semiHidden/>
    <w:unhideWhenUsed/>
    <w:rsid w:val="00DF3212"/>
  </w:style>
  <w:style w:type="numbering" w:customStyle="1" w:styleId="NoList6">
    <w:name w:val="No List6"/>
    <w:next w:val="NoList"/>
    <w:uiPriority w:val="99"/>
    <w:semiHidden/>
    <w:unhideWhenUsed/>
    <w:rsid w:val="00DF3212"/>
  </w:style>
  <w:style w:type="numbering" w:customStyle="1" w:styleId="NoList7">
    <w:name w:val="No List7"/>
    <w:next w:val="NoList"/>
    <w:semiHidden/>
    <w:unhideWhenUsed/>
    <w:rsid w:val="00DF3212"/>
  </w:style>
  <w:style w:type="paragraph" w:customStyle="1" w:styleId="NoteLevel11">
    <w:name w:val="Note Level 11"/>
    <w:basedOn w:val="Normal"/>
    <w:uiPriority w:val="99"/>
    <w:qFormat/>
    <w:rsid w:val="00DF321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F3212"/>
    <w:pPr>
      <w:keepNext/>
      <w:tabs>
        <w:tab w:val="num" w:pos="1440"/>
      </w:tabs>
      <w:ind w:left="1800" w:hanging="360"/>
      <w:outlineLvl w:val="2"/>
    </w:pPr>
  </w:style>
  <w:style w:type="paragraph" w:customStyle="1" w:styleId="NoteLevel41">
    <w:name w:val="Note Level 41"/>
    <w:basedOn w:val="Normal"/>
    <w:qFormat/>
    <w:rsid w:val="00DF3212"/>
    <w:pPr>
      <w:keepNext/>
      <w:tabs>
        <w:tab w:val="num" w:pos="2160"/>
      </w:tabs>
      <w:ind w:left="2520" w:hanging="360"/>
      <w:outlineLvl w:val="3"/>
    </w:pPr>
  </w:style>
  <w:style w:type="paragraph" w:customStyle="1" w:styleId="NoteLevel51">
    <w:name w:val="Note Level 51"/>
    <w:basedOn w:val="Normal"/>
    <w:qFormat/>
    <w:rsid w:val="00DF3212"/>
    <w:pPr>
      <w:keepNext/>
      <w:tabs>
        <w:tab w:val="num" w:pos="2880"/>
      </w:tabs>
      <w:ind w:left="3240" w:hanging="360"/>
      <w:outlineLvl w:val="4"/>
    </w:pPr>
  </w:style>
  <w:style w:type="paragraph" w:customStyle="1" w:styleId="NoteLevel61">
    <w:name w:val="Note Level 61"/>
    <w:basedOn w:val="Normal"/>
    <w:qFormat/>
    <w:rsid w:val="00DF3212"/>
    <w:pPr>
      <w:keepNext/>
      <w:tabs>
        <w:tab w:val="num" w:pos="3600"/>
      </w:tabs>
      <w:ind w:left="3960" w:hanging="360"/>
      <w:outlineLvl w:val="5"/>
    </w:pPr>
  </w:style>
  <w:style w:type="paragraph" w:customStyle="1" w:styleId="NoteLevel71">
    <w:name w:val="Note Level 71"/>
    <w:basedOn w:val="Normal"/>
    <w:qFormat/>
    <w:rsid w:val="00DF3212"/>
    <w:pPr>
      <w:keepNext/>
      <w:tabs>
        <w:tab w:val="num" w:pos="4320"/>
      </w:tabs>
      <w:ind w:left="4680" w:hanging="360"/>
      <w:outlineLvl w:val="6"/>
    </w:pPr>
  </w:style>
  <w:style w:type="paragraph" w:customStyle="1" w:styleId="NoteLevel81">
    <w:name w:val="Note Level 81"/>
    <w:basedOn w:val="Normal"/>
    <w:qFormat/>
    <w:rsid w:val="00DF3212"/>
    <w:pPr>
      <w:keepNext/>
      <w:tabs>
        <w:tab w:val="num" w:pos="5040"/>
      </w:tabs>
      <w:ind w:left="5400" w:hanging="360"/>
      <w:outlineLvl w:val="7"/>
    </w:pPr>
  </w:style>
  <w:style w:type="paragraph" w:customStyle="1" w:styleId="NoteLevel91">
    <w:name w:val="Note Level 91"/>
    <w:basedOn w:val="Normal"/>
    <w:qFormat/>
    <w:rsid w:val="00DF3212"/>
    <w:pPr>
      <w:keepNext/>
      <w:tabs>
        <w:tab w:val="num" w:pos="5760"/>
      </w:tabs>
      <w:ind w:left="6120" w:hanging="360"/>
      <w:outlineLvl w:val="8"/>
    </w:pPr>
  </w:style>
  <w:style w:type="paragraph" w:styleId="Index2">
    <w:name w:val="index 2"/>
    <w:basedOn w:val="Normal"/>
    <w:next w:val="Normal"/>
    <w:autoRedefine/>
    <w:rsid w:val="00DF3212"/>
    <w:pPr>
      <w:spacing w:after="200" w:line="276" w:lineRule="auto"/>
      <w:ind w:left="400" w:hanging="200"/>
    </w:pPr>
    <w:rPr>
      <w:rFonts w:eastAsia="Times New Roman"/>
      <w:bCs/>
    </w:rPr>
  </w:style>
  <w:style w:type="paragraph" w:styleId="Index3">
    <w:name w:val="index 3"/>
    <w:basedOn w:val="Normal"/>
    <w:next w:val="Normal"/>
    <w:autoRedefine/>
    <w:rsid w:val="00DF3212"/>
    <w:pPr>
      <w:spacing w:after="200" w:line="276" w:lineRule="auto"/>
      <w:ind w:left="600" w:hanging="200"/>
    </w:pPr>
    <w:rPr>
      <w:rFonts w:eastAsia="Times New Roman"/>
      <w:bCs/>
    </w:rPr>
  </w:style>
  <w:style w:type="paragraph" w:styleId="Index4">
    <w:name w:val="index 4"/>
    <w:basedOn w:val="Normal"/>
    <w:next w:val="Normal"/>
    <w:autoRedefine/>
    <w:rsid w:val="00DF3212"/>
    <w:pPr>
      <w:spacing w:after="200" w:line="276" w:lineRule="auto"/>
      <w:ind w:left="800" w:hanging="200"/>
    </w:pPr>
    <w:rPr>
      <w:rFonts w:eastAsia="Times New Roman"/>
      <w:bCs/>
    </w:rPr>
  </w:style>
  <w:style w:type="paragraph" w:styleId="Index5">
    <w:name w:val="index 5"/>
    <w:basedOn w:val="Normal"/>
    <w:next w:val="Normal"/>
    <w:autoRedefine/>
    <w:rsid w:val="00DF3212"/>
    <w:pPr>
      <w:spacing w:after="200" w:line="276" w:lineRule="auto"/>
      <w:ind w:left="1000" w:hanging="200"/>
    </w:pPr>
    <w:rPr>
      <w:rFonts w:eastAsia="Times New Roman"/>
      <w:bCs/>
    </w:rPr>
  </w:style>
  <w:style w:type="paragraph" w:styleId="Index6">
    <w:name w:val="index 6"/>
    <w:basedOn w:val="Normal"/>
    <w:next w:val="Normal"/>
    <w:autoRedefine/>
    <w:rsid w:val="00DF3212"/>
    <w:pPr>
      <w:spacing w:after="200" w:line="276" w:lineRule="auto"/>
      <w:ind w:left="1200" w:hanging="200"/>
    </w:pPr>
    <w:rPr>
      <w:rFonts w:eastAsia="Times New Roman"/>
      <w:bCs/>
    </w:rPr>
  </w:style>
  <w:style w:type="paragraph" w:styleId="Index7">
    <w:name w:val="index 7"/>
    <w:basedOn w:val="Normal"/>
    <w:next w:val="Normal"/>
    <w:autoRedefine/>
    <w:rsid w:val="00DF3212"/>
    <w:pPr>
      <w:spacing w:after="200" w:line="276" w:lineRule="auto"/>
      <w:ind w:left="1400" w:hanging="200"/>
    </w:pPr>
    <w:rPr>
      <w:rFonts w:eastAsia="Times New Roman"/>
      <w:bCs/>
    </w:rPr>
  </w:style>
  <w:style w:type="paragraph" w:styleId="Index8">
    <w:name w:val="index 8"/>
    <w:basedOn w:val="Normal"/>
    <w:next w:val="Normal"/>
    <w:autoRedefine/>
    <w:rsid w:val="00DF3212"/>
    <w:pPr>
      <w:spacing w:after="200" w:line="276" w:lineRule="auto"/>
      <w:ind w:left="1600" w:hanging="200"/>
    </w:pPr>
    <w:rPr>
      <w:rFonts w:eastAsia="Times New Roman"/>
      <w:bCs/>
    </w:rPr>
  </w:style>
  <w:style w:type="paragraph" w:styleId="Index9">
    <w:name w:val="index 9"/>
    <w:basedOn w:val="Normal"/>
    <w:next w:val="Normal"/>
    <w:autoRedefine/>
    <w:rsid w:val="00DF3212"/>
    <w:pPr>
      <w:spacing w:after="200" w:line="276" w:lineRule="auto"/>
      <w:ind w:left="1800" w:hanging="200"/>
    </w:pPr>
    <w:rPr>
      <w:rFonts w:eastAsia="Times New Roman"/>
      <w:bCs/>
    </w:rPr>
  </w:style>
  <w:style w:type="paragraph" w:styleId="IndexHeading">
    <w:name w:val="index heading"/>
    <w:basedOn w:val="Normal"/>
    <w:next w:val="Index1"/>
    <w:rsid w:val="00DF321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F3212"/>
    <w:pPr>
      <w:jc w:val="both"/>
    </w:pPr>
    <w:rPr>
      <w:rFonts w:eastAsia="Times New Roman"/>
      <w:i/>
      <w:iCs/>
      <w:color w:val="000000"/>
    </w:rPr>
  </w:style>
  <w:style w:type="character" w:customStyle="1" w:styleId="MediumGrid11">
    <w:name w:val="Medium Grid 11"/>
    <w:uiPriority w:val="99"/>
    <w:rsid w:val="00DF3212"/>
    <w:rPr>
      <w:color w:val="808080"/>
    </w:rPr>
  </w:style>
  <w:style w:type="numbering" w:customStyle="1" w:styleId="NoList8">
    <w:name w:val="No List8"/>
    <w:next w:val="NoList"/>
    <w:semiHidden/>
    <w:unhideWhenUsed/>
    <w:rsid w:val="00DF3212"/>
  </w:style>
  <w:style w:type="numbering" w:customStyle="1" w:styleId="NoList9">
    <w:name w:val="No List9"/>
    <w:next w:val="NoList"/>
    <w:semiHidden/>
    <w:unhideWhenUsed/>
    <w:rsid w:val="00DF3212"/>
  </w:style>
  <w:style w:type="numbering" w:customStyle="1" w:styleId="NoList10">
    <w:name w:val="No List10"/>
    <w:next w:val="NoList"/>
    <w:semiHidden/>
    <w:unhideWhenUsed/>
    <w:rsid w:val="00DF3212"/>
  </w:style>
  <w:style w:type="numbering" w:customStyle="1" w:styleId="NoList1113">
    <w:name w:val="No List1113"/>
    <w:next w:val="NoList"/>
    <w:uiPriority w:val="99"/>
    <w:semiHidden/>
    <w:unhideWhenUsed/>
    <w:rsid w:val="00DF3212"/>
  </w:style>
  <w:style w:type="numbering" w:customStyle="1" w:styleId="NoList1211">
    <w:name w:val="No List1211"/>
    <w:next w:val="NoList"/>
    <w:semiHidden/>
    <w:unhideWhenUsed/>
    <w:rsid w:val="00DF3212"/>
  </w:style>
  <w:style w:type="numbering" w:customStyle="1" w:styleId="NoList131">
    <w:name w:val="No List131"/>
    <w:next w:val="NoList"/>
    <w:semiHidden/>
    <w:unhideWhenUsed/>
    <w:rsid w:val="00DF3212"/>
  </w:style>
  <w:style w:type="numbering" w:customStyle="1" w:styleId="NoList141">
    <w:name w:val="No List141"/>
    <w:next w:val="NoList"/>
    <w:semiHidden/>
    <w:unhideWhenUsed/>
    <w:rsid w:val="00DF3212"/>
  </w:style>
  <w:style w:type="numbering" w:customStyle="1" w:styleId="NoList15">
    <w:name w:val="No List15"/>
    <w:next w:val="NoList"/>
    <w:uiPriority w:val="99"/>
    <w:semiHidden/>
    <w:unhideWhenUsed/>
    <w:rsid w:val="00DF3212"/>
  </w:style>
  <w:style w:type="numbering" w:customStyle="1" w:styleId="NoList16">
    <w:name w:val="No List16"/>
    <w:next w:val="NoList"/>
    <w:uiPriority w:val="99"/>
    <w:semiHidden/>
    <w:unhideWhenUsed/>
    <w:rsid w:val="00DF3212"/>
  </w:style>
  <w:style w:type="numbering" w:customStyle="1" w:styleId="NoList17">
    <w:name w:val="No List17"/>
    <w:next w:val="NoList"/>
    <w:semiHidden/>
    <w:unhideWhenUsed/>
    <w:rsid w:val="00DF3212"/>
  </w:style>
  <w:style w:type="numbering" w:customStyle="1" w:styleId="NoList18">
    <w:name w:val="No List18"/>
    <w:next w:val="NoList"/>
    <w:uiPriority w:val="99"/>
    <w:semiHidden/>
    <w:unhideWhenUsed/>
    <w:rsid w:val="00DF3212"/>
  </w:style>
  <w:style w:type="numbering" w:customStyle="1" w:styleId="NoList19">
    <w:name w:val="No List19"/>
    <w:next w:val="NoList"/>
    <w:uiPriority w:val="99"/>
    <w:semiHidden/>
    <w:unhideWhenUsed/>
    <w:rsid w:val="00DF3212"/>
  </w:style>
  <w:style w:type="numbering" w:customStyle="1" w:styleId="NoList20">
    <w:name w:val="No List20"/>
    <w:next w:val="NoList"/>
    <w:semiHidden/>
    <w:unhideWhenUsed/>
    <w:rsid w:val="00DF3212"/>
  </w:style>
  <w:style w:type="numbering" w:customStyle="1" w:styleId="NoList213">
    <w:name w:val="No List213"/>
    <w:next w:val="NoList"/>
    <w:semiHidden/>
    <w:unhideWhenUsed/>
    <w:rsid w:val="00DF3212"/>
  </w:style>
  <w:style w:type="character" w:customStyle="1" w:styleId="Date2">
    <w:name w:val="Date2"/>
    <w:rsid w:val="00DF3212"/>
  </w:style>
  <w:style w:type="paragraph" w:customStyle="1" w:styleId="PlaceholderText2">
    <w:name w:val="Placeholder Text2"/>
    <w:basedOn w:val="Normal"/>
    <w:uiPriority w:val="99"/>
    <w:qFormat/>
    <w:rsid w:val="00DF321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F3212"/>
    <w:pPr>
      <w:spacing w:before="100" w:beforeAutospacing="1" w:after="100" w:afterAutospacing="1"/>
    </w:pPr>
    <w:rPr>
      <w:rFonts w:eastAsia="Times New Roman"/>
    </w:rPr>
  </w:style>
  <w:style w:type="paragraph" w:customStyle="1" w:styleId="LightShading1">
    <w:name w:val="Light Shading1"/>
    <w:basedOn w:val="Normal"/>
    <w:qFormat/>
    <w:rsid w:val="00DF3212"/>
    <w:pPr>
      <w:keepNext/>
      <w:tabs>
        <w:tab w:val="num" w:pos="1440"/>
      </w:tabs>
      <w:ind w:left="1800" w:hanging="360"/>
      <w:outlineLvl w:val="2"/>
    </w:pPr>
  </w:style>
  <w:style w:type="paragraph" w:customStyle="1" w:styleId="LightList1">
    <w:name w:val="Light List1"/>
    <w:basedOn w:val="Normal"/>
    <w:qFormat/>
    <w:rsid w:val="00DF3212"/>
    <w:pPr>
      <w:keepNext/>
      <w:tabs>
        <w:tab w:val="num" w:pos="2160"/>
      </w:tabs>
      <w:ind w:left="2520" w:hanging="360"/>
      <w:outlineLvl w:val="3"/>
    </w:pPr>
  </w:style>
  <w:style w:type="paragraph" w:customStyle="1" w:styleId="LightGrid1">
    <w:name w:val="Light Grid1"/>
    <w:basedOn w:val="Normal"/>
    <w:qFormat/>
    <w:rsid w:val="00DF3212"/>
    <w:pPr>
      <w:keepNext/>
      <w:tabs>
        <w:tab w:val="num" w:pos="2880"/>
      </w:tabs>
      <w:ind w:left="3240" w:hanging="360"/>
      <w:outlineLvl w:val="4"/>
    </w:pPr>
  </w:style>
  <w:style w:type="paragraph" w:customStyle="1" w:styleId="MediumShading11">
    <w:name w:val="Medium Shading 11"/>
    <w:basedOn w:val="Normal"/>
    <w:qFormat/>
    <w:rsid w:val="00DF3212"/>
    <w:pPr>
      <w:keepNext/>
      <w:tabs>
        <w:tab w:val="num" w:pos="3600"/>
      </w:tabs>
      <w:ind w:left="3960" w:hanging="360"/>
      <w:outlineLvl w:val="5"/>
    </w:pPr>
  </w:style>
  <w:style w:type="paragraph" w:customStyle="1" w:styleId="MediumShading21">
    <w:name w:val="Medium Shading 21"/>
    <w:basedOn w:val="Normal"/>
    <w:qFormat/>
    <w:rsid w:val="00DF3212"/>
    <w:pPr>
      <w:keepNext/>
      <w:tabs>
        <w:tab w:val="num" w:pos="4320"/>
      </w:tabs>
      <w:ind w:left="4680" w:hanging="360"/>
      <w:outlineLvl w:val="6"/>
    </w:pPr>
  </w:style>
  <w:style w:type="paragraph" w:customStyle="1" w:styleId="MediumList11">
    <w:name w:val="Medium List 11"/>
    <w:basedOn w:val="Normal"/>
    <w:qFormat/>
    <w:rsid w:val="00DF3212"/>
    <w:pPr>
      <w:keepNext/>
      <w:tabs>
        <w:tab w:val="num" w:pos="5040"/>
      </w:tabs>
      <w:ind w:left="5400" w:hanging="360"/>
      <w:outlineLvl w:val="7"/>
    </w:pPr>
  </w:style>
  <w:style w:type="paragraph" w:customStyle="1" w:styleId="MediumList21">
    <w:name w:val="Medium List 21"/>
    <w:basedOn w:val="Normal"/>
    <w:qFormat/>
    <w:rsid w:val="00DF3212"/>
    <w:pPr>
      <w:keepNext/>
      <w:tabs>
        <w:tab w:val="num" w:pos="5760"/>
      </w:tabs>
      <w:ind w:left="6120" w:hanging="360"/>
      <w:outlineLvl w:val="8"/>
    </w:pPr>
  </w:style>
  <w:style w:type="character" w:customStyle="1" w:styleId="SmallCharChar0">
    <w:name w:val="Small Char Char"/>
    <w:basedOn w:val="DefaultParagraphFont"/>
    <w:rsid w:val="00DF3212"/>
    <w:rPr>
      <w:sz w:val="17"/>
      <w:szCs w:val="24"/>
      <w:lang w:val="en-US" w:eastAsia="en-US" w:bidi="ar-SA"/>
    </w:rPr>
  </w:style>
  <w:style w:type="paragraph" w:customStyle="1" w:styleId="TagsFutura">
    <w:name w:val="TagsFutura"/>
    <w:basedOn w:val="Normal"/>
    <w:next w:val="Cites"/>
    <w:qFormat/>
    <w:rsid w:val="00DF3212"/>
    <w:rPr>
      <w:rFonts w:ascii="Futura" w:eastAsia="Times" w:hAnsi="Futura"/>
      <w:b/>
      <w:caps/>
      <w:sz w:val="18"/>
      <w:szCs w:val="20"/>
    </w:rPr>
  </w:style>
  <w:style w:type="character" w:styleId="SubtleEmphasis">
    <w:name w:val="Subtle Emphasis"/>
    <w:aliases w:val="Key phrase"/>
    <w:uiPriority w:val="19"/>
    <w:qFormat/>
    <w:rsid w:val="00DF3212"/>
    <w:rPr>
      <w:rFonts w:ascii="Garamond" w:hAnsi="Garamond"/>
      <w:iCs/>
      <w:color w:val="auto"/>
      <w:spacing w:val="0"/>
      <w:sz w:val="22"/>
      <w:u w:val="single"/>
      <w:bdr w:val="none" w:sz="0" w:space="0" w:color="auto"/>
    </w:rPr>
  </w:style>
  <w:style w:type="paragraph" w:styleId="Revision">
    <w:name w:val="Revision"/>
    <w:hidden/>
    <w:uiPriority w:val="99"/>
    <w:rsid w:val="00DF3212"/>
    <w:pPr>
      <w:spacing w:after="0" w:line="240" w:lineRule="auto"/>
    </w:pPr>
    <w:rPr>
      <w:rFonts w:ascii="Garamond" w:hAnsi="Garamond" w:cs="Calibri"/>
    </w:rPr>
  </w:style>
  <w:style w:type="character" w:customStyle="1" w:styleId="italics">
    <w:name w:val="italics"/>
    <w:basedOn w:val="DefaultParagraphFont"/>
    <w:rsid w:val="00DF3212"/>
  </w:style>
  <w:style w:type="character" w:customStyle="1" w:styleId="m-3583723223135346788gmail-style13ptbold">
    <w:name w:val="m_-3583723223135346788gmail-style13ptbold"/>
    <w:basedOn w:val="DefaultParagraphFont"/>
    <w:rsid w:val="00DF3212"/>
  </w:style>
  <w:style w:type="character" w:customStyle="1" w:styleId="m-3583723223135346788gmail-styleunderline">
    <w:name w:val="m_-3583723223135346788gmail-styleunderline"/>
    <w:basedOn w:val="DefaultParagraphFont"/>
    <w:rsid w:val="00DF3212"/>
  </w:style>
  <w:style w:type="character" w:customStyle="1" w:styleId="m-7987884988147105482m1065625063539186999gmail-style13ptbold">
    <w:name w:val="m_-7987884988147105482m_1065625063539186999gmail-style13ptbold"/>
    <w:basedOn w:val="DefaultParagraphFont"/>
    <w:rsid w:val="00DF3212"/>
  </w:style>
  <w:style w:type="character" w:customStyle="1" w:styleId="m-7987884988147105482m1065625063539186999gmail-styleunderline">
    <w:name w:val="m_-7987884988147105482m_1065625063539186999gmail-styleunderline"/>
    <w:basedOn w:val="DefaultParagraphFont"/>
    <w:rsid w:val="00DF3212"/>
  </w:style>
  <w:style w:type="character" w:customStyle="1" w:styleId="m-2831606650154326052gmail-style13ptbold">
    <w:name w:val="m_-2831606650154326052gmail-style13ptbold"/>
    <w:basedOn w:val="DefaultParagraphFont"/>
    <w:rsid w:val="00DF3212"/>
  </w:style>
  <w:style w:type="character" w:customStyle="1" w:styleId="pullquote">
    <w:name w:val="pullquote"/>
    <w:basedOn w:val="DefaultParagraphFont"/>
    <w:rsid w:val="00DF3212"/>
  </w:style>
  <w:style w:type="paragraph" w:customStyle="1" w:styleId="pullquote1">
    <w:name w:val="pullquote1"/>
    <w:basedOn w:val="Normal"/>
    <w:rsid w:val="00DF3212"/>
    <w:pPr>
      <w:spacing w:before="100" w:beforeAutospacing="1" w:after="100" w:afterAutospacing="1"/>
    </w:pPr>
  </w:style>
  <w:style w:type="character" w:customStyle="1" w:styleId="day">
    <w:name w:val="day"/>
    <w:basedOn w:val="DefaultParagraphFont"/>
    <w:rsid w:val="00DF3212"/>
  </w:style>
  <w:style w:type="character" w:customStyle="1" w:styleId="ojrvke-r4nke-q4bldf-r4nke">
    <w:name w:val="ojrvke-r4nke-q4bldf-r4nke"/>
    <w:basedOn w:val="DefaultParagraphFont"/>
    <w:rsid w:val="00DF3212"/>
  </w:style>
  <w:style w:type="character" w:customStyle="1" w:styleId="ojrvke-r4nke-q4bldf-shaume">
    <w:name w:val="ojrvke-r4nke-q4bldf-shaume"/>
    <w:basedOn w:val="DefaultParagraphFont"/>
    <w:rsid w:val="00DF3212"/>
  </w:style>
  <w:style w:type="character" w:customStyle="1" w:styleId="ojrvke-r4nke-q4bldf-oqlbge">
    <w:name w:val="ojrvke-r4nke-q4bldf-oqlbge"/>
    <w:basedOn w:val="DefaultParagraphFont"/>
    <w:rsid w:val="00DF3212"/>
  </w:style>
  <w:style w:type="character" w:customStyle="1" w:styleId="lede-text-onlyhighlight">
    <w:name w:val="lede-text-only__highlight"/>
    <w:basedOn w:val="DefaultParagraphFont"/>
    <w:rsid w:val="00DF3212"/>
  </w:style>
  <w:style w:type="character" w:customStyle="1" w:styleId="submitted-by">
    <w:name w:val="submitted-by"/>
    <w:basedOn w:val="DefaultParagraphFont"/>
    <w:rsid w:val="00DF3212"/>
  </w:style>
  <w:style w:type="character" w:customStyle="1" w:styleId="article-recirc-link-text">
    <w:name w:val="article-recirc-link-text"/>
    <w:basedOn w:val="DefaultParagraphFont"/>
    <w:rsid w:val="00DF3212"/>
  </w:style>
  <w:style w:type="character" w:customStyle="1" w:styleId="author-list-item">
    <w:name w:val="author-list-item"/>
    <w:basedOn w:val="DefaultParagraphFont"/>
    <w:rsid w:val="00DF3212"/>
  </w:style>
  <w:style w:type="paragraph" w:customStyle="1" w:styleId="p1">
    <w:name w:val="p1"/>
    <w:basedOn w:val="Normal"/>
    <w:qFormat/>
    <w:rsid w:val="00DF3212"/>
    <w:pPr>
      <w:spacing w:before="100" w:beforeAutospacing="1" w:after="100" w:afterAutospacing="1"/>
    </w:pPr>
  </w:style>
  <w:style w:type="character" w:customStyle="1" w:styleId="s1">
    <w:name w:val="s1"/>
    <w:basedOn w:val="DefaultParagraphFont"/>
    <w:rsid w:val="00DF3212"/>
  </w:style>
  <w:style w:type="character" w:customStyle="1" w:styleId="vw-date-box-date">
    <w:name w:val="vw-date-box-date"/>
    <w:basedOn w:val="DefaultParagraphFont"/>
    <w:rsid w:val="00DF3212"/>
  </w:style>
  <w:style w:type="character" w:customStyle="1" w:styleId="vw-date-box-month">
    <w:name w:val="vw-date-box-month"/>
    <w:basedOn w:val="DefaultParagraphFont"/>
    <w:rsid w:val="00DF3212"/>
  </w:style>
  <w:style w:type="character" w:customStyle="1" w:styleId="meta-divider">
    <w:name w:val="meta-divider"/>
    <w:basedOn w:val="DefaultParagraphFont"/>
    <w:rsid w:val="00DF3212"/>
  </w:style>
  <w:style w:type="character" w:customStyle="1" w:styleId="c-bylineitem">
    <w:name w:val="c-byline__item"/>
    <w:basedOn w:val="DefaultParagraphFont"/>
    <w:rsid w:val="00DF3212"/>
  </w:style>
  <w:style w:type="character" w:customStyle="1" w:styleId="UnresolvedMention3">
    <w:name w:val="Unresolved Mention3"/>
    <w:basedOn w:val="DefaultParagraphFont"/>
    <w:uiPriority w:val="99"/>
    <w:rsid w:val="00DF3212"/>
    <w:rPr>
      <w:color w:val="808080"/>
      <w:shd w:val="clear" w:color="auto" w:fill="E6E6E6"/>
    </w:rPr>
  </w:style>
  <w:style w:type="character" w:customStyle="1" w:styleId="cit-title">
    <w:name w:val="cit-title"/>
    <w:basedOn w:val="DefaultParagraphFont"/>
    <w:rsid w:val="00DF3212"/>
  </w:style>
  <w:style w:type="paragraph" w:customStyle="1" w:styleId="graf">
    <w:name w:val="graf"/>
    <w:basedOn w:val="Normal"/>
    <w:uiPriority w:val="99"/>
    <w:qFormat/>
    <w:rsid w:val="00DF3212"/>
    <w:pPr>
      <w:spacing w:before="100" w:beforeAutospacing="1" w:after="100" w:afterAutospacing="1"/>
    </w:pPr>
    <w:rPr>
      <w:rFonts w:eastAsia="Times New Roman"/>
    </w:rPr>
  </w:style>
  <w:style w:type="character" w:customStyle="1" w:styleId="markup--quote">
    <w:name w:val="markup--quote"/>
    <w:basedOn w:val="DefaultParagraphFont"/>
    <w:rsid w:val="00DF3212"/>
  </w:style>
  <w:style w:type="character" w:customStyle="1" w:styleId="button-label">
    <w:name w:val="button-label"/>
    <w:basedOn w:val="DefaultParagraphFont"/>
    <w:rsid w:val="00DF3212"/>
  </w:style>
  <w:style w:type="paragraph" w:customStyle="1" w:styleId="block-flush">
    <w:name w:val="block-flush"/>
    <w:basedOn w:val="Normal"/>
    <w:rsid w:val="00DF3212"/>
    <w:pPr>
      <w:spacing w:before="100" w:beforeAutospacing="1" w:after="100" w:afterAutospacing="1"/>
    </w:pPr>
    <w:rPr>
      <w:rFonts w:eastAsia="Times New Roman"/>
    </w:rPr>
  </w:style>
  <w:style w:type="paragraph" w:customStyle="1" w:styleId="contrib-byline-author">
    <w:name w:val="contrib-byline-author"/>
    <w:basedOn w:val="Normal"/>
    <w:rsid w:val="00DF3212"/>
    <w:pPr>
      <w:spacing w:before="100" w:beforeAutospacing="1" w:after="100" w:afterAutospacing="1"/>
    </w:pPr>
    <w:rPr>
      <w:rFonts w:eastAsia="Times New Roman"/>
    </w:rPr>
  </w:style>
  <w:style w:type="character" w:customStyle="1" w:styleId="author-comma">
    <w:name w:val="author-comma"/>
    <w:basedOn w:val="DefaultParagraphFont"/>
    <w:rsid w:val="00DF3212"/>
  </w:style>
  <w:style w:type="paragraph" w:customStyle="1" w:styleId="contrib-byline-title">
    <w:name w:val="contrib-byline-title"/>
    <w:basedOn w:val="Normal"/>
    <w:rsid w:val="00DF3212"/>
    <w:pPr>
      <w:spacing w:before="100" w:beforeAutospacing="1" w:after="100" w:afterAutospacing="1"/>
    </w:pPr>
    <w:rPr>
      <w:rFonts w:eastAsia="Times New Roman"/>
    </w:rPr>
  </w:style>
  <w:style w:type="character" w:customStyle="1" w:styleId="ng-binding">
    <w:name w:val="ng-binding"/>
    <w:basedOn w:val="DefaultParagraphFont"/>
    <w:rsid w:val="00DF3212"/>
  </w:style>
  <w:style w:type="paragraph" w:customStyle="1" w:styleId="contrib-tagline">
    <w:name w:val="contrib-tagline"/>
    <w:basedOn w:val="Normal"/>
    <w:rsid w:val="00DF3212"/>
    <w:pPr>
      <w:spacing w:before="100" w:beforeAutospacing="1" w:after="100" w:afterAutospacing="1"/>
    </w:pPr>
    <w:rPr>
      <w:rFonts w:eastAsia="Times New Roman"/>
    </w:rPr>
  </w:style>
  <w:style w:type="character" w:customStyle="1" w:styleId="timestampdate--published">
    <w:name w:val="timestamp__date--published"/>
    <w:basedOn w:val="DefaultParagraphFont"/>
    <w:rsid w:val="00DF3212"/>
  </w:style>
  <w:style w:type="character" w:customStyle="1" w:styleId="timestampdate--modified">
    <w:name w:val="timestamp__date--modified"/>
    <w:basedOn w:val="DefaultParagraphFont"/>
    <w:rsid w:val="00DF3212"/>
  </w:style>
  <w:style w:type="character" w:customStyle="1" w:styleId="author-carddetailsname">
    <w:name w:val="author-card__details__name"/>
    <w:basedOn w:val="DefaultParagraphFont"/>
    <w:rsid w:val="00DF3212"/>
  </w:style>
  <w:style w:type="character" w:customStyle="1" w:styleId="author-cardmicrobio">
    <w:name w:val="author-card__microbio"/>
    <w:basedOn w:val="DefaultParagraphFont"/>
    <w:rsid w:val="00DF3212"/>
  </w:style>
  <w:style w:type="character" w:customStyle="1" w:styleId="UnresolvedMention4">
    <w:name w:val="Unresolved Mention4"/>
    <w:basedOn w:val="DefaultParagraphFont"/>
    <w:uiPriority w:val="99"/>
    <w:rsid w:val="00DF3212"/>
    <w:rPr>
      <w:color w:val="808080"/>
      <w:shd w:val="clear" w:color="auto" w:fill="E6E6E6"/>
    </w:rPr>
  </w:style>
  <w:style w:type="character" w:customStyle="1" w:styleId="fm-vol-iss-date">
    <w:name w:val="fm-vol-iss-date"/>
    <w:basedOn w:val="DefaultParagraphFont"/>
    <w:rsid w:val="00DF3212"/>
  </w:style>
  <w:style w:type="paragraph" w:customStyle="1" w:styleId="single-author">
    <w:name w:val="single-author"/>
    <w:basedOn w:val="Normal"/>
    <w:rsid w:val="00DF3212"/>
    <w:pPr>
      <w:spacing w:before="100" w:beforeAutospacing="1" w:after="100" w:afterAutospacing="1"/>
    </w:pPr>
  </w:style>
  <w:style w:type="paragraph" w:customStyle="1" w:styleId="single-time">
    <w:name w:val="single-time"/>
    <w:basedOn w:val="Normal"/>
    <w:rsid w:val="00DF3212"/>
    <w:pPr>
      <w:spacing w:before="100" w:beforeAutospacing="1" w:after="100" w:afterAutospacing="1"/>
    </w:pPr>
  </w:style>
  <w:style w:type="character" w:customStyle="1" w:styleId="author-carddetails-container">
    <w:name w:val="author-card__details-container"/>
    <w:basedOn w:val="DefaultParagraphFont"/>
    <w:rsid w:val="00DF3212"/>
  </w:style>
  <w:style w:type="paragraph" w:customStyle="1" w:styleId="text-small">
    <w:name w:val="text-small"/>
    <w:basedOn w:val="Normal"/>
    <w:rsid w:val="00DF3212"/>
    <w:pPr>
      <w:spacing w:before="100" w:beforeAutospacing="1" w:after="100" w:afterAutospacing="1"/>
    </w:pPr>
  </w:style>
  <w:style w:type="character" w:customStyle="1" w:styleId="show-for-medium-up">
    <w:name w:val="show-for-medium-up"/>
    <w:basedOn w:val="DefaultParagraphFont"/>
    <w:rsid w:val="00DF3212"/>
  </w:style>
  <w:style w:type="character" w:customStyle="1" w:styleId="author-ref">
    <w:name w:val="author-ref"/>
    <w:basedOn w:val="DefaultParagraphFont"/>
    <w:rsid w:val="00DF3212"/>
  </w:style>
  <w:style w:type="character" w:customStyle="1" w:styleId="sr-only">
    <w:name w:val="sr-only"/>
    <w:basedOn w:val="DefaultParagraphFont"/>
    <w:rsid w:val="00DF3212"/>
  </w:style>
  <w:style w:type="paragraph" w:customStyle="1" w:styleId="comment-options">
    <w:name w:val="comment-options"/>
    <w:basedOn w:val="Normal"/>
    <w:rsid w:val="00DF3212"/>
    <w:pPr>
      <w:spacing w:before="100" w:beforeAutospacing="1" w:after="100" w:afterAutospacing="1"/>
    </w:pPr>
  </w:style>
  <w:style w:type="character" w:customStyle="1" w:styleId="sword">
    <w:name w:val="sword"/>
    <w:basedOn w:val="DefaultParagraphFont"/>
    <w:rsid w:val="00DF3212"/>
  </w:style>
  <w:style w:type="character" w:customStyle="1" w:styleId="categories">
    <w:name w:val="categories"/>
    <w:basedOn w:val="DefaultParagraphFont"/>
    <w:rsid w:val="00DF3212"/>
  </w:style>
  <w:style w:type="character" w:customStyle="1" w:styleId="normaltextrun">
    <w:name w:val="normaltextrun"/>
    <w:basedOn w:val="DefaultParagraphFont"/>
    <w:rsid w:val="00DF3212"/>
  </w:style>
  <w:style w:type="character" w:customStyle="1" w:styleId="spellingerror">
    <w:name w:val="spellingerror"/>
    <w:basedOn w:val="DefaultParagraphFont"/>
    <w:rsid w:val="00DF3212"/>
  </w:style>
  <w:style w:type="character" w:customStyle="1" w:styleId="hi-italic">
    <w:name w:val="hi-italic"/>
    <w:basedOn w:val="DefaultParagraphFont"/>
    <w:rsid w:val="00DF3212"/>
  </w:style>
  <w:style w:type="character" w:customStyle="1" w:styleId="visually-hidden">
    <w:name w:val="visually-hidden"/>
    <w:basedOn w:val="DefaultParagraphFont"/>
    <w:rsid w:val="00DF3212"/>
  </w:style>
  <w:style w:type="character" w:customStyle="1" w:styleId="s2">
    <w:name w:val="s2"/>
    <w:basedOn w:val="DefaultParagraphFont"/>
    <w:rsid w:val="00DF3212"/>
  </w:style>
  <w:style w:type="paragraph" w:customStyle="1" w:styleId="deck">
    <w:name w:val="deck"/>
    <w:basedOn w:val="Normal"/>
    <w:uiPriority w:val="99"/>
    <w:qFormat/>
    <w:rsid w:val="00DF3212"/>
    <w:pPr>
      <w:spacing w:before="100" w:beforeAutospacing="1" w:after="100" w:afterAutospacing="1"/>
    </w:pPr>
  </w:style>
  <w:style w:type="paragraph" w:customStyle="1" w:styleId="m-profilebio-blurb">
    <w:name w:val="m-profile__bio-blurb"/>
    <w:basedOn w:val="Normal"/>
    <w:rsid w:val="00DF3212"/>
    <w:pPr>
      <w:spacing w:before="100" w:beforeAutospacing="1" w:after="100" w:afterAutospacing="1"/>
    </w:pPr>
  </w:style>
  <w:style w:type="paragraph" w:customStyle="1" w:styleId="mbn">
    <w:name w:val="mbn"/>
    <w:basedOn w:val="Normal"/>
    <w:rsid w:val="00DF3212"/>
    <w:pPr>
      <w:spacing w:before="100" w:beforeAutospacing="1" w:after="100" w:afterAutospacing="1"/>
    </w:pPr>
  </w:style>
  <w:style w:type="paragraph" w:customStyle="1" w:styleId="bylinename">
    <w:name w:val="byline__name"/>
    <w:basedOn w:val="Normal"/>
    <w:rsid w:val="00DF3212"/>
    <w:pPr>
      <w:spacing w:before="100" w:beforeAutospacing="1" w:after="100" w:afterAutospacing="1"/>
    </w:pPr>
  </w:style>
  <w:style w:type="paragraph" w:customStyle="1" w:styleId="column">
    <w:name w:val="column"/>
    <w:basedOn w:val="Normal"/>
    <w:uiPriority w:val="99"/>
    <w:qFormat/>
    <w:rsid w:val="00DF3212"/>
    <w:pPr>
      <w:spacing w:before="100" w:beforeAutospacing="1" w:after="100" w:afterAutospacing="1"/>
    </w:pPr>
  </w:style>
  <w:style w:type="paragraph" w:customStyle="1" w:styleId="byline-column">
    <w:name w:val="byline-column"/>
    <w:basedOn w:val="Normal"/>
    <w:rsid w:val="00DF3212"/>
    <w:pPr>
      <w:spacing w:before="100" w:beforeAutospacing="1" w:after="100" w:afterAutospacing="1"/>
    </w:pPr>
  </w:style>
  <w:style w:type="character" w:customStyle="1" w:styleId="sharetools-label">
    <w:name w:val="sharetools-label"/>
    <w:basedOn w:val="DefaultParagraphFont"/>
    <w:rsid w:val="00DF3212"/>
  </w:style>
  <w:style w:type="character" w:customStyle="1" w:styleId="sharetool-text">
    <w:name w:val="sharetool-text"/>
    <w:basedOn w:val="DefaultParagraphFont"/>
    <w:rsid w:val="00DF3212"/>
  </w:style>
  <w:style w:type="paragraph" w:customStyle="1" w:styleId="byline-dateline">
    <w:name w:val="byline-dateline"/>
    <w:basedOn w:val="Normal"/>
    <w:rsid w:val="00DF3212"/>
    <w:pPr>
      <w:spacing w:before="100" w:beforeAutospacing="1" w:after="100" w:afterAutospacing="1"/>
    </w:pPr>
  </w:style>
  <w:style w:type="character" w:customStyle="1" w:styleId="name-desc">
    <w:name w:val="name-desc"/>
    <w:basedOn w:val="DefaultParagraphFont"/>
    <w:rsid w:val="00DF3212"/>
  </w:style>
  <w:style w:type="paragraph" w:customStyle="1" w:styleId="story-body-text">
    <w:name w:val="story-body-text"/>
    <w:basedOn w:val="Normal"/>
    <w:qFormat/>
    <w:rsid w:val="00DF3212"/>
    <w:pPr>
      <w:spacing w:before="100" w:beforeAutospacing="1" w:after="100" w:afterAutospacing="1"/>
    </w:pPr>
  </w:style>
  <w:style w:type="character" w:customStyle="1" w:styleId="dropcap1">
    <w:name w:val="dropcap1"/>
    <w:basedOn w:val="DefaultParagraphFont"/>
    <w:rsid w:val="00DF3212"/>
  </w:style>
  <w:style w:type="character" w:customStyle="1" w:styleId="rollover-people">
    <w:name w:val="rollover-people"/>
    <w:basedOn w:val="DefaultParagraphFont"/>
    <w:rsid w:val="00DF3212"/>
  </w:style>
  <w:style w:type="character" w:customStyle="1" w:styleId="byline-author">
    <w:name w:val="byline-author"/>
    <w:basedOn w:val="DefaultParagraphFont"/>
    <w:rsid w:val="00DF3212"/>
  </w:style>
  <w:style w:type="character" w:customStyle="1" w:styleId="twitter-url">
    <w:name w:val="twitter-url"/>
    <w:basedOn w:val="DefaultParagraphFont"/>
    <w:rsid w:val="00DF3212"/>
  </w:style>
  <w:style w:type="character" w:customStyle="1" w:styleId="firstpart">
    <w:name w:val="firstpart"/>
    <w:basedOn w:val="DefaultParagraphFont"/>
    <w:rsid w:val="00DF3212"/>
  </w:style>
  <w:style w:type="paragraph" w:customStyle="1" w:styleId="articlepull-quote-txt">
    <w:name w:val="article__pull-quote-txt"/>
    <w:basedOn w:val="Normal"/>
    <w:rsid w:val="00DF3212"/>
    <w:pPr>
      <w:spacing w:before="100" w:beforeAutospacing="1" w:after="100" w:afterAutospacing="1"/>
    </w:pPr>
  </w:style>
  <w:style w:type="paragraph" w:customStyle="1" w:styleId="detail-intro-text-author">
    <w:name w:val="detail-intro-text-author"/>
    <w:basedOn w:val="Normal"/>
    <w:rsid w:val="00DF3212"/>
    <w:pPr>
      <w:spacing w:before="100" w:beforeAutospacing="1" w:after="100" w:afterAutospacing="1"/>
    </w:pPr>
  </w:style>
  <w:style w:type="paragraph" w:customStyle="1" w:styleId="tweetline">
    <w:name w:val="tweet_line"/>
    <w:basedOn w:val="Normal"/>
    <w:rsid w:val="00DF3212"/>
    <w:pPr>
      <w:spacing w:before="100" w:beforeAutospacing="1" w:after="100" w:afterAutospacing="1"/>
    </w:pPr>
  </w:style>
  <w:style w:type="character" w:customStyle="1" w:styleId="tweetquote">
    <w:name w:val="tweet_quote"/>
    <w:basedOn w:val="DefaultParagraphFont"/>
    <w:rsid w:val="00DF3212"/>
  </w:style>
  <w:style w:type="character" w:customStyle="1" w:styleId="original">
    <w:name w:val="original"/>
    <w:basedOn w:val="DefaultParagraphFont"/>
    <w:rsid w:val="00DF3212"/>
  </w:style>
  <w:style w:type="character" w:customStyle="1" w:styleId="flytitle-and-titletitle">
    <w:name w:val="flytitle-and-title__title"/>
    <w:basedOn w:val="DefaultParagraphFont"/>
    <w:rsid w:val="00DF3212"/>
  </w:style>
  <w:style w:type="paragraph" w:customStyle="1" w:styleId="blog-postrubric">
    <w:name w:val="blog-post__rubric"/>
    <w:basedOn w:val="Normal"/>
    <w:rsid w:val="00DF3212"/>
    <w:pPr>
      <w:spacing w:before="100" w:beforeAutospacing="1" w:after="100" w:afterAutospacing="1"/>
    </w:pPr>
  </w:style>
  <w:style w:type="paragraph" w:customStyle="1" w:styleId="blog-postbyline-container">
    <w:name w:val="blog-post__byline-container"/>
    <w:basedOn w:val="Normal"/>
    <w:rsid w:val="00DF3212"/>
    <w:pPr>
      <w:spacing w:before="100" w:beforeAutospacing="1" w:after="100" w:afterAutospacing="1"/>
    </w:pPr>
  </w:style>
  <w:style w:type="character" w:customStyle="1" w:styleId="blog-postbyline">
    <w:name w:val="blog-post__byline"/>
    <w:basedOn w:val="DefaultParagraphFont"/>
    <w:rsid w:val="00DF3212"/>
  </w:style>
  <w:style w:type="character" w:customStyle="1" w:styleId="a-authorbyline-prefix">
    <w:name w:val="a-author__byline-prefix"/>
    <w:basedOn w:val="DefaultParagraphFont"/>
    <w:rsid w:val="00DF3212"/>
  </w:style>
  <w:style w:type="character" w:customStyle="1" w:styleId="a-authorbyline-name">
    <w:name w:val="a-author__byline-name"/>
    <w:basedOn w:val="DefaultParagraphFont"/>
    <w:rsid w:val="00DF3212"/>
  </w:style>
  <w:style w:type="character" w:customStyle="1" w:styleId="weirdasstagtextChar">
    <w:name w:val="weird ass tag text Char"/>
    <w:basedOn w:val="DefaultParagraphFont"/>
    <w:link w:val="weirdasstagtext"/>
    <w:uiPriority w:val="99"/>
    <w:rsid w:val="00DF3212"/>
    <w:rPr>
      <w:rFonts w:ascii="Calibri" w:eastAsia="Times New Roman" w:hAnsi="Calibri" w:cs="Calibri"/>
      <w:b/>
      <w:szCs w:val="20"/>
    </w:rPr>
  </w:style>
  <w:style w:type="character" w:customStyle="1" w:styleId="red-subtitle">
    <w:name w:val="red-subtitle"/>
    <w:basedOn w:val="DefaultParagraphFont"/>
    <w:rsid w:val="00DF3212"/>
  </w:style>
  <w:style w:type="character" w:customStyle="1" w:styleId="tgc">
    <w:name w:val="_tgc"/>
    <w:basedOn w:val="DefaultParagraphFont"/>
    <w:rsid w:val="00DF3212"/>
  </w:style>
  <w:style w:type="character" w:customStyle="1" w:styleId="djhat-arrow">
    <w:name w:val="djhat-arrow"/>
    <w:basedOn w:val="DefaultParagraphFont"/>
    <w:rsid w:val="00DF3212"/>
  </w:style>
  <w:style w:type="character" w:customStyle="1" w:styleId="mname">
    <w:name w:val="mname"/>
    <w:basedOn w:val="DefaultParagraphFont"/>
    <w:rsid w:val="00DF3212"/>
  </w:style>
  <w:style w:type="character" w:customStyle="1" w:styleId="mvalue">
    <w:name w:val="mvalue"/>
    <w:basedOn w:val="DefaultParagraphFont"/>
    <w:rsid w:val="00DF3212"/>
  </w:style>
  <w:style w:type="character" w:customStyle="1" w:styleId="mchange">
    <w:name w:val="mchange"/>
    <w:basedOn w:val="DefaultParagraphFont"/>
    <w:rsid w:val="00DF3212"/>
  </w:style>
  <w:style w:type="character" w:customStyle="1" w:styleId="categoryaside">
    <w:name w:val="category__aside"/>
    <w:basedOn w:val="DefaultParagraphFont"/>
    <w:rsid w:val="00DF3212"/>
  </w:style>
  <w:style w:type="character" w:customStyle="1" w:styleId="article-breadcrumb-wrapper">
    <w:name w:val="article-breadcrumb-wrapper"/>
    <w:basedOn w:val="DefaultParagraphFont"/>
    <w:rsid w:val="00DF3212"/>
  </w:style>
  <w:style w:type="character" w:customStyle="1" w:styleId="wsj-article-caption-content">
    <w:name w:val="wsj-article-caption-content"/>
    <w:basedOn w:val="DefaultParagraphFont"/>
    <w:rsid w:val="00DF3212"/>
  </w:style>
  <w:style w:type="character" w:customStyle="1" w:styleId="wsj-article-credit">
    <w:name w:val="wsj-article-credit"/>
    <w:basedOn w:val="DefaultParagraphFont"/>
    <w:rsid w:val="00DF3212"/>
  </w:style>
  <w:style w:type="character" w:customStyle="1" w:styleId="wsj-article-credit-tag">
    <w:name w:val="wsj-article-credit-tag"/>
    <w:basedOn w:val="DefaultParagraphFont"/>
    <w:rsid w:val="00DF3212"/>
  </w:style>
  <w:style w:type="character" w:customStyle="1" w:styleId="commentscounticon">
    <w:name w:val="comments_count_icon"/>
    <w:basedOn w:val="DefaultParagraphFont"/>
    <w:rsid w:val="00DF3212"/>
  </w:style>
  <w:style w:type="character" w:customStyle="1" w:styleId="comments-count-word">
    <w:name w:val="comments-count-word"/>
    <w:basedOn w:val="DefaultParagraphFont"/>
    <w:rsid w:val="00DF3212"/>
  </w:style>
  <w:style w:type="character" w:customStyle="1" w:styleId="company-name-type">
    <w:name w:val="company-name-type"/>
    <w:basedOn w:val="DefaultParagraphFont"/>
    <w:rsid w:val="00DF3212"/>
  </w:style>
  <w:style w:type="character" w:customStyle="1" w:styleId="nav-prevnext-lbl">
    <w:name w:val="nav-prevnext-lbl"/>
    <w:basedOn w:val="DefaultParagraphFont"/>
    <w:rsid w:val="00DF3212"/>
  </w:style>
  <w:style w:type="character" w:customStyle="1" w:styleId="nav-prevnext-hed">
    <w:name w:val="nav-prevnext-hed"/>
    <w:basedOn w:val="DefaultParagraphFont"/>
    <w:rsid w:val="00DF3212"/>
  </w:style>
  <w:style w:type="character" w:customStyle="1" w:styleId="readcomments">
    <w:name w:val="readcomments"/>
    <w:basedOn w:val="DefaultParagraphFont"/>
    <w:rsid w:val="00DF3212"/>
  </w:style>
  <w:style w:type="character" w:customStyle="1" w:styleId="selected-edition">
    <w:name w:val="selected-edition"/>
    <w:basedOn w:val="DefaultParagraphFont"/>
    <w:rsid w:val="00DF3212"/>
  </w:style>
  <w:style w:type="character" w:customStyle="1" w:styleId="rotate">
    <w:name w:val="rotate"/>
    <w:basedOn w:val="DefaultParagraphFont"/>
    <w:rsid w:val="00DF3212"/>
  </w:style>
  <w:style w:type="paragraph" w:customStyle="1" w:styleId="column-name">
    <w:name w:val="column-name"/>
    <w:basedOn w:val="Normal"/>
    <w:qFormat/>
    <w:rsid w:val="00DF321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F3212"/>
  </w:style>
  <w:style w:type="character" w:customStyle="1" w:styleId="QuoteChar1">
    <w:name w:val="Quote Char1"/>
    <w:aliases w:val="quote Char1"/>
    <w:basedOn w:val="DefaultParagraphFont"/>
    <w:uiPriority w:val="29"/>
    <w:rsid w:val="00DF321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F3212"/>
    <w:rPr>
      <w:rFonts w:ascii="Calibri" w:eastAsia="Calibri" w:hAnsi="Calibri" w:cs="Calibri"/>
      <w:b/>
    </w:rPr>
  </w:style>
  <w:style w:type="character" w:customStyle="1" w:styleId="StyleCardText11ptUnderlineChar">
    <w:name w:val="Style Card Text + 11 pt Underline Char"/>
    <w:link w:val="StyleCardText11ptUnderline"/>
    <w:locked/>
    <w:rsid w:val="00DF3212"/>
    <w:rPr>
      <w:u w:val="single"/>
    </w:rPr>
  </w:style>
  <w:style w:type="paragraph" w:customStyle="1" w:styleId="StyleCardText11ptUnderline">
    <w:name w:val="Style Card Text + 11 pt Underline"/>
    <w:link w:val="StyleCardText11ptUnderlineChar"/>
    <w:qFormat/>
    <w:rsid w:val="00DF3212"/>
    <w:pPr>
      <w:spacing w:line="254" w:lineRule="auto"/>
    </w:pPr>
    <w:rPr>
      <w:u w:val="single"/>
    </w:rPr>
  </w:style>
  <w:style w:type="character" w:customStyle="1" w:styleId="StyleMinimizedText11ptChar">
    <w:name w:val="Style Minimized Text + 11 pt Char"/>
    <w:basedOn w:val="DefaultParagraphFont"/>
    <w:link w:val="StyleMinimizedText11pt"/>
    <w:locked/>
    <w:rsid w:val="00DF3212"/>
    <w:rPr>
      <w:rFonts w:ascii="Georgia" w:hAnsi="Georgia"/>
      <w:sz w:val="16"/>
    </w:rPr>
  </w:style>
  <w:style w:type="paragraph" w:customStyle="1" w:styleId="StyleMinimizedText11pt">
    <w:name w:val="Style Minimized Text + 11 pt"/>
    <w:basedOn w:val="Normal"/>
    <w:link w:val="StyleMinimizedText11ptChar"/>
    <w:qFormat/>
    <w:rsid w:val="00DF321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F3212"/>
    <w:rPr>
      <w:rFonts w:ascii="Georgia" w:hAnsi="Georgia"/>
      <w:sz w:val="16"/>
    </w:rPr>
  </w:style>
  <w:style w:type="paragraph" w:customStyle="1" w:styleId="StyleMinimizedText11pt1">
    <w:name w:val="Style Minimized Text + 11 pt1"/>
    <w:basedOn w:val="Normal"/>
    <w:link w:val="StyleMinimizedText11pt1Char"/>
    <w:qFormat/>
    <w:rsid w:val="00DF3212"/>
    <w:rPr>
      <w:rFonts w:ascii="Georgia" w:hAnsi="Georgia" w:cstheme="minorBidi"/>
      <w:sz w:val="16"/>
    </w:rPr>
  </w:style>
  <w:style w:type="character" w:customStyle="1" w:styleId="Debate-EmphasizedText-F5Char">
    <w:name w:val="Debate- Emphasized Text- F5 Char"/>
    <w:link w:val="Debate-EmphasizedText-F5"/>
    <w:locked/>
    <w:rsid w:val="00DF3212"/>
    <w:rPr>
      <w:rFonts w:ascii="Arial Narrow" w:hAnsi="Arial Narrow"/>
      <w:b/>
      <w:sz w:val="18"/>
      <w:u w:val="single"/>
    </w:rPr>
  </w:style>
  <w:style w:type="paragraph" w:customStyle="1" w:styleId="Debate-EmphasizedText-F5">
    <w:name w:val="Debate- Emphasized Text- F5"/>
    <w:basedOn w:val="Normal"/>
    <w:link w:val="Debate-EmphasizedText-F5Char"/>
    <w:qFormat/>
    <w:rsid w:val="00DF321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F3212"/>
    <w:rPr>
      <w:rFonts w:asciiTheme="minorHAnsi" w:hAnsiTheme="minorHAnsi" w:cstheme="minorBidi"/>
      <w:sz w:val="16"/>
      <w:szCs w:val="24"/>
    </w:rPr>
  </w:style>
  <w:style w:type="character" w:customStyle="1" w:styleId="CardStyleChar">
    <w:name w:val="Card Style Char"/>
    <w:link w:val="CardStyle"/>
    <w:locked/>
    <w:rsid w:val="00DF321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F321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F3212"/>
    <w:rPr>
      <w:rFonts w:ascii="Georgia" w:eastAsia="Times New Roman" w:hAnsi="Georgia" w:cs="Times New Roman"/>
      <w:b/>
      <w:u w:val="single"/>
    </w:rPr>
  </w:style>
  <w:style w:type="character" w:customStyle="1" w:styleId="CardHighlightChar">
    <w:name w:val="Card Highlight Char"/>
    <w:link w:val="CardHighlight"/>
    <w:locked/>
    <w:rsid w:val="00DF321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F3212"/>
    <w:pPr>
      <w:shd w:val="clear" w:color="auto" w:fill="66FFFF"/>
    </w:pPr>
    <w:rPr>
      <w:rFonts w:eastAsia="Calibri"/>
      <w:u w:val="single"/>
    </w:rPr>
  </w:style>
  <w:style w:type="character" w:customStyle="1" w:styleId="BlockHeaderHiddenChar">
    <w:name w:val="Block Header Hidden Char"/>
    <w:link w:val="BlockHeaderHidden"/>
    <w:locked/>
    <w:rsid w:val="00DF321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F321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F3212"/>
    <w:rPr>
      <w:rFonts w:ascii="Georgia" w:eastAsia="Calibri" w:hAnsi="Georgia"/>
      <w:sz w:val="16"/>
      <w:szCs w:val="16"/>
    </w:rPr>
  </w:style>
  <w:style w:type="paragraph" w:customStyle="1" w:styleId="SmallSizeParagraph">
    <w:name w:val="Small Size Paragraph"/>
    <w:basedOn w:val="Normal"/>
    <w:link w:val="SmallSizeParagraphChar"/>
    <w:qFormat/>
    <w:rsid w:val="00DF321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F321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F321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F3212"/>
    <w:rPr>
      <w:rFonts w:ascii="Times New Roman" w:eastAsia="Calibri" w:hAnsi="Times New Roman" w:cs="Times New Roman"/>
      <w:b/>
      <w:szCs w:val="20"/>
      <w:u w:val="single"/>
    </w:rPr>
  </w:style>
  <w:style w:type="paragraph" w:customStyle="1" w:styleId="AuthorDate2">
    <w:name w:val="AuthorDate"/>
    <w:next w:val="Normal"/>
    <w:link w:val="AuthorDateChar"/>
    <w:qFormat/>
    <w:rsid w:val="00DF321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F321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F3212"/>
    <w:rPr>
      <w:rFonts w:ascii="Times New Roman" w:eastAsia="Times New Roman" w:hAnsi="Times New Roman" w:cs="Times New Roman"/>
      <w:strike/>
      <w:sz w:val="20"/>
    </w:rPr>
  </w:style>
  <w:style w:type="character" w:customStyle="1" w:styleId="CardT1Char">
    <w:name w:val="CardT1 Char"/>
    <w:link w:val="CardT1"/>
    <w:locked/>
    <w:rsid w:val="00DF3212"/>
    <w:rPr>
      <w:rFonts w:ascii="Arial" w:eastAsia="Calibri" w:hAnsi="Arial" w:cs="Arial"/>
      <w:kern w:val="2"/>
      <w:sz w:val="14"/>
      <w:szCs w:val="14"/>
      <w:lang w:eastAsia="zh-TW"/>
    </w:rPr>
  </w:style>
  <w:style w:type="paragraph" w:customStyle="1" w:styleId="CardT1">
    <w:name w:val="CardT1"/>
    <w:basedOn w:val="Normal"/>
    <w:link w:val="CardT1Char"/>
    <w:qFormat/>
    <w:rsid w:val="00DF321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F321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F321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F3212"/>
    <w:rPr>
      <w:rFonts w:ascii="Georgia" w:eastAsia="Calibri" w:hAnsi="Georgia"/>
      <w:u w:val="single"/>
      <w:lang w:val="x-none" w:eastAsia="zh-CN"/>
    </w:rPr>
  </w:style>
  <w:style w:type="paragraph" w:customStyle="1" w:styleId="UnderlineS">
    <w:name w:val="Underline S"/>
    <w:basedOn w:val="Normal"/>
    <w:link w:val="UnderlineSChar"/>
    <w:qFormat/>
    <w:rsid w:val="00DF321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F3212"/>
    <w:rPr>
      <w:rFonts w:ascii="Georgia" w:eastAsia="SimSun" w:hAnsi="Georgia"/>
      <w:u w:val="thick"/>
    </w:rPr>
  </w:style>
  <w:style w:type="paragraph" w:customStyle="1" w:styleId="Highlighting">
    <w:name w:val="Highlighting"/>
    <w:basedOn w:val="Normal"/>
    <w:link w:val="HighlightingChar"/>
    <w:autoRedefine/>
    <w:qFormat/>
    <w:rsid w:val="00DF3212"/>
    <w:rPr>
      <w:rFonts w:ascii="Georgia" w:eastAsia="SimSun" w:hAnsi="Georgia" w:cstheme="minorBidi"/>
      <w:u w:val="thick"/>
    </w:rPr>
  </w:style>
  <w:style w:type="character" w:customStyle="1" w:styleId="CITEChar1">
    <w:name w:val="CITE Char"/>
    <w:link w:val="CITE0"/>
    <w:locked/>
    <w:rsid w:val="00DF321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F321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F321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F321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F321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F3212"/>
    <w:rPr>
      <w:b/>
      <w:sz w:val="28"/>
    </w:rPr>
  </w:style>
  <w:style w:type="character" w:customStyle="1" w:styleId="underlinedcardChar0">
    <w:name w:val="underlined card Char"/>
    <w:link w:val="underlinedcard0"/>
    <w:locked/>
    <w:rsid w:val="00DF321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F3212"/>
    <w:rPr>
      <w:sz w:val="22"/>
      <w:u w:val="single"/>
    </w:rPr>
  </w:style>
  <w:style w:type="character" w:customStyle="1" w:styleId="CiteCardChar">
    <w:name w:val="Cite_Card Char"/>
    <w:link w:val="CiteCard0"/>
    <w:locked/>
    <w:rsid w:val="00DF3212"/>
    <w:rPr>
      <w:rFonts w:ascii="Times New Roman" w:eastAsia="Times New Roman" w:hAnsi="Times New Roman" w:cs="Arial"/>
      <w:bCs/>
      <w:sz w:val="20"/>
      <w:szCs w:val="20"/>
    </w:rPr>
  </w:style>
  <w:style w:type="paragraph" w:customStyle="1" w:styleId="CiteCard0">
    <w:name w:val="Cite_Card"/>
    <w:link w:val="CiteCardChar"/>
    <w:qFormat/>
    <w:rsid w:val="00DF321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F3212"/>
    <w:rPr>
      <w:rFonts w:ascii="Georgia" w:eastAsia="Times New Roman" w:hAnsi="Georgia" w:cs="Calibri"/>
      <w:u w:val="single"/>
    </w:rPr>
  </w:style>
  <w:style w:type="paragraph" w:customStyle="1" w:styleId="StyleStyle49pt6">
    <w:name w:val="Style Style4 + 9 pt6"/>
    <w:basedOn w:val="Style4"/>
    <w:link w:val="StyleStyle49pt6Char"/>
    <w:qFormat/>
    <w:rsid w:val="00DF3212"/>
    <w:pPr>
      <w:contextualSpacing w:val="0"/>
    </w:pPr>
    <w:rPr>
      <w:rFonts w:ascii="Georgia" w:hAnsi="Georgia"/>
    </w:rPr>
  </w:style>
  <w:style w:type="character" w:customStyle="1" w:styleId="UnderlineCharCharCharCharChar">
    <w:name w:val="Underline Char Char Char Char Char"/>
    <w:link w:val="UnderlineCharCharCharChar"/>
    <w:locked/>
    <w:rsid w:val="00DF321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F321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F321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F321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F321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F3212"/>
    <w:rPr>
      <w:rFonts w:ascii="Georgia" w:hAnsi="Georgia"/>
      <w:b/>
      <w:bCs/>
      <w:u w:val="single"/>
    </w:rPr>
  </w:style>
  <w:style w:type="character" w:customStyle="1" w:styleId="DebatenoramlChar">
    <w:name w:val="Debatenoraml Char"/>
    <w:link w:val="Debatenoraml"/>
    <w:locked/>
    <w:rsid w:val="00DF3212"/>
    <w:rPr>
      <w:rFonts w:ascii="Times New Roman" w:hAnsi="Times New Roman" w:cs="Times New Roman"/>
    </w:rPr>
  </w:style>
  <w:style w:type="paragraph" w:customStyle="1" w:styleId="Debatenoraml">
    <w:name w:val="Debatenoraml"/>
    <w:basedOn w:val="NoSpacing"/>
    <w:link w:val="DebatenoramlChar"/>
    <w:qFormat/>
    <w:rsid w:val="00DF3212"/>
    <w:rPr>
      <w:rFonts w:ascii="Times New Roman" w:hAnsi="Times New Roman" w:cs="Times New Roman"/>
    </w:rPr>
  </w:style>
  <w:style w:type="character" w:customStyle="1" w:styleId="QualsChar">
    <w:name w:val="Quals Char"/>
    <w:link w:val="Quals"/>
    <w:locked/>
    <w:rsid w:val="00DF3212"/>
    <w:rPr>
      <w:rFonts w:ascii="Georgia" w:eastAsia="Calibri" w:hAnsi="Georgia"/>
      <w:sz w:val="18"/>
    </w:rPr>
  </w:style>
  <w:style w:type="paragraph" w:customStyle="1" w:styleId="Quals">
    <w:name w:val="Quals"/>
    <w:basedOn w:val="Normal"/>
    <w:link w:val="QualsChar"/>
    <w:qFormat/>
    <w:rsid w:val="00DF3212"/>
    <w:rPr>
      <w:rFonts w:ascii="Georgia" w:eastAsia="Calibri" w:hAnsi="Georgia" w:cstheme="minorBidi"/>
      <w:sz w:val="18"/>
    </w:rPr>
  </w:style>
  <w:style w:type="character" w:customStyle="1" w:styleId="StarredChar">
    <w:name w:val="Starred Char"/>
    <w:link w:val="Starred"/>
    <w:locked/>
    <w:rsid w:val="00DF3212"/>
    <w:rPr>
      <w:rFonts w:ascii="Georgia" w:eastAsia="Times New Roman" w:hAnsi="Georgia"/>
      <w:b/>
      <w:caps/>
      <w:szCs w:val="28"/>
      <w:u w:val="single"/>
    </w:rPr>
  </w:style>
  <w:style w:type="paragraph" w:customStyle="1" w:styleId="Starred">
    <w:name w:val="Starred"/>
    <w:basedOn w:val="Normal"/>
    <w:link w:val="StarredChar"/>
    <w:qFormat/>
    <w:rsid w:val="00DF321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F3212"/>
    <w:rPr>
      <w:rFonts w:ascii="Georgia" w:eastAsia="Times New Roman" w:hAnsi="Georgia"/>
      <w:b/>
      <w:caps/>
      <w:szCs w:val="28"/>
      <w:u w:val="single"/>
    </w:rPr>
  </w:style>
  <w:style w:type="paragraph" w:customStyle="1" w:styleId="NotStarred">
    <w:name w:val="NotStarred"/>
    <w:basedOn w:val="Normal"/>
    <w:link w:val="NotStarredChar"/>
    <w:qFormat/>
    <w:rsid w:val="00DF321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F321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F321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F321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F3212"/>
    <w:rPr>
      <w:rFonts w:ascii="Georgia" w:eastAsia="Calibri" w:hAnsi="Georgia"/>
      <w:b/>
    </w:rPr>
  </w:style>
  <w:style w:type="paragraph" w:customStyle="1" w:styleId="H4Tag">
    <w:name w:val="H4 (Tag)"/>
    <w:basedOn w:val="Normal"/>
    <w:link w:val="H4TagChar1"/>
    <w:qFormat/>
    <w:rsid w:val="00DF3212"/>
    <w:rPr>
      <w:rFonts w:ascii="Georgia" w:eastAsia="Calibri" w:hAnsi="Georgia" w:cstheme="minorBidi"/>
      <w:b/>
    </w:rPr>
  </w:style>
  <w:style w:type="character" w:customStyle="1" w:styleId="NewHeading2Char">
    <w:name w:val="NewHeading2 Char"/>
    <w:link w:val="NewHeading2"/>
    <w:locked/>
    <w:rsid w:val="00DF3212"/>
    <w:rPr>
      <w:rFonts w:ascii="Georgia" w:eastAsia="Times New Roman" w:hAnsi="Georgia"/>
      <w:b/>
      <w:szCs w:val="28"/>
      <w:u w:val="single"/>
    </w:rPr>
  </w:style>
  <w:style w:type="paragraph" w:customStyle="1" w:styleId="NewHeading2">
    <w:name w:val="NewHeading2"/>
    <w:basedOn w:val="Normal"/>
    <w:link w:val="NewHeading2Char"/>
    <w:qFormat/>
    <w:rsid w:val="00DF321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F3212"/>
    <w:rPr>
      <w:rFonts w:ascii="Garamond" w:eastAsia="Calibri" w:hAnsi="Garamond"/>
    </w:rPr>
  </w:style>
  <w:style w:type="paragraph" w:customStyle="1" w:styleId="FullCite0">
    <w:name w:val="Full Cite"/>
    <w:basedOn w:val="Normal"/>
    <w:next w:val="Normal"/>
    <w:link w:val="FullCiteChar"/>
    <w:qFormat/>
    <w:rsid w:val="00DF3212"/>
    <w:rPr>
      <w:rFonts w:ascii="Garamond" w:eastAsia="Calibri" w:hAnsi="Garamond" w:cstheme="minorBidi"/>
    </w:rPr>
  </w:style>
  <w:style w:type="character" w:customStyle="1" w:styleId="StyleCardStyleBlackUnderlineChar">
    <w:name w:val="Style Card Style + Black Underline Char"/>
    <w:link w:val="StyleCardStyleBlackUnderline"/>
    <w:locked/>
    <w:rsid w:val="00DF321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F321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F321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F321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F321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F321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F321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F3212"/>
    <w:pPr>
      <w:contextualSpacing w:val="0"/>
    </w:pPr>
    <w:rPr>
      <w:rFonts w:ascii="Georgia" w:eastAsia="SimSun" w:hAnsi="Georgia" w:cstheme="minorBidi"/>
      <w:b/>
      <w:bCs/>
    </w:rPr>
  </w:style>
  <w:style w:type="character" w:customStyle="1" w:styleId="MTDisplayEquationChar">
    <w:name w:val="MTDisplayEquation Char"/>
    <w:link w:val="MTDisplayEquation"/>
    <w:locked/>
    <w:rsid w:val="00DF321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F321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F321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F321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F321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F321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F321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F321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F321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F321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F321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F321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F321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F321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F321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F321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F321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F321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F321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F3212"/>
    <w:pPr>
      <w:contextualSpacing w:val="0"/>
    </w:pPr>
    <w:rPr>
      <w:rFonts w:ascii="Georgia" w:hAnsi="Georgia" w:cstheme="minorBidi"/>
      <w:lang w:val="x-none" w:eastAsia="x-none"/>
    </w:rPr>
  </w:style>
  <w:style w:type="character" w:customStyle="1" w:styleId="NormalFontChar">
    <w:name w:val="Normal Font Char"/>
    <w:link w:val="NormalFont"/>
    <w:locked/>
    <w:rsid w:val="00DF3212"/>
    <w:rPr>
      <w:rFonts w:ascii="Times New Roman" w:eastAsia="Times New Roman" w:hAnsi="Times New Roman" w:cs="Times New Roman"/>
      <w:sz w:val="20"/>
      <w:szCs w:val="20"/>
    </w:rPr>
  </w:style>
  <w:style w:type="paragraph" w:customStyle="1" w:styleId="NormalFont">
    <w:name w:val="Normal Font"/>
    <w:link w:val="NormalFontChar"/>
    <w:qFormat/>
    <w:rsid w:val="00DF321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F321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F3212"/>
    <w:rPr>
      <w:u w:val="single"/>
      <w:lang w:val="x-none" w:eastAsia="x-none"/>
    </w:rPr>
  </w:style>
  <w:style w:type="character" w:customStyle="1" w:styleId="StyleNormalFont11ptBoldUnderlineChar">
    <w:name w:val="Style Normal Font + 11 pt Bold Underline Char"/>
    <w:link w:val="StyleNormalFont11ptBoldUnderline"/>
    <w:locked/>
    <w:rsid w:val="00DF321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F3212"/>
    <w:rPr>
      <w:b/>
      <w:bCs/>
      <w:u w:val="single"/>
      <w:lang w:val="x-none" w:eastAsia="x-none"/>
    </w:rPr>
  </w:style>
  <w:style w:type="character" w:customStyle="1" w:styleId="StyleTitle11ptNotBoldChar">
    <w:name w:val="Style Title + 11 pt Not Bold Char"/>
    <w:link w:val="StyleTitle11ptNotBold"/>
    <w:locked/>
    <w:rsid w:val="00DF321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F321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F321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F321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F3212"/>
    <w:rPr>
      <w:rFonts w:ascii="Calibri" w:eastAsia="Times New Roman" w:hAnsi="Calibri" w:cs="Calibri"/>
    </w:rPr>
  </w:style>
  <w:style w:type="paragraph" w:customStyle="1" w:styleId="msolistparagraphcxspfirst">
    <w:name w:val="msolistparagraphcxspfirst"/>
    <w:basedOn w:val="Normal"/>
    <w:uiPriority w:val="99"/>
    <w:qFormat/>
    <w:rsid w:val="00DF321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F321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F321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F3212"/>
    <w:pPr>
      <w:spacing w:before="100" w:beforeAutospacing="1" w:after="100" w:afterAutospacing="1"/>
    </w:pPr>
    <w:rPr>
      <w:rFonts w:eastAsia="Times New Roman"/>
      <w:sz w:val="24"/>
    </w:rPr>
  </w:style>
  <w:style w:type="paragraph" w:customStyle="1" w:styleId="emready">
    <w:name w:val="emready"/>
    <w:basedOn w:val="Normal"/>
    <w:uiPriority w:val="99"/>
    <w:qFormat/>
    <w:rsid w:val="00DF3212"/>
    <w:pPr>
      <w:spacing w:before="100" w:beforeAutospacing="1" w:after="100" w:afterAutospacing="1"/>
    </w:pPr>
    <w:rPr>
      <w:rFonts w:eastAsia="Times New Roman"/>
      <w:sz w:val="24"/>
    </w:rPr>
  </w:style>
  <w:style w:type="paragraph" w:customStyle="1" w:styleId="departments">
    <w:name w:val="departments"/>
    <w:basedOn w:val="Normal"/>
    <w:qFormat/>
    <w:rsid w:val="00DF3212"/>
    <w:pPr>
      <w:spacing w:before="100" w:beforeAutospacing="1" w:after="100" w:afterAutospacing="1"/>
    </w:pPr>
    <w:rPr>
      <w:rFonts w:eastAsia="Times New Roman"/>
      <w:sz w:val="24"/>
    </w:rPr>
  </w:style>
  <w:style w:type="paragraph" w:customStyle="1" w:styleId="norma">
    <w:name w:val="norma"/>
    <w:basedOn w:val="Heading3"/>
    <w:uiPriority w:val="99"/>
    <w:qFormat/>
    <w:rsid w:val="00DF3212"/>
    <w:rPr>
      <w:rFonts w:eastAsia="MS Gothic" w:cs="Arial"/>
      <w:bCs/>
      <w:sz w:val="24"/>
    </w:rPr>
  </w:style>
  <w:style w:type="paragraph" w:customStyle="1" w:styleId="nromal">
    <w:name w:val="nromal"/>
    <w:basedOn w:val="Normal"/>
    <w:uiPriority w:val="99"/>
    <w:qFormat/>
    <w:rsid w:val="00DF3212"/>
    <w:pPr>
      <w:keepNext/>
      <w:keepLines/>
      <w:spacing w:before="200"/>
      <w:outlineLvl w:val="3"/>
    </w:pPr>
    <w:rPr>
      <w:rFonts w:eastAsia="Times New Roman" w:cs="Cambria"/>
      <w:b/>
      <w:iCs/>
    </w:rPr>
  </w:style>
  <w:style w:type="paragraph" w:customStyle="1" w:styleId="natural">
    <w:name w:val="natural"/>
    <w:basedOn w:val="Normal"/>
    <w:uiPriority w:val="99"/>
    <w:qFormat/>
    <w:rsid w:val="00DF3212"/>
    <w:pPr>
      <w:keepNext/>
      <w:keepLines/>
      <w:spacing w:before="200"/>
      <w:outlineLvl w:val="3"/>
    </w:pPr>
    <w:rPr>
      <w:rFonts w:eastAsia="Times New Roman"/>
      <w:b/>
      <w:iCs/>
    </w:rPr>
  </w:style>
  <w:style w:type="paragraph" w:customStyle="1" w:styleId="nroaml">
    <w:name w:val="nroaml"/>
    <w:basedOn w:val="Normal"/>
    <w:uiPriority w:val="99"/>
    <w:qFormat/>
    <w:rsid w:val="00DF3212"/>
    <w:pPr>
      <w:keepNext/>
      <w:keepLines/>
      <w:spacing w:before="200"/>
      <w:outlineLvl w:val="3"/>
    </w:pPr>
    <w:rPr>
      <w:rFonts w:eastAsia="Times New Roman"/>
      <w:b/>
      <w:iCs/>
    </w:rPr>
  </w:style>
  <w:style w:type="paragraph" w:customStyle="1" w:styleId="noraml">
    <w:name w:val="noraml"/>
    <w:basedOn w:val="Normal"/>
    <w:uiPriority w:val="99"/>
    <w:qFormat/>
    <w:rsid w:val="00DF3212"/>
    <w:pPr>
      <w:keepNext/>
      <w:keepLines/>
      <w:spacing w:before="200"/>
      <w:outlineLvl w:val="3"/>
    </w:pPr>
    <w:rPr>
      <w:rFonts w:eastAsia="Times New Roman"/>
      <w:b/>
      <w:iCs/>
      <w:sz w:val="24"/>
    </w:rPr>
  </w:style>
  <w:style w:type="paragraph" w:customStyle="1" w:styleId="p0">
    <w:name w:val="p0"/>
    <w:basedOn w:val="Normal"/>
    <w:uiPriority w:val="99"/>
    <w:qFormat/>
    <w:rsid w:val="00DF3212"/>
    <w:pPr>
      <w:spacing w:before="100" w:beforeAutospacing="1" w:after="100" w:afterAutospacing="1"/>
    </w:pPr>
    <w:rPr>
      <w:rFonts w:eastAsia="Times New Roman"/>
      <w:sz w:val="24"/>
    </w:rPr>
  </w:style>
  <w:style w:type="paragraph" w:customStyle="1" w:styleId="teaserpermalink">
    <w:name w:val="teaser_permalink"/>
    <w:basedOn w:val="Normal"/>
    <w:qFormat/>
    <w:rsid w:val="00DF3212"/>
    <w:pPr>
      <w:spacing w:before="100" w:beforeAutospacing="1" w:after="100" w:afterAutospacing="1"/>
    </w:pPr>
    <w:rPr>
      <w:rFonts w:eastAsia="Times New Roman"/>
      <w:sz w:val="24"/>
      <w:lang w:eastAsia="zh-CN"/>
    </w:rPr>
  </w:style>
  <w:style w:type="paragraph" w:customStyle="1" w:styleId="FullText">
    <w:name w:val="Full Text"/>
    <w:basedOn w:val="Normal"/>
    <w:qFormat/>
    <w:rsid w:val="00DF3212"/>
    <w:rPr>
      <w:rFonts w:eastAsia="Times New Roman"/>
    </w:rPr>
  </w:style>
  <w:style w:type="paragraph" w:customStyle="1" w:styleId="2ndLevel-TAG">
    <w:name w:val="2nd Level - TAG"/>
    <w:basedOn w:val="Normal"/>
    <w:next w:val="Normal"/>
    <w:qFormat/>
    <w:rsid w:val="00DF3212"/>
    <w:pPr>
      <w:spacing w:before="240"/>
      <w:outlineLvl w:val="2"/>
    </w:pPr>
    <w:rPr>
      <w:rFonts w:eastAsia="Times New Roman"/>
      <w:b/>
    </w:rPr>
  </w:style>
  <w:style w:type="paragraph" w:customStyle="1" w:styleId="CM14">
    <w:name w:val="CM14"/>
    <w:basedOn w:val="Default"/>
    <w:next w:val="Default"/>
    <w:uiPriority w:val="99"/>
    <w:qFormat/>
    <w:rsid w:val="00DF3212"/>
    <w:pPr>
      <w:widowControl w:val="0"/>
    </w:pPr>
    <w:rPr>
      <w:rFonts w:eastAsia="MS Mincho"/>
      <w:color w:val="auto"/>
      <w:szCs w:val="22"/>
    </w:rPr>
  </w:style>
  <w:style w:type="paragraph" w:customStyle="1" w:styleId="SynergyTag">
    <w:name w:val="SynergyTag"/>
    <w:basedOn w:val="Normal"/>
    <w:uiPriority w:val="99"/>
    <w:qFormat/>
    <w:rsid w:val="00DF3212"/>
    <w:rPr>
      <w:rFonts w:eastAsia="Calibri"/>
      <w:b/>
    </w:rPr>
  </w:style>
  <w:style w:type="paragraph" w:customStyle="1" w:styleId="BodyA">
    <w:name w:val="Body A"/>
    <w:qFormat/>
    <w:rsid w:val="00DF321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F321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F321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F3212"/>
    <w:rPr>
      <w:rFonts w:eastAsia="Calibri"/>
    </w:rPr>
  </w:style>
  <w:style w:type="paragraph" w:customStyle="1" w:styleId="StyleHeading2LatinArialMT13pt">
    <w:name w:val="Style Heading 2 + (Latin) ArialMT 13 pt"/>
    <w:basedOn w:val="Heading2"/>
    <w:next w:val="Heading2"/>
    <w:qFormat/>
    <w:rsid w:val="00DF321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F3212"/>
    <w:rPr>
      <w:rFonts w:ascii="Century Gothic" w:eastAsia="Times New Roman" w:hAnsi="Century Gothic"/>
    </w:rPr>
  </w:style>
  <w:style w:type="paragraph" w:customStyle="1" w:styleId="CM27">
    <w:name w:val="CM27"/>
    <w:basedOn w:val="Default"/>
    <w:next w:val="Default"/>
    <w:uiPriority w:val="99"/>
    <w:qFormat/>
    <w:rsid w:val="00DF3212"/>
    <w:pPr>
      <w:spacing w:after="200" w:line="276" w:lineRule="auto"/>
    </w:pPr>
    <w:rPr>
      <w:rFonts w:eastAsia="Calibri"/>
      <w:color w:val="auto"/>
      <w:sz w:val="22"/>
      <w:szCs w:val="22"/>
    </w:rPr>
  </w:style>
  <w:style w:type="paragraph" w:customStyle="1" w:styleId="font-null">
    <w:name w:val="font-null"/>
    <w:basedOn w:val="Normal"/>
    <w:uiPriority w:val="99"/>
    <w:qFormat/>
    <w:rsid w:val="00DF3212"/>
    <w:pPr>
      <w:spacing w:before="100" w:beforeAutospacing="1" w:after="100" w:afterAutospacing="1"/>
    </w:pPr>
    <w:rPr>
      <w:rFonts w:eastAsia="Times New Roman"/>
      <w:sz w:val="24"/>
    </w:rPr>
  </w:style>
  <w:style w:type="paragraph" w:customStyle="1" w:styleId="rteindent1">
    <w:name w:val="rteindent1"/>
    <w:basedOn w:val="Normal"/>
    <w:uiPriority w:val="99"/>
    <w:qFormat/>
    <w:rsid w:val="00DF321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F321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F321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F321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F321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F3212"/>
    <w:pPr>
      <w:spacing w:before="100" w:beforeAutospacing="1" w:after="100" w:afterAutospacing="1"/>
    </w:pPr>
    <w:rPr>
      <w:rFonts w:eastAsia="Times New Roman"/>
      <w:sz w:val="24"/>
    </w:rPr>
  </w:style>
  <w:style w:type="paragraph" w:customStyle="1" w:styleId="class">
    <w:name w:val="class"/>
    <w:basedOn w:val="Normal"/>
    <w:uiPriority w:val="99"/>
    <w:qFormat/>
    <w:rsid w:val="00DF3212"/>
    <w:pPr>
      <w:spacing w:before="100" w:beforeAutospacing="1" w:after="100" w:afterAutospacing="1"/>
    </w:pPr>
    <w:rPr>
      <w:rFonts w:eastAsia="Times New Roman"/>
      <w:sz w:val="24"/>
    </w:rPr>
  </w:style>
  <w:style w:type="paragraph" w:customStyle="1" w:styleId="Pa4">
    <w:name w:val="Pa4"/>
    <w:basedOn w:val="Normal"/>
    <w:next w:val="Normal"/>
    <w:qFormat/>
    <w:rsid w:val="00DF321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F321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F321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F3212"/>
    <w:pPr>
      <w:spacing w:before="100" w:beforeAutospacing="1" w:after="100" w:afterAutospacing="1"/>
    </w:pPr>
    <w:rPr>
      <w:rFonts w:eastAsia="Times New Roman"/>
      <w:sz w:val="24"/>
    </w:rPr>
  </w:style>
  <w:style w:type="paragraph" w:customStyle="1" w:styleId="Caption2">
    <w:name w:val="Caption2"/>
    <w:basedOn w:val="Normal"/>
    <w:uiPriority w:val="99"/>
    <w:qFormat/>
    <w:rsid w:val="00DF3212"/>
    <w:pPr>
      <w:spacing w:before="100" w:beforeAutospacing="1" w:after="100" w:afterAutospacing="1"/>
    </w:pPr>
    <w:rPr>
      <w:rFonts w:eastAsia="Times New Roman"/>
      <w:sz w:val="24"/>
    </w:rPr>
  </w:style>
  <w:style w:type="paragraph" w:customStyle="1" w:styleId="DebateFile">
    <w:name w:val="Debate File"/>
    <w:basedOn w:val="Normal"/>
    <w:uiPriority w:val="99"/>
    <w:qFormat/>
    <w:rsid w:val="00DF3212"/>
    <w:pPr>
      <w:jc w:val="center"/>
    </w:pPr>
    <w:rPr>
      <w:rFonts w:ascii="Book Antiqua" w:eastAsia="Times New Roman" w:hAnsi="Book Antiqua"/>
      <w:b/>
      <w:sz w:val="28"/>
    </w:rPr>
  </w:style>
  <w:style w:type="paragraph" w:customStyle="1" w:styleId="Little">
    <w:name w:val="Little"/>
    <w:basedOn w:val="Normal"/>
    <w:next w:val="Normal"/>
    <w:qFormat/>
    <w:rsid w:val="00DF3212"/>
    <w:pPr>
      <w:ind w:left="288"/>
    </w:pPr>
    <w:rPr>
      <w:rFonts w:ascii="Garamond" w:eastAsia="Times New Roman" w:hAnsi="Garamond"/>
    </w:rPr>
  </w:style>
  <w:style w:type="paragraph" w:customStyle="1" w:styleId="Caption3">
    <w:name w:val="Caption3"/>
    <w:basedOn w:val="Normal"/>
    <w:qFormat/>
    <w:rsid w:val="00DF3212"/>
    <w:pPr>
      <w:spacing w:before="100" w:beforeAutospacing="1" w:after="100" w:afterAutospacing="1"/>
    </w:pPr>
    <w:rPr>
      <w:rFonts w:eastAsia="Times New Roman"/>
      <w:sz w:val="24"/>
    </w:rPr>
  </w:style>
  <w:style w:type="paragraph" w:customStyle="1" w:styleId="body-12-5">
    <w:name w:val="body-12-5"/>
    <w:basedOn w:val="Normal"/>
    <w:uiPriority w:val="99"/>
    <w:qFormat/>
    <w:rsid w:val="00DF3212"/>
    <w:pPr>
      <w:spacing w:before="100" w:beforeAutospacing="1" w:after="100" w:afterAutospacing="1"/>
    </w:pPr>
    <w:rPr>
      <w:rFonts w:eastAsia="Times New Roman"/>
      <w:sz w:val="24"/>
    </w:rPr>
  </w:style>
  <w:style w:type="paragraph" w:customStyle="1" w:styleId="infuse">
    <w:name w:val="infuse"/>
    <w:basedOn w:val="Normal"/>
    <w:uiPriority w:val="99"/>
    <w:qFormat/>
    <w:rsid w:val="00DF3212"/>
    <w:pPr>
      <w:spacing w:before="100" w:beforeAutospacing="1" w:after="100" w:afterAutospacing="1"/>
    </w:pPr>
    <w:rPr>
      <w:rFonts w:eastAsia="Times New Roman"/>
      <w:sz w:val="24"/>
    </w:rPr>
  </w:style>
  <w:style w:type="paragraph" w:customStyle="1" w:styleId="fontreg">
    <w:name w:val="font_reg"/>
    <w:basedOn w:val="Normal"/>
    <w:uiPriority w:val="99"/>
    <w:qFormat/>
    <w:rsid w:val="00DF3212"/>
    <w:pPr>
      <w:spacing w:before="100" w:beforeAutospacing="1" w:after="100" w:afterAutospacing="1"/>
    </w:pPr>
    <w:rPr>
      <w:rFonts w:eastAsia="Times New Roman"/>
      <w:sz w:val="24"/>
    </w:rPr>
  </w:style>
  <w:style w:type="paragraph" w:customStyle="1" w:styleId="CITEF3">
    <w:name w:val="CITE F3"/>
    <w:uiPriority w:val="99"/>
    <w:qFormat/>
    <w:rsid w:val="00DF321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F3212"/>
    <w:pPr>
      <w:ind w:left="144"/>
    </w:pPr>
    <w:rPr>
      <w:rFonts w:ascii="Cambria" w:eastAsia="Calibri" w:hAnsi="Cambria"/>
      <w:sz w:val="24"/>
    </w:rPr>
  </w:style>
  <w:style w:type="paragraph" w:customStyle="1" w:styleId="FreeFormA">
    <w:name w:val="Free Form A"/>
    <w:autoRedefine/>
    <w:qFormat/>
    <w:rsid w:val="00DF321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F3212"/>
    <w:pPr>
      <w:spacing w:before="100" w:beforeAutospacing="1" w:after="100" w:afterAutospacing="1"/>
    </w:pPr>
    <w:rPr>
      <w:rFonts w:eastAsia="Times New Roman"/>
      <w:sz w:val="24"/>
    </w:rPr>
  </w:style>
  <w:style w:type="paragraph" w:customStyle="1" w:styleId="subheader">
    <w:name w:val="subheader"/>
    <w:basedOn w:val="Normal"/>
    <w:uiPriority w:val="99"/>
    <w:qFormat/>
    <w:rsid w:val="00DF3212"/>
    <w:pPr>
      <w:spacing w:before="100" w:beforeAutospacing="1" w:after="100" w:afterAutospacing="1"/>
    </w:pPr>
    <w:rPr>
      <w:rFonts w:eastAsia="Times New Roman"/>
      <w:sz w:val="24"/>
    </w:rPr>
  </w:style>
  <w:style w:type="paragraph" w:customStyle="1" w:styleId="firstletter">
    <w:name w:val="firstletter"/>
    <w:basedOn w:val="Normal"/>
    <w:qFormat/>
    <w:rsid w:val="00DF3212"/>
    <w:pPr>
      <w:spacing w:before="100" w:beforeAutospacing="1" w:after="100" w:afterAutospacing="1"/>
    </w:pPr>
    <w:rPr>
      <w:rFonts w:eastAsia="Times New Roman"/>
      <w:sz w:val="24"/>
    </w:rPr>
  </w:style>
  <w:style w:type="paragraph" w:customStyle="1" w:styleId="more">
    <w:name w:val="more"/>
    <w:basedOn w:val="Normal"/>
    <w:qFormat/>
    <w:rsid w:val="00DF3212"/>
    <w:pPr>
      <w:spacing w:before="100" w:beforeAutospacing="1" w:after="100" w:afterAutospacing="1"/>
    </w:pPr>
    <w:rPr>
      <w:rFonts w:eastAsia="Times New Roman"/>
      <w:sz w:val="24"/>
    </w:rPr>
  </w:style>
  <w:style w:type="paragraph" w:customStyle="1" w:styleId="story">
    <w:name w:val="story"/>
    <w:basedOn w:val="Normal"/>
    <w:uiPriority w:val="99"/>
    <w:qFormat/>
    <w:rsid w:val="00DF3212"/>
    <w:pPr>
      <w:spacing w:before="100" w:beforeAutospacing="1" w:after="100" w:afterAutospacing="1"/>
    </w:pPr>
    <w:rPr>
      <w:rFonts w:eastAsia="Times New Roman"/>
      <w:sz w:val="24"/>
    </w:rPr>
  </w:style>
  <w:style w:type="paragraph" w:customStyle="1" w:styleId="H1numbered">
    <w:name w:val="H1 numbered"/>
    <w:basedOn w:val="Normal"/>
    <w:qFormat/>
    <w:rsid w:val="00DF321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F321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F3212"/>
    <w:pPr>
      <w:spacing w:before="100" w:beforeAutospacing="1" w:after="100" w:afterAutospacing="1"/>
    </w:pPr>
    <w:rPr>
      <w:rFonts w:eastAsia="Times New Roman"/>
      <w:sz w:val="24"/>
    </w:rPr>
  </w:style>
  <w:style w:type="paragraph" w:customStyle="1" w:styleId="image-caption">
    <w:name w:val="image-caption"/>
    <w:basedOn w:val="Normal"/>
    <w:qFormat/>
    <w:rsid w:val="00DF3212"/>
    <w:pPr>
      <w:spacing w:before="100" w:beforeAutospacing="1" w:after="100" w:afterAutospacing="1"/>
    </w:pPr>
    <w:rPr>
      <w:rFonts w:eastAsia="Times New Roman"/>
      <w:sz w:val="24"/>
    </w:rPr>
  </w:style>
  <w:style w:type="paragraph" w:customStyle="1" w:styleId="imagecontain">
    <w:name w:val="imagecontain"/>
    <w:basedOn w:val="Normal"/>
    <w:qFormat/>
    <w:rsid w:val="00DF3212"/>
    <w:pPr>
      <w:spacing w:before="100" w:beforeAutospacing="1" w:after="100" w:afterAutospacing="1"/>
    </w:pPr>
    <w:rPr>
      <w:rFonts w:eastAsia="Times New Roman"/>
      <w:sz w:val="24"/>
    </w:rPr>
  </w:style>
  <w:style w:type="paragraph" w:customStyle="1" w:styleId="CM62">
    <w:name w:val="CM62"/>
    <w:basedOn w:val="Normal"/>
    <w:next w:val="Normal"/>
    <w:qFormat/>
    <w:rsid w:val="00DF321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F321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F3212"/>
    <w:pPr>
      <w:widowControl w:val="0"/>
      <w:spacing w:after="63"/>
    </w:pPr>
    <w:rPr>
      <w:rFonts w:ascii="Arial" w:hAnsi="Arial"/>
      <w:color w:val="auto"/>
      <w:szCs w:val="22"/>
    </w:rPr>
  </w:style>
  <w:style w:type="paragraph" w:customStyle="1" w:styleId="CM35">
    <w:name w:val="CM35"/>
    <w:basedOn w:val="Default"/>
    <w:next w:val="Default"/>
    <w:qFormat/>
    <w:rsid w:val="00DF321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F3212"/>
    <w:pPr>
      <w:widowControl w:val="0"/>
      <w:spacing w:line="228" w:lineRule="atLeast"/>
    </w:pPr>
    <w:rPr>
      <w:rFonts w:ascii="Showcard Gothic" w:hAnsi="Showcard Gothic"/>
      <w:color w:val="auto"/>
      <w:szCs w:val="22"/>
    </w:rPr>
  </w:style>
  <w:style w:type="paragraph" w:customStyle="1" w:styleId="StyleSmall11pt">
    <w:name w:val="Style Small + 11 pt"/>
    <w:qFormat/>
    <w:rsid w:val="00DF3212"/>
    <w:pPr>
      <w:spacing w:after="200" w:line="240" w:lineRule="auto"/>
    </w:pPr>
    <w:rPr>
      <w:rFonts w:ascii="Times" w:eastAsia="Times New Roman" w:hAnsi="Times" w:cs="Times New Roman"/>
      <w:sz w:val="20"/>
    </w:rPr>
  </w:style>
  <w:style w:type="paragraph" w:customStyle="1" w:styleId="Smallfont0">
    <w:name w:val="Smallfont"/>
    <w:basedOn w:val="Normal"/>
    <w:qFormat/>
    <w:rsid w:val="00DF3212"/>
    <w:rPr>
      <w:rFonts w:eastAsia="Times New Roman"/>
      <w:sz w:val="15"/>
    </w:rPr>
  </w:style>
  <w:style w:type="paragraph" w:customStyle="1" w:styleId="formatvorlage2">
    <w:name w:val="formatvorlage2"/>
    <w:basedOn w:val="Normal"/>
    <w:qFormat/>
    <w:rsid w:val="00DF3212"/>
    <w:pPr>
      <w:spacing w:before="100" w:beforeAutospacing="1" w:after="100" w:afterAutospacing="1"/>
    </w:pPr>
    <w:rPr>
      <w:rFonts w:eastAsia="Calibri"/>
      <w:sz w:val="24"/>
    </w:rPr>
  </w:style>
  <w:style w:type="paragraph" w:customStyle="1" w:styleId="i1">
    <w:name w:val="i1"/>
    <w:basedOn w:val="Normal"/>
    <w:qFormat/>
    <w:rsid w:val="00DF3212"/>
    <w:pPr>
      <w:spacing w:before="100" w:beforeAutospacing="1" w:after="100" w:afterAutospacing="1"/>
    </w:pPr>
    <w:rPr>
      <w:rFonts w:eastAsia="Times New Roman"/>
      <w:sz w:val="24"/>
    </w:rPr>
  </w:style>
  <w:style w:type="paragraph" w:customStyle="1" w:styleId="question">
    <w:name w:val="question"/>
    <w:basedOn w:val="Normal"/>
    <w:uiPriority w:val="99"/>
    <w:qFormat/>
    <w:rsid w:val="00DF3212"/>
    <w:pPr>
      <w:spacing w:before="100" w:beforeAutospacing="1" w:after="100" w:afterAutospacing="1"/>
    </w:pPr>
    <w:rPr>
      <w:rFonts w:eastAsia="Times New Roman"/>
      <w:sz w:val="24"/>
    </w:rPr>
  </w:style>
  <w:style w:type="paragraph" w:customStyle="1" w:styleId="bodycopy">
    <w:name w:val="bodycopy"/>
    <w:basedOn w:val="Normal"/>
    <w:uiPriority w:val="99"/>
    <w:qFormat/>
    <w:rsid w:val="00DF3212"/>
    <w:pPr>
      <w:spacing w:before="100" w:beforeAutospacing="1" w:after="100" w:afterAutospacing="1"/>
    </w:pPr>
    <w:rPr>
      <w:rFonts w:eastAsia="Times New Roman"/>
      <w:sz w:val="24"/>
    </w:rPr>
  </w:style>
  <w:style w:type="paragraph" w:customStyle="1" w:styleId="Fifth">
    <w:name w:val="Fifth"/>
    <w:basedOn w:val="Normal"/>
    <w:link w:val="FifthChar"/>
    <w:qFormat/>
    <w:rsid w:val="00DF3212"/>
    <w:rPr>
      <w:rFonts w:eastAsia="Calibri"/>
    </w:rPr>
  </w:style>
  <w:style w:type="paragraph" w:customStyle="1" w:styleId="NoteLevel22">
    <w:name w:val="Note Level 22"/>
    <w:basedOn w:val="Normal"/>
    <w:next w:val="Normal"/>
    <w:uiPriority w:val="99"/>
    <w:qFormat/>
    <w:rsid w:val="00DF3212"/>
    <w:pPr>
      <w:keepNext/>
      <w:ind w:left="288" w:right="288"/>
    </w:pPr>
    <w:rPr>
      <w:szCs w:val="20"/>
    </w:rPr>
  </w:style>
  <w:style w:type="paragraph" w:customStyle="1" w:styleId="svarticle">
    <w:name w:val="svarticle"/>
    <w:basedOn w:val="Normal"/>
    <w:uiPriority w:val="99"/>
    <w:qFormat/>
    <w:rsid w:val="00DF3212"/>
    <w:pPr>
      <w:spacing w:before="100" w:beforeAutospacing="1" w:after="100" w:afterAutospacing="1"/>
    </w:pPr>
    <w:rPr>
      <w:rFonts w:eastAsia="Times New Roman"/>
      <w:sz w:val="24"/>
    </w:rPr>
  </w:style>
  <w:style w:type="paragraph" w:customStyle="1" w:styleId="canvas-atom">
    <w:name w:val="canvas-atom"/>
    <w:basedOn w:val="Normal"/>
    <w:uiPriority w:val="99"/>
    <w:qFormat/>
    <w:rsid w:val="00DF3212"/>
    <w:pPr>
      <w:spacing w:before="100" w:beforeAutospacing="1" w:after="100" w:afterAutospacing="1"/>
    </w:pPr>
    <w:rPr>
      <w:sz w:val="24"/>
    </w:rPr>
  </w:style>
  <w:style w:type="paragraph" w:customStyle="1" w:styleId="tweet-text">
    <w:name w:val="tweet-text"/>
    <w:basedOn w:val="Normal"/>
    <w:uiPriority w:val="99"/>
    <w:qFormat/>
    <w:rsid w:val="00DF3212"/>
    <w:pPr>
      <w:spacing w:before="100" w:beforeAutospacing="1" w:after="100" w:afterAutospacing="1"/>
    </w:pPr>
  </w:style>
  <w:style w:type="paragraph" w:customStyle="1" w:styleId="description">
    <w:name w:val="description"/>
    <w:basedOn w:val="Normal"/>
    <w:qFormat/>
    <w:rsid w:val="00DF3212"/>
    <w:pPr>
      <w:spacing w:before="100" w:beforeAutospacing="1" w:after="100" w:afterAutospacing="1"/>
    </w:pPr>
  </w:style>
  <w:style w:type="paragraph" w:customStyle="1" w:styleId="recirc-container">
    <w:name w:val="recirc-container"/>
    <w:basedOn w:val="Normal"/>
    <w:uiPriority w:val="99"/>
    <w:qFormat/>
    <w:rsid w:val="00DF3212"/>
    <w:pPr>
      <w:spacing w:before="100" w:beforeAutospacing="1" w:after="100" w:afterAutospacing="1"/>
    </w:pPr>
    <w:rPr>
      <w:sz w:val="24"/>
    </w:rPr>
  </w:style>
  <w:style w:type="paragraph" w:customStyle="1" w:styleId="interstitial-link">
    <w:name w:val="interstitial-link"/>
    <w:basedOn w:val="Normal"/>
    <w:uiPriority w:val="99"/>
    <w:qFormat/>
    <w:rsid w:val="00DF3212"/>
    <w:pPr>
      <w:spacing w:before="100" w:beforeAutospacing="1" w:after="100" w:afterAutospacing="1"/>
    </w:pPr>
    <w:rPr>
      <w:sz w:val="24"/>
    </w:rPr>
  </w:style>
  <w:style w:type="paragraph" w:customStyle="1" w:styleId="see-also">
    <w:name w:val="see-also"/>
    <w:basedOn w:val="Normal"/>
    <w:uiPriority w:val="99"/>
    <w:qFormat/>
    <w:rsid w:val="00DF3212"/>
    <w:pPr>
      <w:spacing w:before="100" w:beforeAutospacing="1" w:after="100" w:afterAutospacing="1"/>
    </w:pPr>
    <w:rPr>
      <w:sz w:val="24"/>
    </w:rPr>
  </w:style>
  <w:style w:type="character" w:customStyle="1" w:styleId="-newsgate-macro-cci-bullet-">
    <w:name w:val="-newsgate-macro-cci-bullet-"/>
    <w:basedOn w:val="DefaultParagraphFont"/>
    <w:rsid w:val="00DF3212"/>
  </w:style>
  <w:style w:type="character" w:customStyle="1" w:styleId="BriefTitleChar">
    <w:name w:val="Brief Title Char"/>
    <w:basedOn w:val="DefaultParagraphFont"/>
    <w:rsid w:val="00DF3212"/>
    <w:rPr>
      <w:b/>
      <w:bCs w:val="0"/>
      <w:sz w:val="24"/>
      <w:szCs w:val="24"/>
      <w:u w:val="single"/>
      <w:lang w:val="en-US" w:eastAsia="en-US" w:bidi="ar-SA"/>
    </w:rPr>
  </w:style>
  <w:style w:type="character" w:customStyle="1" w:styleId="BriefTitle2Char">
    <w:name w:val="Brief Title 2 Char"/>
    <w:basedOn w:val="BriefTitleChar"/>
    <w:rsid w:val="00DF321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F321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F3212"/>
    <w:rPr>
      <w:rFonts w:ascii="Georgia" w:hAnsi="Georgia" w:hint="default"/>
      <w:b/>
      <w:bCs w:val="0"/>
      <w:sz w:val="24"/>
    </w:rPr>
  </w:style>
  <w:style w:type="character" w:customStyle="1" w:styleId="Emphasis21">
    <w:name w:val="Emphasis 2"/>
    <w:uiPriority w:val="1"/>
    <w:qFormat/>
    <w:rsid w:val="00DF3212"/>
    <w:rPr>
      <w:rFonts w:ascii="Times New Roman" w:hAnsi="Times New Roman" w:cs="Times New Roman" w:hint="default"/>
      <w:b/>
      <w:bCs w:val="0"/>
      <w:i w:val="0"/>
      <w:iCs/>
      <w:sz w:val="22"/>
      <w:u w:val="single"/>
      <w:bdr w:val="single" w:sz="2" w:space="0" w:color="auto" w:frame="1"/>
    </w:rPr>
  </w:style>
  <w:style w:type="character" w:customStyle="1" w:styleId="A6">
    <w:name w:val="A6"/>
    <w:rsid w:val="00DF321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F3212"/>
    <w:rPr>
      <w:u w:val="single"/>
      <w:lang w:val="en-US" w:eastAsia="en-US" w:bidi="ar-SA"/>
    </w:rPr>
  </w:style>
  <w:style w:type="character" w:customStyle="1" w:styleId="cross-head">
    <w:name w:val="cross-head"/>
    <w:rsid w:val="00DF3212"/>
  </w:style>
  <w:style w:type="character" w:customStyle="1" w:styleId="metaorigin">
    <w:name w:val="meta_origin"/>
    <w:rsid w:val="00DF3212"/>
  </w:style>
  <w:style w:type="character" w:customStyle="1" w:styleId="mandelbrotrefrag">
    <w:name w:val="mandelbrot_refrag"/>
    <w:rsid w:val="00DF3212"/>
  </w:style>
  <w:style w:type="character" w:customStyle="1" w:styleId="eminfo">
    <w:name w:val="eminfo"/>
    <w:rsid w:val="00DF3212"/>
  </w:style>
  <w:style w:type="character" w:customStyle="1" w:styleId="emhighlight">
    <w:name w:val="emhighlight"/>
    <w:rsid w:val="00DF3212"/>
  </w:style>
  <w:style w:type="character" w:customStyle="1" w:styleId="source-org">
    <w:name w:val="source-org"/>
    <w:rsid w:val="00DF3212"/>
  </w:style>
  <w:style w:type="character" w:customStyle="1" w:styleId="last">
    <w:name w:val="last"/>
    <w:rsid w:val="00DF3212"/>
  </w:style>
  <w:style w:type="character" w:customStyle="1" w:styleId="Style11ptBoldUnderline1">
    <w:name w:val="Style 11 pt Bold Underline1"/>
    <w:rsid w:val="00DF3212"/>
    <w:rPr>
      <w:b/>
      <w:bCs/>
      <w:sz w:val="20"/>
      <w:u w:val="single"/>
    </w:rPr>
  </w:style>
  <w:style w:type="character" w:customStyle="1" w:styleId="StyleStyleunderlineBold11pt">
    <w:name w:val="Style Style underline + Bold + 11 pt"/>
    <w:rsid w:val="00DF3212"/>
    <w:rPr>
      <w:bCs/>
      <w:sz w:val="20"/>
      <w:u w:val="single"/>
    </w:rPr>
  </w:style>
  <w:style w:type="character" w:customStyle="1" w:styleId="StyleunderlineAsianTimesNewRomanBold">
    <w:name w:val="Style underline + (Asian) Times New Roman Bold"/>
    <w:rsid w:val="00DF321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F3212"/>
    <w:rPr>
      <w:b/>
      <w:bCs/>
      <w:sz w:val="20"/>
      <w:u w:val="single"/>
      <w:bdr w:val="single" w:sz="4" w:space="0" w:color="auto" w:frame="1"/>
    </w:rPr>
  </w:style>
  <w:style w:type="character" w:customStyle="1" w:styleId="quotepeekbase">
    <w:name w:val="quotepeekbase"/>
    <w:rsid w:val="00DF3212"/>
  </w:style>
  <w:style w:type="character" w:customStyle="1" w:styleId="NormalCard">
    <w:name w:val="Normal Card"/>
    <w:uiPriority w:val="1"/>
    <w:qFormat/>
    <w:rsid w:val="00DF3212"/>
    <w:rPr>
      <w:rFonts w:ascii="Times New Roman" w:hAnsi="Times New Roman" w:cs="Times New Roman" w:hint="default"/>
      <w:sz w:val="24"/>
    </w:rPr>
  </w:style>
  <w:style w:type="character" w:customStyle="1" w:styleId="HighlightedUnderline0">
    <w:name w:val="Highlighted Underline"/>
    <w:uiPriority w:val="1"/>
    <w:qFormat/>
    <w:rsid w:val="00DF321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F3212"/>
    <w:rPr>
      <w:rFonts w:ascii="Times New Roman" w:hAnsi="Times New Roman" w:cs="Times New Roman" w:hint="default"/>
      <w:sz w:val="16"/>
      <w:szCs w:val="16"/>
    </w:rPr>
  </w:style>
  <w:style w:type="character" w:customStyle="1" w:styleId="timebox">
    <w:name w:val="timebox"/>
    <w:rsid w:val="00DF3212"/>
  </w:style>
  <w:style w:type="character" w:customStyle="1" w:styleId="Heading2Subtext">
    <w:name w:val="Heading 2 Subtext"/>
    <w:rsid w:val="00DF3212"/>
    <w:rPr>
      <w:rFonts w:ascii="Times New Roman" w:hAnsi="Times New Roman" w:cs="Times New Roman" w:hint="default"/>
      <w:sz w:val="16"/>
    </w:rPr>
  </w:style>
  <w:style w:type="character" w:customStyle="1" w:styleId="-SmallText-">
    <w:name w:val="-Small Text-"/>
    <w:rsid w:val="00DF3212"/>
    <w:rPr>
      <w:rFonts w:ascii="Garamond" w:hAnsi="Garamond" w:hint="default"/>
      <w:sz w:val="16"/>
    </w:rPr>
  </w:style>
  <w:style w:type="character" w:customStyle="1" w:styleId="BoldUnderlineCharChar">
    <w:name w:val="BoldUnderline Char Char"/>
    <w:rsid w:val="00DF321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F3212"/>
    <w:rPr>
      <w:rFonts w:ascii="Times New Roman" w:hAnsi="Times New Roman" w:cs="Times New Roman" w:hint="default"/>
      <w:sz w:val="18"/>
      <w:szCs w:val="18"/>
    </w:rPr>
  </w:style>
  <w:style w:type="character" w:customStyle="1" w:styleId="FontStyle505">
    <w:name w:val="Font Style505"/>
    <w:basedOn w:val="DefaultParagraphFont"/>
    <w:uiPriority w:val="99"/>
    <w:rsid w:val="00DF3212"/>
    <w:rPr>
      <w:rFonts w:ascii="Times New Roman" w:hAnsi="Times New Roman" w:cs="Times New Roman" w:hint="default"/>
      <w:sz w:val="18"/>
      <w:szCs w:val="18"/>
    </w:rPr>
  </w:style>
  <w:style w:type="character" w:customStyle="1" w:styleId="FontStyle514">
    <w:name w:val="Font Style514"/>
    <w:basedOn w:val="DefaultParagraphFont"/>
    <w:uiPriority w:val="99"/>
    <w:rsid w:val="00DF3212"/>
    <w:rPr>
      <w:rFonts w:ascii="Times New Roman" w:hAnsi="Times New Roman" w:cs="Times New Roman" w:hint="default"/>
      <w:sz w:val="14"/>
      <w:szCs w:val="14"/>
    </w:rPr>
  </w:style>
  <w:style w:type="character" w:customStyle="1" w:styleId="FontStyle500">
    <w:name w:val="Font Style500"/>
    <w:basedOn w:val="DefaultParagraphFont"/>
    <w:uiPriority w:val="99"/>
    <w:rsid w:val="00DF3212"/>
    <w:rPr>
      <w:rFonts w:ascii="Times New Roman" w:hAnsi="Times New Roman" w:cs="Times New Roman" w:hint="default"/>
      <w:b/>
      <w:bCs/>
      <w:sz w:val="16"/>
      <w:szCs w:val="16"/>
    </w:rPr>
  </w:style>
  <w:style w:type="character" w:customStyle="1" w:styleId="CardCite1">
    <w:name w:val="CardCite1"/>
    <w:qFormat/>
    <w:rsid w:val="00DF321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F321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F3212"/>
    <w:rPr>
      <w:rFonts w:ascii="Times New Roman" w:hAnsi="Times New Roman" w:cs="Times New Roman" w:hint="default"/>
      <w:b/>
      <w:bCs/>
      <w:sz w:val="22"/>
      <w:szCs w:val="22"/>
    </w:rPr>
  </w:style>
  <w:style w:type="character" w:customStyle="1" w:styleId="UnderlineStyleChar7">
    <w:name w:val="Underline Style Char7"/>
    <w:rsid w:val="00DF3212"/>
    <w:rPr>
      <w:rFonts w:ascii="Garamond" w:hAnsi="Garamond" w:hint="default"/>
      <w:sz w:val="22"/>
      <w:szCs w:val="24"/>
      <w:u w:val="single"/>
      <w:lang w:val="en-US" w:eastAsia="en-US" w:bidi="ar-SA"/>
    </w:rPr>
  </w:style>
  <w:style w:type="character" w:customStyle="1" w:styleId="StyleArial6ptBold">
    <w:name w:val="Style Arial 6 pt Bold"/>
    <w:rsid w:val="00DF321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F3212"/>
    <w:rPr>
      <w:rFonts w:ascii="Garamond" w:hAnsi="Garamond" w:cs="Arial" w:hint="default"/>
      <w:b/>
      <w:bCs/>
      <w:iCs/>
      <w:sz w:val="24"/>
      <w:szCs w:val="28"/>
      <w:lang w:val="en-US" w:eastAsia="en-US" w:bidi="ar-SA"/>
    </w:rPr>
  </w:style>
  <w:style w:type="character" w:customStyle="1" w:styleId="StyleDebateUnderline10pt">
    <w:name w:val="Style Debate Underline + 10 pt"/>
    <w:rsid w:val="00DF3212"/>
    <w:rPr>
      <w:rFonts w:ascii="Times New Roman" w:hAnsi="Times New Roman" w:cs="Times New Roman" w:hint="default"/>
      <w:sz w:val="20"/>
      <w:szCs w:val="20"/>
      <w:u w:val="single"/>
    </w:rPr>
  </w:style>
  <w:style w:type="character" w:customStyle="1" w:styleId="SourceBold">
    <w:name w:val="Source Bold"/>
    <w:rsid w:val="00DF3212"/>
    <w:rPr>
      <w:rFonts w:ascii="Arial Narrow" w:hAnsi="Arial Narrow" w:hint="default"/>
      <w:b/>
      <w:bCs w:val="0"/>
      <w:strike w:val="0"/>
      <w:dstrike w:val="0"/>
      <w:sz w:val="24"/>
      <w:u w:val="none"/>
      <w:effect w:val="none"/>
    </w:rPr>
  </w:style>
  <w:style w:type="character" w:customStyle="1" w:styleId="2xBoldUnderline">
    <w:name w:val="2x_Bold_Underline"/>
    <w:rsid w:val="00DF3212"/>
    <w:rPr>
      <w:b/>
      <w:bCs/>
      <w:sz w:val="24"/>
      <w:u w:val="thick"/>
    </w:rPr>
  </w:style>
  <w:style w:type="character" w:customStyle="1" w:styleId="Dottedunderline1">
    <w:name w:val="Dotted underline"/>
    <w:rsid w:val="00DF3212"/>
    <w:rPr>
      <w:u w:val="dotted"/>
    </w:rPr>
  </w:style>
  <w:style w:type="character" w:customStyle="1" w:styleId="underlining0">
    <w:name w:val="underlining"/>
    <w:rsid w:val="00DF3212"/>
    <w:rPr>
      <w:u w:val="single"/>
    </w:rPr>
  </w:style>
  <w:style w:type="character" w:customStyle="1" w:styleId="btitle">
    <w:name w:val="btitle"/>
    <w:rsid w:val="00DF3212"/>
  </w:style>
  <w:style w:type="character" w:customStyle="1" w:styleId="green">
    <w:name w:val="green"/>
    <w:rsid w:val="00DF3212"/>
  </w:style>
  <w:style w:type="character" w:customStyle="1" w:styleId="BodytextBold">
    <w:name w:val="Body text + Bold"/>
    <w:rsid w:val="00DF321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F321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F3212"/>
    <w:rPr>
      <w:rFonts w:ascii="Arial" w:hAnsi="Arial" w:cs="Arial" w:hint="default"/>
      <w:bCs/>
      <w:sz w:val="20"/>
      <w:u w:val="single"/>
      <w:lang w:val="en-US" w:eastAsia="en-US" w:bidi="ar-SA"/>
    </w:rPr>
  </w:style>
  <w:style w:type="character" w:customStyle="1" w:styleId="CharChar31">
    <w:name w:val="Char Char31"/>
    <w:rsid w:val="00DF3212"/>
    <w:rPr>
      <w:rFonts w:ascii="Arial" w:hAnsi="Arial" w:cs="Arial" w:hint="default"/>
      <w:b/>
      <w:bCs/>
      <w:iCs/>
      <w:lang w:val="en-US" w:eastAsia="en-US" w:bidi="ar-SA"/>
    </w:rPr>
  </w:style>
  <w:style w:type="character" w:customStyle="1" w:styleId="bioline">
    <w:name w:val="bioline"/>
    <w:rsid w:val="00DF3212"/>
  </w:style>
  <w:style w:type="character" w:customStyle="1" w:styleId="s4">
    <w:name w:val="s4"/>
    <w:rsid w:val="00DF3212"/>
  </w:style>
  <w:style w:type="character" w:customStyle="1" w:styleId="s5">
    <w:name w:val="s5"/>
    <w:rsid w:val="00DF3212"/>
  </w:style>
  <w:style w:type="character" w:customStyle="1" w:styleId="cap">
    <w:name w:val="cap"/>
    <w:rsid w:val="00DF3212"/>
  </w:style>
  <w:style w:type="character" w:customStyle="1" w:styleId="rightsnotice">
    <w:name w:val="rightsnotice"/>
    <w:rsid w:val="00DF3212"/>
  </w:style>
  <w:style w:type="character" w:customStyle="1" w:styleId="Caption1">
    <w:name w:val="Caption1"/>
    <w:rsid w:val="00DF3212"/>
  </w:style>
  <w:style w:type="character" w:customStyle="1" w:styleId="credit">
    <w:name w:val="credit"/>
    <w:rsid w:val="00DF3212"/>
  </w:style>
  <w:style w:type="character" w:customStyle="1" w:styleId="scaps">
    <w:name w:val="scaps"/>
    <w:rsid w:val="00DF3212"/>
  </w:style>
  <w:style w:type="character" w:customStyle="1" w:styleId="current-article">
    <w:name w:val="current-article"/>
    <w:rsid w:val="00DF3212"/>
  </w:style>
  <w:style w:type="character" w:customStyle="1" w:styleId="related-current-indicator">
    <w:name w:val="related-current-indicator"/>
    <w:rsid w:val="00DF3212"/>
  </w:style>
  <w:style w:type="character" w:customStyle="1" w:styleId="bylclear">
    <w:name w:val="bylclear"/>
    <w:rsid w:val="00DF3212"/>
  </w:style>
  <w:style w:type="character" w:customStyle="1" w:styleId="comments">
    <w:name w:val="comments"/>
    <w:rsid w:val="00DF3212"/>
  </w:style>
  <w:style w:type="character" w:customStyle="1" w:styleId="essaytext">
    <w:name w:val="essaytext"/>
    <w:rsid w:val="00DF3212"/>
  </w:style>
  <w:style w:type="character" w:customStyle="1" w:styleId="username">
    <w:name w:val="username"/>
    <w:rsid w:val="00DF3212"/>
  </w:style>
  <w:style w:type="character" w:customStyle="1" w:styleId="toplinks">
    <w:name w:val="toplinks"/>
    <w:rsid w:val="00DF3212"/>
  </w:style>
  <w:style w:type="character" w:customStyle="1" w:styleId="see">
    <w:name w:val="see"/>
    <w:rsid w:val="00DF3212"/>
  </w:style>
  <w:style w:type="character" w:customStyle="1" w:styleId="first-letter">
    <w:name w:val="first-letter"/>
    <w:rsid w:val="00DF3212"/>
  </w:style>
  <w:style w:type="character" w:customStyle="1" w:styleId="focusparagraph">
    <w:name w:val="focusparagraph"/>
    <w:rsid w:val="00DF3212"/>
  </w:style>
  <w:style w:type="character" w:customStyle="1" w:styleId="lightblue">
    <w:name w:val="lightblue"/>
    <w:rsid w:val="00DF3212"/>
  </w:style>
  <w:style w:type="character" w:customStyle="1" w:styleId="StyleUnderlineCharChar9pt">
    <w:name w:val="Style Underline Char Char + 9 pt"/>
    <w:rsid w:val="00DF321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F3212"/>
  </w:style>
  <w:style w:type="character" w:customStyle="1" w:styleId="BoldandUnderlineCharCharCharChar">
    <w:name w:val="Bold and Underline Char Char Char Char"/>
    <w:rsid w:val="00DF3212"/>
    <w:rPr>
      <w:b/>
      <w:bCs w:val="0"/>
      <w:noProof w:val="0"/>
      <w:u w:val="single"/>
      <w:lang w:val="en-US" w:eastAsia="en-US" w:bidi="ar-SA"/>
    </w:rPr>
  </w:style>
  <w:style w:type="character" w:customStyle="1" w:styleId="FontStyle29">
    <w:name w:val="Font Style29"/>
    <w:uiPriority w:val="99"/>
    <w:rsid w:val="00DF3212"/>
    <w:rPr>
      <w:rFonts w:ascii="Arial" w:hAnsi="Arial" w:cs="Arial" w:hint="default"/>
      <w:sz w:val="14"/>
      <w:szCs w:val="14"/>
    </w:rPr>
  </w:style>
  <w:style w:type="character" w:customStyle="1" w:styleId="CardsUnderlined">
    <w:name w:val="Cards Underlined"/>
    <w:qFormat/>
    <w:rsid w:val="00DF3212"/>
    <w:rPr>
      <w:rFonts w:ascii="Helvetica" w:hAnsi="Helvetica" w:cs="Helvetica" w:hint="default"/>
      <w:sz w:val="22"/>
      <w:szCs w:val="24"/>
      <w:u w:val="thick"/>
    </w:rPr>
  </w:style>
  <w:style w:type="character" w:customStyle="1" w:styleId="titles">
    <w:name w:val="titles"/>
    <w:rsid w:val="00DF3212"/>
  </w:style>
  <w:style w:type="character" w:customStyle="1" w:styleId="articletext0">
    <w:name w:val="article_text"/>
    <w:rsid w:val="00DF3212"/>
  </w:style>
  <w:style w:type="character" w:customStyle="1" w:styleId="contentauthor">
    <w:name w:val="contentauthor"/>
    <w:rsid w:val="00DF3212"/>
  </w:style>
  <w:style w:type="character" w:customStyle="1" w:styleId="subarticleheader">
    <w:name w:val="subarticleheader"/>
    <w:rsid w:val="00DF3212"/>
  </w:style>
  <w:style w:type="character" w:customStyle="1" w:styleId="newstitle1">
    <w:name w:val="newstitle1"/>
    <w:rsid w:val="00DF3212"/>
  </w:style>
  <w:style w:type="character" w:customStyle="1" w:styleId="copy">
    <w:name w:val="copy"/>
    <w:rsid w:val="00DF3212"/>
  </w:style>
  <w:style w:type="character" w:customStyle="1" w:styleId="topheadline">
    <w:name w:val="topheadline"/>
    <w:rsid w:val="00DF3212"/>
  </w:style>
  <w:style w:type="character" w:customStyle="1" w:styleId="Stylereduce27pt">
    <w:name w:val="Style reduce2 + 7 pt"/>
    <w:rsid w:val="00DF3212"/>
    <w:rPr>
      <w:rFonts w:ascii="Times New Roman" w:hAnsi="Times New Roman" w:cs="Arial" w:hint="default"/>
      <w:color w:val="000000"/>
      <w:sz w:val="14"/>
      <w:szCs w:val="22"/>
    </w:rPr>
  </w:style>
  <w:style w:type="character" w:customStyle="1" w:styleId="srtitle">
    <w:name w:val="srtitle"/>
    <w:rsid w:val="00DF3212"/>
  </w:style>
  <w:style w:type="character" w:customStyle="1" w:styleId="st1">
    <w:name w:val="st1"/>
    <w:rsid w:val="00DF3212"/>
  </w:style>
  <w:style w:type="character" w:customStyle="1" w:styleId="StyleStyleGaramond">
    <w:name w:val="Style Style Garamond +"/>
    <w:rsid w:val="00DF3212"/>
    <w:rPr>
      <w:rFonts w:ascii="Garamond" w:hAnsi="Garamond" w:cs="Times New Roman" w:hint="default"/>
      <w:sz w:val="20"/>
    </w:rPr>
  </w:style>
  <w:style w:type="character" w:customStyle="1" w:styleId="quotechar0">
    <w:name w:val="quotechar"/>
    <w:rsid w:val="00DF3212"/>
  </w:style>
  <w:style w:type="character" w:customStyle="1" w:styleId="boldunderline0">
    <w:name w:val="boldunderline"/>
    <w:rsid w:val="00DF3212"/>
  </w:style>
  <w:style w:type="character" w:customStyle="1" w:styleId="A8">
    <w:name w:val="A8"/>
    <w:rsid w:val="00DF3212"/>
    <w:rPr>
      <w:rFonts w:ascii="Scala" w:hAnsi="Scala" w:cs="Scala" w:hint="default"/>
      <w:color w:val="000000"/>
      <w:sz w:val="15"/>
      <w:szCs w:val="15"/>
    </w:rPr>
  </w:style>
  <w:style w:type="character" w:customStyle="1" w:styleId="Date11">
    <w:name w:val="Date11"/>
    <w:rsid w:val="00DF3212"/>
  </w:style>
  <w:style w:type="character" w:customStyle="1" w:styleId="Boxout">
    <w:name w:val="Box out"/>
    <w:uiPriority w:val="1"/>
    <w:qFormat/>
    <w:rsid w:val="00DF321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F3212"/>
    <w:rPr>
      <w:rFonts w:ascii="Arial" w:hAnsi="Arial" w:cs="Arial" w:hint="default"/>
    </w:rPr>
  </w:style>
  <w:style w:type="character" w:customStyle="1" w:styleId="reality">
    <w:name w:val="reality"/>
    <w:rsid w:val="00DF3212"/>
  </w:style>
  <w:style w:type="character" w:customStyle="1" w:styleId="text2">
    <w:name w:val="text2"/>
    <w:rsid w:val="00DF3212"/>
  </w:style>
  <w:style w:type="character" w:customStyle="1" w:styleId="StyleUnderlineChar2CharChar11pt">
    <w:name w:val="Style Underline Char2 Char Char + 11 pt"/>
    <w:rsid w:val="00DF3212"/>
    <w:rPr>
      <w:rFonts w:ascii="Times New Roman" w:hAnsi="Times New Roman" w:cs="Times New Roman" w:hint="default"/>
      <w:sz w:val="20"/>
      <w:u w:val="single"/>
    </w:rPr>
  </w:style>
  <w:style w:type="character" w:customStyle="1" w:styleId="StyleStyleBoldUnderline11pt">
    <w:name w:val="Style Style Bold Underline + 11 pt"/>
    <w:rsid w:val="00DF3212"/>
    <w:rPr>
      <w:b/>
      <w:bCs/>
      <w:sz w:val="20"/>
      <w:u w:val="single"/>
    </w:rPr>
  </w:style>
  <w:style w:type="character" w:customStyle="1" w:styleId="articlehead2">
    <w:name w:val="articlehead2"/>
    <w:rsid w:val="00DF3212"/>
  </w:style>
  <w:style w:type="character" w:customStyle="1" w:styleId="pronset">
    <w:name w:val="pronset"/>
    <w:rsid w:val="00DF3212"/>
  </w:style>
  <w:style w:type="character" w:customStyle="1" w:styleId="prondelim">
    <w:name w:val="prondelim"/>
    <w:rsid w:val="00DF3212"/>
  </w:style>
  <w:style w:type="character" w:customStyle="1" w:styleId="prontoggle">
    <w:name w:val="pron_toggle"/>
    <w:rsid w:val="00DF3212"/>
  </w:style>
  <w:style w:type="character" w:customStyle="1" w:styleId="boldface">
    <w:name w:val="boldface"/>
    <w:rsid w:val="00DF3212"/>
  </w:style>
  <w:style w:type="character" w:customStyle="1" w:styleId="secondary-bf">
    <w:name w:val="secondary-bf"/>
    <w:rsid w:val="00DF3212"/>
  </w:style>
  <w:style w:type="character" w:customStyle="1" w:styleId="Boxout0">
    <w:name w:val="Boxout"/>
    <w:uiPriority w:val="1"/>
    <w:qFormat/>
    <w:rsid w:val="00DF321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F3212"/>
  </w:style>
  <w:style w:type="character" w:customStyle="1" w:styleId="pg">
    <w:name w:val="pg"/>
    <w:rsid w:val="00DF3212"/>
  </w:style>
  <w:style w:type="character" w:customStyle="1" w:styleId="detailtitle">
    <w:name w:val="detailtitle"/>
    <w:rsid w:val="00DF3212"/>
  </w:style>
  <w:style w:type="character" w:customStyle="1" w:styleId="storydate">
    <w:name w:val="storydate"/>
    <w:rsid w:val="00DF3212"/>
  </w:style>
  <w:style w:type="character" w:customStyle="1" w:styleId="preloadwrap">
    <w:name w:val="preloadwrap"/>
    <w:rsid w:val="00DF3212"/>
  </w:style>
  <w:style w:type="character" w:customStyle="1" w:styleId="creditwrap">
    <w:name w:val="creditwrap"/>
    <w:rsid w:val="00DF3212"/>
  </w:style>
  <w:style w:type="character" w:customStyle="1" w:styleId="DefaultChar1">
    <w:name w:val="Default Char1"/>
    <w:rsid w:val="00DF3212"/>
    <w:rPr>
      <w:noProof w:val="0"/>
      <w:color w:val="000000"/>
      <w:lang w:val="en-US" w:eastAsia="en-US" w:bidi="ar-SA"/>
    </w:rPr>
  </w:style>
  <w:style w:type="character" w:customStyle="1" w:styleId="pmterms31">
    <w:name w:val="pmterms31"/>
    <w:rsid w:val="00DF3212"/>
    <w:rPr>
      <w:b/>
      <w:bCs/>
      <w:i w:val="0"/>
      <w:iCs w:val="0"/>
      <w:color w:val="000000"/>
    </w:rPr>
  </w:style>
  <w:style w:type="character" w:customStyle="1" w:styleId="copyrightdescription">
    <w:name w:val="copyrightdescription"/>
    <w:rsid w:val="00DF3212"/>
  </w:style>
  <w:style w:type="character" w:customStyle="1" w:styleId="ft01">
    <w:name w:val="ft01"/>
    <w:rsid w:val="00DF3212"/>
    <w:rPr>
      <w:rFonts w:ascii="Times" w:hAnsi="Times" w:cs="Times" w:hint="default"/>
      <w:color w:val="000000"/>
      <w:sz w:val="14"/>
      <w:szCs w:val="14"/>
    </w:rPr>
  </w:style>
  <w:style w:type="character" w:customStyle="1" w:styleId="ft11">
    <w:name w:val="ft11"/>
    <w:rsid w:val="00DF3212"/>
    <w:rPr>
      <w:rFonts w:ascii="Times" w:hAnsi="Times" w:cs="Times" w:hint="default"/>
      <w:color w:val="000000"/>
      <w:sz w:val="17"/>
      <w:szCs w:val="17"/>
    </w:rPr>
  </w:style>
  <w:style w:type="character" w:customStyle="1" w:styleId="ft21">
    <w:name w:val="ft21"/>
    <w:rsid w:val="00DF3212"/>
    <w:rPr>
      <w:rFonts w:ascii="Times" w:hAnsi="Times" w:cs="Times" w:hint="default"/>
      <w:color w:val="000000"/>
      <w:sz w:val="15"/>
      <w:szCs w:val="15"/>
    </w:rPr>
  </w:style>
  <w:style w:type="character" w:customStyle="1" w:styleId="ft31">
    <w:name w:val="ft31"/>
    <w:rsid w:val="00DF3212"/>
    <w:rPr>
      <w:rFonts w:ascii="Times" w:hAnsi="Times" w:cs="Times" w:hint="default"/>
      <w:color w:val="000000"/>
      <w:sz w:val="15"/>
      <w:szCs w:val="15"/>
    </w:rPr>
  </w:style>
  <w:style w:type="character" w:customStyle="1" w:styleId="dquo">
    <w:name w:val="dquo"/>
    <w:rsid w:val="00DF3212"/>
  </w:style>
  <w:style w:type="character" w:customStyle="1" w:styleId="caps2">
    <w:name w:val="caps2"/>
    <w:rsid w:val="00DF3212"/>
  </w:style>
  <w:style w:type="character" w:customStyle="1" w:styleId="CardsFont12ptCharCharCharChar">
    <w:name w:val="Cards + Font: 12 pt Char Char Char Char"/>
    <w:rsid w:val="00DF3212"/>
    <w:rPr>
      <w:sz w:val="24"/>
      <w:szCs w:val="24"/>
      <w:u w:val="thick"/>
      <w:lang w:val="en-US" w:eastAsia="en-US" w:bidi="ar-SA"/>
    </w:rPr>
  </w:style>
  <w:style w:type="character" w:customStyle="1" w:styleId="ccs">
    <w:name w:val="c cs"/>
    <w:rsid w:val="00DF3212"/>
  </w:style>
  <w:style w:type="character" w:customStyle="1" w:styleId="dropshadow">
    <w:name w:val="dropshadow"/>
    <w:rsid w:val="00DF3212"/>
  </w:style>
  <w:style w:type="character" w:customStyle="1" w:styleId="d05ws">
    <w:name w:val="d05ws"/>
    <w:rsid w:val="00DF3212"/>
  </w:style>
  <w:style w:type="character" w:customStyle="1" w:styleId="rzibod">
    <w:name w:val="rzibod"/>
    <w:rsid w:val="00DF3212"/>
  </w:style>
  <w:style w:type="character" w:customStyle="1" w:styleId="StyleBold1">
    <w:name w:val="Style Bold1"/>
    <w:rsid w:val="00DF3212"/>
    <w:rPr>
      <w:rFonts w:ascii="Georgia" w:hAnsi="Georgia" w:hint="default"/>
      <w:b/>
      <w:bCs/>
      <w:sz w:val="22"/>
    </w:rPr>
  </w:style>
  <w:style w:type="character" w:customStyle="1" w:styleId="headertext">
    <w:name w:val="headertext"/>
    <w:rsid w:val="00DF3212"/>
  </w:style>
  <w:style w:type="character" w:customStyle="1" w:styleId="endnote-reference">
    <w:name w:val="endnote-reference"/>
    <w:rsid w:val="00DF3212"/>
  </w:style>
  <w:style w:type="character" w:customStyle="1" w:styleId="officialsname">
    <w:name w:val="official_s_name"/>
    <w:rsid w:val="00DF3212"/>
  </w:style>
  <w:style w:type="character" w:customStyle="1" w:styleId="audience">
    <w:name w:val="audience"/>
    <w:rsid w:val="00DF3212"/>
  </w:style>
  <w:style w:type="character" w:customStyle="1" w:styleId="normalchar">
    <w:name w:val="normal__char"/>
    <w:rsid w:val="00DF3212"/>
  </w:style>
  <w:style w:type="character" w:customStyle="1" w:styleId="hyperlink002cheading0020100200028block0020title0029char">
    <w:name w:val="hyperlink_002cheading_00201_0020_0028block_0020title_0029__char"/>
    <w:rsid w:val="00DF3212"/>
  </w:style>
  <w:style w:type="character" w:customStyle="1" w:styleId="underline002cstyle0020bold0020underlinechar">
    <w:name w:val="underline_002cstyle_0020bold_0020underline__char"/>
    <w:rsid w:val="00DF3212"/>
  </w:style>
  <w:style w:type="character" w:customStyle="1" w:styleId="copyboldblack">
    <w:name w:val="copyboldblack"/>
    <w:rsid w:val="00DF3212"/>
  </w:style>
  <w:style w:type="character" w:customStyle="1" w:styleId="copybold">
    <w:name w:val="copybold"/>
    <w:rsid w:val="00DF3212"/>
  </w:style>
  <w:style w:type="character" w:customStyle="1" w:styleId="author-date0">
    <w:name w:val="author-date"/>
    <w:rsid w:val="00DF3212"/>
  </w:style>
  <w:style w:type="character" w:customStyle="1" w:styleId="articlebegin">
    <w:name w:val="articlebegin"/>
    <w:rsid w:val="00DF3212"/>
  </w:style>
  <w:style w:type="character" w:customStyle="1" w:styleId="mediaoverlay">
    <w:name w:val="mediaoverlay"/>
    <w:rsid w:val="00DF3212"/>
  </w:style>
  <w:style w:type="character" w:customStyle="1" w:styleId="blogcaption">
    <w:name w:val="blog_caption"/>
    <w:rsid w:val="00DF3212"/>
  </w:style>
  <w:style w:type="character" w:customStyle="1" w:styleId="commnet-abuzz">
    <w:name w:val="commnet-abuzz"/>
    <w:rsid w:val="00DF3212"/>
  </w:style>
  <w:style w:type="character" w:customStyle="1" w:styleId="fbconnectbuttontext">
    <w:name w:val="fbconnectbutton_text"/>
    <w:rsid w:val="00DF3212"/>
  </w:style>
  <w:style w:type="character" w:customStyle="1" w:styleId="fbsharecountinner">
    <w:name w:val="fb_share_count_inner"/>
    <w:rsid w:val="00DF3212"/>
  </w:style>
  <w:style w:type="character" w:customStyle="1" w:styleId="stbuttontext">
    <w:name w:val="stbuttontext"/>
    <w:rsid w:val="00DF3212"/>
  </w:style>
  <w:style w:type="character" w:customStyle="1" w:styleId="grey">
    <w:name w:val="grey"/>
    <w:rsid w:val="00DF3212"/>
  </w:style>
  <w:style w:type="character" w:customStyle="1" w:styleId="postdate">
    <w:name w:val="post_date"/>
    <w:rsid w:val="00DF3212"/>
  </w:style>
  <w:style w:type="character" w:customStyle="1" w:styleId="bdx">
    <w:name w:val="bdx"/>
    <w:rsid w:val="00DF3212"/>
  </w:style>
  <w:style w:type="character" w:customStyle="1" w:styleId="bdl">
    <w:name w:val="bdl"/>
    <w:rsid w:val="00DF3212"/>
  </w:style>
  <w:style w:type="character" w:customStyle="1" w:styleId="breadcrumbitemcurrent">
    <w:name w:val="breadcrumbitemcurrent"/>
    <w:rsid w:val="00DF3212"/>
  </w:style>
  <w:style w:type="character" w:customStyle="1" w:styleId="bbl">
    <w:name w:val="bbl"/>
    <w:rsid w:val="00DF3212"/>
  </w:style>
  <w:style w:type="character" w:customStyle="1" w:styleId="company">
    <w:name w:val="company"/>
    <w:rsid w:val="00DF3212"/>
  </w:style>
  <w:style w:type="character" w:customStyle="1" w:styleId="itxtnewhookspan">
    <w:name w:val="itxtnewhookspan"/>
    <w:rsid w:val="00DF3212"/>
  </w:style>
  <w:style w:type="character" w:customStyle="1" w:styleId="gstxthlt">
    <w:name w:val="gstxt_hlt"/>
    <w:rsid w:val="00DF3212"/>
  </w:style>
  <w:style w:type="character" w:customStyle="1" w:styleId="StyleBoldRed">
    <w:name w:val="Style Bold Red"/>
    <w:rsid w:val="00DF3212"/>
    <w:rPr>
      <w:b/>
      <w:bCs/>
      <w:color w:val="auto"/>
    </w:rPr>
  </w:style>
  <w:style w:type="character" w:customStyle="1" w:styleId="StyleTimesNewRoman8pt">
    <w:name w:val="Style Times New Roman 8 pt"/>
    <w:rsid w:val="00DF3212"/>
    <w:rPr>
      <w:rFonts w:ascii="Georgia" w:hAnsi="Georgia" w:hint="default"/>
      <w:sz w:val="16"/>
    </w:rPr>
  </w:style>
  <w:style w:type="character" w:customStyle="1" w:styleId="StyleStyle7pt8pt">
    <w:name w:val="Style Style 7 pt + 8 pt"/>
    <w:rsid w:val="00DF3212"/>
    <w:rPr>
      <w:sz w:val="16"/>
    </w:rPr>
  </w:style>
  <w:style w:type="character" w:customStyle="1" w:styleId="StyleUnderline2">
    <w:name w:val="Style Underline2"/>
    <w:rsid w:val="00DF3212"/>
    <w:rPr>
      <w:u w:val="single"/>
    </w:rPr>
  </w:style>
  <w:style w:type="character" w:customStyle="1" w:styleId="goldbldtext">
    <w:name w:val="goldbldtext"/>
    <w:rsid w:val="00DF3212"/>
  </w:style>
  <w:style w:type="character" w:customStyle="1" w:styleId="cardshighlight0">
    <w:name w:val="cardshighlight"/>
    <w:rsid w:val="00DF3212"/>
  </w:style>
  <w:style w:type="character" w:customStyle="1" w:styleId="cardsfont12pt1">
    <w:name w:val="cardsfont12pt"/>
    <w:rsid w:val="00DF3212"/>
  </w:style>
  <w:style w:type="character" w:customStyle="1" w:styleId="ft1">
    <w:name w:val="ft1"/>
    <w:rsid w:val="00DF3212"/>
  </w:style>
  <w:style w:type="character" w:customStyle="1" w:styleId="ft6">
    <w:name w:val="ft6"/>
    <w:rsid w:val="00DF3212"/>
  </w:style>
  <w:style w:type="character" w:customStyle="1" w:styleId="kicker">
    <w:name w:val="kicker"/>
    <w:rsid w:val="00DF3212"/>
  </w:style>
  <w:style w:type="character" w:customStyle="1" w:styleId="backcontent">
    <w:name w:val="backcontent"/>
    <w:rsid w:val="00DF3212"/>
  </w:style>
  <w:style w:type="character" w:customStyle="1" w:styleId="daystmp">
    <w:name w:val="daystmp"/>
    <w:rsid w:val="00DF3212"/>
  </w:style>
  <w:style w:type="character" w:customStyle="1" w:styleId="cardsfont12ptchar">
    <w:name w:val="cardsfont12ptchar"/>
    <w:rsid w:val="00DF3212"/>
  </w:style>
  <w:style w:type="character" w:customStyle="1" w:styleId="gal">
    <w:name w:val="gal"/>
    <w:rsid w:val="00DF3212"/>
  </w:style>
  <w:style w:type="character" w:customStyle="1" w:styleId="imagedateline">
    <w:name w:val="image_dateline"/>
    <w:rsid w:val="00DF3212"/>
  </w:style>
  <w:style w:type="character" w:customStyle="1" w:styleId="authordatecharchar">
    <w:name w:val="authordatecharchar"/>
    <w:rsid w:val="00DF3212"/>
  </w:style>
  <w:style w:type="character" w:customStyle="1" w:styleId="style1char0">
    <w:name w:val="style1char"/>
    <w:rsid w:val="00DF3212"/>
  </w:style>
  <w:style w:type="character" w:customStyle="1" w:styleId="tagcharchar0">
    <w:name w:val="tagcharchar"/>
    <w:rsid w:val="00DF3212"/>
  </w:style>
  <w:style w:type="character" w:customStyle="1" w:styleId="underlinedcharchar2">
    <w:name w:val="underlinedcharchar"/>
    <w:rsid w:val="00DF3212"/>
  </w:style>
  <w:style w:type="character" w:customStyle="1" w:styleId="BoxedChar">
    <w:name w:val="Boxed Char"/>
    <w:rsid w:val="00DF3212"/>
    <w:rPr>
      <w:rFonts w:ascii="Arial Narrow" w:hAnsi="Arial Narrow" w:hint="default"/>
      <w:b/>
      <w:bCs w:val="0"/>
      <w:sz w:val="18"/>
      <w:bdr w:val="single" w:sz="6" w:space="0" w:color="auto" w:frame="1"/>
    </w:rPr>
  </w:style>
  <w:style w:type="character" w:customStyle="1" w:styleId="Style11ptUnderline2">
    <w:name w:val="Style 11 pt Underline2"/>
    <w:rsid w:val="00DF3212"/>
    <w:rPr>
      <w:sz w:val="20"/>
      <w:u w:val="single"/>
    </w:rPr>
  </w:style>
  <w:style w:type="character" w:customStyle="1" w:styleId="Style11ptBoldUnderline2">
    <w:name w:val="Style 11 pt Bold Underline2"/>
    <w:rsid w:val="00DF3212"/>
    <w:rPr>
      <w:b/>
      <w:bCs/>
      <w:sz w:val="20"/>
      <w:u w:val="single"/>
    </w:rPr>
  </w:style>
  <w:style w:type="character" w:customStyle="1" w:styleId="nw">
    <w:name w:val="nw"/>
    <w:rsid w:val="00DF3212"/>
  </w:style>
  <w:style w:type="character" w:customStyle="1" w:styleId="Styleunderline11ptBoldBorderSinglesolidlineAuto">
    <w:name w:val="Style underline + 11 pt Bold Border: : (Single solid line Auto ..."/>
    <w:rsid w:val="00DF3212"/>
    <w:rPr>
      <w:b/>
      <w:bCs/>
      <w:sz w:val="20"/>
      <w:u w:val="single"/>
      <w:bdr w:val="single" w:sz="4" w:space="0" w:color="auto" w:frame="1"/>
    </w:rPr>
  </w:style>
  <w:style w:type="character" w:customStyle="1" w:styleId="cardCharCharChar1">
    <w:name w:val="card Char Char Char1"/>
    <w:rsid w:val="00DF3212"/>
    <w:rPr>
      <w:lang w:val="en-US" w:eastAsia="en-US" w:bidi="ar-SA"/>
    </w:rPr>
  </w:style>
  <w:style w:type="character" w:customStyle="1" w:styleId="authors1">
    <w:name w:val="authors1"/>
    <w:rsid w:val="00DF3212"/>
    <w:rPr>
      <w:rFonts w:ascii="Verdana" w:hAnsi="Verdana" w:hint="default"/>
      <w:b/>
      <w:bCs/>
      <w:color w:val="006699"/>
      <w:sz w:val="20"/>
      <w:szCs w:val="20"/>
    </w:rPr>
  </w:style>
  <w:style w:type="character" w:customStyle="1" w:styleId="headlinesectionlarge">
    <w:name w:val="headline_section_large"/>
    <w:rsid w:val="00DF3212"/>
  </w:style>
  <w:style w:type="character" w:customStyle="1" w:styleId="Styleunderline11ptBlack">
    <w:name w:val="Style underline + 11 pt Black"/>
    <w:rsid w:val="00DF3212"/>
    <w:rPr>
      <w:color w:val="000000"/>
      <w:sz w:val="20"/>
      <w:u w:val="single"/>
    </w:rPr>
  </w:style>
  <w:style w:type="character" w:customStyle="1" w:styleId="Styleunderline11ptBoldBlack">
    <w:name w:val="Style underline + 11 pt Bold Black"/>
    <w:rsid w:val="00DF3212"/>
    <w:rPr>
      <w:b/>
      <w:bCs/>
      <w:color w:val="000000"/>
      <w:sz w:val="20"/>
      <w:u w:val="single"/>
    </w:rPr>
  </w:style>
  <w:style w:type="character" w:customStyle="1" w:styleId="Style11ptBoldBlackUnderline">
    <w:name w:val="Style 11 pt Bold Black Underline"/>
    <w:rsid w:val="00DF3212"/>
    <w:rPr>
      <w:b/>
      <w:bCs/>
      <w:color w:val="000000"/>
      <w:sz w:val="20"/>
      <w:u w:val="single"/>
    </w:rPr>
  </w:style>
  <w:style w:type="character" w:customStyle="1" w:styleId="Style11ptBoldBlackUnderlineBorderSinglesolidline">
    <w:name w:val="Style 11 pt Bold Black Underline Border: : (Single solid line ..."/>
    <w:rsid w:val="00DF3212"/>
    <w:rPr>
      <w:b/>
      <w:bCs/>
      <w:color w:val="000000"/>
      <w:sz w:val="20"/>
      <w:u w:val="single"/>
      <w:bdr w:val="single" w:sz="4" w:space="0" w:color="auto" w:frame="1"/>
    </w:rPr>
  </w:style>
  <w:style w:type="character" w:customStyle="1" w:styleId="StyleLatinMeridien-Italic11ptItalicUnderline">
    <w:name w:val="Style (Latin) Meridien-Italic 11 pt Italic Underline"/>
    <w:rsid w:val="00DF3212"/>
    <w:rPr>
      <w:rFonts w:ascii="Meridien-Italic" w:hAnsi="Meridien-Italic" w:hint="default"/>
      <w:i/>
      <w:iCs/>
      <w:sz w:val="20"/>
      <w:u w:val="single"/>
    </w:rPr>
  </w:style>
  <w:style w:type="character" w:customStyle="1" w:styleId="underlinestylechar0">
    <w:name w:val="underlinestylechar"/>
    <w:rsid w:val="00DF3212"/>
  </w:style>
  <w:style w:type="character" w:customStyle="1" w:styleId="highlight">
    <w:name w:val="highlight"/>
    <w:rsid w:val="00DF3212"/>
  </w:style>
  <w:style w:type="character" w:customStyle="1" w:styleId="titleauthoretc">
    <w:name w:val="titleauthoretc"/>
    <w:rsid w:val="00DF3212"/>
  </w:style>
  <w:style w:type="character" w:customStyle="1" w:styleId="labeltext">
    <w:name w:val="labeltext"/>
    <w:rsid w:val="00DF3212"/>
  </w:style>
  <w:style w:type="character" w:customStyle="1" w:styleId="viewlink">
    <w:name w:val="viewlink"/>
    <w:rsid w:val="00DF3212"/>
  </w:style>
  <w:style w:type="character" w:customStyle="1" w:styleId="share">
    <w:name w:val="share"/>
    <w:rsid w:val="00DF3212"/>
  </w:style>
  <w:style w:type="character" w:customStyle="1" w:styleId="inlinkchart">
    <w:name w:val="inlink_chart"/>
    <w:rsid w:val="00DF3212"/>
  </w:style>
  <w:style w:type="character" w:customStyle="1" w:styleId="underLight">
    <w:name w:val="underLight"/>
    <w:uiPriority w:val="1"/>
    <w:qFormat/>
    <w:rsid w:val="00DF321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F3212"/>
  </w:style>
  <w:style w:type="character" w:customStyle="1" w:styleId="author-rss">
    <w:name w:val="author-rss"/>
    <w:rsid w:val="00DF3212"/>
  </w:style>
  <w:style w:type="character" w:customStyle="1" w:styleId="fbsharecountwrapper">
    <w:name w:val="fb_share_count_wrapper"/>
    <w:rsid w:val="00DF3212"/>
  </w:style>
  <w:style w:type="character" w:customStyle="1" w:styleId="fbbuttontext">
    <w:name w:val="fb_button_text"/>
    <w:rsid w:val="00DF3212"/>
  </w:style>
  <w:style w:type="character" w:customStyle="1" w:styleId="hw">
    <w:name w:val="hw"/>
    <w:rsid w:val="00DF3212"/>
  </w:style>
  <w:style w:type="character" w:customStyle="1" w:styleId="linktotop">
    <w:name w:val="linktotop"/>
    <w:rsid w:val="00DF3212"/>
  </w:style>
  <w:style w:type="character" w:customStyle="1" w:styleId="maintextbldleft">
    <w:name w:val="maintextbldleft"/>
    <w:rsid w:val="00DF3212"/>
  </w:style>
  <w:style w:type="character" w:customStyle="1" w:styleId="maintextleft">
    <w:name w:val="maintextleft"/>
    <w:rsid w:val="00DF3212"/>
  </w:style>
  <w:style w:type="character" w:customStyle="1" w:styleId="descriptionstyle1block">
    <w:name w:val="description style1 block"/>
    <w:rsid w:val="00DF3212"/>
  </w:style>
  <w:style w:type="character" w:customStyle="1" w:styleId="gutter-right-1">
    <w:name w:val="gutter-right-1"/>
    <w:basedOn w:val="DefaultParagraphFont"/>
    <w:rsid w:val="00DF3212"/>
  </w:style>
  <w:style w:type="character" w:customStyle="1" w:styleId="FontStyle39">
    <w:name w:val="Font Style39"/>
    <w:uiPriority w:val="99"/>
    <w:rsid w:val="00DF3212"/>
    <w:rPr>
      <w:rFonts w:ascii="Constantia" w:hAnsi="Constantia" w:cs="Constantia" w:hint="default"/>
      <w:b/>
      <w:bCs/>
      <w:sz w:val="18"/>
      <w:szCs w:val="18"/>
    </w:rPr>
  </w:style>
  <w:style w:type="character" w:customStyle="1" w:styleId="6">
    <w:name w:val="6"/>
    <w:rsid w:val="00DF3212"/>
    <w:rPr>
      <w:rFonts w:ascii="Arial" w:hAnsi="Arial" w:cs="Arial" w:hint="default"/>
      <w:bCs/>
      <w:sz w:val="20"/>
      <w:u w:val="single"/>
      <w:lang w:val="en-US" w:eastAsia="en-US" w:bidi="ar-SA"/>
    </w:rPr>
  </w:style>
  <w:style w:type="character" w:customStyle="1" w:styleId="posa">
    <w:name w:val="pos(a)"/>
    <w:basedOn w:val="DefaultParagraphFont"/>
    <w:rsid w:val="00DF3212"/>
  </w:style>
  <w:style w:type="character" w:customStyle="1" w:styleId="u-hiddeninnarrowenv">
    <w:name w:val="u-hiddeninnarrowenv"/>
    <w:basedOn w:val="DefaultParagraphFont"/>
    <w:rsid w:val="00DF3212"/>
  </w:style>
  <w:style w:type="character" w:customStyle="1" w:styleId="followbutton-bird">
    <w:name w:val="followbutton-bird"/>
    <w:basedOn w:val="DefaultParagraphFont"/>
    <w:rsid w:val="00DF3212"/>
  </w:style>
  <w:style w:type="character" w:customStyle="1" w:styleId="tweetauthor-name">
    <w:name w:val="tweetauthor-name"/>
    <w:basedOn w:val="DefaultParagraphFont"/>
    <w:rsid w:val="00DF3212"/>
  </w:style>
  <w:style w:type="character" w:customStyle="1" w:styleId="tweetauthor-verifiedbadge">
    <w:name w:val="tweetauthor-verifiedbadge"/>
    <w:basedOn w:val="DefaultParagraphFont"/>
    <w:rsid w:val="00DF3212"/>
  </w:style>
  <w:style w:type="character" w:customStyle="1" w:styleId="tweetauthor-screenname">
    <w:name w:val="tweetauthor-screenname"/>
    <w:basedOn w:val="DefaultParagraphFont"/>
    <w:rsid w:val="00DF3212"/>
  </w:style>
  <w:style w:type="character" w:customStyle="1" w:styleId="u-hiddenvisually">
    <w:name w:val="u-hiddenvisually"/>
    <w:basedOn w:val="DefaultParagraphFont"/>
    <w:rsid w:val="00DF3212"/>
  </w:style>
  <w:style w:type="character" w:customStyle="1" w:styleId="tweetaction-stat">
    <w:name w:val="tweetaction-stat"/>
    <w:basedOn w:val="DefaultParagraphFont"/>
    <w:rsid w:val="00DF3212"/>
  </w:style>
  <w:style w:type="character" w:customStyle="1" w:styleId="related">
    <w:name w:val="related"/>
    <w:basedOn w:val="DefaultParagraphFont"/>
    <w:rsid w:val="00DF3212"/>
  </w:style>
  <w:style w:type="character" w:customStyle="1" w:styleId="related-content">
    <w:name w:val="related-content"/>
    <w:basedOn w:val="DefaultParagraphFont"/>
    <w:rsid w:val="00DF3212"/>
  </w:style>
  <w:style w:type="character" w:customStyle="1" w:styleId="name-of-author">
    <w:name w:val="name-of-author"/>
    <w:basedOn w:val="DefaultParagraphFont"/>
    <w:rsid w:val="00DF3212"/>
  </w:style>
  <w:style w:type="character" w:customStyle="1" w:styleId="first-name">
    <w:name w:val="first-name"/>
    <w:basedOn w:val="DefaultParagraphFont"/>
    <w:rsid w:val="00DF3212"/>
  </w:style>
  <w:style w:type="character" w:customStyle="1" w:styleId="last-name">
    <w:name w:val="last-name"/>
    <w:basedOn w:val="DefaultParagraphFont"/>
    <w:rsid w:val="00DF3212"/>
  </w:style>
  <w:style w:type="character" w:customStyle="1" w:styleId="caption10">
    <w:name w:val="caption1"/>
    <w:basedOn w:val="DefaultParagraphFont"/>
    <w:rsid w:val="00DF3212"/>
  </w:style>
  <w:style w:type="character" w:customStyle="1" w:styleId="recirc-text">
    <w:name w:val="&quot;recirc-text”"/>
    <w:basedOn w:val="DefaultParagraphFont"/>
    <w:rsid w:val="00DF3212"/>
  </w:style>
  <w:style w:type="character" w:customStyle="1" w:styleId="video-icon">
    <w:name w:val="video-icon"/>
    <w:basedOn w:val="DefaultParagraphFont"/>
    <w:rsid w:val="00DF3212"/>
  </w:style>
  <w:style w:type="character" w:customStyle="1" w:styleId="powa-shot-play-btn-text">
    <w:name w:val="powa-shot-play-btn-text"/>
    <w:basedOn w:val="DefaultParagraphFont"/>
    <w:rsid w:val="00DF3212"/>
  </w:style>
  <w:style w:type="character" w:customStyle="1" w:styleId="powa-shot-click">
    <w:name w:val="powa-shot-click"/>
    <w:basedOn w:val="DefaultParagraphFont"/>
    <w:rsid w:val="00DF3212"/>
  </w:style>
  <w:style w:type="character" w:customStyle="1" w:styleId="wpv-blurb">
    <w:name w:val="wpv-blurb"/>
    <w:basedOn w:val="DefaultParagraphFont"/>
    <w:rsid w:val="00DF3212"/>
  </w:style>
  <w:style w:type="character" w:customStyle="1" w:styleId="pb-caption">
    <w:name w:val="pb-caption"/>
    <w:basedOn w:val="DefaultParagraphFont"/>
    <w:rsid w:val="00DF3212"/>
  </w:style>
  <w:style w:type="paragraph" w:customStyle="1" w:styleId="NoteLevel23">
    <w:name w:val="Note Level 23"/>
    <w:basedOn w:val="Normal"/>
    <w:next w:val="Normal"/>
    <w:uiPriority w:val="99"/>
    <w:qFormat/>
    <w:rsid w:val="00DF3212"/>
    <w:pPr>
      <w:keepNext/>
      <w:ind w:left="288" w:right="288"/>
    </w:pPr>
    <w:rPr>
      <w:szCs w:val="20"/>
    </w:rPr>
  </w:style>
  <w:style w:type="character" w:customStyle="1" w:styleId="m-2745674872889869693gmail-style13ptbold">
    <w:name w:val="m_-2745674872889869693gmail-style13ptbold"/>
    <w:basedOn w:val="DefaultParagraphFont"/>
    <w:rsid w:val="00DF3212"/>
  </w:style>
  <w:style w:type="character" w:customStyle="1" w:styleId="m-2745674872889869693gmail-styleunderline">
    <w:name w:val="m_-2745674872889869693gmail-styleunderline"/>
    <w:basedOn w:val="DefaultParagraphFont"/>
    <w:rsid w:val="00DF3212"/>
  </w:style>
  <w:style w:type="character" w:customStyle="1" w:styleId="HeaderChar3">
    <w:name w:val="Header Char3"/>
    <w:basedOn w:val="DefaultParagraphFont"/>
    <w:uiPriority w:val="99"/>
    <w:semiHidden/>
    <w:rsid w:val="00DF3212"/>
    <w:rPr>
      <w:rFonts w:ascii="Georgia" w:hAnsi="Georgia"/>
    </w:rPr>
  </w:style>
  <w:style w:type="paragraph" w:customStyle="1" w:styleId="NoteLevel24">
    <w:name w:val="Note Level 24"/>
    <w:basedOn w:val="Normal"/>
    <w:next w:val="Normal"/>
    <w:uiPriority w:val="99"/>
    <w:qFormat/>
    <w:rsid w:val="00DF3212"/>
    <w:pPr>
      <w:keepNext/>
      <w:ind w:left="288" w:right="288"/>
    </w:pPr>
    <w:rPr>
      <w:sz w:val="24"/>
      <w:szCs w:val="20"/>
    </w:rPr>
  </w:style>
  <w:style w:type="paragraph" w:customStyle="1" w:styleId="NoteLevel25">
    <w:name w:val="Note Level 25"/>
    <w:basedOn w:val="Normal"/>
    <w:next w:val="Normal"/>
    <w:uiPriority w:val="99"/>
    <w:qFormat/>
    <w:rsid w:val="00DF3212"/>
    <w:pPr>
      <w:keepNext/>
      <w:ind w:left="288" w:right="288"/>
    </w:pPr>
    <w:rPr>
      <w:szCs w:val="20"/>
    </w:rPr>
  </w:style>
  <w:style w:type="character" w:customStyle="1" w:styleId="m-8174075135221778500gmail-styleunderline">
    <w:name w:val="m_-8174075135221778500gmail-styleunderline"/>
    <w:basedOn w:val="DefaultParagraphFont"/>
    <w:rsid w:val="00DF3212"/>
  </w:style>
  <w:style w:type="character" w:customStyle="1" w:styleId="UnresolvedMention31">
    <w:name w:val="Unresolved Mention31"/>
    <w:basedOn w:val="DefaultParagraphFont"/>
    <w:uiPriority w:val="99"/>
    <w:semiHidden/>
    <w:unhideWhenUsed/>
    <w:rsid w:val="00DF3212"/>
    <w:rPr>
      <w:color w:val="808080"/>
      <w:shd w:val="clear" w:color="auto" w:fill="E6E6E6"/>
    </w:rPr>
  </w:style>
  <w:style w:type="paragraph" w:customStyle="1" w:styleId="Analysis">
    <w:name w:val="Analysis"/>
    <w:basedOn w:val="Heading2"/>
    <w:uiPriority w:val="4"/>
    <w:qFormat/>
    <w:rsid w:val="00DF3212"/>
    <w:pPr>
      <w:jc w:val="left"/>
    </w:pPr>
    <w:rPr>
      <w:sz w:val="22"/>
      <w:u w:val="none"/>
    </w:rPr>
  </w:style>
  <w:style w:type="paragraph" w:customStyle="1" w:styleId="element">
    <w:name w:val="element"/>
    <w:basedOn w:val="Normal"/>
    <w:qFormat/>
    <w:rsid w:val="00DF3212"/>
    <w:pPr>
      <w:spacing w:before="100" w:beforeAutospacing="1" w:after="100" w:afterAutospacing="1"/>
    </w:pPr>
    <w:rPr>
      <w:rFonts w:eastAsia="Times New Roman"/>
    </w:rPr>
  </w:style>
  <w:style w:type="paragraph" w:customStyle="1" w:styleId="counter-paragraph">
    <w:name w:val="counter-paragraph"/>
    <w:basedOn w:val="Normal"/>
    <w:qFormat/>
    <w:rsid w:val="00DF321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F3212"/>
    <w:rPr>
      <w:color w:val="1F3864" w:themeColor="accent1" w:themeShade="80"/>
    </w:rPr>
  </w:style>
  <w:style w:type="character" w:customStyle="1" w:styleId="analyticsChar0">
    <w:name w:val="analytics Char"/>
    <w:basedOn w:val="DefaultParagraphFont"/>
    <w:link w:val="analytics0"/>
    <w:uiPriority w:val="4"/>
    <w:rsid w:val="00DF321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F3212"/>
  </w:style>
  <w:style w:type="character" w:customStyle="1" w:styleId="m6210712409020973331gmail-styleunderline">
    <w:name w:val="m_6210712409020973331gmail-styleunderline"/>
    <w:basedOn w:val="DefaultParagraphFont"/>
    <w:rsid w:val="00DF3212"/>
  </w:style>
  <w:style w:type="character" w:customStyle="1" w:styleId="style13">
    <w:name w:val="style1"/>
    <w:rsid w:val="00DF3212"/>
  </w:style>
  <w:style w:type="character" w:customStyle="1" w:styleId="pmtermsel">
    <w:name w:val="pmtermsel"/>
    <w:rsid w:val="00DF3212"/>
  </w:style>
  <w:style w:type="character" w:customStyle="1" w:styleId="showipapr">
    <w:name w:val="show_ipapr"/>
    <w:rsid w:val="00DF3212"/>
  </w:style>
  <w:style w:type="character" w:customStyle="1" w:styleId="dnindex">
    <w:name w:val="dnindex"/>
    <w:rsid w:val="00DF3212"/>
  </w:style>
  <w:style w:type="character" w:customStyle="1" w:styleId="author-bio-box">
    <w:name w:val="author-bio-box"/>
    <w:rsid w:val="00DF3212"/>
  </w:style>
  <w:style w:type="character" w:customStyle="1" w:styleId="UnderlineChar1Char">
    <w:name w:val="Underline Char1 Char"/>
    <w:rsid w:val="00DF321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F321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F321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F321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F3212"/>
    <w:rPr>
      <w:rFonts w:asciiTheme="minorHAnsi" w:eastAsia="MS Mincho" w:hAnsiTheme="minorHAnsi" w:cstheme="minorBidi"/>
      <w:b/>
      <w:u w:val="single"/>
    </w:rPr>
  </w:style>
  <w:style w:type="character" w:customStyle="1" w:styleId="UnderlineCharCharChar1">
    <w:name w:val="Underline Char Char Char1"/>
    <w:rsid w:val="00DF321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F321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F321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F321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F3212"/>
    <w:rPr>
      <w:rFonts w:asciiTheme="minorHAnsi" w:eastAsia="MS Mincho" w:hAnsiTheme="minorHAnsi" w:cstheme="minorBidi"/>
      <w:b/>
      <w:u w:val="single"/>
    </w:rPr>
  </w:style>
  <w:style w:type="paragraph" w:customStyle="1" w:styleId="CardBody0">
    <w:name w:val="Card Body"/>
    <w:basedOn w:val="Normal"/>
    <w:link w:val="CardBodyChar"/>
    <w:qFormat/>
    <w:rsid w:val="00DF3212"/>
    <w:rPr>
      <w:rFonts w:eastAsia="Times New Roman"/>
    </w:rPr>
  </w:style>
  <w:style w:type="character" w:customStyle="1" w:styleId="CardBodyChar">
    <w:name w:val="Card Body Char"/>
    <w:link w:val="CardBody0"/>
    <w:rsid w:val="00DF3212"/>
    <w:rPr>
      <w:rFonts w:ascii="Calibri" w:eastAsia="Times New Roman" w:hAnsi="Calibri" w:cs="Calibri"/>
    </w:rPr>
  </w:style>
  <w:style w:type="character" w:customStyle="1" w:styleId="ptitleinside">
    <w:name w:val="p_title_inside"/>
    <w:rsid w:val="00DF3212"/>
  </w:style>
  <w:style w:type="paragraph" w:customStyle="1" w:styleId="StyleBoldandUnderlineChar11ptBorderSinglesolidline">
    <w:name w:val="Style Bold and Underline Char + 11 pt Border: : (Single solid line..."/>
    <w:link w:val="StyleBoldandUnderlineChar11ptBorderSinglesolidlineChar"/>
    <w:qFormat/>
    <w:rsid w:val="00DF321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F321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F3212"/>
  </w:style>
  <w:style w:type="numbering" w:customStyle="1" w:styleId="NoList11111111">
    <w:name w:val="No List11111111"/>
    <w:next w:val="NoList"/>
    <w:uiPriority w:val="99"/>
    <w:semiHidden/>
    <w:unhideWhenUsed/>
    <w:rsid w:val="00DF3212"/>
  </w:style>
  <w:style w:type="numbering" w:customStyle="1" w:styleId="NoList111111111">
    <w:name w:val="No List111111111"/>
    <w:next w:val="NoList"/>
    <w:uiPriority w:val="99"/>
    <w:semiHidden/>
    <w:unhideWhenUsed/>
    <w:rsid w:val="00DF3212"/>
  </w:style>
  <w:style w:type="numbering" w:customStyle="1" w:styleId="NoList1111111111">
    <w:name w:val="No List1111111111"/>
    <w:next w:val="NoList"/>
    <w:uiPriority w:val="99"/>
    <w:semiHidden/>
    <w:unhideWhenUsed/>
    <w:rsid w:val="00DF3212"/>
  </w:style>
  <w:style w:type="numbering" w:customStyle="1" w:styleId="NoList11111111111">
    <w:name w:val="No List11111111111"/>
    <w:next w:val="NoList"/>
    <w:uiPriority w:val="99"/>
    <w:semiHidden/>
    <w:unhideWhenUsed/>
    <w:rsid w:val="00DF3212"/>
  </w:style>
  <w:style w:type="numbering" w:customStyle="1" w:styleId="NoList111111111111">
    <w:name w:val="No List111111111111"/>
    <w:next w:val="NoList"/>
    <w:uiPriority w:val="99"/>
    <w:semiHidden/>
    <w:unhideWhenUsed/>
    <w:rsid w:val="00DF3212"/>
  </w:style>
  <w:style w:type="numbering" w:customStyle="1" w:styleId="NoList1111111111111">
    <w:name w:val="No List1111111111111"/>
    <w:next w:val="NoList"/>
    <w:uiPriority w:val="99"/>
    <w:semiHidden/>
    <w:unhideWhenUsed/>
    <w:rsid w:val="00DF3212"/>
  </w:style>
  <w:style w:type="numbering" w:customStyle="1" w:styleId="NoList11111111111111">
    <w:name w:val="No List11111111111111"/>
    <w:next w:val="NoList"/>
    <w:uiPriority w:val="99"/>
    <w:semiHidden/>
    <w:unhideWhenUsed/>
    <w:rsid w:val="00DF3212"/>
  </w:style>
  <w:style w:type="numbering" w:customStyle="1" w:styleId="NoList111111111111111">
    <w:name w:val="No List111111111111111"/>
    <w:next w:val="NoList"/>
    <w:uiPriority w:val="99"/>
    <w:semiHidden/>
    <w:unhideWhenUsed/>
    <w:rsid w:val="00DF3212"/>
  </w:style>
  <w:style w:type="numbering" w:customStyle="1" w:styleId="NoList1111111111111111">
    <w:name w:val="No List1111111111111111"/>
    <w:next w:val="NoList"/>
    <w:uiPriority w:val="99"/>
    <w:semiHidden/>
    <w:unhideWhenUsed/>
    <w:rsid w:val="00DF3212"/>
  </w:style>
  <w:style w:type="numbering" w:customStyle="1" w:styleId="NoList11111111111111111">
    <w:name w:val="No List11111111111111111"/>
    <w:next w:val="NoList"/>
    <w:uiPriority w:val="99"/>
    <w:semiHidden/>
    <w:unhideWhenUsed/>
    <w:rsid w:val="00DF3212"/>
  </w:style>
  <w:style w:type="numbering" w:customStyle="1" w:styleId="NoList111111111111111111">
    <w:name w:val="No List111111111111111111"/>
    <w:next w:val="NoList"/>
    <w:uiPriority w:val="99"/>
    <w:semiHidden/>
    <w:unhideWhenUsed/>
    <w:rsid w:val="00DF3212"/>
  </w:style>
  <w:style w:type="numbering" w:customStyle="1" w:styleId="NoList1111111111111111111">
    <w:name w:val="No List1111111111111111111"/>
    <w:next w:val="NoList"/>
    <w:uiPriority w:val="99"/>
    <w:semiHidden/>
    <w:unhideWhenUsed/>
    <w:rsid w:val="00DF3212"/>
  </w:style>
  <w:style w:type="numbering" w:customStyle="1" w:styleId="NoList11111111111111111111">
    <w:name w:val="No List11111111111111111111"/>
    <w:next w:val="NoList"/>
    <w:uiPriority w:val="99"/>
    <w:semiHidden/>
    <w:unhideWhenUsed/>
    <w:rsid w:val="00DF3212"/>
  </w:style>
  <w:style w:type="numbering" w:customStyle="1" w:styleId="NoList111111111111111111111">
    <w:name w:val="No List111111111111111111111"/>
    <w:next w:val="NoList"/>
    <w:uiPriority w:val="99"/>
    <w:semiHidden/>
    <w:unhideWhenUsed/>
    <w:rsid w:val="00DF3212"/>
  </w:style>
  <w:style w:type="character" w:customStyle="1" w:styleId="l7">
    <w:name w:val="l7"/>
    <w:rsid w:val="00DF3212"/>
  </w:style>
  <w:style w:type="character" w:customStyle="1" w:styleId="l9">
    <w:name w:val="l9"/>
    <w:rsid w:val="00DF3212"/>
  </w:style>
  <w:style w:type="character" w:customStyle="1" w:styleId="l">
    <w:name w:val="l"/>
    <w:rsid w:val="00DF3212"/>
  </w:style>
  <w:style w:type="character" w:customStyle="1" w:styleId="l6">
    <w:name w:val="l6"/>
    <w:rsid w:val="00DF3212"/>
  </w:style>
  <w:style w:type="character" w:customStyle="1" w:styleId="BLOCKTITLEChar">
    <w:name w:val="BLOCK TITLE Char"/>
    <w:basedOn w:val="DefaultParagraphFont"/>
    <w:link w:val="BLOCKTITLE3"/>
    <w:rsid w:val="00DF3212"/>
    <w:rPr>
      <w:rFonts w:ascii="Sylfaen" w:eastAsiaTheme="majorEastAsia" w:hAnsi="Sylfaen" w:cstheme="majorBidi"/>
      <w:b/>
      <w:caps/>
      <w:kern w:val="32"/>
      <w:sz w:val="32"/>
      <w:szCs w:val="32"/>
    </w:rPr>
  </w:style>
  <w:style w:type="paragraph" w:customStyle="1" w:styleId="Second">
    <w:name w:val="Second"/>
    <w:basedOn w:val="Normal"/>
    <w:qFormat/>
    <w:rsid w:val="00DF3212"/>
    <w:rPr>
      <w:rFonts w:eastAsia="Times New Roman"/>
      <w:b/>
      <w:caps/>
      <w:szCs w:val="20"/>
    </w:rPr>
  </w:style>
  <w:style w:type="character" w:customStyle="1" w:styleId="heading2char0">
    <w:name w:val="heading2char"/>
    <w:rsid w:val="00DF3212"/>
  </w:style>
  <w:style w:type="paragraph" w:customStyle="1" w:styleId="document0">
    <w:name w:val="document"/>
    <w:basedOn w:val="Normal"/>
    <w:uiPriority w:val="99"/>
    <w:qFormat/>
    <w:rsid w:val="00DF3212"/>
    <w:pPr>
      <w:spacing w:before="100" w:beforeAutospacing="1" w:after="100" w:afterAutospacing="1"/>
    </w:pPr>
    <w:rPr>
      <w:sz w:val="24"/>
    </w:rPr>
  </w:style>
  <w:style w:type="character" w:customStyle="1" w:styleId="footnote-item">
    <w:name w:val="footnote-item"/>
    <w:basedOn w:val="DefaultParagraphFont"/>
    <w:rsid w:val="00DF3212"/>
  </w:style>
  <w:style w:type="paragraph" w:customStyle="1" w:styleId="nospace">
    <w:name w:val="nospace"/>
    <w:basedOn w:val="Normal"/>
    <w:qFormat/>
    <w:rsid w:val="00DF3212"/>
    <w:pPr>
      <w:spacing w:before="100" w:beforeAutospacing="1" w:after="100" w:afterAutospacing="1"/>
    </w:pPr>
    <w:rPr>
      <w:rFonts w:eastAsia="Times New Roman"/>
      <w:sz w:val="24"/>
    </w:rPr>
  </w:style>
  <w:style w:type="character" w:customStyle="1" w:styleId="articlehdr">
    <w:name w:val="articlehdr"/>
    <w:basedOn w:val="DefaultParagraphFont"/>
    <w:rsid w:val="00DF3212"/>
  </w:style>
  <w:style w:type="character" w:customStyle="1" w:styleId="crosslinkpopup">
    <w:name w:val="crosslinkpopup"/>
    <w:rsid w:val="00DF3212"/>
  </w:style>
  <w:style w:type="character" w:customStyle="1" w:styleId="m-6801723250464042099gmail-s1">
    <w:name w:val="m_-6801723250464042099gmail-s1"/>
    <w:basedOn w:val="DefaultParagraphFont"/>
    <w:rsid w:val="00DF3212"/>
  </w:style>
  <w:style w:type="character" w:customStyle="1" w:styleId="m-6801723250464042099gmail-apple-converted-space">
    <w:name w:val="m_-6801723250464042099gmail-apple-converted-space"/>
    <w:basedOn w:val="DefaultParagraphFont"/>
    <w:rsid w:val="00DF3212"/>
  </w:style>
  <w:style w:type="character" w:customStyle="1" w:styleId="m-5156237671796814033gmail-styleunderline">
    <w:name w:val="m_-5156237671796814033gmail-styleunderline"/>
    <w:basedOn w:val="DefaultParagraphFont"/>
    <w:rsid w:val="00DF3212"/>
  </w:style>
  <w:style w:type="character" w:customStyle="1" w:styleId="m-4762484309974835474gmail-style13ptbold">
    <w:name w:val="m_-4762484309974835474gmail-style13ptbold"/>
    <w:basedOn w:val="DefaultParagraphFont"/>
    <w:rsid w:val="00DF3212"/>
  </w:style>
  <w:style w:type="character" w:customStyle="1" w:styleId="m-4762484309974835474gmail-styleunderline">
    <w:name w:val="m_-4762484309974835474gmail-styleunderline"/>
    <w:basedOn w:val="DefaultParagraphFont"/>
    <w:rsid w:val="00DF3212"/>
  </w:style>
  <w:style w:type="character" w:customStyle="1" w:styleId="trcrboxheaderspan">
    <w:name w:val="trc_rbox_header_span"/>
    <w:basedOn w:val="DefaultParagraphFont"/>
    <w:rsid w:val="00DF3212"/>
  </w:style>
  <w:style w:type="character" w:customStyle="1" w:styleId="video-label">
    <w:name w:val="video-label"/>
    <w:basedOn w:val="DefaultParagraphFont"/>
    <w:rsid w:val="00DF3212"/>
  </w:style>
  <w:style w:type="character" w:customStyle="1" w:styleId="branding">
    <w:name w:val="branding"/>
    <w:basedOn w:val="DefaultParagraphFont"/>
    <w:rsid w:val="00DF3212"/>
  </w:style>
  <w:style w:type="character" w:customStyle="1" w:styleId="powa-tease">
    <w:name w:val="powa-tease"/>
    <w:basedOn w:val="DefaultParagraphFont"/>
    <w:rsid w:val="00DF3212"/>
  </w:style>
  <w:style w:type="character" w:customStyle="1" w:styleId="powa-byline">
    <w:name w:val="powa-byline"/>
    <w:basedOn w:val="DefaultParagraphFont"/>
    <w:rsid w:val="00DF3212"/>
  </w:style>
  <w:style w:type="paragraph" w:customStyle="1" w:styleId="excerpt">
    <w:name w:val="excerpt"/>
    <w:basedOn w:val="Normal"/>
    <w:rsid w:val="00DF3212"/>
    <w:pPr>
      <w:spacing w:before="100" w:beforeAutospacing="1" w:after="100" w:afterAutospacing="1"/>
    </w:pPr>
    <w:rPr>
      <w:rFonts w:eastAsia="Times New Roman"/>
      <w:sz w:val="24"/>
    </w:rPr>
  </w:style>
  <w:style w:type="character" w:customStyle="1" w:styleId="by">
    <w:name w:val="by"/>
    <w:basedOn w:val="DefaultParagraphFont"/>
    <w:rsid w:val="00DF3212"/>
  </w:style>
  <w:style w:type="character" w:customStyle="1" w:styleId="link">
    <w:name w:val="link"/>
    <w:basedOn w:val="DefaultParagraphFont"/>
    <w:rsid w:val="00DF3212"/>
  </w:style>
  <w:style w:type="character" w:customStyle="1" w:styleId="slideshowcount">
    <w:name w:val="slideshow_count"/>
    <w:basedOn w:val="DefaultParagraphFont"/>
    <w:rsid w:val="00DF3212"/>
  </w:style>
  <w:style w:type="character" w:customStyle="1" w:styleId="smallvideotitle">
    <w:name w:val="smallvideo_title"/>
    <w:basedOn w:val="DefaultParagraphFont"/>
    <w:rsid w:val="00DF3212"/>
  </w:style>
  <w:style w:type="paragraph" w:customStyle="1" w:styleId="jwplayer-inline--title">
    <w:name w:val="jwplayer-inline--title"/>
    <w:basedOn w:val="Normal"/>
    <w:rsid w:val="00DF3212"/>
    <w:pPr>
      <w:spacing w:before="100" w:beforeAutospacing="1" w:after="100" w:afterAutospacing="1"/>
    </w:pPr>
    <w:rPr>
      <w:rFonts w:eastAsia="Times New Roman"/>
      <w:sz w:val="24"/>
    </w:rPr>
  </w:style>
  <w:style w:type="paragraph" w:customStyle="1" w:styleId="jw-volume-update">
    <w:name w:val="jw-volume-update"/>
    <w:basedOn w:val="Normal"/>
    <w:rsid w:val="00DF3212"/>
    <w:pPr>
      <w:spacing w:before="100" w:beforeAutospacing="1" w:after="100" w:afterAutospacing="1"/>
    </w:pPr>
    <w:rPr>
      <w:rFonts w:eastAsia="Times New Roman"/>
      <w:sz w:val="24"/>
    </w:rPr>
  </w:style>
  <w:style w:type="character" w:customStyle="1" w:styleId="button-text">
    <w:name w:val="button-text"/>
    <w:basedOn w:val="DefaultParagraphFont"/>
    <w:rsid w:val="00DF3212"/>
  </w:style>
  <w:style w:type="paragraph" w:customStyle="1" w:styleId="css-1ygdjhk">
    <w:name w:val="css-1ygdjhk"/>
    <w:basedOn w:val="Normal"/>
    <w:rsid w:val="00DF3212"/>
    <w:pPr>
      <w:spacing w:before="100" w:beforeAutospacing="1" w:after="100" w:afterAutospacing="1"/>
    </w:pPr>
    <w:rPr>
      <w:rFonts w:eastAsia="Times New Roman"/>
      <w:sz w:val="24"/>
    </w:rPr>
  </w:style>
  <w:style w:type="character" w:customStyle="1" w:styleId="css-8l6xbc">
    <w:name w:val="css-8l6xbc"/>
    <w:basedOn w:val="DefaultParagraphFont"/>
    <w:rsid w:val="00DF3212"/>
  </w:style>
  <w:style w:type="paragraph" w:customStyle="1" w:styleId="pg-bodycopy">
    <w:name w:val="pg-bodycopy"/>
    <w:basedOn w:val="Normal"/>
    <w:rsid w:val="00DF3212"/>
    <w:pPr>
      <w:spacing w:before="100" w:beforeAutospacing="1" w:after="100" w:afterAutospacing="1"/>
    </w:pPr>
    <w:rPr>
      <w:rFonts w:eastAsia="Times New Roman"/>
      <w:sz w:val="24"/>
    </w:rPr>
  </w:style>
  <w:style w:type="paragraph" w:customStyle="1" w:styleId="g-aipstyle0">
    <w:name w:val="g-aipstyle0"/>
    <w:basedOn w:val="Normal"/>
    <w:rsid w:val="00DF3212"/>
    <w:pPr>
      <w:spacing w:before="100" w:beforeAutospacing="1" w:after="100" w:afterAutospacing="1"/>
    </w:pPr>
    <w:rPr>
      <w:rFonts w:eastAsia="Times New Roman"/>
      <w:sz w:val="24"/>
    </w:rPr>
  </w:style>
  <w:style w:type="paragraph" w:customStyle="1" w:styleId="g-aipstyle1">
    <w:name w:val="g-aipstyle1"/>
    <w:basedOn w:val="Normal"/>
    <w:rsid w:val="00DF3212"/>
    <w:pPr>
      <w:spacing w:before="100" w:beforeAutospacing="1" w:after="100" w:afterAutospacing="1"/>
    </w:pPr>
    <w:rPr>
      <w:rFonts w:eastAsia="Times New Roman"/>
      <w:sz w:val="24"/>
    </w:rPr>
  </w:style>
  <w:style w:type="paragraph" w:customStyle="1" w:styleId="g-aipstyle2">
    <w:name w:val="g-aipstyle2"/>
    <w:basedOn w:val="Normal"/>
    <w:rsid w:val="00DF3212"/>
    <w:pPr>
      <w:spacing w:before="100" w:beforeAutospacing="1" w:after="100" w:afterAutospacing="1"/>
    </w:pPr>
    <w:rPr>
      <w:rFonts w:eastAsia="Times New Roman"/>
      <w:sz w:val="24"/>
    </w:rPr>
  </w:style>
  <w:style w:type="paragraph" w:customStyle="1" w:styleId="g-aipstyle3">
    <w:name w:val="g-aipstyle3"/>
    <w:basedOn w:val="Normal"/>
    <w:rsid w:val="00DF3212"/>
    <w:pPr>
      <w:spacing w:before="100" w:beforeAutospacing="1" w:after="100" w:afterAutospacing="1"/>
    </w:pPr>
    <w:rPr>
      <w:rFonts w:eastAsia="Times New Roman"/>
      <w:sz w:val="24"/>
    </w:rPr>
  </w:style>
  <w:style w:type="paragraph" w:customStyle="1" w:styleId="g-aipstyle4">
    <w:name w:val="g-aipstyle4"/>
    <w:basedOn w:val="Normal"/>
    <w:rsid w:val="00DF3212"/>
    <w:pPr>
      <w:spacing w:before="100" w:beforeAutospacing="1" w:after="100" w:afterAutospacing="1"/>
    </w:pPr>
    <w:rPr>
      <w:rFonts w:eastAsia="Times New Roman"/>
      <w:sz w:val="24"/>
    </w:rPr>
  </w:style>
  <w:style w:type="paragraph" w:customStyle="1" w:styleId="g-aipstyle5">
    <w:name w:val="g-aipstyle5"/>
    <w:basedOn w:val="Normal"/>
    <w:rsid w:val="00DF3212"/>
    <w:pPr>
      <w:spacing w:before="100" w:beforeAutospacing="1" w:after="100" w:afterAutospacing="1"/>
    </w:pPr>
    <w:rPr>
      <w:rFonts w:eastAsia="Times New Roman"/>
      <w:sz w:val="24"/>
    </w:rPr>
  </w:style>
  <w:style w:type="paragraph" w:customStyle="1" w:styleId="g-aipstyle6">
    <w:name w:val="g-aipstyle6"/>
    <w:basedOn w:val="Normal"/>
    <w:rsid w:val="00DF3212"/>
    <w:pPr>
      <w:spacing w:before="100" w:beforeAutospacing="1" w:after="100" w:afterAutospacing="1"/>
    </w:pPr>
    <w:rPr>
      <w:rFonts w:eastAsia="Times New Roman"/>
      <w:sz w:val="24"/>
    </w:rPr>
  </w:style>
  <w:style w:type="paragraph" w:customStyle="1" w:styleId="g-aipstyle7">
    <w:name w:val="g-aipstyle7"/>
    <w:basedOn w:val="Normal"/>
    <w:rsid w:val="00DF3212"/>
    <w:pPr>
      <w:spacing w:before="100" w:beforeAutospacing="1" w:after="100" w:afterAutospacing="1"/>
    </w:pPr>
    <w:rPr>
      <w:rFonts w:eastAsia="Times New Roman"/>
      <w:sz w:val="24"/>
    </w:rPr>
  </w:style>
  <w:style w:type="paragraph" w:customStyle="1" w:styleId="g-aipstyle8">
    <w:name w:val="g-aipstyle8"/>
    <w:basedOn w:val="Normal"/>
    <w:rsid w:val="00DF3212"/>
    <w:pPr>
      <w:spacing w:before="100" w:beforeAutospacing="1" w:after="100" w:afterAutospacing="1"/>
    </w:pPr>
    <w:rPr>
      <w:rFonts w:eastAsia="Times New Roman"/>
      <w:sz w:val="24"/>
    </w:rPr>
  </w:style>
  <w:style w:type="paragraph" w:customStyle="1" w:styleId="pg-caption">
    <w:name w:val="pg-caption"/>
    <w:basedOn w:val="Normal"/>
    <w:rsid w:val="00DF3212"/>
    <w:pPr>
      <w:spacing w:before="100" w:beforeAutospacing="1" w:after="100" w:afterAutospacing="1"/>
    </w:pPr>
    <w:rPr>
      <w:rFonts w:eastAsia="Times New Roman"/>
      <w:sz w:val="24"/>
    </w:rPr>
  </w:style>
  <w:style w:type="paragraph" w:customStyle="1" w:styleId="g-aipstyle9">
    <w:name w:val="g-aipstyle9"/>
    <w:basedOn w:val="Normal"/>
    <w:rsid w:val="00DF3212"/>
    <w:pPr>
      <w:spacing w:before="100" w:beforeAutospacing="1" w:after="100" w:afterAutospacing="1"/>
    </w:pPr>
    <w:rPr>
      <w:rFonts w:eastAsia="Times New Roman"/>
      <w:sz w:val="24"/>
    </w:rPr>
  </w:style>
  <w:style w:type="paragraph" w:customStyle="1" w:styleId="g-aipstyle10">
    <w:name w:val="g-aipstyle10"/>
    <w:basedOn w:val="Normal"/>
    <w:rsid w:val="00DF3212"/>
    <w:pPr>
      <w:spacing w:before="100" w:beforeAutospacing="1" w:after="100" w:afterAutospacing="1"/>
    </w:pPr>
    <w:rPr>
      <w:rFonts w:eastAsia="Times New Roman"/>
      <w:sz w:val="24"/>
    </w:rPr>
  </w:style>
  <w:style w:type="paragraph" w:customStyle="1" w:styleId="g-aipstyle11">
    <w:name w:val="g-aipstyle11"/>
    <w:basedOn w:val="Normal"/>
    <w:rsid w:val="00DF3212"/>
    <w:pPr>
      <w:spacing w:before="100" w:beforeAutospacing="1" w:after="100" w:afterAutospacing="1"/>
    </w:pPr>
    <w:rPr>
      <w:rFonts w:eastAsia="Times New Roman"/>
      <w:sz w:val="24"/>
    </w:rPr>
  </w:style>
  <w:style w:type="paragraph" w:customStyle="1" w:styleId="zn-bodyparagraph">
    <w:name w:val="zn-body__paragraph"/>
    <w:basedOn w:val="Normal"/>
    <w:qFormat/>
    <w:rsid w:val="00DF321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F3212"/>
  </w:style>
  <w:style w:type="paragraph" w:customStyle="1" w:styleId="speakable-paragraph">
    <w:name w:val="speakable-paragraph"/>
    <w:basedOn w:val="Normal"/>
    <w:qFormat/>
    <w:rsid w:val="00DF3212"/>
    <w:pPr>
      <w:spacing w:before="100" w:beforeAutospacing="1" w:after="100" w:afterAutospacing="1"/>
    </w:pPr>
    <w:rPr>
      <w:rFonts w:eastAsia="Times New Roman"/>
      <w:sz w:val="24"/>
    </w:rPr>
  </w:style>
  <w:style w:type="character" w:customStyle="1" w:styleId="scayt-misspell-word">
    <w:name w:val="scayt-misspell-word"/>
    <w:basedOn w:val="DefaultParagraphFont"/>
    <w:rsid w:val="00DF3212"/>
  </w:style>
  <w:style w:type="paragraph" w:customStyle="1" w:styleId="v2-processed">
    <w:name w:val="v2-processed"/>
    <w:basedOn w:val="Normal"/>
    <w:rsid w:val="00DF3212"/>
    <w:pPr>
      <w:spacing w:before="100" w:beforeAutospacing="1" w:after="100" w:afterAutospacing="1"/>
    </w:pPr>
    <w:rPr>
      <w:rFonts w:eastAsia="Times New Roman"/>
      <w:sz w:val="24"/>
    </w:rPr>
  </w:style>
  <w:style w:type="character" w:customStyle="1" w:styleId="form-required">
    <w:name w:val="form-required"/>
    <w:basedOn w:val="DefaultParagraphFont"/>
    <w:rsid w:val="00DF3212"/>
  </w:style>
  <w:style w:type="paragraph" w:customStyle="1" w:styleId="block">
    <w:name w:val="block"/>
    <w:basedOn w:val="Normal"/>
    <w:rsid w:val="00DF3212"/>
    <w:pPr>
      <w:spacing w:before="100" w:beforeAutospacing="1" w:after="100" w:afterAutospacing="1"/>
    </w:pPr>
    <w:rPr>
      <w:rFonts w:eastAsia="Times New Roman"/>
      <w:sz w:val="24"/>
    </w:rPr>
  </w:style>
  <w:style w:type="paragraph" w:customStyle="1" w:styleId="preview-module">
    <w:name w:val="preview-module"/>
    <w:basedOn w:val="Normal"/>
    <w:rsid w:val="00DF3212"/>
    <w:pPr>
      <w:spacing w:before="100" w:beforeAutospacing="1" w:after="100" w:afterAutospacing="1"/>
    </w:pPr>
    <w:rPr>
      <w:rFonts w:eastAsia="Times New Roman"/>
      <w:sz w:val="24"/>
    </w:rPr>
  </w:style>
  <w:style w:type="character" w:customStyle="1" w:styleId="althead">
    <w:name w:val="althead"/>
    <w:basedOn w:val="DefaultParagraphFont"/>
    <w:rsid w:val="00DF3212"/>
  </w:style>
  <w:style w:type="character" w:customStyle="1" w:styleId="arbd1">
    <w:name w:val="arbd1"/>
    <w:basedOn w:val="DefaultParagraphFont"/>
    <w:rsid w:val="00DF3212"/>
  </w:style>
  <w:style w:type="character" w:customStyle="1" w:styleId="unx">
    <w:name w:val="unx"/>
    <w:basedOn w:val="DefaultParagraphFont"/>
    <w:rsid w:val="00DF3212"/>
  </w:style>
  <w:style w:type="character" w:customStyle="1" w:styleId="emoji">
    <w:name w:val="emoji"/>
    <w:basedOn w:val="DefaultParagraphFont"/>
    <w:rsid w:val="00DF3212"/>
  </w:style>
  <w:style w:type="paragraph" w:customStyle="1" w:styleId="StyleSmallTimesNewRoman11ptBoldThickunderlineBorder1">
    <w:name w:val="Style Small + Times New Roman 11 pt Bold Thick underline Border...1"/>
    <w:link w:val="StyleSmallTimesNewRoman11ptBoldThickunderlineBorder1Char"/>
    <w:qFormat/>
    <w:rsid w:val="00DF321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F321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F321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F3212"/>
    <w:rPr>
      <w:rFonts w:eastAsia="Times New Roman"/>
      <w:b/>
      <w:bCs/>
      <w:szCs w:val="24"/>
      <w:u w:val="thick"/>
    </w:rPr>
  </w:style>
  <w:style w:type="paragraph" w:customStyle="1" w:styleId="StyleSmallTimesNewRoman11pt">
    <w:name w:val="Style Small + Times New Roman 11 pt"/>
    <w:link w:val="StyleSmallTimesNewRoman11ptChar"/>
    <w:qFormat/>
    <w:rsid w:val="00DF3212"/>
    <w:rPr>
      <w:rFonts w:eastAsia="Times New Roman"/>
      <w:szCs w:val="24"/>
    </w:rPr>
  </w:style>
  <w:style w:type="character" w:customStyle="1" w:styleId="StyleSmallTimesNewRoman11ptChar">
    <w:name w:val="Style Small + Times New Roman 11 pt Char"/>
    <w:basedOn w:val="DefaultParagraphFont"/>
    <w:link w:val="StyleSmallTimesNewRoman11pt"/>
    <w:rsid w:val="00DF321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F321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F3212"/>
    <w:rPr>
      <w:rFonts w:eastAsia="Times New Roman"/>
      <w:szCs w:val="24"/>
      <w:u w:val="thick"/>
    </w:rPr>
  </w:style>
  <w:style w:type="paragraph" w:customStyle="1" w:styleId="article-text">
    <w:name w:val="article-text"/>
    <w:basedOn w:val="Normal"/>
    <w:qFormat/>
    <w:rsid w:val="00DF3212"/>
    <w:pPr>
      <w:spacing w:before="100" w:beforeAutospacing="1" w:after="100" w:afterAutospacing="1"/>
    </w:pPr>
    <w:rPr>
      <w:rFonts w:eastAsia="Times New Roman"/>
      <w:sz w:val="24"/>
    </w:rPr>
  </w:style>
  <w:style w:type="paragraph" w:customStyle="1" w:styleId="HeaderStyle">
    <w:name w:val="Header Style"/>
    <w:basedOn w:val="Normal"/>
    <w:qFormat/>
    <w:rsid w:val="00DF3212"/>
    <w:pPr>
      <w:jc w:val="center"/>
    </w:pPr>
    <w:rPr>
      <w:rFonts w:eastAsia="Times New Roman"/>
      <w:b/>
      <w:sz w:val="24"/>
      <w:szCs w:val="20"/>
      <w:u w:val="single"/>
    </w:rPr>
  </w:style>
  <w:style w:type="character" w:customStyle="1" w:styleId="CardChar2">
    <w:name w:val="Card Char2"/>
    <w:basedOn w:val="DefaultParagraphFont"/>
    <w:rsid w:val="00DF3212"/>
    <w:rPr>
      <w:rFonts w:ascii="Times New Roman" w:eastAsia="Times New Roman" w:hAnsi="Times New Roman" w:cs="Times New Roman"/>
      <w:bCs/>
      <w:color w:val="000000"/>
      <w:sz w:val="20"/>
      <w:szCs w:val="20"/>
    </w:rPr>
  </w:style>
  <w:style w:type="character" w:customStyle="1" w:styleId="A13">
    <w:name w:val="A13"/>
    <w:uiPriority w:val="99"/>
    <w:rsid w:val="00DF3212"/>
    <w:rPr>
      <w:rFonts w:cs="Baskerville"/>
      <w:color w:val="000000"/>
      <w:sz w:val="106"/>
      <w:szCs w:val="106"/>
    </w:rPr>
  </w:style>
  <w:style w:type="character" w:customStyle="1" w:styleId="A17">
    <w:name w:val="A17"/>
    <w:rsid w:val="00DF3212"/>
    <w:rPr>
      <w:rFonts w:cs="Baskerville"/>
      <w:color w:val="000000"/>
      <w:sz w:val="12"/>
      <w:szCs w:val="12"/>
    </w:rPr>
  </w:style>
  <w:style w:type="paragraph" w:customStyle="1" w:styleId="Pa19">
    <w:name w:val="Pa19"/>
    <w:basedOn w:val="Normal"/>
    <w:next w:val="Normal"/>
    <w:qFormat/>
    <w:rsid w:val="00DF321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F3212"/>
    <w:pPr>
      <w:autoSpaceDE w:val="0"/>
      <w:autoSpaceDN w:val="0"/>
      <w:adjustRightInd w:val="0"/>
      <w:spacing w:line="441" w:lineRule="atLeast"/>
    </w:pPr>
    <w:rPr>
      <w:rFonts w:ascii="Baskerville" w:eastAsia="Times New Roman" w:hAnsi="Baskerville"/>
      <w:sz w:val="24"/>
    </w:rPr>
  </w:style>
  <w:style w:type="character" w:customStyle="1" w:styleId="A14">
    <w:name w:val="A14"/>
    <w:rsid w:val="00DF321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F3212"/>
    <w:pPr>
      <w:autoSpaceDE w:val="0"/>
      <w:autoSpaceDN w:val="0"/>
      <w:adjustRightInd w:val="0"/>
      <w:spacing w:line="141" w:lineRule="atLeast"/>
    </w:pPr>
    <w:rPr>
      <w:rFonts w:ascii="Baskerville" w:eastAsia="Times New Roman" w:hAnsi="Baskerville"/>
      <w:sz w:val="24"/>
    </w:rPr>
  </w:style>
  <w:style w:type="character" w:customStyle="1" w:styleId="A20">
    <w:name w:val="A20"/>
    <w:rsid w:val="00DF321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F321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F3212"/>
    <w:rPr>
      <w:rFonts w:cs="Arial"/>
      <w:b/>
      <w:bCs/>
      <w:iCs/>
      <w:sz w:val="36"/>
      <w:szCs w:val="28"/>
      <w:u w:val="single"/>
      <w:lang w:val="en-US" w:eastAsia="en-US" w:bidi="ar-SA"/>
    </w:rPr>
  </w:style>
  <w:style w:type="character" w:customStyle="1" w:styleId="brief-smalltext0">
    <w:name w:val="brief-smalltext"/>
    <w:basedOn w:val="DefaultParagraphFont"/>
    <w:rsid w:val="00DF3212"/>
  </w:style>
  <w:style w:type="paragraph" w:customStyle="1" w:styleId="Coverintroduction">
    <w:name w:val="Cover introduction"/>
    <w:basedOn w:val="Default"/>
    <w:next w:val="Default"/>
    <w:qFormat/>
    <w:rsid w:val="00DF3212"/>
    <w:rPr>
      <w:rFonts w:ascii="Arial" w:hAnsi="Arial"/>
      <w:color w:val="auto"/>
    </w:rPr>
  </w:style>
  <w:style w:type="character" w:customStyle="1" w:styleId="style53">
    <w:name w:val="style5"/>
    <w:basedOn w:val="DefaultParagraphFont"/>
    <w:rsid w:val="00DF3212"/>
  </w:style>
  <w:style w:type="character" w:customStyle="1" w:styleId="TagCharCharCharCharCharChar">
    <w:name w:val="Tag Char Char Char Char Char Char"/>
    <w:rsid w:val="00DF3212"/>
    <w:rPr>
      <w:rFonts w:cs="Arial"/>
      <w:b/>
      <w:bCs/>
      <w:sz w:val="24"/>
      <w:szCs w:val="26"/>
      <w:lang w:val="en-US" w:eastAsia="en-US" w:bidi="ar-SA"/>
    </w:rPr>
  </w:style>
  <w:style w:type="character" w:customStyle="1" w:styleId="pmterms3">
    <w:name w:val="pmterms3"/>
    <w:basedOn w:val="DefaultParagraphFont"/>
    <w:rsid w:val="00DF3212"/>
  </w:style>
  <w:style w:type="character" w:customStyle="1" w:styleId="interiorheadline">
    <w:name w:val="interiorheadline"/>
    <w:basedOn w:val="DefaultParagraphFont"/>
    <w:rsid w:val="00DF3212"/>
  </w:style>
  <w:style w:type="character" w:customStyle="1" w:styleId="Heading31CharCharCharChar1">
    <w:name w:val="Heading 31 Char Char Char Char1"/>
    <w:rsid w:val="00DF3212"/>
    <w:rPr>
      <w:rFonts w:cs="Arial"/>
      <w:b/>
      <w:bCs/>
      <w:sz w:val="24"/>
      <w:szCs w:val="26"/>
      <w:lang w:val="en-US" w:eastAsia="en-US" w:bidi="ar-SA"/>
    </w:rPr>
  </w:style>
  <w:style w:type="character" w:customStyle="1" w:styleId="Heading31CharCharChar">
    <w:name w:val="Heading 31 Char Char Char"/>
    <w:rsid w:val="00DF3212"/>
    <w:rPr>
      <w:rFonts w:cs="Arial"/>
      <w:b/>
      <w:bCs/>
      <w:sz w:val="24"/>
      <w:szCs w:val="26"/>
      <w:lang w:val="en-US" w:eastAsia="en-US" w:bidi="ar-SA"/>
    </w:rPr>
  </w:style>
  <w:style w:type="character" w:customStyle="1" w:styleId="StyleUnderlineCharChar9pt2">
    <w:name w:val="Style Underline Char Char + 9 pt2"/>
    <w:basedOn w:val="DefaultParagraphFont"/>
    <w:rsid w:val="00DF321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F3212"/>
    <w:rPr>
      <w:rFonts w:eastAsia="Times New Roman"/>
      <w:b/>
      <w:bCs/>
      <w:szCs w:val="24"/>
      <w:u w:val="single"/>
      <w:lang w:val="en-US" w:eastAsia="en-US" w:bidi="ar-SA"/>
    </w:rPr>
  </w:style>
  <w:style w:type="character" w:customStyle="1" w:styleId="Style9ptUnderline7">
    <w:name w:val="Style 9 pt Underline7"/>
    <w:basedOn w:val="DefaultParagraphFont"/>
    <w:rsid w:val="00DF3212"/>
    <w:rPr>
      <w:sz w:val="20"/>
      <w:u w:val="single"/>
    </w:rPr>
  </w:style>
  <w:style w:type="character" w:customStyle="1" w:styleId="Style9ptBoldUnderlineBorderSinglesolidlineAuto0">
    <w:name w:val="Style 9 pt Bold Underline Border: : (Single solid line Auto  0..."/>
    <w:basedOn w:val="DefaultParagraphFont"/>
    <w:rsid w:val="00DF3212"/>
    <w:rPr>
      <w:b/>
      <w:bCs/>
      <w:sz w:val="20"/>
      <w:u w:val="single"/>
      <w:bdr w:val="single" w:sz="4" w:space="0" w:color="auto"/>
    </w:rPr>
  </w:style>
  <w:style w:type="character" w:customStyle="1" w:styleId="Style9ptBoldUnderline3">
    <w:name w:val="Style 9 pt Bold Underline3"/>
    <w:basedOn w:val="DefaultParagraphFont"/>
    <w:rsid w:val="00DF3212"/>
    <w:rPr>
      <w:b/>
      <w:bCs/>
      <w:sz w:val="20"/>
      <w:u w:val="single"/>
    </w:rPr>
  </w:style>
  <w:style w:type="paragraph" w:customStyle="1" w:styleId="StyleUnderlineChar11ptBold2">
    <w:name w:val="Style Underline Char + 11 pt Bold2"/>
    <w:link w:val="StyleUnderlineChar11ptBold2Char"/>
    <w:qFormat/>
    <w:rsid w:val="00DF321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F321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F321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F321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F3212"/>
    <w:rPr>
      <w:rFonts w:eastAsia="MS Mincho"/>
      <w:b/>
      <w:u w:val="single"/>
    </w:rPr>
  </w:style>
  <w:style w:type="character" w:customStyle="1" w:styleId="BoldandUnderlineCharChar1CharChar">
    <w:name w:val="Bold and Underline Char Char1 Char Char"/>
    <w:basedOn w:val="DefaultParagraphFont"/>
    <w:link w:val="BoldandUnderlineCharChar1Char"/>
    <w:rsid w:val="00DF3212"/>
    <w:rPr>
      <w:rFonts w:ascii="Calibri" w:eastAsia="MS Mincho" w:hAnsi="Calibri" w:cs="Calibri"/>
      <w:b/>
      <w:u w:val="single"/>
    </w:rPr>
  </w:style>
  <w:style w:type="character" w:customStyle="1" w:styleId="SubtitleChar2">
    <w:name w:val="Subtitle Char2"/>
    <w:basedOn w:val="DefaultParagraphFont"/>
    <w:uiPriority w:val="11"/>
    <w:rsid w:val="00DF3212"/>
    <w:rPr>
      <w:rFonts w:eastAsiaTheme="minorEastAsia"/>
      <w:color w:val="5A5A5A" w:themeColor="text1" w:themeTint="A5"/>
      <w:spacing w:val="15"/>
    </w:rPr>
  </w:style>
  <w:style w:type="paragraph" w:customStyle="1" w:styleId="Tag21">
    <w:name w:val="Tag21"/>
    <w:basedOn w:val="Normal"/>
    <w:qFormat/>
    <w:rsid w:val="00DF3212"/>
    <w:rPr>
      <w:rFonts w:eastAsia="Times New Roman"/>
      <w:b/>
      <w:sz w:val="24"/>
    </w:rPr>
  </w:style>
  <w:style w:type="character" w:customStyle="1" w:styleId="Bodytext10">
    <w:name w:val="Body text (10)_"/>
    <w:basedOn w:val="DefaultParagraphFont"/>
    <w:link w:val="Bodytext101"/>
    <w:rsid w:val="00DF321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F321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F321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F321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F321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F321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F321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F321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F321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F321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F321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F321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F321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F3212"/>
    <w:pPr>
      <w:autoSpaceDE w:val="0"/>
      <w:autoSpaceDN w:val="0"/>
      <w:adjustRightInd w:val="0"/>
      <w:ind w:left="432" w:right="432"/>
      <w:jc w:val="both"/>
    </w:pPr>
    <w:rPr>
      <w:rFonts w:eastAsia="SimSun"/>
      <w:szCs w:val="20"/>
    </w:rPr>
  </w:style>
  <w:style w:type="character" w:customStyle="1" w:styleId="journalname">
    <w:name w:val="journalname"/>
    <w:rsid w:val="00DF3212"/>
  </w:style>
  <w:style w:type="character" w:customStyle="1" w:styleId="b">
    <w:name w:val="b"/>
    <w:rsid w:val="00DF3212"/>
  </w:style>
  <w:style w:type="character" w:styleId="PlaceholderText">
    <w:name w:val="Placeholder Text"/>
    <w:basedOn w:val="DefaultParagraphFont"/>
    <w:uiPriority w:val="99"/>
    <w:unhideWhenUsed/>
    <w:rsid w:val="00DF3212"/>
    <w:rPr>
      <w:color w:val="808080"/>
    </w:rPr>
  </w:style>
  <w:style w:type="character" w:customStyle="1" w:styleId="DebateUnderlinedChar">
    <w:name w:val="Debate Underlined Char"/>
    <w:link w:val="DebateUnderlined"/>
    <w:locked/>
    <w:rsid w:val="00DF3212"/>
    <w:rPr>
      <w:rFonts w:ascii="Times New Roman" w:hAnsi="Times New Roman"/>
      <w:b/>
      <w:u w:val="single"/>
    </w:rPr>
  </w:style>
  <w:style w:type="paragraph" w:customStyle="1" w:styleId="DebateUnderlined">
    <w:name w:val="Debate Underlined"/>
    <w:basedOn w:val="Normal"/>
    <w:link w:val="DebateUnderlinedChar"/>
    <w:qFormat/>
    <w:rsid w:val="00DF3212"/>
    <w:rPr>
      <w:rFonts w:ascii="Times New Roman" w:hAnsi="Times New Roman" w:cstheme="minorBidi"/>
      <w:b/>
      <w:u w:val="single"/>
    </w:rPr>
  </w:style>
  <w:style w:type="paragraph" w:customStyle="1" w:styleId="StyleStyle49pt9">
    <w:name w:val="Style Style4 + 9 pt9"/>
    <w:basedOn w:val="Style4"/>
    <w:link w:val="StyleStyle49pt9Char"/>
    <w:qFormat/>
    <w:rsid w:val="00DF321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F3212"/>
    <w:rPr>
      <w:rFonts w:ascii="Georgia" w:eastAsia="SimSun" w:hAnsi="Georgia" w:cs="Times New Roman"/>
      <w:u w:val="single"/>
      <w:lang w:eastAsia="zh-CN"/>
    </w:rPr>
  </w:style>
  <w:style w:type="character" w:customStyle="1" w:styleId="CiteReal0">
    <w:name w:val="CiteReal"/>
    <w:uiPriority w:val="1"/>
    <w:qFormat/>
    <w:rsid w:val="00DF3212"/>
    <w:rPr>
      <w:rFonts w:ascii="Arial" w:hAnsi="Arial"/>
      <w:b/>
      <w:sz w:val="24"/>
      <w:u w:val="single"/>
    </w:rPr>
  </w:style>
  <w:style w:type="paragraph" w:customStyle="1" w:styleId="DebateBlocking">
    <w:name w:val="DebateBlocking"/>
    <w:basedOn w:val="Normal"/>
    <w:next w:val="Nothing"/>
    <w:uiPriority w:val="99"/>
    <w:qFormat/>
    <w:rsid w:val="00DF3212"/>
  </w:style>
  <w:style w:type="paragraph" w:customStyle="1" w:styleId="StyleJustified">
    <w:name w:val="Style Justified"/>
    <w:basedOn w:val="Normal"/>
    <w:qFormat/>
    <w:rsid w:val="00DF3212"/>
  </w:style>
  <w:style w:type="character" w:customStyle="1" w:styleId="BlockHeadingsCharCharChar">
    <w:name w:val="Block Headings Char Char Char"/>
    <w:locked/>
    <w:rsid w:val="00DF3212"/>
  </w:style>
  <w:style w:type="character" w:customStyle="1" w:styleId="CitesCharCharCharChar">
    <w:name w:val="Cites Char Char Char Char"/>
    <w:locked/>
    <w:rsid w:val="00DF3212"/>
  </w:style>
  <w:style w:type="paragraph" w:customStyle="1" w:styleId="CitesCharCharChar">
    <w:name w:val="Cites Char Char Char"/>
    <w:basedOn w:val="Normal"/>
    <w:next w:val="Normal"/>
    <w:qFormat/>
    <w:rsid w:val="00DF3212"/>
  </w:style>
  <w:style w:type="character" w:customStyle="1" w:styleId="TagsChar1CharChar">
    <w:name w:val="Tags Char1 Char Char"/>
    <w:locked/>
    <w:rsid w:val="00DF3212"/>
  </w:style>
  <w:style w:type="paragraph" w:customStyle="1" w:styleId="TagsChar1Char">
    <w:name w:val="Tags Char1 Char"/>
    <w:basedOn w:val="Normal"/>
    <w:qFormat/>
    <w:rsid w:val="00DF321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F3212"/>
  </w:style>
  <w:style w:type="paragraph" w:customStyle="1" w:styleId="CardsFont12ptCharChar1Char">
    <w:name w:val="Cards + Font: 12 pt Char Char1 Char"/>
    <w:aliases w:val="Thick Underline Char Char Char,Cards + Font: 12 pt Char Char Char Char Char Char"/>
    <w:basedOn w:val="Normal"/>
    <w:qFormat/>
    <w:rsid w:val="00DF3212"/>
  </w:style>
  <w:style w:type="character" w:customStyle="1" w:styleId="CardsFont6ptCharCharChar">
    <w:name w:val="Cards + Font: 6 pt Char Char Char"/>
    <w:locked/>
    <w:rsid w:val="00DF3212"/>
  </w:style>
  <w:style w:type="character" w:customStyle="1" w:styleId="CardsUnderlineChar">
    <w:name w:val="Cards + Underline Char"/>
    <w:locked/>
    <w:rsid w:val="00DF3212"/>
  </w:style>
  <w:style w:type="paragraph" w:customStyle="1" w:styleId="CardsUnderline">
    <w:name w:val="Cards + Underline"/>
    <w:basedOn w:val="Normal"/>
    <w:next w:val="Debate-CardSmalltextF2"/>
    <w:qFormat/>
    <w:rsid w:val="00DF3212"/>
  </w:style>
  <w:style w:type="paragraph" w:customStyle="1" w:styleId="StyleNormalWebNormalWebChar1CharNormalWebCharCharC">
    <w:name w:val="Style Normal (Web)Normal (Web) Char1 CharNormal (Web) Char Char C..."/>
    <w:basedOn w:val="Normal"/>
    <w:qFormat/>
    <w:rsid w:val="00DF3212"/>
  </w:style>
  <w:style w:type="paragraph" w:customStyle="1" w:styleId="Reference">
    <w:name w:val="Reference"/>
    <w:qFormat/>
    <w:rsid w:val="00DF3212"/>
  </w:style>
  <w:style w:type="paragraph" w:customStyle="1" w:styleId="StyleHeading2Heading2Char2CharHeading2Char1CharCharHead">
    <w:name w:val="Style Heading 2Heading 2 Char2 CharHeading 2 Char1 Char CharHead..."/>
    <w:basedOn w:val="Heading2"/>
    <w:next w:val="BlockHeading1"/>
    <w:qFormat/>
    <w:rsid w:val="00DF3212"/>
    <w:rPr>
      <w:bCs/>
      <w:caps/>
    </w:rPr>
  </w:style>
  <w:style w:type="paragraph" w:customStyle="1" w:styleId="Style60">
    <w:name w:val="Style 6"/>
    <w:next w:val="Style6"/>
    <w:qFormat/>
    <w:rsid w:val="00DF3212"/>
  </w:style>
  <w:style w:type="character" w:customStyle="1" w:styleId="DateCitesAuthorCharChar">
    <w:name w:val="DateCitesAuthor Char Char"/>
    <w:locked/>
    <w:rsid w:val="00DF3212"/>
  </w:style>
  <w:style w:type="paragraph" w:customStyle="1" w:styleId="DateCitesAuthorChar">
    <w:name w:val="DateCitesAuthor Char"/>
    <w:basedOn w:val="Normal"/>
    <w:qFormat/>
    <w:rsid w:val="00DF3212"/>
  </w:style>
  <w:style w:type="paragraph" w:customStyle="1" w:styleId="articlebodynormaltext">
    <w:name w:val="articlebody_normaltext"/>
    <w:basedOn w:val="Normal"/>
    <w:next w:val="HotRoute0"/>
    <w:qFormat/>
    <w:rsid w:val="00DF3212"/>
  </w:style>
  <w:style w:type="paragraph" w:customStyle="1" w:styleId="western">
    <w:name w:val="western"/>
    <w:basedOn w:val="Normal"/>
    <w:qFormat/>
    <w:rsid w:val="00DF3212"/>
  </w:style>
  <w:style w:type="paragraph" w:customStyle="1" w:styleId="targetcaption">
    <w:name w:val="targetcaption"/>
    <w:basedOn w:val="Normal"/>
    <w:next w:val="Normal"/>
    <w:qFormat/>
    <w:rsid w:val="00DF3212"/>
  </w:style>
  <w:style w:type="paragraph" w:customStyle="1" w:styleId="Index">
    <w:name w:val="Index"/>
    <w:basedOn w:val="Normal"/>
    <w:next w:val="NoSpacing"/>
    <w:qFormat/>
    <w:rsid w:val="00DF3212"/>
  </w:style>
  <w:style w:type="paragraph" w:customStyle="1" w:styleId="boldness">
    <w:name w:val="boldness"/>
    <w:basedOn w:val="Normal"/>
    <w:next w:val="CM22"/>
    <w:qFormat/>
    <w:rsid w:val="00DF3212"/>
  </w:style>
  <w:style w:type="character" w:customStyle="1" w:styleId="UnderlineCardChar0">
    <w:name w:val="UnderlineCard Char"/>
    <w:locked/>
    <w:rsid w:val="00DF3212"/>
  </w:style>
  <w:style w:type="paragraph" w:customStyle="1" w:styleId="UnderlineCard0">
    <w:name w:val="UnderlineCard"/>
    <w:basedOn w:val="Heading4"/>
    <w:next w:val="Pa31"/>
    <w:qFormat/>
    <w:rsid w:val="00DF3212"/>
    <w:rPr>
      <w:bCs/>
      <w:iCs w:val="0"/>
    </w:rPr>
  </w:style>
  <w:style w:type="paragraph" w:customStyle="1" w:styleId="CM21">
    <w:name w:val="CM21"/>
    <w:basedOn w:val="Normal"/>
    <w:uiPriority w:val="99"/>
    <w:qFormat/>
    <w:rsid w:val="00DF3212"/>
  </w:style>
  <w:style w:type="paragraph" w:customStyle="1" w:styleId="Pa31">
    <w:name w:val="Pa3+1"/>
    <w:basedOn w:val="Normal"/>
    <w:uiPriority w:val="99"/>
    <w:qFormat/>
    <w:rsid w:val="00DF3212"/>
  </w:style>
  <w:style w:type="paragraph" w:customStyle="1" w:styleId="UnderlineCharCharCharCharCharCharChar">
    <w:name w:val="Underline Char Char Char Char Char Char Char"/>
    <w:basedOn w:val="Normal"/>
    <w:next w:val="Tagandcite"/>
    <w:qFormat/>
    <w:rsid w:val="00DF3212"/>
  </w:style>
  <w:style w:type="paragraph" w:customStyle="1" w:styleId="SmalltextCharCharChar0">
    <w:name w:val="Small text Char Char Char"/>
    <w:basedOn w:val="Normal"/>
    <w:next w:val="Textbody"/>
    <w:qFormat/>
    <w:rsid w:val="00DF3212"/>
  </w:style>
  <w:style w:type="paragraph" w:customStyle="1" w:styleId="Textbody">
    <w:name w:val="Text body"/>
    <w:basedOn w:val="NFAPWPheader"/>
    <w:qFormat/>
    <w:rsid w:val="00DF3212"/>
    <w:rPr>
      <w:rFonts w:eastAsia="Times New Roman"/>
    </w:rPr>
  </w:style>
  <w:style w:type="paragraph" w:customStyle="1" w:styleId="Default1">
    <w:name w:val="Default1"/>
    <w:basedOn w:val="Normal"/>
    <w:uiPriority w:val="99"/>
    <w:qFormat/>
    <w:rsid w:val="00DF3212"/>
  </w:style>
  <w:style w:type="paragraph" w:customStyle="1" w:styleId="NFAPWPheader">
    <w:name w:val="NFAP WP header"/>
    <w:basedOn w:val="Normal"/>
    <w:uiPriority w:val="99"/>
    <w:qFormat/>
    <w:rsid w:val="00DF3212"/>
  </w:style>
  <w:style w:type="character" w:customStyle="1" w:styleId="CiteCharCharChar">
    <w:name w:val="Cite Char Char Char"/>
    <w:locked/>
    <w:rsid w:val="00DF3212"/>
  </w:style>
  <w:style w:type="paragraph" w:customStyle="1" w:styleId="CiteCardCharChar">
    <w:name w:val="Cite_Card Char Char"/>
    <w:next w:val="Little"/>
    <w:autoRedefine/>
    <w:qFormat/>
    <w:rsid w:val="00DF3212"/>
  </w:style>
  <w:style w:type="character" w:customStyle="1" w:styleId="CiteCardCharCharCharChar">
    <w:name w:val="Cite_Card Char Char Char Char"/>
    <w:locked/>
    <w:rsid w:val="00DF3212"/>
  </w:style>
  <w:style w:type="paragraph" w:customStyle="1" w:styleId="CiteCardCharCharChar">
    <w:name w:val="Cite_Card Char Char Char"/>
    <w:next w:val="DebateHeader"/>
    <w:qFormat/>
    <w:rsid w:val="00DF3212"/>
  </w:style>
  <w:style w:type="character" w:customStyle="1" w:styleId="LittleChar">
    <w:name w:val="Little Char"/>
    <w:locked/>
    <w:rsid w:val="00DF3212"/>
  </w:style>
  <w:style w:type="character" w:customStyle="1" w:styleId="DebateHeaderChar">
    <w:name w:val="Debate Header Char"/>
    <w:locked/>
    <w:rsid w:val="00DF3212"/>
  </w:style>
  <w:style w:type="character" w:customStyle="1" w:styleId="UnhighlightedChar">
    <w:name w:val="Unhighlighted Char"/>
    <w:locked/>
    <w:rsid w:val="00DF3212"/>
  </w:style>
  <w:style w:type="paragraph" w:customStyle="1" w:styleId="Unhighlighted">
    <w:name w:val="Unhighlighted"/>
    <w:basedOn w:val="Normal"/>
    <w:next w:val="TagF3"/>
    <w:autoRedefine/>
    <w:qFormat/>
    <w:rsid w:val="00DF3212"/>
  </w:style>
  <w:style w:type="character" w:customStyle="1" w:styleId="StylecardUnderlineChar">
    <w:name w:val="Style card + Underline Char"/>
    <w:locked/>
    <w:rsid w:val="00DF3212"/>
  </w:style>
  <w:style w:type="paragraph" w:customStyle="1" w:styleId="StylecardUnderline">
    <w:name w:val="Style card + Underline"/>
    <w:basedOn w:val="List"/>
    <w:next w:val="i1"/>
    <w:qFormat/>
    <w:rsid w:val="00DF3212"/>
    <w:pPr>
      <w:ind w:left="360" w:hanging="360"/>
    </w:pPr>
    <w:rPr>
      <w:rFonts w:ascii="Times New Roman" w:eastAsiaTheme="minorHAnsi" w:hAnsi="Times New Roman" w:cs="Times New Roman"/>
    </w:rPr>
  </w:style>
  <w:style w:type="paragraph" w:customStyle="1" w:styleId="TagF3">
    <w:name w:val="Tag (F3)"/>
    <w:next w:val="style140"/>
    <w:qFormat/>
    <w:rsid w:val="00DF3212"/>
  </w:style>
  <w:style w:type="paragraph" w:customStyle="1" w:styleId="style140">
    <w:name w:val="style14"/>
    <w:basedOn w:val="Normal"/>
    <w:next w:val="CiteCardCharCharCharCharCharCharChar"/>
    <w:qFormat/>
    <w:rsid w:val="00DF3212"/>
  </w:style>
  <w:style w:type="paragraph" w:customStyle="1" w:styleId="CardTagCite1Char">
    <w:name w:val="Card Tag + Cite #1 Char"/>
    <w:basedOn w:val="Normal"/>
    <w:next w:val="foldie"/>
    <w:qFormat/>
    <w:rsid w:val="00DF3212"/>
  </w:style>
  <w:style w:type="paragraph" w:customStyle="1" w:styleId="articlebody">
    <w:name w:val="articlebody"/>
    <w:basedOn w:val="Normal"/>
    <w:next w:val="wp-caption-text"/>
    <w:qFormat/>
    <w:rsid w:val="00DF3212"/>
  </w:style>
  <w:style w:type="character" w:customStyle="1" w:styleId="CiteCardCharCharCharCharCharCharCharChar">
    <w:name w:val="Cite_Card Char Char Char Char Char Char Char Char"/>
    <w:locked/>
    <w:rsid w:val="00DF3212"/>
  </w:style>
  <w:style w:type="paragraph" w:customStyle="1" w:styleId="CiteCardCharCharCharCharCharCharChar">
    <w:name w:val="Cite_Card Char Char Char Char Char Char Char"/>
    <w:next w:val="CiteNormal"/>
    <w:autoRedefine/>
    <w:qFormat/>
    <w:rsid w:val="00DF3212"/>
  </w:style>
  <w:style w:type="paragraph" w:customStyle="1" w:styleId="foldie">
    <w:name w:val="foldie"/>
    <w:next w:val="Pa3"/>
    <w:qFormat/>
    <w:rsid w:val="00DF3212"/>
  </w:style>
  <w:style w:type="paragraph" w:customStyle="1" w:styleId="billtextsection">
    <w:name w:val="bill_text_section"/>
    <w:basedOn w:val="Normal"/>
    <w:qFormat/>
    <w:rsid w:val="00DF3212"/>
  </w:style>
  <w:style w:type="character" w:customStyle="1" w:styleId="CiteNormalChar">
    <w:name w:val="Cite Normal Char"/>
    <w:locked/>
    <w:rsid w:val="00DF3212"/>
  </w:style>
  <w:style w:type="paragraph" w:customStyle="1" w:styleId="CiteNormal">
    <w:name w:val="Cite Normal"/>
    <w:basedOn w:val="Normal"/>
    <w:autoRedefine/>
    <w:qFormat/>
    <w:rsid w:val="00DF3212"/>
  </w:style>
  <w:style w:type="character" w:customStyle="1" w:styleId="BoldunderlineChar2">
    <w:name w:val="Bold underline Char"/>
    <w:locked/>
    <w:rsid w:val="00DF3212"/>
  </w:style>
  <w:style w:type="paragraph" w:customStyle="1" w:styleId="Boldunderline1">
    <w:name w:val="Bold underline"/>
    <w:basedOn w:val="Normal"/>
    <w:next w:val="BlockHeadings"/>
    <w:qFormat/>
    <w:rsid w:val="00DF3212"/>
  </w:style>
  <w:style w:type="paragraph" w:customStyle="1" w:styleId="StyleNormalWeb10pt">
    <w:name w:val="Style Normal (Web) + 10 pt"/>
    <w:basedOn w:val="Normal"/>
    <w:next w:val="p1"/>
    <w:qFormat/>
    <w:rsid w:val="00DF3212"/>
  </w:style>
  <w:style w:type="character" w:customStyle="1" w:styleId="cardChar3">
    <w:name w:val="%card Char"/>
    <w:locked/>
    <w:rsid w:val="00DF3212"/>
  </w:style>
  <w:style w:type="paragraph" w:customStyle="1" w:styleId="ReallyfuckingsmallCharCharChar">
    <w:name w:val="Really fucking small Char Char Char"/>
    <w:basedOn w:val="Normal"/>
    <w:next w:val="Reallyfuckingsmall"/>
    <w:qFormat/>
    <w:rsid w:val="00DF3212"/>
  </w:style>
  <w:style w:type="paragraph" w:customStyle="1" w:styleId="CardDownx15">
    <w:name w:val="CardDown x1.5"/>
    <w:basedOn w:val="Normal"/>
    <w:next w:val="CiteTag"/>
    <w:qFormat/>
    <w:rsid w:val="00DF3212"/>
  </w:style>
  <w:style w:type="paragraph" w:customStyle="1" w:styleId="CiteTag">
    <w:name w:val="Cite/Tag"/>
    <w:basedOn w:val="Normal"/>
    <w:next w:val="StyleStyleArialNarrow9ptLeft-075ArialNarrow"/>
    <w:qFormat/>
    <w:rsid w:val="00DF3212"/>
  </w:style>
  <w:style w:type="character" w:customStyle="1" w:styleId="StyleStyleArialNarrow9ptLeft-075ArialNarrowChar">
    <w:name w:val="Style Style Arial Narrow 9 pt Left:  -0.75&quot; + Arial Narrow Char"/>
    <w:locked/>
    <w:rsid w:val="00DF3212"/>
  </w:style>
  <w:style w:type="paragraph" w:customStyle="1" w:styleId="StyleStyleArialNarrow9ptLeft-075ArialNarrow">
    <w:name w:val="Style Style Arial Narrow 9 pt Left:  -0.75&quot; + Arial Narrow"/>
    <w:basedOn w:val="Normal"/>
    <w:next w:val="DebateUnderlineBold"/>
    <w:qFormat/>
    <w:rsid w:val="00DF3212"/>
  </w:style>
  <w:style w:type="character" w:customStyle="1" w:styleId="StyleStyleCardTextLeft-075Right0Char">
    <w:name w:val="Style Style Card Text + Left:  -0.75&quot; + Right:  0&quot; Char"/>
    <w:locked/>
    <w:rsid w:val="00DF3212"/>
  </w:style>
  <w:style w:type="paragraph" w:customStyle="1" w:styleId="StyleStyleCardTextLeft-075Right0">
    <w:name w:val="Style Style Card Text + Left:  -0.75&quot; + Right:  0&quot;"/>
    <w:basedOn w:val="Normal"/>
    <w:next w:val="StyleArialNarrow12ptBoldLeft-075"/>
    <w:autoRedefine/>
    <w:qFormat/>
    <w:rsid w:val="00DF3212"/>
  </w:style>
  <w:style w:type="paragraph" w:customStyle="1" w:styleId="ecxmsonormal">
    <w:name w:val="ecxmsonormal"/>
    <w:basedOn w:val="Normal"/>
    <w:qFormat/>
    <w:rsid w:val="00DF3212"/>
  </w:style>
  <w:style w:type="character" w:customStyle="1" w:styleId="DebateUnderlineBoldChar">
    <w:name w:val="Debate Underline Bold Char"/>
    <w:locked/>
    <w:rsid w:val="00DF3212"/>
  </w:style>
  <w:style w:type="paragraph" w:customStyle="1" w:styleId="DebateUnderlineBold">
    <w:name w:val="Debate Underline Bold"/>
    <w:basedOn w:val="Normal"/>
    <w:qFormat/>
    <w:rsid w:val="00DF3212"/>
  </w:style>
  <w:style w:type="character" w:customStyle="1" w:styleId="StyleArialNarrow12ptBoldLeft-075Char">
    <w:name w:val="Style Arial Narrow 12 pt Bold Left:  -0.75&quot; Char"/>
    <w:locked/>
    <w:rsid w:val="00DF3212"/>
  </w:style>
  <w:style w:type="paragraph" w:customStyle="1" w:styleId="StyleArialNarrow12ptBoldLeft-075">
    <w:name w:val="Style Arial Narrow 12 pt Bold Left:  -0.75&quot;"/>
    <w:basedOn w:val="Normal"/>
    <w:qFormat/>
    <w:rsid w:val="00DF3212"/>
  </w:style>
  <w:style w:type="character" w:customStyle="1" w:styleId="StyleStyleevidencetextBorderSinglesolidlineAuto05Char">
    <w:name w:val="Style Style evidence text + Border: : (Single solid line Auto  0.5 ... Char"/>
    <w:locked/>
    <w:rsid w:val="00DF3212"/>
  </w:style>
  <w:style w:type="paragraph" w:customStyle="1" w:styleId="StyleStyleevidencetextBorderSinglesolidlineAuto05">
    <w:name w:val="Style Style evidence text + Border: : (Single solid line Auto  0.5 ..."/>
    <w:basedOn w:val="Normal"/>
    <w:next w:val="CiteCharCharCharChar"/>
    <w:qFormat/>
    <w:rsid w:val="00DF3212"/>
  </w:style>
  <w:style w:type="paragraph" w:customStyle="1" w:styleId="CiteCharCharCharChar">
    <w:name w:val="Cite Char Char Char Char"/>
    <w:basedOn w:val="Normal"/>
    <w:next w:val="Normal"/>
    <w:qFormat/>
    <w:rsid w:val="00DF3212"/>
  </w:style>
  <w:style w:type="character" w:customStyle="1" w:styleId="UnderliningCharChar1CharCharChar">
    <w:name w:val="Underlining Char Char1 Char Char Char"/>
    <w:locked/>
    <w:rsid w:val="00DF3212"/>
  </w:style>
  <w:style w:type="paragraph" w:customStyle="1" w:styleId="UnderliningCharChar1CharChar">
    <w:name w:val="Underlining Char Char1 Char Char"/>
    <w:basedOn w:val="Normal"/>
    <w:next w:val="Normal"/>
    <w:qFormat/>
    <w:rsid w:val="00DF3212"/>
  </w:style>
  <w:style w:type="paragraph" w:customStyle="1" w:styleId="CiteCharCharCharCharChar">
    <w:name w:val="Cite Char Char Char Char Char"/>
    <w:basedOn w:val="Normal"/>
    <w:next w:val="Normal"/>
    <w:qFormat/>
    <w:rsid w:val="00DF3212"/>
  </w:style>
  <w:style w:type="character" w:customStyle="1" w:styleId="UnderliningCharCharChar">
    <w:name w:val="Underlining Char Char Char"/>
    <w:locked/>
    <w:rsid w:val="00DF3212"/>
  </w:style>
  <w:style w:type="paragraph" w:customStyle="1" w:styleId="Style120">
    <w:name w:val="Style 12"/>
    <w:next w:val="SmallCard"/>
    <w:qFormat/>
    <w:rsid w:val="00DF3212"/>
  </w:style>
  <w:style w:type="paragraph" w:customStyle="1" w:styleId="Style90">
    <w:name w:val="Style 9"/>
    <w:next w:val="Normal10pt"/>
    <w:qFormat/>
    <w:rsid w:val="00DF3212"/>
  </w:style>
  <w:style w:type="paragraph" w:customStyle="1" w:styleId="Emphasis3">
    <w:name w:val="Emphasis3"/>
    <w:next w:val="formfldssel"/>
    <w:qFormat/>
    <w:rsid w:val="00DF3212"/>
  </w:style>
  <w:style w:type="paragraph" w:customStyle="1" w:styleId="OffensiveLanguage">
    <w:name w:val="Offensive Language"/>
    <w:basedOn w:val="Normal"/>
    <w:next w:val="Normal"/>
    <w:qFormat/>
    <w:rsid w:val="00DF3212"/>
  </w:style>
  <w:style w:type="paragraph" w:customStyle="1" w:styleId="Style180">
    <w:name w:val="Style 18"/>
    <w:uiPriority w:val="99"/>
    <w:qFormat/>
    <w:rsid w:val="00DF3212"/>
  </w:style>
  <w:style w:type="character" w:customStyle="1" w:styleId="sup1">
    <w:name w:val="sup1"/>
    <w:rsid w:val="00DF3212"/>
  </w:style>
  <w:style w:type="character" w:customStyle="1" w:styleId="pgnum1">
    <w:name w:val="pgnum1"/>
    <w:rsid w:val="00DF3212"/>
  </w:style>
  <w:style w:type="character" w:customStyle="1" w:styleId="apple">
    <w:name w:val="apple"/>
    <w:rsid w:val="00DF321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F3212"/>
  </w:style>
  <w:style w:type="character" w:customStyle="1" w:styleId="inhoud">
    <w:name w:val="inhoud"/>
    <w:rsid w:val="00DF3212"/>
  </w:style>
  <w:style w:type="character" w:customStyle="1" w:styleId="Cites-AuthorDate">
    <w:name w:val="Cites-Author/Date"/>
    <w:qFormat/>
    <w:rsid w:val="00DF3212"/>
  </w:style>
  <w:style w:type="character" w:customStyle="1" w:styleId="Highlight0">
    <w:name w:val="Highlight"/>
    <w:qFormat/>
    <w:rsid w:val="00DF3212"/>
  </w:style>
  <w:style w:type="character" w:customStyle="1" w:styleId="awtw">
    <w:name w:val="awtw"/>
    <w:rsid w:val="00DF3212"/>
  </w:style>
  <w:style w:type="character" w:customStyle="1" w:styleId="ld3">
    <w:name w:val="ld3"/>
    <w:rsid w:val="00DF3212"/>
  </w:style>
  <w:style w:type="character" w:customStyle="1" w:styleId="5Notunderlined">
    <w:name w:val="5 Not underlined"/>
    <w:rsid w:val="00DF3212"/>
  </w:style>
  <w:style w:type="character" w:customStyle="1" w:styleId="externaledithide">
    <w:name w:val="external_edit_hide"/>
    <w:rsid w:val="00DF3212"/>
  </w:style>
  <w:style w:type="character" w:customStyle="1" w:styleId="CharacterStyle20">
    <w:name w:val="Character Style 20"/>
    <w:rsid w:val="00DF3212"/>
  </w:style>
  <w:style w:type="character" w:customStyle="1" w:styleId="centerheadlines">
    <w:name w:val="centerheadlines"/>
    <w:rsid w:val="00DF3212"/>
  </w:style>
  <w:style w:type="character" w:customStyle="1" w:styleId="datetime">
    <w:name w:val="datetime"/>
    <w:rsid w:val="00DF3212"/>
  </w:style>
  <w:style w:type="character" w:customStyle="1" w:styleId="info">
    <w:name w:val="info"/>
    <w:rsid w:val="00DF3212"/>
  </w:style>
  <w:style w:type="character" w:customStyle="1" w:styleId="datestory">
    <w:name w:val="datestory"/>
    <w:rsid w:val="00DF3212"/>
  </w:style>
  <w:style w:type="character" w:customStyle="1" w:styleId="citeschar10">
    <w:name w:val="citeschar1"/>
    <w:basedOn w:val="DefaultParagraphFont"/>
    <w:rsid w:val="00DF3212"/>
  </w:style>
  <w:style w:type="character" w:customStyle="1" w:styleId="cardunderlinedchar1">
    <w:name w:val="cardunderlinedchar"/>
    <w:basedOn w:val="DefaultParagraphFont"/>
    <w:rsid w:val="00DF3212"/>
  </w:style>
  <w:style w:type="character" w:customStyle="1" w:styleId="Style1CharCharChar">
    <w:name w:val="Style1 Char Char Char"/>
    <w:locked/>
    <w:rsid w:val="00DF3212"/>
  </w:style>
  <w:style w:type="character" w:customStyle="1" w:styleId="provider">
    <w:name w:val="provider"/>
    <w:basedOn w:val="DefaultParagraphFont"/>
    <w:rsid w:val="00DF3212"/>
  </w:style>
  <w:style w:type="character" w:customStyle="1" w:styleId="vitstorybyline">
    <w:name w:val="vitstorybyline"/>
    <w:rsid w:val="00DF3212"/>
  </w:style>
  <w:style w:type="character" w:customStyle="1" w:styleId="yahoobuzzbadge-form">
    <w:name w:val="yahoobuzzbadge-form"/>
    <w:rsid w:val="00DF3212"/>
  </w:style>
  <w:style w:type="character" w:customStyle="1" w:styleId="tickerlinx">
    <w:name w:val="tickerlinx"/>
    <w:rsid w:val="00DF3212"/>
  </w:style>
  <w:style w:type="character" w:customStyle="1" w:styleId="post-timestamp">
    <w:name w:val="post-timestamp"/>
    <w:rsid w:val="00DF3212"/>
  </w:style>
  <w:style w:type="character" w:customStyle="1" w:styleId="mw-headline">
    <w:name w:val="mw-headline"/>
    <w:rsid w:val="00DF3212"/>
  </w:style>
  <w:style w:type="character" w:customStyle="1" w:styleId="month">
    <w:name w:val="month"/>
    <w:rsid w:val="00DF3212"/>
  </w:style>
  <w:style w:type="character" w:customStyle="1" w:styleId="texttitlebigred">
    <w:name w:val="texttitlebigred"/>
    <w:rsid w:val="00DF3212"/>
  </w:style>
  <w:style w:type="character" w:customStyle="1" w:styleId="subtitles">
    <w:name w:val="subtitles"/>
    <w:rsid w:val="00DF3212"/>
  </w:style>
  <w:style w:type="character" w:customStyle="1" w:styleId="CiteCardChar1">
    <w:name w:val="Cite_Card Char1"/>
    <w:rsid w:val="00DF3212"/>
  </w:style>
  <w:style w:type="character" w:customStyle="1" w:styleId="paramv">
    <w:name w:val="paramv"/>
    <w:rsid w:val="00DF3212"/>
  </w:style>
  <w:style w:type="character" w:customStyle="1" w:styleId="symbol">
    <w:name w:val="symbol"/>
    <w:rsid w:val="00DF3212"/>
  </w:style>
  <w:style w:type="character" w:customStyle="1" w:styleId="data">
    <w:name w:val="data"/>
    <w:rsid w:val="00DF3212"/>
  </w:style>
  <w:style w:type="character" w:customStyle="1" w:styleId="pub-date">
    <w:name w:val="pub-date"/>
    <w:rsid w:val="00DF3212"/>
  </w:style>
  <w:style w:type="character" w:customStyle="1" w:styleId="AuthorDateF4">
    <w:name w:val="Author Date (F4)"/>
    <w:rsid w:val="00DF3212"/>
  </w:style>
  <w:style w:type="character" w:customStyle="1" w:styleId="BoldUnderlineF6">
    <w:name w:val="Bold Underline (F6)"/>
    <w:rsid w:val="00DF3212"/>
  </w:style>
  <w:style w:type="character" w:customStyle="1" w:styleId="grouptext">
    <w:name w:val="group_text"/>
    <w:rsid w:val="00DF3212"/>
  </w:style>
  <w:style w:type="character" w:customStyle="1" w:styleId="StyleArial12ptBoldItalic">
    <w:name w:val="Style Arial 12 pt Bold Italic"/>
    <w:rsid w:val="00DF3212"/>
  </w:style>
  <w:style w:type="character" w:customStyle="1" w:styleId="verdana12grey1">
    <w:name w:val="verdana12grey1"/>
    <w:rsid w:val="00DF3212"/>
  </w:style>
  <w:style w:type="character" w:customStyle="1" w:styleId="verdana9grey1a">
    <w:name w:val="verdana9grey1a"/>
    <w:rsid w:val="00DF3212"/>
  </w:style>
  <w:style w:type="character" w:customStyle="1" w:styleId="nn-twttr-share-btn">
    <w:name w:val="nn-twttr-share-btn"/>
    <w:rsid w:val="00DF3212"/>
  </w:style>
  <w:style w:type="character" w:customStyle="1" w:styleId="comment-count">
    <w:name w:val="comment-count"/>
    <w:rsid w:val="00DF3212"/>
  </w:style>
  <w:style w:type="character" w:customStyle="1" w:styleId="comment-count-text">
    <w:name w:val="comment-count-text"/>
    <w:rsid w:val="00DF3212"/>
  </w:style>
  <w:style w:type="character" w:customStyle="1" w:styleId="CiteCardCharCharCharCharChar">
    <w:name w:val="Cite_Card Char Char Char Char Char"/>
    <w:rsid w:val="00DF3212"/>
  </w:style>
  <w:style w:type="character" w:customStyle="1" w:styleId="CiteCardCharCharCharCharCharChar">
    <w:name w:val="Cite_Card Char Char Char Char Char Char"/>
    <w:rsid w:val="00DF3212"/>
  </w:style>
  <w:style w:type="character" w:customStyle="1" w:styleId="yahoobuzzbadge">
    <w:name w:val="yahoobuzzbadge"/>
    <w:rsid w:val="00DF3212"/>
  </w:style>
  <w:style w:type="character" w:customStyle="1" w:styleId="StrongEmphasis">
    <w:name w:val="Strong Emphasis"/>
    <w:rsid w:val="00DF3212"/>
  </w:style>
  <w:style w:type="character" w:customStyle="1" w:styleId="article-articlebody">
    <w:name w:val="article-articlebody"/>
    <w:basedOn w:val="DefaultParagraphFont"/>
    <w:rsid w:val="00DF3212"/>
  </w:style>
  <w:style w:type="character" w:customStyle="1" w:styleId="pageheader0">
    <w:name w:val="pageheader"/>
    <w:basedOn w:val="DefaultParagraphFont"/>
    <w:rsid w:val="00DF3212"/>
  </w:style>
  <w:style w:type="character" w:customStyle="1" w:styleId="AuthorCharChar">
    <w:name w:val="Author Char Char"/>
    <w:rsid w:val="00DF3212"/>
  </w:style>
  <w:style w:type="character" w:customStyle="1" w:styleId="smallchar0">
    <w:name w:val="smallchar"/>
    <w:basedOn w:val="DefaultParagraphFont"/>
    <w:rsid w:val="00DF3212"/>
  </w:style>
  <w:style w:type="character" w:customStyle="1" w:styleId="NormalizationChar">
    <w:name w:val="Normalization Char"/>
    <w:rsid w:val="00DF3212"/>
  </w:style>
  <w:style w:type="character" w:customStyle="1" w:styleId="Shrinker">
    <w:name w:val="Shrinker"/>
    <w:rsid w:val="00DF3212"/>
  </w:style>
  <w:style w:type="character" w:customStyle="1" w:styleId="heading3char1">
    <w:name w:val="heading3char1"/>
    <w:basedOn w:val="DefaultParagraphFont"/>
    <w:rsid w:val="00DF3212"/>
  </w:style>
  <w:style w:type="character" w:customStyle="1" w:styleId="underlinea">
    <w:name w:val="underlinea"/>
    <w:basedOn w:val="DefaultParagraphFont"/>
    <w:rsid w:val="00DF3212"/>
  </w:style>
  <w:style w:type="character" w:customStyle="1" w:styleId="StyleUnderlineChar9pt2">
    <w:name w:val="Style Underline Char + 9 pt2"/>
    <w:rsid w:val="00DF3212"/>
  </w:style>
  <w:style w:type="character" w:customStyle="1" w:styleId="StyleUnderlineChar9ptBold1">
    <w:name w:val="Style Underline Char + 9 pt Bold1"/>
    <w:rsid w:val="00DF3212"/>
  </w:style>
  <w:style w:type="character" w:customStyle="1" w:styleId="FontStyle232">
    <w:name w:val="Font Style232"/>
    <w:uiPriority w:val="99"/>
    <w:rsid w:val="00DF3212"/>
  </w:style>
  <w:style w:type="character" w:customStyle="1" w:styleId="erasure">
    <w:name w:val="erasure"/>
    <w:rsid w:val="00DF3212"/>
  </w:style>
  <w:style w:type="character" w:customStyle="1" w:styleId="MicroTextCharChar">
    <w:name w:val="MicroText Char Char"/>
    <w:rsid w:val="00DF3212"/>
  </w:style>
  <w:style w:type="character" w:customStyle="1" w:styleId="style61">
    <w:name w:val="style6"/>
    <w:rsid w:val="00DF3212"/>
  </w:style>
  <w:style w:type="character" w:customStyle="1" w:styleId="Title2">
    <w:name w:val="Title2"/>
    <w:basedOn w:val="DefaultParagraphFont"/>
    <w:rsid w:val="00DF3212"/>
  </w:style>
  <w:style w:type="character" w:customStyle="1" w:styleId="OffensiveLanguageChar">
    <w:name w:val="Offensive Language Char"/>
    <w:rsid w:val="00DF3212"/>
  </w:style>
  <w:style w:type="character" w:customStyle="1" w:styleId="yellowfadeinnerspan">
    <w:name w:val="yellowfadeinnerspan"/>
    <w:rsid w:val="00DF3212"/>
  </w:style>
  <w:style w:type="character" w:customStyle="1" w:styleId="ipa">
    <w:name w:val="ipa"/>
    <w:basedOn w:val="DefaultParagraphFont"/>
    <w:rsid w:val="00DF3212"/>
  </w:style>
  <w:style w:type="table" w:customStyle="1" w:styleId="TableGrid12">
    <w:name w:val="Table Grid12"/>
    <w:basedOn w:val="TableNormal"/>
    <w:rsid w:val="00DF3212"/>
    <w:tblPr/>
  </w:style>
  <w:style w:type="character" w:customStyle="1" w:styleId="Card10f2Char">
    <w:name w:val="Card.10.f2 Char"/>
    <w:locked/>
    <w:rsid w:val="00DF3212"/>
  </w:style>
  <w:style w:type="paragraph" w:customStyle="1" w:styleId="Card10f2">
    <w:name w:val="Card.10.f2"/>
    <w:basedOn w:val="Normal"/>
    <w:next w:val="thumbnail"/>
    <w:autoRedefine/>
    <w:qFormat/>
    <w:rsid w:val="00DF3212"/>
  </w:style>
  <w:style w:type="character" w:customStyle="1" w:styleId="Bodytext5">
    <w:name w:val="Body text_"/>
    <w:basedOn w:val="DefaultParagraphFont"/>
    <w:locked/>
    <w:rsid w:val="00DF3212"/>
  </w:style>
  <w:style w:type="paragraph" w:customStyle="1" w:styleId="BodyText50">
    <w:name w:val="Body Text5"/>
    <w:basedOn w:val="Normal"/>
    <w:next w:val="wallacepara"/>
    <w:qFormat/>
    <w:rsid w:val="00DF3212"/>
  </w:style>
  <w:style w:type="paragraph" w:customStyle="1" w:styleId="about">
    <w:name w:val="about"/>
    <w:basedOn w:val="Normal"/>
    <w:next w:val="audiolink"/>
    <w:qFormat/>
    <w:rsid w:val="00DF3212"/>
  </w:style>
  <w:style w:type="paragraph" w:customStyle="1" w:styleId="first">
    <w:name w:val="first"/>
    <w:basedOn w:val="Normal"/>
    <w:next w:val="titlestyle1"/>
    <w:qFormat/>
    <w:rsid w:val="00DF3212"/>
  </w:style>
  <w:style w:type="paragraph" w:customStyle="1" w:styleId="t6">
    <w:name w:val="t6"/>
    <w:basedOn w:val="Normal"/>
    <w:next w:val="nav1"/>
    <w:qFormat/>
    <w:rsid w:val="00DF3212"/>
  </w:style>
  <w:style w:type="paragraph" w:customStyle="1" w:styleId="thumbnail">
    <w:name w:val="thumbnail"/>
    <w:basedOn w:val="Normal"/>
    <w:next w:val="nav2"/>
    <w:qFormat/>
    <w:rsid w:val="00DF3212"/>
  </w:style>
  <w:style w:type="paragraph" w:customStyle="1" w:styleId="stand-first-alone">
    <w:name w:val="stand-first-alone"/>
    <w:basedOn w:val="Normal"/>
    <w:next w:val="Pa0"/>
    <w:qFormat/>
    <w:rsid w:val="00DF3212"/>
  </w:style>
  <w:style w:type="paragraph" w:customStyle="1" w:styleId="wallacepara">
    <w:name w:val="wallacepara"/>
    <w:basedOn w:val="Normal"/>
    <w:next w:val="CM45"/>
    <w:qFormat/>
    <w:rsid w:val="00DF3212"/>
  </w:style>
  <w:style w:type="paragraph" w:customStyle="1" w:styleId="morelink">
    <w:name w:val="morelink"/>
    <w:basedOn w:val="Normal"/>
    <w:next w:val="CM46"/>
    <w:qFormat/>
    <w:rsid w:val="00DF3212"/>
  </w:style>
  <w:style w:type="paragraph" w:customStyle="1" w:styleId="audiolink">
    <w:name w:val="audiolink"/>
    <w:basedOn w:val="Normal"/>
    <w:next w:val="F4-NormalText"/>
    <w:qFormat/>
    <w:rsid w:val="00DF3212"/>
  </w:style>
  <w:style w:type="paragraph" w:customStyle="1" w:styleId="titlestyle1">
    <w:name w:val="titlestyle1"/>
    <w:basedOn w:val="Normal"/>
    <w:next w:val="TagLine0"/>
    <w:qFormat/>
    <w:rsid w:val="00DF3212"/>
  </w:style>
  <w:style w:type="paragraph" w:customStyle="1" w:styleId="nav1">
    <w:name w:val="nav1"/>
    <w:basedOn w:val="Normal"/>
    <w:qFormat/>
    <w:rsid w:val="00DF3212"/>
  </w:style>
  <w:style w:type="paragraph" w:customStyle="1" w:styleId="nav2">
    <w:name w:val="nav2"/>
    <w:basedOn w:val="Normal"/>
    <w:next w:val="Heading18"/>
    <w:qFormat/>
    <w:rsid w:val="00DF3212"/>
  </w:style>
  <w:style w:type="paragraph" w:customStyle="1" w:styleId="CM45">
    <w:name w:val="CM45"/>
    <w:basedOn w:val="Normal"/>
    <w:uiPriority w:val="99"/>
    <w:qFormat/>
    <w:rsid w:val="00DF3212"/>
  </w:style>
  <w:style w:type="paragraph" w:customStyle="1" w:styleId="CM46">
    <w:name w:val="CM46"/>
    <w:basedOn w:val="Normal"/>
    <w:uiPriority w:val="99"/>
    <w:qFormat/>
    <w:rsid w:val="00DF3212"/>
  </w:style>
  <w:style w:type="character" w:customStyle="1" w:styleId="Heading180">
    <w:name w:val="Heading #18_"/>
    <w:basedOn w:val="DefaultParagraphFont"/>
    <w:locked/>
    <w:rsid w:val="00DF3212"/>
  </w:style>
  <w:style w:type="paragraph" w:customStyle="1" w:styleId="Heading18">
    <w:name w:val="Heading #18"/>
    <w:basedOn w:val="Normal"/>
    <w:qFormat/>
    <w:rsid w:val="00DF3212"/>
  </w:style>
  <w:style w:type="character" w:customStyle="1" w:styleId="Picturecaption2">
    <w:name w:val="Picture caption (2)_"/>
    <w:basedOn w:val="DefaultParagraphFont"/>
    <w:locked/>
    <w:rsid w:val="00DF3212"/>
  </w:style>
  <w:style w:type="paragraph" w:customStyle="1" w:styleId="Picturecaption20">
    <w:name w:val="Picture caption (2)"/>
    <w:basedOn w:val="Normal"/>
    <w:qFormat/>
    <w:rsid w:val="00DF3212"/>
  </w:style>
  <w:style w:type="character" w:customStyle="1" w:styleId="Picturecaption">
    <w:name w:val="Picture caption_"/>
    <w:basedOn w:val="DefaultParagraphFont"/>
    <w:locked/>
    <w:rsid w:val="00DF3212"/>
  </w:style>
  <w:style w:type="paragraph" w:customStyle="1" w:styleId="Picturecaption0">
    <w:name w:val="Picture caption"/>
    <w:basedOn w:val="Normal"/>
    <w:qFormat/>
    <w:rsid w:val="00DF3212"/>
  </w:style>
  <w:style w:type="character" w:customStyle="1" w:styleId="Bodytext31">
    <w:name w:val="Body text (31)_"/>
    <w:basedOn w:val="DefaultParagraphFont"/>
    <w:locked/>
    <w:rsid w:val="00DF3212"/>
  </w:style>
  <w:style w:type="paragraph" w:customStyle="1" w:styleId="Bodytext310">
    <w:name w:val="Body text (31)"/>
    <w:basedOn w:val="Normal"/>
    <w:qFormat/>
    <w:rsid w:val="00DF3212"/>
  </w:style>
  <w:style w:type="character" w:customStyle="1" w:styleId="Heading22">
    <w:name w:val="Heading #22_"/>
    <w:basedOn w:val="DefaultParagraphFont"/>
    <w:locked/>
    <w:rsid w:val="00DF3212"/>
  </w:style>
  <w:style w:type="paragraph" w:customStyle="1" w:styleId="Heading220">
    <w:name w:val="Heading #22"/>
    <w:basedOn w:val="Normal"/>
    <w:qFormat/>
    <w:rsid w:val="00DF3212"/>
  </w:style>
  <w:style w:type="character" w:customStyle="1" w:styleId="Bodytext131">
    <w:name w:val="Body text (131)_"/>
    <w:basedOn w:val="DefaultParagraphFont"/>
    <w:locked/>
    <w:rsid w:val="00DF3212"/>
  </w:style>
  <w:style w:type="paragraph" w:customStyle="1" w:styleId="Bodytext1310">
    <w:name w:val="Body text (131)"/>
    <w:basedOn w:val="Normal"/>
    <w:qFormat/>
    <w:rsid w:val="00DF3212"/>
  </w:style>
  <w:style w:type="character" w:customStyle="1" w:styleId="Bodytext140">
    <w:name w:val="Body text (140)_"/>
    <w:basedOn w:val="DefaultParagraphFont"/>
    <w:locked/>
    <w:rsid w:val="00DF3212"/>
  </w:style>
  <w:style w:type="paragraph" w:customStyle="1" w:styleId="Bodytext1400">
    <w:name w:val="Body text (140)"/>
    <w:basedOn w:val="Normal"/>
    <w:qFormat/>
    <w:rsid w:val="00DF3212"/>
  </w:style>
  <w:style w:type="character" w:customStyle="1" w:styleId="Bodytext141">
    <w:name w:val="Body text (141)_"/>
    <w:basedOn w:val="DefaultParagraphFont"/>
    <w:locked/>
    <w:rsid w:val="00DF3212"/>
  </w:style>
  <w:style w:type="paragraph" w:customStyle="1" w:styleId="Bodytext1410">
    <w:name w:val="Body text (141)"/>
    <w:basedOn w:val="Normal"/>
    <w:qFormat/>
    <w:rsid w:val="00DF3212"/>
  </w:style>
  <w:style w:type="character" w:customStyle="1" w:styleId="Tableofcontents20">
    <w:name w:val="Table of contents (20)_"/>
    <w:basedOn w:val="DefaultParagraphFont"/>
    <w:locked/>
    <w:rsid w:val="00DF3212"/>
  </w:style>
  <w:style w:type="paragraph" w:customStyle="1" w:styleId="Tableofcontents200">
    <w:name w:val="Table of contents (20)"/>
    <w:basedOn w:val="Normal"/>
    <w:qFormat/>
    <w:rsid w:val="00DF3212"/>
  </w:style>
  <w:style w:type="character" w:customStyle="1" w:styleId="Tableofcontents21">
    <w:name w:val="Table of contents (21)_"/>
    <w:basedOn w:val="DefaultParagraphFont"/>
    <w:locked/>
    <w:rsid w:val="00DF3212"/>
  </w:style>
  <w:style w:type="paragraph" w:customStyle="1" w:styleId="Tableofcontents210">
    <w:name w:val="Table of contents (21)"/>
    <w:basedOn w:val="Normal"/>
    <w:qFormat/>
    <w:rsid w:val="00DF3212"/>
  </w:style>
  <w:style w:type="character" w:customStyle="1" w:styleId="Tableofcontents22">
    <w:name w:val="Table of contents (22)_"/>
    <w:basedOn w:val="DefaultParagraphFont"/>
    <w:locked/>
    <w:rsid w:val="00DF3212"/>
  </w:style>
  <w:style w:type="paragraph" w:customStyle="1" w:styleId="Tableofcontents220">
    <w:name w:val="Table of contents (22)"/>
    <w:basedOn w:val="Normal"/>
    <w:qFormat/>
    <w:rsid w:val="00DF3212"/>
  </w:style>
  <w:style w:type="character" w:customStyle="1" w:styleId="Bodytext142">
    <w:name w:val="Body text (142)_"/>
    <w:basedOn w:val="DefaultParagraphFont"/>
    <w:locked/>
    <w:rsid w:val="00DF3212"/>
  </w:style>
  <w:style w:type="paragraph" w:customStyle="1" w:styleId="Bodytext1420">
    <w:name w:val="Body text (142)"/>
    <w:basedOn w:val="Normal"/>
    <w:qFormat/>
    <w:rsid w:val="00DF3212"/>
  </w:style>
  <w:style w:type="character" w:customStyle="1" w:styleId="Bodytext143">
    <w:name w:val="Body text (143)_"/>
    <w:basedOn w:val="DefaultParagraphFont"/>
    <w:locked/>
    <w:rsid w:val="00DF3212"/>
  </w:style>
  <w:style w:type="paragraph" w:customStyle="1" w:styleId="Bodytext1430">
    <w:name w:val="Body text (143)"/>
    <w:basedOn w:val="Normal"/>
    <w:qFormat/>
    <w:rsid w:val="00DF3212"/>
  </w:style>
  <w:style w:type="character" w:customStyle="1" w:styleId="Bodytext144Exact">
    <w:name w:val="Body text (144) Exact"/>
    <w:basedOn w:val="DefaultParagraphFont"/>
    <w:locked/>
    <w:rsid w:val="00DF3212"/>
  </w:style>
  <w:style w:type="paragraph" w:customStyle="1" w:styleId="Bodytext144">
    <w:name w:val="Body text (144)"/>
    <w:basedOn w:val="Normal"/>
    <w:qFormat/>
    <w:rsid w:val="00DF3212"/>
  </w:style>
  <w:style w:type="character" w:customStyle="1" w:styleId="Bodytext145Exact">
    <w:name w:val="Body text (145) Exact"/>
    <w:basedOn w:val="DefaultParagraphFont"/>
    <w:locked/>
    <w:rsid w:val="00DF3212"/>
  </w:style>
  <w:style w:type="paragraph" w:customStyle="1" w:styleId="Bodytext145">
    <w:name w:val="Body text (145)"/>
    <w:basedOn w:val="Normal"/>
    <w:qFormat/>
    <w:rsid w:val="00DF3212"/>
  </w:style>
  <w:style w:type="character" w:customStyle="1" w:styleId="Bodytext146">
    <w:name w:val="Body text (146)_"/>
    <w:basedOn w:val="DefaultParagraphFont"/>
    <w:locked/>
    <w:rsid w:val="00DF3212"/>
  </w:style>
  <w:style w:type="paragraph" w:customStyle="1" w:styleId="Bodytext1460">
    <w:name w:val="Body text (146)"/>
    <w:basedOn w:val="Normal"/>
    <w:qFormat/>
    <w:rsid w:val="00DF3212"/>
  </w:style>
  <w:style w:type="character" w:customStyle="1" w:styleId="Heading230">
    <w:name w:val="Heading #23_"/>
    <w:basedOn w:val="DefaultParagraphFont"/>
    <w:locked/>
    <w:rsid w:val="00DF3212"/>
  </w:style>
  <w:style w:type="paragraph" w:customStyle="1" w:styleId="Heading231">
    <w:name w:val="Heading #23"/>
    <w:basedOn w:val="Normal"/>
    <w:qFormat/>
    <w:rsid w:val="00DF3212"/>
  </w:style>
  <w:style w:type="character" w:customStyle="1" w:styleId="Picturecaption36">
    <w:name w:val="Picture caption (36)_"/>
    <w:basedOn w:val="DefaultParagraphFont"/>
    <w:locked/>
    <w:rsid w:val="00DF3212"/>
  </w:style>
  <w:style w:type="paragraph" w:customStyle="1" w:styleId="Picturecaption360">
    <w:name w:val="Picture caption (36)"/>
    <w:basedOn w:val="Normal"/>
    <w:qFormat/>
    <w:rsid w:val="00DF3212"/>
  </w:style>
  <w:style w:type="character" w:customStyle="1" w:styleId="Picturecaption42">
    <w:name w:val="Picture caption (42)_"/>
    <w:basedOn w:val="DefaultParagraphFont"/>
    <w:locked/>
    <w:rsid w:val="00DF3212"/>
  </w:style>
  <w:style w:type="paragraph" w:customStyle="1" w:styleId="Picturecaption420">
    <w:name w:val="Picture caption (42)"/>
    <w:basedOn w:val="Normal"/>
    <w:qFormat/>
    <w:rsid w:val="00DF3212"/>
  </w:style>
  <w:style w:type="character" w:customStyle="1" w:styleId="Bodytext154">
    <w:name w:val="Body text (154)_"/>
    <w:basedOn w:val="DefaultParagraphFont"/>
    <w:locked/>
    <w:rsid w:val="00DF3212"/>
  </w:style>
  <w:style w:type="paragraph" w:customStyle="1" w:styleId="Bodytext1540">
    <w:name w:val="Body text (154)"/>
    <w:basedOn w:val="Normal"/>
    <w:qFormat/>
    <w:rsid w:val="00DF3212"/>
  </w:style>
  <w:style w:type="character" w:customStyle="1" w:styleId="Bodytext155">
    <w:name w:val="Body text (155)_"/>
    <w:basedOn w:val="DefaultParagraphFont"/>
    <w:locked/>
    <w:rsid w:val="00DF3212"/>
  </w:style>
  <w:style w:type="paragraph" w:customStyle="1" w:styleId="Bodytext1550">
    <w:name w:val="Body text (155)"/>
    <w:basedOn w:val="Normal"/>
    <w:qFormat/>
    <w:rsid w:val="00DF3212"/>
  </w:style>
  <w:style w:type="character" w:customStyle="1" w:styleId="Bodytext156">
    <w:name w:val="Body text (156)_"/>
    <w:basedOn w:val="DefaultParagraphFont"/>
    <w:locked/>
    <w:rsid w:val="00DF3212"/>
  </w:style>
  <w:style w:type="paragraph" w:customStyle="1" w:styleId="Bodytext1560">
    <w:name w:val="Body text (156)"/>
    <w:basedOn w:val="Normal"/>
    <w:qFormat/>
    <w:rsid w:val="00DF3212"/>
  </w:style>
  <w:style w:type="character" w:customStyle="1" w:styleId="Bodytext60">
    <w:name w:val="Body text (60)_"/>
    <w:basedOn w:val="DefaultParagraphFont"/>
    <w:locked/>
    <w:rsid w:val="00DF3212"/>
  </w:style>
  <w:style w:type="paragraph" w:customStyle="1" w:styleId="Bodytext600">
    <w:name w:val="Body text (60)"/>
    <w:basedOn w:val="Normal"/>
    <w:qFormat/>
    <w:rsid w:val="00DF3212"/>
  </w:style>
  <w:style w:type="character" w:customStyle="1" w:styleId="Bodytext158">
    <w:name w:val="Body text (158)_"/>
    <w:basedOn w:val="DefaultParagraphFont"/>
    <w:locked/>
    <w:rsid w:val="00DF3212"/>
  </w:style>
  <w:style w:type="paragraph" w:customStyle="1" w:styleId="Bodytext1580">
    <w:name w:val="Body text (158)"/>
    <w:basedOn w:val="Normal"/>
    <w:qFormat/>
    <w:rsid w:val="00DF3212"/>
  </w:style>
  <w:style w:type="character" w:customStyle="1" w:styleId="Bodytext159">
    <w:name w:val="Body text (159)_"/>
    <w:basedOn w:val="DefaultParagraphFont"/>
    <w:locked/>
    <w:rsid w:val="00DF3212"/>
  </w:style>
  <w:style w:type="paragraph" w:customStyle="1" w:styleId="Bodytext1590">
    <w:name w:val="Body text (159)"/>
    <w:basedOn w:val="Normal"/>
    <w:qFormat/>
    <w:rsid w:val="00DF3212"/>
  </w:style>
  <w:style w:type="character" w:customStyle="1" w:styleId="Bodytext160">
    <w:name w:val="Body text (160)_"/>
    <w:basedOn w:val="DefaultParagraphFont"/>
    <w:locked/>
    <w:rsid w:val="00DF3212"/>
  </w:style>
  <w:style w:type="paragraph" w:customStyle="1" w:styleId="Bodytext1600">
    <w:name w:val="Body text (160)"/>
    <w:basedOn w:val="Normal"/>
    <w:qFormat/>
    <w:rsid w:val="00DF3212"/>
  </w:style>
  <w:style w:type="character" w:customStyle="1" w:styleId="Picturecaption4">
    <w:name w:val="Picture caption (4)_"/>
    <w:basedOn w:val="DefaultParagraphFont"/>
    <w:locked/>
    <w:rsid w:val="00DF3212"/>
  </w:style>
  <w:style w:type="paragraph" w:customStyle="1" w:styleId="Picturecaption40">
    <w:name w:val="Picture caption (4)"/>
    <w:basedOn w:val="Normal"/>
    <w:qFormat/>
    <w:rsid w:val="00DF3212"/>
  </w:style>
  <w:style w:type="character" w:customStyle="1" w:styleId="Heading10">
    <w:name w:val="Heading #10_"/>
    <w:basedOn w:val="DefaultParagraphFont"/>
    <w:locked/>
    <w:rsid w:val="00DF3212"/>
  </w:style>
  <w:style w:type="paragraph" w:customStyle="1" w:styleId="Heading100">
    <w:name w:val="Heading #10"/>
    <w:basedOn w:val="Normal"/>
    <w:qFormat/>
    <w:rsid w:val="00DF3212"/>
  </w:style>
  <w:style w:type="character" w:customStyle="1" w:styleId="Picturecaption3">
    <w:name w:val="Picture caption (3)_"/>
    <w:basedOn w:val="DefaultParagraphFont"/>
    <w:locked/>
    <w:rsid w:val="00DF3212"/>
  </w:style>
  <w:style w:type="paragraph" w:customStyle="1" w:styleId="Picturecaption30">
    <w:name w:val="Picture caption (3)"/>
    <w:basedOn w:val="Normal"/>
    <w:qFormat/>
    <w:rsid w:val="00DF3212"/>
  </w:style>
  <w:style w:type="character" w:customStyle="1" w:styleId="Heading13">
    <w:name w:val="Heading #13_"/>
    <w:basedOn w:val="DefaultParagraphFont"/>
    <w:locked/>
    <w:rsid w:val="00DF3212"/>
  </w:style>
  <w:style w:type="paragraph" w:customStyle="1" w:styleId="Heading130">
    <w:name w:val="Heading #13"/>
    <w:basedOn w:val="Normal"/>
    <w:qFormat/>
    <w:rsid w:val="00DF3212"/>
  </w:style>
  <w:style w:type="character" w:customStyle="1" w:styleId="Heading92">
    <w:name w:val="Heading #9 (2)_"/>
    <w:basedOn w:val="DefaultParagraphFont"/>
    <w:locked/>
    <w:rsid w:val="00DF3212"/>
  </w:style>
  <w:style w:type="paragraph" w:customStyle="1" w:styleId="Heading920">
    <w:name w:val="Heading #9 (2)"/>
    <w:basedOn w:val="Normal"/>
    <w:qFormat/>
    <w:rsid w:val="00DF3212"/>
  </w:style>
  <w:style w:type="character" w:customStyle="1" w:styleId="Heading15">
    <w:name w:val="Heading #15_"/>
    <w:basedOn w:val="DefaultParagraphFont"/>
    <w:locked/>
    <w:rsid w:val="00DF3212"/>
  </w:style>
  <w:style w:type="paragraph" w:customStyle="1" w:styleId="Heading150">
    <w:name w:val="Heading #15"/>
    <w:basedOn w:val="Normal"/>
    <w:qFormat/>
    <w:rsid w:val="00DF3212"/>
  </w:style>
  <w:style w:type="character" w:customStyle="1" w:styleId="Bodytext38">
    <w:name w:val="Body text (38)_"/>
    <w:basedOn w:val="DefaultParagraphFont"/>
    <w:locked/>
    <w:rsid w:val="00DF3212"/>
  </w:style>
  <w:style w:type="paragraph" w:customStyle="1" w:styleId="Bodytext380">
    <w:name w:val="Body text (38)"/>
    <w:basedOn w:val="Normal"/>
    <w:qFormat/>
    <w:rsid w:val="00DF3212"/>
  </w:style>
  <w:style w:type="character" w:customStyle="1" w:styleId="Heading17">
    <w:name w:val="Heading #17_"/>
    <w:basedOn w:val="DefaultParagraphFont"/>
    <w:locked/>
    <w:rsid w:val="00DF3212"/>
  </w:style>
  <w:style w:type="paragraph" w:customStyle="1" w:styleId="Heading170">
    <w:name w:val="Heading #17"/>
    <w:basedOn w:val="Normal"/>
    <w:qFormat/>
    <w:rsid w:val="00DF3212"/>
  </w:style>
  <w:style w:type="character" w:customStyle="1" w:styleId="Bodytext97Exact">
    <w:name w:val="Body text (97) Exact"/>
    <w:basedOn w:val="DefaultParagraphFont"/>
    <w:locked/>
    <w:rsid w:val="00DF3212"/>
  </w:style>
  <w:style w:type="paragraph" w:customStyle="1" w:styleId="Bodytext97">
    <w:name w:val="Body text (97)"/>
    <w:basedOn w:val="Normal"/>
    <w:qFormat/>
    <w:rsid w:val="00DF3212"/>
  </w:style>
  <w:style w:type="character" w:customStyle="1" w:styleId="Bodytext42">
    <w:name w:val="Body text (42)_"/>
    <w:basedOn w:val="DefaultParagraphFont"/>
    <w:locked/>
    <w:rsid w:val="00DF3212"/>
  </w:style>
  <w:style w:type="paragraph" w:customStyle="1" w:styleId="Bodytext420">
    <w:name w:val="Body text (42)"/>
    <w:basedOn w:val="Normal"/>
    <w:qFormat/>
    <w:rsid w:val="00DF3212"/>
  </w:style>
  <w:style w:type="character" w:customStyle="1" w:styleId="Picturecaption9">
    <w:name w:val="Picture caption (9)_"/>
    <w:basedOn w:val="DefaultParagraphFont"/>
    <w:locked/>
    <w:rsid w:val="00DF3212"/>
  </w:style>
  <w:style w:type="paragraph" w:customStyle="1" w:styleId="Picturecaption90">
    <w:name w:val="Picture caption (9)"/>
    <w:basedOn w:val="Normal"/>
    <w:qFormat/>
    <w:rsid w:val="00DF3212"/>
  </w:style>
  <w:style w:type="character" w:customStyle="1" w:styleId="Bodytext96Exact">
    <w:name w:val="Body text (96) Exact"/>
    <w:basedOn w:val="DefaultParagraphFont"/>
    <w:locked/>
    <w:rsid w:val="00DF3212"/>
  </w:style>
  <w:style w:type="paragraph" w:customStyle="1" w:styleId="Bodytext96">
    <w:name w:val="Body text (96)"/>
    <w:basedOn w:val="Normal"/>
    <w:qFormat/>
    <w:rsid w:val="00DF3212"/>
  </w:style>
  <w:style w:type="character" w:customStyle="1" w:styleId="Heading142">
    <w:name w:val="Heading #14 (2)_"/>
    <w:basedOn w:val="DefaultParagraphFont"/>
    <w:locked/>
    <w:rsid w:val="00DF3212"/>
  </w:style>
  <w:style w:type="paragraph" w:customStyle="1" w:styleId="Heading1420">
    <w:name w:val="Heading #14 (2)"/>
    <w:basedOn w:val="Normal"/>
    <w:qFormat/>
    <w:rsid w:val="00DF3212"/>
  </w:style>
  <w:style w:type="character" w:customStyle="1" w:styleId="Picturecaption31">
    <w:name w:val="Picture caption (31)_"/>
    <w:basedOn w:val="DefaultParagraphFont"/>
    <w:locked/>
    <w:rsid w:val="00DF3212"/>
  </w:style>
  <w:style w:type="paragraph" w:customStyle="1" w:styleId="Picturecaption310">
    <w:name w:val="Picture caption (31)"/>
    <w:basedOn w:val="Normal"/>
    <w:qFormat/>
    <w:rsid w:val="00DF3212"/>
  </w:style>
  <w:style w:type="character" w:customStyle="1" w:styleId="Picturecaption27">
    <w:name w:val="Picture caption (27)_"/>
    <w:basedOn w:val="DefaultParagraphFont"/>
    <w:locked/>
    <w:rsid w:val="00DF3212"/>
  </w:style>
  <w:style w:type="paragraph" w:customStyle="1" w:styleId="Picturecaption270">
    <w:name w:val="Picture caption (27)"/>
    <w:basedOn w:val="Normal"/>
    <w:qFormat/>
    <w:rsid w:val="00DF3212"/>
  </w:style>
  <w:style w:type="character" w:customStyle="1" w:styleId="Bodytext43Exact">
    <w:name w:val="Body text (43) Exact"/>
    <w:basedOn w:val="DefaultParagraphFont"/>
    <w:locked/>
    <w:rsid w:val="00DF3212"/>
  </w:style>
  <w:style w:type="paragraph" w:customStyle="1" w:styleId="Bodytext43">
    <w:name w:val="Body text (43)"/>
    <w:basedOn w:val="Normal"/>
    <w:qFormat/>
    <w:rsid w:val="00DF3212"/>
  </w:style>
  <w:style w:type="character" w:customStyle="1" w:styleId="Bodytext109">
    <w:name w:val="Body text (109)_"/>
    <w:basedOn w:val="DefaultParagraphFont"/>
    <w:locked/>
    <w:rsid w:val="00DF3212"/>
  </w:style>
  <w:style w:type="paragraph" w:customStyle="1" w:styleId="Bodytext1090">
    <w:name w:val="Body text (109)"/>
    <w:basedOn w:val="Normal"/>
    <w:qFormat/>
    <w:rsid w:val="00DF3212"/>
  </w:style>
  <w:style w:type="character" w:customStyle="1" w:styleId="Bodytext110">
    <w:name w:val="Body text (110)_"/>
    <w:basedOn w:val="DefaultParagraphFont"/>
    <w:locked/>
    <w:rsid w:val="00DF3212"/>
  </w:style>
  <w:style w:type="paragraph" w:customStyle="1" w:styleId="Bodytext1100">
    <w:name w:val="Body text (110)"/>
    <w:basedOn w:val="Normal"/>
    <w:qFormat/>
    <w:rsid w:val="00DF3212"/>
  </w:style>
  <w:style w:type="character" w:customStyle="1" w:styleId="Bodytext111">
    <w:name w:val="Body text (111)_"/>
    <w:basedOn w:val="DefaultParagraphFont"/>
    <w:locked/>
    <w:rsid w:val="00DF3212"/>
  </w:style>
  <w:style w:type="paragraph" w:customStyle="1" w:styleId="Bodytext1110">
    <w:name w:val="Body text (111)"/>
    <w:basedOn w:val="Normal"/>
    <w:qFormat/>
    <w:rsid w:val="00DF3212"/>
  </w:style>
  <w:style w:type="character" w:customStyle="1" w:styleId="Tablecaption7">
    <w:name w:val="Table caption (7)_"/>
    <w:basedOn w:val="DefaultParagraphFont"/>
    <w:locked/>
    <w:rsid w:val="00DF3212"/>
  </w:style>
  <w:style w:type="paragraph" w:customStyle="1" w:styleId="Tablecaption70">
    <w:name w:val="Table caption (7)"/>
    <w:basedOn w:val="Normal"/>
    <w:qFormat/>
    <w:rsid w:val="00DF3212"/>
  </w:style>
  <w:style w:type="character" w:customStyle="1" w:styleId="Bodytext112">
    <w:name w:val="Body text (112)_"/>
    <w:basedOn w:val="DefaultParagraphFont"/>
    <w:locked/>
    <w:rsid w:val="00DF3212"/>
  </w:style>
  <w:style w:type="paragraph" w:customStyle="1" w:styleId="Bodytext1120">
    <w:name w:val="Body text (112)"/>
    <w:basedOn w:val="Normal"/>
    <w:qFormat/>
    <w:rsid w:val="00DF3212"/>
  </w:style>
  <w:style w:type="character" w:customStyle="1" w:styleId="Bodytext113">
    <w:name w:val="Body text (113)_"/>
    <w:basedOn w:val="DefaultParagraphFont"/>
    <w:locked/>
    <w:rsid w:val="00DF3212"/>
  </w:style>
  <w:style w:type="paragraph" w:customStyle="1" w:styleId="Bodytext1130">
    <w:name w:val="Body text (113)"/>
    <w:basedOn w:val="Normal"/>
    <w:qFormat/>
    <w:rsid w:val="00DF3212"/>
  </w:style>
  <w:style w:type="character" w:customStyle="1" w:styleId="Tableofcontents10">
    <w:name w:val="Table of contents (10)_"/>
    <w:basedOn w:val="DefaultParagraphFont"/>
    <w:locked/>
    <w:rsid w:val="00DF3212"/>
  </w:style>
  <w:style w:type="paragraph" w:customStyle="1" w:styleId="Tableofcontents100">
    <w:name w:val="Table of contents (10)"/>
    <w:basedOn w:val="Normal"/>
    <w:qFormat/>
    <w:rsid w:val="00DF3212"/>
  </w:style>
  <w:style w:type="character" w:customStyle="1" w:styleId="Tableofcontents12">
    <w:name w:val="Table of contents (12)_"/>
    <w:basedOn w:val="DefaultParagraphFont"/>
    <w:locked/>
    <w:rsid w:val="00DF3212"/>
  </w:style>
  <w:style w:type="paragraph" w:customStyle="1" w:styleId="Tableofcontents120">
    <w:name w:val="Table of contents (12)"/>
    <w:basedOn w:val="Normal"/>
    <w:qFormat/>
    <w:rsid w:val="00DF3212"/>
  </w:style>
  <w:style w:type="character" w:customStyle="1" w:styleId="Tableofcontents14">
    <w:name w:val="Table of contents (14)_"/>
    <w:basedOn w:val="DefaultParagraphFont"/>
    <w:locked/>
    <w:rsid w:val="00DF3212"/>
  </w:style>
  <w:style w:type="paragraph" w:customStyle="1" w:styleId="Tableofcontents140">
    <w:name w:val="Table of contents (14)"/>
    <w:basedOn w:val="Normal"/>
    <w:qFormat/>
    <w:rsid w:val="00DF3212"/>
  </w:style>
  <w:style w:type="character" w:customStyle="1" w:styleId="Heading162">
    <w:name w:val="Heading #16 (2)_"/>
    <w:basedOn w:val="DefaultParagraphFont"/>
    <w:locked/>
    <w:rsid w:val="00DF3212"/>
  </w:style>
  <w:style w:type="paragraph" w:customStyle="1" w:styleId="Heading1620">
    <w:name w:val="Heading #16 (2)"/>
    <w:basedOn w:val="Normal"/>
    <w:qFormat/>
    <w:rsid w:val="00DF3212"/>
  </w:style>
  <w:style w:type="paragraph" w:customStyle="1" w:styleId="txgreen">
    <w:name w:val="txgreen"/>
    <w:basedOn w:val="Normal"/>
    <w:uiPriority w:val="99"/>
    <w:qFormat/>
    <w:rsid w:val="00DF3212"/>
  </w:style>
  <w:style w:type="paragraph" w:customStyle="1" w:styleId="rtecenter">
    <w:name w:val="rtecenter"/>
    <w:basedOn w:val="Normal"/>
    <w:uiPriority w:val="99"/>
    <w:qFormat/>
    <w:rsid w:val="00DF3212"/>
  </w:style>
  <w:style w:type="character" w:customStyle="1" w:styleId="regtext">
    <w:name w:val="regtext"/>
    <w:uiPriority w:val="99"/>
    <w:rsid w:val="00DF3212"/>
  </w:style>
  <w:style w:type="character" w:customStyle="1" w:styleId="StyleLatinGaramond9ptUnderline">
    <w:name w:val="Style (Latin) Garamond 9 pt Underline"/>
    <w:rsid w:val="00DF3212"/>
  </w:style>
  <w:style w:type="character" w:customStyle="1" w:styleId="l8">
    <w:name w:val="l8"/>
    <w:basedOn w:val="DefaultParagraphFont"/>
    <w:rsid w:val="00DF3212"/>
  </w:style>
  <w:style w:type="character" w:customStyle="1" w:styleId="ellipsistext">
    <w:name w:val="ellipsis_text"/>
    <w:basedOn w:val="DefaultParagraphFont"/>
    <w:rsid w:val="00DF3212"/>
  </w:style>
  <w:style w:type="character" w:customStyle="1" w:styleId="cite00">
    <w:name w:val="cite0"/>
    <w:rsid w:val="00DF3212"/>
  </w:style>
  <w:style w:type="character" w:customStyle="1" w:styleId="n">
    <w:name w:val="n"/>
    <w:rsid w:val="00DF3212"/>
  </w:style>
  <w:style w:type="character" w:customStyle="1" w:styleId="nukeled">
    <w:name w:val="nukeled"/>
    <w:rsid w:val="00DF3212"/>
  </w:style>
  <w:style w:type="character" w:customStyle="1" w:styleId="contextlyrelated">
    <w:name w:val="contextly_related"/>
    <w:rsid w:val="00DF3212"/>
  </w:style>
  <w:style w:type="character" w:customStyle="1" w:styleId="adtext">
    <w:name w:val="ad_text"/>
    <w:rsid w:val="00DF3212"/>
  </w:style>
  <w:style w:type="character" w:customStyle="1" w:styleId="linkrow">
    <w:name w:val="link_row"/>
    <w:rsid w:val="00DF3212"/>
  </w:style>
  <w:style w:type="character" w:customStyle="1" w:styleId="revision-date">
    <w:name w:val="revision-date"/>
    <w:rsid w:val="00DF3212"/>
  </w:style>
  <w:style w:type="character" w:customStyle="1" w:styleId="facebook-share">
    <w:name w:val="facebook-share"/>
    <w:rsid w:val="00DF3212"/>
  </w:style>
  <w:style w:type="character" w:customStyle="1" w:styleId="facebook-share-label">
    <w:name w:val="facebook-share-label"/>
    <w:rsid w:val="00DF3212"/>
  </w:style>
  <w:style w:type="character" w:customStyle="1" w:styleId="ata11y">
    <w:name w:val="at_a11y"/>
    <w:rsid w:val="00DF3212"/>
  </w:style>
  <w:style w:type="character" w:customStyle="1" w:styleId="tpk">
    <w:name w:val="tpk"/>
    <w:rsid w:val="00DF3212"/>
  </w:style>
  <w:style w:type="character" w:customStyle="1" w:styleId="A24">
    <w:name w:val="A24"/>
    <w:uiPriority w:val="99"/>
    <w:rsid w:val="00DF3212"/>
  </w:style>
  <w:style w:type="character" w:customStyle="1" w:styleId="A25">
    <w:name w:val="A25"/>
    <w:uiPriority w:val="99"/>
    <w:rsid w:val="00DF3212"/>
  </w:style>
  <w:style w:type="character" w:customStyle="1" w:styleId="Headerorfooter">
    <w:name w:val="Header or footer_"/>
    <w:basedOn w:val="DefaultParagraphFont"/>
    <w:rsid w:val="00DF3212"/>
  </w:style>
  <w:style w:type="character" w:customStyle="1" w:styleId="Bodytext21">
    <w:name w:val="Body text (2)_"/>
    <w:basedOn w:val="DefaultParagraphFont"/>
    <w:rsid w:val="00DF3212"/>
  </w:style>
  <w:style w:type="character" w:customStyle="1" w:styleId="Bodytext22">
    <w:name w:val="Body text (2)"/>
    <w:basedOn w:val="Bodytext46"/>
    <w:rsid w:val="00DF3212"/>
  </w:style>
  <w:style w:type="character" w:customStyle="1" w:styleId="Headerorfooter0">
    <w:name w:val="Header or footer"/>
    <w:basedOn w:val="Bodytext32"/>
    <w:rsid w:val="00DF3212"/>
  </w:style>
  <w:style w:type="character" w:customStyle="1" w:styleId="Bodytext33">
    <w:name w:val="Body text (3)_"/>
    <w:basedOn w:val="DefaultParagraphFont"/>
    <w:rsid w:val="00DF3212"/>
  </w:style>
  <w:style w:type="character" w:customStyle="1" w:styleId="Bodytext31Exact">
    <w:name w:val="Body text (31) Exact"/>
    <w:basedOn w:val="DefaultParagraphFont"/>
    <w:rsid w:val="00DF3212"/>
  </w:style>
  <w:style w:type="character" w:customStyle="1" w:styleId="Bodytext32">
    <w:name w:val="Body text (3)"/>
    <w:basedOn w:val="Bodytext3Spacing0ptExact"/>
    <w:rsid w:val="00DF3212"/>
  </w:style>
  <w:style w:type="character" w:customStyle="1" w:styleId="Bodytext46">
    <w:name w:val="Body text (46)_"/>
    <w:basedOn w:val="DefaultParagraphFont"/>
    <w:rsid w:val="00DF3212"/>
  </w:style>
  <w:style w:type="character" w:customStyle="1" w:styleId="Bodytext51">
    <w:name w:val="Body text (51)_"/>
    <w:basedOn w:val="DefaultParagraphFont"/>
    <w:rsid w:val="00DF3212"/>
  </w:style>
  <w:style w:type="character" w:customStyle="1" w:styleId="Bodytext34">
    <w:name w:val="Body text (34)_"/>
    <w:basedOn w:val="DefaultParagraphFont"/>
    <w:rsid w:val="00DF3212"/>
  </w:style>
  <w:style w:type="character" w:customStyle="1" w:styleId="Bodytext3Spacing0ptExact">
    <w:name w:val="Body text (3) + Spacing 0 pt Exact"/>
    <w:rsid w:val="00DF3212"/>
  </w:style>
  <w:style w:type="character" w:customStyle="1" w:styleId="Bodytext82">
    <w:name w:val="Body text (82)_"/>
    <w:basedOn w:val="DefaultParagraphFont"/>
    <w:rsid w:val="00DF3212"/>
  </w:style>
  <w:style w:type="character" w:customStyle="1" w:styleId="PicturecaptionSpacing0ptExact">
    <w:name w:val="Picture caption + Spacing 0 pt Exact"/>
    <w:basedOn w:val="DefaultParagraphFont"/>
    <w:rsid w:val="00DF3212"/>
  </w:style>
  <w:style w:type="character" w:customStyle="1" w:styleId="Tableofcontents13">
    <w:name w:val="Table of contents (13)_"/>
    <w:basedOn w:val="DefaultParagraphFont"/>
    <w:rsid w:val="00DF3212"/>
  </w:style>
  <w:style w:type="character" w:customStyle="1" w:styleId="Bodytext114">
    <w:name w:val="Body text (114)_"/>
    <w:basedOn w:val="DefaultParagraphFont"/>
    <w:rsid w:val="00DF3212"/>
  </w:style>
  <w:style w:type="character" w:customStyle="1" w:styleId="Bodytext115">
    <w:name w:val="Body text (115)_"/>
    <w:basedOn w:val="DefaultParagraphFont"/>
    <w:rsid w:val="00DF3212"/>
  </w:style>
  <w:style w:type="character" w:customStyle="1" w:styleId="Bodytext1150">
    <w:name w:val="Body text (115)"/>
    <w:basedOn w:val="Bodytext114Exact"/>
    <w:rsid w:val="00DF3212"/>
  </w:style>
  <w:style w:type="character" w:customStyle="1" w:styleId="Bodytext820">
    <w:name w:val="Body text (82)"/>
    <w:basedOn w:val="Bodytext100"/>
    <w:rsid w:val="00DF3212"/>
  </w:style>
  <w:style w:type="character" w:customStyle="1" w:styleId="Bodytext100">
    <w:name w:val="Body text (10)"/>
    <w:basedOn w:val="PicturecaptionSpacing0ptExact"/>
    <w:rsid w:val="00DF3212"/>
  </w:style>
  <w:style w:type="character" w:customStyle="1" w:styleId="Bodytext82Spacing0ptExact">
    <w:name w:val="Body text (82) + Spacing 0 pt Exact"/>
    <w:basedOn w:val="Bodytext100"/>
    <w:rsid w:val="00DF3212"/>
  </w:style>
  <w:style w:type="character" w:customStyle="1" w:styleId="Bodytext131Exact">
    <w:name w:val="Body text (131) Exact"/>
    <w:basedOn w:val="DefaultParagraphFont"/>
    <w:rsid w:val="00DF3212"/>
  </w:style>
  <w:style w:type="character" w:customStyle="1" w:styleId="Picturecaption2Spacing0ptExact">
    <w:name w:val="Picture caption (2) + Spacing 0 pt Exact"/>
    <w:basedOn w:val="DefaultParagraphFont"/>
    <w:rsid w:val="00DF3212"/>
  </w:style>
  <w:style w:type="character" w:customStyle="1" w:styleId="Bodytext114Exact">
    <w:name w:val="Body text (114) Exact"/>
    <w:basedOn w:val="Picturecaption2Spacing0ptExact"/>
    <w:rsid w:val="00DF3212"/>
  </w:style>
  <w:style w:type="character" w:customStyle="1" w:styleId="Bodytext340">
    <w:name w:val="Body text (34)"/>
    <w:basedOn w:val="Bodytext1150"/>
    <w:rsid w:val="00DF3212"/>
  </w:style>
  <w:style w:type="character" w:customStyle="1" w:styleId="Bodytext1409pt">
    <w:name w:val="Body text (140) + 9 pt"/>
    <w:aliases w:val="Not Italic,Table of contents (12) + FrankRuehl,11 pt,Footnote (2) + 5.5 pt"/>
    <w:basedOn w:val="DefaultParagraphFont"/>
    <w:rsid w:val="00DF3212"/>
  </w:style>
  <w:style w:type="character" w:customStyle="1" w:styleId="Bodytext510">
    <w:name w:val="Body text (51)"/>
    <w:basedOn w:val="Bodytext115"/>
    <w:rsid w:val="00DF3212"/>
  </w:style>
  <w:style w:type="character" w:customStyle="1" w:styleId="Bodytext1140">
    <w:name w:val="Body text (114)"/>
    <w:basedOn w:val="Picturecaption2Spacing0ptExact"/>
    <w:rsid w:val="00DF3212"/>
  </w:style>
  <w:style w:type="character" w:customStyle="1" w:styleId="Tableofcontents130">
    <w:name w:val="Table of contents (13)"/>
    <w:basedOn w:val="Bodytext131Exact"/>
    <w:rsid w:val="00DF3212"/>
  </w:style>
  <w:style w:type="character" w:customStyle="1" w:styleId="Bodytext460">
    <w:name w:val="Body text (46)"/>
    <w:basedOn w:val="Bodytext114"/>
    <w:rsid w:val="00DF3212"/>
  </w:style>
  <w:style w:type="character" w:customStyle="1" w:styleId="Bodytext46NotBold">
    <w:name w:val="Body text (46) + Not Bold"/>
    <w:basedOn w:val="Bodytext114"/>
    <w:rsid w:val="00DF3212"/>
  </w:style>
  <w:style w:type="character" w:customStyle="1" w:styleId="Bodytext46SegoeUI">
    <w:name w:val="Body text (46) + Segoe UI"/>
    <w:basedOn w:val="Bodytext114"/>
    <w:rsid w:val="00DF3212"/>
  </w:style>
  <w:style w:type="character" w:customStyle="1" w:styleId="Bodytext115Spacing0ptExact">
    <w:name w:val="Body text (115) + Spacing 0 pt Exact"/>
    <w:basedOn w:val="Bodytext114Exact"/>
    <w:rsid w:val="00DF3212"/>
  </w:style>
  <w:style w:type="character" w:customStyle="1" w:styleId="Picturecaption42SmallCaps">
    <w:name w:val="Picture caption (42) + Small Caps"/>
    <w:basedOn w:val="DefaultParagraphFont"/>
    <w:rsid w:val="00DF3212"/>
  </w:style>
  <w:style w:type="character" w:customStyle="1" w:styleId="Bodytext155Exact">
    <w:name w:val="Body text (155) Exact"/>
    <w:basedOn w:val="DefaultParagraphFont"/>
    <w:rsid w:val="00DF3212"/>
  </w:style>
  <w:style w:type="character" w:customStyle="1" w:styleId="Bodytext157">
    <w:name w:val="Body text (157)_"/>
    <w:basedOn w:val="DefaultParagraphFont"/>
    <w:rsid w:val="00DF3212"/>
  </w:style>
  <w:style w:type="character" w:customStyle="1" w:styleId="Bodytext157Spacing0pt">
    <w:name w:val="Body text (157) + Spacing 0 pt"/>
    <w:basedOn w:val="Bodytext39"/>
    <w:rsid w:val="00DF3212"/>
  </w:style>
  <w:style w:type="character" w:customStyle="1" w:styleId="Bodytext1570">
    <w:name w:val="Body text (157)"/>
    <w:basedOn w:val="Bodytext39"/>
    <w:rsid w:val="00DF3212"/>
  </w:style>
  <w:style w:type="character" w:customStyle="1" w:styleId="Heading2213pt">
    <w:name w:val="Heading #22 + 13 pt"/>
    <w:basedOn w:val="DefaultParagraphFont"/>
    <w:rsid w:val="00DF3212"/>
  </w:style>
  <w:style w:type="character" w:customStyle="1" w:styleId="Heading22125pt">
    <w:name w:val="Heading #22 + 12.5 pt"/>
    <w:basedOn w:val="DefaultParagraphFont"/>
    <w:rsid w:val="00DF3212"/>
  </w:style>
  <w:style w:type="character" w:customStyle="1" w:styleId="Bodytext300">
    <w:name w:val="Body text (30)_"/>
    <w:basedOn w:val="DefaultParagraphFont"/>
    <w:rsid w:val="00DF3212"/>
  </w:style>
  <w:style w:type="character" w:customStyle="1" w:styleId="Bodytext301">
    <w:name w:val="Body text (30)"/>
    <w:basedOn w:val="Bodytext3TimesNewRoman"/>
    <w:rsid w:val="00DF3212"/>
  </w:style>
  <w:style w:type="character" w:customStyle="1" w:styleId="Bodytext39">
    <w:name w:val="Body text (39)_"/>
    <w:basedOn w:val="DefaultParagraphFont"/>
    <w:rsid w:val="00DF3212"/>
  </w:style>
  <w:style w:type="character" w:customStyle="1" w:styleId="Bodytext390">
    <w:name w:val="Body text (39)"/>
    <w:basedOn w:val="BodytextExact"/>
    <w:rsid w:val="00DF3212"/>
  </w:style>
  <w:style w:type="character" w:customStyle="1" w:styleId="Bodytext159Exact">
    <w:name w:val="Body text (159) Exact"/>
    <w:basedOn w:val="DefaultParagraphFont"/>
    <w:rsid w:val="00DF3212"/>
  </w:style>
  <w:style w:type="character" w:customStyle="1" w:styleId="Bodytext60Spacing0pt">
    <w:name w:val="Body text (60) + Spacing 0 pt"/>
    <w:basedOn w:val="DefaultParagraphFont"/>
    <w:rsid w:val="00DF3212"/>
  </w:style>
  <w:style w:type="character" w:customStyle="1" w:styleId="Bodytext3Spacing-1pt">
    <w:name w:val="Body text (3) + Spacing -1 pt"/>
    <w:basedOn w:val="Bodytext3Spacing0ptExact"/>
    <w:rsid w:val="00DF3212"/>
  </w:style>
  <w:style w:type="character" w:customStyle="1" w:styleId="Bodytext3TimesNewRoman">
    <w:name w:val="Body text (3) + Times New Roman"/>
    <w:aliases w:val="11.5 pt,Header or footer + Century Gothic"/>
    <w:basedOn w:val="Bodytext3Spacing0ptExact"/>
    <w:rsid w:val="00DF3212"/>
  </w:style>
  <w:style w:type="character" w:customStyle="1" w:styleId="Bodytext2NotBold">
    <w:name w:val="Body text (2) + Not Bold"/>
    <w:basedOn w:val="Bodytext46"/>
    <w:rsid w:val="00DF3212"/>
  </w:style>
  <w:style w:type="character" w:customStyle="1" w:styleId="BodytextExact">
    <w:name w:val="Body text Exact"/>
    <w:basedOn w:val="DefaultParagraphFont"/>
    <w:rsid w:val="00DF3212"/>
  </w:style>
  <w:style w:type="character" w:customStyle="1" w:styleId="Heading13Italic">
    <w:name w:val="Heading #13 + Italic"/>
    <w:basedOn w:val="DefaultParagraphFont"/>
    <w:rsid w:val="00DF3212"/>
  </w:style>
  <w:style w:type="character" w:customStyle="1" w:styleId="Heading92Spacing2pt">
    <w:name w:val="Heading #9 (2) + Spacing 2 pt"/>
    <w:basedOn w:val="DefaultParagraphFont"/>
    <w:rsid w:val="00DF3212"/>
  </w:style>
  <w:style w:type="character" w:customStyle="1" w:styleId="Bodytext38Spacing0pt">
    <w:name w:val="Body text (38) + Spacing 0 pt"/>
    <w:basedOn w:val="DefaultParagraphFont"/>
    <w:rsid w:val="00DF3212"/>
  </w:style>
  <w:style w:type="character" w:customStyle="1" w:styleId="Bodytext42Spacing-1pt">
    <w:name w:val="Body text (42) + Spacing -1 pt"/>
    <w:basedOn w:val="DefaultParagraphFont"/>
    <w:rsid w:val="00DF3212"/>
  </w:style>
  <w:style w:type="character" w:customStyle="1" w:styleId="Bodytext35">
    <w:name w:val="Body text (35)_"/>
    <w:basedOn w:val="DefaultParagraphFont"/>
    <w:rsid w:val="00DF3212"/>
  </w:style>
  <w:style w:type="character" w:customStyle="1" w:styleId="Picturecaption19">
    <w:name w:val="Picture caption (19)_"/>
    <w:basedOn w:val="DefaultParagraphFont"/>
    <w:rsid w:val="00DF3212"/>
  </w:style>
  <w:style w:type="character" w:customStyle="1" w:styleId="Picturecaption9Exact">
    <w:name w:val="Picture caption (9) Exact"/>
    <w:basedOn w:val="DefaultParagraphFont"/>
    <w:rsid w:val="00DF3212"/>
  </w:style>
  <w:style w:type="character" w:customStyle="1" w:styleId="Bodytext87">
    <w:name w:val="Body text (87)_"/>
    <w:basedOn w:val="DefaultParagraphFont"/>
    <w:rsid w:val="00DF3212"/>
  </w:style>
  <w:style w:type="character" w:customStyle="1" w:styleId="Bodytext6">
    <w:name w:val="Body text (6)_"/>
    <w:basedOn w:val="DefaultParagraphFont"/>
    <w:rsid w:val="00DF3212"/>
  </w:style>
  <w:style w:type="character" w:customStyle="1" w:styleId="Heading142SmallCaps">
    <w:name w:val="Heading #14 (2) + Small Caps"/>
    <w:basedOn w:val="DefaultParagraphFont"/>
    <w:rsid w:val="00DF3212"/>
  </w:style>
  <w:style w:type="character" w:customStyle="1" w:styleId="Bodytext350">
    <w:name w:val="Body text (35)"/>
    <w:basedOn w:val="Picturecaption190"/>
    <w:rsid w:val="00DF3212"/>
  </w:style>
  <w:style w:type="character" w:customStyle="1" w:styleId="Picturecaption190">
    <w:name w:val="Picture caption (19)"/>
    <w:basedOn w:val="Picturecaption27Spacing0pt"/>
    <w:rsid w:val="00DF3212"/>
  </w:style>
  <w:style w:type="character" w:customStyle="1" w:styleId="Picturecaption27Spacing0pt">
    <w:name w:val="Picture caption (27) + Spacing 0 pt"/>
    <w:basedOn w:val="DefaultParagraphFont"/>
    <w:rsid w:val="00DF3212"/>
  </w:style>
  <w:style w:type="character" w:customStyle="1" w:styleId="Bodytext43Spacing0ptExact">
    <w:name w:val="Body text (43) + Spacing 0 pt Exact"/>
    <w:basedOn w:val="DefaultParagraphFont"/>
    <w:rsid w:val="00DF3212"/>
  </w:style>
  <w:style w:type="character" w:customStyle="1" w:styleId="Bodytext61">
    <w:name w:val="Body text (6)"/>
    <w:basedOn w:val="Bodytext870"/>
    <w:rsid w:val="00DF3212"/>
  </w:style>
  <w:style w:type="character" w:customStyle="1" w:styleId="Bodytext870">
    <w:name w:val="Body text (87)"/>
    <w:basedOn w:val="DefaultParagraphFont"/>
    <w:rsid w:val="00DF3212"/>
  </w:style>
  <w:style w:type="character" w:customStyle="1" w:styleId="BodytextSegoeUI">
    <w:name w:val="Body text + Segoe UI"/>
    <w:aliases w:val="21.5 pt"/>
    <w:basedOn w:val="DefaultParagraphFont"/>
    <w:rsid w:val="00DF3212"/>
  </w:style>
  <w:style w:type="character" w:customStyle="1" w:styleId="Bodytext68">
    <w:name w:val="Body text (68)_"/>
    <w:basedOn w:val="DefaultParagraphFont"/>
    <w:rsid w:val="00DF3212"/>
  </w:style>
  <w:style w:type="character" w:customStyle="1" w:styleId="Bodytext112SmallCaps">
    <w:name w:val="Body text (112) + Small Caps"/>
    <w:basedOn w:val="DefaultParagraphFont"/>
    <w:rsid w:val="00DF3212"/>
  </w:style>
  <w:style w:type="character" w:customStyle="1" w:styleId="Bodytext680">
    <w:name w:val="Body text (68)"/>
    <w:basedOn w:val="Heading162SmallCaps"/>
    <w:rsid w:val="00DF3212"/>
  </w:style>
  <w:style w:type="character" w:customStyle="1" w:styleId="Tableofcontents11">
    <w:name w:val="Table of contents (11)_"/>
    <w:basedOn w:val="DefaultParagraphFont"/>
    <w:rsid w:val="00DF3212"/>
  </w:style>
  <w:style w:type="character" w:customStyle="1" w:styleId="Tableofcontents110">
    <w:name w:val="Table of contents (11)"/>
    <w:basedOn w:val="article-quote-right"/>
    <w:rsid w:val="00DF3212"/>
  </w:style>
  <w:style w:type="character" w:customStyle="1" w:styleId="Tableofcontents15">
    <w:name w:val="Table of contents (15)_"/>
    <w:basedOn w:val="DefaultParagraphFont"/>
    <w:rsid w:val="00DF3212"/>
  </w:style>
  <w:style w:type="character" w:customStyle="1" w:styleId="Tableofcontents150">
    <w:name w:val="Table of contents (15)"/>
    <w:basedOn w:val="StyleBox12pt"/>
    <w:rsid w:val="00DF3212"/>
    <w:rPr>
      <w:rFonts w:ascii="Georgia" w:hAnsi="Georgia"/>
      <w:b w:val="0"/>
      <w:sz w:val="22"/>
      <w:u w:val="single"/>
      <w:bdr w:val="none" w:sz="0" w:space="0" w:color="auto"/>
    </w:rPr>
  </w:style>
  <w:style w:type="character" w:customStyle="1" w:styleId="Heading162SmallCaps">
    <w:name w:val="Heading #16 (2) + Small Caps"/>
    <w:basedOn w:val="DefaultParagraphFont"/>
    <w:rsid w:val="00DF3212"/>
  </w:style>
  <w:style w:type="character" w:customStyle="1" w:styleId="amp">
    <w:name w:val="amp"/>
    <w:basedOn w:val="DefaultParagraphFont"/>
    <w:rsid w:val="00DF3212"/>
  </w:style>
  <w:style w:type="character" w:customStyle="1" w:styleId="article-quote-right">
    <w:name w:val="article-quote-right"/>
    <w:basedOn w:val="DefaultParagraphFont"/>
    <w:rsid w:val="00DF3212"/>
  </w:style>
  <w:style w:type="character" w:customStyle="1" w:styleId="commentstext0">
    <w:name w:val="commentstext"/>
    <w:rsid w:val="00DF3212"/>
  </w:style>
  <w:style w:type="character" w:customStyle="1" w:styleId="wikicreatelink">
    <w:name w:val="wikicreatelink"/>
    <w:basedOn w:val="DefaultParagraphFont"/>
    <w:rsid w:val="00DF3212"/>
  </w:style>
  <w:style w:type="character" w:customStyle="1" w:styleId="facebook-share-count">
    <w:name w:val="facebook-share-count"/>
    <w:basedOn w:val="DefaultParagraphFont"/>
    <w:rsid w:val="00DF3212"/>
  </w:style>
  <w:style w:type="character" w:customStyle="1" w:styleId="smallcaps0">
    <w:name w:val="small_caps"/>
    <w:basedOn w:val="DefaultParagraphFont"/>
    <w:rsid w:val="00DF3212"/>
  </w:style>
  <w:style w:type="character" w:styleId="HTMLAcronym">
    <w:name w:val="HTML Acronym"/>
    <w:basedOn w:val="DefaultParagraphFont"/>
    <w:uiPriority w:val="99"/>
    <w:unhideWhenUsed/>
    <w:rsid w:val="00DF3212"/>
  </w:style>
  <w:style w:type="character" w:customStyle="1" w:styleId="cardunderlineChar0">
    <w:name w:val="card underline Char"/>
    <w:locked/>
    <w:rsid w:val="00DF3212"/>
  </w:style>
  <w:style w:type="paragraph" w:customStyle="1" w:styleId="cardunderline0">
    <w:name w:val="card underline"/>
    <w:basedOn w:val="Normal"/>
    <w:qFormat/>
    <w:rsid w:val="00DF3212"/>
  </w:style>
  <w:style w:type="paragraph" w:customStyle="1" w:styleId="OmniPage4">
    <w:name w:val="OmniPage #4"/>
    <w:basedOn w:val="Normal"/>
    <w:qFormat/>
    <w:rsid w:val="00DF3212"/>
  </w:style>
  <w:style w:type="paragraph" w:customStyle="1" w:styleId="OmniPage10">
    <w:name w:val="OmniPage #10"/>
    <w:basedOn w:val="Normal"/>
    <w:qFormat/>
    <w:rsid w:val="00DF3212"/>
  </w:style>
  <w:style w:type="paragraph" w:customStyle="1" w:styleId="bodyintro">
    <w:name w:val="bodyintro"/>
    <w:basedOn w:val="Normal"/>
    <w:uiPriority w:val="99"/>
    <w:qFormat/>
    <w:rsid w:val="00DF3212"/>
  </w:style>
  <w:style w:type="paragraph" w:customStyle="1" w:styleId="center">
    <w:name w:val="center"/>
    <w:basedOn w:val="Normal"/>
    <w:uiPriority w:val="99"/>
    <w:qFormat/>
    <w:rsid w:val="00DF3212"/>
  </w:style>
  <w:style w:type="character" w:customStyle="1" w:styleId="h4">
    <w:name w:val="h4"/>
    <w:rsid w:val="00DF3212"/>
  </w:style>
  <w:style w:type="character" w:customStyle="1" w:styleId="postheader">
    <w:name w:val="postheader"/>
    <w:basedOn w:val="DefaultParagraphFont"/>
    <w:rsid w:val="00DF3212"/>
  </w:style>
  <w:style w:type="numbering" w:customStyle="1" w:styleId="NoList3111">
    <w:name w:val="No List3111"/>
    <w:next w:val="NoList"/>
    <w:semiHidden/>
    <w:unhideWhenUsed/>
    <w:rsid w:val="00DF3212"/>
  </w:style>
  <w:style w:type="numbering" w:customStyle="1" w:styleId="NoList4111">
    <w:name w:val="No List4111"/>
    <w:next w:val="NoList"/>
    <w:semiHidden/>
    <w:unhideWhenUsed/>
    <w:rsid w:val="00DF3212"/>
  </w:style>
  <w:style w:type="numbering" w:customStyle="1" w:styleId="NoList511">
    <w:name w:val="No List511"/>
    <w:next w:val="NoList"/>
    <w:semiHidden/>
    <w:unhideWhenUsed/>
    <w:rsid w:val="00DF3212"/>
  </w:style>
  <w:style w:type="numbering" w:customStyle="1" w:styleId="NoList61">
    <w:name w:val="No List61"/>
    <w:next w:val="NoList"/>
    <w:semiHidden/>
    <w:unhideWhenUsed/>
    <w:rsid w:val="00DF3212"/>
  </w:style>
  <w:style w:type="numbering" w:customStyle="1" w:styleId="NoList71">
    <w:name w:val="No List71"/>
    <w:next w:val="NoList"/>
    <w:semiHidden/>
    <w:unhideWhenUsed/>
    <w:rsid w:val="00DF3212"/>
  </w:style>
  <w:style w:type="numbering" w:customStyle="1" w:styleId="NoList81">
    <w:name w:val="No List81"/>
    <w:next w:val="NoList"/>
    <w:semiHidden/>
    <w:unhideWhenUsed/>
    <w:rsid w:val="00DF3212"/>
  </w:style>
  <w:style w:type="numbering" w:customStyle="1" w:styleId="NoList91">
    <w:name w:val="No List91"/>
    <w:next w:val="NoList"/>
    <w:semiHidden/>
    <w:unhideWhenUsed/>
    <w:rsid w:val="00DF3212"/>
  </w:style>
  <w:style w:type="numbering" w:customStyle="1" w:styleId="NoList101">
    <w:name w:val="No List101"/>
    <w:next w:val="NoList"/>
    <w:uiPriority w:val="99"/>
    <w:semiHidden/>
    <w:unhideWhenUsed/>
    <w:rsid w:val="00DF3212"/>
  </w:style>
  <w:style w:type="numbering" w:customStyle="1" w:styleId="NoList12111">
    <w:name w:val="No List12111"/>
    <w:next w:val="NoList"/>
    <w:semiHidden/>
    <w:unhideWhenUsed/>
    <w:rsid w:val="00DF3212"/>
  </w:style>
  <w:style w:type="numbering" w:customStyle="1" w:styleId="NoList1311">
    <w:name w:val="No List1311"/>
    <w:next w:val="NoList"/>
    <w:semiHidden/>
    <w:unhideWhenUsed/>
    <w:rsid w:val="00DF3212"/>
  </w:style>
  <w:style w:type="numbering" w:customStyle="1" w:styleId="NoList1411">
    <w:name w:val="No List1411"/>
    <w:next w:val="NoList"/>
    <w:semiHidden/>
    <w:unhideWhenUsed/>
    <w:rsid w:val="00DF3212"/>
  </w:style>
  <w:style w:type="character" w:customStyle="1" w:styleId="StyleLatinBaskervilleUnderline">
    <w:name w:val="Style (Latin) Baskerville Underline"/>
    <w:rsid w:val="00DF3212"/>
    <w:rPr>
      <w:rFonts w:ascii="Baskerville" w:hAnsi="Baskerville"/>
      <w:sz w:val="26"/>
      <w:u w:val="single"/>
    </w:rPr>
  </w:style>
  <w:style w:type="numbering" w:customStyle="1" w:styleId="NoList2211">
    <w:name w:val="No List2211"/>
    <w:next w:val="NoList"/>
    <w:semiHidden/>
    <w:unhideWhenUsed/>
    <w:rsid w:val="00DF3212"/>
  </w:style>
  <w:style w:type="numbering" w:customStyle="1" w:styleId="NoList231">
    <w:name w:val="No List231"/>
    <w:next w:val="NoList"/>
    <w:semiHidden/>
    <w:unhideWhenUsed/>
    <w:rsid w:val="00DF3212"/>
  </w:style>
  <w:style w:type="numbering" w:customStyle="1" w:styleId="NoList24">
    <w:name w:val="No List24"/>
    <w:next w:val="NoList"/>
    <w:semiHidden/>
    <w:unhideWhenUsed/>
    <w:rsid w:val="00DF3212"/>
  </w:style>
  <w:style w:type="numbering" w:customStyle="1" w:styleId="NoList25">
    <w:name w:val="No List25"/>
    <w:next w:val="NoList"/>
    <w:semiHidden/>
    <w:unhideWhenUsed/>
    <w:rsid w:val="00DF3212"/>
  </w:style>
  <w:style w:type="character" w:customStyle="1" w:styleId="StyleHeading2CharHeading2CharCharCharCharCharCharCharT">
    <w:name w:val="Style Heading 2 CharHeading 2 Char Char Char Char Char Char CharT..."/>
    <w:rsid w:val="00DF321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F321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F3212"/>
    <w:rPr>
      <w:b w:val="0"/>
      <w:bCs w:val="0"/>
      <w:sz w:val="22"/>
      <w:u w:val="single"/>
      <w:bdr w:val="none" w:sz="0" w:space="0" w:color="auto"/>
    </w:rPr>
  </w:style>
  <w:style w:type="paragraph" w:customStyle="1" w:styleId="Cite8">
    <w:name w:val="Cite8"/>
    <w:basedOn w:val="Normal"/>
    <w:autoRedefine/>
    <w:uiPriority w:val="99"/>
    <w:qFormat/>
    <w:rsid w:val="00DF321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F321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F321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F321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F3212"/>
    <w:rPr>
      <w:b/>
      <w:bCs w:val="0"/>
      <w:u w:val="single"/>
    </w:rPr>
  </w:style>
  <w:style w:type="paragraph" w:customStyle="1" w:styleId="8font">
    <w:name w:val="8font"/>
    <w:basedOn w:val="Normal"/>
    <w:next w:val="Normal"/>
    <w:autoRedefine/>
    <w:qFormat/>
    <w:rsid w:val="00DF3212"/>
    <w:rPr>
      <w:rFonts w:eastAsia="Cambria"/>
      <w:szCs w:val="16"/>
    </w:rPr>
  </w:style>
  <w:style w:type="paragraph" w:customStyle="1" w:styleId="CiteLittle">
    <w:name w:val="Cite Little"/>
    <w:next w:val="Normal"/>
    <w:qFormat/>
    <w:rsid w:val="00DF321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F3212"/>
    <w:rPr>
      <w:rFonts w:ascii="Times New Roman" w:eastAsia="MS Mincho" w:hAnsi="Times New Roman"/>
      <w:b/>
      <w:bCs/>
      <w:u w:val="thick"/>
    </w:rPr>
  </w:style>
  <w:style w:type="character" w:customStyle="1" w:styleId="StyleAsianMSMincho">
    <w:name w:val="Style (Asian) MS Mincho"/>
    <w:rsid w:val="00DF3212"/>
    <w:rPr>
      <w:rFonts w:ascii="Times New Roman" w:eastAsia="MS Mincho" w:hAnsi="Times New Roman"/>
      <w:u w:val="thick"/>
    </w:rPr>
  </w:style>
  <w:style w:type="paragraph" w:customStyle="1" w:styleId="docheader">
    <w:name w:val="doc header"/>
    <w:autoRedefine/>
    <w:qFormat/>
    <w:rsid w:val="00DF321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F321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F321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F321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F3212"/>
    <w:rPr>
      <w:rFonts w:ascii="Calibri" w:eastAsia="Times New Roman" w:hAnsi="Calibri" w:cs="Times New Roman"/>
      <w:b/>
      <w:bCs/>
      <w:caps/>
      <w:sz w:val="4"/>
      <w:szCs w:val="32"/>
      <w:u w:val="single"/>
    </w:rPr>
  </w:style>
  <w:style w:type="character" w:customStyle="1" w:styleId="UnderlineBoldChar">
    <w:name w:val="Underline Bold Char"/>
    <w:locked/>
    <w:rsid w:val="00DF3212"/>
    <w:rPr>
      <w:rFonts w:ascii="Times New Roman" w:eastAsia="Times New Roman" w:hAnsi="Times New Roman" w:cs="Calibri"/>
      <w:b/>
      <w:sz w:val="24"/>
      <w:szCs w:val="20"/>
      <w:u w:val="single"/>
    </w:rPr>
  </w:style>
  <w:style w:type="character" w:customStyle="1" w:styleId="tagChar0">
    <w:name w:val="%tag Char"/>
    <w:link w:val="tag"/>
    <w:rsid w:val="00DF3212"/>
    <w:rPr>
      <w:rFonts w:ascii="Calibri" w:hAnsi="Calibri" w:cs="Calibri"/>
      <w:bCs/>
      <w:sz w:val="18"/>
    </w:rPr>
  </w:style>
  <w:style w:type="character" w:customStyle="1" w:styleId="AAAcardChar">
    <w:name w:val="AAAcard Char"/>
    <w:link w:val="AAAcard"/>
    <w:rsid w:val="00DF3212"/>
    <w:rPr>
      <w:rFonts w:ascii="Calibri" w:eastAsia="Times New Roman" w:hAnsi="Calibri" w:cs="Calibri"/>
      <w:bCs/>
      <w:szCs w:val="20"/>
    </w:rPr>
  </w:style>
  <w:style w:type="character" w:customStyle="1" w:styleId="underlineCharChar0">
    <w:name w:val="underline Char Char"/>
    <w:rsid w:val="00DF3212"/>
    <w:rPr>
      <w:rFonts w:ascii="Arial Narrow" w:eastAsia="Times New Roman" w:hAnsi="Arial Narrow" w:cs="Calibri"/>
      <w:sz w:val="24"/>
      <w:u w:val="single"/>
    </w:rPr>
  </w:style>
  <w:style w:type="paragraph" w:customStyle="1" w:styleId="tagstyle0">
    <w:name w:val="tagstyle"/>
    <w:basedOn w:val="Normal"/>
    <w:qFormat/>
    <w:rsid w:val="00DF3212"/>
    <w:pPr>
      <w:spacing w:before="100" w:beforeAutospacing="1" w:after="100" w:afterAutospacing="1"/>
    </w:pPr>
    <w:rPr>
      <w:rFonts w:eastAsia="Times New Roman"/>
      <w:sz w:val="24"/>
    </w:rPr>
  </w:style>
  <w:style w:type="character" w:customStyle="1" w:styleId="newsstorytitle">
    <w:name w:val="news_story_title"/>
    <w:rsid w:val="00DF3212"/>
  </w:style>
  <w:style w:type="character" w:customStyle="1" w:styleId="yqlink">
    <w:name w:val="yqlink"/>
    <w:rsid w:val="00DF3212"/>
  </w:style>
  <w:style w:type="character" w:customStyle="1" w:styleId="clbody">
    <w:name w:val="clbody"/>
    <w:rsid w:val="00DF3212"/>
  </w:style>
  <w:style w:type="character" w:customStyle="1" w:styleId="boldandunderlinecharcharcharcharcharcharcharcharcharcharcharcharcharcharcharchar0">
    <w:name w:val="boldandunderlinecharcharcharcharcharcharcharcharcharcharcharcharcharcharcharchar"/>
    <w:rsid w:val="00DF3212"/>
  </w:style>
  <w:style w:type="character" w:customStyle="1" w:styleId="underlinecharcharcharcharcharcharcharcharcharcharcharcharcharchar0">
    <w:name w:val="underlinecharcharcharcharcharcharcharcharcharcharcharcharcharchar"/>
    <w:rsid w:val="00DF3212"/>
  </w:style>
  <w:style w:type="character" w:customStyle="1" w:styleId="CharCharCharCharCharChar1Char">
    <w:name w:val="Char Char Char Char Char Char1 Char"/>
    <w:rsid w:val="00DF3212"/>
    <w:rPr>
      <w:rFonts w:ascii="Times New Roman" w:eastAsia="Times New Roman" w:hAnsi="Times New Roman" w:cs="Times New Roman"/>
      <w:b/>
    </w:rPr>
  </w:style>
  <w:style w:type="character" w:customStyle="1" w:styleId="emphasis22">
    <w:name w:val="emphasis2"/>
    <w:rsid w:val="00DF321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F3212"/>
    <w:rPr>
      <w:sz w:val="24"/>
      <w:szCs w:val="24"/>
      <w:lang w:val="en-US" w:eastAsia="en-US" w:bidi="ar-SA"/>
    </w:rPr>
  </w:style>
  <w:style w:type="character" w:customStyle="1" w:styleId="NewTag">
    <w:name w:val="NewTag"/>
    <w:uiPriority w:val="1"/>
    <w:qFormat/>
    <w:rsid w:val="00DF3212"/>
    <w:rPr>
      <w:rFonts w:ascii="Georgia" w:hAnsi="Georgia"/>
      <w:b/>
      <w:sz w:val="24"/>
    </w:rPr>
  </w:style>
  <w:style w:type="character" w:customStyle="1" w:styleId="searchtools-record-title">
    <w:name w:val="searchtools-record-title"/>
    <w:basedOn w:val="DefaultParagraphFont"/>
    <w:rsid w:val="00DF3212"/>
  </w:style>
  <w:style w:type="character" w:customStyle="1" w:styleId="rightside">
    <w:name w:val="rightside"/>
    <w:rsid w:val="00DF3212"/>
  </w:style>
  <w:style w:type="character" w:customStyle="1" w:styleId="flourish">
    <w:name w:val="flourish"/>
    <w:rsid w:val="00DF3212"/>
  </w:style>
  <w:style w:type="character" w:customStyle="1" w:styleId="style150">
    <w:name w:val="style150"/>
    <w:rsid w:val="00DF3212"/>
  </w:style>
  <w:style w:type="character" w:customStyle="1" w:styleId="marrontitulobig">
    <w:name w:val="marron_titulo_big"/>
    <w:rsid w:val="00DF3212"/>
  </w:style>
  <w:style w:type="character" w:customStyle="1" w:styleId="apturelink">
    <w:name w:val="apturelink"/>
    <w:rsid w:val="00DF3212"/>
  </w:style>
  <w:style w:type="character" w:customStyle="1" w:styleId="apturelinkicon">
    <w:name w:val="apturelinkicon"/>
    <w:rsid w:val="00DF3212"/>
  </w:style>
  <w:style w:type="character" w:customStyle="1" w:styleId="titletxt">
    <w:name w:val="titletxt"/>
    <w:rsid w:val="00DF3212"/>
  </w:style>
  <w:style w:type="character" w:customStyle="1" w:styleId="colbcopy">
    <w:name w:val="colbcopy"/>
    <w:rsid w:val="00DF3212"/>
  </w:style>
  <w:style w:type="character" w:customStyle="1" w:styleId="hcard">
    <w:name w:val="hcard"/>
    <w:rsid w:val="00DF3212"/>
  </w:style>
  <w:style w:type="table" w:styleId="MediumGrid2">
    <w:name w:val="Medium Grid 2"/>
    <w:basedOn w:val="TableNormal"/>
    <w:uiPriority w:val="68"/>
    <w:rsid w:val="00DF32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F321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F3212"/>
    <w:pPr>
      <w:contextualSpacing w:val="0"/>
    </w:pPr>
    <w:rPr>
      <w:rFonts w:ascii="Courier" w:eastAsia="Cambria" w:hAnsi="Courier" w:cs="Times New Roman"/>
      <w:sz w:val="21"/>
      <w:szCs w:val="21"/>
    </w:rPr>
  </w:style>
  <w:style w:type="paragraph" w:customStyle="1" w:styleId="hotroute2">
    <w:name w:val="hotroute"/>
    <w:basedOn w:val="Normal"/>
    <w:qFormat/>
    <w:rsid w:val="00DF3212"/>
    <w:pPr>
      <w:ind w:left="288"/>
    </w:pPr>
  </w:style>
  <w:style w:type="paragraph" w:customStyle="1" w:styleId="DeleteAnalytics">
    <w:name w:val="Delete Analytics"/>
    <w:basedOn w:val="Heading4"/>
    <w:qFormat/>
    <w:rsid w:val="00DF3212"/>
    <w:rPr>
      <w:bCs/>
      <w:iCs w:val="0"/>
      <w:color w:val="800000"/>
    </w:rPr>
  </w:style>
  <w:style w:type="paragraph" w:customStyle="1" w:styleId="ReallyFuckingSmall0">
    <w:name w:val="Really Fucking Small"/>
    <w:basedOn w:val="Normal"/>
    <w:link w:val="ReallyFuckingSmallChar0"/>
    <w:qFormat/>
    <w:rsid w:val="00DF3212"/>
    <w:pPr>
      <w:ind w:left="144"/>
    </w:pPr>
    <w:rPr>
      <w:rFonts w:eastAsia="Times New Roman"/>
      <w:sz w:val="12"/>
    </w:rPr>
  </w:style>
  <w:style w:type="character" w:customStyle="1" w:styleId="ReallyFuckingSmallChar0">
    <w:name w:val="Really Fucking Small Char"/>
    <w:link w:val="ReallyFuckingSmall0"/>
    <w:rsid w:val="00DF3212"/>
    <w:rPr>
      <w:rFonts w:ascii="Calibri" w:eastAsia="Times New Roman" w:hAnsi="Calibri" w:cs="Calibri"/>
      <w:sz w:val="12"/>
    </w:rPr>
  </w:style>
  <w:style w:type="paragraph" w:customStyle="1" w:styleId="Boxempahsis">
    <w:name w:val="Box empahsis"/>
    <w:basedOn w:val="Normal"/>
    <w:link w:val="BoxempahsisChar"/>
    <w:qFormat/>
    <w:rsid w:val="00DF321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F3212"/>
    <w:rPr>
      <w:rFonts w:ascii="Franklin Gothic Heavy" w:hAnsi="Franklin Gothic Heavy" w:cs="Calibri"/>
      <w:sz w:val="24"/>
      <w:u w:val="single"/>
      <w:bdr w:val="single" w:sz="4" w:space="0" w:color="auto"/>
    </w:rPr>
  </w:style>
  <w:style w:type="character" w:customStyle="1" w:styleId="Qualified">
    <w:name w:val="Qualified"/>
    <w:rsid w:val="00DF3212"/>
    <w:rPr>
      <w:rFonts w:asciiTheme="majorHAnsi" w:hAnsiTheme="majorHAnsi"/>
      <w:b/>
      <w:bCs/>
      <w:sz w:val="16"/>
    </w:rPr>
  </w:style>
  <w:style w:type="character" w:customStyle="1" w:styleId="Underline-Highlighted-WFU">
    <w:name w:val="Underline-Highlighted-WFU"/>
    <w:basedOn w:val="DefaultParagraphFont"/>
    <w:uiPriority w:val="1"/>
    <w:qFormat/>
    <w:rsid w:val="00DF321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F321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F3212"/>
    <w:rPr>
      <w:rFonts w:ascii="Arial" w:eastAsia="Times New Roman" w:hAnsi="Arial" w:cs="Arial"/>
      <w:b/>
      <w:bCs/>
      <w:kern w:val="32"/>
      <w:sz w:val="28"/>
      <w:szCs w:val="32"/>
    </w:rPr>
  </w:style>
  <w:style w:type="character" w:customStyle="1" w:styleId="columntexthead">
    <w:name w:val="columntexthead"/>
    <w:rsid w:val="00DF3212"/>
  </w:style>
  <w:style w:type="character" w:customStyle="1" w:styleId="instruction">
    <w:name w:val="instruction"/>
    <w:rsid w:val="00DF3212"/>
  </w:style>
  <w:style w:type="character" w:customStyle="1" w:styleId="listpipe">
    <w:name w:val="listpipe"/>
    <w:rsid w:val="00DF3212"/>
  </w:style>
  <w:style w:type="character" w:customStyle="1" w:styleId="imagelink">
    <w:name w:val="imagelink"/>
    <w:rsid w:val="00DF3212"/>
  </w:style>
  <w:style w:type="character" w:customStyle="1" w:styleId="leadin">
    <w:name w:val="leadin"/>
    <w:rsid w:val="00DF3212"/>
  </w:style>
  <w:style w:type="character" w:customStyle="1" w:styleId="noticiabyline">
    <w:name w:val="noticia_byline"/>
    <w:rsid w:val="00DF3212"/>
  </w:style>
  <w:style w:type="character" w:customStyle="1" w:styleId="rightnowyahoo">
    <w:name w:val="right_now_yahoo"/>
    <w:rsid w:val="00DF3212"/>
  </w:style>
  <w:style w:type="character" w:customStyle="1" w:styleId="submittedmeta">
    <w:name w:val="submitted meta"/>
    <w:rsid w:val="00DF3212"/>
  </w:style>
  <w:style w:type="character" w:customStyle="1" w:styleId="A11">
    <w:name w:val="A11"/>
    <w:rsid w:val="00DF3212"/>
    <w:rPr>
      <w:color w:val="000000"/>
      <w:sz w:val="12"/>
      <w:szCs w:val="12"/>
    </w:rPr>
  </w:style>
  <w:style w:type="character" w:customStyle="1" w:styleId="AAAunderline">
    <w:name w:val="AAAunderline"/>
    <w:qFormat/>
    <w:rsid w:val="00DF3212"/>
    <w:rPr>
      <w:b/>
      <w:u w:val="single"/>
    </w:rPr>
  </w:style>
  <w:style w:type="paragraph" w:customStyle="1" w:styleId="IndexHeader">
    <w:name w:val="Index Header"/>
    <w:basedOn w:val="Normal"/>
    <w:qFormat/>
    <w:rsid w:val="00DF3212"/>
    <w:pPr>
      <w:ind w:left="-720"/>
      <w:outlineLvl w:val="0"/>
    </w:pPr>
    <w:rPr>
      <w:rFonts w:eastAsia="Times New Roman"/>
      <w:b/>
      <w:bCs/>
      <w:sz w:val="36"/>
      <w:szCs w:val="20"/>
    </w:rPr>
  </w:style>
  <w:style w:type="character" w:customStyle="1" w:styleId="IndexHeaderChar">
    <w:name w:val="Index Header Char"/>
    <w:rsid w:val="00DF3212"/>
    <w:rPr>
      <w:rFonts w:ascii="Times New Roman" w:eastAsia="Times New Roman" w:hAnsi="Times New Roman"/>
      <w:b/>
      <w:bCs/>
      <w:sz w:val="36"/>
    </w:rPr>
  </w:style>
  <w:style w:type="paragraph" w:customStyle="1" w:styleId="CardRead">
    <w:name w:val="Card_Read"/>
    <w:basedOn w:val="Normal"/>
    <w:qFormat/>
    <w:rsid w:val="00DF3212"/>
    <w:rPr>
      <w:rFonts w:ascii="Times" w:eastAsia="Times" w:hAnsi="Times"/>
      <w:szCs w:val="20"/>
    </w:rPr>
  </w:style>
  <w:style w:type="paragraph" w:customStyle="1" w:styleId="CardNU">
    <w:name w:val="CardNU"/>
    <w:basedOn w:val="Normal"/>
    <w:qFormat/>
    <w:rsid w:val="00DF3212"/>
    <w:rPr>
      <w:rFonts w:ascii="Times" w:eastAsia="Times" w:hAnsi="Times"/>
      <w:sz w:val="14"/>
      <w:szCs w:val="20"/>
    </w:rPr>
  </w:style>
  <w:style w:type="paragraph" w:customStyle="1" w:styleId="StyleHeading310pt">
    <w:name w:val="Style Heading 3 + 10 pt"/>
    <w:basedOn w:val="Heading3"/>
    <w:qFormat/>
    <w:rsid w:val="00DF321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F3212"/>
    <w:rPr>
      <w:rFonts w:ascii="Times New Roman" w:eastAsia="Times New Roman" w:hAnsi="Times New Roman" w:cs="Arial"/>
      <w:b/>
      <w:bCs/>
      <w:sz w:val="26"/>
      <w:szCs w:val="26"/>
    </w:rPr>
  </w:style>
  <w:style w:type="paragraph" w:customStyle="1" w:styleId="Style32">
    <w:name w:val="Style 3"/>
    <w:basedOn w:val="Normal"/>
    <w:qFormat/>
    <w:rsid w:val="00DF321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F3212"/>
    <w:pPr>
      <w:spacing w:after="60"/>
    </w:pPr>
    <w:rPr>
      <w:rFonts w:eastAsia="Times New Roman"/>
      <w:sz w:val="18"/>
    </w:rPr>
  </w:style>
  <w:style w:type="paragraph" w:customStyle="1" w:styleId="OmniPage8">
    <w:name w:val="OmniPage #8"/>
    <w:basedOn w:val="Normal"/>
    <w:qFormat/>
    <w:rsid w:val="00DF3212"/>
    <w:rPr>
      <w:rFonts w:eastAsia="Times New Roman"/>
      <w:color w:val="000000"/>
      <w:szCs w:val="20"/>
    </w:rPr>
  </w:style>
  <w:style w:type="paragraph" w:customStyle="1" w:styleId="OmniPage2">
    <w:name w:val="OmniPage #2"/>
    <w:basedOn w:val="Normal"/>
    <w:qFormat/>
    <w:rsid w:val="00DF3212"/>
    <w:rPr>
      <w:rFonts w:eastAsia="Times New Roman"/>
      <w:color w:val="000000"/>
      <w:szCs w:val="20"/>
    </w:rPr>
  </w:style>
  <w:style w:type="paragraph" w:customStyle="1" w:styleId="OmniPage6">
    <w:name w:val="OmniPage #6"/>
    <w:basedOn w:val="Normal"/>
    <w:qFormat/>
    <w:rsid w:val="00DF3212"/>
    <w:rPr>
      <w:rFonts w:eastAsia="Times New Roman"/>
      <w:color w:val="000000"/>
      <w:szCs w:val="20"/>
    </w:rPr>
  </w:style>
  <w:style w:type="paragraph" w:customStyle="1" w:styleId="OmniPage7">
    <w:name w:val="OmniPage #7"/>
    <w:basedOn w:val="Normal"/>
    <w:qFormat/>
    <w:rsid w:val="00DF3212"/>
    <w:rPr>
      <w:rFonts w:eastAsia="Times New Roman"/>
      <w:color w:val="000000"/>
      <w:szCs w:val="20"/>
    </w:rPr>
  </w:style>
  <w:style w:type="paragraph" w:customStyle="1" w:styleId="OmniPage11">
    <w:name w:val="OmniPage #11"/>
    <w:basedOn w:val="Normal"/>
    <w:qFormat/>
    <w:rsid w:val="00DF3212"/>
    <w:rPr>
      <w:rFonts w:eastAsia="Times New Roman"/>
      <w:color w:val="000000"/>
      <w:szCs w:val="20"/>
    </w:rPr>
  </w:style>
  <w:style w:type="paragraph" w:customStyle="1" w:styleId="OmniPage12">
    <w:name w:val="OmniPage #12"/>
    <w:basedOn w:val="Normal"/>
    <w:qFormat/>
    <w:rsid w:val="00DF3212"/>
    <w:rPr>
      <w:rFonts w:eastAsia="Times New Roman"/>
      <w:color w:val="000000"/>
      <w:szCs w:val="20"/>
    </w:rPr>
  </w:style>
  <w:style w:type="paragraph" w:customStyle="1" w:styleId="OmniPage13">
    <w:name w:val="OmniPage #13"/>
    <w:basedOn w:val="Normal"/>
    <w:qFormat/>
    <w:rsid w:val="00DF3212"/>
    <w:rPr>
      <w:rFonts w:eastAsia="Times New Roman"/>
      <w:color w:val="000000"/>
      <w:szCs w:val="20"/>
    </w:rPr>
  </w:style>
  <w:style w:type="paragraph" w:customStyle="1" w:styleId="OmniPage14">
    <w:name w:val="OmniPage #14"/>
    <w:basedOn w:val="Normal"/>
    <w:qFormat/>
    <w:rsid w:val="00DF3212"/>
    <w:rPr>
      <w:rFonts w:eastAsia="Times New Roman"/>
      <w:color w:val="000000"/>
      <w:szCs w:val="20"/>
    </w:rPr>
  </w:style>
  <w:style w:type="paragraph" w:customStyle="1" w:styleId="OmniPage15">
    <w:name w:val="OmniPage #15"/>
    <w:basedOn w:val="Normal"/>
    <w:qFormat/>
    <w:rsid w:val="00DF3212"/>
    <w:rPr>
      <w:rFonts w:eastAsia="Times New Roman"/>
      <w:color w:val="000000"/>
      <w:szCs w:val="20"/>
    </w:rPr>
  </w:style>
  <w:style w:type="paragraph" w:customStyle="1" w:styleId="OmniPage17">
    <w:name w:val="OmniPage #17"/>
    <w:basedOn w:val="Normal"/>
    <w:qFormat/>
    <w:rsid w:val="00DF3212"/>
    <w:rPr>
      <w:rFonts w:eastAsia="Times New Roman"/>
      <w:color w:val="000000"/>
      <w:szCs w:val="20"/>
    </w:rPr>
  </w:style>
  <w:style w:type="paragraph" w:customStyle="1" w:styleId="OmniPage19">
    <w:name w:val="OmniPage #19"/>
    <w:basedOn w:val="Normal"/>
    <w:qFormat/>
    <w:rsid w:val="00DF3212"/>
    <w:rPr>
      <w:rFonts w:eastAsia="Times New Roman"/>
      <w:color w:val="000000"/>
      <w:szCs w:val="20"/>
    </w:rPr>
  </w:style>
  <w:style w:type="paragraph" w:customStyle="1" w:styleId="OmniPage20">
    <w:name w:val="OmniPage #20"/>
    <w:basedOn w:val="Normal"/>
    <w:qFormat/>
    <w:rsid w:val="00DF3212"/>
    <w:rPr>
      <w:rFonts w:eastAsia="Times New Roman"/>
      <w:color w:val="000000"/>
      <w:szCs w:val="20"/>
    </w:rPr>
  </w:style>
  <w:style w:type="paragraph" w:customStyle="1" w:styleId="OmniPage21">
    <w:name w:val="OmniPage #21"/>
    <w:basedOn w:val="Normal"/>
    <w:qFormat/>
    <w:rsid w:val="00DF3212"/>
    <w:rPr>
      <w:rFonts w:eastAsia="Times New Roman"/>
      <w:color w:val="000000"/>
      <w:szCs w:val="20"/>
    </w:rPr>
  </w:style>
  <w:style w:type="paragraph" w:customStyle="1" w:styleId="OmniPage22">
    <w:name w:val="OmniPage #22"/>
    <w:basedOn w:val="Normal"/>
    <w:qFormat/>
    <w:rsid w:val="00DF3212"/>
    <w:rPr>
      <w:rFonts w:eastAsia="Times New Roman"/>
      <w:color w:val="000000"/>
      <w:szCs w:val="20"/>
    </w:rPr>
  </w:style>
  <w:style w:type="paragraph" w:customStyle="1" w:styleId="OmniPage25">
    <w:name w:val="OmniPage #25"/>
    <w:basedOn w:val="Normal"/>
    <w:qFormat/>
    <w:rsid w:val="00DF3212"/>
    <w:rPr>
      <w:rFonts w:eastAsia="Times New Roman"/>
      <w:color w:val="000000"/>
      <w:szCs w:val="20"/>
    </w:rPr>
  </w:style>
  <w:style w:type="paragraph" w:customStyle="1" w:styleId="OmniPage18">
    <w:name w:val="OmniPage #18"/>
    <w:basedOn w:val="Normal"/>
    <w:qFormat/>
    <w:rsid w:val="00DF3212"/>
    <w:rPr>
      <w:rFonts w:eastAsia="Times New Roman"/>
      <w:color w:val="000000"/>
      <w:szCs w:val="20"/>
    </w:rPr>
  </w:style>
  <w:style w:type="paragraph" w:customStyle="1" w:styleId="OmniPage26">
    <w:name w:val="OmniPage #26"/>
    <w:basedOn w:val="Normal"/>
    <w:qFormat/>
    <w:rsid w:val="00DF3212"/>
    <w:rPr>
      <w:rFonts w:eastAsia="Times New Roman"/>
      <w:color w:val="000000"/>
      <w:szCs w:val="20"/>
    </w:rPr>
  </w:style>
  <w:style w:type="character" w:customStyle="1" w:styleId="iagsheaderlarge">
    <w:name w:val="iags_header_large"/>
    <w:rsid w:val="00DF3212"/>
  </w:style>
  <w:style w:type="paragraph" w:customStyle="1" w:styleId="OmniPage9">
    <w:name w:val="OmniPage #9"/>
    <w:basedOn w:val="Normal"/>
    <w:qFormat/>
    <w:rsid w:val="00DF3212"/>
    <w:rPr>
      <w:rFonts w:eastAsia="Times New Roman"/>
      <w:color w:val="000000"/>
      <w:szCs w:val="20"/>
    </w:rPr>
  </w:style>
  <w:style w:type="paragraph" w:customStyle="1" w:styleId="OmniPage5">
    <w:name w:val="OmniPage #5"/>
    <w:basedOn w:val="Normal"/>
    <w:qFormat/>
    <w:rsid w:val="00DF3212"/>
    <w:rPr>
      <w:rFonts w:eastAsia="Times New Roman"/>
      <w:color w:val="000000"/>
      <w:szCs w:val="20"/>
    </w:rPr>
  </w:style>
  <w:style w:type="character" w:customStyle="1" w:styleId="style12char0">
    <w:name w:val="style12char"/>
    <w:rsid w:val="00DF3212"/>
  </w:style>
  <w:style w:type="character" w:customStyle="1" w:styleId="charchar2">
    <w:name w:val="charchar2"/>
    <w:rsid w:val="00DF3212"/>
  </w:style>
  <w:style w:type="character" w:customStyle="1" w:styleId="style11char0">
    <w:name w:val="style11char"/>
    <w:rsid w:val="00DF3212"/>
  </w:style>
  <w:style w:type="paragraph" w:customStyle="1" w:styleId="CitesandCardText">
    <w:name w:val="Cites and Card Text"/>
    <w:basedOn w:val="Normal"/>
    <w:qFormat/>
    <w:rsid w:val="00DF3212"/>
    <w:rPr>
      <w:rFonts w:eastAsia="Times New Roman"/>
    </w:rPr>
  </w:style>
  <w:style w:type="paragraph" w:styleId="List2">
    <w:name w:val="List 2"/>
    <w:basedOn w:val="Default"/>
    <w:next w:val="Default"/>
    <w:rsid w:val="00DF3212"/>
    <w:rPr>
      <w:color w:val="auto"/>
      <w:szCs w:val="22"/>
    </w:rPr>
  </w:style>
  <w:style w:type="character" w:customStyle="1" w:styleId="Heading51">
    <w:name w:val="Heading 51"/>
    <w:aliases w:val="Heading 5 Char Char Char,Heading 511"/>
    <w:rsid w:val="00DF3212"/>
    <w:rPr>
      <w:b/>
      <w:bCs/>
      <w:iCs/>
      <w:szCs w:val="26"/>
      <w:lang w:val="en-US" w:eastAsia="en-US" w:bidi="ar-SA"/>
    </w:rPr>
  </w:style>
  <w:style w:type="paragraph" w:customStyle="1" w:styleId="Style160">
    <w:name w:val="Style 16"/>
    <w:basedOn w:val="Normal"/>
    <w:qFormat/>
    <w:rsid w:val="00DF3212"/>
    <w:pPr>
      <w:autoSpaceDE w:val="0"/>
      <w:autoSpaceDN w:val="0"/>
      <w:adjustRightInd w:val="0"/>
    </w:pPr>
    <w:rPr>
      <w:rFonts w:eastAsia="Times New Roman"/>
      <w:sz w:val="24"/>
    </w:rPr>
  </w:style>
  <w:style w:type="paragraph" w:customStyle="1" w:styleId="smalltext2">
    <w:name w:val="smalltext"/>
    <w:basedOn w:val="Normal"/>
    <w:link w:val="smalltextChar0"/>
    <w:qFormat/>
    <w:rsid w:val="00DF3212"/>
    <w:rPr>
      <w:rFonts w:eastAsia="Times New Roman"/>
    </w:rPr>
  </w:style>
  <w:style w:type="character" w:customStyle="1" w:styleId="smalltextChar0">
    <w:name w:val="smalltext Char"/>
    <w:link w:val="smalltext2"/>
    <w:rsid w:val="00DF321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F3212"/>
    <w:pPr>
      <w:spacing w:after="120"/>
    </w:pPr>
    <w:rPr>
      <w:color w:val="auto"/>
      <w:szCs w:val="22"/>
    </w:rPr>
  </w:style>
  <w:style w:type="paragraph" w:customStyle="1" w:styleId="headingChar">
    <w:name w:val="heading Char"/>
    <w:basedOn w:val="Normal"/>
    <w:qFormat/>
    <w:rsid w:val="00DF3212"/>
    <w:pPr>
      <w:jc w:val="center"/>
    </w:pPr>
    <w:rPr>
      <w:rFonts w:ascii="Arial Black" w:eastAsia="Times New Roman" w:hAnsi="Arial Black"/>
      <w:b/>
      <w:sz w:val="36"/>
      <w:u w:val="single"/>
    </w:rPr>
  </w:style>
  <w:style w:type="character" w:customStyle="1" w:styleId="boldunderlineCharChar0">
    <w:name w:val="boldunderline Char Char"/>
    <w:rsid w:val="00DF3212"/>
    <w:rPr>
      <w:b/>
      <w:sz w:val="22"/>
      <w:szCs w:val="24"/>
      <w:u w:val="single"/>
      <w:lang w:val="en-US" w:eastAsia="en-US" w:bidi="ar-SA"/>
    </w:rPr>
  </w:style>
  <w:style w:type="paragraph" w:customStyle="1" w:styleId="Bullets-squares">
    <w:name w:val="Bullets - squares"/>
    <w:basedOn w:val="Normal"/>
    <w:next w:val="Normal"/>
    <w:qFormat/>
    <w:rsid w:val="00DF3212"/>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F321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F3212"/>
    <w:rPr>
      <w:rFonts w:ascii="Times New Roman" w:eastAsia="Times New Roman" w:hAnsi="Times New Roman" w:cs="Times New Roman"/>
      <w:sz w:val="16"/>
    </w:rPr>
  </w:style>
  <w:style w:type="paragraph" w:customStyle="1" w:styleId="RegularCite">
    <w:name w:val="Regular Cite"/>
    <w:qFormat/>
    <w:rsid w:val="00DF3212"/>
    <w:pPr>
      <w:spacing w:after="0" w:line="240" w:lineRule="auto"/>
    </w:pPr>
    <w:rPr>
      <w:rFonts w:ascii="Times New Roman" w:eastAsia="Times New Roman" w:hAnsi="Times New Roman" w:cs="Times New Roman"/>
      <w:sz w:val="20"/>
    </w:rPr>
  </w:style>
  <w:style w:type="character" w:customStyle="1" w:styleId="eudoraheader">
    <w:name w:val="eudoraheader"/>
    <w:rsid w:val="00DF3212"/>
  </w:style>
  <w:style w:type="character" w:customStyle="1" w:styleId="emailstyle26">
    <w:name w:val="emailstyle26"/>
    <w:rsid w:val="00DF3212"/>
  </w:style>
  <w:style w:type="paragraph" w:customStyle="1" w:styleId="context">
    <w:name w:val="context"/>
    <w:basedOn w:val="Normal"/>
    <w:qFormat/>
    <w:rsid w:val="00DF3212"/>
    <w:pPr>
      <w:spacing w:before="100" w:beforeAutospacing="1" w:after="100" w:afterAutospacing="1"/>
    </w:pPr>
    <w:rPr>
      <w:rFonts w:eastAsia="Times New Roman"/>
      <w:sz w:val="24"/>
    </w:rPr>
  </w:style>
  <w:style w:type="character" w:customStyle="1" w:styleId="articleheadline">
    <w:name w:val="articleheadline"/>
    <w:rsid w:val="00DF3212"/>
  </w:style>
  <w:style w:type="character" w:customStyle="1" w:styleId="sendtofriend">
    <w:name w:val="sendtofriend"/>
    <w:rsid w:val="00DF3212"/>
  </w:style>
  <w:style w:type="character" w:customStyle="1" w:styleId="pagetype">
    <w:name w:val="pagetype"/>
    <w:rsid w:val="00DF3212"/>
  </w:style>
  <w:style w:type="character" w:customStyle="1" w:styleId="byl">
    <w:name w:val="byl"/>
    <w:rsid w:val="00DF3212"/>
  </w:style>
  <w:style w:type="paragraph" w:customStyle="1" w:styleId="Size6">
    <w:name w:val="Size 6"/>
    <w:link w:val="Size6Char"/>
    <w:qFormat/>
    <w:rsid w:val="00DF321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F3212"/>
    <w:rPr>
      <w:rFonts w:ascii="Times New Roman" w:eastAsia="Times New Roman" w:hAnsi="Times New Roman" w:cs="Times New Roman"/>
      <w:sz w:val="16"/>
    </w:rPr>
  </w:style>
  <w:style w:type="character" w:customStyle="1" w:styleId="underliningchar3">
    <w:name w:val="underliningchar"/>
    <w:rsid w:val="00DF3212"/>
  </w:style>
  <w:style w:type="paragraph" w:customStyle="1" w:styleId="TxBrp11">
    <w:name w:val="TxBr_p11"/>
    <w:basedOn w:val="Normal"/>
    <w:qFormat/>
    <w:rsid w:val="00DF321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F321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F321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F321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F321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F321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F321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F321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F321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F321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F321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F321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F321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F321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F321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F3212"/>
    <w:rPr>
      <w:vanish w:val="0"/>
      <w:webHidden w:val="0"/>
      <w:color w:val="999999"/>
      <w:sz w:val="12"/>
      <w:szCs w:val="12"/>
      <w:specVanish/>
    </w:rPr>
  </w:style>
  <w:style w:type="character" w:customStyle="1" w:styleId="CardsFont8ptChar">
    <w:name w:val="Cards + Font: 8 pt Char"/>
    <w:rsid w:val="00DF3212"/>
    <w:rPr>
      <w:sz w:val="16"/>
    </w:rPr>
  </w:style>
  <w:style w:type="character" w:customStyle="1" w:styleId="TagLineCharChar">
    <w:name w:val="Tag Line Char Char"/>
    <w:rsid w:val="00DF3212"/>
    <w:rPr>
      <w:rFonts w:cs="Arial"/>
      <w:b/>
      <w:bCs/>
      <w:iCs/>
      <w:sz w:val="24"/>
      <w:szCs w:val="28"/>
      <w:lang w:val="en-US" w:eastAsia="en-US" w:bidi="ar-SA"/>
    </w:rPr>
  </w:style>
  <w:style w:type="character" w:customStyle="1" w:styleId="articlecommentcount">
    <w:name w:val="article_comment_count"/>
    <w:rsid w:val="00DF3212"/>
  </w:style>
  <w:style w:type="character" w:customStyle="1" w:styleId="articlerecommendcount">
    <w:name w:val="article_recommend_count"/>
    <w:rsid w:val="00DF3212"/>
  </w:style>
  <w:style w:type="character" w:customStyle="1" w:styleId="normaltext1">
    <w:name w:val="normal_text"/>
    <w:rsid w:val="00DF3212"/>
  </w:style>
  <w:style w:type="paragraph" w:customStyle="1" w:styleId="storytimestamp">
    <w:name w:val="storytimestamp"/>
    <w:basedOn w:val="Normal"/>
    <w:qFormat/>
    <w:rsid w:val="00DF3212"/>
    <w:pPr>
      <w:spacing w:before="100" w:beforeAutospacing="1" w:after="100" w:afterAutospacing="1"/>
    </w:pPr>
    <w:rPr>
      <w:rFonts w:eastAsia="Times New Roman"/>
      <w:sz w:val="24"/>
    </w:rPr>
  </w:style>
  <w:style w:type="character" w:customStyle="1" w:styleId="story-byline">
    <w:name w:val="story-byline"/>
    <w:rsid w:val="00DF3212"/>
  </w:style>
  <w:style w:type="character" w:customStyle="1" w:styleId="story-titleline">
    <w:name w:val="story-titleline"/>
    <w:rsid w:val="00DF3212"/>
  </w:style>
  <w:style w:type="paragraph" w:styleId="ListBullet2">
    <w:name w:val="List Bullet 2"/>
    <w:basedOn w:val="Normal"/>
    <w:rsid w:val="00DF321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F3212"/>
    <w:rPr>
      <w:rFonts w:eastAsia="Times New Roman"/>
      <w:color w:val="000000"/>
      <w:sz w:val="10"/>
    </w:rPr>
  </w:style>
  <w:style w:type="character" w:customStyle="1" w:styleId="marron">
    <w:name w:val="marron"/>
    <w:rsid w:val="00DF3212"/>
  </w:style>
  <w:style w:type="character" w:customStyle="1" w:styleId="UnderlineCardChar1">
    <w:name w:val="Underline Card Char"/>
    <w:rsid w:val="00DF3212"/>
    <w:rPr>
      <w:sz w:val="22"/>
      <w:szCs w:val="24"/>
      <w:u w:val="single"/>
      <w:lang w:val="en-US" w:eastAsia="en-US" w:bidi="ar-SA"/>
    </w:rPr>
  </w:style>
  <w:style w:type="character" w:customStyle="1" w:styleId="SourcesCharChar1">
    <w:name w:val="Sources Char Char1"/>
    <w:rsid w:val="00DF3212"/>
    <w:rPr>
      <w:rFonts w:cs="Arial"/>
      <w:b/>
      <w:bCs/>
      <w:iCs/>
      <w:sz w:val="24"/>
      <w:szCs w:val="28"/>
      <w:lang w:val="en-US" w:eastAsia="en-US" w:bidi="ar-SA"/>
    </w:rPr>
  </w:style>
  <w:style w:type="paragraph" w:customStyle="1" w:styleId="OmniPage3">
    <w:name w:val="OmniPage #3"/>
    <w:basedOn w:val="Normal"/>
    <w:qFormat/>
    <w:rsid w:val="00DF3212"/>
    <w:rPr>
      <w:rFonts w:eastAsia="Times New Roman"/>
      <w:color w:val="000000"/>
      <w:szCs w:val="20"/>
    </w:rPr>
  </w:style>
  <w:style w:type="paragraph" w:customStyle="1" w:styleId="OmniPage16">
    <w:name w:val="OmniPage #16"/>
    <w:basedOn w:val="Normal"/>
    <w:qFormat/>
    <w:rsid w:val="00DF3212"/>
    <w:rPr>
      <w:rFonts w:eastAsia="Times New Roman"/>
      <w:color w:val="000000"/>
      <w:szCs w:val="20"/>
    </w:rPr>
  </w:style>
  <w:style w:type="paragraph" w:customStyle="1" w:styleId="OmniPage23">
    <w:name w:val="OmniPage #23"/>
    <w:basedOn w:val="Normal"/>
    <w:qFormat/>
    <w:rsid w:val="00DF3212"/>
    <w:rPr>
      <w:rFonts w:eastAsia="Times New Roman"/>
      <w:color w:val="000000"/>
      <w:szCs w:val="20"/>
    </w:rPr>
  </w:style>
  <w:style w:type="paragraph" w:customStyle="1" w:styleId="OmniPage24">
    <w:name w:val="OmniPage #24"/>
    <w:basedOn w:val="Normal"/>
    <w:qFormat/>
    <w:rsid w:val="00DF3212"/>
    <w:rPr>
      <w:rFonts w:eastAsia="Times New Roman"/>
      <w:color w:val="000000"/>
      <w:szCs w:val="20"/>
    </w:rPr>
  </w:style>
  <w:style w:type="paragraph" w:customStyle="1" w:styleId="OmniPage27">
    <w:name w:val="OmniPage #27"/>
    <w:basedOn w:val="Normal"/>
    <w:qFormat/>
    <w:rsid w:val="00DF3212"/>
    <w:rPr>
      <w:rFonts w:eastAsia="Times New Roman"/>
      <w:color w:val="000000"/>
      <w:szCs w:val="20"/>
    </w:rPr>
  </w:style>
  <w:style w:type="paragraph" w:customStyle="1" w:styleId="OmniPage28">
    <w:name w:val="OmniPage #28"/>
    <w:basedOn w:val="Normal"/>
    <w:qFormat/>
    <w:rsid w:val="00DF3212"/>
    <w:rPr>
      <w:rFonts w:eastAsia="Times New Roman"/>
      <w:color w:val="000000"/>
      <w:szCs w:val="20"/>
    </w:rPr>
  </w:style>
  <w:style w:type="paragraph" w:customStyle="1" w:styleId="OmniPage29">
    <w:name w:val="OmniPage #29"/>
    <w:basedOn w:val="Normal"/>
    <w:qFormat/>
    <w:rsid w:val="00DF3212"/>
    <w:rPr>
      <w:rFonts w:eastAsia="Times New Roman"/>
      <w:color w:val="000000"/>
      <w:szCs w:val="20"/>
    </w:rPr>
  </w:style>
  <w:style w:type="paragraph" w:customStyle="1" w:styleId="OmniPage30">
    <w:name w:val="OmniPage #30"/>
    <w:basedOn w:val="Normal"/>
    <w:qFormat/>
    <w:rsid w:val="00DF3212"/>
    <w:rPr>
      <w:rFonts w:eastAsia="Times New Roman"/>
      <w:color w:val="000000"/>
      <w:szCs w:val="20"/>
    </w:rPr>
  </w:style>
  <w:style w:type="paragraph" w:customStyle="1" w:styleId="OmniPage31">
    <w:name w:val="OmniPage #31"/>
    <w:basedOn w:val="Normal"/>
    <w:qFormat/>
    <w:rsid w:val="00DF3212"/>
    <w:rPr>
      <w:rFonts w:eastAsia="Times New Roman"/>
      <w:color w:val="000000"/>
      <w:szCs w:val="20"/>
    </w:rPr>
  </w:style>
  <w:style w:type="paragraph" w:customStyle="1" w:styleId="OmniPage32">
    <w:name w:val="OmniPage #32"/>
    <w:basedOn w:val="Normal"/>
    <w:qFormat/>
    <w:rsid w:val="00DF3212"/>
    <w:rPr>
      <w:rFonts w:eastAsia="Times New Roman"/>
      <w:color w:val="000000"/>
      <w:szCs w:val="20"/>
    </w:rPr>
  </w:style>
  <w:style w:type="paragraph" w:customStyle="1" w:styleId="OmniPage33">
    <w:name w:val="OmniPage #33"/>
    <w:basedOn w:val="Normal"/>
    <w:qFormat/>
    <w:rsid w:val="00DF3212"/>
    <w:rPr>
      <w:rFonts w:eastAsia="Times New Roman"/>
      <w:color w:val="000000"/>
      <w:szCs w:val="20"/>
    </w:rPr>
  </w:style>
  <w:style w:type="paragraph" w:customStyle="1" w:styleId="OmniPage34">
    <w:name w:val="OmniPage #34"/>
    <w:basedOn w:val="Normal"/>
    <w:qFormat/>
    <w:rsid w:val="00DF3212"/>
    <w:rPr>
      <w:rFonts w:eastAsia="Times New Roman"/>
      <w:color w:val="000000"/>
      <w:szCs w:val="20"/>
    </w:rPr>
  </w:style>
  <w:style w:type="paragraph" w:customStyle="1" w:styleId="OmniPage35">
    <w:name w:val="OmniPage #35"/>
    <w:basedOn w:val="Normal"/>
    <w:qFormat/>
    <w:rsid w:val="00DF3212"/>
    <w:rPr>
      <w:rFonts w:eastAsia="Times New Roman"/>
      <w:color w:val="000000"/>
      <w:szCs w:val="20"/>
    </w:rPr>
  </w:style>
  <w:style w:type="paragraph" w:customStyle="1" w:styleId="OmniPage36">
    <w:name w:val="OmniPage #36"/>
    <w:basedOn w:val="Normal"/>
    <w:qFormat/>
    <w:rsid w:val="00DF3212"/>
    <w:rPr>
      <w:rFonts w:eastAsia="Times New Roman"/>
      <w:color w:val="000000"/>
      <w:szCs w:val="20"/>
    </w:rPr>
  </w:style>
  <w:style w:type="paragraph" w:customStyle="1" w:styleId="OmniPage37">
    <w:name w:val="OmniPage #37"/>
    <w:basedOn w:val="Normal"/>
    <w:qFormat/>
    <w:rsid w:val="00DF3212"/>
    <w:rPr>
      <w:rFonts w:eastAsia="Times New Roman"/>
      <w:color w:val="000000"/>
      <w:szCs w:val="20"/>
    </w:rPr>
  </w:style>
  <w:style w:type="paragraph" w:customStyle="1" w:styleId="OmniPage38">
    <w:name w:val="OmniPage #38"/>
    <w:basedOn w:val="Normal"/>
    <w:qFormat/>
    <w:rsid w:val="00DF3212"/>
    <w:rPr>
      <w:rFonts w:eastAsia="Times New Roman"/>
      <w:color w:val="000000"/>
      <w:szCs w:val="20"/>
    </w:rPr>
  </w:style>
  <w:style w:type="paragraph" w:customStyle="1" w:styleId="OmniPage39">
    <w:name w:val="OmniPage #39"/>
    <w:basedOn w:val="Normal"/>
    <w:qFormat/>
    <w:rsid w:val="00DF3212"/>
    <w:rPr>
      <w:rFonts w:eastAsia="Times New Roman"/>
      <w:color w:val="000000"/>
      <w:szCs w:val="20"/>
    </w:rPr>
  </w:style>
  <w:style w:type="paragraph" w:customStyle="1" w:styleId="OmniPage40">
    <w:name w:val="OmniPage #40"/>
    <w:basedOn w:val="Normal"/>
    <w:qFormat/>
    <w:rsid w:val="00DF3212"/>
    <w:rPr>
      <w:rFonts w:eastAsia="Times New Roman"/>
      <w:color w:val="000000"/>
      <w:szCs w:val="20"/>
    </w:rPr>
  </w:style>
  <w:style w:type="paragraph" w:customStyle="1" w:styleId="OmniPage41">
    <w:name w:val="OmniPage #41"/>
    <w:basedOn w:val="Normal"/>
    <w:qFormat/>
    <w:rsid w:val="00DF3212"/>
    <w:rPr>
      <w:rFonts w:eastAsia="Times New Roman"/>
      <w:color w:val="000000"/>
      <w:szCs w:val="20"/>
    </w:rPr>
  </w:style>
  <w:style w:type="paragraph" w:customStyle="1" w:styleId="OmniPage42">
    <w:name w:val="OmniPage #42"/>
    <w:basedOn w:val="Normal"/>
    <w:qFormat/>
    <w:rsid w:val="00DF3212"/>
    <w:rPr>
      <w:rFonts w:eastAsia="Times New Roman"/>
      <w:color w:val="000000"/>
      <w:szCs w:val="20"/>
    </w:rPr>
  </w:style>
  <w:style w:type="paragraph" w:customStyle="1" w:styleId="OmniPage43">
    <w:name w:val="OmniPage #43"/>
    <w:basedOn w:val="Normal"/>
    <w:qFormat/>
    <w:rsid w:val="00DF3212"/>
    <w:rPr>
      <w:rFonts w:eastAsia="Times New Roman"/>
      <w:color w:val="000000"/>
      <w:szCs w:val="20"/>
    </w:rPr>
  </w:style>
  <w:style w:type="paragraph" w:customStyle="1" w:styleId="OmniPage44">
    <w:name w:val="OmniPage #44"/>
    <w:basedOn w:val="Normal"/>
    <w:qFormat/>
    <w:rsid w:val="00DF3212"/>
    <w:rPr>
      <w:rFonts w:eastAsia="Times New Roman"/>
      <w:color w:val="000000"/>
      <w:szCs w:val="20"/>
    </w:rPr>
  </w:style>
  <w:style w:type="paragraph" w:customStyle="1" w:styleId="OmniPage45">
    <w:name w:val="OmniPage #45"/>
    <w:basedOn w:val="Normal"/>
    <w:qFormat/>
    <w:rsid w:val="00DF3212"/>
    <w:rPr>
      <w:rFonts w:eastAsia="Times New Roman"/>
      <w:color w:val="000000"/>
      <w:szCs w:val="20"/>
    </w:rPr>
  </w:style>
  <w:style w:type="paragraph" w:customStyle="1" w:styleId="OmniPage46">
    <w:name w:val="OmniPage #46"/>
    <w:basedOn w:val="Normal"/>
    <w:qFormat/>
    <w:rsid w:val="00DF3212"/>
    <w:rPr>
      <w:rFonts w:eastAsia="Times New Roman"/>
      <w:color w:val="000000"/>
      <w:szCs w:val="20"/>
    </w:rPr>
  </w:style>
  <w:style w:type="paragraph" w:customStyle="1" w:styleId="OmniPage47">
    <w:name w:val="OmniPage #47"/>
    <w:basedOn w:val="Normal"/>
    <w:qFormat/>
    <w:rsid w:val="00DF3212"/>
    <w:rPr>
      <w:rFonts w:eastAsia="Times New Roman"/>
      <w:color w:val="000000"/>
      <w:szCs w:val="20"/>
    </w:rPr>
  </w:style>
  <w:style w:type="paragraph" w:customStyle="1" w:styleId="OmniPage48">
    <w:name w:val="OmniPage #48"/>
    <w:basedOn w:val="Normal"/>
    <w:qFormat/>
    <w:rsid w:val="00DF3212"/>
    <w:rPr>
      <w:rFonts w:eastAsia="Times New Roman"/>
      <w:color w:val="000000"/>
      <w:szCs w:val="20"/>
    </w:rPr>
  </w:style>
  <w:style w:type="paragraph" w:customStyle="1" w:styleId="OmniPage49">
    <w:name w:val="OmniPage #49"/>
    <w:basedOn w:val="Normal"/>
    <w:qFormat/>
    <w:rsid w:val="00DF3212"/>
    <w:rPr>
      <w:rFonts w:eastAsia="Times New Roman"/>
      <w:color w:val="000000"/>
      <w:szCs w:val="20"/>
    </w:rPr>
  </w:style>
  <w:style w:type="paragraph" w:customStyle="1" w:styleId="OmniPage50">
    <w:name w:val="OmniPage #50"/>
    <w:basedOn w:val="Normal"/>
    <w:qFormat/>
    <w:rsid w:val="00DF3212"/>
    <w:rPr>
      <w:rFonts w:eastAsia="Times New Roman"/>
      <w:color w:val="000000"/>
      <w:szCs w:val="20"/>
    </w:rPr>
  </w:style>
  <w:style w:type="paragraph" w:customStyle="1" w:styleId="OmniPage51">
    <w:name w:val="OmniPage #51"/>
    <w:basedOn w:val="Normal"/>
    <w:qFormat/>
    <w:rsid w:val="00DF3212"/>
    <w:rPr>
      <w:rFonts w:eastAsia="Times New Roman"/>
      <w:color w:val="000000"/>
      <w:szCs w:val="20"/>
    </w:rPr>
  </w:style>
  <w:style w:type="paragraph" w:customStyle="1" w:styleId="OmniPage52">
    <w:name w:val="OmniPage #52"/>
    <w:basedOn w:val="Normal"/>
    <w:qFormat/>
    <w:rsid w:val="00DF3212"/>
    <w:rPr>
      <w:rFonts w:eastAsia="Times New Roman"/>
      <w:color w:val="000000"/>
      <w:szCs w:val="20"/>
    </w:rPr>
  </w:style>
  <w:style w:type="paragraph" w:customStyle="1" w:styleId="OmniPage53">
    <w:name w:val="OmniPage #53"/>
    <w:basedOn w:val="Normal"/>
    <w:qFormat/>
    <w:rsid w:val="00DF3212"/>
    <w:rPr>
      <w:rFonts w:eastAsia="Times New Roman"/>
      <w:color w:val="000000"/>
      <w:szCs w:val="20"/>
    </w:rPr>
  </w:style>
  <w:style w:type="paragraph" w:customStyle="1" w:styleId="OmniPage54">
    <w:name w:val="OmniPage #54"/>
    <w:basedOn w:val="Normal"/>
    <w:qFormat/>
    <w:rsid w:val="00DF3212"/>
    <w:rPr>
      <w:rFonts w:eastAsia="Times New Roman"/>
      <w:color w:val="000000"/>
      <w:szCs w:val="20"/>
    </w:rPr>
  </w:style>
  <w:style w:type="paragraph" w:customStyle="1" w:styleId="OmniPage55">
    <w:name w:val="OmniPage #55"/>
    <w:basedOn w:val="Normal"/>
    <w:qFormat/>
    <w:rsid w:val="00DF3212"/>
    <w:rPr>
      <w:rFonts w:eastAsia="Times New Roman"/>
      <w:color w:val="000000"/>
      <w:szCs w:val="20"/>
    </w:rPr>
  </w:style>
  <w:style w:type="paragraph" w:customStyle="1" w:styleId="OmniPage56">
    <w:name w:val="OmniPage #56"/>
    <w:basedOn w:val="Normal"/>
    <w:qFormat/>
    <w:rsid w:val="00DF3212"/>
    <w:rPr>
      <w:rFonts w:eastAsia="Times New Roman"/>
      <w:color w:val="000000"/>
      <w:szCs w:val="20"/>
    </w:rPr>
  </w:style>
  <w:style w:type="paragraph" w:customStyle="1" w:styleId="OmniPage57">
    <w:name w:val="OmniPage #57"/>
    <w:basedOn w:val="Normal"/>
    <w:qFormat/>
    <w:rsid w:val="00DF3212"/>
    <w:rPr>
      <w:rFonts w:eastAsia="Times New Roman"/>
      <w:color w:val="000000"/>
      <w:szCs w:val="20"/>
    </w:rPr>
  </w:style>
  <w:style w:type="paragraph" w:customStyle="1" w:styleId="OmniPage58">
    <w:name w:val="OmniPage #58"/>
    <w:basedOn w:val="Normal"/>
    <w:qFormat/>
    <w:rsid w:val="00DF3212"/>
    <w:rPr>
      <w:rFonts w:eastAsia="Times New Roman"/>
      <w:color w:val="000000"/>
      <w:szCs w:val="20"/>
    </w:rPr>
  </w:style>
  <w:style w:type="paragraph" w:customStyle="1" w:styleId="OmniPage59">
    <w:name w:val="OmniPage #59"/>
    <w:basedOn w:val="Normal"/>
    <w:qFormat/>
    <w:rsid w:val="00DF3212"/>
    <w:rPr>
      <w:rFonts w:eastAsia="Times New Roman"/>
      <w:color w:val="000000"/>
      <w:szCs w:val="20"/>
    </w:rPr>
  </w:style>
  <w:style w:type="paragraph" w:customStyle="1" w:styleId="OmniPage60">
    <w:name w:val="OmniPage #60"/>
    <w:basedOn w:val="Normal"/>
    <w:qFormat/>
    <w:rsid w:val="00DF3212"/>
    <w:rPr>
      <w:rFonts w:eastAsia="Times New Roman"/>
      <w:color w:val="000000"/>
      <w:szCs w:val="20"/>
    </w:rPr>
  </w:style>
  <w:style w:type="paragraph" w:customStyle="1" w:styleId="OmniPage61">
    <w:name w:val="OmniPage #61"/>
    <w:basedOn w:val="Normal"/>
    <w:qFormat/>
    <w:rsid w:val="00DF3212"/>
    <w:rPr>
      <w:rFonts w:eastAsia="Times New Roman"/>
      <w:color w:val="000000"/>
      <w:szCs w:val="20"/>
    </w:rPr>
  </w:style>
  <w:style w:type="paragraph" w:customStyle="1" w:styleId="OmniPage62">
    <w:name w:val="OmniPage #62"/>
    <w:basedOn w:val="Normal"/>
    <w:qFormat/>
    <w:rsid w:val="00DF3212"/>
    <w:rPr>
      <w:rFonts w:eastAsia="Times New Roman"/>
      <w:color w:val="000000"/>
      <w:szCs w:val="20"/>
    </w:rPr>
  </w:style>
  <w:style w:type="paragraph" w:customStyle="1" w:styleId="OmniPage63">
    <w:name w:val="OmniPage #63"/>
    <w:basedOn w:val="Normal"/>
    <w:qFormat/>
    <w:rsid w:val="00DF3212"/>
    <w:rPr>
      <w:rFonts w:eastAsia="Times New Roman"/>
      <w:color w:val="000000"/>
      <w:szCs w:val="20"/>
    </w:rPr>
  </w:style>
  <w:style w:type="paragraph" w:customStyle="1" w:styleId="OmniPage64">
    <w:name w:val="OmniPage #64"/>
    <w:basedOn w:val="Normal"/>
    <w:qFormat/>
    <w:rsid w:val="00DF3212"/>
    <w:rPr>
      <w:rFonts w:eastAsia="Times New Roman"/>
      <w:color w:val="000000"/>
      <w:szCs w:val="20"/>
    </w:rPr>
  </w:style>
  <w:style w:type="paragraph" w:customStyle="1" w:styleId="OmniPage65">
    <w:name w:val="OmniPage #65"/>
    <w:basedOn w:val="Normal"/>
    <w:qFormat/>
    <w:rsid w:val="00DF3212"/>
    <w:rPr>
      <w:rFonts w:eastAsia="Times New Roman"/>
      <w:color w:val="000000"/>
      <w:szCs w:val="20"/>
    </w:rPr>
  </w:style>
  <w:style w:type="paragraph" w:customStyle="1" w:styleId="OmniPage66">
    <w:name w:val="OmniPage #66"/>
    <w:basedOn w:val="Normal"/>
    <w:qFormat/>
    <w:rsid w:val="00DF3212"/>
    <w:rPr>
      <w:rFonts w:eastAsia="Times New Roman"/>
      <w:color w:val="000000"/>
      <w:szCs w:val="20"/>
    </w:rPr>
  </w:style>
  <w:style w:type="paragraph" w:customStyle="1" w:styleId="OmniPage67">
    <w:name w:val="OmniPage #67"/>
    <w:basedOn w:val="Normal"/>
    <w:qFormat/>
    <w:rsid w:val="00DF3212"/>
    <w:rPr>
      <w:rFonts w:eastAsia="Times New Roman"/>
      <w:color w:val="000000"/>
      <w:szCs w:val="20"/>
    </w:rPr>
  </w:style>
  <w:style w:type="paragraph" w:customStyle="1" w:styleId="OmniPage68">
    <w:name w:val="OmniPage #68"/>
    <w:basedOn w:val="Normal"/>
    <w:qFormat/>
    <w:rsid w:val="00DF3212"/>
    <w:rPr>
      <w:rFonts w:eastAsia="Times New Roman"/>
      <w:color w:val="000000"/>
      <w:szCs w:val="20"/>
    </w:rPr>
  </w:style>
  <w:style w:type="paragraph" w:customStyle="1" w:styleId="OmniPage69">
    <w:name w:val="OmniPage #69"/>
    <w:basedOn w:val="Normal"/>
    <w:qFormat/>
    <w:rsid w:val="00DF3212"/>
    <w:rPr>
      <w:rFonts w:eastAsia="Times New Roman"/>
      <w:color w:val="000000"/>
      <w:szCs w:val="20"/>
    </w:rPr>
  </w:style>
  <w:style w:type="paragraph" w:customStyle="1" w:styleId="OmniPage70">
    <w:name w:val="OmniPage #70"/>
    <w:basedOn w:val="Normal"/>
    <w:qFormat/>
    <w:rsid w:val="00DF3212"/>
    <w:rPr>
      <w:rFonts w:eastAsia="Times New Roman"/>
      <w:color w:val="000000"/>
      <w:szCs w:val="20"/>
    </w:rPr>
  </w:style>
  <w:style w:type="paragraph" w:customStyle="1" w:styleId="OmniPage71">
    <w:name w:val="OmniPage #71"/>
    <w:basedOn w:val="Normal"/>
    <w:qFormat/>
    <w:rsid w:val="00DF3212"/>
    <w:rPr>
      <w:rFonts w:eastAsia="Times New Roman"/>
      <w:color w:val="000000"/>
      <w:szCs w:val="20"/>
    </w:rPr>
  </w:style>
  <w:style w:type="table" w:customStyle="1" w:styleId="MediumGrid22">
    <w:name w:val="Medium Grid 22"/>
    <w:basedOn w:val="TableNormal"/>
    <w:uiPriority w:val="68"/>
    <w:rsid w:val="00DF321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F3212"/>
    <w:rPr>
      <w:rFonts w:ascii="Times New Roman" w:eastAsia="Times New Roman" w:hAnsi="Times New Roman" w:cs="Calibri"/>
      <w:sz w:val="16"/>
      <w:szCs w:val="20"/>
    </w:rPr>
  </w:style>
  <w:style w:type="character" w:customStyle="1" w:styleId="createby">
    <w:name w:val="createby"/>
    <w:rsid w:val="00DF3212"/>
  </w:style>
  <w:style w:type="character" w:customStyle="1" w:styleId="quote-right">
    <w:name w:val="quote-right"/>
    <w:rsid w:val="00DF3212"/>
  </w:style>
  <w:style w:type="character" w:customStyle="1" w:styleId="smallcase">
    <w:name w:val="smallcase"/>
    <w:rsid w:val="00DF3212"/>
  </w:style>
  <w:style w:type="character" w:customStyle="1" w:styleId="ft0">
    <w:name w:val="ft0"/>
    <w:rsid w:val="00DF3212"/>
  </w:style>
  <w:style w:type="character" w:customStyle="1" w:styleId="ft2">
    <w:name w:val="ft2"/>
    <w:rsid w:val="00DF3212"/>
  </w:style>
  <w:style w:type="character" w:customStyle="1" w:styleId="ft3">
    <w:name w:val="ft3"/>
    <w:rsid w:val="00DF3212"/>
  </w:style>
  <w:style w:type="character" w:customStyle="1" w:styleId="StyleTimesNewRoman12ptBold1">
    <w:name w:val="Style Times New Roman 12 pt Bold1"/>
    <w:rsid w:val="00DF321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F3212"/>
    <w:rPr>
      <w:rFonts w:eastAsia="MS Mincho"/>
      <w:szCs w:val="24"/>
      <w:u w:val="single"/>
      <w:lang w:val="en-US" w:eastAsia="ja-JP" w:bidi="ar-SA"/>
    </w:rPr>
  </w:style>
  <w:style w:type="character" w:customStyle="1" w:styleId="CircledChar2">
    <w:name w:val="Circled Char2"/>
    <w:rsid w:val="00DF3212"/>
    <w:rPr>
      <w:rFonts w:eastAsia="MS Mincho"/>
      <w:b/>
      <w:szCs w:val="24"/>
      <w:u w:val="single"/>
      <w:lang w:val="en-US" w:eastAsia="ja-JP" w:bidi="ar-SA"/>
    </w:rPr>
  </w:style>
  <w:style w:type="character" w:customStyle="1" w:styleId="SmallTextChar2">
    <w:name w:val="Small Text Char2"/>
    <w:rsid w:val="00DF3212"/>
    <w:rPr>
      <w:rFonts w:eastAsia="MS Mincho"/>
      <w:sz w:val="15"/>
      <w:szCs w:val="24"/>
      <w:lang w:val="en-US" w:eastAsia="ja-JP" w:bidi="ar-SA"/>
    </w:rPr>
  </w:style>
  <w:style w:type="character" w:customStyle="1" w:styleId="BoldandUnderlineCharCharCharCharChar1">
    <w:name w:val="Bold and Underline Char Char Char Char Char1"/>
    <w:rsid w:val="00DF3212"/>
    <w:rPr>
      <w:b/>
      <w:szCs w:val="24"/>
      <w:u w:val="single"/>
      <w:lang w:val="en-US" w:eastAsia="en-US" w:bidi="ar-SA"/>
    </w:rPr>
  </w:style>
  <w:style w:type="character" w:customStyle="1" w:styleId="SmallCardChar">
    <w:name w:val="Small Card Char"/>
    <w:rsid w:val="00DF3212"/>
    <w:rPr>
      <w:rFonts w:ascii="Palatino Linotype" w:eastAsia="Times New Roman" w:hAnsi="Palatino Linotype"/>
      <w:sz w:val="12"/>
      <w:szCs w:val="24"/>
    </w:rPr>
  </w:style>
  <w:style w:type="character" w:customStyle="1" w:styleId="StyleBoldUnderline10ptBold">
    <w:name w:val="Style Bold Underline + 10 pt Bold"/>
    <w:rsid w:val="00DF3212"/>
    <w:rPr>
      <w:b/>
      <w:bCs/>
      <w:sz w:val="20"/>
      <w:u w:val="thick"/>
    </w:rPr>
  </w:style>
  <w:style w:type="character" w:customStyle="1" w:styleId="PageHeaderChar">
    <w:name w:val="Page Header Char"/>
    <w:link w:val="PageHeader"/>
    <w:rsid w:val="00DF3212"/>
    <w:rPr>
      <w:rFonts w:ascii="Calibri" w:eastAsia="Times New Roman" w:hAnsi="Calibri" w:cs="Calibri"/>
      <w:b/>
      <w:szCs w:val="18"/>
    </w:rPr>
  </w:style>
  <w:style w:type="paragraph" w:customStyle="1" w:styleId="NormalNoUnderline">
    <w:name w:val="Normal + No Underline"/>
    <w:basedOn w:val="Normal"/>
    <w:link w:val="NormalNoUnderlineChar"/>
    <w:qFormat/>
    <w:rsid w:val="00DF3212"/>
    <w:pPr>
      <w:ind w:left="720"/>
    </w:pPr>
    <w:rPr>
      <w:rFonts w:eastAsia="Times New Roman"/>
      <w:sz w:val="12"/>
    </w:rPr>
  </w:style>
  <w:style w:type="character" w:customStyle="1" w:styleId="NormalNoUnderlineChar">
    <w:name w:val="Normal + No Underline Char"/>
    <w:link w:val="NormalNoUnderline"/>
    <w:rsid w:val="00DF3212"/>
    <w:rPr>
      <w:rFonts w:ascii="Calibri" w:eastAsia="Times New Roman" w:hAnsi="Calibri" w:cs="Calibri"/>
      <w:sz w:val="12"/>
    </w:rPr>
  </w:style>
  <w:style w:type="paragraph" w:customStyle="1" w:styleId="TagCite2">
    <w:name w:val="Tag Cite"/>
    <w:basedOn w:val="PageHeader"/>
    <w:link w:val="TagCiteChar3"/>
    <w:qFormat/>
    <w:rsid w:val="00DF3212"/>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F3212"/>
    <w:rPr>
      <w:rFonts w:ascii="Arial Narrow" w:eastAsia="SimSun" w:hAnsi="Arial Narrow" w:cs="Calibri"/>
      <w:b/>
      <w:sz w:val="24"/>
      <w:lang w:eastAsia="zh-CN"/>
    </w:rPr>
  </w:style>
  <w:style w:type="character" w:customStyle="1" w:styleId="smalllink">
    <w:name w:val="smalllink"/>
    <w:rsid w:val="00DF3212"/>
  </w:style>
  <w:style w:type="character" w:customStyle="1" w:styleId="bighead1">
    <w:name w:val="bighead1"/>
    <w:rsid w:val="00DF3212"/>
    <w:rPr>
      <w:rFonts w:ascii="Verdana" w:hAnsi="Verdana" w:hint="default"/>
      <w:b/>
      <w:bCs/>
      <w:sz w:val="27"/>
      <w:szCs w:val="27"/>
    </w:rPr>
  </w:style>
  <w:style w:type="character" w:customStyle="1" w:styleId="Underline-WFU">
    <w:name w:val="Underline-WFU"/>
    <w:uiPriority w:val="1"/>
    <w:qFormat/>
    <w:rsid w:val="00DF3212"/>
    <w:rPr>
      <w:rFonts w:ascii="Cambria" w:hAnsi="Cambria"/>
      <w:sz w:val="21"/>
      <w:u w:val="single"/>
    </w:rPr>
  </w:style>
  <w:style w:type="paragraph" w:customStyle="1" w:styleId="Tiny-WFU">
    <w:name w:val="Tiny-WFU"/>
    <w:basedOn w:val="Normal"/>
    <w:qFormat/>
    <w:rsid w:val="00DF3212"/>
    <w:rPr>
      <w:rFonts w:ascii="Cambria" w:eastAsia="Malgun Gothic" w:hAnsi="Cambria"/>
      <w:sz w:val="12"/>
      <w:lang w:eastAsia="ko-KR"/>
    </w:rPr>
  </w:style>
  <w:style w:type="character" w:customStyle="1" w:styleId="CardTextCharChar">
    <w:name w:val="Card Text Char Char"/>
    <w:rsid w:val="00DF3212"/>
    <w:rPr>
      <w:rFonts w:ascii="Arial" w:hAnsi="Arial"/>
      <w:sz w:val="16"/>
      <w:szCs w:val="24"/>
    </w:rPr>
  </w:style>
  <w:style w:type="paragraph" w:customStyle="1" w:styleId="Indentation">
    <w:name w:val="Indentation"/>
    <w:basedOn w:val="Normal"/>
    <w:qFormat/>
    <w:rsid w:val="00DF3212"/>
    <w:pPr>
      <w:ind w:left="288" w:right="288"/>
    </w:pPr>
    <w:rPr>
      <w:rFonts w:eastAsia="Calibri"/>
    </w:rPr>
  </w:style>
  <w:style w:type="character" w:customStyle="1" w:styleId="left-date1">
    <w:name w:val="left-date1"/>
    <w:rsid w:val="00DF3212"/>
    <w:rPr>
      <w:rFonts w:ascii="Verdana" w:hAnsi="Verdana" w:hint="default"/>
      <w:color w:val="666666"/>
      <w:sz w:val="14"/>
      <w:szCs w:val="14"/>
    </w:rPr>
  </w:style>
  <w:style w:type="paragraph" w:customStyle="1" w:styleId="seeall">
    <w:name w:val="seeall"/>
    <w:basedOn w:val="Normal"/>
    <w:qFormat/>
    <w:rsid w:val="00DF3212"/>
    <w:pPr>
      <w:spacing w:before="100" w:beforeAutospacing="1" w:after="100" w:afterAutospacing="1"/>
    </w:pPr>
    <w:rPr>
      <w:rFonts w:eastAsia="Times New Roman"/>
      <w:sz w:val="24"/>
    </w:rPr>
  </w:style>
  <w:style w:type="character" w:customStyle="1" w:styleId="list-comma">
    <w:name w:val="list-comma"/>
    <w:basedOn w:val="DefaultParagraphFont"/>
    <w:rsid w:val="00DF3212"/>
  </w:style>
  <w:style w:type="character" w:customStyle="1" w:styleId="livefyre-commentcount">
    <w:name w:val="livefyre-commentcount"/>
    <w:basedOn w:val="DefaultParagraphFont"/>
    <w:rsid w:val="00DF3212"/>
  </w:style>
  <w:style w:type="character" w:customStyle="1" w:styleId="rednegchange">
    <w:name w:val="red_neg_change"/>
    <w:basedOn w:val="DefaultParagraphFont"/>
    <w:rsid w:val="00DF3212"/>
  </w:style>
  <w:style w:type="character" w:customStyle="1" w:styleId="wsodqchgshow">
    <w:name w:val="wsodq_chgshow"/>
    <w:basedOn w:val="DefaultParagraphFont"/>
    <w:rsid w:val="00DF3212"/>
  </w:style>
  <w:style w:type="character" w:customStyle="1" w:styleId="greenposchange">
    <w:name w:val="green_pos_change"/>
    <w:basedOn w:val="DefaultParagraphFont"/>
    <w:rsid w:val="00DF3212"/>
  </w:style>
  <w:style w:type="character" w:customStyle="1" w:styleId="image-credit">
    <w:name w:val="image-credit"/>
    <w:basedOn w:val="DefaultParagraphFont"/>
    <w:rsid w:val="00DF3212"/>
  </w:style>
  <w:style w:type="paragraph" w:customStyle="1" w:styleId="gascontcredit">
    <w:name w:val="gas_cont_credit"/>
    <w:basedOn w:val="Normal"/>
    <w:qFormat/>
    <w:rsid w:val="00DF321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F3212"/>
    <w:rPr>
      <w:b/>
      <w:szCs w:val="24"/>
      <w:u w:val="single"/>
      <w:lang w:val="en-US" w:eastAsia="en-US" w:bidi="ar-SA"/>
    </w:rPr>
  </w:style>
  <w:style w:type="paragraph" w:customStyle="1" w:styleId="endarticle">
    <w:name w:val="endarticle"/>
    <w:basedOn w:val="Normal"/>
    <w:uiPriority w:val="99"/>
    <w:qFormat/>
    <w:rsid w:val="00DF3212"/>
    <w:pPr>
      <w:spacing w:before="100" w:beforeAutospacing="1" w:after="100" w:afterAutospacing="1"/>
    </w:pPr>
    <w:rPr>
      <w:rFonts w:eastAsia="Times New Roman"/>
      <w:sz w:val="24"/>
    </w:rPr>
  </w:style>
  <w:style w:type="paragraph" w:customStyle="1" w:styleId="a-body-text">
    <w:name w:val="a-body-text"/>
    <w:basedOn w:val="Normal"/>
    <w:uiPriority w:val="99"/>
    <w:qFormat/>
    <w:rsid w:val="00DF3212"/>
    <w:pPr>
      <w:spacing w:before="100" w:beforeAutospacing="1" w:after="100" w:afterAutospacing="1"/>
    </w:pPr>
    <w:rPr>
      <w:rFonts w:eastAsia="Times New Roman"/>
      <w:sz w:val="24"/>
    </w:rPr>
  </w:style>
  <w:style w:type="paragraph" w:customStyle="1" w:styleId="obgpara">
    <w:name w:val="obg_para"/>
    <w:basedOn w:val="Normal"/>
    <w:uiPriority w:val="99"/>
    <w:qFormat/>
    <w:rsid w:val="00DF3212"/>
    <w:pPr>
      <w:spacing w:before="100" w:beforeAutospacing="1" w:after="100" w:afterAutospacing="1"/>
    </w:pPr>
    <w:rPr>
      <w:rFonts w:eastAsia="Times New Roman"/>
      <w:sz w:val="24"/>
    </w:rPr>
  </w:style>
  <w:style w:type="character" w:customStyle="1" w:styleId="caption4">
    <w:name w:val="caption4"/>
    <w:basedOn w:val="DefaultParagraphFont"/>
    <w:rsid w:val="00DF3212"/>
  </w:style>
  <w:style w:type="character" w:customStyle="1" w:styleId="honorific-prefix">
    <w:name w:val="honorific-prefix"/>
    <w:basedOn w:val="DefaultParagraphFont"/>
    <w:rsid w:val="00DF3212"/>
  </w:style>
  <w:style w:type="character" w:customStyle="1" w:styleId="given-name">
    <w:name w:val="given-name"/>
    <w:basedOn w:val="DefaultParagraphFont"/>
    <w:rsid w:val="00DF3212"/>
  </w:style>
  <w:style w:type="character" w:customStyle="1" w:styleId="family-name">
    <w:name w:val="family-name"/>
    <w:basedOn w:val="DefaultParagraphFont"/>
    <w:rsid w:val="00DF3212"/>
  </w:style>
  <w:style w:type="character" w:customStyle="1" w:styleId="chead">
    <w:name w:val="chead"/>
    <w:basedOn w:val="DefaultParagraphFont"/>
    <w:rsid w:val="00DF3212"/>
  </w:style>
  <w:style w:type="character" w:customStyle="1" w:styleId="obgcapsstart">
    <w:name w:val="obg_caps_start"/>
    <w:basedOn w:val="DefaultParagraphFont"/>
    <w:rsid w:val="00DF3212"/>
  </w:style>
  <w:style w:type="character" w:customStyle="1" w:styleId="lrdctph">
    <w:name w:val="lr_dct_ph"/>
    <w:basedOn w:val="DefaultParagraphFont"/>
    <w:rsid w:val="00DF3212"/>
  </w:style>
  <w:style w:type="character" w:customStyle="1" w:styleId="BoxX2">
    <w:name w:val="BoxX2"/>
    <w:qFormat/>
    <w:rsid w:val="00DF3212"/>
    <w:rPr>
      <w:rFonts w:ascii="Times New Roman" w:hAnsi="Times New Roman"/>
      <w:b/>
      <w:sz w:val="22"/>
      <w:u w:val="single"/>
      <w:bdr w:val="single" w:sz="4" w:space="0" w:color="auto"/>
    </w:rPr>
  </w:style>
  <w:style w:type="paragraph" w:customStyle="1" w:styleId="TxBr41p1">
    <w:name w:val="TxBr_41p1"/>
    <w:basedOn w:val="Normal"/>
    <w:qFormat/>
    <w:rsid w:val="00DF321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F3212"/>
    <w:rPr>
      <w:rFonts w:ascii="Georgia" w:eastAsia="Times New Roman" w:hAnsi="Georgia" w:cs="Arial" w:hint="default"/>
      <w:b/>
      <w:bCs/>
      <w:kern w:val="32"/>
      <w:sz w:val="28"/>
      <w:szCs w:val="32"/>
    </w:rPr>
  </w:style>
  <w:style w:type="character" w:customStyle="1" w:styleId="style3Char0">
    <w:name w:val="style 3 Char"/>
    <w:rsid w:val="00DF3212"/>
    <w:rPr>
      <w:sz w:val="18"/>
      <w:szCs w:val="24"/>
      <w:lang w:val="en-US" w:eastAsia="en-US" w:bidi="ar-SA"/>
    </w:rPr>
  </w:style>
  <w:style w:type="paragraph" w:customStyle="1" w:styleId="003Cite">
    <w:name w:val="003Cite"/>
    <w:basedOn w:val="Normal"/>
    <w:qFormat/>
    <w:rsid w:val="00DF3212"/>
    <w:rPr>
      <w:rFonts w:eastAsia="Calibri"/>
      <w:szCs w:val="16"/>
    </w:rPr>
  </w:style>
  <w:style w:type="paragraph" w:customStyle="1" w:styleId="NormalBold">
    <w:name w:val="Normal + Bold"/>
    <w:aliases w:val="Double Underline"/>
    <w:basedOn w:val="Normal"/>
    <w:link w:val="NormalBoldChar"/>
    <w:qFormat/>
    <w:rsid w:val="00DF3212"/>
    <w:pPr>
      <w:jc w:val="both"/>
    </w:pPr>
    <w:rPr>
      <w:b/>
      <w:color w:val="000000"/>
      <w:u w:val="single"/>
    </w:rPr>
  </w:style>
  <w:style w:type="character" w:customStyle="1" w:styleId="NormalBoldChar">
    <w:name w:val="Normal + Bold Char"/>
    <w:aliases w:val="Double Underline Char"/>
    <w:basedOn w:val="DefaultParagraphFont"/>
    <w:link w:val="NormalBold"/>
    <w:rsid w:val="00DF3212"/>
    <w:rPr>
      <w:rFonts w:ascii="Calibri" w:hAnsi="Calibri" w:cs="Calibri"/>
      <w:b/>
      <w:color w:val="000000"/>
      <w:u w:val="single"/>
    </w:rPr>
  </w:style>
  <w:style w:type="character" w:customStyle="1" w:styleId="BlockHeadingsChar1">
    <w:name w:val="Block Headings Char1"/>
    <w:rsid w:val="00DF3212"/>
    <w:rPr>
      <w:b/>
      <w:caps/>
    </w:rPr>
  </w:style>
  <w:style w:type="character" w:customStyle="1" w:styleId="FontStyle170">
    <w:name w:val="Font Style170"/>
    <w:uiPriority w:val="99"/>
    <w:rsid w:val="00DF3212"/>
    <w:rPr>
      <w:rFonts w:ascii="Bookman Old Style" w:hAnsi="Bookman Old Style" w:cs="Bookman Old Style"/>
      <w:sz w:val="16"/>
      <w:szCs w:val="16"/>
    </w:rPr>
  </w:style>
  <w:style w:type="character" w:customStyle="1" w:styleId="FontStyle17">
    <w:name w:val="Font Style17"/>
    <w:uiPriority w:val="99"/>
    <w:rsid w:val="00DF3212"/>
    <w:rPr>
      <w:rFonts w:ascii="Book Antiqua" w:hAnsi="Book Antiqua" w:cs="Book Antiqua"/>
      <w:i/>
      <w:iCs/>
      <w:spacing w:val="10"/>
      <w:sz w:val="22"/>
      <w:szCs w:val="22"/>
    </w:rPr>
  </w:style>
  <w:style w:type="character" w:customStyle="1" w:styleId="articoloinside">
    <w:name w:val="articolo_inside"/>
    <w:rsid w:val="00DF3212"/>
  </w:style>
  <w:style w:type="paragraph" w:customStyle="1" w:styleId="pagetools">
    <w:name w:val="pagetools"/>
    <w:basedOn w:val="Normal"/>
    <w:qFormat/>
    <w:rsid w:val="00DF3212"/>
    <w:pPr>
      <w:spacing w:before="100" w:beforeAutospacing="1" w:after="100" w:afterAutospacing="1"/>
    </w:pPr>
    <w:rPr>
      <w:rFonts w:eastAsia="Times New Roman"/>
      <w:sz w:val="24"/>
    </w:rPr>
  </w:style>
  <w:style w:type="character" w:customStyle="1" w:styleId="job">
    <w:name w:val="job"/>
    <w:basedOn w:val="DefaultParagraphFont"/>
    <w:rsid w:val="00DF3212"/>
  </w:style>
  <w:style w:type="character" w:customStyle="1" w:styleId="publisher">
    <w:name w:val="publisher"/>
    <w:basedOn w:val="DefaultParagraphFont"/>
    <w:rsid w:val="00DF3212"/>
  </w:style>
  <w:style w:type="character" w:customStyle="1" w:styleId="pubyear">
    <w:name w:val="pubyear"/>
    <w:basedOn w:val="DefaultParagraphFont"/>
    <w:rsid w:val="00DF3212"/>
  </w:style>
  <w:style w:type="character" w:customStyle="1" w:styleId="pubcity">
    <w:name w:val="pubcity"/>
    <w:basedOn w:val="DefaultParagraphFont"/>
    <w:rsid w:val="00DF3212"/>
  </w:style>
  <w:style w:type="paragraph" w:customStyle="1" w:styleId="C-Text">
    <w:name w:val="C-Text"/>
    <w:basedOn w:val="Normal"/>
    <w:qFormat/>
    <w:rsid w:val="00DF3212"/>
    <w:pPr>
      <w:tabs>
        <w:tab w:val="num" w:pos="720"/>
      </w:tabs>
      <w:ind w:left="720" w:hanging="360"/>
    </w:pPr>
    <w:rPr>
      <w:rFonts w:ascii="Garamond" w:hAnsi="Garamond"/>
      <w:sz w:val="24"/>
    </w:rPr>
  </w:style>
  <w:style w:type="character" w:customStyle="1" w:styleId="ecdate">
    <w:name w:val="ec_date"/>
    <w:basedOn w:val="DefaultParagraphFont"/>
    <w:rsid w:val="00DF3212"/>
    <w:rPr>
      <w:rFonts w:ascii="Verdana" w:hAnsi="Verdana" w:hint="default"/>
      <w:sz w:val="20"/>
      <w:szCs w:val="20"/>
      <w:shd w:val="clear" w:color="auto" w:fill="FFFFFF"/>
    </w:rPr>
  </w:style>
  <w:style w:type="paragraph" w:customStyle="1" w:styleId="ecmsonormal">
    <w:name w:val="ec_msonormal"/>
    <w:basedOn w:val="Normal"/>
    <w:qFormat/>
    <w:rsid w:val="00DF321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F3212"/>
  </w:style>
  <w:style w:type="paragraph" w:customStyle="1" w:styleId="u-intro">
    <w:name w:val="u-intro"/>
    <w:basedOn w:val="Normal"/>
    <w:qFormat/>
    <w:rsid w:val="00DF3212"/>
    <w:pPr>
      <w:spacing w:before="100" w:beforeAutospacing="1" w:after="100" w:afterAutospacing="1"/>
    </w:pPr>
    <w:rPr>
      <w:sz w:val="24"/>
    </w:rPr>
  </w:style>
  <w:style w:type="character" w:customStyle="1" w:styleId="u-byline">
    <w:name w:val="u-byline"/>
    <w:basedOn w:val="DefaultParagraphFont"/>
    <w:rsid w:val="00DF3212"/>
  </w:style>
  <w:style w:type="character" w:customStyle="1" w:styleId="articlebya">
    <w:name w:val="articleby_a"/>
    <w:basedOn w:val="DefaultParagraphFont"/>
    <w:rsid w:val="00DF3212"/>
  </w:style>
  <w:style w:type="character" w:customStyle="1" w:styleId="popupwinby">
    <w:name w:val="popupwinby"/>
    <w:basedOn w:val="DefaultParagraphFont"/>
    <w:rsid w:val="00DF3212"/>
  </w:style>
  <w:style w:type="character" w:customStyle="1" w:styleId="storyheader">
    <w:name w:val="storyheader"/>
    <w:basedOn w:val="DefaultParagraphFont"/>
    <w:rsid w:val="00DF3212"/>
  </w:style>
  <w:style w:type="character" w:customStyle="1" w:styleId="StyleNormalWeb10ptChar">
    <w:name w:val="Style Normal (Web) + 10 pt Char"/>
    <w:basedOn w:val="DefaultParagraphFont"/>
    <w:rsid w:val="00DF3212"/>
    <w:rPr>
      <w:szCs w:val="24"/>
      <w:lang w:val="en-US" w:eastAsia="en-US" w:bidi="ar-SA"/>
    </w:rPr>
  </w:style>
  <w:style w:type="paragraph" w:customStyle="1" w:styleId="TagCiteShells">
    <w:name w:val="Tag/Cite/Shells"/>
    <w:basedOn w:val="Normal"/>
    <w:qFormat/>
    <w:rsid w:val="00DF3212"/>
    <w:rPr>
      <w:b/>
    </w:rPr>
  </w:style>
  <w:style w:type="paragraph" w:customStyle="1" w:styleId="DefinitionTerm">
    <w:name w:val="Definition Term"/>
    <w:basedOn w:val="Normal"/>
    <w:next w:val="Normal"/>
    <w:qFormat/>
    <w:rsid w:val="00DF3212"/>
    <w:rPr>
      <w:snapToGrid w:val="0"/>
      <w:sz w:val="24"/>
    </w:rPr>
  </w:style>
  <w:style w:type="character" w:customStyle="1" w:styleId="Style3CharChar">
    <w:name w:val="Style3 Char Char"/>
    <w:basedOn w:val="DefaultParagraphFont"/>
    <w:rsid w:val="00DF321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F3212"/>
    <w:pPr>
      <w:spacing w:after="60"/>
    </w:pPr>
    <w:rPr>
      <w:rFonts w:eastAsia="SimSun" w:cs="Times New Roman"/>
      <w:bCs/>
      <w:sz w:val="20"/>
      <w:lang w:eastAsia="zh-CN"/>
    </w:rPr>
  </w:style>
  <w:style w:type="character" w:customStyle="1" w:styleId="NormalChar0">
    <w:name w:val="Normal Char"/>
    <w:basedOn w:val="DefaultParagraphFont"/>
    <w:rsid w:val="00DF3212"/>
    <w:rPr>
      <w:lang w:eastAsia="en-US"/>
    </w:rPr>
  </w:style>
  <w:style w:type="character" w:customStyle="1" w:styleId="BoldUnderlineChar3">
    <w:name w:val="Bold + Underline Char"/>
    <w:basedOn w:val="DefaultParagraphFont"/>
    <w:rsid w:val="00DF321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F3212"/>
  </w:style>
  <w:style w:type="character" w:customStyle="1" w:styleId="CharacterStyle7">
    <w:name w:val="Character Style 7"/>
    <w:rsid w:val="00DF3212"/>
    <w:rPr>
      <w:rFonts w:ascii="Arial Narrow" w:hAnsi="Arial Narrow" w:cs="Arial Narrow"/>
      <w:sz w:val="20"/>
      <w:szCs w:val="20"/>
      <w:u w:val="single"/>
    </w:rPr>
  </w:style>
  <w:style w:type="character" w:customStyle="1" w:styleId="StyleStyle4Char">
    <w:name w:val="Style Style4 + Char"/>
    <w:basedOn w:val="DefaultParagraphFont"/>
    <w:rsid w:val="00DF321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F321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F3212"/>
    <w:rPr>
      <w:rFonts w:ascii="Verdana" w:hAnsi="Verdana"/>
      <w:szCs w:val="21"/>
      <w:u w:val="thick"/>
    </w:rPr>
  </w:style>
  <w:style w:type="character" w:customStyle="1" w:styleId="Styleunderline12pt">
    <w:name w:val="Style underline + 12 pt"/>
    <w:rsid w:val="00DF3212"/>
    <w:rPr>
      <w:rFonts w:ascii="Times New Roman" w:hAnsi="Times New Roman"/>
      <w:bCs/>
      <w:sz w:val="20"/>
      <w:u w:val="single"/>
    </w:rPr>
  </w:style>
  <w:style w:type="character" w:customStyle="1" w:styleId="StyleUnderlineChar19pt">
    <w:name w:val="Style Underline Char1 + 9 pt"/>
    <w:rsid w:val="00DF321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F3212"/>
    <w:rPr>
      <w:rFonts w:ascii="Times New Roman" w:hAnsi="Times New Roman"/>
      <w:b/>
      <w:bCs/>
      <w:sz w:val="20"/>
      <w:szCs w:val="24"/>
      <w:u w:val="single"/>
      <w:lang w:val="en-US" w:eastAsia="en-US" w:bidi="ar-SA"/>
    </w:rPr>
  </w:style>
  <w:style w:type="character" w:customStyle="1" w:styleId="StyleUnderlineChar19pt1">
    <w:name w:val="Style Underline Char1 + 9 pt1"/>
    <w:rsid w:val="00DF321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F3212"/>
    <w:rPr>
      <w:rFonts w:ascii="Times New Roman" w:hAnsi="Times New Roman"/>
      <w:sz w:val="20"/>
      <w:u w:val="single"/>
      <w:lang w:val="en-US" w:eastAsia="en-US" w:bidi="ar-SA"/>
    </w:rPr>
  </w:style>
  <w:style w:type="paragraph" w:customStyle="1" w:styleId="StyleUnderline9pt10">
    <w:name w:val="Style Underline + 9 pt1"/>
    <w:qFormat/>
    <w:rsid w:val="00DF321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F3212"/>
    <w:rPr>
      <w:sz w:val="20"/>
      <w:u w:val="single"/>
    </w:rPr>
  </w:style>
  <w:style w:type="character" w:customStyle="1" w:styleId="StyleUnderlineChar19pt2">
    <w:name w:val="Style Underline Char1 + 9 pt2"/>
    <w:rsid w:val="00DF3212"/>
    <w:rPr>
      <w:rFonts w:ascii="Times New Roman" w:hAnsi="Times New Roman"/>
      <w:sz w:val="20"/>
      <w:szCs w:val="24"/>
      <w:u w:val="single"/>
      <w:lang w:val="en-US" w:eastAsia="en-US" w:bidi="ar-SA"/>
    </w:rPr>
  </w:style>
  <w:style w:type="character" w:customStyle="1" w:styleId="StyleUnderlineChar19pt3">
    <w:name w:val="Style Underline Char1 + 9 pt3"/>
    <w:rsid w:val="00DF321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F321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F3212"/>
    <w:rPr>
      <w:rFonts w:ascii="Times New Roman" w:hAnsi="Times New Roman"/>
      <w:b/>
      <w:bCs/>
      <w:sz w:val="20"/>
      <w:szCs w:val="24"/>
      <w:u w:val="single"/>
      <w:lang w:val="en-US" w:eastAsia="en-US" w:bidi="ar-SA"/>
    </w:rPr>
  </w:style>
  <w:style w:type="character" w:customStyle="1" w:styleId="content">
    <w:name w:val="content"/>
    <w:basedOn w:val="DefaultParagraphFont"/>
    <w:rsid w:val="00DF3212"/>
  </w:style>
  <w:style w:type="paragraph" w:customStyle="1" w:styleId="StyleUnderline9pt2">
    <w:name w:val="Style Underline + 9 pt2"/>
    <w:link w:val="StyleUnderline9pt2Char"/>
    <w:qFormat/>
    <w:rsid w:val="00DF321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F3212"/>
    <w:rPr>
      <w:rFonts w:ascii="Times New Roman" w:eastAsia="SimSun" w:hAnsi="Times New Roman" w:cs="Times New Roman"/>
      <w:sz w:val="20"/>
      <w:szCs w:val="20"/>
      <w:u w:val="single"/>
    </w:rPr>
  </w:style>
  <w:style w:type="character" w:customStyle="1" w:styleId="tagCharCharCharChar">
    <w:name w:val="tag Char Char Char Char"/>
    <w:rsid w:val="00DF3212"/>
    <w:rPr>
      <w:rFonts w:ascii="Georgia" w:eastAsia="Calibri" w:hAnsi="Georgia" w:cs="Calibri"/>
      <w:b/>
      <w:sz w:val="24"/>
    </w:rPr>
  </w:style>
  <w:style w:type="character" w:customStyle="1" w:styleId="3">
    <w:name w:val="3"/>
    <w:rsid w:val="00DF3212"/>
    <w:rPr>
      <w:rFonts w:cs="Arial"/>
      <w:bCs/>
      <w:sz w:val="20"/>
      <w:u w:val="single"/>
      <w:lang w:val="en-US" w:eastAsia="en-US" w:bidi="ar-SA"/>
    </w:rPr>
  </w:style>
  <w:style w:type="paragraph" w:customStyle="1" w:styleId="EmphasisText">
    <w:name w:val="Emphasis Text"/>
    <w:basedOn w:val="UnderlinedText"/>
    <w:link w:val="EmphasisTextChar"/>
    <w:qFormat/>
    <w:rsid w:val="00DF321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F3212"/>
    <w:rPr>
      <w:rFonts w:ascii="Times New Roman" w:eastAsia="SimSun" w:hAnsi="Times New Roman" w:cs="Times New Roman"/>
      <w:b/>
      <w:sz w:val="24"/>
      <w:u w:val="single"/>
    </w:rPr>
  </w:style>
  <w:style w:type="character" w:customStyle="1" w:styleId="7">
    <w:name w:val="7"/>
    <w:rsid w:val="00DF3212"/>
    <w:rPr>
      <w:rFonts w:cs="Arial"/>
      <w:bCs/>
      <w:sz w:val="20"/>
      <w:u w:val="single"/>
      <w:lang w:val="en-US" w:eastAsia="en-US" w:bidi="ar-SA"/>
    </w:rPr>
  </w:style>
  <w:style w:type="character" w:customStyle="1" w:styleId="StyleUnderlineChar19pt4">
    <w:name w:val="Style Underline Char1 + 9 pt4"/>
    <w:rsid w:val="00DF3212"/>
    <w:rPr>
      <w:rFonts w:ascii="Times New Roman" w:hAnsi="Times New Roman"/>
      <w:sz w:val="20"/>
      <w:szCs w:val="24"/>
      <w:u w:val="single"/>
      <w:lang w:val="en-US" w:eastAsia="en-US" w:bidi="ar-SA"/>
    </w:rPr>
  </w:style>
  <w:style w:type="character" w:customStyle="1" w:styleId="StyleUnderlineChar19ptBold1">
    <w:name w:val="Style Underline Char1 + 9 pt Bold1"/>
    <w:rsid w:val="00DF3212"/>
    <w:rPr>
      <w:rFonts w:ascii="Times New Roman" w:hAnsi="Times New Roman"/>
      <w:b/>
      <w:bCs/>
      <w:sz w:val="20"/>
      <w:szCs w:val="24"/>
      <w:u w:val="single"/>
      <w:lang w:val="en-US" w:eastAsia="en-US" w:bidi="ar-SA"/>
    </w:rPr>
  </w:style>
  <w:style w:type="character" w:customStyle="1" w:styleId="Style9ptUnderline3">
    <w:name w:val="Style 9 pt Underline3"/>
    <w:rsid w:val="00DF3212"/>
    <w:rPr>
      <w:sz w:val="20"/>
      <w:u w:val="single"/>
    </w:rPr>
  </w:style>
  <w:style w:type="character" w:customStyle="1" w:styleId="Style9ptUnderline4">
    <w:name w:val="Style 9 pt Underline4"/>
    <w:rsid w:val="00DF3212"/>
    <w:rPr>
      <w:sz w:val="20"/>
      <w:u w:val="single"/>
    </w:rPr>
  </w:style>
  <w:style w:type="character" w:customStyle="1" w:styleId="55">
    <w:name w:val="55"/>
    <w:rsid w:val="00DF3212"/>
    <w:rPr>
      <w:rFonts w:cs="Arial"/>
      <w:bCs/>
      <w:sz w:val="20"/>
      <w:u w:val="single"/>
      <w:lang w:val="en-US" w:eastAsia="en-US" w:bidi="ar-SA"/>
    </w:rPr>
  </w:style>
  <w:style w:type="character" w:customStyle="1" w:styleId="Styleunderline9ptBold">
    <w:name w:val="Style underline + 9 pt Bold"/>
    <w:rsid w:val="00DF3212"/>
    <w:rPr>
      <w:b/>
      <w:bCs/>
      <w:sz w:val="20"/>
      <w:u w:val="single"/>
    </w:rPr>
  </w:style>
  <w:style w:type="character" w:customStyle="1" w:styleId="StyleUnderliningChar9ptBold">
    <w:name w:val="Style Underlining Char + 9 pt Bold"/>
    <w:rsid w:val="00DF3212"/>
    <w:rPr>
      <w:rFonts w:ascii="Times New Roman" w:hAnsi="Times New Roman"/>
      <w:b/>
      <w:bCs/>
      <w:sz w:val="20"/>
      <w:szCs w:val="24"/>
      <w:u w:val="single"/>
      <w:lang w:val="en-US" w:eastAsia="en-US" w:bidi="ar-SA"/>
    </w:rPr>
  </w:style>
  <w:style w:type="character" w:customStyle="1" w:styleId="StyleUnderliningChar9pt">
    <w:name w:val="Style Underlining Char + 9 pt"/>
    <w:rsid w:val="00DF3212"/>
    <w:rPr>
      <w:rFonts w:ascii="Times New Roman" w:hAnsi="Times New Roman"/>
      <w:sz w:val="20"/>
      <w:szCs w:val="24"/>
      <w:u w:val="single"/>
      <w:lang w:val="en-US" w:eastAsia="en-US" w:bidi="ar-SA"/>
    </w:rPr>
  </w:style>
  <w:style w:type="character" w:customStyle="1" w:styleId="34">
    <w:name w:val="34"/>
    <w:rsid w:val="00DF3212"/>
    <w:rPr>
      <w:rFonts w:ascii="Times New Roman" w:hAnsi="Times New Roman" w:cs="Arial"/>
      <w:bCs/>
      <w:sz w:val="20"/>
      <w:u w:val="single"/>
      <w:lang w:val="en-US" w:eastAsia="en-US" w:bidi="ar-SA"/>
    </w:rPr>
  </w:style>
  <w:style w:type="character" w:customStyle="1" w:styleId="45">
    <w:name w:val="45"/>
    <w:rsid w:val="00DF3212"/>
    <w:rPr>
      <w:rFonts w:ascii="Times New Roman" w:hAnsi="Times New Roman" w:cs="Arial"/>
      <w:b/>
      <w:bCs/>
      <w:sz w:val="20"/>
      <w:u w:val="single"/>
      <w:lang w:val="en-US" w:eastAsia="en-US" w:bidi="ar-SA"/>
    </w:rPr>
  </w:style>
  <w:style w:type="character" w:customStyle="1" w:styleId="Style9ptUnderline5">
    <w:name w:val="Style 9 pt Underline5"/>
    <w:rsid w:val="00DF3212"/>
    <w:rPr>
      <w:rFonts w:ascii="Times New Roman" w:hAnsi="Times New Roman"/>
      <w:sz w:val="20"/>
      <w:u w:val="single"/>
    </w:rPr>
  </w:style>
  <w:style w:type="character" w:customStyle="1" w:styleId="Style9ptBoldUnderline2">
    <w:name w:val="Style 9 pt Bold Underline2"/>
    <w:rsid w:val="00DF321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F321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F321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F321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F321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F3212"/>
    <w:rPr>
      <w:rFonts w:ascii="Georgia" w:eastAsia="Calibri" w:hAnsi="Georgia" w:cs="Times New Roman"/>
      <w:b/>
      <w:bCs/>
      <w:u w:val="single"/>
    </w:rPr>
  </w:style>
  <w:style w:type="paragraph" w:customStyle="1" w:styleId="StyleStyle49pt2">
    <w:name w:val="Style Style4 + 9 pt2"/>
    <w:basedOn w:val="Style4"/>
    <w:link w:val="StyleStyle49pt2Char"/>
    <w:qFormat/>
    <w:rsid w:val="00DF321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F321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F321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F3212"/>
    <w:rPr>
      <w:rFonts w:ascii="Georgia" w:eastAsia="Calibri" w:hAnsi="Georgia" w:cs="Times New Roman"/>
      <w:b/>
      <w:bCs/>
      <w:u w:val="single"/>
    </w:rPr>
  </w:style>
  <w:style w:type="character" w:customStyle="1" w:styleId="23">
    <w:name w:val="23"/>
    <w:rsid w:val="00DF3212"/>
    <w:rPr>
      <w:rFonts w:ascii="Times New Roman" w:hAnsi="Times New Roman" w:cs="Arial"/>
      <w:bCs/>
      <w:sz w:val="20"/>
      <w:u w:val="single"/>
      <w:lang w:val="en-US" w:eastAsia="en-US" w:bidi="ar-SA"/>
    </w:rPr>
  </w:style>
  <w:style w:type="character" w:customStyle="1" w:styleId="33">
    <w:name w:val="33"/>
    <w:rsid w:val="00DF3212"/>
    <w:rPr>
      <w:rFonts w:ascii="Times New Roman" w:hAnsi="Times New Roman" w:cs="Arial"/>
      <w:b/>
      <w:bCs/>
      <w:sz w:val="20"/>
      <w:u w:val="single"/>
      <w:lang w:val="en-US" w:eastAsia="en-US" w:bidi="ar-SA"/>
    </w:rPr>
  </w:style>
  <w:style w:type="character" w:customStyle="1" w:styleId="StyleArialNarrow9pt">
    <w:name w:val="Style Arial Narrow 9 pt"/>
    <w:rsid w:val="00DF3212"/>
    <w:rPr>
      <w:rFonts w:ascii="Times New Roman" w:hAnsi="Times New Roman"/>
      <w:sz w:val="20"/>
    </w:rPr>
  </w:style>
  <w:style w:type="paragraph" w:customStyle="1" w:styleId="CiteBody">
    <w:name w:val="Cite Body"/>
    <w:basedOn w:val="Normal"/>
    <w:link w:val="CiteBodyChar"/>
    <w:qFormat/>
    <w:rsid w:val="00DF3212"/>
    <w:rPr>
      <w:rFonts w:eastAsia="Calibri"/>
      <w:szCs w:val="16"/>
    </w:rPr>
  </w:style>
  <w:style w:type="paragraph" w:customStyle="1" w:styleId="CiteBold">
    <w:name w:val="Cite Bold"/>
    <w:basedOn w:val="CiteBody"/>
    <w:link w:val="CiteBoldChar"/>
    <w:qFormat/>
    <w:rsid w:val="00DF3212"/>
    <w:rPr>
      <w:b/>
    </w:rPr>
  </w:style>
  <w:style w:type="character" w:customStyle="1" w:styleId="CiteBodyChar">
    <w:name w:val="Cite Body Char"/>
    <w:link w:val="CiteBody"/>
    <w:rsid w:val="00DF3212"/>
    <w:rPr>
      <w:rFonts w:ascii="Calibri" w:eastAsia="Calibri" w:hAnsi="Calibri" w:cs="Calibri"/>
      <w:szCs w:val="16"/>
    </w:rPr>
  </w:style>
  <w:style w:type="character" w:customStyle="1" w:styleId="CiteBoldChar">
    <w:name w:val="Cite Bold Char"/>
    <w:link w:val="CiteBold"/>
    <w:rsid w:val="00DF321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F3212"/>
    <w:rPr>
      <w:rFonts w:eastAsia="Calibri"/>
      <w:u w:val="single"/>
    </w:rPr>
  </w:style>
  <w:style w:type="character" w:customStyle="1" w:styleId="StyleCardBody11ptUnderlineChar">
    <w:name w:val="Style Card Body + 11 pt Underline Char"/>
    <w:link w:val="StyleCardBody11ptUnderline"/>
    <w:rsid w:val="00DF3212"/>
    <w:rPr>
      <w:rFonts w:ascii="Calibri" w:eastAsia="Calibri" w:hAnsi="Calibri" w:cs="Calibri"/>
      <w:u w:val="single"/>
    </w:rPr>
  </w:style>
  <w:style w:type="paragraph" w:customStyle="1" w:styleId="StyleStyle49pt4">
    <w:name w:val="Style Style4 + 9 pt4"/>
    <w:basedOn w:val="Style4"/>
    <w:link w:val="StyleStyle49pt4Char"/>
    <w:qFormat/>
    <w:rsid w:val="00DF321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F321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F321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F3212"/>
    <w:rPr>
      <w:rFonts w:ascii="Georgia" w:eastAsia="Calibri" w:hAnsi="Georgia" w:cs="Times New Roman"/>
      <w:b/>
      <w:bCs/>
      <w:u w:val="single"/>
    </w:rPr>
  </w:style>
  <w:style w:type="character" w:customStyle="1" w:styleId="Style9ptUnderline8">
    <w:name w:val="Style 9 pt Underline8"/>
    <w:rsid w:val="00DF3212"/>
    <w:rPr>
      <w:sz w:val="20"/>
      <w:u w:val="single"/>
    </w:rPr>
  </w:style>
  <w:style w:type="paragraph" w:customStyle="1" w:styleId="StyleStyle49pt5">
    <w:name w:val="Style Style4 + 9 pt5"/>
    <w:basedOn w:val="Style4"/>
    <w:link w:val="StyleStyle49pt5Char"/>
    <w:qFormat/>
    <w:rsid w:val="00DF321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F3212"/>
    <w:rPr>
      <w:rFonts w:ascii="Georgia" w:eastAsia="Calibri" w:hAnsi="Georgia" w:cs="Times New Roman"/>
      <w:u w:val="single"/>
      <w:lang w:eastAsia="zh-CN"/>
    </w:rPr>
  </w:style>
  <w:style w:type="character" w:customStyle="1" w:styleId="66">
    <w:name w:val="66"/>
    <w:rsid w:val="00DF3212"/>
    <w:rPr>
      <w:rFonts w:cs="Arial"/>
      <w:bCs/>
      <w:sz w:val="20"/>
      <w:u w:val="single"/>
      <w:lang w:val="en-US" w:eastAsia="en-US" w:bidi="ar-SA"/>
    </w:rPr>
  </w:style>
  <w:style w:type="character" w:customStyle="1" w:styleId="Style9ptUnderline9">
    <w:name w:val="Style 9 pt Underline9"/>
    <w:rsid w:val="00DF3212"/>
    <w:rPr>
      <w:sz w:val="20"/>
      <w:u w:val="single"/>
    </w:rPr>
  </w:style>
  <w:style w:type="paragraph" w:customStyle="1" w:styleId="StyleStyle49ptBold5">
    <w:name w:val="Style Style4 + 9 pt Bold5"/>
    <w:basedOn w:val="Style4"/>
    <w:link w:val="StyleStyle49ptBold5Char"/>
    <w:qFormat/>
    <w:rsid w:val="00DF321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F3212"/>
    <w:rPr>
      <w:rFonts w:ascii="Georgia" w:eastAsia="Calibri" w:hAnsi="Georgia" w:cs="Times New Roman"/>
      <w:b/>
      <w:bCs/>
      <w:u w:val="single"/>
    </w:rPr>
  </w:style>
  <w:style w:type="character" w:customStyle="1" w:styleId="Style9ptBoldUnderline4">
    <w:name w:val="Style 9 pt Bold Underline4"/>
    <w:rsid w:val="00DF3212"/>
    <w:rPr>
      <w:b/>
      <w:bCs/>
      <w:sz w:val="20"/>
      <w:u w:val="single"/>
    </w:rPr>
  </w:style>
  <w:style w:type="paragraph" w:customStyle="1" w:styleId="StyleStyle49pt7">
    <w:name w:val="Style Style4 + 9 pt7"/>
    <w:basedOn w:val="Style4"/>
    <w:link w:val="StyleStyle49pt7Char"/>
    <w:qFormat/>
    <w:rsid w:val="00DF321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F3212"/>
    <w:rPr>
      <w:rFonts w:ascii="Georgia" w:eastAsia="Calibri" w:hAnsi="Georgia" w:cs="Times New Roman"/>
      <w:u w:val="single"/>
      <w:lang w:eastAsia="zh-CN"/>
    </w:rPr>
  </w:style>
  <w:style w:type="character" w:customStyle="1" w:styleId="titleblue14">
    <w:name w:val="titleblue14"/>
    <w:basedOn w:val="DefaultParagraphFont"/>
    <w:rsid w:val="00DF3212"/>
  </w:style>
  <w:style w:type="paragraph" w:customStyle="1" w:styleId="FONT7">
    <w:name w:val="FONT 7"/>
    <w:qFormat/>
    <w:rsid w:val="00DF321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F321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F321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F321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F321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F3212"/>
    <w:rPr>
      <w:rFonts w:eastAsia="Calibri"/>
      <w:b/>
      <w:bCs/>
      <w:szCs w:val="24"/>
      <w:u w:val="single"/>
    </w:rPr>
  </w:style>
  <w:style w:type="paragraph" w:customStyle="1" w:styleId="StyleStyle49ptBold6">
    <w:name w:val="Style Style4 + 9 pt Bold6"/>
    <w:basedOn w:val="Style4"/>
    <w:link w:val="StyleStyle49ptBold6Char"/>
    <w:qFormat/>
    <w:rsid w:val="00DF321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F321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F321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F321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F321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F321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F321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F3212"/>
    <w:rPr>
      <w:rFonts w:asciiTheme="minorHAnsi" w:hAnsiTheme="minorHAnsi" w:cstheme="minorBidi"/>
      <w:b/>
      <w:u w:val="single"/>
    </w:rPr>
  </w:style>
  <w:style w:type="paragraph" w:customStyle="1" w:styleId="textboldChar">
    <w:name w:val="text bold Char"/>
    <w:basedOn w:val="Normal"/>
    <w:link w:val="textboldCharChar"/>
    <w:qFormat/>
    <w:rsid w:val="00DF3212"/>
    <w:pPr>
      <w:ind w:left="720"/>
    </w:pPr>
    <w:rPr>
      <w:rFonts w:eastAsia="Calibri"/>
      <w:b/>
      <w:sz w:val="24"/>
      <w:u w:val="thick"/>
    </w:rPr>
  </w:style>
  <w:style w:type="character" w:customStyle="1" w:styleId="textboldCharChar">
    <w:name w:val="text bold Char Char"/>
    <w:link w:val="textboldChar"/>
    <w:rsid w:val="00DF3212"/>
    <w:rPr>
      <w:rFonts w:ascii="Calibri" w:eastAsia="Calibri" w:hAnsi="Calibri" w:cs="Calibri"/>
      <w:b/>
      <w:sz w:val="24"/>
      <w:u w:val="thick"/>
    </w:rPr>
  </w:style>
  <w:style w:type="character" w:customStyle="1" w:styleId="snapnoshots">
    <w:name w:val="snap_noshots"/>
    <w:basedOn w:val="DefaultParagraphFont"/>
    <w:rsid w:val="00DF3212"/>
  </w:style>
  <w:style w:type="character" w:customStyle="1" w:styleId="manchettebig2">
    <w:name w:val="manchettebig2"/>
    <w:basedOn w:val="DefaultParagraphFont"/>
    <w:rsid w:val="00DF3212"/>
  </w:style>
  <w:style w:type="character" w:customStyle="1" w:styleId="cnbcsbhdcomp">
    <w:name w:val="cnbc_sbhd_comp"/>
    <w:rsid w:val="00DF3212"/>
  </w:style>
  <w:style w:type="character" w:customStyle="1" w:styleId="blox-headline">
    <w:name w:val="blox-headline"/>
    <w:rsid w:val="00DF3212"/>
  </w:style>
  <w:style w:type="character" w:customStyle="1" w:styleId="SmallerReal">
    <w:name w:val="SmallerReal"/>
    <w:basedOn w:val="DefaultParagraphFont"/>
    <w:uiPriority w:val="1"/>
    <w:qFormat/>
    <w:rsid w:val="00DF321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F3212"/>
    <w:rPr>
      <w:rFonts w:cs="Arial"/>
      <w:b/>
      <w:bCs/>
      <w:iCs/>
      <w:sz w:val="28"/>
      <w:lang w:val="en-US" w:eastAsia="en-US"/>
    </w:rPr>
  </w:style>
  <w:style w:type="character" w:customStyle="1" w:styleId="postsubtitle">
    <w:name w:val="post_subtitle"/>
    <w:basedOn w:val="DefaultParagraphFont"/>
    <w:rsid w:val="00DF3212"/>
  </w:style>
  <w:style w:type="paragraph" w:customStyle="1" w:styleId="bylinejb">
    <w:name w:val="bylinejb"/>
    <w:basedOn w:val="Normal"/>
    <w:qFormat/>
    <w:rsid w:val="00DF3212"/>
    <w:pPr>
      <w:spacing w:before="100" w:beforeAutospacing="1" w:after="100" w:afterAutospacing="1"/>
    </w:pPr>
    <w:rPr>
      <w:rFonts w:ascii="Times" w:hAnsi="Times"/>
      <w:szCs w:val="20"/>
    </w:rPr>
  </w:style>
  <w:style w:type="paragraph" w:customStyle="1" w:styleId="bylineaffiliation">
    <w:name w:val="bylineaffiliation"/>
    <w:basedOn w:val="Normal"/>
    <w:qFormat/>
    <w:rsid w:val="00DF3212"/>
    <w:pPr>
      <w:spacing w:before="100" w:beforeAutospacing="1" w:after="100" w:afterAutospacing="1"/>
    </w:pPr>
    <w:rPr>
      <w:rFonts w:ascii="Times" w:hAnsi="Times"/>
      <w:szCs w:val="20"/>
    </w:rPr>
  </w:style>
  <w:style w:type="character" w:customStyle="1" w:styleId="apple-tab-span">
    <w:name w:val="apple-tab-span"/>
    <w:basedOn w:val="DefaultParagraphFont"/>
    <w:rsid w:val="00DF3212"/>
  </w:style>
  <w:style w:type="character" w:customStyle="1" w:styleId="action-menu-toggled-item">
    <w:name w:val="action-menu-toggled-item"/>
    <w:basedOn w:val="DefaultParagraphFont"/>
    <w:rsid w:val="00DF3212"/>
    <w:rPr>
      <w:rFonts w:ascii="Times New Roman" w:hAnsi="Times New Roman"/>
    </w:rPr>
  </w:style>
  <w:style w:type="character" w:customStyle="1" w:styleId="1Tag">
    <w:name w:val="1) Tag"/>
    <w:rsid w:val="00DF321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F321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F32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F32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F321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F321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F3212"/>
    <w:rPr>
      <w:rFonts w:ascii="Calibri" w:eastAsia="Times New Roman" w:hAnsi="Calibri" w:cs="Calibri"/>
      <w:b/>
      <w:caps/>
      <w:sz w:val="40"/>
      <w:szCs w:val="40"/>
    </w:rPr>
  </w:style>
  <w:style w:type="character" w:styleId="SubtleReference">
    <w:name w:val="Subtle Reference"/>
    <w:basedOn w:val="DefaultParagraphFont"/>
    <w:uiPriority w:val="31"/>
    <w:qFormat/>
    <w:rsid w:val="00DF321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F3212"/>
    <w:rPr>
      <w:bCs/>
    </w:rPr>
  </w:style>
  <w:style w:type="paragraph" w:customStyle="1" w:styleId="Cardd">
    <w:name w:val="Cardd"/>
    <w:basedOn w:val="Normal"/>
    <w:uiPriority w:val="4"/>
    <w:qFormat/>
    <w:rsid w:val="00DF3212"/>
    <w:pPr>
      <w:ind w:left="288" w:right="288"/>
    </w:pPr>
  </w:style>
  <w:style w:type="character" w:customStyle="1" w:styleId="BoxBoldUnderline">
    <w:name w:val="Box Bold Underline"/>
    <w:rsid w:val="00DF321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F3212"/>
    <w:rPr>
      <w:rFonts w:eastAsia="Times New Roman"/>
      <w:sz w:val="24"/>
    </w:rPr>
  </w:style>
  <w:style w:type="character" w:customStyle="1" w:styleId="NormalF6Char">
    <w:name w:val="Normal F6 Char"/>
    <w:link w:val="NormalF6"/>
    <w:rsid w:val="00DF3212"/>
    <w:rPr>
      <w:rFonts w:ascii="Calibri" w:eastAsia="Times New Roman" w:hAnsi="Calibri" w:cs="Calibri"/>
      <w:sz w:val="24"/>
    </w:rPr>
  </w:style>
  <w:style w:type="paragraph" w:customStyle="1" w:styleId="TagNew">
    <w:name w:val="Tag New"/>
    <w:qFormat/>
    <w:rsid w:val="00DF3212"/>
    <w:pPr>
      <w:spacing w:after="0" w:line="240" w:lineRule="auto"/>
    </w:pPr>
    <w:rPr>
      <w:rFonts w:ascii="Times New Roman" w:eastAsiaTheme="minorEastAsia" w:hAnsi="Times New Roman" w:cs="Times New Roman"/>
      <w:b/>
      <w:sz w:val="24"/>
      <w:szCs w:val="20"/>
    </w:rPr>
  </w:style>
  <w:style w:type="character" w:customStyle="1" w:styleId="moretop">
    <w:name w:val="more_top"/>
    <w:rsid w:val="00DF3212"/>
  </w:style>
  <w:style w:type="paragraph" w:customStyle="1" w:styleId="TagNew0">
    <w:name w:val="Tag_New"/>
    <w:qFormat/>
    <w:rsid w:val="00DF321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F3212"/>
    <w:pPr>
      <w:spacing w:after="0" w:line="240" w:lineRule="auto"/>
    </w:pPr>
    <w:rPr>
      <w:rFonts w:ascii="Times New Roman" w:eastAsia="Calibri" w:hAnsi="Times New Roman" w:cs="Times New Roman"/>
      <w:b/>
      <w:sz w:val="24"/>
    </w:rPr>
  </w:style>
  <w:style w:type="paragraph" w:customStyle="1" w:styleId="FreeForm">
    <w:name w:val="Free Form"/>
    <w:autoRedefine/>
    <w:qFormat/>
    <w:rsid w:val="00DF321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F3212"/>
    <w:rPr>
      <w:rFonts w:ascii="Times New Roman" w:eastAsia="Calibri" w:hAnsi="Times New Roman" w:cs="Times New Roman"/>
      <w:b/>
      <w:u w:val="single"/>
    </w:rPr>
  </w:style>
  <w:style w:type="paragraph" w:customStyle="1" w:styleId="cnnstorypgraphtxt">
    <w:name w:val="cnn_storypgraphtxt"/>
    <w:basedOn w:val="Normal"/>
    <w:qFormat/>
    <w:rsid w:val="00DF321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F321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F3212"/>
  </w:style>
  <w:style w:type="character" w:customStyle="1" w:styleId="yshortcutscs4-ndcor">
    <w:name w:val="yshortcuts cs4-ndcor"/>
    <w:rsid w:val="00DF3212"/>
  </w:style>
  <w:style w:type="character" w:customStyle="1" w:styleId="price">
    <w:name w:val="price"/>
    <w:rsid w:val="00DF3212"/>
  </w:style>
  <w:style w:type="character" w:customStyle="1" w:styleId="price-change">
    <w:name w:val="price-change"/>
    <w:rsid w:val="00DF3212"/>
  </w:style>
  <w:style w:type="character" w:customStyle="1" w:styleId="percent-change">
    <w:name w:val="percent-change"/>
    <w:rsid w:val="00DF3212"/>
  </w:style>
  <w:style w:type="character" w:customStyle="1" w:styleId="bibfont">
    <w:name w:val="bibfont"/>
    <w:rsid w:val="00DF3212"/>
    <w:rPr>
      <w:rFonts w:cs="Times New Roman"/>
    </w:rPr>
  </w:style>
  <w:style w:type="character" w:customStyle="1" w:styleId="bps-topic-ident">
    <w:name w:val="bps-topic-ident"/>
    <w:rsid w:val="00DF3212"/>
  </w:style>
  <w:style w:type="paragraph" w:customStyle="1" w:styleId="underlined1">
    <w:name w:val="underlined1"/>
    <w:next w:val="Normal"/>
    <w:autoRedefine/>
    <w:qFormat/>
    <w:rsid w:val="00DF321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F321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F321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F3212"/>
    <w:rPr>
      <w:rFonts w:eastAsia="Calibri"/>
      <w:szCs w:val="20"/>
      <w:lang w:val="x-none" w:eastAsia="x-none"/>
    </w:rPr>
  </w:style>
  <w:style w:type="character" w:customStyle="1" w:styleId="CardDownSizeChar">
    <w:name w:val="CardDownSize Char"/>
    <w:link w:val="CardDownSize"/>
    <w:rsid w:val="00DF3212"/>
    <w:rPr>
      <w:rFonts w:ascii="Calibri" w:eastAsia="Calibri" w:hAnsi="Calibri" w:cs="Calibri"/>
      <w:szCs w:val="20"/>
      <w:lang w:val="x-none" w:eastAsia="x-none"/>
    </w:rPr>
  </w:style>
  <w:style w:type="paragraph" w:customStyle="1" w:styleId="Citation10">
    <w:name w:val="Citation1"/>
    <w:basedOn w:val="Normal"/>
    <w:link w:val="Citation1Char"/>
    <w:qFormat/>
    <w:rsid w:val="00DF3212"/>
    <w:rPr>
      <w:rFonts w:eastAsia="Calibri"/>
      <w:b/>
      <w:sz w:val="24"/>
      <w:u w:val="single"/>
      <w:lang w:val="x-none" w:eastAsia="x-none"/>
    </w:rPr>
  </w:style>
  <w:style w:type="character" w:customStyle="1" w:styleId="Citation1Char">
    <w:name w:val="Citation1 Char"/>
    <w:link w:val="Citation10"/>
    <w:rsid w:val="00DF3212"/>
    <w:rPr>
      <w:rFonts w:ascii="Calibri" w:eastAsia="Calibri" w:hAnsi="Calibri" w:cs="Calibri"/>
      <w:b/>
      <w:sz w:val="24"/>
      <w:u w:val="single"/>
      <w:lang w:val="x-none" w:eastAsia="x-none"/>
    </w:rPr>
  </w:style>
  <w:style w:type="paragraph" w:customStyle="1" w:styleId="Tagline1">
    <w:name w:val="Tagline"/>
    <w:basedOn w:val="Normal"/>
    <w:link w:val="TaglineChar"/>
    <w:qFormat/>
    <w:rsid w:val="00DF3212"/>
    <w:rPr>
      <w:rFonts w:eastAsia="Calibri"/>
      <w:b/>
      <w:sz w:val="24"/>
      <w:lang w:val="x-none" w:eastAsia="x-none"/>
    </w:rPr>
  </w:style>
  <w:style w:type="character" w:customStyle="1" w:styleId="TaglineChar">
    <w:name w:val="Tagline Char"/>
    <w:link w:val="Tagline1"/>
    <w:rsid w:val="00DF3212"/>
    <w:rPr>
      <w:rFonts w:ascii="Calibri" w:eastAsia="Calibri" w:hAnsi="Calibri" w:cs="Calibri"/>
      <w:b/>
      <w:sz w:val="24"/>
      <w:lang w:val="x-none" w:eastAsia="x-none"/>
    </w:rPr>
  </w:style>
  <w:style w:type="character" w:customStyle="1" w:styleId="boldciteChar1">
    <w:name w:val="bold cite Char1"/>
    <w:rsid w:val="00DF321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F3212"/>
  </w:style>
  <w:style w:type="paragraph" w:customStyle="1" w:styleId="Irrelevant6font">
    <w:name w:val="Irrelevant (6 font)"/>
    <w:basedOn w:val="Normal"/>
    <w:link w:val="Irrelevant6fontChar"/>
    <w:qFormat/>
    <w:rsid w:val="00DF321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F3212"/>
    <w:rPr>
      <w:rFonts w:ascii="Calibri" w:eastAsia="Times New Roman" w:hAnsi="Calibri" w:cs="Calibri"/>
      <w:sz w:val="12"/>
      <w:szCs w:val="12"/>
    </w:rPr>
  </w:style>
  <w:style w:type="paragraph" w:customStyle="1" w:styleId="Non-NavPanelTag">
    <w:name w:val="Non-Nav Panel Tag"/>
    <w:basedOn w:val="Normal"/>
    <w:qFormat/>
    <w:rsid w:val="00DF3212"/>
    <w:rPr>
      <w:b/>
      <w:sz w:val="26"/>
    </w:rPr>
  </w:style>
  <w:style w:type="character" w:customStyle="1" w:styleId="Hyperlink3">
    <w:name w:val="Hyperlink.3"/>
    <w:basedOn w:val="DefaultParagraphFont"/>
    <w:rsid w:val="00DF3212"/>
    <w:rPr>
      <w:sz w:val="18"/>
      <w:szCs w:val="18"/>
    </w:rPr>
  </w:style>
  <w:style w:type="character" w:customStyle="1" w:styleId="Hyperlink4">
    <w:name w:val="Hyperlink.4"/>
    <w:basedOn w:val="DefaultParagraphFont"/>
    <w:rsid w:val="00DF3212"/>
    <w:rPr>
      <w:sz w:val="18"/>
      <w:szCs w:val="18"/>
    </w:rPr>
  </w:style>
  <w:style w:type="paragraph" w:customStyle="1" w:styleId="StyleHeading4TagNotBold">
    <w:name w:val="Style Heading 4Tag + Not Bold"/>
    <w:basedOn w:val="Heading4"/>
    <w:qFormat/>
    <w:rsid w:val="00DF3212"/>
  </w:style>
  <w:style w:type="paragraph" w:customStyle="1" w:styleId="Aa">
    <w:name w:val="A"/>
    <w:basedOn w:val="Default"/>
    <w:next w:val="Default"/>
    <w:qFormat/>
    <w:rsid w:val="00DF3212"/>
    <w:rPr>
      <w:color w:val="auto"/>
      <w:szCs w:val="22"/>
      <w:lang w:bidi="en-US"/>
    </w:rPr>
  </w:style>
  <w:style w:type="character" w:customStyle="1" w:styleId="ac">
    <w:name w:val="••••"/>
    <w:rsid w:val="00DF3212"/>
    <w:rPr>
      <w:color w:val="000000"/>
    </w:rPr>
  </w:style>
  <w:style w:type="character" w:customStyle="1" w:styleId="UL-Bold">
    <w:name w:val="UL-Bold"/>
    <w:basedOn w:val="DefaultParagraphFont"/>
    <w:rsid w:val="00DF3212"/>
    <w:rPr>
      <w:u w:val="thick"/>
    </w:rPr>
  </w:style>
  <w:style w:type="character" w:customStyle="1" w:styleId="UL-None">
    <w:name w:val="UL-None"/>
    <w:basedOn w:val="DefaultParagraphFont"/>
    <w:rsid w:val="00DF3212"/>
    <w:rPr>
      <w:u w:val="none"/>
    </w:rPr>
  </w:style>
  <w:style w:type="character" w:customStyle="1" w:styleId="FontStyle19">
    <w:name w:val="Font Style19"/>
    <w:basedOn w:val="DefaultParagraphFont"/>
    <w:uiPriority w:val="99"/>
    <w:rsid w:val="00DF3212"/>
    <w:rPr>
      <w:rFonts w:ascii="Times New Roman" w:hAnsi="Times New Roman" w:cs="Times New Roman"/>
      <w:sz w:val="18"/>
      <w:szCs w:val="18"/>
    </w:rPr>
  </w:style>
  <w:style w:type="character" w:customStyle="1" w:styleId="UnderlineBox">
    <w:name w:val="Underline + Box"/>
    <w:uiPriority w:val="1"/>
    <w:qFormat/>
    <w:rsid w:val="00DF3212"/>
    <w:rPr>
      <w:rFonts w:ascii="Georgia" w:hAnsi="Georgia"/>
      <w:b w:val="0"/>
      <w:sz w:val="22"/>
      <w:u w:val="single"/>
      <w:bdr w:val="single" w:sz="4" w:space="0" w:color="auto"/>
    </w:rPr>
  </w:style>
  <w:style w:type="paragraph" w:customStyle="1" w:styleId="ALLCAPS">
    <w:name w:val="ALL CAPS"/>
    <w:basedOn w:val="Normal"/>
    <w:qFormat/>
    <w:rsid w:val="00DF3212"/>
    <w:rPr>
      <w:rFonts w:eastAsia="Times New Roman"/>
      <w:b/>
      <w:caps/>
      <w:szCs w:val="20"/>
    </w:rPr>
  </w:style>
  <w:style w:type="character" w:customStyle="1" w:styleId="kn">
    <w:name w:val="kn"/>
    <w:basedOn w:val="DefaultParagraphFont"/>
    <w:rsid w:val="00DF3212"/>
  </w:style>
  <w:style w:type="paragraph" w:customStyle="1" w:styleId="StyleCardworksLinespacingsingle">
    <w:name w:val="Style Card works + Line spacing:  single"/>
    <w:basedOn w:val="Normal"/>
    <w:link w:val="StyleCardworksLinespacingsingleChar"/>
    <w:qFormat/>
    <w:rsid w:val="00DF321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F321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F32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F321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F3212"/>
    <w:rPr>
      <w:rFonts w:ascii="Verdana" w:hAnsi="Verdana" w:hint="default"/>
      <w:color w:val="000000"/>
      <w:sz w:val="16"/>
      <w:szCs w:val="16"/>
    </w:rPr>
  </w:style>
  <w:style w:type="character" w:customStyle="1" w:styleId="TagCharCharCharChar0">
    <w:name w:val="Tag Char Char Char Char"/>
    <w:basedOn w:val="DefaultParagraphFont"/>
    <w:rsid w:val="00DF321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F3212"/>
  </w:style>
  <w:style w:type="character" w:customStyle="1" w:styleId="BoldandUnderlineChar1Char2">
    <w:name w:val="Bold and Underline Char1 Char2"/>
    <w:basedOn w:val="DefaultParagraphFont"/>
    <w:rsid w:val="00DF3212"/>
  </w:style>
  <w:style w:type="character" w:customStyle="1" w:styleId="BoldandUnderlineCharChar1">
    <w:name w:val="Bold and Underline Char Char1"/>
    <w:basedOn w:val="DefaultParagraphFont"/>
    <w:rsid w:val="00DF3212"/>
  </w:style>
  <w:style w:type="character" w:customStyle="1" w:styleId="review">
    <w:name w:val="review"/>
    <w:basedOn w:val="DefaultParagraphFont"/>
    <w:rsid w:val="00DF3212"/>
  </w:style>
  <w:style w:type="character" w:customStyle="1" w:styleId="feature2caption">
    <w:name w:val="feature2caption"/>
    <w:basedOn w:val="DefaultParagraphFont"/>
    <w:rsid w:val="00DF3212"/>
  </w:style>
  <w:style w:type="character" w:customStyle="1" w:styleId="style22">
    <w:name w:val="style2"/>
    <w:basedOn w:val="DefaultParagraphFont"/>
    <w:rsid w:val="00DF3212"/>
  </w:style>
  <w:style w:type="character" w:customStyle="1" w:styleId="StyleStyleBoldUnderlineUnderlineIntenseEmphasis1apple-style-2">
    <w:name w:val="Style Style Bold UnderlineUnderlineIntense Emphasis1apple-style-...2"/>
    <w:basedOn w:val="DefaultParagraphFont"/>
    <w:rsid w:val="00DF3212"/>
  </w:style>
  <w:style w:type="character" w:customStyle="1" w:styleId="StyleStyleBoldUnderlineUnderlineIntenseEmphasis1apple-style-1">
    <w:name w:val="Style Style Bold UnderlineUnderlineIntense Emphasis1apple-style-...1"/>
    <w:basedOn w:val="DefaultParagraphFont"/>
    <w:rsid w:val="00DF3212"/>
    <w:rPr>
      <w:b w:val="0"/>
      <w:bCs w:val="0"/>
      <w:sz w:val="14"/>
      <w:u w:val="none"/>
    </w:rPr>
  </w:style>
  <w:style w:type="character" w:customStyle="1" w:styleId="lrdctspkr">
    <w:name w:val="lr_dct_spkr"/>
    <w:basedOn w:val="DefaultParagraphFont"/>
    <w:rsid w:val="00DF3212"/>
  </w:style>
  <w:style w:type="character" w:customStyle="1" w:styleId="lrdctlblinl">
    <w:name w:val="lr_dct_lbl_inl"/>
    <w:basedOn w:val="DefaultParagraphFont"/>
    <w:rsid w:val="00DF3212"/>
  </w:style>
  <w:style w:type="character" w:customStyle="1" w:styleId="lrdctlblblk">
    <w:name w:val="lr_dct_lbl_blk"/>
    <w:basedOn w:val="DefaultParagraphFont"/>
    <w:rsid w:val="00DF3212"/>
  </w:style>
  <w:style w:type="character" w:customStyle="1" w:styleId="bnp-articles-title1">
    <w:name w:val="bnp-articles-title1"/>
    <w:basedOn w:val="DefaultParagraphFont"/>
    <w:rsid w:val="00DF3212"/>
    <w:rPr>
      <w:rFonts w:ascii="Verdana" w:hAnsi="Verdana" w:hint="default"/>
      <w:b/>
      <w:bCs/>
      <w:color w:val="545454"/>
      <w:sz w:val="12"/>
      <w:szCs w:val="12"/>
    </w:rPr>
  </w:style>
  <w:style w:type="character" w:customStyle="1" w:styleId="featuretext">
    <w:name w:val="featuretext"/>
    <w:basedOn w:val="DefaultParagraphFont"/>
    <w:rsid w:val="00DF3212"/>
  </w:style>
  <w:style w:type="character" w:customStyle="1" w:styleId="relatedtext">
    <w:name w:val="related_text"/>
    <w:basedOn w:val="DefaultParagraphFont"/>
    <w:rsid w:val="00DF3212"/>
  </w:style>
  <w:style w:type="character" w:customStyle="1" w:styleId="fullpost">
    <w:name w:val="fullpost"/>
    <w:basedOn w:val="DefaultParagraphFont"/>
    <w:rsid w:val="00DF3212"/>
  </w:style>
  <w:style w:type="character" w:customStyle="1" w:styleId="bcktital">
    <w:name w:val="bcktital"/>
    <w:basedOn w:val="DefaultParagraphFont"/>
    <w:rsid w:val="00DF3212"/>
  </w:style>
  <w:style w:type="character" w:customStyle="1" w:styleId="bcktital0">
    <w:name w:val="bckt_ital"/>
    <w:basedOn w:val="DefaultParagraphFont"/>
    <w:rsid w:val="00DF3212"/>
  </w:style>
  <w:style w:type="character" w:customStyle="1" w:styleId="fwanimclass">
    <w:name w:val="fwanim_class"/>
    <w:basedOn w:val="DefaultParagraphFont"/>
    <w:rsid w:val="00DF3212"/>
  </w:style>
  <w:style w:type="character" w:customStyle="1" w:styleId="CharChar8">
    <w:name w:val="Char Char8"/>
    <w:basedOn w:val="DefaultParagraphFont"/>
    <w:rsid w:val="00DF3212"/>
    <w:rPr>
      <w:rFonts w:ascii="Lucida Grande" w:hAnsi="Lucida Grande" w:cs="Times New Roman"/>
    </w:rPr>
  </w:style>
  <w:style w:type="character" w:customStyle="1" w:styleId="DebateTagChar0">
    <w:name w:val="DebateTag Char"/>
    <w:basedOn w:val="DefaultParagraphFont"/>
    <w:rsid w:val="00DF3212"/>
    <w:rPr>
      <w:rFonts w:eastAsia="Calibri"/>
      <w:b/>
      <w:sz w:val="24"/>
      <w:szCs w:val="24"/>
      <w:lang w:val="en-US" w:eastAsia="en-US" w:bidi="ar-SA"/>
    </w:rPr>
  </w:style>
  <w:style w:type="paragraph" w:customStyle="1" w:styleId="DebateHeaderFinal">
    <w:name w:val="DebateHeaderFinal"/>
    <w:basedOn w:val="Heading1"/>
    <w:qFormat/>
    <w:rsid w:val="00DF3212"/>
    <w:pPr>
      <w:spacing w:line="276" w:lineRule="auto"/>
      <w:jc w:val="left"/>
    </w:pPr>
    <w:rPr>
      <w:rFonts w:eastAsia="Times New Roman" w:cs="Times New Roman"/>
      <w:sz w:val="36"/>
      <w:szCs w:val="36"/>
    </w:rPr>
  </w:style>
  <w:style w:type="character" w:customStyle="1" w:styleId="DebateHeaderFinalChar">
    <w:name w:val="DebateHeaderFinal Char"/>
    <w:rsid w:val="00DF3212"/>
    <w:rPr>
      <w:b/>
      <w:bCs/>
      <w:sz w:val="36"/>
      <w:szCs w:val="36"/>
      <w:u w:val="single"/>
      <w:lang w:val="en-US" w:eastAsia="en-US" w:bidi="ar-SA"/>
    </w:rPr>
  </w:style>
  <w:style w:type="paragraph" w:customStyle="1" w:styleId="HeaderInitial0">
    <w:name w:val="HeaderInitial"/>
    <w:basedOn w:val="Normal"/>
    <w:qFormat/>
    <w:rsid w:val="00DF3212"/>
    <w:pPr>
      <w:jc w:val="center"/>
      <w:outlineLvl w:val="0"/>
    </w:pPr>
    <w:rPr>
      <w:rFonts w:ascii="Garamond" w:hAnsi="Garamond"/>
      <w:b/>
      <w:caps/>
      <w:sz w:val="28"/>
    </w:rPr>
  </w:style>
  <w:style w:type="character" w:customStyle="1" w:styleId="FooterChar2">
    <w:name w:val="Footer Char2"/>
    <w:basedOn w:val="DefaultParagraphFont"/>
    <w:rsid w:val="00DF3212"/>
    <w:rPr>
      <w:rFonts w:eastAsia="MS Mincho"/>
      <w:sz w:val="24"/>
      <w:szCs w:val="24"/>
      <w:lang w:val="en-US" w:eastAsia="ja-JP" w:bidi="ar-SA"/>
    </w:rPr>
  </w:style>
  <w:style w:type="character" w:customStyle="1" w:styleId="BalloonTextChar2">
    <w:name w:val="Balloon Text Char2"/>
    <w:basedOn w:val="DefaultParagraphFont"/>
    <w:rsid w:val="00DF321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F321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F3212"/>
    <w:rPr>
      <w:rFonts w:ascii="Cambria" w:hAnsi="Cambria"/>
      <w:sz w:val="24"/>
      <w:lang w:val="en-US" w:eastAsia="en-US" w:bidi="ar-SA"/>
    </w:rPr>
  </w:style>
  <w:style w:type="paragraph" w:customStyle="1" w:styleId="Normalspacing">
    <w:name w:val="Normal + spacing"/>
    <w:basedOn w:val="StyleLinespacingDouble"/>
    <w:qFormat/>
    <w:rsid w:val="00DF3212"/>
  </w:style>
  <w:style w:type="character" w:customStyle="1" w:styleId="NormalspacingChar">
    <w:name w:val="Normal + spacing Char"/>
    <w:basedOn w:val="StyleLinespacingDoubleChar"/>
    <w:rsid w:val="00DF3212"/>
    <w:rPr>
      <w:rFonts w:ascii="Cambria" w:hAnsi="Cambria"/>
      <w:sz w:val="24"/>
      <w:lang w:val="en-US" w:eastAsia="en-US" w:bidi="ar-SA"/>
    </w:rPr>
  </w:style>
  <w:style w:type="character" w:customStyle="1" w:styleId="textbold0">
    <w:name w:val="textbold"/>
    <w:basedOn w:val="DefaultParagraphFont"/>
    <w:rsid w:val="00DF3212"/>
  </w:style>
  <w:style w:type="character" w:customStyle="1" w:styleId="textitalics">
    <w:name w:val="textitalics"/>
    <w:basedOn w:val="DefaultParagraphFont"/>
    <w:rsid w:val="00DF3212"/>
  </w:style>
  <w:style w:type="paragraph" w:customStyle="1" w:styleId="lastpar">
    <w:name w:val="lastpar"/>
    <w:basedOn w:val="Normal"/>
    <w:qFormat/>
    <w:rsid w:val="00DF3212"/>
    <w:pPr>
      <w:spacing w:before="100" w:beforeAutospacing="1" w:after="100" w:afterAutospacing="1"/>
    </w:pPr>
    <w:rPr>
      <w:sz w:val="24"/>
    </w:rPr>
  </w:style>
  <w:style w:type="table" w:styleId="TableClassic1">
    <w:name w:val="Table Classic 1"/>
    <w:basedOn w:val="TableNormal"/>
    <w:rsid w:val="00DF321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F321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F321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F3212"/>
    <w:pPr>
      <w:tabs>
        <w:tab w:val="left" w:pos="9450"/>
      </w:tabs>
    </w:pPr>
    <w:rPr>
      <w:rFonts w:eastAsia="SimSun"/>
      <w:b/>
      <w:sz w:val="24"/>
    </w:rPr>
  </w:style>
  <w:style w:type="character" w:customStyle="1" w:styleId="BoldunderlineChar4">
    <w:name w:val="Bold/underline Char"/>
    <w:basedOn w:val="DefaultParagraphFont"/>
    <w:rsid w:val="00DF3212"/>
    <w:rPr>
      <w:rFonts w:eastAsia="SimSun"/>
      <w:b/>
      <w:sz w:val="24"/>
      <w:szCs w:val="24"/>
      <w:lang w:val="en-US" w:eastAsia="en-US" w:bidi="ar-SA"/>
    </w:rPr>
  </w:style>
  <w:style w:type="paragraph" w:customStyle="1" w:styleId="TableContents">
    <w:name w:val="Table Contents"/>
    <w:basedOn w:val="Normal"/>
    <w:qFormat/>
    <w:rsid w:val="00DF3212"/>
    <w:pPr>
      <w:suppressLineNumbers/>
      <w:tabs>
        <w:tab w:val="left" w:pos="9450"/>
      </w:tabs>
      <w:suppressAutoHyphens/>
    </w:pPr>
    <w:rPr>
      <w:rFonts w:eastAsia="Arial Unicode MS"/>
      <w:kern w:val="1"/>
      <w:sz w:val="24"/>
    </w:rPr>
  </w:style>
  <w:style w:type="paragraph" w:customStyle="1" w:styleId="faketag">
    <w:name w:val="fake tag"/>
    <w:basedOn w:val="Heading1"/>
    <w:qFormat/>
    <w:rsid w:val="00DF321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F3212"/>
    <w:pPr>
      <w:tabs>
        <w:tab w:val="left" w:pos="9450"/>
      </w:tabs>
      <w:jc w:val="center"/>
    </w:pPr>
    <w:rPr>
      <w:rFonts w:ascii="Verdana" w:hAnsi="Verdana"/>
      <w:sz w:val="24"/>
    </w:rPr>
  </w:style>
  <w:style w:type="paragraph" w:customStyle="1" w:styleId="heading1fake0">
    <w:name w:val="heading 1 fake"/>
    <w:basedOn w:val="Heading1"/>
    <w:autoRedefine/>
    <w:qFormat/>
    <w:rsid w:val="00DF321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F3212"/>
    <w:pPr>
      <w:tabs>
        <w:tab w:val="left" w:pos="9450"/>
      </w:tabs>
    </w:pPr>
    <w:rPr>
      <w:szCs w:val="20"/>
    </w:rPr>
  </w:style>
  <w:style w:type="character" w:customStyle="1" w:styleId="textCharChar1">
    <w:name w:val="text Char Char1"/>
    <w:basedOn w:val="DefaultParagraphFont"/>
    <w:rsid w:val="00DF3212"/>
    <w:rPr>
      <w:sz w:val="18"/>
      <w:szCs w:val="24"/>
      <w:lang w:val="en-US" w:eastAsia="en-US" w:bidi="ar-SA"/>
    </w:rPr>
  </w:style>
  <w:style w:type="character" w:customStyle="1" w:styleId="text1CharChar">
    <w:name w:val="text1 Char Char"/>
    <w:basedOn w:val="DefaultParagraphFont"/>
    <w:rsid w:val="00DF3212"/>
    <w:rPr>
      <w:lang w:val="en-US" w:eastAsia="en-US" w:bidi="ar-SA"/>
    </w:rPr>
  </w:style>
  <w:style w:type="character" w:customStyle="1" w:styleId="textCharChar">
    <w:name w:val="text Char Char"/>
    <w:basedOn w:val="DefaultParagraphFont"/>
    <w:rsid w:val="00DF3212"/>
    <w:rPr>
      <w:sz w:val="18"/>
      <w:szCs w:val="24"/>
      <w:lang w:val="en-US" w:eastAsia="en-US" w:bidi="ar-SA"/>
    </w:rPr>
  </w:style>
  <w:style w:type="character" w:customStyle="1" w:styleId="normalloose1">
    <w:name w:val="normalloose1"/>
    <w:basedOn w:val="DefaultParagraphFont"/>
    <w:rsid w:val="00DF3212"/>
    <w:rPr>
      <w:sz w:val="20"/>
      <w:szCs w:val="20"/>
    </w:rPr>
  </w:style>
  <w:style w:type="paragraph" w:customStyle="1" w:styleId="printerheadline">
    <w:name w:val="printer_headline"/>
    <w:basedOn w:val="Normal"/>
    <w:qFormat/>
    <w:rsid w:val="00DF3212"/>
    <w:pPr>
      <w:tabs>
        <w:tab w:val="left" w:pos="9450"/>
      </w:tabs>
      <w:spacing w:before="100" w:beforeAutospacing="1" w:after="100" w:afterAutospacing="1"/>
    </w:pPr>
    <w:rPr>
      <w:sz w:val="24"/>
    </w:rPr>
  </w:style>
  <w:style w:type="paragraph" w:customStyle="1" w:styleId="help">
    <w:name w:val="help"/>
    <w:basedOn w:val="Normal"/>
    <w:qFormat/>
    <w:rsid w:val="00DF3212"/>
    <w:pPr>
      <w:tabs>
        <w:tab w:val="left" w:pos="9450"/>
      </w:tabs>
      <w:spacing w:before="100" w:beforeAutospacing="1" w:after="100" w:afterAutospacing="1"/>
    </w:pPr>
    <w:rPr>
      <w:sz w:val="24"/>
    </w:rPr>
  </w:style>
  <w:style w:type="character" w:customStyle="1" w:styleId="sponsoredadtext">
    <w:name w:val="sponsoredadtext"/>
    <w:basedOn w:val="DefaultParagraphFont"/>
    <w:rsid w:val="00DF3212"/>
  </w:style>
  <w:style w:type="character" w:customStyle="1" w:styleId="georgia">
    <w:name w:val="georgia"/>
    <w:basedOn w:val="DefaultParagraphFont"/>
    <w:rsid w:val="00DF3212"/>
  </w:style>
  <w:style w:type="character" w:customStyle="1" w:styleId="isdefault">
    <w:name w:val="isdefault"/>
    <w:basedOn w:val="DefaultParagraphFont"/>
    <w:rsid w:val="00DF3212"/>
  </w:style>
  <w:style w:type="character" w:customStyle="1" w:styleId="arial">
    <w:name w:val="arial"/>
    <w:basedOn w:val="DefaultParagraphFont"/>
    <w:rsid w:val="00DF3212"/>
  </w:style>
  <w:style w:type="character" w:customStyle="1" w:styleId="pipe">
    <w:name w:val="pipe"/>
    <w:basedOn w:val="DefaultParagraphFont"/>
    <w:rsid w:val="00DF3212"/>
  </w:style>
  <w:style w:type="paragraph" w:customStyle="1" w:styleId="dtlcomment">
    <w:name w:val="dtlcomment"/>
    <w:basedOn w:val="Normal"/>
    <w:qFormat/>
    <w:rsid w:val="00DF3212"/>
    <w:pPr>
      <w:tabs>
        <w:tab w:val="left" w:pos="9450"/>
      </w:tabs>
      <w:spacing w:before="100" w:beforeAutospacing="1" w:after="100" w:afterAutospacing="1"/>
    </w:pPr>
    <w:rPr>
      <w:sz w:val="24"/>
    </w:rPr>
  </w:style>
  <w:style w:type="character" w:customStyle="1" w:styleId="writername">
    <w:name w:val="writername"/>
    <w:basedOn w:val="DefaultParagraphFont"/>
    <w:rsid w:val="00DF3212"/>
  </w:style>
  <w:style w:type="character" w:customStyle="1" w:styleId="CharChar18">
    <w:name w:val="Char Char18"/>
    <w:basedOn w:val="DefaultParagraphFont"/>
    <w:rsid w:val="00DF3212"/>
    <w:rPr>
      <w:sz w:val="16"/>
      <w:szCs w:val="24"/>
      <w:lang w:val="en-US" w:eastAsia="en-US" w:bidi="ar-SA"/>
    </w:rPr>
  </w:style>
  <w:style w:type="character" w:customStyle="1" w:styleId="CharChar24">
    <w:name w:val="Char Char24"/>
    <w:basedOn w:val="DefaultParagraphFont"/>
    <w:rsid w:val="00DF3212"/>
    <w:rPr>
      <w:b/>
      <w:bCs/>
      <w:sz w:val="28"/>
      <w:szCs w:val="28"/>
      <w:lang w:val="en-US" w:eastAsia="en-US" w:bidi="ar-SA"/>
    </w:rPr>
  </w:style>
  <w:style w:type="character" w:customStyle="1" w:styleId="ln2">
    <w:name w:val="ln2"/>
    <w:basedOn w:val="DefaultParagraphFont"/>
    <w:rsid w:val="00DF3212"/>
  </w:style>
  <w:style w:type="paragraph" w:customStyle="1" w:styleId="StyleStyle1">
    <w:name w:val="Style Style1 +"/>
    <w:basedOn w:val="Normal"/>
    <w:qFormat/>
    <w:rsid w:val="00DF3212"/>
    <w:rPr>
      <w:sz w:val="24"/>
    </w:rPr>
  </w:style>
  <w:style w:type="character" w:customStyle="1" w:styleId="StyleStyle1Char">
    <w:name w:val="Style Style1 + Char"/>
    <w:basedOn w:val="Style1Char"/>
    <w:rsid w:val="00DF321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F3212"/>
  </w:style>
  <w:style w:type="character" w:customStyle="1" w:styleId="CharChar16">
    <w:name w:val="Char Char16"/>
    <w:basedOn w:val="DefaultParagraphFont"/>
    <w:rsid w:val="00DF3212"/>
    <w:rPr>
      <w:rFonts w:ascii="Cambria" w:hAnsi="Cambria"/>
      <w:lang w:val="en-US" w:eastAsia="en-US" w:bidi="ar-SA"/>
    </w:rPr>
  </w:style>
  <w:style w:type="character" w:customStyle="1" w:styleId="CharChar15">
    <w:name w:val="Char Char15"/>
    <w:basedOn w:val="CharChar16"/>
    <w:rsid w:val="00DF3212"/>
    <w:rPr>
      <w:rFonts w:ascii="Cambria" w:hAnsi="Cambria"/>
      <w:b/>
      <w:bCs/>
      <w:lang w:val="en-US" w:eastAsia="en-US" w:bidi="ar-SA"/>
    </w:rPr>
  </w:style>
  <w:style w:type="character" w:customStyle="1" w:styleId="CharChar14">
    <w:name w:val="Char Char14"/>
    <w:basedOn w:val="DefaultParagraphFont"/>
    <w:rsid w:val="00DF3212"/>
    <w:rPr>
      <w:rFonts w:ascii="Tahoma" w:hAnsi="Tahoma" w:cs="Tahoma"/>
      <w:sz w:val="16"/>
      <w:szCs w:val="16"/>
      <w:lang w:val="en-US" w:eastAsia="en-US" w:bidi="ar-SA"/>
    </w:rPr>
  </w:style>
  <w:style w:type="character" w:customStyle="1" w:styleId="CharChar13">
    <w:name w:val="Char Char13"/>
    <w:basedOn w:val="DefaultParagraphFont"/>
    <w:rsid w:val="00DF3212"/>
    <w:rPr>
      <w:rFonts w:ascii="Cambria" w:hAnsi="Cambria"/>
      <w:lang w:val="en-US" w:eastAsia="en-US" w:bidi="ar-SA"/>
    </w:rPr>
  </w:style>
  <w:style w:type="paragraph" w:customStyle="1" w:styleId="normalChar1">
    <w:name w:val="normal Char"/>
    <w:basedOn w:val="Normal"/>
    <w:qFormat/>
    <w:rsid w:val="00DF3212"/>
  </w:style>
  <w:style w:type="character" w:customStyle="1" w:styleId="cardtextsmallCharChar">
    <w:name w:val="card text small Char Char"/>
    <w:basedOn w:val="DefaultParagraphFont"/>
    <w:rsid w:val="00DF3212"/>
    <w:rPr>
      <w:rFonts w:ascii="Arial Narrow" w:hAnsi="Arial Narrow" w:cs="Times New Roman"/>
      <w:sz w:val="16"/>
    </w:rPr>
  </w:style>
  <w:style w:type="character" w:customStyle="1" w:styleId="reportbody1">
    <w:name w:val="reportbody1"/>
    <w:basedOn w:val="DefaultParagraphFont"/>
    <w:rsid w:val="00DF3212"/>
    <w:rPr>
      <w:rFonts w:ascii="Tahoma" w:hAnsi="Tahoma" w:cs="Tahoma" w:hint="default"/>
      <w:color w:val="000000"/>
      <w:sz w:val="14"/>
      <w:szCs w:val="14"/>
    </w:rPr>
  </w:style>
  <w:style w:type="character" w:customStyle="1" w:styleId="TagChar4">
    <w:name w:val="Tag Char4"/>
    <w:basedOn w:val="DefaultParagraphFont"/>
    <w:rsid w:val="00DF3212"/>
    <w:rPr>
      <w:b/>
      <w:sz w:val="26"/>
      <w:szCs w:val="24"/>
      <w:lang w:val="en-US" w:eastAsia="en-US" w:bidi="ar-SA"/>
    </w:rPr>
  </w:style>
  <w:style w:type="paragraph" w:customStyle="1" w:styleId="SmallTextGaramond">
    <w:name w:val="Small Text Garamond"/>
    <w:basedOn w:val="Normal"/>
    <w:qFormat/>
    <w:rsid w:val="00DF3212"/>
    <w:pPr>
      <w:suppressAutoHyphens/>
      <w:contextualSpacing/>
    </w:pPr>
    <w:rPr>
      <w:rFonts w:ascii="Garamond" w:hAnsi="Garamond"/>
      <w:szCs w:val="18"/>
    </w:rPr>
  </w:style>
  <w:style w:type="paragraph" w:customStyle="1" w:styleId="Taglines">
    <w:name w:val="Taglines"/>
    <w:basedOn w:val="Heading2"/>
    <w:qFormat/>
    <w:rsid w:val="00DF321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F3212"/>
    <w:rPr>
      <w:rFonts w:cs="Arial"/>
      <w:bCs/>
      <w:iCs/>
      <w:szCs w:val="22"/>
      <w:lang w:val="en-US" w:eastAsia="en-US" w:bidi="ar-SA"/>
    </w:rPr>
  </w:style>
  <w:style w:type="paragraph" w:customStyle="1" w:styleId="listterm">
    <w:name w:val="listterm"/>
    <w:basedOn w:val="Normal"/>
    <w:qFormat/>
    <w:rsid w:val="00DF3212"/>
    <w:pPr>
      <w:spacing w:before="100" w:beforeAutospacing="1" w:after="100" w:afterAutospacing="1"/>
    </w:pPr>
    <w:rPr>
      <w:sz w:val="24"/>
    </w:rPr>
  </w:style>
  <w:style w:type="character" w:customStyle="1" w:styleId="WW8Num2z0">
    <w:name w:val="WW8Num2z0"/>
    <w:rsid w:val="00DF3212"/>
    <w:rPr>
      <w:rFonts w:ascii="Garamond" w:hAnsi="Garamond"/>
    </w:rPr>
  </w:style>
  <w:style w:type="character" w:customStyle="1" w:styleId="WW8Num3z0">
    <w:name w:val="WW8Num3z0"/>
    <w:rsid w:val="00DF3212"/>
    <w:rPr>
      <w:rFonts w:ascii="Garamond" w:hAnsi="Garamond"/>
    </w:rPr>
  </w:style>
  <w:style w:type="character" w:customStyle="1" w:styleId="WW8Num4z1">
    <w:name w:val="WW8Num4z1"/>
    <w:rsid w:val="00DF3212"/>
    <w:rPr>
      <w:rFonts w:ascii="Garamond" w:hAnsi="Garamond"/>
    </w:rPr>
  </w:style>
  <w:style w:type="character" w:customStyle="1" w:styleId="WW8Num5z0">
    <w:name w:val="WW8Num5z0"/>
    <w:rsid w:val="00DF3212"/>
    <w:rPr>
      <w:rFonts w:ascii="Garamond" w:hAnsi="Garamond"/>
    </w:rPr>
  </w:style>
  <w:style w:type="character" w:customStyle="1" w:styleId="WW8Num6z0">
    <w:name w:val="WW8Num6z0"/>
    <w:rsid w:val="00DF3212"/>
    <w:rPr>
      <w:rFonts w:ascii="Symbol" w:hAnsi="Symbol"/>
    </w:rPr>
  </w:style>
  <w:style w:type="character" w:customStyle="1" w:styleId="WW8Num7z0">
    <w:name w:val="WW8Num7z0"/>
    <w:rsid w:val="00DF3212"/>
    <w:rPr>
      <w:rFonts w:ascii="Symbol" w:hAnsi="Symbol"/>
    </w:rPr>
  </w:style>
  <w:style w:type="character" w:customStyle="1" w:styleId="WW8Num8z0">
    <w:name w:val="WW8Num8z0"/>
    <w:rsid w:val="00DF3212"/>
    <w:rPr>
      <w:rFonts w:ascii="Symbol" w:hAnsi="Symbol"/>
    </w:rPr>
  </w:style>
  <w:style w:type="character" w:customStyle="1" w:styleId="WW8Num9z0">
    <w:name w:val="WW8Num9z0"/>
    <w:rsid w:val="00DF3212"/>
    <w:rPr>
      <w:rFonts w:ascii="Symbol" w:hAnsi="Symbol"/>
    </w:rPr>
  </w:style>
  <w:style w:type="character" w:customStyle="1" w:styleId="WW8Num10z0">
    <w:name w:val="WW8Num10z0"/>
    <w:rsid w:val="00DF3212"/>
    <w:rPr>
      <w:rFonts w:ascii="Garamond" w:hAnsi="Garamond"/>
    </w:rPr>
  </w:style>
  <w:style w:type="character" w:customStyle="1" w:styleId="WW8Num11z1">
    <w:name w:val="WW8Num11z1"/>
    <w:rsid w:val="00DF3212"/>
    <w:rPr>
      <w:rFonts w:ascii="Garamond" w:hAnsi="Garamond"/>
    </w:rPr>
  </w:style>
  <w:style w:type="character" w:customStyle="1" w:styleId="Absatz-Standardschriftart">
    <w:name w:val="Absatz-Standardschriftart"/>
    <w:rsid w:val="00DF3212"/>
  </w:style>
  <w:style w:type="character" w:customStyle="1" w:styleId="WW-Absatz-Standardschriftart">
    <w:name w:val="WW-Absatz-Standardschriftart"/>
    <w:rsid w:val="00DF3212"/>
  </w:style>
  <w:style w:type="character" w:customStyle="1" w:styleId="WW-Absatz-Standardschriftart1">
    <w:name w:val="WW-Absatz-Standardschriftart1"/>
    <w:rsid w:val="00DF3212"/>
  </w:style>
  <w:style w:type="character" w:customStyle="1" w:styleId="EndnoteCharacters">
    <w:name w:val="Endnote Characters"/>
    <w:basedOn w:val="DefaultParagraphFont"/>
    <w:rsid w:val="00DF3212"/>
    <w:rPr>
      <w:position w:val="0"/>
      <w:sz w:val="24"/>
      <w:vertAlign w:val="baseline"/>
    </w:rPr>
  </w:style>
  <w:style w:type="character" w:customStyle="1" w:styleId="WW8Num1z0">
    <w:name w:val="WW8Num1z0"/>
    <w:rsid w:val="00DF3212"/>
    <w:rPr>
      <w:rFonts w:ascii="Symbol" w:hAnsi="Symbol"/>
    </w:rPr>
  </w:style>
  <w:style w:type="character" w:customStyle="1" w:styleId="WW8Num1z2">
    <w:name w:val="WW8Num1z2"/>
    <w:rsid w:val="00DF3212"/>
    <w:rPr>
      <w:rFonts w:ascii="Courier New" w:hAnsi="Courier New"/>
    </w:rPr>
  </w:style>
  <w:style w:type="character" w:customStyle="1" w:styleId="WW8Num1z3">
    <w:name w:val="WW8Num1z3"/>
    <w:rsid w:val="00DF3212"/>
    <w:rPr>
      <w:rFonts w:ascii="Wingdings" w:hAnsi="Wingdings"/>
    </w:rPr>
  </w:style>
  <w:style w:type="character" w:customStyle="1" w:styleId="WW8Num11z0">
    <w:name w:val="WW8Num11z0"/>
    <w:rsid w:val="00DF3212"/>
    <w:rPr>
      <w:rFonts w:ascii="Symbol" w:hAnsi="Symbol"/>
    </w:rPr>
  </w:style>
  <w:style w:type="character" w:customStyle="1" w:styleId="WW8Num83z0">
    <w:name w:val="WW8Num83z0"/>
    <w:rsid w:val="00DF3212"/>
    <w:rPr>
      <w:rFonts w:ascii="Symbol" w:hAnsi="Symbol"/>
    </w:rPr>
  </w:style>
  <w:style w:type="character" w:customStyle="1" w:styleId="WW8Num83z1">
    <w:name w:val="WW8Num83z1"/>
    <w:rsid w:val="00DF3212"/>
    <w:rPr>
      <w:rFonts w:ascii="Courier New" w:hAnsi="Courier New"/>
    </w:rPr>
  </w:style>
  <w:style w:type="character" w:customStyle="1" w:styleId="WW8Num83z2">
    <w:name w:val="WW8Num83z2"/>
    <w:rsid w:val="00DF3212"/>
    <w:rPr>
      <w:rFonts w:ascii="Wingdings" w:hAnsi="Wingdings"/>
    </w:rPr>
  </w:style>
  <w:style w:type="character" w:customStyle="1" w:styleId="WW8Num89z0">
    <w:name w:val="WW8Num89z0"/>
    <w:rsid w:val="00DF3212"/>
    <w:rPr>
      <w:rFonts w:ascii="Symbol" w:hAnsi="Symbol"/>
      <w:sz w:val="20"/>
    </w:rPr>
  </w:style>
  <w:style w:type="character" w:customStyle="1" w:styleId="WW8Num90z0">
    <w:name w:val="WW8Num90z0"/>
    <w:rsid w:val="00DF3212"/>
    <w:rPr>
      <w:rFonts w:ascii="Times New Roman" w:eastAsia="Times New Roman" w:hAnsi="Times New Roman" w:cs="Times New Roman"/>
    </w:rPr>
  </w:style>
  <w:style w:type="character" w:customStyle="1" w:styleId="WW8Num92z0">
    <w:name w:val="WW8Num92z0"/>
    <w:rsid w:val="00DF3212"/>
    <w:rPr>
      <w:rFonts w:ascii="Symbol" w:eastAsia="Times New Roman" w:hAnsi="Symbol"/>
    </w:rPr>
  </w:style>
  <w:style w:type="character" w:customStyle="1" w:styleId="WW8Num92z1">
    <w:name w:val="WW8Num92z1"/>
    <w:rsid w:val="00DF3212"/>
    <w:rPr>
      <w:rFonts w:ascii="Courier New" w:hAnsi="Courier New"/>
    </w:rPr>
  </w:style>
  <w:style w:type="character" w:customStyle="1" w:styleId="WW8Num92z2">
    <w:name w:val="WW8Num92z2"/>
    <w:rsid w:val="00DF3212"/>
    <w:rPr>
      <w:rFonts w:ascii="Wingdings" w:hAnsi="Wingdings"/>
    </w:rPr>
  </w:style>
  <w:style w:type="character" w:customStyle="1" w:styleId="WW8Num92z3">
    <w:name w:val="WW8Num92z3"/>
    <w:rsid w:val="00DF3212"/>
    <w:rPr>
      <w:rFonts w:ascii="Symbol" w:hAnsi="Symbol"/>
    </w:rPr>
  </w:style>
  <w:style w:type="character" w:customStyle="1" w:styleId="WW8Num96z0">
    <w:name w:val="WW8Num96z0"/>
    <w:rsid w:val="00DF3212"/>
    <w:rPr>
      <w:rFonts w:ascii="Symbol" w:hAnsi="Symbol"/>
      <w:sz w:val="20"/>
    </w:rPr>
  </w:style>
  <w:style w:type="character" w:customStyle="1" w:styleId="WW8Num96z1">
    <w:name w:val="WW8Num96z1"/>
    <w:rsid w:val="00DF3212"/>
    <w:rPr>
      <w:rFonts w:ascii="Courier New" w:hAnsi="Courier New"/>
      <w:sz w:val="20"/>
    </w:rPr>
  </w:style>
  <w:style w:type="character" w:customStyle="1" w:styleId="WW8Num96z2">
    <w:name w:val="WW8Num96z2"/>
    <w:rsid w:val="00DF3212"/>
    <w:rPr>
      <w:rFonts w:ascii="Wingdings" w:hAnsi="Wingdings"/>
      <w:sz w:val="20"/>
    </w:rPr>
  </w:style>
  <w:style w:type="character" w:customStyle="1" w:styleId="WW8Num103z0">
    <w:name w:val="WW8Num103z0"/>
    <w:rsid w:val="00DF3212"/>
    <w:rPr>
      <w:rFonts w:ascii="Symbol" w:hAnsi="Symbol"/>
      <w:sz w:val="20"/>
    </w:rPr>
  </w:style>
  <w:style w:type="character" w:customStyle="1" w:styleId="WW8Num103z1">
    <w:name w:val="WW8Num103z1"/>
    <w:rsid w:val="00DF3212"/>
    <w:rPr>
      <w:rFonts w:ascii="Courier New" w:hAnsi="Courier New"/>
      <w:sz w:val="20"/>
    </w:rPr>
  </w:style>
  <w:style w:type="character" w:customStyle="1" w:styleId="WW8Num103z2">
    <w:name w:val="WW8Num103z2"/>
    <w:rsid w:val="00DF3212"/>
    <w:rPr>
      <w:rFonts w:ascii="Wingdings" w:hAnsi="Wingdings"/>
      <w:sz w:val="20"/>
    </w:rPr>
  </w:style>
  <w:style w:type="character" w:customStyle="1" w:styleId="WW8Num108z0">
    <w:name w:val="WW8Num108z0"/>
    <w:rsid w:val="00DF3212"/>
    <w:rPr>
      <w:rFonts w:ascii="Symbol" w:hAnsi="Symbol"/>
      <w:sz w:val="20"/>
    </w:rPr>
  </w:style>
  <w:style w:type="character" w:customStyle="1" w:styleId="WW8Num108z1">
    <w:name w:val="WW8Num108z1"/>
    <w:rsid w:val="00DF3212"/>
    <w:rPr>
      <w:rFonts w:ascii="Courier New" w:hAnsi="Courier New"/>
      <w:sz w:val="20"/>
    </w:rPr>
  </w:style>
  <w:style w:type="character" w:customStyle="1" w:styleId="WW8Num108z2">
    <w:name w:val="WW8Num108z2"/>
    <w:rsid w:val="00DF3212"/>
    <w:rPr>
      <w:rFonts w:ascii="Wingdings" w:hAnsi="Wingdings"/>
      <w:sz w:val="20"/>
    </w:rPr>
  </w:style>
  <w:style w:type="character" w:customStyle="1" w:styleId="WW8Num109z0">
    <w:name w:val="WW8Num109z0"/>
    <w:rsid w:val="00DF3212"/>
    <w:rPr>
      <w:rFonts w:ascii="Symbol" w:eastAsia="Times New Roman" w:hAnsi="Symbol"/>
    </w:rPr>
  </w:style>
  <w:style w:type="character" w:customStyle="1" w:styleId="WW8Num109z1">
    <w:name w:val="WW8Num109z1"/>
    <w:rsid w:val="00DF3212"/>
    <w:rPr>
      <w:rFonts w:ascii="Courier New" w:hAnsi="Courier New"/>
    </w:rPr>
  </w:style>
  <w:style w:type="character" w:customStyle="1" w:styleId="WW8Num109z2">
    <w:name w:val="WW8Num109z2"/>
    <w:rsid w:val="00DF3212"/>
    <w:rPr>
      <w:rFonts w:ascii="Wingdings" w:hAnsi="Wingdings"/>
    </w:rPr>
  </w:style>
  <w:style w:type="character" w:customStyle="1" w:styleId="WW8Num109z3">
    <w:name w:val="WW8Num109z3"/>
    <w:rsid w:val="00DF3212"/>
    <w:rPr>
      <w:rFonts w:ascii="Symbol" w:hAnsi="Symbol"/>
    </w:rPr>
  </w:style>
  <w:style w:type="character" w:customStyle="1" w:styleId="WW8Num111z0">
    <w:name w:val="WW8Num111z0"/>
    <w:rsid w:val="00DF3212"/>
    <w:rPr>
      <w:rFonts w:ascii="Symbol" w:hAnsi="Symbol"/>
      <w:sz w:val="20"/>
    </w:rPr>
  </w:style>
  <w:style w:type="character" w:customStyle="1" w:styleId="WW8Num111z1">
    <w:name w:val="WW8Num111z1"/>
    <w:rsid w:val="00DF3212"/>
    <w:rPr>
      <w:rFonts w:ascii="Courier New" w:hAnsi="Courier New"/>
      <w:sz w:val="20"/>
    </w:rPr>
  </w:style>
  <w:style w:type="character" w:customStyle="1" w:styleId="WW8Num111z2">
    <w:name w:val="WW8Num111z2"/>
    <w:rsid w:val="00DF3212"/>
    <w:rPr>
      <w:rFonts w:ascii="Wingdings" w:hAnsi="Wingdings"/>
      <w:sz w:val="20"/>
    </w:rPr>
  </w:style>
  <w:style w:type="character" w:customStyle="1" w:styleId="WW8Num117z0">
    <w:name w:val="WW8Num117z0"/>
    <w:rsid w:val="00DF3212"/>
    <w:rPr>
      <w:rFonts w:ascii="Symbol" w:eastAsia="Times New Roman" w:hAnsi="Symbol"/>
    </w:rPr>
  </w:style>
  <w:style w:type="character" w:customStyle="1" w:styleId="WW8Num117z1">
    <w:name w:val="WW8Num117z1"/>
    <w:rsid w:val="00DF3212"/>
    <w:rPr>
      <w:rFonts w:ascii="Courier New" w:hAnsi="Courier New"/>
    </w:rPr>
  </w:style>
  <w:style w:type="character" w:customStyle="1" w:styleId="WW8Num117z2">
    <w:name w:val="WW8Num117z2"/>
    <w:rsid w:val="00DF3212"/>
    <w:rPr>
      <w:rFonts w:ascii="Wingdings" w:hAnsi="Wingdings"/>
    </w:rPr>
  </w:style>
  <w:style w:type="character" w:customStyle="1" w:styleId="WW8Num117z3">
    <w:name w:val="WW8Num117z3"/>
    <w:rsid w:val="00DF3212"/>
    <w:rPr>
      <w:rFonts w:ascii="Symbol" w:hAnsi="Symbol"/>
    </w:rPr>
  </w:style>
  <w:style w:type="character" w:customStyle="1" w:styleId="WW8Num126z0">
    <w:name w:val="WW8Num126z0"/>
    <w:rsid w:val="00DF3212"/>
    <w:rPr>
      <w:rFonts w:ascii="Symbol" w:eastAsia="SimSun" w:hAnsi="Symbol"/>
    </w:rPr>
  </w:style>
  <w:style w:type="character" w:customStyle="1" w:styleId="WW8Num126z1">
    <w:name w:val="WW8Num126z1"/>
    <w:rsid w:val="00DF3212"/>
    <w:rPr>
      <w:rFonts w:ascii="Courier New" w:hAnsi="Courier New"/>
    </w:rPr>
  </w:style>
  <w:style w:type="character" w:customStyle="1" w:styleId="WW8Num126z2">
    <w:name w:val="WW8Num126z2"/>
    <w:rsid w:val="00DF3212"/>
    <w:rPr>
      <w:rFonts w:ascii="Wingdings" w:hAnsi="Wingdings"/>
    </w:rPr>
  </w:style>
  <w:style w:type="character" w:customStyle="1" w:styleId="WW8Num126z3">
    <w:name w:val="WW8Num126z3"/>
    <w:rsid w:val="00DF3212"/>
    <w:rPr>
      <w:rFonts w:ascii="Symbol" w:hAnsi="Symbol"/>
    </w:rPr>
  </w:style>
  <w:style w:type="character" w:customStyle="1" w:styleId="WW8Num128z0">
    <w:name w:val="WW8Num128z0"/>
    <w:rsid w:val="00DF3212"/>
    <w:rPr>
      <w:rFonts w:ascii="Symbol" w:eastAsia="Times New Roman" w:hAnsi="Symbol"/>
    </w:rPr>
  </w:style>
  <w:style w:type="character" w:customStyle="1" w:styleId="WW8Num128z1">
    <w:name w:val="WW8Num128z1"/>
    <w:rsid w:val="00DF3212"/>
    <w:rPr>
      <w:rFonts w:ascii="Courier New" w:hAnsi="Courier New"/>
    </w:rPr>
  </w:style>
  <w:style w:type="character" w:customStyle="1" w:styleId="WW8Num128z2">
    <w:name w:val="WW8Num128z2"/>
    <w:rsid w:val="00DF3212"/>
    <w:rPr>
      <w:rFonts w:ascii="Wingdings" w:hAnsi="Wingdings"/>
    </w:rPr>
  </w:style>
  <w:style w:type="character" w:customStyle="1" w:styleId="WW8Num128z3">
    <w:name w:val="WW8Num128z3"/>
    <w:rsid w:val="00DF3212"/>
    <w:rPr>
      <w:rFonts w:ascii="Symbol" w:hAnsi="Symbol"/>
    </w:rPr>
  </w:style>
  <w:style w:type="character" w:customStyle="1" w:styleId="WW8Num138z0">
    <w:name w:val="WW8Num138z0"/>
    <w:rsid w:val="00DF3212"/>
    <w:rPr>
      <w:rFonts w:ascii="Times-Italic" w:eastAsia="Times New Roman" w:hAnsi="Times-Italic"/>
    </w:rPr>
  </w:style>
  <w:style w:type="character" w:customStyle="1" w:styleId="WW8Num138z1">
    <w:name w:val="WW8Num138z1"/>
    <w:rsid w:val="00DF3212"/>
    <w:rPr>
      <w:rFonts w:ascii="Courier New" w:hAnsi="Courier New"/>
    </w:rPr>
  </w:style>
  <w:style w:type="character" w:customStyle="1" w:styleId="WW8Num138z2">
    <w:name w:val="WW8Num138z2"/>
    <w:rsid w:val="00DF3212"/>
    <w:rPr>
      <w:rFonts w:ascii="Wingdings" w:hAnsi="Wingdings"/>
    </w:rPr>
  </w:style>
  <w:style w:type="character" w:customStyle="1" w:styleId="WW8Num138z3">
    <w:name w:val="WW8Num138z3"/>
    <w:rsid w:val="00DF3212"/>
    <w:rPr>
      <w:rFonts w:ascii="Symbol" w:hAnsi="Symbol"/>
    </w:rPr>
  </w:style>
  <w:style w:type="character" w:customStyle="1" w:styleId="WW8Num143z0">
    <w:name w:val="WW8Num143z0"/>
    <w:rsid w:val="00DF3212"/>
    <w:rPr>
      <w:rFonts w:ascii="Times New Roman" w:eastAsia="Times New Roman" w:hAnsi="Times New Roman" w:cs="Times New Roman"/>
    </w:rPr>
  </w:style>
  <w:style w:type="character" w:customStyle="1" w:styleId="WW8Num148z0">
    <w:name w:val="WW8Num148z0"/>
    <w:rsid w:val="00DF3212"/>
    <w:rPr>
      <w:rFonts w:ascii="Symbol" w:hAnsi="Symbol"/>
      <w:sz w:val="20"/>
    </w:rPr>
  </w:style>
  <w:style w:type="character" w:customStyle="1" w:styleId="WW8Num148z1">
    <w:name w:val="WW8Num148z1"/>
    <w:rsid w:val="00DF3212"/>
    <w:rPr>
      <w:rFonts w:ascii="Courier New" w:hAnsi="Courier New"/>
      <w:sz w:val="20"/>
    </w:rPr>
  </w:style>
  <w:style w:type="character" w:customStyle="1" w:styleId="WW8Num148z2">
    <w:name w:val="WW8Num148z2"/>
    <w:rsid w:val="00DF3212"/>
    <w:rPr>
      <w:rFonts w:ascii="Wingdings" w:hAnsi="Wingdings"/>
      <w:sz w:val="20"/>
    </w:rPr>
  </w:style>
  <w:style w:type="character" w:customStyle="1" w:styleId="WW8Num151z0">
    <w:name w:val="WW8Num151z0"/>
    <w:rsid w:val="00DF3212"/>
    <w:rPr>
      <w:rFonts w:ascii="Times New Roman" w:eastAsia="Times New Roman" w:hAnsi="Times New Roman" w:cs="Times New Roman"/>
    </w:rPr>
  </w:style>
  <w:style w:type="character" w:customStyle="1" w:styleId="WW8Num152z0">
    <w:name w:val="WW8Num152z0"/>
    <w:rsid w:val="00DF3212"/>
    <w:rPr>
      <w:rFonts w:ascii="Symbol" w:hAnsi="Symbol"/>
      <w:sz w:val="20"/>
    </w:rPr>
  </w:style>
  <w:style w:type="character" w:customStyle="1" w:styleId="WW8Num152z1">
    <w:name w:val="WW8Num152z1"/>
    <w:rsid w:val="00DF3212"/>
    <w:rPr>
      <w:rFonts w:ascii="Courier New" w:hAnsi="Courier New"/>
      <w:sz w:val="20"/>
    </w:rPr>
  </w:style>
  <w:style w:type="character" w:customStyle="1" w:styleId="WW8Num152z2">
    <w:name w:val="WW8Num152z2"/>
    <w:rsid w:val="00DF3212"/>
    <w:rPr>
      <w:rFonts w:ascii="Wingdings" w:hAnsi="Wingdings"/>
      <w:sz w:val="20"/>
    </w:rPr>
  </w:style>
  <w:style w:type="character" w:customStyle="1" w:styleId="WW8Num153z0">
    <w:name w:val="WW8Num153z0"/>
    <w:rsid w:val="00DF3212"/>
    <w:rPr>
      <w:sz w:val="24"/>
    </w:rPr>
  </w:style>
  <w:style w:type="character" w:customStyle="1" w:styleId="WW8Num155z0">
    <w:name w:val="WW8Num155z0"/>
    <w:rsid w:val="00DF3212"/>
    <w:rPr>
      <w:rFonts w:ascii="Times New Roman" w:eastAsia="Times New Roman" w:hAnsi="Times New Roman" w:cs="Times New Roman"/>
    </w:rPr>
  </w:style>
  <w:style w:type="character" w:customStyle="1" w:styleId="WW8Num157z0">
    <w:name w:val="WW8Num157z0"/>
    <w:rsid w:val="00DF3212"/>
    <w:rPr>
      <w:rFonts w:ascii="Symbol" w:hAnsi="Symbol"/>
      <w:sz w:val="20"/>
    </w:rPr>
  </w:style>
  <w:style w:type="character" w:customStyle="1" w:styleId="WW8Num157z1">
    <w:name w:val="WW8Num157z1"/>
    <w:rsid w:val="00DF3212"/>
    <w:rPr>
      <w:rFonts w:ascii="Courier New" w:hAnsi="Courier New"/>
      <w:sz w:val="20"/>
    </w:rPr>
  </w:style>
  <w:style w:type="character" w:customStyle="1" w:styleId="WW8Num157z2">
    <w:name w:val="WW8Num157z2"/>
    <w:rsid w:val="00DF3212"/>
    <w:rPr>
      <w:rFonts w:ascii="Wingdings" w:hAnsi="Wingdings"/>
      <w:sz w:val="20"/>
    </w:rPr>
  </w:style>
  <w:style w:type="character" w:customStyle="1" w:styleId="WW8Num163z0">
    <w:name w:val="WW8Num163z0"/>
    <w:rsid w:val="00DF3212"/>
    <w:rPr>
      <w:rFonts w:ascii="Symbol" w:hAnsi="Symbol"/>
      <w:sz w:val="20"/>
    </w:rPr>
  </w:style>
  <w:style w:type="character" w:customStyle="1" w:styleId="WW8Num163z1">
    <w:name w:val="WW8Num163z1"/>
    <w:rsid w:val="00DF3212"/>
    <w:rPr>
      <w:rFonts w:ascii="Courier New" w:hAnsi="Courier New"/>
      <w:sz w:val="20"/>
    </w:rPr>
  </w:style>
  <w:style w:type="character" w:customStyle="1" w:styleId="WW8Num163z2">
    <w:name w:val="WW8Num163z2"/>
    <w:rsid w:val="00DF3212"/>
    <w:rPr>
      <w:rFonts w:ascii="Wingdings" w:hAnsi="Wingdings"/>
      <w:sz w:val="20"/>
    </w:rPr>
  </w:style>
  <w:style w:type="character" w:customStyle="1" w:styleId="WW8Num170z0">
    <w:name w:val="WW8Num170z0"/>
    <w:rsid w:val="00DF3212"/>
    <w:rPr>
      <w:rFonts w:ascii="Symbol" w:eastAsia="Times New Roman" w:hAnsi="Symbol"/>
    </w:rPr>
  </w:style>
  <w:style w:type="character" w:customStyle="1" w:styleId="WW8Num170z1">
    <w:name w:val="WW8Num170z1"/>
    <w:rsid w:val="00DF3212"/>
    <w:rPr>
      <w:rFonts w:ascii="Courier New" w:hAnsi="Courier New"/>
    </w:rPr>
  </w:style>
  <w:style w:type="character" w:customStyle="1" w:styleId="WW8Num170z2">
    <w:name w:val="WW8Num170z2"/>
    <w:rsid w:val="00DF3212"/>
    <w:rPr>
      <w:rFonts w:ascii="Wingdings" w:hAnsi="Wingdings"/>
    </w:rPr>
  </w:style>
  <w:style w:type="character" w:customStyle="1" w:styleId="WW8Num170z3">
    <w:name w:val="WW8Num170z3"/>
    <w:rsid w:val="00DF3212"/>
    <w:rPr>
      <w:rFonts w:ascii="Symbol" w:hAnsi="Symbol"/>
    </w:rPr>
  </w:style>
  <w:style w:type="character" w:customStyle="1" w:styleId="WW8Num177z0">
    <w:name w:val="WW8Num177z0"/>
    <w:rsid w:val="00DF3212"/>
    <w:rPr>
      <w:rFonts w:ascii="Symbol" w:hAnsi="Symbol"/>
      <w:sz w:val="20"/>
    </w:rPr>
  </w:style>
  <w:style w:type="character" w:customStyle="1" w:styleId="WW8Num177z1">
    <w:name w:val="WW8Num177z1"/>
    <w:rsid w:val="00DF3212"/>
    <w:rPr>
      <w:rFonts w:ascii="Courier New" w:hAnsi="Courier New"/>
      <w:sz w:val="20"/>
    </w:rPr>
  </w:style>
  <w:style w:type="character" w:customStyle="1" w:styleId="WW8Num177z2">
    <w:name w:val="WW8Num177z2"/>
    <w:rsid w:val="00DF3212"/>
    <w:rPr>
      <w:rFonts w:ascii="Wingdings" w:hAnsi="Wingdings"/>
      <w:sz w:val="20"/>
    </w:rPr>
  </w:style>
  <w:style w:type="character" w:customStyle="1" w:styleId="WW8Num181z0">
    <w:name w:val="WW8Num181z0"/>
    <w:rsid w:val="00DF3212"/>
    <w:rPr>
      <w:rFonts w:ascii="Symbol" w:eastAsia="Times New Roman" w:hAnsi="Symbol"/>
    </w:rPr>
  </w:style>
  <w:style w:type="character" w:customStyle="1" w:styleId="WW8Num181z1">
    <w:name w:val="WW8Num181z1"/>
    <w:rsid w:val="00DF3212"/>
    <w:rPr>
      <w:rFonts w:ascii="Courier New" w:hAnsi="Courier New"/>
    </w:rPr>
  </w:style>
  <w:style w:type="character" w:customStyle="1" w:styleId="WW8Num181z2">
    <w:name w:val="WW8Num181z2"/>
    <w:rsid w:val="00DF3212"/>
    <w:rPr>
      <w:rFonts w:ascii="Wingdings" w:hAnsi="Wingdings"/>
    </w:rPr>
  </w:style>
  <w:style w:type="character" w:customStyle="1" w:styleId="WW8Num181z3">
    <w:name w:val="WW8Num181z3"/>
    <w:rsid w:val="00DF3212"/>
    <w:rPr>
      <w:rFonts w:ascii="Symbol" w:hAnsi="Symbol"/>
    </w:rPr>
  </w:style>
  <w:style w:type="character" w:customStyle="1" w:styleId="WW8Num185z0">
    <w:name w:val="WW8Num185z0"/>
    <w:rsid w:val="00DF3212"/>
    <w:rPr>
      <w:rFonts w:ascii="Symbol" w:eastAsia="Times New Roman" w:hAnsi="Symbol"/>
    </w:rPr>
  </w:style>
  <w:style w:type="character" w:customStyle="1" w:styleId="WW8Num185z1">
    <w:name w:val="WW8Num185z1"/>
    <w:rsid w:val="00DF3212"/>
    <w:rPr>
      <w:rFonts w:ascii="Courier New" w:hAnsi="Courier New"/>
    </w:rPr>
  </w:style>
  <w:style w:type="character" w:customStyle="1" w:styleId="WW8Num185z2">
    <w:name w:val="WW8Num185z2"/>
    <w:rsid w:val="00DF3212"/>
    <w:rPr>
      <w:rFonts w:ascii="Wingdings" w:hAnsi="Wingdings"/>
    </w:rPr>
  </w:style>
  <w:style w:type="character" w:customStyle="1" w:styleId="WW8Num185z3">
    <w:name w:val="WW8Num185z3"/>
    <w:rsid w:val="00DF3212"/>
    <w:rPr>
      <w:rFonts w:ascii="Symbol" w:hAnsi="Symbol"/>
    </w:rPr>
  </w:style>
  <w:style w:type="character" w:customStyle="1" w:styleId="WW8Num186z0">
    <w:name w:val="WW8Num186z0"/>
    <w:rsid w:val="00DF3212"/>
    <w:rPr>
      <w:rFonts w:ascii="Symbol" w:hAnsi="Symbol"/>
      <w:sz w:val="20"/>
    </w:rPr>
  </w:style>
  <w:style w:type="character" w:customStyle="1" w:styleId="WW8Num186z1">
    <w:name w:val="WW8Num186z1"/>
    <w:rsid w:val="00DF3212"/>
    <w:rPr>
      <w:rFonts w:ascii="Courier New" w:hAnsi="Courier New"/>
      <w:sz w:val="20"/>
    </w:rPr>
  </w:style>
  <w:style w:type="character" w:customStyle="1" w:styleId="WW8Num186z2">
    <w:name w:val="WW8Num186z2"/>
    <w:rsid w:val="00DF3212"/>
    <w:rPr>
      <w:rFonts w:ascii="Wingdings" w:hAnsi="Wingdings"/>
      <w:sz w:val="20"/>
    </w:rPr>
  </w:style>
  <w:style w:type="character" w:customStyle="1" w:styleId="WW8Num192z0">
    <w:name w:val="WW8Num192z0"/>
    <w:rsid w:val="00DF3212"/>
    <w:rPr>
      <w:rFonts w:ascii="Symbol" w:hAnsi="Symbol"/>
    </w:rPr>
  </w:style>
  <w:style w:type="character" w:customStyle="1" w:styleId="WW8Num192z1">
    <w:name w:val="WW8Num192z1"/>
    <w:rsid w:val="00DF3212"/>
    <w:rPr>
      <w:rFonts w:ascii="Courier New" w:hAnsi="Courier New"/>
    </w:rPr>
  </w:style>
  <w:style w:type="character" w:customStyle="1" w:styleId="WW8Num192z2">
    <w:name w:val="WW8Num192z2"/>
    <w:rsid w:val="00DF3212"/>
    <w:rPr>
      <w:rFonts w:ascii="Wingdings" w:hAnsi="Wingdings"/>
    </w:rPr>
  </w:style>
  <w:style w:type="character" w:customStyle="1" w:styleId="WW8Num194z0">
    <w:name w:val="WW8Num194z0"/>
    <w:rsid w:val="00DF3212"/>
    <w:rPr>
      <w:rFonts w:ascii="Times-Roman" w:eastAsia="Times New Roman" w:hAnsi="Times-Roman"/>
      <w:i w:val="0"/>
    </w:rPr>
  </w:style>
  <w:style w:type="character" w:customStyle="1" w:styleId="WW8Num194z1">
    <w:name w:val="WW8Num194z1"/>
    <w:rsid w:val="00DF3212"/>
    <w:rPr>
      <w:rFonts w:ascii="Courier New" w:hAnsi="Courier New"/>
    </w:rPr>
  </w:style>
  <w:style w:type="character" w:customStyle="1" w:styleId="WW8Num194z2">
    <w:name w:val="WW8Num194z2"/>
    <w:rsid w:val="00DF3212"/>
    <w:rPr>
      <w:rFonts w:ascii="Wingdings" w:hAnsi="Wingdings"/>
    </w:rPr>
  </w:style>
  <w:style w:type="character" w:customStyle="1" w:styleId="WW8Num194z3">
    <w:name w:val="WW8Num194z3"/>
    <w:rsid w:val="00DF3212"/>
    <w:rPr>
      <w:rFonts w:ascii="Symbol" w:hAnsi="Symbol"/>
    </w:rPr>
  </w:style>
  <w:style w:type="character" w:customStyle="1" w:styleId="WW8Num203z0">
    <w:name w:val="WW8Num203z0"/>
    <w:rsid w:val="00DF3212"/>
    <w:rPr>
      <w:rFonts w:ascii="Wingdings" w:eastAsia="Times New Roman" w:hAnsi="Wingdings"/>
    </w:rPr>
  </w:style>
  <w:style w:type="character" w:customStyle="1" w:styleId="WW8Num203z1">
    <w:name w:val="WW8Num203z1"/>
    <w:rsid w:val="00DF3212"/>
    <w:rPr>
      <w:rFonts w:ascii="Courier New" w:hAnsi="Courier New"/>
    </w:rPr>
  </w:style>
  <w:style w:type="character" w:customStyle="1" w:styleId="WW8Num203z2">
    <w:name w:val="WW8Num203z2"/>
    <w:rsid w:val="00DF3212"/>
    <w:rPr>
      <w:rFonts w:ascii="Wingdings" w:hAnsi="Wingdings"/>
    </w:rPr>
  </w:style>
  <w:style w:type="character" w:customStyle="1" w:styleId="WW8Num203z3">
    <w:name w:val="WW8Num203z3"/>
    <w:rsid w:val="00DF3212"/>
    <w:rPr>
      <w:rFonts w:ascii="Symbol" w:hAnsi="Symbol"/>
    </w:rPr>
  </w:style>
  <w:style w:type="character" w:customStyle="1" w:styleId="WW8Num204z1">
    <w:name w:val="WW8Num204z1"/>
    <w:rsid w:val="00DF3212"/>
    <w:rPr>
      <w:b/>
    </w:rPr>
  </w:style>
  <w:style w:type="character" w:customStyle="1" w:styleId="WW8Num206z0">
    <w:name w:val="WW8Num206z0"/>
    <w:rsid w:val="00DF3212"/>
    <w:rPr>
      <w:rFonts w:ascii="Symbol" w:eastAsia="Times New Roman" w:hAnsi="Symbol"/>
    </w:rPr>
  </w:style>
  <w:style w:type="character" w:customStyle="1" w:styleId="WW8Num206z1">
    <w:name w:val="WW8Num206z1"/>
    <w:rsid w:val="00DF3212"/>
    <w:rPr>
      <w:rFonts w:ascii="Courier New" w:hAnsi="Courier New"/>
    </w:rPr>
  </w:style>
  <w:style w:type="character" w:customStyle="1" w:styleId="WW8Num206z2">
    <w:name w:val="WW8Num206z2"/>
    <w:rsid w:val="00DF3212"/>
    <w:rPr>
      <w:rFonts w:ascii="Wingdings" w:hAnsi="Wingdings"/>
    </w:rPr>
  </w:style>
  <w:style w:type="character" w:customStyle="1" w:styleId="WW8Num206z3">
    <w:name w:val="WW8Num206z3"/>
    <w:rsid w:val="00DF3212"/>
    <w:rPr>
      <w:rFonts w:ascii="Symbol" w:hAnsi="Symbol"/>
    </w:rPr>
  </w:style>
  <w:style w:type="character" w:customStyle="1" w:styleId="WW8Num207z0">
    <w:name w:val="WW8Num207z0"/>
    <w:rsid w:val="00DF3212"/>
    <w:rPr>
      <w:rFonts w:ascii="Symbol" w:hAnsi="Symbol"/>
      <w:sz w:val="20"/>
    </w:rPr>
  </w:style>
  <w:style w:type="character" w:customStyle="1" w:styleId="WW8Num213z0">
    <w:name w:val="WW8Num213z0"/>
    <w:rsid w:val="00DF3212"/>
    <w:rPr>
      <w:rFonts w:ascii="Symbol" w:hAnsi="Symbol"/>
      <w:sz w:val="20"/>
    </w:rPr>
  </w:style>
  <w:style w:type="character" w:customStyle="1" w:styleId="WW8Num214z0">
    <w:name w:val="WW8Num214z0"/>
    <w:rsid w:val="00DF3212"/>
    <w:rPr>
      <w:rFonts w:ascii="Symbol" w:hAnsi="Symbol"/>
    </w:rPr>
  </w:style>
  <w:style w:type="character" w:customStyle="1" w:styleId="WW8Num214z1">
    <w:name w:val="WW8Num214z1"/>
    <w:rsid w:val="00DF3212"/>
    <w:rPr>
      <w:rFonts w:ascii="Courier New" w:hAnsi="Courier New"/>
    </w:rPr>
  </w:style>
  <w:style w:type="character" w:customStyle="1" w:styleId="WW8Num220z0">
    <w:name w:val="WW8Num220z0"/>
    <w:rsid w:val="00DF3212"/>
    <w:rPr>
      <w:u w:val="single"/>
    </w:rPr>
  </w:style>
  <w:style w:type="character" w:customStyle="1" w:styleId="WW8Num228z0">
    <w:name w:val="WW8Num228z0"/>
    <w:rsid w:val="00DF3212"/>
    <w:rPr>
      <w:rFonts w:ascii="Symbol" w:hAnsi="Symbol"/>
      <w:sz w:val="20"/>
    </w:rPr>
  </w:style>
  <w:style w:type="character" w:customStyle="1" w:styleId="WW8Num228z1">
    <w:name w:val="WW8Num228z1"/>
    <w:rsid w:val="00DF3212"/>
    <w:rPr>
      <w:rFonts w:ascii="Courier New" w:hAnsi="Courier New"/>
      <w:sz w:val="20"/>
    </w:rPr>
  </w:style>
  <w:style w:type="character" w:customStyle="1" w:styleId="WW8Num228z2">
    <w:name w:val="WW8Num228z2"/>
    <w:rsid w:val="00DF3212"/>
    <w:rPr>
      <w:rFonts w:ascii="Wingdings" w:hAnsi="Wingdings"/>
      <w:sz w:val="20"/>
    </w:rPr>
  </w:style>
  <w:style w:type="character" w:customStyle="1" w:styleId="WW8Num236z0">
    <w:name w:val="WW8Num236z0"/>
    <w:rsid w:val="00DF3212"/>
    <w:rPr>
      <w:rFonts w:ascii="Symbol" w:eastAsia="Times New Roman" w:hAnsi="Symbol"/>
    </w:rPr>
  </w:style>
  <w:style w:type="character" w:customStyle="1" w:styleId="WW8Num236z1">
    <w:name w:val="WW8Num236z1"/>
    <w:rsid w:val="00DF3212"/>
    <w:rPr>
      <w:rFonts w:ascii="Courier New" w:hAnsi="Courier New"/>
    </w:rPr>
  </w:style>
  <w:style w:type="character" w:customStyle="1" w:styleId="WW8Num236z2">
    <w:name w:val="WW8Num236z2"/>
    <w:rsid w:val="00DF3212"/>
    <w:rPr>
      <w:rFonts w:ascii="Wingdings" w:hAnsi="Wingdings"/>
    </w:rPr>
  </w:style>
  <w:style w:type="character" w:customStyle="1" w:styleId="WW8Num236z3">
    <w:name w:val="WW8Num236z3"/>
    <w:rsid w:val="00DF3212"/>
    <w:rPr>
      <w:rFonts w:ascii="Symbol" w:hAnsi="Symbol"/>
    </w:rPr>
  </w:style>
  <w:style w:type="character" w:customStyle="1" w:styleId="WW8Num239z0">
    <w:name w:val="WW8Num239z0"/>
    <w:rsid w:val="00DF3212"/>
    <w:rPr>
      <w:rFonts w:ascii="Times New Roman" w:eastAsia="Times New Roman" w:hAnsi="Times New Roman" w:cs="Times New Roman"/>
    </w:rPr>
  </w:style>
  <w:style w:type="character" w:customStyle="1" w:styleId="WW8Num239z1">
    <w:name w:val="WW8Num239z1"/>
    <w:rsid w:val="00DF3212"/>
    <w:rPr>
      <w:rFonts w:ascii="Courier New" w:hAnsi="Courier New"/>
    </w:rPr>
  </w:style>
  <w:style w:type="character" w:customStyle="1" w:styleId="WW8Num239z2">
    <w:name w:val="WW8Num239z2"/>
    <w:rsid w:val="00DF3212"/>
    <w:rPr>
      <w:rFonts w:ascii="Wingdings" w:hAnsi="Wingdings"/>
    </w:rPr>
  </w:style>
  <w:style w:type="character" w:customStyle="1" w:styleId="WW8Num239z3">
    <w:name w:val="WW8Num239z3"/>
    <w:rsid w:val="00DF3212"/>
    <w:rPr>
      <w:rFonts w:ascii="Symbol" w:hAnsi="Symbol"/>
    </w:rPr>
  </w:style>
  <w:style w:type="character" w:customStyle="1" w:styleId="NumberingSymbols">
    <w:name w:val="Numbering Symbols"/>
    <w:rsid w:val="00DF3212"/>
    <w:rPr>
      <w:rFonts w:ascii="Garamond" w:hAnsi="Garamond"/>
    </w:rPr>
  </w:style>
  <w:style w:type="character" w:customStyle="1" w:styleId="Bullets">
    <w:name w:val="Bullets"/>
    <w:rsid w:val="00DF3212"/>
    <w:rPr>
      <w:rFonts w:ascii="StarSymbol" w:eastAsia="StarSymbol" w:hAnsi="StarSymbol" w:cs="StarSymbol"/>
      <w:sz w:val="18"/>
      <w:szCs w:val="18"/>
    </w:rPr>
  </w:style>
  <w:style w:type="paragraph" w:customStyle="1" w:styleId="NoteLevel12">
    <w:name w:val="Note Level 12"/>
    <w:basedOn w:val="Normal"/>
    <w:qFormat/>
    <w:rsid w:val="00DF3212"/>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F321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F321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F321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F321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F321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F321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F321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F321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F321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F321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F321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F3212"/>
    <w:rPr>
      <w:color w:val="008000"/>
    </w:rPr>
  </w:style>
  <w:style w:type="paragraph" w:customStyle="1" w:styleId="Repeatblockheading0">
    <w:name w:val="Repeat block heading"/>
    <w:basedOn w:val="Title"/>
    <w:qFormat/>
    <w:rsid w:val="00DF3212"/>
  </w:style>
  <w:style w:type="character" w:customStyle="1" w:styleId="lqqtgroup">
    <w:name w:val="lqqtgroup"/>
    <w:basedOn w:val="DefaultParagraphFont"/>
    <w:rsid w:val="00DF3212"/>
  </w:style>
  <w:style w:type="character" w:customStyle="1" w:styleId="quotedtooltip">
    <w:name w:val="quotedtooltip"/>
    <w:basedOn w:val="DefaultParagraphFont"/>
    <w:rsid w:val="00DF3212"/>
  </w:style>
  <w:style w:type="character" w:customStyle="1" w:styleId="quotedtooltipbox">
    <w:name w:val="quotedtooltipbox"/>
    <w:basedOn w:val="DefaultParagraphFont"/>
    <w:rsid w:val="00DF3212"/>
  </w:style>
  <w:style w:type="character" w:customStyle="1" w:styleId="mwlivequotes">
    <w:name w:val="mwlivequotes"/>
    <w:basedOn w:val="DefaultParagraphFont"/>
    <w:rsid w:val="00DF3212"/>
  </w:style>
  <w:style w:type="character" w:customStyle="1" w:styleId="lastlabel">
    <w:name w:val="lastlabel"/>
    <w:basedOn w:val="DefaultParagraphFont"/>
    <w:rsid w:val="00DF3212"/>
  </w:style>
  <w:style w:type="character" w:customStyle="1" w:styleId="lb07">
    <w:name w:val="lb07"/>
    <w:basedOn w:val="DefaultParagraphFont"/>
    <w:rsid w:val="00DF3212"/>
  </w:style>
  <w:style w:type="character" w:customStyle="1" w:styleId="qted">
    <w:name w:val="qted"/>
    <w:basedOn w:val="DefaultParagraphFont"/>
    <w:rsid w:val="00DF3212"/>
  </w:style>
  <w:style w:type="character" w:customStyle="1" w:styleId="t14">
    <w:name w:val="t14"/>
    <w:basedOn w:val="DefaultParagraphFont"/>
    <w:rsid w:val="00DF3212"/>
  </w:style>
  <w:style w:type="paragraph" w:customStyle="1" w:styleId="format-body">
    <w:name w:val="format-body"/>
    <w:basedOn w:val="Normal"/>
    <w:qFormat/>
    <w:rsid w:val="00DF3212"/>
    <w:pPr>
      <w:spacing w:before="100" w:beforeAutospacing="1" w:after="100" w:afterAutospacing="1"/>
    </w:pPr>
    <w:rPr>
      <w:sz w:val="24"/>
    </w:rPr>
  </w:style>
  <w:style w:type="character" w:customStyle="1" w:styleId="searchtermbold">
    <w:name w:val="searchtermbold"/>
    <w:basedOn w:val="DefaultParagraphFont"/>
    <w:rsid w:val="00DF3212"/>
  </w:style>
  <w:style w:type="character" w:customStyle="1" w:styleId="spanstyle">
    <w:name w:val="spanstyle"/>
    <w:basedOn w:val="DefaultParagraphFont"/>
    <w:rsid w:val="00DF3212"/>
  </w:style>
  <w:style w:type="character" w:customStyle="1" w:styleId="nfakpe">
    <w:name w:val="nfakpe"/>
    <w:basedOn w:val="DefaultParagraphFont"/>
    <w:rsid w:val="00DF3212"/>
  </w:style>
  <w:style w:type="character" w:customStyle="1" w:styleId="DebateBlockCharChar">
    <w:name w:val="Debate Block Char Char"/>
    <w:basedOn w:val="DefaultParagraphFont"/>
    <w:rsid w:val="00DF3212"/>
    <w:rPr>
      <w:rFonts w:cs="Arial"/>
      <w:b/>
      <w:bCs/>
      <w:kern w:val="32"/>
      <w:sz w:val="36"/>
      <w:szCs w:val="32"/>
      <w:u w:val="single"/>
    </w:rPr>
  </w:style>
  <w:style w:type="character" w:customStyle="1" w:styleId="citsource">
    <w:name w:val="citsource"/>
    <w:basedOn w:val="DefaultParagraphFont"/>
    <w:rsid w:val="00DF3212"/>
  </w:style>
  <w:style w:type="character" w:customStyle="1" w:styleId="sc">
    <w:name w:val="sc"/>
    <w:basedOn w:val="DefaultParagraphFont"/>
    <w:rsid w:val="00DF3212"/>
  </w:style>
  <w:style w:type="character" w:customStyle="1" w:styleId="atime">
    <w:name w:val="atime"/>
    <w:basedOn w:val="DefaultParagraphFont"/>
    <w:rsid w:val="00DF3212"/>
  </w:style>
  <w:style w:type="character" w:customStyle="1" w:styleId="ReadText">
    <w:name w:val="Read Text"/>
    <w:basedOn w:val="DefaultParagraphFont"/>
    <w:rsid w:val="00DF3212"/>
    <w:rPr>
      <w:rFonts w:ascii="Times New Roman" w:hAnsi="Times New Roman"/>
      <w:b/>
      <w:bCs/>
      <w:sz w:val="24"/>
      <w:u w:val="single"/>
    </w:rPr>
  </w:style>
  <w:style w:type="paragraph" w:customStyle="1" w:styleId="unread">
    <w:name w:val="unread"/>
    <w:basedOn w:val="Normal"/>
    <w:qFormat/>
    <w:rsid w:val="00DF3212"/>
  </w:style>
  <w:style w:type="character" w:customStyle="1" w:styleId="unreadChar">
    <w:name w:val="unread Char"/>
    <w:basedOn w:val="DefaultParagraphFont"/>
    <w:rsid w:val="00DF3212"/>
    <w:rPr>
      <w:szCs w:val="24"/>
      <w:lang w:val="en-US" w:eastAsia="en-US" w:bidi="ar-SA"/>
    </w:rPr>
  </w:style>
  <w:style w:type="paragraph" w:customStyle="1" w:styleId="cardunderlined0">
    <w:name w:val="card underlined"/>
    <w:basedOn w:val="Normal"/>
    <w:qFormat/>
    <w:rsid w:val="00DF3212"/>
    <w:rPr>
      <w:u w:val="single"/>
    </w:rPr>
  </w:style>
  <w:style w:type="character" w:customStyle="1" w:styleId="Internetlink1">
    <w:name w:val="Internet link1"/>
    <w:rsid w:val="00DF3212"/>
    <w:rPr>
      <w:color w:val="000080"/>
      <w:u w:val="single"/>
    </w:rPr>
  </w:style>
  <w:style w:type="character" w:customStyle="1" w:styleId="insideheadline">
    <w:name w:val="insideheadline"/>
    <w:basedOn w:val="DefaultParagraphFont"/>
    <w:rsid w:val="00DF3212"/>
  </w:style>
  <w:style w:type="character" w:customStyle="1" w:styleId="mwlivequotesupdelayed">
    <w:name w:val="mwlivequotes up delayed"/>
    <w:basedOn w:val="DefaultParagraphFont"/>
    <w:rsid w:val="00DF3212"/>
  </w:style>
  <w:style w:type="character" w:customStyle="1" w:styleId="mwlivequotesdowndelayed">
    <w:name w:val="mwlivequotes down delayed"/>
    <w:basedOn w:val="DefaultParagraphFont"/>
    <w:rsid w:val="00DF3212"/>
  </w:style>
  <w:style w:type="character" w:customStyle="1" w:styleId="shirttail">
    <w:name w:val="shirttail"/>
    <w:basedOn w:val="DefaultParagraphFont"/>
    <w:rsid w:val="00DF3212"/>
  </w:style>
  <w:style w:type="character" w:customStyle="1" w:styleId="definition">
    <w:name w:val="definition"/>
    <w:basedOn w:val="DefaultParagraphFont"/>
    <w:rsid w:val="00DF3212"/>
  </w:style>
  <w:style w:type="character" w:customStyle="1" w:styleId="CardTextCharCharChar">
    <w:name w:val="Card Text Char Char Char"/>
    <w:basedOn w:val="DefaultParagraphFont"/>
    <w:rsid w:val="00DF321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F3212"/>
    <w:rPr>
      <w:rFonts w:ascii="Arial Narrow" w:hAnsi="Arial Narrow"/>
      <w:sz w:val="18"/>
      <w:u w:val="single"/>
    </w:rPr>
  </w:style>
  <w:style w:type="character" w:customStyle="1" w:styleId="UnderlineStyleCharCharChar">
    <w:name w:val="Underline Style Char Char Char"/>
    <w:basedOn w:val="DefaultParagraphFont"/>
    <w:rsid w:val="00DF321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F321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F321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F3212"/>
    <w:rPr>
      <w:rFonts w:ascii="Arial" w:hAnsi="Arial" w:cs="Arial" w:hint="default"/>
      <w:b/>
      <w:bCs/>
      <w:color w:val="990000"/>
      <w:sz w:val="26"/>
      <w:szCs w:val="26"/>
    </w:rPr>
  </w:style>
  <w:style w:type="character" w:customStyle="1" w:styleId="bodytitle1">
    <w:name w:val="bodytitle1"/>
    <w:basedOn w:val="DefaultParagraphFont"/>
    <w:rsid w:val="00DF3212"/>
    <w:rPr>
      <w:rFonts w:ascii="Arial" w:hAnsi="Arial" w:cs="Arial" w:hint="default"/>
      <w:b/>
      <w:bCs/>
      <w:smallCaps w:val="0"/>
      <w:color w:val="000000"/>
      <w:sz w:val="28"/>
      <w:szCs w:val="28"/>
    </w:rPr>
  </w:style>
  <w:style w:type="paragraph" w:customStyle="1" w:styleId="style109">
    <w:name w:val="style109"/>
    <w:basedOn w:val="Normal"/>
    <w:qFormat/>
    <w:rsid w:val="00DF3212"/>
    <w:pPr>
      <w:spacing w:before="100" w:beforeAutospacing="1" w:after="100" w:afterAutospacing="1"/>
    </w:pPr>
    <w:rPr>
      <w:sz w:val="24"/>
    </w:rPr>
  </w:style>
  <w:style w:type="paragraph" w:customStyle="1" w:styleId="style1100">
    <w:name w:val="style110"/>
    <w:basedOn w:val="Normal"/>
    <w:qFormat/>
    <w:rsid w:val="00DF3212"/>
    <w:pPr>
      <w:spacing w:before="100" w:beforeAutospacing="1" w:after="100" w:afterAutospacing="1"/>
    </w:pPr>
    <w:rPr>
      <w:sz w:val="24"/>
    </w:rPr>
  </w:style>
  <w:style w:type="paragraph" w:customStyle="1" w:styleId="captionpaddingstyle114">
    <w:name w:val="captionpadding style114"/>
    <w:basedOn w:val="Normal"/>
    <w:qFormat/>
    <w:rsid w:val="00DF3212"/>
    <w:pPr>
      <w:spacing w:before="100" w:beforeAutospacing="1" w:after="100" w:afterAutospacing="1"/>
    </w:pPr>
    <w:rPr>
      <w:sz w:val="24"/>
    </w:rPr>
  </w:style>
  <w:style w:type="character" w:customStyle="1" w:styleId="captionpaddingstyle1141">
    <w:name w:val="captionpadding style1141"/>
    <w:basedOn w:val="DefaultParagraphFont"/>
    <w:rsid w:val="00DF3212"/>
  </w:style>
  <w:style w:type="character" w:customStyle="1" w:styleId="style114style118">
    <w:name w:val="style114 style118"/>
    <w:basedOn w:val="DefaultParagraphFont"/>
    <w:rsid w:val="00DF3212"/>
  </w:style>
  <w:style w:type="paragraph" w:customStyle="1" w:styleId="mainstorybody">
    <w:name w:val="mainstorybody"/>
    <w:basedOn w:val="Normal"/>
    <w:qFormat/>
    <w:rsid w:val="00DF3212"/>
    <w:pPr>
      <w:spacing w:before="100" w:beforeAutospacing="1" w:after="100" w:afterAutospacing="1"/>
    </w:pPr>
    <w:rPr>
      <w:sz w:val="24"/>
    </w:rPr>
  </w:style>
  <w:style w:type="character" w:customStyle="1" w:styleId="hint">
    <w:name w:val="hint"/>
    <w:basedOn w:val="DefaultParagraphFont"/>
    <w:rsid w:val="00DF3212"/>
  </w:style>
  <w:style w:type="character" w:customStyle="1" w:styleId="flw">
    <w:name w:val="flw"/>
    <w:basedOn w:val="DefaultParagraphFont"/>
    <w:rsid w:val="00DF3212"/>
  </w:style>
  <w:style w:type="character" w:customStyle="1" w:styleId="illustration">
    <w:name w:val="illustration"/>
    <w:basedOn w:val="DefaultParagraphFont"/>
    <w:rsid w:val="00DF3212"/>
  </w:style>
  <w:style w:type="paragraph" w:customStyle="1" w:styleId="ga">
    <w:name w:val="ga"/>
    <w:basedOn w:val="Normal"/>
    <w:qFormat/>
    <w:rsid w:val="00DF3212"/>
    <w:rPr>
      <w:rFonts w:ascii="Times" w:hAnsi="Times"/>
      <w:color w:val="231F20"/>
      <w:sz w:val="18"/>
      <w:szCs w:val="18"/>
    </w:rPr>
  </w:style>
  <w:style w:type="character" w:customStyle="1" w:styleId="StyleArialNarrowBoldThickunderline">
    <w:name w:val="Style Arial Narrow Bold Thick underline"/>
    <w:basedOn w:val="DefaultParagraphFont"/>
    <w:rsid w:val="00DF3212"/>
    <w:rPr>
      <w:rFonts w:ascii="Arial Narrow" w:hAnsi="Arial Narrow"/>
      <w:b/>
      <w:bCs/>
      <w:u w:val="thick"/>
    </w:rPr>
  </w:style>
  <w:style w:type="paragraph" w:customStyle="1" w:styleId="tag10">
    <w:name w:val="tag1"/>
    <w:basedOn w:val="Heading2"/>
    <w:qFormat/>
    <w:rsid w:val="00DF3212"/>
    <w:pPr>
      <w:outlineLvl w:val="9"/>
    </w:pPr>
    <w:rPr>
      <w:rFonts w:eastAsia="Calibri" w:cs="Times New Roman"/>
      <w:bCs/>
      <w:caps/>
      <w:sz w:val="24"/>
      <w:szCs w:val="20"/>
    </w:rPr>
  </w:style>
  <w:style w:type="paragraph" w:customStyle="1" w:styleId="tagcite3">
    <w:name w:val="tagcite"/>
    <w:basedOn w:val="TagCite0"/>
    <w:qFormat/>
    <w:rsid w:val="00DF3212"/>
    <w:pPr>
      <w:contextualSpacing w:val="0"/>
    </w:pPr>
    <w:rPr>
      <w:rFonts w:ascii="Garamond" w:eastAsiaTheme="minorHAnsi" w:hAnsi="Garamond" w:cs="Times New Roman"/>
      <w:sz w:val="24"/>
    </w:rPr>
  </w:style>
  <w:style w:type="character" w:customStyle="1" w:styleId="tag1Char">
    <w:name w:val="tag1 Char"/>
    <w:basedOn w:val="DefaultParagraphFont"/>
    <w:rsid w:val="00DF3212"/>
    <w:rPr>
      <w:b/>
      <w:sz w:val="24"/>
    </w:rPr>
  </w:style>
  <w:style w:type="paragraph" w:customStyle="1" w:styleId="SmallFontCharCharChar">
    <w:name w:val="Small Font Char Char Char"/>
    <w:basedOn w:val="Normal"/>
    <w:uiPriority w:val="99"/>
    <w:qFormat/>
    <w:rsid w:val="00DF3212"/>
    <w:rPr>
      <w:sz w:val="12"/>
    </w:rPr>
  </w:style>
  <w:style w:type="character" w:customStyle="1" w:styleId="SmallFontCharCharCharChar">
    <w:name w:val="Small Font Char Char Char Char"/>
    <w:basedOn w:val="DefaultParagraphFont"/>
    <w:rsid w:val="00DF3212"/>
    <w:rPr>
      <w:rFonts w:ascii="Arial" w:hAnsi="Arial"/>
      <w:sz w:val="12"/>
      <w:szCs w:val="24"/>
    </w:rPr>
  </w:style>
  <w:style w:type="character" w:customStyle="1" w:styleId="TagCiteChar4">
    <w:name w:val="TagCite Char"/>
    <w:basedOn w:val="DefaultParagraphFont"/>
    <w:rsid w:val="00DF3212"/>
    <w:rPr>
      <w:rFonts w:ascii="Garamond" w:hAnsi="Garamond"/>
      <w:b/>
      <w:sz w:val="24"/>
      <w:szCs w:val="24"/>
    </w:rPr>
  </w:style>
  <w:style w:type="character" w:customStyle="1" w:styleId="subtitlesarticles1">
    <w:name w:val="subtitles_articles1"/>
    <w:basedOn w:val="DefaultParagraphFont"/>
    <w:rsid w:val="00DF3212"/>
    <w:rPr>
      <w:rFonts w:ascii="Verdana" w:hAnsi="Verdana" w:cs="Times New Roman"/>
      <w:b/>
      <w:bCs/>
      <w:color w:val="000000"/>
      <w:sz w:val="20"/>
      <w:szCs w:val="20"/>
    </w:rPr>
  </w:style>
  <w:style w:type="character" w:customStyle="1" w:styleId="StyleArial12ptBlack">
    <w:name w:val="Style Arial 12 pt Black"/>
    <w:basedOn w:val="DefaultParagraphFont"/>
    <w:rsid w:val="00DF3212"/>
    <w:rPr>
      <w:rFonts w:ascii="Garamond" w:hAnsi="Garamond"/>
      <w:color w:val="000000"/>
      <w:sz w:val="20"/>
      <w:u w:val="single"/>
    </w:rPr>
  </w:style>
  <w:style w:type="character" w:customStyle="1" w:styleId="StyleArialBlack">
    <w:name w:val="Style Arial Black"/>
    <w:basedOn w:val="DefaultParagraphFont"/>
    <w:rsid w:val="00DF3212"/>
    <w:rPr>
      <w:rFonts w:ascii="Garamond" w:hAnsi="Garamond"/>
      <w:color w:val="000000"/>
      <w:sz w:val="14"/>
    </w:rPr>
  </w:style>
  <w:style w:type="character" w:customStyle="1" w:styleId="3TagCite">
    <w:name w:val="3 Tag/Cite"/>
    <w:basedOn w:val="DefaultParagraphFont"/>
    <w:rsid w:val="00DF3212"/>
    <w:rPr>
      <w:rFonts w:ascii="Times New Roman" w:hAnsi="Times New Roman"/>
      <w:b/>
      <w:color w:val="FF0000"/>
      <w:sz w:val="22"/>
    </w:rPr>
  </w:style>
  <w:style w:type="character" w:customStyle="1" w:styleId="mediatype">
    <w:name w:val="mediatype"/>
    <w:basedOn w:val="DefaultParagraphFont"/>
    <w:rsid w:val="00DF3212"/>
  </w:style>
  <w:style w:type="paragraph" w:customStyle="1" w:styleId="StyleHeading4Tagheading2Heading2Char2CharHeading2Char1">
    <w:name w:val="Style Heading 4Tagheading 2Heading 2 Char2 CharHeading 2 Char1 ..."/>
    <w:basedOn w:val="Heading4"/>
    <w:qFormat/>
    <w:rsid w:val="00DF3212"/>
    <w:rPr>
      <w:bCs/>
    </w:rPr>
  </w:style>
  <w:style w:type="character" w:customStyle="1" w:styleId="FontStyle13">
    <w:name w:val="Font Style13"/>
    <w:basedOn w:val="DefaultParagraphFont"/>
    <w:uiPriority w:val="99"/>
    <w:rsid w:val="00DF321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F3212"/>
    <w:rPr>
      <w:b w:val="0"/>
      <w:sz w:val="22"/>
      <w:u w:val="single"/>
      <w:bdr w:val="none" w:sz="0" w:space="0" w:color="auto"/>
    </w:rPr>
  </w:style>
  <w:style w:type="paragraph" w:customStyle="1" w:styleId="ReduceText">
    <w:name w:val="Reduce Text"/>
    <w:basedOn w:val="Normal"/>
    <w:autoRedefine/>
    <w:qFormat/>
    <w:rsid w:val="00DF3212"/>
    <w:pPr>
      <w:ind w:right="720"/>
    </w:pPr>
    <w:rPr>
      <w:rFonts w:eastAsia="Times New Roman"/>
      <w:szCs w:val="20"/>
    </w:rPr>
  </w:style>
  <w:style w:type="character" w:customStyle="1" w:styleId="m3305018628354387823inbox-inbox-style13ptbold">
    <w:name w:val="m_3305018628354387823inbox-inbox-style13ptbold"/>
    <w:basedOn w:val="DefaultParagraphFont"/>
    <w:rsid w:val="00DF3212"/>
  </w:style>
  <w:style w:type="character" w:customStyle="1" w:styleId="m3305018628354387823inbox-inbox-styleunderline">
    <w:name w:val="m_3305018628354387823inbox-inbox-styleunderline"/>
    <w:basedOn w:val="DefaultParagraphFont"/>
    <w:rsid w:val="00DF3212"/>
  </w:style>
  <w:style w:type="character" w:customStyle="1" w:styleId="getmorearticleslink">
    <w:name w:val="getmorearticleslink"/>
    <w:basedOn w:val="DefaultParagraphFont"/>
    <w:rsid w:val="00DF3212"/>
  </w:style>
  <w:style w:type="paragraph" w:customStyle="1" w:styleId="PhoTag">
    <w:name w:val="PhoTag"/>
    <w:basedOn w:val="Normal"/>
    <w:next w:val="Normal"/>
    <w:autoRedefine/>
    <w:qFormat/>
    <w:rsid w:val="00DF3212"/>
    <w:rPr>
      <w:b/>
    </w:rPr>
  </w:style>
  <w:style w:type="character" w:customStyle="1" w:styleId="boldunderlineChar5">
    <w:name w:val="bold underline Char"/>
    <w:basedOn w:val="DefaultParagraphFont"/>
    <w:rsid w:val="00DF321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F3212"/>
    <w:rPr>
      <w:rFonts w:eastAsia="Times New Roman"/>
      <w:szCs w:val="20"/>
    </w:rPr>
  </w:style>
  <w:style w:type="character" w:customStyle="1" w:styleId="ReallySmallChar">
    <w:name w:val="Really Small Char"/>
    <w:basedOn w:val="DefaultParagraphFont"/>
    <w:link w:val="ReallySmall"/>
    <w:rsid w:val="00DF3212"/>
    <w:rPr>
      <w:rFonts w:ascii="Calibri" w:eastAsia="Times New Roman" w:hAnsi="Calibri" w:cs="Calibri"/>
      <w:szCs w:val="20"/>
    </w:rPr>
  </w:style>
  <w:style w:type="paragraph" w:customStyle="1" w:styleId="PageTitle0">
    <w:name w:val="Page Title"/>
    <w:basedOn w:val="Normal"/>
    <w:next w:val="Normal"/>
    <w:qFormat/>
    <w:rsid w:val="00DF321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F3212"/>
    <w:rPr>
      <w:rFonts w:eastAsia="Calibri"/>
      <w:b/>
      <w:color w:val="000000"/>
      <w:u w:val="single"/>
    </w:rPr>
  </w:style>
  <w:style w:type="character" w:customStyle="1" w:styleId="UnderlineEmphasisChar">
    <w:name w:val="Underline + Emphasis Char"/>
    <w:link w:val="UnderlineEmphasis"/>
    <w:rsid w:val="00DF321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F321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F321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F321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F3212"/>
    <w:rPr>
      <w:rFonts w:ascii="Calibri" w:eastAsia="Times New Roman" w:hAnsi="Calibri" w:cs="Times New Roman"/>
      <w:iCs/>
      <w:color w:val="000000"/>
      <w:sz w:val="16"/>
      <w:szCs w:val="28"/>
    </w:rPr>
  </w:style>
  <w:style w:type="paragraph" w:customStyle="1" w:styleId="TxBr5p1">
    <w:name w:val="TxBr_5p1"/>
    <w:basedOn w:val="Normal"/>
    <w:qFormat/>
    <w:rsid w:val="00DF321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F3212"/>
    <w:pPr>
      <w:ind w:left="400"/>
    </w:pPr>
    <w:rPr>
      <w:rFonts w:eastAsia="Calibri"/>
      <w:color w:val="000000"/>
    </w:rPr>
  </w:style>
  <w:style w:type="numbering" w:customStyle="1" w:styleId="NoList21111">
    <w:name w:val="No List21111"/>
    <w:next w:val="NoList"/>
    <w:uiPriority w:val="99"/>
    <w:semiHidden/>
    <w:unhideWhenUsed/>
    <w:rsid w:val="00DF3212"/>
  </w:style>
  <w:style w:type="character" w:customStyle="1" w:styleId="flagicon">
    <w:name w:val="flagicon"/>
    <w:basedOn w:val="DefaultParagraphFont"/>
    <w:rsid w:val="00DF3212"/>
  </w:style>
  <w:style w:type="character" w:customStyle="1" w:styleId="A120">
    <w:name w:val="A12"/>
    <w:uiPriority w:val="99"/>
    <w:rsid w:val="00DF3212"/>
    <w:rPr>
      <w:rFonts w:ascii="Minion Pro" w:hAnsi="Minion Pro" w:cs="Minion Pro" w:hint="default"/>
      <w:color w:val="211D1E"/>
      <w:sz w:val="22"/>
      <w:szCs w:val="22"/>
    </w:rPr>
  </w:style>
  <w:style w:type="character" w:customStyle="1" w:styleId="bold-italic-sub-c">
    <w:name w:val="bold-italic-sub-c"/>
    <w:basedOn w:val="DefaultParagraphFont"/>
    <w:rsid w:val="00DF3212"/>
  </w:style>
  <w:style w:type="character" w:customStyle="1" w:styleId="charoverride-4">
    <w:name w:val="charoverride-4"/>
    <w:basedOn w:val="DefaultParagraphFont"/>
    <w:rsid w:val="00DF3212"/>
  </w:style>
  <w:style w:type="character" w:customStyle="1" w:styleId="charoverride-3">
    <w:name w:val="charoverride-3"/>
    <w:basedOn w:val="DefaultParagraphFont"/>
    <w:rsid w:val="00DF3212"/>
  </w:style>
  <w:style w:type="character" w:customStyle="1" w:styleId="BlockTitle2Char">
    <w:name w:val="Block Title2 Char"/>
    <w:link w:val="BlockTitle2"/>
    <w:rsid w:val="00DF3212"/>
    <w:rPr>
      <w:rFonts w:ascii="Calibri" w:eastAsia="Times New Roman" w:hAnsi="Calibri" w:cs="Calibri"/>
      <w:b/>
      <w:sz w:val="32"/>
      <w:u w:val="single"/>
      <w:lang w:bidi="en-US"/>
    </w:rPr>
  </w:style>
  <w:style w:type="character" w:customStyle="1" w:styleId="HilightChar">
    <w:name w:val="Hilight Char"/>
    <w:rsid w:val="00DF3212"/>
    <w:rPr>
      <w:rFonts w:eastAsia="Calibri"/>
      <w:b/>
      <w:noProof w:val="0"/>
      <w:sz w:val="22"/>
      <w:szCs w:val="22"/>
      <w:u w:val="single"/>
      <w:lang w:val="en-US" w:eastAsia="ar-SA" w:bidi="ar-SA"/>
    </w:rPr>
  </w:style>
  <w:style w:type="character" w:customStyle="1" w:styleId="StyleUnderlineCharChar">
    <w:name w:val="Style Underline Char Char"/>
    <w:rsid w:val="00DF3212"/>
    <w:rPr>
      <w:rFonts w:ascii="Times New Roman" w:eastAsia="Times New Roman" w:hAnsi="Times New Roman" w:cs="Times New Roman"/>
      <w:sz w:val="20"/>
      <w:szCs w:val="20"/>
      <w:u w:val="single"/>
    </w:rPr>
  </w:style>
  <w:style w:type="character" w:customStyle="1" w:styleId="c1">
    <w:name w:val="c1"/>
    <w:rsid w:val="00DF3212"/>
  </w:style>
  <w:style w:type="paragraph" w:customStyle="1" w:styleId="Hat2">
    <w:name w:val="Hat2"/>
    <w:basedOn w:val="Heading2"/>
    <w:next w:val="Heading2"/>
    <w:autoRedefine/>
    <w:uiPriority w:val="99"/>
    <w:qFormat/>
    <w:rsid w:val="00DF321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F3212"/>
    <w:pPr>
      <w:spacing w:after="200" w:line="276" w:lineRule="auto"/>
    </w:pPr>
    <w:rPr>
      <w:rFonts w:eastAsia="SimSun"/>
      <w:szCs w:val="24"/>
      <w:u w:val="thick"/>
      <w:lang w:eastAsia="zh-CN"/>
    </w:rPr>
  </w:style>
  <w:style w:type="character" w:customStyle="1" w:styleId="Underline4">
    <w:name w:val="*Underline*"/>
    <w:rsid w:val="00DF3212"/>
    <w:rPr>
      <w:rFonts w:ascii="Times New Roman" w:hAnsi="Times New Roman"/>
      <w:b/>
      <w:sz w:val="24"/>
      <w:u w:val="single"/>
    </w:rPr>
  </w:style>
  <w:style w:type="paragraph" w:customStyle="1" w:styleId="TxBr33p1">
    <w:name w:val="TxBr_33p1"/>
    <w:basedOn w:val="Normal"/>
    <w:uiPriority w:val="99"/>
    <w:qFormat/>
    <w:rsid w:val="00DF321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F3212"/>
    <w:rPr>
      <w:rFonts w:eastAsia="SimSun"/>
      <w:lang w:eastAsia="zh-CN"/>
    </w:rPr>
  </w:style>
  <w:style w:type="character" w:customStyle="1" w:styleId="comments-post">
    <w:name w:val="comments-post"/>
    <w:rsid w:val="00DF3212"/>
  </w:style>
  <w:style w:type="character" w:customStyle="1" w:styleId="Irrelevant5fontChar">
    <w:name w:val="Irrelevant (5 font) Char"/>
    <w:rsid w:val="00DF3212"/>
    <w:rPr>
      <w:sz w:val="10"/>
      <w:szCs w:val="10"/>
    </w:rPr>
  </w:style>
  <w:style w:type="character" w:customStyle="1" w:styleId="Hyperlink13">
    <w:name w:val="Hyperlink13"/>
    <w:rsid w:val="00DF3212"/>
    <w:rPr>
      <w:b w:val="0"/>
      <w:bCs w:val="0"/>
      <w:strike w:val="0"/>
      <w:dstrike w:val="0"/>
      <w:color w:val="008000"/>
      <w:sz w:val="20"/>
      <w:szCs w:val="20"/>
      <w:u w:val="none"/>
      <w:effect w:val="none"/>
    </w:rPr>
  </w:style>
  <w:style w:type="character" w:customStyle="1" w:styleId="standardcontent1">
    <w:name w:val="standardcontent1"/>
    <w:rsid w:val="00DF3212"/>
    <w:rPr>
      <w:rFonts w:ascii="Arial" w:hAnsi="Arial" w:cs="Arial" w:hint="default"/>
      <w:strike w:val="0"/>
      <w:dstrike w:val="0"/>
      <w:sz w:val="24"/>
      <w:szCs w:val="24"/>
      <w:u w:val="none"/>
      <w:effect w:val="none"/>
    </w:rPr>
  </w:style>
  <w:style w:type="character" w:customStyle="1" w:styleId="Hyperlink40">
    <w:name w:val="Hyperlink4"/>
    <w:rsid w:val="00DF3212"/>
    <w:rPr>
      <w:color w:val="000066"/>
      <w:u w:val="single"/>
    </w:rPr>
  </w:style>
  <w:style w:type="paragraph" w:customStyle="1" w:styleId="rddateline">
    <w:name w:val="rddateline"/>
    <w:basedOn w:val="Normal"/>
    <w:uiPriority w:val="99"/>
    <w:qFormat/>
    <w:rsid w:val="00DF3212"/>
    <w:rPr>
      <w:rFonts w:eastAsia="Calibri"/>
      <w:szCs w:val="20"/>
    </w:rPr>
  </w:style>
  <w:style w:type="paragraph" w:customStyle="1" w:styleId="rdheadline">
    <w:name w:val="rdheadline"/>
    <w:basedOn w:val="Normal"/>
    <w:uiPriority w:val="99"/>
    <w:qFormat/>
    <w:rsid w:val="00DF321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F3212"/>
    <w:pPr>
      <w:spacing w:after="100" w:afterAutospacing="1"/>
    </w:pPr>
    <w:rPr>
      <w:rFonts w:ascii="Verdana" w:eastAsia="Calibri" w:hAnsi="Verdana"/>
      <w:szCs w:val="20"/>
    </w:rPr>
  </w:style>
  <w:style w:type="character" w:customStyle="1" w:styleId="rddeckline1">
    <w:name w:val="rddeckline1"/>
    <w:rsid w:val="00DF3212"/>
    <w:rPr>
      <w:rFonts w:ascii="Verdana" w:hAnsi="Verdana" w:hint="default"/>
      <w:b/>
      <w:bCs/>
      <w:sz w:val="22"/>
      <w:szCs w:val="22"/>
    </w:rPr>
  </w:style>
  <w:style w:type="character" w:customStyle="1" w:styleId="contact1">
    <w:name w:val="contact1"/>
    <w:rsid w:val="00DF3212"/>
    <w:rPr>
      <w:rFonts w:ascii="Tahoma" w:hAnsi="Tahoma" w:cs="Tahoma" w:hint="default"/>
      <w:color w:val="999999"/>
      <w:sz w:val="20"/>
      <w:szCs w:val="20"/>
    </w:rPr>
  </w:style>
  <w:style w:type="character" w:customStyle="1" w:styleId="credits1">
    <w:name w:val="credits1"/>
    <w:rsid w:val="00DF3212"/>
    <w:rPr>
      <w:rFonts w:ascii="Tahoma" w:hAnsi="Tahoma" w:cs="Tahoma" w:hint="default"/>
      <w:color w:val="999999"/>
      <w:sz w:val="16"/>
      <w:szCs w:val="16"/>
    </w:rPr>
  </w:style>
  <w:style w:type="paragraph" w:customStyle="1" w:styleId="Heading20">
    <w:name w:val="Heading2"/>
    <w:basedOn w:val="Normal"/>
    <w:link w:val="Heading2Char1"/>
    <w:qFormat/>
    <w:rsid w:val="00DF3212"/>
    <w:pPr>
      <w:jc w:val="center"/>
    </w:pPr>
    <w:rPr>
      <w:rFonts w:eastAsia="Times New Roman"/>
      <w:b/>
      <w:caps/>
    </w:rPr>
  </w:style>
  <w:style w:type="character" w:customStyle="1" w:styleId="Heading2Char1">
    <w:name w:val="Heading2 Char"/>
    <w:link w:val="Heading20"/>
    <w:rsid w:val="00DF3212"/>
    <w:rPr>
      <w:rFonts w:ascii="Calibri" w:eastAsia="Times New Roman" w:hAnsi="Calibri" w:cs="Calibri"/>
      <w:b/>
      <w:caps/>
    </w:rPr>
  </w:style>
  <w:style w:type="character" w:customStyle="1" w:styleId="Header2Char">
    <w:name w:val="Header2 Char"/>
    <w:link w:val="Header2"/>
    <w:rsid w:val="00DF321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F321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F3212"/>
    <w:rPr>
      <w:rFonts w:ascii="Calibri" w:eastAsia="Times New Roman" w:hAnsi="Calibri" w:cs="Calibri"/>
      <w:u w:val="thick"/>
    </w:rPr>
  </w:style>
  <w:style w:type="paragraph" w:customStyle="1" w:styleId="StyleHeading212pt">
    <w:name w:val="Style Heading2 + 12 pt"/>
    <w:basedOn w:val="Heading20"/>
    <w:link w:val="StyleHeading212ptChar"/>
    <w:qFormat/>
    <w:rsid w:val="00DF3212"/>
    <w:rPr>
      <w:bCs/>
    </w:rPr>
  </w:style>
  <w:style w:type="character" w:customStyle="1" w:styleId="StyleHeading212ptChar">
    <w:name w:val="Style Heading2 + 12 pt Char"/>
    <w:link w:val="StyleHeading212pt"/>
    <w:rsid w:val="00DF3212"/>
    <w:rPr>
      <w:rFonts w:ascii="Calibri" w:eastAsia="Times New Roman" w:hAnsi="Calibri" w:cs="Calibri"/>
      <w:b/>
      <w:bCs/>
      <w:caps/>
    </w:rPr>
  </w:style>
  <w:style w:type="paragraph" w:customStyle="1" w:styleId="Heading212pt">
    <w:name w:val="Heading2 + 12 pt"/>
    <w:basedOn w:val="StyleHeading212pt"/>
    <w:link w:val="Heading212ptChar"/>
    <w:qFormat/>
    <w:rsid w:val="00DF3212"/>
  </w:style>
  <w:style w:type="character" w:customStyle="1" w:styleId="Heading212ptChar">
    <w:name w:val="Heading2 + 12 pt Char"/>
    <w:link w:val="Heading212pt"/>
    <w:rsid w:val="00DF3212"/>
    <w:rPr>
      <w:rFonts w:ascii="Calibri" w:eastAsia="Times New Roman" w:hAnsi="Calibri" w:cs="Calibri"/>
      <w:b/>
      <w:bCs/>
      <w:caps/>
    </w:rPr>
  </w:style>
  <w:style w:type="character" w:customStyle="1" w:styleId="StyleBoldText12pt10ptNotBoldKernat16pt">
    <w:name w:val="Style Bold Text 12 pt + 10 pt Not Bold Kern at 16 pt"/>
    <w:rsid w:val="00DF321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F3212"/>
  </w:style>
  <w:style w:type="paragraph" w:customStyle="1" w:styleId="highlightcardtext">
    <w:name w:val="highlight card text"/>
    <w:basedOn w:val="evidencetext"/>
    <w:link w:val="highlightcardtextChar2"/>
    <w:uiPriority w:val="99"/>
    <w:qFormat/>
    <w:rsid w:val="00DF321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F321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F3212"/>
    <w:pPr>
      <w:ind w:left="1728" w:right="1728"/>
    </w:pPr>
    <w:rPr>
      <w:rFonts w:eastAsia="Calibri"/>
      <w:sz w:val="18"/>
      <w:u w:val="single"/>
    </w:rPr>
  </w:style>
  <w:style w:type="paragraph" w:customStyle="1" w:styleId="CardsChar2">
    <w:name w:val="Cards Char2"/>
    <w:basedOn w:val="Normal"/>
    <w:uiPriority w:val="99"/>
    <w:qFormat/>
    <w:rsid w:val="00DF3212"/>
    <w:pPr>
      <w:autoSpaceDE w:val="0"/>
      <w:autoSpaceDN w:val="0"/>
      <w:adjustRightInd w:val="0"/>
      <w:ind w:left="432" w:right="432"/>
      <w:jc w:val="both"/>
    </w:pPr>
    <w:rPr>
      <w:rFonts w:eastAsia="Calibri"/>
      <w:szCs w:val="20"/>
    </w:rPr>
  </w:style>
  <w:style w:type="character" w:customStyle="1" w:styleId="UnderlinedCards">
    <w:name w:val="Underlined Cards"/>
    <w:rsid w:val="00DF3212"/>
    <w:rPr>
      <w:sz w:val="24"/>
      <w:szCs w:val="24"/>
      <w:u w:val="thick"/>
      <w:lang w:val="en-US" w:eastAsia="en-US" w:bidi="ar-SA"/>
    </w:rPr>
  </w:style>
  <w:style w:type="character" w:customStyle="1" w:styleId="highlightcardtextChar">
    <w:name w:val="highlight card text Char"/>
    <w:rsid w:val="00DF321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F3212"/>
    <w:pPr>
      <w:ind w:left="1728" w:right="1728"/>
    </w:pPr>
    <w:rPr>
      <w:rFonts w:eastAsia="Times New Roman"/>
      <w:sz w:val="18"/>
    </w:rPr>
  </w:style>
  <w:style w:type="character" w:customStyle="1" w:styleId="CardTextCharCharCharCharChar">
    <w:name w:val="Card Text Char Char Char Char Char"/>
    <w:link w:val="CardTextCharCharCharChar"/>
    <w:rsid w:val="00DF3212"/>
    <w:rPr>
      <w:rFonts w:ascii="Calibri" w:eastAsia="Times New Roman" w:hAnsi="Calibri" w:cs="Calibri"/>
      <w:sz w:val="18"/>
    </w:rPr>
  </w:style>
  <w:style w:type="character" w:customStyle="1" w:styleId="TagsChar4">
    <w:name w:val="Tags Char4"/>
    <w:rsid w:val="00DF3212"/>
    <w:rPr>
      <w:b/>
      <w:lang w:val="en-US" w:eastAsia="en-US" w:bidi="ar-SA"/>
    </w:rPr>
  </w:style>
  <w:style w:type="character" w:customStyle="1" w:styleId="tightinline1">
    <w:name w:val="tightinline1"/>
    <w:rsid w:val="00DF321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F321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F3212"/>
  </w:style>
  <w:style w:type="character" w:customStyle="1" w:styleId="blsp-spelling-error">
    <w:name w:val="blsp-spelling-error"/>
    <w:rsid w:val="00DF3212"/>
  </w:style>
  <w:style w:type="character" w:customStyle="1" w:styleId="sup">
    <w:name w:val="sup"/>
    <w:rsid w:val="00DF3212"/>
  </w:style>
  <w:style w:type="character" w:customStyle="1" w:styleId="pgnum">
    <w:name w:val="pgnum"/>
    <w:rsid w:val="00DF3212"/>
  </w:style>
  <w:style w:type="character" w:customStyle="1" w:styleId="SmallFontCharChar">
    <w:name w:val="Small Font Char Char"/>
    <w:rsid w:val="00DF3212"/>
    <w:rPr>
      <w:rFonts w:ascii="Arial" w:hAnsi="Arial"/>
      <w:sz w:val="12"/>
      <w:szCs w:val="24"/>
      <w:lang w:val="en-US" w:eastAsia="en-US" w:bidi="ar-SA"/>
    </w:rPr>
  </w:style>
  <w:style w:type="paragraph" w:customStyle="1" w:styleId="textmargin">
    <w:name w:val="textmargin"/>
    <w:basedOn w:val="Normal"/>
    <w:uiPriority w:val="99"/>
    <w:qFormat/>
    <w:rsid w:val="00DF321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F3212"/>
    <w:pPr>
      <w:spacing w:before="100" w:beforeAutospacing="1" w:after="100" w:afterAutospacing="1"/>
    </w:pPr>
    <w:rPr>
      <w:rFonts w:eastAsia="Calibri"/>
      <w:color w:val="000000"/>
    </w:rPr>
  </w:style>
  <w:style w:type="paragraph" w:customStyle="1" w:styleId="header10">
    <w:name w:val="header1"/>
    <w:basedOn w:val="Normal"/>
    <w:uiPriority w:val="99"/>
    <w:qFormat/>
    <w:rsid w:val="00DF321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F3212"/>
    <w:rPr>
      <w:rFonts w:ascii="Arial Narrow" w:eastAsia="Calibri" w:hAnsi="Arial Narrow"/>
      <w:color w:val="000000"/>
    </w:rPr>
  </w:style>
  <w:style w:type="paragraph" w:customStyle="1" w:styleId="bc2">
    <w:name w:val="bc_2"/>
    <w:basedOn w:val="Normal"/>
    <w:uiPriority w:val="99"/>
    <w:qFormat/>
    <w:rsid w:val="00DF3212"/>
    <w:pPr>
      <w:spacing w:before="100" w:beforeAutospacing="1" w:after="100" w:afterAutospacing="1"/>
    </w:pPr>
    <w:rPr>
      <w:rFonts w:eastAsia="Calibri"/>
      <w:color w:val="000000"/>
    </w:rPr>
  </w:style>
  <w:style w:type="character" w:customStyle="1" w:styleId="bc21">
    <w:name w:val="bc_21"/>
    <w:rsid w:val="00DF3212"/>
  </w:style>
  <w:style w:type="paragraph" w:customStyle="1" w:styleId="quote20">
    <w:name w:val="quote2"/>
    <w:basedOn w:val="Normal"/>
    <w:uiPriority w:val="99"/>
    <w:qFormat/>
    <w:rsid w:val="00DF3212"/>
    <w:rPr>
      <w:rFonts w:ascii="Verdana" w:eastAsia="Calibri" w:hAnsi="Verdana"/>
      <w:szCs w:val="20"/>
    </w:rPr>
  </w:style>
  <w:style w:type="character" w:customStyle="1" w:styleId="copystyle">
    <w:name w:val="copystyle"/>
    <w:rsid w:val="00DF3212"/>
  </w:style>
  <w:style w:type="character" w:customStyle="1" w:styleId="boldciteCharChar1">
    <w:name w:val="bold cite Char Char1"/>
    <w:rsid w:val="00DF3212"/>
    <w:rPr>
      <w:rFonts w:ascii="Arial" w:hAnsi="Arial" w:cs="Arial"/>
      <w:b/>
      <w:bCs/>
      <w:kern w:val="32"/>
      <w:sz w:val="24"/>
      <w:szCs w:val="24"/>
      <w:lang w:val="en-US" w:eastAsia="en-US" w:bidi="ar-SA"/>
    </w:rPr>
  </w:style>
  <w:style w:type="character" w:customStyle="1" w:styleId="ReadUnderline">
    <w:name w:val="Read Underline"/>
    <w:rsid w:val="00DF321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F321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F3212"/>
    <w:rPr>
      <w:rFonts w:ascii="Century Gothic" w:eastAsia="Times New Roman" w:hAnsi="Century Gothic" w:cs="Arial"/>
      <w:bCs/>
      <w:spacing w:val="-20"/>
      <w:kern w:val="32"/>
      <w:sz w:val="36"/>
      <w:szCs w:val="32"/>
    </w:rPr>
  </w:style>
  <w:style w:type="paragraph" w:customStyle="1" w:styleId="F4">
    <w:name w:val="F4"/>
    <w:basedOn w:val="Normal"/>
    <w:link w:val="F4Char"/>
    <w:qFormat/>
    <w:rsid w:val="00DF3212"/>
    <w:pPr>
      <w:ind w:left="288" w:right="288"/>
    </w:pPr>
    <w:rPr>
      <w:rFonts w:ascii="Arial Narrow" w:eastAsia="Times New Roman" w:hAnsi="Arial Narrow"/>
      <w:szCs w:val="20"/>
      <w:u w:val="single"/>
    </w:rPr>
  </w:style>
  <w:style w:type="character" w:customStyle="1" w:styleId="F4Char">
    <w:name w:val="F4 Char"/>
    <w:link w:val="F4"/>
    <w:rsid w:val="00DF3212"/>
    <w:rPr>
      <w:rFonts w:ascii="Arial Narrow" w:eastAsia="Times New Roman" w:hAnsi="Arial Narrow" w:cs="Calibri"/>
      <w:szCs w:val="20"/>
      <w:u w:val="single"/>
    </w:rPr>
  </w:style>
  <w:style w:type="paragraph" w:customStyle="1" w:styleId="StyleCARD">
    <w:name w:val="Style CARD +"/>
    <w:basedOn w:val="Normal"/>
    <w:link w:val="StyleCARDChar"/>
    <w:qFormat/>
    <w:rsid w:val="00DF3212"/>
    <w:pPr>
      <w:ind w:left="300" w:right="288"/>
    </w:pPr>
    <w:rPr>
      <w:rFonts w:ascii="Arial Narrow" w:eastAsia="Times New Roman" w:hAnsi="Arial Narrow"/>
      <w:szCs w:val="20"/>
    </w:rPr>
  </w:style>
  <w:style w:type="character" w:customStyle="1" w:styleId="StyleCARDChar">
    <w:name w:val="Style CARD + Char"/>
    <w:link w:val="StyleCARD"/>
    <w:rsid w:val="00DF3212"/>
    <w:rPr>
      <w:rFonts w:ascii="Arial Narrow" w:eastAsia="Times New Roman" w:hAnsi="Arial Narrow" w:cs="Calibri"/>
      <w:szCs w:val="20"/>
    </w:rPr>
  </w:style>
  <w:style w:type="character" w:customStyle="1" w:styleId="noiconheadline">
    <w:name w:val="noicon_headline"/>
    <w:rsid w:val="00DF3212"/>
  </w:style>
  <w:style w:type="paragraph" w:styleId="MacroText">
    <w:name w:val="macro"/>
    <w:link w:val="MacroTextChar"/>
    <w:rsid w:val="00DF321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F3212"/>
    <w:rPr>
      <w:rFonts w:ascii="Courier New" w:eastAsia="Times New Roman" w:hAnsi="Courier New" w:cs="Courier New"/>
      <w:sz w:val="20"/>
      <w:szCs w:val="20"/>
    </w:rPr>
  </w:style>
  <w:style w:type="character" w:customStyle="1" w:styleId="pp1">
    <w:name w:val="pp1"/>
    <w:rsid w:val="00DF3212"/>
    <w:rPr>
      <w:rFonts w:ascii="Times New Roman" w:hAnsi="Times New Roman" w:cs="Times New Roman" w:hint="default"/>
      <w:i w:val="0"/>
      <w:iCs w:val="0"/>
      <w:smallCaps w:val="0"/>
      <w:sz w:val="30"/>
      <w:szCs w:val="30"/>
    </w:rPr>
  </w:style>
  <w:style w:type="character" w:customStyle="1" w:styleId="articlehead">
    <w:name w:val="articlehead"/>
    <w:rsid w:val="00DF3212"/>
  </w:style>
  <w:style w:type="character" w:customStyle="1" w:styleId="blue3">
    <w:name w:val="blue3"/>
    <w:rsid w:val="00DF3212"/>
  </w:style>
  <w:style w:type="paragraph" w:customStyle="1" w:styleId="issuedetails">
    <w:name w:val="issue_details"/>
    <w:basedOn w:val="Normal"/>
    <w:uiPriority w:val="99"/>
    <w:qFormat/>
    <w:rsid w:val="00DF3212"/>
    <w:pPr>
      <w:spacing w:before="100" w:beforeAutospacing="1" w:after="100" w:afterAutospacing="1"/>
    </w:pPr>
    <w:rPr>
      <w:rFonts w:eastAsia="Times New Roman"/>
    </w:rPr>
  </w:style>
  <w:style w:type="character" w:customStyle="1" w:styleId="over-title">
    <w:name w:val="over-title"/>
    <w:rsid w:val="00DF3212"/>
  </w:style>
  <w:style w:type="character" w:customStyle="1" w:styleId="contentheader">
    <w:name w:val="contentheader"/>
    <w:rsid w:val="00DF3212"/>
  </w:style>
  <w:style w:type="character" w:customStyle="1" w:styleId="Stylecites10ptNotBoldChar">
    <w:name w:val="Style cites + 10 pt Not Bold Char"/>
    <w:rsid w:val="00DF3212"/>
    <w:rPr>
      <w:rFonts w:eastAsia="SimSun"/>
      <w:szCs w:val="24"/>
      <w:lang w:val="en-US" w:eastAsia="zh-CN" w:bidi="ar-SA"/>
    </w:rPr>
  </w:style>
  <w:style w:type="character" w:customStyle="1" w:styleId="tagscharchar0">
    <w:name w:val="tagscharchar"/>
    <w:rsid w:val="00DF3212"/>
  </w:style>
  <w:style w:type="character" w:customStyle="1" w:styleId="FontStyle16">
    <w:name w:val="Font Style16"/>
    <w:uiPriority w:val="99"/>
    <w:rsid w:val="00DF321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F3212"/>
    <w:pPr>
      <w:spacing w:before="100" w:beforeAutospacing="1" w:after="100" w:afterAutospacing="1"/>
    </w:pPr>
    <w:rPr>
      <w:rFonts w:eastAsia="Times New Roman"/>
    </w:rPr>
  </w:style>
  <w:style w:type="paragraph" w:customStyle="1" w:styleId="tussenkop">
    <w:name w:val="tussenkop"/>
    <w:basedOn w:val="Normal"/>
    <w:uiPriority w:val="99"/>
    <w:qFormat/>
    <w:rsid w:val="00DF3212"/>
    <w:pPr>
      <w:spacing w:before="100" w:beforeAutospacing="1" w:after="100" w:afterAutospacing="1"/>
    </w:pPr>
    <w:rPr>
      <w:rFonts w:eastAsia="Times New Roman"/>
    </w:rPr>
  </w:style>
  <w:style w:type="character" w:customStyle="1" w:styleId="docnumbertitle">
    <w:name w:val="doc_number_title"/>
    <w:basedOn w:val="DefaultParagraphFont"/>
    <w:rsid w:val="00DF3212"/>
  </w:style>
  <w:style w:type="character" w:customStyle="1" w:styleId="Heading6Char1">
    <w:name w:val="Heading 6 Char1"/>
    <w:aliases w:val="Title (no index) Char1,cites2 Char1"/>
    <w:basedOn w:val="DefaultParagraphFont"/>
    <w:uiPriority w:val="9"/>
    <w:semiHidden/>
    <w:rsid w:val="00DF321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F3212"/>
    <w:rPr>
      <w:rFonts w:ascii="Consolas" w:hAnsi="Consolas" w:cs="Consolas"/>
      <w:sz w:val="20"/>
      <w:szCs w:val="20"/>
    </w:rPr>
  </w:style>
  <w:style w:type="paragraph" w:customStyle="1" w:styleId="StyleHeading3BlockLatinBodyCalibri">
    <w:name w:val="Style Heading 3Block + (Latin) +Body (Calibri)"/>
    <w:basedOn w:val="Heading3"/>
    <w:qFormat/>
    <w:rsid w:val="00DF3212"/>
    <w:rPr>
      <w:bCs/>
    </w:rPr>
  </w:style>
  <w:style w:type="character" w:customStyle="1" w:styleId="StyleStyleBoldUnderlineIntenseEmphasisUnderlineStyleapple-s1">
    <w:name w:val="Style Style Bold UnderlineIntense EmphasisUnderlineStyleapple-s...1"/>
    <w:basedOn w:val="DefaultParagraphFont"/>
    <w:rsid w:val="00DF3212"/>
    <w:rPr>
      <w:rFonts w:ascii="Garamond" w:hAnsi="Garamond"/>
      <w:b w:val="0"/>
      <w:bCs w:val="0"/>
      <w:sz w:val="24"/>
      <w:u w:val="single"/>
    </w:rPr>
  </w:style>
  <w:style w:type="paragraph" w:customStyle="1" w:styleId="10ptfont">
    <w:name w:val="10pt font"/>
    <w:basedOn w:val="Normal"/>
    <w:link w:val="10ptfontChar"/>
    <w:autoRedefine/>
    <w:qFormat/>
    <w:rsid w:val="00DF3212"/>
    <w:rPr>
      <w:rFonts w:eastAsia="Times New Roman"/>
    </w:rPr>
  </w:style>
  <w:style w:type="character" w:customStyle="1" w:styleId="10ptfontChar">
    <w:name w:val="10pt font Char"/>
    <w:link w:val="10ptfont"/>
    <w:rsid w:val="00DF3212"/>
    <w:rPr>
      <w:rFonts w:ascii="Calibri" w:eastAsia="Times New Roman" w:hAnsi="Calibri" w:cs="Calibri"/>
    </w:rPr>
  </w:style>
  <w:style w:type="character" w:customStyle="1" w:styleId="StyleIntenseReferenceGaramond">
    <w:name w:val="Style Intense Reference + Garamond"/>
    <w:rsid w:val="00DF3212"/>
    <w:rPr>
      <w:rFonts w:ascii="Garamond" w:hAnsi="Garamond"/>
      <w:bCs/>
      <w:color w:val="auto"/>
      <w:spacing w:val="5"/>
      <w:sz w:val="20"/>
      <w:u w:val="single"/>
    </w:rPr>
  </w:style>
  <w:style w:type="character" w:customStyle="1" w:styleId="StyleIntenseReferenceGaramondBold">
    <w:name w:val="Style Intense Reference + Garamond Bold"/>
    <w:rsid w:val="00DF3212"/>
    <w:rPr>
      <w:rFonts w:ascii="Garamond" w:hAnsi="Garamond"/>
      <w:b/>
      <w:bCs/>
      <w:color w:val="auto"/>
      <w:spacing w:val="5"/>
      <w:sz w:val="20"/>
      <w:u w:val="single"/>
    </w:rPr>
  </w:style>
  <w:style w:type="character" w:customStyle="1" w:styleId="newstime">
    <w:name w:val="newstime"/>
    <w:basedOn w:val="DefaultParagraphFont"/>
    <w:rsid w:val="00DF3212"/>
  </w:style>
  <w:style w:type="character" w:customStyle="1" w:styleId="IntenseReference1">
    <w:name w:val="Intense Reference1"/>
    <w:qFormat/>
    <w:rsid w:val="00DF3212"/>
    <w:rPr>
      <w:rFonts w:ascii="Arial" w:hAnsi="Arial"/>
      <w:bCs/>
      <w:color w:val="auto"/>
      <w:spacing w:val="5"/>
      <w:sz w:val="20"/>
      <w:u w:val="thick"/>
    </w:rPr>
  </w:style>
  <w:style w:type="character" w:customStyle="1" w:styleId="ilad1">
    <w:name w:val="il_ad1"/>
    <w:rsid w:val="00DF3212"/>
    <w:rPr>
      <w:vanish/>
      <w:webHidden w:val="0"/>
      <w:color w:val="000000"/>
      <w:u w:val="single"/>
      <w:specVanish/>
    </w:rPr>
  </w:style>
  <w:style w:type="character" w:customStyle="1" w:styleId="tx">
    <w:name w:val="tx"/>
    <w:basedOn w:val="DefaultParagraphFont"/>
    <w:rsid w:val="00DF3212"/>
  </w:style>
  <w:style w:type="character" w:customStyle="1" w:styleId="oneclick-link">
    <w:name w:val="oneclick-link"/>
    <w:basedOn w:val="DefaultParagraphFont"/>
    <w:rsid w:val="00DF3212"/>
  </w:style>
  <w:style w:type="character" w:customStyle="1" w:styleId="StyleStyleUnderlineUnderlineStyleBoldUnderlineIntenseEmphas1">
    <w:name w:val="Style Style UnderlineUnderlineStyle Bold UnderlineIntense Emphas...1"/>
    <w:basedOn w:val="DefaultParagraphFont"/>
    <w:rsid w:val="00DF3212"/>
    <w:rPr>
      <w:b w:val="0"/>
      <w:sz w:val="24"/>
      <w:u w:val="single"/>
      <w:bdr w:val="none" w:sz="0" w:space="0" w:color="auto"/>
    </w:rPr>
  </w:style>
  <w:style w:type="character" w:customStyle="1" w:styleId="Bodytext116">
    <w:name w:val="Body text (11)"/>
    <w:rsid w:val="00DF321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F321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F3212"/>
  </w:style>
  <w:style w:type="character" w:customStyle="1" w:styleId="Style5Char">
    <w:name w:val="Style5 Char"/>
    <w:link w:val="Style5"/>
    <w:uiPriority w:val="4"/>
    <w:rsid w:val="00DF3212"/>
    <w:rPr>
      <w:rFonts w:ascii="Calibri" w:eastAsia="Times New Roman" w:hAnsi="Calibri" w:cs="Calibri"/>
    </w:rPr>
  </w:style>
  <w:style w:type="character" w:customStyle="1" w:styleId="Style10Char">
    <w:name w:val="Style10 Char"/>
    <w:link w:val="Style10"/>
    <w:rsid w:val="00DF321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F3212"/>
    <w:rPr>
      <w:b w:val="0"/>
      <w:bCs w:val="0"/>
      <w:sz w:val="22"/>
      <w:u w:val="single"/>
      <w:bdr w:val="none" w:sz="0" w:space="0" w:color="auto"/>
    </w:rPr>
  </w:style>
  <w:style w:type="paragraph" w:customStyle="1" w:styleId="UnderlinedEv">
    <w:name w:val="Underlined Ev"/>
    <w:basedOn w:val="Normal"/>
    <w:next w:val="Normal"/>
    <w:link w:val="UnderlinedEvChar"/>
    <w:qFormat/>
    <w:rsid w:val="00DF321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F3212"/>
    <w:rPr>
      <w:u w:val="single"/>
      <w:bdr w:val="none" w:sz="0" w:space="0" w:color="auto"/>
    </w:rPr>
  </w:style>
  <w:style w:type="paragraph" w:customStyle="1" w:styleId="txttitle">
    <w:name w:val="txttitle"/>
    <w:basedOn w:val="Normal"/>
    <w:qFormat/>
    <w:rsid w:val="00DF3212"/>
    <w:pPr>
      <w:spacing w:before="100" w:beforeAutospacing="1" w:after="100" w:afterAutospacing="1"/>
    </w:pPr>
    <w:rPr>
      <w:sz w:val="24"/>
    </w:rPr>
  </w:style>
  <w:style w:type="character" w:customStyle="1" w:styleId="z3988">
    <w:name w:val="z3988"/>
    <w:basedOn w:val="DefaultParagraphFont"/>
    <w:rsid w:val="00DF3212"/>
  </w:style>
  <w:style w:type="character" w:customStyle="1" w:styleId="nowrap">
    <w:name w:val="nowrap"/>
    <w:basedOn w:val="DefaultParagraphFont"/>
    <w:rsid w:val="00DF3212"/>
  </w:style>
  <w:style w:type="character" w:customStyle="1" w:styleId="freeaccess">
    <w:name w:val="freeaccess"/>
    <w:basedOn w:val="DefaultParagraphFont"/>
    <w:rsid w:val="00DF3212"/>
  </w:style>
  <w:style w:type="character" w:customStyle="1" w:styleId="CharacterStyle14">
    <w:name w:val="Character Style 14"/>
    <w:rsid w:val="00DF3212"/>
    <w:rPr>
      <w:sz w:val="30"/>
      <w:szCs w:val="30"/>
    </w:rPr>
  </w:style>
  <w:style w:type="character" w:customStyle="1" w:styleId="CharacterStyle13">
    <w:name w:val="Character Style 13"/>
    <w:rsid w:val="00DF3212"/>
    <w:rPr>
      <w:i/>
      <w:iCs/>
      <w:sz w:val="17"/>
      <w:szCs w:val="17"/>
    </w:rPr>
  </w:style>
  <w:style w:type="character" w:customStyle="1" w:styleId="CardsNotUnderlined">
    <w:name w:val="Cards Not Underlined"/>
    <w:qFormat/>
    <w:rsid w:val="00DF3212"/>
    <w:rPr>
      <w:rFonts w:ascii="Times New Roman" w:hAnsi="Times New Roman"/>
      <w:sz w:val="16"/>
    </w:rPr>
  </w:style>
  <w:style w:type="character" w:customStyle="1" w:styleId="FifthChar">
    <w:name w:val="Fifth Char"/>
    <w:link w:val="Fifth"/>
    <w:rsid w:val="00DF3212"/>
    <w:rPr>
      <w:rFonts w:ascii="Calibri" w:eastAsia="Calibri" w:hAnsi="Calibri" w:cs="Calibri"/>
    </w:rPr>
  </w:style>
  <w:style w:type="character" w:customStyle="1" w:styleId="imgcreditcaption">
    <w:name w:val="imgcreditcaption"/>
    <w:rsid w:val="00DF3212"/>
  </w:style>
  <w:style w:type="character" w:customStyle="1" w:styleId="hps">
    <w:name w:val="hps"/>
    <w:rsid w:val="00DF3212"/>
  </w:style>
  <w:style w:type="paragraph" w:customStyle="1" w:styleId="TashmaHeader2">
    <w:name w:val="Tashma_Header2"/>
    <w:basedOn w:val="Heading2"/>
    <w:uiPriority w:val="99"/>
    <w:qFormat/>
    <w:rsid w:val="00DF3212"/>
    <w:pPr>
      <w:spacing w:after="160"/>
    </w:pPr>
    <w:rPr>
      <w:rFonts w:eastAsia="SimSun" w:cstheme="minorBidi"/>
      <w:bCs/>
      <w:caps/>
    </w:rPr>
  </w:style>
  <w:style w:type="paragraph" w:customStyle="1" w:styleId="TashmaHeading1">
    <w:name w:val="Tashma_Heading1"/>
    <w:basedOn w:val="Heading1"/>
    <w:uiPriority w:val="99"/>
    <w:qFormat/>
    <w:rsid w:val="00DF321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F3212"/>
    <w:rPr>
      <w:rFonts w:cs="Calibri"/>
    </w:rPr>
  </w:style>
  <w:style w:type="paragraph" w:customStyle="1" w:styleId="CitationCharCharCharCharCharCharChar">
    <w:name w:val="Citation Char Char Char Char Char Char Char"/>
    <w:basedOn w:val="Normal"/>
    <w:link w:val="CitationCharCharCharCharCharCharCharChar"/>
    <w:qFormat/>
    <w:rsid w:val="00DF3212"/>
    <w:pPr>
      <w:ind w:left="1440" w:right="1440"/>
    </w:pPr>
    <w:rPr>
      <w:rFonts w:asciiTheme="minorHAnsi" w:hAnsiTheme="minorHAnsi"/>
    </w:rPr>
  </w:style>
  <w:style w:type="paragraph" w:customStyle="1" w:styleId="pagpag1">
    <w:name w:val="pagpag1"/>
    <w:basedOn w:val="Normal"/>
    <w:uiPriority w:val="99"/>
    <w:qFormat/>
    <w:rsid w:val="00DF3212"/>
    <w:pPr>
      <w:spacing w:before="100" w:beforeAutospacing="1" w:after="100" w:afterAutospacing="1"/>
    </w:pPr>
    <w:rPr>
      <w:rFonts w:eastAsia="Times New Roman"/>
      <w:sz w:val="24"/>
    </w:rPr>
  </w:style>
  <w:style w:type="paragraph" w:customStyle="1" w:styleId="pagpag2">
    <w:name w:val="pagpag2"/>
    <w:basedOn w:val="Normal"/>
    <w:uiPriority w:val="99"/>
    <w:qFormat/>
    <w:rsid w:val="00DF321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F3212"/>
    <w:pPr>
      <w:spacing w:after="120"/>
    </w:pPr>
    <w:rPr>
      <w:bCs/>
      <w:color w:val="000000"/>
    </w:rPr>
  </w:style>
  <w:style w:type="paragraph" w:customStyle="1" w:styleId="BodyText210">
    <w:name w:val="Body Text 21"/>
    <w:basedOn w:val="Normal"/>
    <w:next w:val="BodyText2"/>
    <w:unhideWhenUsed/>
    <w:qFormat/>
    <w:rsid w:val="00DF3212"/>
    <w:pPr>
      <w:spacing w:after="120" w:line="480" w:lineRule="auto"/>
    </w:pPr>
    <w:rPr>
      <w:sz w:val="12"/>
    </w:rPr>
  </w:style>
  <w:style w:type="paragraph" w:customStyle="1" w:styleId="BodyTextIndent1">
    <w:name w:val="Body Text Indent1"/>
    <w:basedOn w:val="Normal"/>
    <w:next w:val="BodyTextIndent"/>
    <w:unhideWhenUsed/>
    <w:qFormat/>
    <w:rsid w:val="00DF3212"/>
    <w:pPr>
      <w:spacing w:after="120"/>
      <w:ind w:left="360"/>
    </w:pPr>
  </w:style>
  <w:style w:type="paragraph" w:customStyle="1" w:styleId="BodyTextIndent31">
    <w:name w:val="Body Text Indent 31"/>
    <w:basedOn w:val="Normal"/>
    <w:next w:val="BodyTextIndent3"/>
    <w:semiHidden/>
    <w:unhideWhenUsed/>
    <w:qFormat/>
    <w:rsid w:val="00DF3212"/>
    <w:pPr>
      <w:spacing w:after="120"/>
      <w:ind w:left="360"/>
    </w:pPr>
    <w:rPr>
      <w:sz w:val="14"/>
    </w:rPr>
  </w:style>
  <w:style w:type="paragraph" w:customStyle="1" w:styleId="BodyTextIndent21">
    <w:name w:val="Body Text Indent 21"/>
    <w:basedOn w:val="Normal"/>
    <w:next w:val="BodyTextIndent2"/>
    <w:unhideWhenUsed/>
    <w:qFormat/>
    <w:rsid w:val="00DF3212"/>
    <w:pPr>
      <w:spacing w:after="120" w:line="480" w:lineRule="auto"/>
      <w:ind w:left="360"/>
    </w:pPr>
  </w:style>
  <w:style w:type="character" w:customStyle="1" w:styleId="Caption11">
    <w:name w:val="Caption11"/>
    <w:rsid w:val="00DF3212"/>
  </w:style>
  <w:style w:type="paragraph" w:customStyle="1" w:styleId="z-BottomofForm1">
    <w:name w:val="z-Bottom of Form1"/>
    <w:basedOn w:val="Normal"/>
    <w:next w:val="Normal"/>
    <w:hidden/>
    <w:unhideWhenUsed/>
    <w:qFormat/>
    <w:rsid w:val="00DF3212"/>
    <w:pPr>
      <w:pBdr>
        <w:top w:val="single" w:sz="6" w:space="1" w:color="auto"/>
      </w:pBdr>
      <w:jc w:val="center"/>
    </w:pPr>
    <w:rPr>
      <w:rFonts w:eastAsia="Times New Roman"/>
      <w:vanish/>
      <w:szCs w:val="16"/>
    </w:rPr>
  </w:style>
  <w:style w:type="paragraph" w:customStyle="1" w:styleId="arcticletext">
    <w:name w:val="arcticle_text"/>
    <w:basedOn w:val="Normal"/>
    <w:qFormat/>
    <w:rsid w:val="00DF3212"/>
    <w:pPr>
      <w:spacing w:before="100" w:beforeAutospacing="1" w:after="100" w:afterAutospacing="1"/>
    </w:pPr>
    <w:rPr>
      <w:rFonts w:eastAsia="Times New Roman"/>
      <w:sz w:val="24"/>
    </w:rPr>
  </w:style>
  <w:style w:type="paragraph" w:customStyle="1" w:styleId="cptchblock">
    <w:name w:val="cptch_block"/>
    <w:basedOn w:val="Normal"/>
    <w:qFormat/>
    <w:rsid w:val="00DF3212"/>
    <w:pPr>
      <w:spacing w:before="100" w:beforeAutospacing="1" w:after="100" w:afterAutospacing="1"/>
    </w:pPr>
    <w:rPr>
      <w:rFonts w:eastAsia="Times New Roman"/>
      <w:sz w:val="24"/>
    </w:rPr>
  </w:style>
  <w:style w:type="paragraph" w:customStyle="1" w:styleId="publisheddate">
    <w:name w:val="published_date"/>
    <w:basedOn w:val="Normal"/>
    <w:qFormat/>
    <w:rsid w:val="00DF3212"/>
    <w:pPr>
      <w:spacing w:before="100" w:beforeAutospacing="1" w:after="100" w:afterAutospacing="1"/>
    </w:pPr>
    <w:rPr>
      <w:rFonts w:eastAsia="Times New Roman"/>
      <w:sz w:val="24"/>
    </w:rPr>
  </w:style>
  <w:style w:type="paragraph" w:customStyle="1" w:styleId="headline-title">
    <w:name w:val="headline-title"/>
    <w:basedOn w:val="Normal"/>
    <w:qFormat/>
    <w:rsid w:val="00DF3212"/>
    <w:pPr>
      <w:spacing w:before="100" w:beforeAutospacing="1" w:after="100" w:afterAutospacing="1"/>
    </w:pPr>
    <w:rPr>
      <w:rFonts w:eastAsia="Times New Roman"/>
      <w:sz w:val="24"/>
    </w:rPr>
  </w:style>
  <w:style w:type="table" w:styleId="MediumGrid1">
    <w:name w:val="Medium Grid 1"/>
    <w:basedOn w:val="TableNormal"/>
    <w:uiPriority w:val="67"/>
    <w:rsid w:val="00DF321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F3212"/>
    <w:rPr>
      <w:sz w:val="24"/>
      <w:szCs w:val="24"/>
      <w:u w:val="thick"/>
    </w:rPr>
  </w:style>
  <w:style w:type="character" w:customStyle="1" w:styleId="BodyTextIndentChar2">
    <w:name w:val="Body Text Indent Char2"/>
    <w:basedOn w:val="DefaultParagraphFont"/>
    <w:uiPriority w:val="99"/>
    <w:semiHidden/>
    <w:rsid w:val="00DF3212"/>
    <w:rPr>
      <w:rFonts w:ascii="Georgia" w:hAnsi="Georgia"/>
      <w:sz w:val="22"/>
      <w:szCs w:val="22"/>
    </w:rPr>
  </w:style>
  <w:style w:type="character" w:customStyle="1" w:styleId="BodyText2Char2">
    <w:name w:val="Body Text 2 Char2"/>
    <w:basedOn w:val="DefaultParagraphFont"/>
    <w:uiPriority w:val="99"/>
    <w:semiHidden/>
    <w:rsid w:val="00DF3212"/>
    <w:rPr>
      <w:rFonts w:ascii="Georgia" w:hAnsi="Georgia"/>
      <w:sz w:val="22"/>
      <w:szCs w:val="22"/>
    </w:rPr>
  </w:style>
  <w:style w:type="character" w:customStyle="1" w:styleId="BodyText3Char2">
    <w:name w:val="Body Text 3 Char2"/>
    <w:basedOn w:val="DefaultParagraphFont"/>
    <w:uiPriority w:val="99"/>
    <w:semiHidden/>
    <w:rsid w:val="00DF3212"/>
    <w:rPr>
      <w:rFonts w:ascii="Georgia" w:hAnsi="Georgia"/>
      <w:sz w:val="16"/>
      <w:szCs w:val="16"/>
    </w:rPr>
  </w:style>
  <w:style w:type="character" w:customStyle="1" w:styleId="BodyTextIndent2Char2">
    <w:name w:val="Body Text Indent 2 Char2"/>
    <w:basedOn w:val="DefaultParagraphFont"/>
    <w:uiPriority w:val="99"/>
    <w:semiHidden/>
    <w:rsid w:val="00DF3212"/>
    <w:rPr>
      <w:rFonts w:ascii="Georgia" w:hAnsi="Georgia"/>
      <w:sz w:val="22"/>
      <w:szCs w:val="22"/>
    </w:rPr>
  </w:style>
  <w:style w:type="character" w:customStyle="1" w:styleId="BodyTextIndent3Char2">
    <w:name w:val="Body Text Indent 3 Char2"/>
    <w:basedOn w:val="DefaultParagraphFont"/>
    <w:uiPriority w:val="99"/>
    <w:semiHidden/>
    <w:rsid w:val="00DF3212"/>
    <w:rPr>
      <w:rFonts w:ascii="Georgia" w:hAnsi="Georgia"/>
      <w:sz w:val="16"/>
      <w:szCs w:val="16"/>
    </w:rPr>
  </w:style>
  <w:style w:type="character" w:customStyle="1" w:styleId="z-BottomofFormChar2">
    <w:name w:val="z-Bottom of Form Char2"/>
    <w:basedOn w:val="DefaultParagraphFont"/>
    <w:uiPriority w:val="99"/>
    <w:semiHidden/>
    <w:rsid w:val="00DF321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F321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F321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F321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F321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F3212"/>
  </w:style>
  <w:style w:type="character" w:customStyle="1" w:styleId="m5686307894942199640gmail-styleunderline">
    <w:name w:val="m_5686307894942199640gmail-styleunderline"/>
    <w:basedOn w:val="DefaultParagraphFont"/>
    <w:rsid w:val="00DF3212"/>
  </w:style>
  <w:style w:type="paragraph" w:customStyle="1" w:styleId="Hyperlink2">
    <w:name w:val="Hyperlink2"/>
    <w:basedOn w:val="Normal"/>
    <w:qFormat/>
    <w:rsid w:val="00DF3212"/>
    <w:rPr>
      <w:rFonts w:eastAsia="Calibri"/>
      <w:color w:val="00B0F0"/>
      <w:u w:val="single" w:color="00B0F0"/>
    </w:rPr>
  </w:style>
  <w:style w:type="character" w:customStyle="1" w:styleId="messagecontent">
    <w:name w:val="message_content"/>
    <w:rsid w:val="00DF3212"/>
  </w:style>
  <w:style w:type="paragraph" w:customStyle="1" w:styleId="UnderlineCharCharCharCharCharCharCharCharChar">
    <w:name w:val="Underline Char Char Char Char Char Char Char Char Char"/>
    <w:link w:val="UnderlineCharCharCharCharCharCharCharCharCharChar"/>
    <w:qFormat/>
    <w:rsid w:val="00DF321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F321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F321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F321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F3212"/>
    <w:rPr>
      <w:rFonts w:ascii="Times New Roman" w:eastAsia="SimSun" w:hAnsi="Times New Roman" w:cs="Times New Roman"/>
      <w:sz w:val="24"/>
      <w:szCs w:val="24"/>
      <w:lang w:eastAsia="zh-CN"/>
    </w:rPr>
  </w:style>
  <w:style w:type="character" w:customStyle="1" w:styleId="Char1Char1">
    <w:name w:val="Char1 Char1"/>
    <w:rsid w:val="00DF3212"/>
    <w:rPr>
      <w:rFonts w:ascii="Arial" w:hAnsi="Arial" w:cs="Arial"/>
      <w:b/>
      <w:bCs/>
      <w:kern w:val="32"/>
      <w:sz w:val="28"/>
      <w:szCs w:val="32"/>
      <w:lang w:val="en-US" w:eastAsia="en-US" w:bidi="ar-SA"/>
    </w:rPr>
  </w:style>
  <w:style w:type="paragraph" w:customStyle="1" w:styleId="Blocks1">
    <w:name w:val="Blocks1"/>
    <w:basedOn w:val="Normal"/>
    <w:next w:val="Normal"/>
    <w:qFormat/>
    <w:rsid w:val="00DF321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F321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F321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F3212"/>
    <w:pPr>
      <w:keepNext/>
      <w:keepLines/>
      <w:spacing w:before="40"/>
      <w:outlineLvl w:val="7"/>
    </w:pPr>
    <w:rPr>
      <w:color w:val="272727"/>
      <w:szCs w:val="21"/>
    </w:rPr>
  </w:style>
  <w:style w:type="paragraph" w:customStyle="1" w:styleId="Heading91">
    <w:name w:val="Heading 91"/>
    <w:basedOn w:val="Normal"/>
    <w:next w:val="Normal"/>
    <w:qFormat/>
    <w:rsid w:val="00DF321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F321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F3212"/>
    <w:pPr>
      <w:ind w:left="720"/>
      <w:contextualSpacing/>
    </w:pPr>
  </w:style>
  <w:style w:type="paragraph" w:customStyle="1" w:styleId="BlockHeading10">
    <w:name w:val="Block Heading1"/>
    <w:basedOn w:val="Normal"/>
    <w:next w:val="Normal"/>
    <w:uiPriority w:val="6"/>
    <w:qFormat/>
    <w:rsid w:val="00DF321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F321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F3212"/>
    <w:pPr>
      <w:tabs>
        <w:tab w:val="center" w:pos="4680"/>
        <w:tab w:val="right" w:pos="9360"/>
      </w:tabs>
    </w:pPr>
    <w:rPr>
      <w:rFonts w:eastAsia="Cambria"/>
    </w:rPr>
  </w:style>
  <w:style w:type="paragraph" w:customStyle="1" w:styleId="Footer1">
    <w:name w:val="Footer1"/>
    <w:basedOn w:val="Normal"/>
    <w:next w:val="Footer"/>
    <w:uiPriority w:val="99"/>
    <w:rsid w:val="00DF3212"/>
    <w:pPr>
      <w:tabs>
        <w:tab w:val="center" w:pos="4680"/>
        <w:tab w:val="right" w:pos="9360"/>
      </w:tabs>
    </w:pPr>
    <w:rPr>
      <w:rFonts w:eastAsia="Cambria"/>
    </w:rPr>
  </w:style>
  <w:style w:type="paragraph" w:customStyle="1" w:styleId="BT1">
    <w:name w:val="BT1"/>
    <w:basedOn w:val="Normal"/>
    <w:next w:val="BodyText"/>
    <w:qFormat/>
    <w:rsid w:val="00DF3212"/>
    <w:pPr>
      <w:spacing w:before="100" w:beforeAutospacing="1" w:after="100" w:afterAutospacing="1"/>
    </w:pPr>
    <w:rPr>
      <w:rFonts w:eastAsia="Times New Roman"/>
    </w:rPr>
  </w:style>
  <w:style w:type="paragraph" w:customStyle="1" w:styleId="Quote3">
    <w:name w:val="Quote3"/>
    <w:basedOn w:val="Normal"/>
    <w:next w:val="Normal"/>
    <w:uiPriority w:val="29"/>
    <w:qFormat/>
    <w:rsid w:val="00DF3212"/>
    <w:pPr>
      <w:widowControl w:val="0"/>
    </w:pPr>
    <w:rPr>
      <w:rFonts w:eastAsia="Times New Roman"/>
      <w:iCs/>
      <w:color w:val="000000"/>
      <w:lang w:bidi="en-US"/>
    </w:rPr>
  </w:style>
  <w:style w:type="paragraph" w:customStyle="1" w:styleId="BalloonText1">
    <w:name w:val="Balloon Text1"/>
    <w:basedOn w:val="Normal"/>
    <w:next w:val="BalloonText"/>
    <w:uiPriority w:val="99"/>
    <w:rsid w:val="00DF3212"/>
    <w:rPr>
      <w:rFonts w:eastAsia="Cambria"/>
      <w:szCs w:val="16"/>
    </w:rPr>
  </w:style>
  <w:style w:type="paragraph" w:customStyle="1" w:styleId="IndexBasic1">
    <w:name w:val="Index Basic1"/>
    <w:basedOn w:val="Normal"/>
    <w:next w:val="Normal"/>
    <w:autoRedefine/>
    <w:qFormat/>
    <w:rsid w:val="00DF3212"/>
    <w:pPr>
      <w:widowControl w:val="0"/>
    </w:pPr>
    <w:rPr>
      <w:rFonts w:eastAsia="Times New Roman"/>
      <w:szCs w:val="20"/>
    </w:rPr>
  </w:style>
  <w:style w:type="paragraph" w:customStyle="1" w:styleId="TOC21">
    <w:name w:val="TOC 21"/>
    <w:basedOn w:val="Normal"/>
    <w:next w:val="Normal"/>
    <w:autoRedefine/>
    <w:unhideWhenUsed/>
    <w:rsid w:val="00DF3212"/>
    <w:pPr>
      <w:spacing w:after="100"/>
      <w:ind w:left="220"/>
    </w:pPr>
  </w:style>
  <w:style w:type="paragraph" w:customStyle="1" w:styleId="FootnoteText1">
    <w:name w:val="Footnote Text1"/>
    <w:basedOn w:val="Normal"/>
    <w:next w:val="FootnoteText"/>
    <w:unhideWhenUsed/>
    <w:rsid w:val="00DF3212"/>
    <w:rPr>
      <w:rFonts w:eastAsia="Calibri"/>
      <w:szCs w:val="20"/>
      <w:lang w:eastAsia="zh-CN"/>
    </w:rPr>
  </w:style>
  <w:style w:type="paragraph" w:customStyle="1" w:styleId="Underlinedcardtext1">
    <w:name w:val="Underlined card text1"/>
    <w:basedOn w:val="Normal"/>
    <w:next w:val="Normal"/>
    <w:qFormat/>
    <w:rsid w:val="00DF321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F3212"/>
    <w:pPr>
      <w:ind w:left="1600"/>
    </w:pPr>
    <w:rPr>
      <w:rFonts w:eastAsia="Times New Roman"/>
      <w:lang w:bidi="en-US"/>
    </w:rPr>
  </w:style>
  <w:style w:type="character" w:customStyle="1" w:styleId="m1575249786560259391gmail-styleunderline">
    <w:name w:val="m_1575249786560259391gmail-styleunderline"/>
    <w:basedOn w:val="DefaultParagraphFont"/>
    <w:rsid w:val="00DF3212"/>
  </w:style>
  <w:style w:type="character" w:customStyle="1" w:styleId="m1575249786560259391gmail-style13ptbold">
    <w:name w:val="m_1575249786560259391gmail-style13ptbold"/>
    <w:basedOn w:val="DefaultParagraphFont"/>
    <w:rsid w:val="00DF3212"/>
  </w:style>
  <w:style w:type="paragraph" w:customStyle="1" w:styleId="m-8120030040935583278gmail-msonospacing">
    <w:name w:val="m_-8120030040935583278gmail-msonospacing"/>
    <w:basedOn w:val="Normal"/>
    <w:rsid w:val="00DF321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F3212"/>
  </w:style>
  <w:style w:type="character" w:customStyle="1" w:styleId="m-8120030040935583278gmail-styleunderline">
    <w:name w:val="m_-8120030040935583278gmail-styleunderline"/>
    <w:basedOn w:val="DefaultParagraphFont"/>
    <w:rsid w:val="00DF3212"/>
  </w:style>
  <w:style w:type="paragraph" w:customStyle="1" w:styleId="Char21">
    <w:name w:val="Char21"/>
    <w:basedOn w:val="Normal"/>
    <w:next w:val="Normal"/>
    <w:uiPriority w:val="1"/>
    <w:unhideWhenUsed/>
    <w:qFormat/>
    <w:rsid w:val="00DF321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F321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F321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F321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F3212"/>
  </w:style>
  <w:style w:type="paragraph" w:customStyle="1" w:styleId="BlockTitle20">
    <w:name w:val="Block Title #2"/>
    <w:basedOn w:val="BlockTitle10"/>
    <w:next w:val="Normal"/>
    <w:uiPriority w:val="99"/>
    <w:qFormat/>
    <w:rsid w:val="00DF3212"/>
    <w:pPr>
      <w:keepLines/>
      <w:pageBreakBefore/>
      <w:outlineLvl w:val="9"/>
    </w:pPr>
    <w:rPr>
      <w:rFonts w:cstheme="majorBidi"/>
      <w:bCs/>
      <w:caps w:val="0"/>
      <w:kern w:val="0"/>
      <w:sz w:val="24"/>
      <w:szCs w:val="28"/>
    </w:rPr>
  </w:style>
  <w:style w:type="character" w:customStyle="1" w:styleId="bigbody1">
    <w:name w:val="bigbody1"/>
    <w:basedOn w:val="DefaultParagraphFont"/>
    <w:rsid w:val="00DF3212"/>
    <w:rPr>
      <w:rFonts w:ascii="Arial" w:hAnsi="Arial" w:cs="Arial" w:hint="default"/>
      <w:sz w:val="24"/>
      <w:szCs w:val="24"/>
    </w:rPr>
  </w:style>
  <w:style w:type="character" w:customStyle="1" w:styleId="papercaption1">
    <w:name w:val="papercaption1"/>
    <w:basedOn w:val="DefaultParagraphFont"/>
    <w:rsid w:val="00DF3212"/>
    <w:rPr>
      <w:rFonts w:ascii="Verdana" w:hAnsi="Verdana" w:hint="default"/>
      <w:b/>
      <w:bCs/>
      <w:i w:val="0"/>
      <w:iCs w:val="0"/>
      <w:color w:val="000000"/>
      <w:sz w:val="21"/>
      <w:szCs w:val="21"/>
    </w:rPr>
  </w:style>
  <w:style w:type="character" w:customStyle="1" w:styleId="paperquote1">
    <w:name w:val="paperquote1"/>
    <w:basedOn w:val="DefaultParagraphFont"/>
    <w:rsid w:val="00DF3212"/>
    <w:rPr>
      <w:rFonts w:ascii="Verdana" w:hAnsi="Verdana" w:hint="default"/>
      <w:b w:val="0"/>
      <w:bCs w:val="0"/>
      <w:i w:val="0"/>
      <w:iCs w:val="0"/>
      <w:sz w:val="18"/>
      <w:szCs w:val="18"/>
    </w:rPr>
  </w:style>
  <w:style w:type="paragraph" w:customStyle="1" w:styleId="TxBr25p1">
    <w:name w:val="TxBr_25p1"/>
    <w:basedOn w:val="Normal"/>
    <w:rsid w:val="00DF321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F321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F3212"/>
    <w:rPr>
      <w:sz w:val="24"/>
      <w:szCs w:val="24"/>
      <w:lang w:val="en-US" w:eastAsia="en-US" w:bidi="ar-SA"/>
    </w:rPr>
  </w:style>
  <w:style w:type="character" w:customStyle="1" w:styleId="headline1">
    <w:name w:val="headline1"/>
    <w:basedOn w:val="DefaultParagraphFont"/>
    <w:rsid w:val="00DF3212"/>
  </w:style>
  <w:style w:type="character" w:customStyle="1" w:styleId="boldciteChar2">
    <w:name w:val="bold cite Char2"/>
    <w:basedOn w:val="DefaultParagraphFont"/>
    <w:rsid w:val="00DF321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F321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F3212"/>
    <w:rPr>
      <w:rFonts w:ascii="Arial" w:hAnsi="Arial"/>
      <w:b/>
      <w:bCs/>
      <w:sz w:val="28"/>
      <w:u w:val="single"/>
    </w:rPr>
  </w:style>
  <w:style w:type="paragraph" w:customStyle="1" w:styleId="CardFormatCharCharCharCharCharChar">
    <w:name w:val="Card Format Char Char Char Char Char Char"/>
    <w:basedOn w:val="Normal"/>
    <w:uiPriority w:val="99"/>
    <w:qFormat/>
    <w:rsid w:val="00DF321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F3212"/>
    <w:rPr>
      <w:color w:val="000000"/>
      <w:sz w:val="18"/>
      <w:szCs w:val="18"/>
      <w:lang w:val="en-US" w:eastAsia="en-US" w:bidi="ar-SA"/>
    </w:rPr>
  </w:style>
  <w:style w:type="paragraph" w:customStyle="1" w:styleId="BlockTitle1Char">
    <w:name w:val="Block Title #1 Char"/>
    <w:basedOn w:val="Heading1"/>
    <w:rsid w:val="00DF321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F321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F321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F3212"/>
    <w:pPr>
      <w:spacing w:before="0"/>
    </w:pPr>
    <w:rPr>
      <w:bCs/>
      <w:szCs w:val="22"/>
    </w:rPr>
  </w:style>
  <w:style w:type="character" w:customStyle="1" w:styleId="documentbody">
    <w:name w:val="documentbody"/>
    <w:basedOn w:val="DefaultParagraphFont"/>
    <w:rsid w:val="00DF3212"/>
  </w:style>
  <w:style w:type="character" w:customStyle="1" w:styleId="searchterm">
    <w:name w:val="searchterm"/>
    <w:basedOn w:val="DefaultParagraphFont"/>
    <w:rsid w:val="00DF3212"/>
  </w:style>
  <w:style w:type="character" w:customStyle="1" w:styleId="text-bold">
    <w:name w:val="text-bold"/>
    <w:basedOn w:val="DefaultParagraphFont"/>
    <w:rsid w:val="00DF3212"/>
  </w:style>
  <w:style w:type="character" w:customStyle="1" w:styleId="highlightcardtextChar1">
    <w:name w:val="highlight card text Char1"/>
    <w:basedOn w:val="DefaultParagraphFont"/>
    <w:rsid w:val="00DF321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F3212"/>
    <w:rPr>
      <w:rFonts w:cs="Arial"/>
      <w:b/>
      <w:bCs/>
      <w:sz w:val="24"/>
      <w:szCs w:val="26"/>
      <w:lang w:val="en-US" w:eastAsia="en-US" w:bidi="ar-SA"/>
    </w:rPr>
  </w:style>
  <w:style w:type="character" w:customStyle="1" w:styleId="Style10ptUnderline1">
    <w:name w:val="Style 10 pt Underline1"/>
    <w:basedOn w:val="DefaultParagraphFont"/>
    <w:rsid w:val="00DF3212"/>
    <w:rPr>
      <w:rFonts w:ascii="Times New Roman" w:hAnsi="Times New Roman"/>
      <w:sz w:val="20"/>
      <w:u w:val="single"/>
    </w:rPr>
  </w:style>
  <w:style w:type="paragraph" w:customStyle="1" w:styleId="Hotroute3">
    <w:name w:val="Hot route"/>
    <w:basedOn w:val="Normal"/>
    <w:rsid w:val="00DF3212"/>
    <w:pPr>
      <w:ind w:left="144"/>
    </w:pPr>
  </w:style>
  <w:style w:type="character" w:customStyle="1" w:styleId="StyleLatinArialBold">
    <w:name w:val="Style (Latin) Arial Bold"/>
    <w:basedOn w:val="DefaultParagraphFont"/>
    <w:rsid w:val="00DF3212"/>
    <w:rPr>
      <w:rFonts w:ascii="Times New Roman" w:hAnsi="Times New Roman"/>
      <w:b/>
      <w:bCs/>
      <w:sz w:val="24"/>
    </w:rPr>
  </w:style>
  <w:style w:type="character" w:customStyle="1" w:styleId="10ptUnderline">
    <w:name w:val="10 ptUnderline"/>
    <w:basedOn w:val="DefaultParagraphFont"/>
    <w:rsid w:val="00DF3212"/>
    <w:rPr>
      <w:rFonts w:ascii="Times New Roman" w:hAnsi="Times New Roman"/>
      <w:bCs/>
      <w:sz w:val="20"/>
      <w:u w:val="single"/>
    </w:rPr>
  </w:style>
  <w:style w:type="character" w:customStyle="1" w:styleId="boldciteCharChar2">
    <w:name w:val="bold cite Char Char2"/>
    <w:basedOn w:val="DefaultParagraphFont"/>
    <w:rsid w:val="00DF321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F3212"/>
    <w:rPr>
      <w:b/>
      <w:bCs/>
      <w:sz w:val="24"/>
      <w:szCs w:val="24"/>
      <w:lang w:val="en-US" w:eastAsia="en-US" w:bidi="ar-SA"/>
    </w:rPr>
  </w:style>
  <w:style w:type="character" w:customStyle="1" w:styleId="textlarge">
    <w:name w:val="textlarge"/>
    <w:basedOn w:val="DefaultParagraphFont"/>
    <w:rsid w:val="00DF3212"/>
  </w:style>
  <w:style w:type="paragraph" w:customStyle="1" w:styleId="BlockTOC">
    <w:name w:val="Block TOC"/>
    <w:basedOn w:val="Heading1"/>
    <w:rsid w:val="00DF3212"/>
    <w:pPr>
      <w:spacing w:before="0"/>
      <w:ind w:left="547" w:right="360"/>
    </w:pPr>
    <w:rPr>
      <w:bCs/>
      <w:szCs w:val="28"/>
    </w:rPr>
  </w:style>
  <w:style w:type="character" w:customStyle="1" w:styleId="bylinetitle">
    <w:name w:val="bylinetitle"/>
    <w:basedOn w:val="DefaultParagraphFont"/>
    <w:rsid w:val="00DF3212"/>
  </w:style>
  <w:style w:type="character" w:customStyle="1" w:styleId="afpdateline">
    <w:name w:val="afp_dateline"/>
    <w:basedOn w:val="DefaultParagraphFont"/>
    <w:rsid w:val="00DF3212"/>
  </w:style>
  <w:style w:type="character" w:customStyle="1" w:styleId="smallcap">
    <w:name w:val="smallcap"/>
    <w:basedOn w:val="DefaultParagraphFont"/>
    <w:rsid w:val="00DF3212"/>
  </w:style>
  <w:style w:type="paragraph" w:customStyle="1" w:styleId="TagsAndCites">
    <w:name w:val="Tags And Cites"/>
    <w:basedOn w:val="Normal"/>
    <w:rsid w:val="00DF3212"/>
    <w:rPr>
      <w:b/>
    </w:rPr>
  </w:style>
  <w:style w:type="character" w:customStyle="1" w:styleId="highlightcardtextChar2">
    <w:name w:val="highlight card text Char2"/>
    <w:basedOn w:val="evidencetextChar1"/>
    <w:link w:val="highlightcardtext"/>
    <w:uiPriority w:val="99"/>
    <w:rsid w:val="00DF321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F3212"/>
  </w:style>
  <w:style w:type="character" w:customStyle="1" w:styleId="linktypelabel1">
    <w:name w:val="link_type_label1"/>
    <w:rsid w:val="00DF3212"/>
    <w:rPr>
      <w:color w:val="000000"/>
    </w:rPr>
  </w:style>
  <w:style w:type="character" w:customStyle="1" w:styleId="CharChar7">
    <w:name w:val="Char Char7"/>
    <w:rsid w:val="00DF3212"/>
    <w:rPr>
      <w:rFonts w:ascii="Arial" w:eastAsia="Times New Roman" w:hAnsi="Arial" w:cs="Times New Roman" w:hint="default"/>
      <w:b/>
      <w:bCs/>
      <w:caps/>
      <w:sz w:val="20"/>
      <w:szCs w:val="26"/>
    </w:rPr>
  </w:style>
  <w:style w:type="paragraph" w:customStyle="1" w:styleId="TENPOINT">
    <w:name w:val="TENPOINT"/>
    <w:basedOn w:val="Normal"/>
    <w:link w:val="TENPOINTChar"/>
    <w:rsid w:val="00DF3212"/>
    <w:rPr>
      <w:rFonts w:eastAsia="SimSun"/>
      <w:szCs w:val="20"/>
      <w:lang w:eastAsia="zh-CN"/>
    </w:rPr>
  </w:style>
  <w:style w:type="character" w:customStyle="1" w:styleId="TENPOINTChar">
    <w:name w:val="TENPOINT Char"/>
    <w:basedOn w:val="DefaultParagraphFont"/>
    <w:link w:val="TENPOINT"/>
    <w:rsid w:val="00DF3212"/>
    <w:rPr>
      <w:rFonts w:ascii="Calibri" w:eastAsia="SimSun" w:hAnsi="Calibri" w:cs="Calibri"/>
      <w:szCs w:val="20"/>
      <w:lang w:eastAsia="zh-CN"/>
    </w:rPr>
  </w:style>
  <w:style w:type="paragraph" w:customStyle="1" w:styleId="EIGHTPOINT">
    <w:name w:val="EIGHTPOINT"/>
    <w:basedOn w:val="Normal"/>
    <w:link w:val="EIGHTPOINTChar"/>
    <w:rsid w:val="00DF3212"/>
    <w:rPr>
      <w:rFonts w:eastAsia="SimSun"/>
      <w:szCs w:val="20"/>
      <w:lang w:eastAsia="zh-CN"/>
    </w:rPr>
  </w:style>
  <w:style w:type="character" w:customStyle="1" w:styleId="EIGHTPOINTChar">
    <w:name w:val="EIGHTPOINT Char"/>
    <w:basedOn w:val="DefaultParagraphFont"/>
    <w:link w:val="EIGHTPOINT"/>
    <w:rsid w:val="00DF3212"/>
    <w:rPr>
      <w:rFonts w:ascii="Calibri" w:eastAsia="SimSun" w:hAnsi="Calibri" w:cs="Calibri"/>
      <w:szCs w:val="20"/>
      <w:lang w:eastAsia="zh-CN"/>
    </w:rPr>
  </w:style>
  <w:style w:type="character" w:customStyle="1" w:styleId="4Qualifications">
    <w:name w:val="4 Qualifications"/>
    <w:basedOn w:val="DefaultParagraphFont"/>
    <w:rsid w:val="00DF3212"/>
    <w:rPr>
      <w:rFonts w:ascii="Times New Roman" w:hAnsi="Times New Roman"/>
      <w:sz w:val="19"/>
    </w:rPr>
  </w:style>
  <w:style w:type="character" w:customStyle="1" w:styleId="StyleDebateUnderlineBold">
    <w:name w:val="Style Debate Underline + Bold"/>
    <w:basedOn w:val="DebateUnderline"/>
    <w:rsid w:val="00DF3212"/>
    <w:rPr>
      <w:rFonts w:ascii="Times New Roman" w:hAnsi="Times New Roman"/>
      <w:b/>
      <w:bCs/>
      <w:sz w:val="20"/>
      <w:szCs w:val="20"/>
      <w:u w:val="single"/>
    </w:rPr>
  </w:style>
  <w:style w:type="character" w:customStyle="1" w:styleId="Bold12">
    <w:name w:val="Bold12"/>
    <w:aliases w:val="Body text + 10.5 pt16"/>
    <w:uiPriority w:val="1"/>
    <w:qFormat/>
    <w:rsid w:val="00DF3212"/>
    <w:rPr>
      <w:rFonts w:ascii="Times New Roman" w:hAnsi="Times New Roman"/>
      <w:b/>
      <w:sz w:val="24"/>
    </w:rPr>
  </w:style>
  <w:style w:type="character" w:customStyle="1" w:styleId="NotBold10Final">
    <w:name w:val="NotBold10Final"/>
    <w:uiPriority w:val="1"/>
    <w:qFormat/>
    <w:rsid w:val="00DF3212"/>
    <w:rPr>
      <w:rFonts w:ascii="Times New Roman" w:hAnsi="Times New Roman"/>
      <w:b w:val="0"/>
      <w:i w:val="0"/>
      <w:sz w:val="20"/>
    </w:rPr>
  </w:style>
  <w:style w:type="paragraph" w:customStyle="1" w:styleId="legend">
    <w:name w:val="legend"/>
    <w:basedOn w:val="Normal"/>
    <w:rsid w:val="00DF3212"/>
    <w:pPr>
      <w:spacing w:before="100" w:beforeAutospacing="1" w:after="100" w:afterAutospacing="1"/>
    </w:pPr>
  </w:style>
  <w:style w:type="character" w:customStyle="1" w:styleId="Style12ptBold">
    <w:name w:val="Style 12 pt Bold"/>
    <w:basedOn w:val="DefaultParagraphFont"/>
    <w:rsid w:val="00DF3212"/>
    <w:rPr>
      <w:b/>
      <w:bCs/>
      <w:sz w:val="20"/>
    </w:rPr>
  </w:style>
  <w:style w:type="character" w:customStyle="1" w:styleId="senselabel">
    <w:name w:val="sense_label"/>
    <w:basedOn w:val="DefaultParagraphFont"/>
    <w:rsid w:val="00DF3212"/>
  </w:style>
  <w:style w:type="character" w:customStyle="1" w:styleId="labset">
    <w:name w:val="labset"/>
    <w:basedOn w:val="DefaultParagraphFont"/>
    <w:rsid w:val="00DF3212"/>
  </w:style>
  <w:style w:type="paragraph" w:customStyle="1" w:styleId="CM123">
    <w:name w:val="CM123"/>
    <w:basedOn w:val="Normal"/>
    <w:next w:val="Normal"/>
    <w:uiPriority w:val="99"/>
    <w:rsid w:val="00DF321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F3212"/>
  </w:style>
  <w:style w:type="character" w:customStyle="1" w:styleId="addressspan">
    <w:name w:val="addressspan"/>
    <w:rsid w:val="00DF3212"/>
  </w:style>
  <w:style w:type="paragraph" w:customStyle="1" w:styleId="ReportTitle0">
    <w:name w:val="Report Title"/>
    <w:basedOn w:val="Default"/>
    <w:next w:val="Default"/>
    <w:uiPriority w:val="99"/>
    <w:rsid w:val="00DF321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F3212"/>
    <w:rPr>
      <w:sz w:val="12"/>
      <w:lang w:val="x-none" w:eastAsia="x-none"/>
    </w:rPr>
  </w:style>
  <w:style w:type="character" w:customStyle="1" w:styleId="UnreadF7Char">
    <w:name w:val="Unread F7 Char"/>
    <w:link w:val="UnreadF7"/>
    <w:uiPriority w:val="99"/>
    <w:rsid w:val="00DF3212"/>
    <w:rPr>
      <w:rFonts w:ascii="Calibri" w:hAnsi="Calibri" w:cs="Calibri"/>
      <w:sz w:val="12"/>
      <w:lang w:val="x-none" w:eastAsia="x-none"/>
    </w:rPr>
  </w:style>
  <w:style w:type="paragraph" w:customStyle="1" w:styleId="TagCiteF8">
    <w:name w:val="Tag/Cite F8"/>
    <w:basedOn w:val="Normal"/>
    <w:next w:val="NormalF6"/>
    <w:link w:val="TagCiteF8Char"/>
    <w:rsid w:val="00DF3212"/>
    <w:rPr>
      <w:b/>
      <w:lang w:val="x-none" w:eastAsia="x-none"/>
    </w:rPr>
  </w:style>
  <w:style w:type="character" w:customStyle="1" w:styleId="TagCiteF8Char">
    <w:name w:val="Tag/Cite F8 Char"/>
    <w:link w:val="TagCiteF8"/>
    <w:rsid w:val="00DF3212"/>
    <w:rPr>
      <w:rFonts w:ascii="Calibri" w:hAnsi="Calibri" w:cs="Calibri"/>
      <w:b/>
      <w:lang w:val="x-none" w:eastAsia="x-none"/>
    </w:rPr>
  </w:style>
  <w:style w:type="paragraph" w:customStyle="1" w:styleId="UnderlinedF9">
    <w:name w:val="Underlined F9"/>
    <w:basedOn w:val="Normal"/>
    <w:next w:val="NormalF6"/>
    <w:link w:val="UnderlinedF9Char"/>
    <w:rsid w:val="00DF3212"/>
    <w:rPr>
      <w:b/>
      <w:u w:val="single"/>
      <w:lang w:val="x-none" w:eastAsia="x-none"/>
    </w:rPr>
  </w:style>
  <w:style w:type="character" w:customStyle="1" w:styleId="UnderlinedF9Char">
    <w:name w:val="Underlined F9 Char"/>
    <w:link w:val="UnderlinedF9"/>
    <w:rsid w:val="00DF3212"/>
    <w:rPr>
      <w:rFonts w:ascii="Calibri" w:hAnsi="Calibri" w:cs="Calibri"/>
      <w:b/>
      <w:u w:val="single"/>
      <w:lang w:val="x-none" w:eastAsia="x-none"/>
    </w:rPr>
  </w:style>
  <w:style w:type="character" w:customStyle="1" w:styleId="UnderlineCharChar2">
    <w:name w:val="Underline Char Char2"/>
    <w:basedOn w:val="DefaultParagraphFont"/>
    <w:rsid w:val="00DF3212"/>
    <w:rPr>
      <w:rFonts w:eastAsia="MS Mincho"/>
      <w:u w:val="single"/>
      <w:lang w:val="en-US" w:eastAsia="en-US" w:bidi="ar-SA"/>
    </w:rPr>
  </w:style>
  <w:style w:type="paragraph" w:customStyle="1" w:styleId="author-image">
    <w:name w:val="author-image"/>
    <w:basedOn w:val="Normal"/>
    <w:rsid w:val="00DF3212"/>
    <w:pPr>
      <w:spacing w:before="100" w:beforeAutospacing="1" w:after="100" w:afterAutospacing="1"/>
    </w:pPr>
  </w:style>
  <w:style w:type="character" w:customStyle="1" w:styleId="ColorfulGrid-Accent1Char1">
    <w:name w:val="Colorful Grid - Accent 1 Char1"/>
    <w:uiPriority w:val="29"/>
    <w:rsid w:val="00DF3212"/>
    <w:rPr>
      <w:iCs/>
      <w:sz w:val="16"/>
      <w:szCs w:val="22"/>
    </w:rPr>
  </w:style>
  <w:style w:type="character" w:customStyle="1" w:styleId="HATChar0">
    <w:name w:val="HAT Char"/>
    <w:basedOn w:val="DefaultParagraphFont"/>
    <w:uiPriority w:val="1"/>
    <w:rsid w:val="00DF3212"/>
    <w:rPr>
      <w:rFonts w:ascii="Arial" w:eastAsia="Times New Roman" w:hAnsi="Arial"/>
      <w:b/>
      <w:bCs/>
      <w:caps/>
      <w:sz w:val="22"/>
      <w:szCs w:val="28"/>
    </w:rPr>
  </w:style>
  <w:style w:type="paragraph" w:customStyle="1" w:styleId="EndnoteText1">
    <w:name w:val="Endnote Text1"/>
    <w:basedOn w:val="Normal"/>
    <w:next w:val="EndnoteText"/>
    <w:rsid w:val="00DF3212"/>
    <w:rPr>
      <w:rFonts w:eastAsia="Cambria"/>
      <w:szCs w:val="20"/>
    </w:rPr>
  </w:style>
  <w:style w:type="paragraph" w:customStyle="1" w:styleId="ListBullet21">
    <w:name w:val="List Bullet 21"/>
    <w:basedOn w:val="Normal"/>
    <w:next w:val="ListBullet2"/>
    <w:rsid w:val="00DF3212"/>
    <w:pPr>
      <w:tabs>
        <w:tab w:val="num" w:pos="1440"/>
      </w:tabs>
      <w:ind w:left="1440" w:hanging="360"/>
    </w:pPr>
    <w:rPr>
      <w:b/>
      <w:szCs w:val="44"/>
    </w:rPr>
  </w:style>
  <w:style w:type="character" w:customStyle="1" w:styleId="6Underlined">
    <w:name w:val="6 Underlined"/>
    <w:rsid w:val="00DF3212"/>
    <w:rPr>
      <w:rFonts w:ascii="Times New Roman" w:hAnsi="Times New Roman"/>
      <w:b/>
      <w:sz w:val="22"/>
      <w:u w:val="single"/>
    </w:rPr>
  </w:style>
  <w:style w:type="paragraph" w:customStyle="1" w:styleId="NormalTag1">
    <w:name w:val="Normal Tag1"/>
    <w:basedOn w:val="Normal"/>
    <w:next w:val="Normal"/>
    <w:uiPriority w:val="4"/>
    <w:qFormat/>
    <w:rsid w:val="00DF321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F3212"/>
  </w:style>
  <w:style w:type="character" w:customStyle="1" w:styleId="read-pgnum">
    <w:name w:val="read-pgnum"/>
    <w:basedOn w:val="DefaultParagraphFont"/>
    <w:rsid w:val="00DF3212"/>
  </w:style>
  <w:style w:type="character" w:customStyle="1" w:styleId="middleheadline">
    <w:name w:val="middleheadline"/>
    <w:basedOn w:val="DefaultParagraphFont"/>
    <w:rsid w:val="00DF3212"/>
  </w:style>
  <w:style w:type="paragraph" w:customStyle="1" w:styleId="style1style2">
    <w:name w:val="style1 style2"/>
    <w:basedOn w:val="Normal"/>
    <w:rsid w:val="00DF3212"/>
    <w:pPr>
      <w:spacing w:beforeLines="1" w:afterLines="1"/>
    </w:pPr>
    <w:rPr>
      <w:rFonts w:ascii="Times" w:hAnsi="Times"/>
      <w:szCs w:val="20"/>
    </w:rPr>
  </w:style>
  <w:style w:type="character" w:customStyle="1" w:styleId="endemailtag">
    <w:name w:val="endemailtag"/>
    <w:basedOn w:val="DefaultParagraphFont"/>
    <w:rsid w:val="00DF3212"/>
  </w:style>
  <w:style w:type="paragraph" w:customStyle="1" w:styleId="assert">
    <w:name w:val="assert"/>
    <w:basedOn w:val="Normal"/>
    <w:uiPriority w:val="99"/>
    <w:qFormat/>
    <w:rsid w:val="00DF3212"/>
    <w:pPr>
      <w:spacing w:beforeLines="1" w:afterLines="1"/>
    </w:pPr>
    <w:rPr>
      <w:rFonts w:ascii="Times" w:hAnsi="Times"/>
      <w:szCs w:val="20"/>
    </w:rPr>
  </w:style>
  <w:style w:type="character" w:customStyle="1" w:styleId="fpred">
    <w:name w:val="fp_red"/>
    <w:basedOn w:val="DefaultParagraphFont"/>
    <w:rsid w:val="00DF3212"/>
  </w:style>
  <w:style w:type="character" w:customStyle="1" w:styleId="title3">
    <w:name w:val="title3"/>
    <w:rsid w:val="00DF3212"/>
    <w:rPr>
      <w:b/>
      <w:bCs/>
      <w:sz w:val="26"/>
      <w:szCs w:val="26"/>
    </w:rPr>
  </w:style>
  <w:style w:type="character" w:customStyle="1" w:styleId="articlebyline">
    <w:name w:val="articlebyline"/>
    <w:basedOn w:val="DefaultParagraphFont"/>
    <w:rsid w:val="00DF3212"/>
  </w:style>
  <w:style w:type="paragraph" w:customStyle="1" w:styleId="non-feed">
    <w:name w:val="non-feed"/>
    <w:basedOn w:val="Normal"/>
    <w:rsid w:val="00DF3212"/>
    <w:pPr>
      <w:spacing w:beforeLines="1" w:afterLines="1"/>
    </w:pPr>
    <w:rPr>
      <w:rFonts w:ascii="Times" w:hAnsi="Times"/>
      <w:szCs w:val="20"/>
    </w:rPr>
  </w:style>
  <w:style w:type="paragraph" w:customStyle="1" w:styleId="articleparagraphenarticleparagraph">
    <w:name w:val="articleparagraph enarticleparagraph"/>
    <w:basedOn w:val="Normal"/>
    <w:rsid w:val="00DF3212"/>
    <w:pPr>
      <w:spacing w:beforeLines="1" w:afterLines="1"/>
    </w:pPr>
    <w:rPr>
      <w:rFonts w:ascii="Times" w:hAnsi="Times"/>
      <w:szCs w:val="20"/>
    </w:rPr>
  </w:style>
  <w:style w:type="paragraph" w:customStyle="1" w:styleId="pagpag3">
    <w:name w:val="pagpag3"/>
    <w:basedOn w:val="Normal"/>
    <w:uiPriority w:val="99"/>
    <w:qFormat/>
    <w:rsid w:val="00DF3212"/>
    <w:pPr>
      <w:spacing w:beforeLines="1" w:afterLines="1"/>
    </w:pPr>
    <w:rPr>
      <w:rFonts w:ascii="Times" w:hAnsi="Times"/>
      <w:szCs w:val="20"/>
    </w:rPr>
  </w:style>
  <w:style w:type="character" w:customStyle="1" w:styleId="authorpub2">
    <w:name w:val="author_pub2"/>
    <w:basedOn w:val="DefaultParagraphFont"/>
    <w:rsid w:val="00DF3212"/>
  </w:style>
  <w:style w:type="paragraph" w:customStyle="1" w:styleId="epblock">
    <w:name w:val="ep_block"/>
    <w:basedOn w:val="Normal"/>
    <w:rsid w:val="00DF3212"/>
    <w:pPr>
      <w:spacing w:beforeLines="1" w:afterLines="1"/>
    </w:pPr>
    <w:rPr>
      <w:rFonts w:ascii="Times" w:hAnsi="Times"/>
      <w:szCs w:val="20"/>
    </w:rPr>
  </w:style>
  <w:style w:type="character" w:customStyle="1" w:styleId="personname">
    <w:name w:val="person_name"/>
    <w:rsid w:val="00DF3212"/>
  </w:style>
  <w:style w:type="paragraph" w:customStyle="1" w:styleId="BoldItalics">
    <w:name w:val="Bold Italics"/>
    <w:basedOn w:val="Normal"/>
    <w:rsid w:val="00DF3212"/>
    <w:rPr>
      <w:b/>
      <w:i/>
    </w:rPr>
  </w:style>
  <w:style w:type="paragraph" w:customStyle="1" w:styleId="story2">
    <w:name w:val="story2"/>
    <w:basedOn w:val="Normal"/>
    <w:rsid w:val="00DF3212"/>
    <w:pPr>
      <w:spacing w:before="100" w:beforeAutospacing="1" w:after="100" w:afterAutospacing="1"/>
    </w:pPr>
  </w:style>
  <w:style w:type="paragraph" w:customStyle="1" w:styleId="spintrotext">
    <w:name w:val="spintrotext"/>
    <w:basedOn w:val="Normal"/>
    <w:rsid w:val="00DF3212"/>
    <w:pPr>
      <w:spacing w:before="100" w:beforeAutospacing="1" w:after="180"/>
    </w:pPr>
    <w:rPr>
      <w:b/>
      <w:bCs/>
    </w:rPr>
  </w:style>
  <w:style w:type="character" w:customStyle="1" w:styleId="majorhd1">
    <w:name w:val="majorhd1"/>
    <w:basedOn w:val="DefaultParagraphFont"/>
    <w:rsid w:val="00DF3212"/>
    <w:rPr>
      <w:rFonts w:ascii="Arial" w:hAnsi="Arial" w:cs="Arial" w:hint="default"/>
      <w:b/>
      <w:bCs/>
      <w:color w:val="660000"/>
      <w:sz w:val="25"/>
      <w:szCs w:val="25"/>
    </w:rPr>
  </w:style>
  <w:style w:type="paragraph" w:customStyle="1" w:styleId="summary10">
    <w:name w:val="summary10"/>
    <w:basedOn w:val="Normal"/>
    <w:rsid w:val="00DF3212"/>
    <w:pPr>
      <w:spacing w:before="30" w:line="336" w:lineRule="atLeast"/>
    </w:pPr>
    <w:rPr>
      <w:color w:val="333333"/>
    </w:rPr>
  </w:style>
  <w:style w:type="character" w:customStyle="1" w:styleId="origin10">
    <w:name w:val="origin10"/>
    <w:basedOn w:val="DefaultParagraphFont"/>
    <w:rsid w:val="00DF321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F3212"/>
  </w:style>
  <w:style w:type="character" w:customStyle="1" w:styleId="firstlast">
    <w:name w:val="first last"/>
    <w:basedOn w:val="DefaultParagraphFont"/>
    <w:rsid w:val="00DF3212"/>
  </w:style>
  <w:style w:type="paragraph" w:customStyle="1" w:styleId="h">
    <w:name w:val="h"/>
    <w:basedOn w:val="Normal"/>
    <w:rsid w:val="00DF3212"/>
    <w:pPr>
      <w:spacing w:before="100" w:beforeAutospacing="1" w:after="100" w:afterAutospacing="1"/>
    </w:pPr>
    <w:rPr>
      <w:rFonts w:ascii="Times" w:hAnsi="Times"/>
      <w:szCs w:val="20"/>
    </w:rPr>
  </w:style>
  <w:style w:type="paragraph" w:customStyle="1" w:styleId="p3">
    <w:name w:val="p3"/>
    <w:basedOn w:val="Normal"/>
    <w:qFormat/>
    <w:rsid w:val="00DF3212"/>
    <w:pPr>
      <w:spacing w:beforeLines="1" w:afterLines="1"/>
    </w:pPr>
    <w:rPr>
      <w:rFonts w:ascii="Times" w:hAnsi="Times"/>
      <w:szCs w:val="20"/>
    </w:rPr>
  </w:style>
  <w:style w:type="paragraph" w:customStyle="1" w:styleId="p5">
    <w:name w:val="p5"/>
    <w:basedOn w:val="Normal"/>
    <w:qFormat/>
    <w:rsid w:val="00DF3212"/>
    <w:pPr>
      <w:spacing w:beforeLines="1" w:afterLines="1"/>
    </w:pPr>
    <w:rPr>
      <w:rFonts w:ascii="Times" w:hAnsi="Times"/>
      <w:szCs w:val="20"/>
    </w:rPr>
  </w:style>
  <w:style w:type="paragraph" w:customStyle="1" w:styleId="p6">
    <w:name w:val="p6"/>
    <w:basedOn w:val="Normal"/>
    <w:qFormat/>
    <w:rsid w:val="00DF3212"/>
    <w:pPr>
      <w:spacing w:beforeLines="1" w:afterLines="1"/>
    </w:pPr>
    <w:rPr>
      <w:rFonts w:ascii="Times" w:hAnsi="Times"/>
      <w:szCs w:val="20"/>
    </w:rPr>
  </w:style>
  <w:style w:type="character" w:customStyle="1" w:styleId="styledate">
    <w:name w:val="styledate"/>
    <w:basedOn w:val="DefaultParagraphFont"/>
    <w:rsid w:val="00DF3212"/>
  </w:style>
  <w:style w:type="paragraph" w:customStyle="1" w:styleId="p7">
    <w:name w:val="p7"/>
    <w:basedOn w:val="Normal"/>
    <w:qFormat/>
    <w:rsid w:val="00DF3212"/>
    <w:pPr>
      <w:spacing w:beforeLines="1" w:afterLines="1"/>
    </w:pPr>
    <w:rPr>
      <w:rFonts w:ascii="Times" w:hAnsi="Times"/>
      <w:szCs w:val="20"/>
    </w:rPr>
  </w:style>
  <w:style w:type="paragraph" w:customStyle="1" w:styleId="p8">
    <w:name w:val="p8"/>
    <w:basedOn w:val="Normal"/>
    <w:qFormat/>
    <w:rsid w:val="00DF3212"/>
    <w:pPr>
      <w:spacing w:beforeLines="1" w:afterLines="1"/>
    </w:pPr>
    <w:rPr>
      <w:rFonts w:ascii="Times" w:hAnsi="Times"/>
      <w:szCs w:val="20"/>
    </w:rPr>
  </w:style>
  <w:style w:type="paragraph" w:customStyle="1" w:styleId="p9">
    <w:name w:val="p9"/>
    <w:basedOn w:val="Normal"/>
    <w:qFormat/>
    <w:rsid w:val="00DF3212"/>
    <w:pPr>
      <w:spacing w:beforeLines="1" w:afterLines="1"/>
    </w:pPr>
    <w:rPr>
      <w:rFonts w:ascii="Times" w:hAnsi="Times"/>
      <w:szCs w:val="20"/>
    </w:rPr>
  </w:style>
  <w:style w:type="paragraph" w:customStyle="1" w:styleId="p10">
    <w:name w:val="p10"/>
    <w:basedOn w:val="Normal"/>
    <w:qFormat/>
    <w:rsid w:val="00DF3212"/>
    <w:pPr>
      <w:spacing w:beforeLines="1" w:afterLines="1"/>
    </w:pPr>
    <w:rPr>
      <w:rFonts w:ascii="Times" w:hAnsi="Times"/>
      <w:szCs w:val="20"/>
    </w:rPr>
  </w:style>
  <w:style w:type="character" w:customStyle="1" w:styleId="s3">
    <w:name w:val="s3"/>
    <w:basedOn w:val="DefaultParagraphFont"/>
    <w:rsid w:val="00DF3212"/>
  </w:style>
  <w:style w:type="paragraph" w:customStyle="1" w:styleId="p13">
    <w:name w:val="p13"/>
    <w:basedOn w:val="Normal"/>
    <w:rsid w:val="00DF3212"/>
    <w:pPr>
      <w:spacing w:beforeLines="1" w:afterLines="1"/>
    </w:pPr>
    <w:rPr>
      <w:rFonts w:ascii="Times" w:hAnsi="Times"/>
      <w:szCs w:val="20"/>
    </w:rPr>
  </w:style>
  <w:style w:type="character" w:customStyle="1" w:styleId="s6">
    <w:name w:val="s6"/>
    <w:basedOn w:val="DefaultParagraphFont"/>
    <w:rsid w:val="00DF3212"/>
  </w:style>
  <w:style w:type="character" w:customStyle="1" w:styleId="detailcname">
    <w:name w:val="detailcname"/>
    <w:basedOn w:val="DefaultParagraphFont"/>
    <w:rsid w:val="00DF3212"/>
  </w:style>
  <w:style w:type="character" w:customStyle="1" w:styleId="block-spacer">
    <w:name w:val="block-spacer"/>
    <w:basedOn w:val="DefaultParagraphFont"/>
    <w:rsid w:val="00DF3212"/>
  </w:style>
  <w:style w:type="paragraph" w:customStyle="1" w:styleId="cnnfirst">
    <w:name w:val="cnn_first"/>
    <w:basedOn w:val="Normal"/>
    <w:rsid w:val="00DF3212"/>
    <w:pPr>
      <w:spacing w:beforeLines="1" w:afterLines="1"/>
    </w:pPr>
    <w:rPr>
      <w:rFonts w:ascii="Times" w:hAnsi="Times"/>
      <w:szCs w:val="20"/>
    </w:rPr>
  </w:style>
  <w:style w:type="character" w:customStyle="1" w:styleId="articlesource">
    <w:name w:val="articlesource"/>
    <w:basedOn w:val="DefaultParagraphFont"/>
    <w:rsid w:val="00DF3212"/>
  </w:style>
  <w:style w:type="character" w:customStyle="1" w:styleId="itxtrstitxtrstspanitxthookspan">
    <w:name w:val="itxtrst itxtrstspan itxthookspan"/>
    <w:basedOn w:val="DefaultParagraphFont"/>
    <w:rsid w:val="00DF3212"/>
  </w:style>
  <w:style w:type="paragraph" w:customStyle="1" w:styleId="darkgreen">
    <w:name w:val="darkgreen"/>
    <w:basedOn w:val="Normal"/>
    <w:rsid w:val="00DF3212"/>
    <w:pPr>
      <w:spacing w:beforeLines="1" w:afterLines="1"/>
    </w:pPr>
    <w:rPr>
      <w:rFonts w:ascii="Times" w:hAnsi="Times"/>
      <w:szCs w:val="20"/>
    </w:rPr>
  </w:style>
  <w:style w:type="character" w:customStyle="1" w:styleId="wl-startdate">
    <w:name w:val="wl-startdate"/>
    <w:basedOn w:val="DefaultParagraphFont"/>
    <w:rsid w:val="00DF3212"/>
  </w:style>
  <w:style w:type="character" w:customStyle="1" w:styleId="authorvcard">
    <w:name w:val="author vcard"/>
    <w:basedOn w:val="DefaultParagraphFont"/>
    <w:rsid w:val="00DF3212"/>
  </w:style>
  <w:style w:type="paragraph" w:customStyle="1" w:styleId="cpf-viewbox-edit-highlight">
    <w:name w:val="cpf-viewbox-edit-highlight"/>
    <w:basedOn w:val="Normal"/>
    <w:rsid w:val="00DF3212"/>
    <w:pPr>
      <w:spacing w:beforeLines="1" w:afterLines="1"/>
    </w:pPr>
    <w:rPr>
      <w:rFonts w:ascii="Times" w:hAnsi="Times"/>
      <w:szCs w:val="20"/>
    </w:rPr>
  </w:style>
  <w:style w:type="paragraph" w:customStyle="1" w:styleId="CM104">
    <w:name w:val="CM104"/>
    <w:basedOn w:val="Default"/>
    <w:next w:val="Default"/>
    <w:uiPriority w:val="99"/>
    <w:rsid w:val="00DF3212"/>
    <w:pPr>
      <w:widowControl w:val="0"/>
    </w:pPr>
    <w:rPr>
      <w:rFonts w:ascii="Arial" w:hAnsi="Arial"/>
      <w:color w:val="auto"/>
    </w:rPr>
  </w:style>
  <w:style w:type="paragraph" w:customStyle="1" w:styleId="CM105">
    <w:name w:val="CM105"/>
    <w:basedOn w:val="Default"/>
    <w:next w:val="Default"/>
    <w:uiPriority w:val="99"/>
    <w:rsid w:val="00DF3212"/>
    <w:pPr>
      <w:widowControl w:val="0"/>
    </w:pPr>
    <w:rPr>
      <w:rFonts w:ascii="Arial" w:hAnsi="Arial"/>
      <w:color w:val="auto"/>
    </w:rPr>
  </w:style>
  <w:style w:type="character" w:customStyle="1" w:styleId="referencetext">
    <w:name w:val="referencetext"/>
    <w:basedOn w:val="DefaultParagraphFont"/>
    <w:rsid w:val="00DF3212"/>
  </w:style>
  <w:style w:type="paragraph" w:customStyle="1" w:styleId="UnderlinedV2">
    <w:name w:val="Underlined V2"/>
    <w:basedOn w:val="Normal"/>
    <w:next w:val="Normal"/>
    <w:link w:val="UnderlinedV2Char"/>
    <w:qFormat/>
    <w:rsid w:val="00DF3212"/>
    <w:rPr>
      <w:rFonts w:ascii="Cambria" w:hAnsi="Cambria"/>
      <w:u w:val="single"/>
      <w:lang w:val="x-none" w:eastAsia="x-none"/>
    </w:rPr>
  </w:style>
  <w:style w:type="character" w:customStyle="1" w:styleId="UnderlinedV2Char">
    <w:name w:val="Underlined V2 Char"/>
    <w:link w:val="UnderlinedV2"/>
    <w:rsid w:val="00DF3212"/>
    <w:rPr>
      <w:rFonts w:ascii="Cambria" w:hAnsi="Cambria" w:cs="Calibri"/>
      <w:u w:val="single"/>
      <w:lang w:val="x-none" w:eastAsia="x-none"/>
    </w:rPr>
  </w:style>
  <w:style w:type="character" w:customStyle="1" w:styleId="LDDebateCard">
    <w:name w:val="LD Debate Card"/>
    <w:basedOn w:val="DefaultParagraphFont"/>
    <w:rsid w:val="00DF3212"/>
    <w:rPr>
      <w:rFonts w:ascii="Times New Roman" w:hAnsi="Times New Roman" w:cs="Times New Roman" w:hint="default"/>
      <w:b/>
      <w:bCs/>
      <w:color w:val="000000"/>
      <w:u w:val="single"/>
    </w:rPr>
  </w:style>
  <w:style w:type="character" w:customStyle="1" w:styleId="F5Normal">
    <w:name w:val="F5 Normal"/>
    <w:basedOn w:val="DefaultParagraphFont"/>
    <w:rsid w:val="00DF321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F3212"/>
    <w:rPr>
      <w:rFonts w:ascii="Times New Roman" w:hAnsi="Times New Roman"/>
      <w:sz w:val="18"/>
    </w:rPr>
  </w:style>
  <w:style w:type="paragraph" w:customStyle="1" w:styleId="TableofFigures1">
    <w:name w:val="Table of Figures1"/>
    <w:basedOn w:val="Normal"/>
    <w:next w:val="Normal"/>
    <w:unhideWhenUsed/>
    <w:rsid w:val="00DF3212"/>
    <w:pPr>
      <w:ind w:left="400" w:hanging="400"/>
    </w:pPr>
    <w:rPr>
      <w:szCs w:val="20"/>
    </w:rPr>
  </w:style>
  <w:style w:type="paragraph" w:customStyle="1" w:styleId="F5CardText">
    <w:name w:val="F5 Card Text"/>
    <w:rsid w:val="00DF321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F3212"/>
  </w:style>
  <w:style w:type="character" w:customStyle="1" w:styleId="citation-abbreviation">
    <w:name w:val="citation-abbreviation"/>
    <w:basedOn w:val="DefaultParagraphFont"/>
    <w:rsid w:val="00DF3212"/>
  </w:style>
  <w:style w:type="character" w:customStyle="1" w:styleId="citation-publication-date">
    <w:name w:val="citation-publication-date"/>
    <w:basedOn w:val="DefaultParagraphFont"/>
    <w:rsid w:val="00DF3212"/>
  </w:style>
  <w:style w:type="character" w:customStyle="1" w:styleId="citation-volume">
    <w:name w:val="citation-volume"/>
    <w:basedOn w:val="DefaultParagraphFont"/>
    <w:rsid w:val="00DF3212"/>
  </w:style>
  <w:style w:type="character" w:customStyle="1" w:styleId="citation-issue">
    <w:name w:val="citation-issue"/>
    <w:basedOn w:val="DefaultParagraphFont"/>
    <w:rsid w:val="00DF3212"/>
  </w:style>
  <w:style w:type="character" w:customStyle="1" w:styleId="citation-flpages">
    <w:name w:val="citation-flpages"/>
    <w:basedOn w:val="DefaultParagraphFont"/>
    <w:rsid w:val="00DF3212"/>
  </w:style>
  <w:style w:type="character" w:customStyle="1" w:styleId="stnd">
    <w:name w:val="stnd"/>
    <w:basedOn w:val="DefaultParagraphFont"/>
    <w:rsid w:val="00DF3212"/>
  </w:style>
  <w:style w:type="paragraph" w:customStyle="1" w:styleId="FileTitle">
    <w:name w:val="File Title"/>
    <w:autoRedefine/>
    <w:rsid w:val="00DF321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F321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F321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F321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F321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F3212"/>
    <w:rPr>
      <w:rFonts w:ascii="Calibri" w:eastAsia="Times New Roman" w:hAnsi="Calibri" w:cs="Calibri"/>
      <w:szCs w:val="20"/>
    </w:rPr>
  </w:style>
  <w:style w:type="character" w:customStyle="1" w:styleId="AAAEmphasis2">
    <w:name w:val="AAAEmphasis2"/>
    <w:rsid w:val="00DF3212"/>
    <w:rPr>
      <w:rFonts w:ascii="Cooper Black" w:hAnsi="Cooper Black"/>
      <w:iCs/>
      <w:u w:val="single"/>
    </w:rPr>
  </w:style>
  <w:style w:type="paragraph" w:customStyle="1" w:styleId="shrink80">
    <w:name w:val="shrink8"/>
    <w:basedOn w:val="Normal"/>
    <w:rsid w:val="00DF3212"/>
    <w:pPr>
      <w:spacing w:beforeLines="1" w:afterLines="1"/>
    </w:pPr>
    <w:rPr>
      <w:rFonts w:ascii="Times" w:hAnsi="Times"/>
      <w:szCs w:val="20"/>
    </w:rPr>
  </w:style>
  <w:style w:type="character" w:customStyle="1" w:styleId="underline00">
    <w:name w:val="underline0"/>
    <w:basedOn w:val="DefaultParagraphFont"/>
    <w:rsid w:val="00DF3212"/>
  </w:style>
  <w:style w:type="character" w:customStyle="1" w:styleId="sub">
    <w:name w:val="sub"/>
    <w:basedOn w:val="DefaultParagraphFont"/>
    <w:rsid w:val="00DF3212"/>
  </w:style>
  <w:style w:type="paragraph" w:customStyle="1" w:styleId="blockquote0">
    <w:name w:val="blockquote"/>
    <w:basedOn w:val="Normal"/>
    <w:rsid w:val="00DF3212"/>
    <w:pPr>
      <w:spacing w:beforeLines="1" w:afterLines="1"/>
    </w:pPr>
    <w:rPr>
      <w:rFonts w:ascii="Times" w:hAnsi="Times"/>
      <w:szCs w:val="20"/>
    </w:rPr>
  </w:style>
  <w:style w:type="character" w:customStyle="1" w:styleId="citedby">
    <w:name w:val="citedby_"/>
    <w:basedOn w:val="DefaultParagraphFont"/>
    <w:rsid w:val="00DF3212"/>
  </w:style>
  <w:style w:type="paragraph" w:customStyle="1" w:styleId="svarticlesection">
    <w:name w:val="svarticle section"/>
    <w:basedOn w:val="Normal"/>
    <w:rsid w:val="00DF3212"/>
    <w:pPr>
      <w:spacing w:beforeLines="1" w:afterLines="1"/>
    </w:pPr>
    <w:rPr>
      <w:rFonts w:ascii="Times" w:hAnsi="Times"/>
      <w:szCs w:val="20"/>
    </w:rPr>
  </w:style>
  <w:style w:type="character" w:customStyle="1" w:styleId="formulatext">
    <w:name w:val="formulatext"/>
    <w:basedOn w:val="DefaultParagraphFont"/>
    <w:rsid w:val="00DF3212"/>
  </w:style>
  <w:style w:type="character" w:customStyle="1" w:styleId="fu-autorenangabe-fu-beschreibung">
    <w:name w:val="fu-autorenangabe-fu-beschreibung"/>
    <w:rsid w:val="00DF3212"/>
  </w:style>
  <w:style w:type="paragraph" w:customStyle="1" w:styleId="MicroMicroText">
    <w:name w:val="MicroMicroText"/>
    <w:basedOn w:val="Normal"/>
    <w:next w:val="Normal"/>
    <w:link w:val="MicroMicroTextChar"/>
    <w:qFormat/>
    <w:rsid w:val="00DF3212"/>
    <w:rPr>
      <w:rFonts w:eastAsia="Calibri"/>
      <w:sz w:val="8"/>
      <w:lang w:val="x-none" w:eastAsia="x-none"/>
    </w:rPr>
  </w:style>
  <w:style w:type="character" w:customStyle="1" w:styleId="MicroMicroTextChar">
    <w:name w:val="MicroMicroText Char"/>
    <w:link w:val="MicroMicroText"/>
    <w:rsid w:val="00DF3212"/>
    <w:rPr>
      <w:rFonts w:ascii="Calibri" w:eastAsia="Calibri" w:hAnsi="Calibri" w:cs="Calibri"/>
      <w:sz w:val="8"/>
      <w:lang w:val="x-none" w:eastAsia="x-none"/>
    </w:rPr>
  </w:style>
  <w:style w:type="character" w:customStyle="1" w:styleId="paragraph">
    <w:name w:val="paragraph"/>
    <w:rsid w:val="00DF3212"/>
  </w:style>
  <w:style w:type="character" w:customStyle="1" w:styleId="heading4char0">
    <w:name w:val="heading4char"/>
    <w:basedOn w:val="DefaultParagraphFont"/>
    <w:rsid w:val="00DF3212"/>
  </w:style>
  <w:style w:type="character" w:customStyle="1" w:styleId="createdby">
    <w:name w:val="createdby"/>
    <w:rsid w:val="00DF3212"/>
  </w:style>
  <w:style w:type="paragraph" w:customStyle="1" w:styleId="spip">
    <w:name w:val="spip"/>
    <w:basedOn w:val="Normal"/>
    <w:rsid w:val="00DF3212"/>
    <w:pPr>
      <w:spacing w:before="100" w:beforeAutospacing="1" w:after="100" w:afterAutospacing="1"/>
    </w:pPr>
  </w:style>
  <w:style w:type="character" w:customStyle="1" w:styleId="publicationinfo">
    <w:name w:val="publicationinfo"/>
    <w:rsid w:val="00DF3212"/>
  </w:style>
  <w:style w:type="character" w:customStyle="1" w:styleId="style131">
    <w:name w:val="style131"/>
    <w:rsid w:val="00DF3212"/>
    <w:rPr>
      <w:sz w:val="20"/>
      <w:szCs w:val="20"/>
    </w:rPr>
  </w:style>
  <w:style w:type="paragraph" w:customStyle="1" w:styleId="authorcontact">
    <w:name w:val="authorcontact"/>
    <w:basedOn w:val="Normal"/>
    <w:rsid w:val="00DF321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F3212"/>
    <w:rPr>
      <w:u w:val="single"/>
    </w:rPr>
  </w:style>
  <w:style w:type="character" w:customStyle="1" w:styleId="StyleStyle4ArialNarrow9ptChar">
    <w:name w:val="Style Style4 + Arial Narrow 9 pt Char"/>
    <w:basedOn w:val="DefaultParagraphFont"/>
    <w:link w:val="StyleStyle4ArialNarrow9pt"/>
    <w:rsid w:val="00DF321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F3212"/>
    <w:rPr>
      <w:b/>
      <w:bCs/>
      <w:u w:val="single"/>
    </w:rPr>
  </w:style>
  <w:style w:type="character" w:customStyle="1" w:styleId="StyleStyle4ArialNarrow9ptBoldChar">
    <w:name w:val="Style Style4 + Arial Narrow 9 pt Bold Char"/>
    <w:basedOn w:val="DefaultParagraphFont"/>
    <w:link w:val="StyleStyle4ArialNarrow9ptBold"/>
    <w:rsid w:val="00DF3212"/>
    <w:rPr>
      <w:rFonts w:ascii="Calibri" w:hAnsi="Calibri" w:cs="Calibri"/>
      <w:b/>
      <w:bCs/>
      <w:u w:val="single"/>
    </w:rPr>
  </w:style>
  <w:style w:type="paragraph" w:customStyle="1" w:styleId="card3">
    <w:name w:val="card 3"/>
    <w:basedOn w:val="Normal"/>
    <w:rsid w:val="00DF3212"/>
    <w:pPr>
      <w:ind w:left="400"/>
    </w:pPr>
    <w:rPr>
      <w:szCs w:val="20"/>
    </w:rPr>
  </w:style>
  <w:style w:type="character" w:customStyle="1" w:styleId="text11gold">
    <w:name w:val="text11 gold"/>
    <w:basedOn w:val="DefaultParagraphFont"/>
    <w:rsid w:val="00DF3212"/>
  </w:style>
  <w:style w:type="character" w:customStyle="1" w:styleId="StyleunderlineNotBold">
    <w:name w:val="Style underline + Not Bold"/>
    <w:basedOn w:val="DefaultParagraphFont"/>
    <w:rsid w:val="00DF3212"/>
    <w:rPr>
      <w:b/>
      <w:u w:val="single"/>
    </w:rPr>
  </w:style>
  <w:style w:type="character" w:customStyle="1" w:styleId="StyleunderlineNotBold1">
    <w:name w:val="Style underline + Not Bold1"/>
    <w:basedOn w:val="DefaultParagraphFont"/>
    <w:rsid w:val="00DF3212"/>
    <w:rPr>
      <w:b/>
      <w:u w:val="single"/>
    </w:rPr>
  </w:style>
  <w:style w:type="paragraph" w:customStyle="1" w:styleId="BodyText55">
    <w:name w:val="Body Text55"/>
    <w:basedOn w:val="Normal"/>
    <w:rsid w:val="00DF3212"/>
    <w:pPr>
      <w:shd w:val="clear" w:color="auto" w:fill="FFFFFF"/>
      <w:spacing w:line="252" w:lineRule="exact"/>
      <w:jc w:val="both"/>
    </w:pPr>
    <w:rPr>
      <w:sz w:val="19"/>
      <w:szCs w:val="19"/>
      <w:lang w:val="x-none" w:eastAsia="x-none"/>
    </w:rPr>
  </w:style>
  <w:style w:type="character" w:customStyle="1" w:styleId="Bodytext595pt">
    <w:name w:val="Body text (5) + 9.5 pt"/>
    <w:rsid w:val="00DF321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F3212"/>
    <w:rPr>
      <w:rFonts w:ascii="Times New Roman" w:hAnsi="Times New Roman"/>
      <w:b/>
      <w:bCs/>
      <w:noProof w:val="0"/>
      <w:sz w:val="20"/>
      <w:u w:val="single"/>
    </w:rPr>
  </w:style>
  <w:style w:type="character" w:customStyle="1" w:styleId="StyleUnderlineCharChar19pt">
    <w:name w:val="Style Underline Char Char1 + 9 pt"/>
    <w:rsid w:val="00DF321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F321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F3212"/>
    <w:rPr>
      <w:rFonts w:ascii="Arial" w:hAnsi="Arial" w:cs="Calibri"/>
      <w:b/>
      <w:smallCaps/>
      <w:u w:val="single"/>
      <w:lang w:val="x-none" w:eastAsia="x-none"/>
    </w:rPr>
  </w:style>
  <w:style w:type="paragraph" w:customStyle="1" w:styleId="Third">
    <w:name w:val="Third"/>
    <w:basedOn w:val="Normal"/>
    <w:link w:val="ThirdChar"/>
    <w:qFormat/>
    <w:rsid w:val="00DF3212"/>
    <w:rPr>
      <w:b/>
      <w:u w:val="single"/>
      <w:lang w:val="x-none" w:eastAsia="x-none"/>
    </w:rPr>
  </w:style>
  <w:style w:type="character" w:customStyle="1" w:styleId="ThirdChar">
    <w:name w:val="Third Char"/>
    <w:link w:val="Third"/>
    <w:rsid w:val="00DF321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F321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F3212"/>
  </w:style>
  <w:style w:type="character" w:customStyle="1" w:styleId="DebateUnderlineBoldCharChar">
    <w:name w:val="Debate Underline Bold Char Char"/>
    <w:rsid w:val="00DF3212"/>
    <w:rPr>
      <w:rFonts w:ascii="Arial" w:hAnsi="Arial" w:cs="Calibri"/>
      <w:b/>
      <w:u w:val="thick"/>
      <w:lang w:val="x-none" w:eastAsia="x-none"/>
    </w:rPr>
  </w:style>
  <w:style w:type="character" w:customStyle="1" w:styleId="resultbodyblack">
    <w:name w:val="resultbodyblack"/>
    <w:rsid w:val="00DF3212"/>
    <w:rPr>
      <w:rFonts w:cs="Times New Roman"/>
    </w:rPr>
  </w:style>
  <w:style w:type="character" w:customStyle="1" w:styleId="CharChar61">
    <w:name w:val="Char Char61"/>
    <w:rsid w:val="00DF3212"/>
    <w:rPr>
      <w:rFonts w:cs="Arial"/>
      <w:bCs/>
      <w:sz w:val="16"/>
      <w:szCs w:val="26"/>
      <w:lang w:val="en-US" w:eastAsia="en-US" w:bidi="ar-SA"/>
    </w:rPr>
  </w:style>
  <w:style w:type="paragraph" w:customStyle="1" w:styleId="CiteSmallText">
    <w:name w:val="Cite Small Text"/>
    <w:basedOn w:val="Normal"/>
    <w:uiPriority w:val="99"/>
    <w:qFormat/>
    <w:rsid w:val="00DF321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F321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F3212"/>
    <w:rPr>
      <w:rFonts w:ascii="Calibri" w:eastAsia="Calibri" w:hAnsi="Calibri" w:cs="Calibri"/>
      <w:lang w:val="x-none" w:eastAsia="x-none"/>
    </w:rPr>
  </w:style>
  <w:style w:type="character" w:customStyle="1" w:styleId="nohighlighting">
    <w:name w:val="no highlighting"/>
    <w:rsid w:val="00DF321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F3212"/>
    <w:rPr>
      <w:rFonts w:eastAsia="Calibri"/>
      <w:color w:val="0000FF"/>
      <w:sz w:val="12"/>
      <w:u w:val="single"/>
      <w:lang w:val="x-none" w:eastAsia="x-none"/>
    </w:rPr>
  </w:style>
  <w:style w:type="character" w:customStyle="1" w:styleId="SwagChar">
    <w:name w:val="Swag Char"/>
    <w:link w:val="Swag"/>
    <w:rsid w:val="00DF321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F321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F321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F321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F3212"/>
    <w:rPr>
      <w:rFonts w:ascii="Calibri" w:eastAsia="Times New Roman" w:hAnsi="Calibri" w:cs="Times New Roman"/>
      <w:b/>
      <w:bCs/>
      <w:szCs w:val="24"/>
      <w:u w:val="single"/>
    </w:rPr>
  </w:style>
  <w:style w:type="paragraph" w:customStyle="1" w:styleId="conintrotext">
    <w:name w:val="conintrotext"/>
    <w:basedOn w:val="Normal"/>
    <w:uiPriority w:val="99"/>
    <w:qFormat/>
    <w:rsid w:val="00DF3212"/>
    <w:pPr>
      <w:spacing w:before="100" w:beforeAutospacing="1" w:after="100" w:afterAutospacing="1"/>
    </w:pPr>
  </w:style>
  <w:style w:type="character" w:customStyle="1" w:styleId="comment-body">
    <w:name w:val="comment-body"/>
    <w:rsid w:val="00DF3212"/>
  </w:style>
  <w:style w:type="character" w:customStyle="1" w:styleId="ListBulletChar">
    <w:name w:val="List Bullet Char"/>
    <w:link w:val="ListBullet"/>
    <w:rsid w:val="00DF3212"/>
    <w:rPr>
      <w:rFonts w:ascii="Calibri" w:hAnsi="Calibri" w:cs="Calibri"/>
    </w:rPr>
  </w:style>
  <w:style w:type="character" w:customStyle="1" w:styleId="citationdate">
    <w:name w:val="citation_date"/>
    <w:basedOn w:val="DefaultParagraphFont"/>
    <w:rsid w:val="00DF3212"/>
  </w:style>
  <w:style w:type="character" w:customStyle="1" w:styleId="citationarticletitle">
    <w:name w:val="citation_article_title"/>
    <w:basedOn w:val="DefaultParagraphFont"/>
    <w:rsid w:val="00DF3212"/>
  </w:style>
  <w:style w:type="character" w:customStyle="1" w:styleId="citationjournaltitle">
    <w:name w:val="citation_journal_title"/>
    <w:basedOn w:val="DefaultParagraphFont"/>
    <w:rsid w:val="00DF3212"/>
  </w:style>
  <w:style w:type="paragraph" w:customStyle="1" w:styleId="shrinkCharChar">
    <w:name w:val="shrink Char Char"/>
    <w:basedOn w:val="Heading3"/>
    <w:link w:val="shrinkCharCharChar"/>
    <w:autoRedefine/>
    <w:rsid w:val="00DF3212"/>
    <w:rPr>
      <w:b w:val="0"/>
      <w:bCs/>
      <w:color w:val="000000"/>
      <w:sz w:val="10"/>
      <w:szCs w:val="17"/>
    </w:rPr>
  </w:style>
  <w:style w:type="character" w:customStyle="1" w:styleId="shrinkCharCharChar">
    <w:name w:val="shrink Char Char Char"/>
    <w:link w:val="shrinkCharChar"/>
    <w:rsid w:val="00DF3212"/>
    <w:rPr>
      <w:rFonts w:ascii="Calibri" w:eastAsiaTheme="majorEastAsia" w:hAnsi="Calibri" w:cstheme="majorBidi"/>
      <w:bCs/>
      <w:color w:val="000000"/>
      <w:sz w:val="10"/>
      <w:szCs w:val="17"/>
      <w:u w:val="single"/>
    </w:rPr>
  </w:style>
  <w:style w:type="paragraph" w:customStyle="1" w:styleId="BBCite">
    <w:name w:val="BB Cite"/>
    <w:basedOn w:val="Normal"/>
    <w:autoRedefine/>
    <w:rsid w:val="00DF321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F3212"/>
  </w:style>
  <w:style w:type="paragraph" w:customStyle="1" w:styleId="CardsShrunk">
    <w:name w:val="Cards Shrunk"/>
    <w:basedOn w:val="Normal"/>
    <w:next w:val="Normal"/>
    <w:qFormat/>
    <w:rsid w:val="00DF321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F3212"/>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F3212"/>
    <w:rPr>
      <w:rFonts w:ascii="Calibri" w:eastAsia="Calibri" w:hAnsi="Calibri" w:cs="Calibri"/>
      <w:b/>
      <w:sz w:val="26"/>
    </w:rPr>
  </w:style>
  <w:style w:type="paragraph" w:customStyle="1" w:styleId="Numbered">
    <w:name w:val="Numbered"/>
    <w:basedOn w:val="Normal"/>
    <w:link w:val="NumberedChar"/>
    <w:qFormat/>
    <w:rsid w:val="00DF321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F3212"/>
    <w:rPr>
      <w:rFonts w:ascii="Calibri" w:eastAsia="Calibri" w:hAnsi="Calibri" w:cs="Calibri"/>
      <w:b/>
      <w:sz w:val="26"/>
    </w:rPr>
  </w:style>
  <w:style w:type="character" w:customStyle="1" w:styleId="noindex">
    <w:name w:val="noindex"/>
    <w:basedOn w:val="DefaultParagraphFont"/>
    <w:rsid w:val="00DF3212"/>
  </w:style>
  <w:style w:type="character" w:customStyle="1" w:styleId="dispurl">
    <w:name w:val="dispurl"/>
    <w:basedOn w:val="DefaultParagraphFont"/>
    <w:rsid w:val="00DF3212"/>
  </w:style>
  <w:style w:type="paragraph" w:customStyle="1" w:styleId="c-4">
    <w:name w:val="c-4"/>
    <w:basedOn w:val="Normal"/>
    <w:rsid w:val="00DF3212"/>
    <w:pPr>
      <w:spacing w:before="100" w:beforeAutospacing="1" w:after="100" w:afterAutospacing="1"/>
    </w:pPr>
    <w:rPr>
      <w:rFonts w:eastAsia="Calibri"/>
    </w:rPr>
  </w:style>
  <w:style w:type="character" w:customStyle="1" w:styleId="imgleft">
    <w:name w:val="imgleft"/>
    <w:basedOn w:val="DefaultParagraphFont"/>
    <w:rsid w:val="00DF3212"/>
  </w:style>
  <w:style w:type="character" w:customStyle="1" w:styleId="printmail">
    <w:name w:val="print_mail"/>
    <w:basedOn w:val="DefaultParagraphFont"/>
    <w:rsid w:val="00DF3212"/>
  </w:style>
  <w:style w:type="character" w:customStyle="1" w:styleId="printhtml">
    <w:name w:val="print_html"/>
    <w:basedOn w:val="DefaultParagraphFont"/>
    <w:rsid w:val="00DF3212"/>
  </w:style>
  <w:style w:type="character" w:customStyle="1" w:styleId="nodetype">
    <w:name w:val="nodetype"/>
    <w:basedOn w:val="DefaultParagraphFont"/>
    <w:rsid w:val="00DF3212"/>
  </w:style>
  <w:style w:type="character" w:customStyle="1" w:styleId="Underline-Highlighted-WFU-Big">
    <w:name w:val="Underline-Highlighted-WFU-Big"/>
    <w:uiPriority w:val="1"/>
    <w:qFormat/>
    <w:rsid w:val="00DF3212"/>
    <w:rPr>
      <w:rFonts w:ascii="Cambria" w:hAnsi="Cambria"/>
      <w:b/>
      <w:sz w:val="24"/>
      <w:u w:val="single"/>
      <w:bdr w:val="single" w:sz="4" w:space="0" w:color="000000"/>
      <w:shd w:val="clear" w:color="auto" w:fill="BEFF7D"/>
    </w:rPr>
  </w:style>
  <w:style w:type="character" w:customStyle="1" w:styleId="gsstx">
    <w:name w:val="gsstx"/>
    <w:rsid w:val="00DF3212"/>
  </w:style>
  <w:style w:type="character" w:customStyle="1" w:styleId="StyleStyleHighlightedunderlineBorderSinglesolidlineAu">
    <w:name w:val="Style Style Highlighted underline + Border: : (Single solid line Au..."/>
    <w:basedOn w:val="DefaultParagraphFont"/>
    <w:rsid w:val="00DF321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F3212"/>
  </w:style>
  <w:style w:type="character" w:customStyle="1" w:styleId="citebold0">
    <w:name w:val="cite bold"/>
    <w:basedOn w:val="DefaultParagraphFont"/>
    <w:rsid w:val="00DF321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F321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F3212"/>
    <w:pPr>
      <w:jc w:val="both"/>
    </w:pPr>
    <w:rPr>
      <w:b/>
    </w:rPr>
  </w:style>
  <w:style w:type="paragraph" w:customStyle="1" w:styleId="TxBr13p3">
    <w:name w:val="TxBr_13p3"/>
    <w:basedOn w:val="Normal"/>
    <w:rsid w:val="00DF321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F3212"/>
    <w:pPr>
      <w:jc w:val="both"/>
    </w:pPr>
    <w:rPr>
      <w:b/>
    </w:rPr>
  </w:style>
  <w:style w:type="paragraph" w:customStyle="1" w:styleId="TxBr5p2">
    <w:name w:val="TxBr_5p2"/>
    <w:basedOn w:val="Normal"/>
    <w:rsid w:val="00DF321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F3212"/>
    <w:pPr>
      <w:jc w:val="both"/>
    </w:pPr>
    <w:rPr>
      <w:b/>
    </w:rPr>
  </w:style>
  <w:style w:type="paragraph" w:customStyle="1" w:styleId="TxBr10p1">
    <w:name w:val="TxBr_10p1"/>
    <w:basedOn w:val="Normal"/>
    <w:rsid w:val="00DF321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F3212"/>
    <w:pPr>
      <w:ind w:left="720" w:right="720"/>
    </w:pPr>
    <w:rPr>
      <w:b/>
      <w:sz w:val="28"/>
    </w:rPr>
  </w:style>
  <w:style w:type="paragraph" w:customStyle="1" w:styleId="underlinecardCharChar">
    <w:name w:val="underline card Char Char"/>
    <w:basedOn w:val="Normal"/>
    <w:rsid w:val="00DF3212"/>
    <w:pPr>
      <w:ind w:left="1728" w:right="1728"/>
    </w:pPr>
    <w:rPr>
      <w:u w:val="single"/>
    </w:rPr>
  </w:style>
  <w:style w:type="paragraph" w:customStyle="1" w:styleId="DebateHeading1">
    <w:name w:val="Debate.Heading1"/>
    <w:basedOn w:val="Heading1"/>
    <w:autoRedefine/>
    <w:rsid w:val="00DF3212"/>
    <w:pPr>
      <w:spacing w:before="0"/>
      <w:ind w:right="1440"/>
    </w:pPr>
    <w:rPr>
      <w:rFonts w:cs="Times New Roman"/>
      <w:bCs/>
      <w:caps/>
      <w:sz w:val="20"/>
      <w:szCs w:val="28"/>
    </w:rPr>
  </w:style>
  <w:style w:type="paragraph" w:customStyle="1" w:styleId="morenews">
    <w:name w:val="morenews"/>
    <w:basedOn w:val="Normal"/>
    <w:rsid w:val="00DF3212"/>
    <w:pPr>
      <w:spacing w:before="100" w:beforeAutospacing="1" w:after="100" w:afterAutospacing="1"/>
    </w:pPr>
  </w:style>
  <w:style w:type="paragraph" w:customStyle="1" w:styleId="BodyTextFirstIndent1">
    <w:name w:val="Body Text First Indent1"/>
    <w:basedOn w:val="BodyText"/>
    <w:next w:val="BodyTextFirstIndent"/>
    <w:uiPriority w:val="99"/>
    <w:rsid w:val="00DF3212"/>
    <w:pPr>
      <w:ind w:firstLine="210"/>
    </w:pPr>
    <w:rPr>
      <w:rFonts w:asciiTheme="minorHAnsi" w:hAnsiTheme="minorHAnsi" w:cstheme="minorBidi"/>
    </w:rPr>
  </w:style>
  <w:style w:type="paragraph" w:customStyle="1" w:styleId="NormalIndent1">
    <w:name w:val="Normal Indent1"/>
    <w:basedOn w:val="Normal"/>
    <w:next w:val="NormalIndent"/>
    <w:rsid w:val="00DF3212"/>
    <w:pPr>
      <w:ind w:left="720"/>
    </w:pPr>
    <w:rPr>
      <w:szCs w:val="20"/>
      <w:lang w:bidi="en-US"/>
    </w:rPr>
  </w:style>
  <w:style w:type="paragraph" w:customStyle="1" w:styleId="EnvelopeReturn1">
    <w:name w:val="Envelope Return1"/>
    <w:basedOn w:val="Normal"/>
    <w:next w:val="EnvelopeReturn"/>
    <w:rsid w:val="00DF3212"/>
    <w:rPr>
      <w:szCs w:val="20"/>
      <w:lang w:bidi="en-US"/>
    </w:rPr>
  </w:style>
  <w:style w:type="paragraph" w:customStyle="1" w:styleId="EnvelopeAddress1">
    <w:name w:val="Envelope Address1"/>
    <w:basedOn w:val="Normal"/>
    <w:next w:val="EnvelopeAddress"/>
    <w:rsid w:val="00DF321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F3212"/>
    <w:rPr>
      <w:rFonts w:cs="Times New Roman"/>
    </w:rPr>
  </w:style>
  <w:style w:type="paragraph" w:customStyle="1" w:styleId="ExtendedText">
    <w:name w:val="Extended Text"/>
    <w:basedOn w:val="Normal"/>
    <w:rsid w:val="00DF3212"/>
    <w:pPr>
      <w:widowControl w:val="0"/>
    </w:pPr>
    <w:rPr>
      <w:sz w:val="12"/>
      <w:szCs w:val="20"/>
      <w:lang w:bidi="en-US"/>
    </w:rPr>
  </w:style>
  <w:style w:type="character" w:customStyle="1" w:styleId="ExtendedTextChar">
    <w:name w:val="Extended Text Char"/>
    <w:basedOn w:val="DefaultParagraphFont"/>
    <w:rsid w:val="00DF3212"/>
    <w:rPr>
      <w:rFonts w:cs="Times New Roman"/>
      <w:sz w:val="12"/>
    </w:rPr>
  </w:style>
  <w:style w:type="paragraph" w:customStyle="1" w:styleId="DiamondList">
    <w:name w:val="Diamond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F3212"/>
    <w:rPr>
      <w:sz w:val="20"/>
    </w:rPr>
  </w:style>
  <w:style w:type="paragraph" w:customStyle="1" w:styleId="BulletList">
    <w:name w:val="Bullet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F321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F3212"/>
    <w:rPr>
      <w:sz w:val="20"/>
    </w:rPr>
  </w:style>
  <w:style w:type="character" w:customStyle="1" w:styleId="boxChar">
    <w:name w:val="box Char"/>
    <w:basedOn w:val="DefaultParagraphFont"/>
    <w:rsid w:val="00DF321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F321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F3212"/>
    <w:rPr>
      <w:rFonts w:ascii="Garamond" w:hAnsi="Garamond"/>
      <w:sz w:val="24"/>
      <w:u w:val="single"/>
    </w:rPr>
  </w:style>
  <w:style w:type="paragraph" w:customStyle="1" w:styleId="StyletagGaramond">
    <w:name w:val="Style tag + Garamond"/>
    <w:basedOn w:val="Heading2"/>
    <w:rsid w:val="00DF321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F3212"/>
    <w:rPr>
      <w:rFonts w:ascii="Garamond" w:hAnsi="Garamond" w:cs="Times New Roman"/>
      <w:b/>
      <w:bCs/>
      <w:sz w:val="24"/>
    </w:rPr>
  </w:style>
  <w:style w:type="character" w:customStyle="1" w:styleId="StyleGaramond">
    <w:name w:val="Style Garamond"/>
    <w:basedOn w:val="DefaultParagraphFont"/>
    <w:rsid w:val="00DF3212"/>
    <w:rPr>
      <w:rFonts w:ascii="Garamond" w:hAnsi="Garamond" w:cs="Times New Roman"/>
    </w:rPr>
  </w:style>
  <w:style w:type="paragraph" w:customStyle="1" w:styleId="StyleUnderliningBorderSinglesolidlineAuto05ptLin">
    <w:name w:val="Style Underlining + Border: : (Single solid line Auto  0.5 pt Lin..."/>
    <w:basedOn w:val="Underlining"/>
    <w:rsid w:val="00DF321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F321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F321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F3212"/>
    <w:rPr>
      <w:rFonts w:ascii="Garamond" w:hAnsi="Garamond"/>
      <w:b/>
      <w:kern w:val="32"/>
      <w:sz w:val="32"/>
      <w:u w:val="single"/>
    </w:rPr>
  </w:style>
  <w:style w:type="paragraph" w:customStyle="1" w:styleId="cleanformatting">
    <w:name w:val="clean formatting"/>
    <w:basedOn w:val="Heading4"/>
    <w:rsid w:val="00DF321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F3212"/>
    <w:pPr>
      <w:ind w:left="288" w:right="288"/>
    </w:pPr>
    <w:rPr>
      <w:szCs w:val="20"/>
    </w:rPr>
  </w:style>
  <w:style w:type="paragraph" w:customStyle="1" w:styleId="tagCharCharChar1">
    <w:name w:val="tag Char Char Char1"/>
    <w:basedOn w:val="cardCharChar1CharCharCharCharChar"/>
    <w:rsid w:val="00DF3212"/>
    <w:pPr>
      <w:ind w:left="0" w:right="0"/>
    </w:pPr>
    <w:rPr>
      <w:b/>
      <w:bCs/>
      <w:szCs w:val="24"/>
    </w:rPr>
  </w:style>
  <w:style w:type="character" w:customStyle="1" w:styleId="tagChar1CharChar1">
    <w:name w:val="tag Char1 Char Char1"/>
    <w:basedOn w:val="DefaultParagraphFont"/>
    <w:rsid w:val="00DF3212"/>
    <w:rPr>
      <w:b/>
      <w:bCs/>
      <w:sz w:val="24"/>
      <w:szCs w:val="24"/>
      <w:lang w:val="en-US" w:eastAsia="en-US" w:bidi="ar-SA"/>
    </w:rPr>
  </w:style>
  <w:style w:type="character" w:customStyle="1" w:styleId="tagChar1Char1CharChar">
    <w:name w:val="tag Char1 Char1 Char Char"/>
    <w:basedOn w:val="DefaultParagraphFont"/>
    <w:rsid w:val="00DF3212"/>
    <w:rPr>
      <w:b/>
      <w:bCs/>
      <w:sz w:val="24"/>
      <w:szCs w:val="24"/>
      <w:lang w:val="en-US" w:eastAsia="en-US" w:bidi="ar-SA"/>
    </w:rPr>
  </w:style>
  <w:style w:type="character" w:customStyle="1" w:styleId="c2">
    <w:name w:val="c2"/>
    <w:basedOn w:val="DefaultParagraphFont"/>
    <w:rsid w:val="00DF3212"/>
  </w:style>
  <w:style w:type="character" w:customStyle="1" w:styleId="looseChar">
    <w:name w:val="loose Char"/>
    <w:basedOn w:val="DefaultParagraphFont"/>
    <w:rsid w:val="00DF3212"/>
    <w:rPr>
      <w:sz w:val="24"/>
      <w:szCs w:val="24"/>
      <w:lang w:val="en-US" w:eastAsia="en-US" w:bidi="ar-SA"/>
    </w:rPr>
  </w:style>
  <w:style w:type="character" w:customStyle="1" w:styleId="c6">
    <w:name w:val="c6"/>
    <w:basedOn w:val="DefaultParagraphFont"/>
    <w:rsid w:val="00DF3212"/>
  </w:style>
  <w:style w:type="character" w:customStyle="1" w:styleId="StyleCards12ptThickunderlineChar">
    <w:name w:val="Style Cards + 12 pt Thick underline Char"/>
    <w:basedOn w:val="DefaultParagraphFont"/>
    <w:rsid w:val="00DF3212"/>
    <w:rPr>
      <w:sz w:val="24"/>
      <w:u w:val="thick"/>
      <w:lang w:val="en-US" w:eastAsia="en-US" w:bidi="ar-SA"/>
    </w:rPr>
  </w:style>
  <w:style w:type="paragraph" w:customStyle="1" w:styleId="AnalyticBlock">
    <w:name w:val="AnalyticBlock"/>
    <w:basedOn w:val="Heading3"/>
    <w:autoRedefine/>
    <w:uiPriority w:val="5"/>
    <w:qFormat/>
    <w:rsid w:val="00DF3212"/>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F3212"/>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60986</Words>
  <Characters>351893</Characters>
  <Application>Microsoft Office Word</Application>
  <DocSecurity>0</DocSecurity>
  <Lines>3141</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2026-03-29T01:01:00Z</dcterms:created>
  <dcterms:modified xsi:type="dcterms:W3CDTF">2026-03-29T01:02:00Z</dcterms:modified>
</cp:coreProperties>
</file>