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B4BD3" w14:textId="648EC136" w:rsidR="005D388F" w:rsidRDefault="000E5011" w:rsidP="000E5011">
      <w:pPr>
        <w:pStyle w:val="Heading1"/>
      </w:pPr>
      <w:r>
        <w:t>Wiki---Round 3---Shirley</w:t>
      </w:r>
    </w:p>
    <w:p w14:paraId="663A34C3" w14:textId="77777777" w:rsidR="002F49B3" w:rsidRDefault="002F49B3" w:rsidP="002F49B3">
      <w:pPr>
        <w:pStyle w:val="Heading2"/>
      </w:pPr>
      <w:r>
        <w:t>OFF</w:t>
      </w:r>
    </w:p>
    <w:p w14:paraId="62070477" w14:textId="77777777" w:rsidR="002F49B3" w:rsidRPr="00481EE2" w:rsidRDefault="002F49B3" w:rsidP="002F49B3">
      <w:pPr>
        <w:pStyle w:val="Heading3"/>
      </w:pPr>
      <w:r>
        <w:t>1NC</w:t>
      </w:r>
    </w:p>
    <w:p w14:paraId="42432B16" w14:textId="77777777" w:rsidR="002F49B3" w:rsidRPr="009C144C" w:rsidRDefault="002F49B3" w:rsidP="002F49B3">
      <w:pPr>
        <w:pStyle w:val="Heading4"/>
      </w:pPr>
      <w:r w:rsidRPr="009C144C">
        <w:t>Cap K</w:t>
      </w:r>
      <w:r>
        <w:t>.</w:t>
      </w:r>
    </w:p>
    <w:p w14:paraId="25D8CD60" w14:textId="77777777" w:rsidR="002F49B3" w:rsidRDefault="002F49B3" w:rsidP="002F49B3">
      <w:pPr>
        <w:pStyle w:val="Heading4"/>
      </w:pPr>
      <w:r>
        <w:t xml:space="preserve">Administrative reformism </w:t>
      </w:r>
      <w:r w:rsidRPr="005953FE">
        <w:rPr>
          <w:u w:val="single"/>
        </w:rPr>
        <w:t>siphons</w:t>
      </w:r>
      <w:r>
        <w:t xml:space="preserve"> civil servant class consciousness by channeling their grievances into the </w:t>
      </w:r>
      <w:r>
        <w:rPr>
          <w:u w:val="single"/>
        </w:rPr>
        <w:t>partisan</w:t>
      </w:r>
      <w:r>
        <w:t xml:space="preserve"> framework of capitalist democracy. That makes </w:t>
      </w:r>
      <w:r>
        <w:rPr>
          <w:u w:val="single"/>
        </w:rPr>
        <w:t>fascist</w:t>
      </w:r>
      <w:r>
        <w:t xml:space="preserve"> takeover inevitable. </w:t>
      </w:r>
    </w:p>
    <w:p w14:paraId="094BA250" w14:textId="77777777" w:rsidR="002F49B3" w:rsidRPr="00B4551C" w:rsidRDefault="002F49B3" w:rsidP="002F49B3">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359E80A6" w14:textId="77777777" w:rsidR="002F49B3" w:rsidRDefault="002F49B3" w:rsidP="002F49B3">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300614">
        <w:rPr>
          <w:rStyle w:val="StyleUnderline"/>
          <w:highlight w:val="cyan"/>
        </w:rPr>
        <w:t>we must</w:t>
      </w:r>
      <w:r w:rsidRPr="00B4551C">
        <w:rPr>
          <w:rStyle w:val="StyleUnderline"/>
        </w:rPr>
        <w:t xml:space="preserve"> </w:t>
      </w:r>
      <w:r w:rsidRPr="00300614">
        <w:rPr>
          <w:rStyle w:val="StyleUnderline"/>
          <w:highlight w:val="cyan"/>
        </w:rPr>
        <w:t>understand</w:t>
      </w:r>
      <w:r w:rsidRPr="00B4551C">
        <w:rPr>
          <w:rStyle w:val="StyleUnderline"/>
        </w:rPr>
        <w:t xml:space="preserve"> </w:t>
      </w:r>
      <w:r w:rsidRPr="00300614">
        <w:rPr>
          <w:rStyle w:val="Emphasis"/>
          <w:highlight w:val="cyan"/>
        </w:rPr>
        <w:t>Trump’s attack on federal workers</w:t>
      </w:r>
      <w:r w:rsidRPr="00B4551C">
        <w:rPr>
          <w:rStyle w:val="StyleUnderline"/>
        </w:rPr>
        <w:t xml:space="preserve"> as </w:t>
      </w:r>
      <w:r w:rsidRPr="00300614">
        <w:rPr>
          <w:rStyle w:val="StyleUnderline"/>
          <w:highlight w:val="cyan"/>
        </w:rPr>
        <w:t xml:space="preserve">the </w:t>
      </w:r>
      <w:r w:rsidRPr="00300614">
        <w:rPr>
          <w:rStyle w:val="Emphasis"/>
          <w:highlight w:val="cyan"/>
        </w:rPr>
        <w:t>spearpoint</w:t>
      </w:r>
      <w:r w:rsidRPr="00300614">
        <w:rPr>
          <w:rStyle w:val="StyleUnderline"/>
          <w:highlight w:val="cyan"/>
        </w:rPr>
        <w:t xml:space="preserve"> of </w:t>
      </w:r>
      <w:r w:rsidRPr="00300614">
        <w:rPr>
          <w:rStyle w:val="Emphasis"/>
          <w:highlight w:val="cyan"/>
        </w:rPr>
        <w:t>fascism</w:t>
      </w:r>
      <w:r w:rsidRPr="00B4551C">
        <w:rPr>
          <w:rStyle w:val="StyleUnderline"/>
        </w:rPr>
        <w:t xml:space="preserve"> in </w:t>
      </w:r>
      <w:r w:rsidRPr="00B1757E">
        <w:rPr>
          <w:rStyle w:val="StyleUnderline"/>
        </w:rPr>
        <w:t xml:space="preserve">the </w:t>
      </w:r>
      <w:r w:rsidRPr="00B1757E">
        <w:rPr>
          <w:rStyle w:val="Emphasis"/>
        </w:rPr>
        <w:t>US</w:t>
      </w:r>
      <w:r w:rsidRPr="00B1757E">
        <w:rPr>
          <w:rStyle w:val="StyleUnderline"/>
        </w:rPr>
        <w:t xml:space="preserve">. It is a </w:t>
      </w:r>
      <w:r w:rsidRPr="00B1757E">
        <w:rPr>
          <w:rStyle w:val="Emphasis"/>
        </w:rPr>
        <w:t>serious strike</w:t>
      </w:r>
      <w:r w:rsidRPr="00B1757E">
        <w:rPr>
          <w:rStyle w:val="StyleUnderline"/>
        </w:rPr>
        <w:t xml:space="preserve"> at the </w:t>
      </w:r>
      <w:r w:rsidRPr="00B1757E">
        <w:rPr>
          <w:rStyle w:val="Emphasis"/>
        </w:rPr>
        <w:t>unions</w:t>
      </w:r>
      <w:r w:rsidRPr="00B1757E">
        <w:rPr>
          <w:rStyle w:val="StyleUnderline"/>
        </w:rPr>
        <w:t xml:space="preserve">, i.e. the basic </w:t>
      </w:r>
      <w:r w:rsidRPr="00B1757E">
        <w:rPr>
          <w:rStyle w:val="Emphasis"/>
        </w:rPr>
        <w:t>organizations</w:t>
      </w:r>
      <w:r w:rsidRPr="00B1757E">
        <w:rPr>
          <w:rStyle w:val="StyleUnderline"/>
        </w:rPr>
        <w:t xml:space="preserve"> of the </w:t>
      </w:r>
      <w:r w:rsidRPr="00B1757E">
        <w:rPr>
          <w:rStyle w:val="Emphasis"/>
        </w:rPr>
        <w:t>working class</w:t>
      </w:r>
      <w:r w:rsidRPr="00B1757E">
        <w:rPr>
          <w:rStyle w:val="StyleUnderline"/>
        </w:rPr>
        <w:t>.</w:t>
      </w:r>
    </w:p>
    <w:p w14:paraId="1CBA32E1" w14:textId="77777777" w:rsidR="002F49B3" w:rsidRPr="00B4551C" w:rsidRDefault="002F49B3" w:rsidP="002F49B3">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2E3E9BA9" w14:textId="77777777" w:rsidR="002F49B3" w:rsidRPr="00B4551C" w:rsidRDefault="002F49B3" w:rsidP="002F49B3">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32E66588" w14:textId="77777777" w:rsidR="002F49B3" w:rsidRPr="00B4551C" w:rsidRDefault="002F49B3" w:rsidP="002F49B3">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4BD1E2A7" w14:textId="77777777" w:rsidR="002F49B3" w:rsidRPr="00B4551C" w:rsidRDefault="002F49B3" w:rsidP="002F49B3">
      <w:pPr>
        <w:rPr>
          <w:sz w:val="8"/>
          <w:szCs w:val="8"/>
        </w:rPr>
      </w:pPr>
      <w:r w:rsidRPr="00B4551C">
        <w:rPr>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4DF10F1D" w14:textId="77777777" w:rsidR="002F49B3" w:rsidRDefault="002F49B3" w:rsidP="002F49B3">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w:t>
      </w:r>
      <w:r w:rsidRPr="00B1757E">
        <w:rPr>
          <w:sz w:val="16"/>
        </w:rPr>
        <w:t xml:space="preserve">polls. </w:t>
      </w:r>
      <w:r w:rsidRPr="00B1757E">
        <w:rPr>
          <w:rStyle w:val="StyleUnderline"/>
        </w:rPr>
        <w:t xml:space="preserve">The </w:t>
      </w:r>
      <w:r w:rsidRPr="00B1757E">
        <w:rPr>
          <w:rStyle w:val="Emphasis"/>
        </w:rPr>
        <w:t>critical issue</w:t>
      </w:r>
      <w:r w:rsidRPr="00B1757E">
        <w:rPr>
          <w:rStyle w:val="StyleUnderline"/>
        </w:rPr>
        <w:t xml:space="preserve"> is the </w:t>
      </w:r>
      <w:r w:rsidRPr="00B1757E">
        <w:rPr>
          <w:rStyle w:val="Emphasis"/>
        </w:rPr>
        <w:t>lack</w:t>
      </w:r>
      <w:r w:rsidRPr="00B1757E">
        <w:rPr>
          <w:rStyle w:val="StyleUnderline"/>
        </w:rPr>
        <w:t xml:space="preserve"> of </w:t>
      </w:r>
      <w:r w:rsidRPr="00B1757E">
        <w:rPr>
          <w:rStyle w:val="Emphasis"/>
        </w:rPr>
        <w:t>working class leadership</w:t>
      </w:r>
      <w:r w:rsidRPr="00B4551C">
        <w:rPr>
          <w:sz w:val="16"/>
        </w:rPr>
        <w:t xml:space="preserve">. </w:t>
      </w:r>
      <w:r w:rsidRPr="00300614">
        <w:rPr>
          <w:rStyle w:val="StyleUnderline"/>
          <w:highlight w:val="cyan"/>
        </w:rPr>
        <w:t xml:space="preserve">So long as </w:t>
      </w:r>
      <w:r w:rsidRPr="00300614">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300614">
        <w:rPr>
          <w:rStyle w:val="Emphasis"/>
          <w:sz w:val="28"/>
          <w:szCs w:val="32"/>
          <w:highlight w:val="cyan"/>
        </w:rPr>
        <w:t>tailend the failed</w:t>
      </w:r>
      <w:r w:rsidRPr="00B1757E">
        <w:rPr>
          <w:rStyle w:val="Emphasis"/>
          <w:sz w:val="28"/>
          <w:szCs w:val="32"/>
        </w:rPr>
        <w:t xml:space="preserve"> politics</w:t>
      </w:r>
      <w:r w:rsidRPr="00B1757E">
        <w:rPr>
          <w:rStyle w:val="StyleUnderline"/>
          <w:sz w:val="28"/>
          <w:szCs w:val="32"/>
        </w:rPr>
        <w:t xml:space="preserve"> </w:t>
      </w:r>
      <w:r w:rsidRPr="00B1757E">
        <w:rPr>
          <w:rStyle w:val="StyleUnderline"/>
        </w:rPr>
        <w:t xml:space="preserve">of the </w:t>
      </w:r>
      <w:r w:rsidRPr="00300614">
        <w:rPr>
          <w:rStyle w:val="Emphasis"/>
          <w:highlight w:val="cyan"/>
        </w:rPr>
        <w:t>Democrats</w:t>
      </w:r>
      <w:r w:rsidRPr="00B4551C">
        <w:rPr>
          <w:rStyle w:val="StyleUnderline"/>
        </w:rPr>
        <w:t xml:space="preserve"> and whine pathetically about the ‘lesser evil,’ the great mass of the </w:t>
      </w:r>
      <w:r w:rsidRPr="00300614">
        <w:rPr>
          <w:rStyle w:val="StyleUnderline"/>
          <w:highlight w:val="cyan"/>
        </w:rPr>
        <w:t xml:space="preserve">workers </w:t>
      </w:r>
      <w:r w:rsidRPr="00300614">
        <w:rPr>
          <w:rStyle w:val="Emphasis"/>
          <w:highlight w:val="cyan"/>
        </w:rPr>
        <w:t>will remain at home.</w:t>
      </w:r>
      <w:r w:rsidRPr="00B4551C">
        <w:rPr>
          <w:sz w:val="16"/>
        </w:rPr>
        <w:t xml:space="preserve"> </w:t>
      </w:r>
      <w:r w:rsidRPr="00B4551C">
        <w:rPr>
          <w:rStyle w:val="StyleUnderline"/>
        </w:rPr>
        <w:t xml:space="preserve">It is </w:t>
      </w:r>
      <w:r w:rsidRPr="00B1757E">
        <w:rPr>
          <w:rStyle w:val="StyleUnderline"/>
        </w:rPr>
        <w:t xml:space="preserve">necessary to build a </w:t>
      </w:r>
      <w:r w:rsidRPr="00B1757E">
        <w:rPr>
          <w:rStyle w:val="Emphasis"/>
          <w:sz w:val="28"/>
          <w:szCs w:val="32"/>
        </w:rPr>
        <w:t>united front</w:t>
      </w:r>
      <w:r w:rsidRPr="00B1757E">
        <w:rPr>
          <w:rStyle w:val="StyleUnderline"/>
          <w:sz w:val="28"/>
          <w:szCs w:val="32"/>
        </w:rPr>
        <w:t xml:space="preserve"> </w:t>
      </w:r>
      <w:r w:rsidRPr="00B1757E">
        <w:rPr>
          <w:rStyle w:val="StyleUnderline"/>
        </w:rPr>
        <w:t xml:space="preserve">of the </w:t>
      </w:r>
      <w:r w:rsidRPr="00B1757E">
        <w:rPr>
          <w:rStyle w:val="Emphasis"/>
        </w:rPr>
        <w:t>working class</w:t>
      </w:r>
      <w:r w:rsidRPr="00B1757E">
        <w:rPr>
          <w:rStyle w:val="StyleUnderline"/>
        </w:rPr>
        <w:t xml:space="preserve"> independent of the </w:t>
      </w:r>
      <w:r w:rsidRPr="00B1757E">
        <w:rPr>
          <w:rStyle w:val="Emphasis"/>
        </w:rPr>
        <w:t>two capitalist parties</w:t>
      </w:r>
      <w:r w:rsidRPr="00B1757E">
        <w:rPr>
          <w:rStyle w:val="StyleUnderline"/>
        </w:rPr>
        <w:t xml:space="preserve"> to smash the fascist menace.</w:t>
      </w:r>
    </w:p>
    <w:p w14:paraId="33DD9B56" w14:textId="77777777" w:rsidR="002F49B3" w:rsidRPr="00B1757E" w:rsidRDefault="002F49B3" w:rsidP="002F49B3">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B1757E">
        <w:rPr>
          <w:rStyle w:val="StyleUnderline"/>
        </w:rPr>
        <w:t xml:space="preserve">Trump seeks to squash </w:t>
      </w:r>
      <w:r w:rsidRPr="00B1757E">
        <w:rPr>
          <w:rStyle w:val="Emphasis"/>
        </w:rPr>
        <w:t>federal unions</w:t>
      </w:r>
      <w:r w:rsidRPr="00B1757E">
        <w:rPr>
          <w:rStyle w:val="StyleUnderline"/>
        </w:rPr>
        <w:t xml:space="preserve"> by </w:t>
      </w:r>
      <w:r w:rsidRPr="00B1757E">
        <w:rPr>
          <w:rStyle w:val="Emphasis"/>
        </w:rPr>
        <w:t>executive</w:t>
      </w:r>
      <w:r w:rsidRPr="00B1757E">
        <w:rPr>
          <w:sz w:val="16"/>
        </w:rPr>
        <w:t xml:space="preserve"> </w:t>
      </w:r>
      <w:r w:rsidRPr="00B1757E">
        <w:rPr>
          <w:rStyle w:val="Emphasis"/>
        </w:rPr>
        <w:t>order</w:t>
      </w:r>
      <w:r w:rsidRPr="00B1757E">
        <w:rPr>
          <w:sz w:val="16"/>
        </w:rPr>
        <w:t>. If he succeeds, this will be a major step toward a fascist regime and the suppression of all workers organizations.</w:t>
      </w:r>
    </w:p>
    <w:p w14:paraId="579CF6E0" w14:textId="77777777" w:rsidR="002F49B3" w:rsidRDefault="002F49B3" w:rsidP="002F49B3">
      <w:pPr>
        <w:rPr>
          <w:rStyle w:val="StyleUnderline"/>
        </w:rPr>
      </w:pPr>
      <w:r w:rsidRPr="00B1757E">
        <w:rPr>
          <w:rStyle w:val="Emphasis"/>
        </w:rPr>
        <w:t>Federal employee unions</w:t>
      </w:r>
      <w:r w:rsidRPr="00B1757E">
        <w:rPr>
          <w:rStyle w:val="StyleUnderline"/>
        </w:rPr>
        <w:t xml:space="preserve"> are </w:t>
      </w:r>
      <w:r w:rsidRPr="00B1757E">
        <w:rPr>
          <w:rStyle w:val="Emphasis"/>
        </w:rPr>
        <w:t>currently an easier target</w:t>
      </w:r>
      <w:r w:rsidRPr="00B1757E">
        <w:rPr>
          <w:rStyle w:val="StyleUnderline"/>
        </w:rPr>
        <w:t xml:space="preserve">. </w:t>
      </w:r>
      <w:r w:rsidRPr="00B1757E">
        <w:rPr>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w:t>
      </w:r>
      <w:r w:rsidRPr="00B4551C">
        <w:rPr>
          <w:sz w:val="16"/>
        </w:rPr>
        <w:t xml:space="preserve">. </w:t>
      </w:r>
      <w:r w:rsidRPr="00B1757E">
        <w:rPr>
          <w:rStyle w:val="StyleUnderline"/>
        </w:rPr>
        <w:t>Many</w:t>
      </w:r>
      <w:r w:rsidRPr="00B4551C">
        <w:rPr>
          <w:rStyle w:val="StyleUnderline"/>
        </w:rPr>
        <w:t xml:space="preserve"> of the national </w:t>
      </w:r>
      <w:r w:rsidRPr="00300614">
        <w:rPr>
          <w:rStyle w:val="StyleUnderline"/>
          <w:highlight w:val="cyan"/>
        </w:rPr>
        <w:t>federal</w:t>
      </w:r>
      <w:r w:rsidRPr="00B1757E">
        <w:rPr>
          <w:rStyle w:val="StyleUnderline"/>
        </w:rPr>
        <w:t xml:space="preserve"> employee </w:t>
      </w:r>
      <w:r w:rsidRPr="00300614">
        <w:rPr>
          <w:rStyle w:val="StyleUnderline"/>
          <w:highlight w:val="cyan"/>
        </w:rPr>
        <w:t>union</w:t>
      </w:r>
      <w:r w:rsidRPr="00B1757E">
        <w:rPr>
          <w:rStyle w:val="StyleUnderline"/>
        </w:rPr>
        <w:t xml:space="preserve"> leader</w:t>
      </w:r>
      <w:r w:rsidRPr="00B1757E">
        <w:rPr>
          <w:rStyle w:val="StyleUnderline"/>
          <w:highlight w:val="cyan"/>
        </w:rPr>
        <w:t>s are</w:t>
      </w:r>
      <w:r w:rsidRPr="00B4551C">
        <w:rPr>
          <w:rStyle w:val="StyleUnderline"/>
        </w:rPr>
        <w:t xml:space="preserve"> so far </w:t>
      </w:r>
      <w:r w:rsidRPr="00B1757E">
        <w:rPr>
          <w:rStyle w:val="StyleUnderline"/>
        </w:rPr>
        <w:t>removed from the rank-and-file membership</w:t>
      </w:r>
      <w:r w:rsidRPr="00B4551C">
        <w:rPr>
          <w:rStyle w:val="StyleUnderline"/>
        </w:rPr>
        <w:t xml:space="preserve"> that they </w:t>
      </w:r>
      <w:r w:rsidRPr="00B1757E">
        <w:rPr>
          <w:rStyle w:val="StyleUnderline"/>
          <w:highlight w:val="cyan"/>
        </w:rPr>
        <w:t xml:space="preserve">have </w:t>
      </w:r>
      <w:r w:rsidRPr="00B1757E">
        <w:rPr>
          <w:rStyle w:val="Emphasis"/>
          <w:highlight w:val="cyan"/>
        </w:rPr>
        <w:t>forgotten the true battlefield</w:t>
      </w:r>
      <w:r w:rsidRPr="00B1757E">
        <w:rPr>
          <w:rStyle w:val="StyleUnderline"/>
          <w:highlight w:val="cyan"/>
        </w:rPr>
        <w:t xml:space="preserve"> </w:t>
      </w:r>
      <w:r w:rsidRPr="00300614">
        <w:rPr>
          <w:rStyle w:val="StyleUnderline"/>
          <w:highlight w:val="cyan"/>
        </w:rPr>
        <w:t xml:space="preserve">lies </w:t>
      </w:r>
      <w:r w:rsidRPr="00300614">
        <w:rPr>
          <w:rStyle w:val="Emphasis"/>
          <w:highlight w:val="cyan"/>
        </w:rPr>
        <w:t>outside</w:t>
      </w:r>
      <w:r w:rsidRPr="00300614">
        <w:rPr>
          <w:rStyle w:val="StyleUnderline"/>
          <w:highlight w:val="cyan"/>
        </w:rPr>
        <w:t xml:space="preserve"> </w:t>
      </w:r>
      <w:r w:rsidRPr="00300614">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w:t>
      </w:r>
      <w:r w:rsidRPr="00B1757E">
        <w:rPr>
          <w:rStyle w:val="StyleUnderline"/>
        </w:rPr>
        <w:t xml:space="preserve">that their </w:t>
      </w:r>
      <w:r w:rsidRPr="00B1757E">
        <w:rPr>
          <w:rStyle w:val="Emphasis"/>
        </w:rPr>
        <w:t>true strength lies</w:t>
      </w:r>
      <w:r w:rsidRPr="00B1757E">
        <w:rPr>
          <w:rStyle w:val="StyleUnderline"/>
        </w:rPr>
        <w:t xml:space="preserve"> in the </w:t>
      </w:r>
      <w:r w:rsidRPr="00B1757E">
        <w:rPr>
          <w:rStyle w:val="Emphasis"/>
        </w:rPr>
        <w:t>hands</w:t>
      </w:r>
      <w:r w:rsidRPr="00B1757E">
        <w:rPr>
          <w:rStyle w:val="StyleUnderline"/>
        </w:rPr>
        <w:t xml:space="preserve"> of those </w:t>
      </w:r>
      <w:r w:rsidRPr="00B1757E">
        <w:rPr>
          <w:rStyle w:val="Emphasis"/>
        </w:rPr>
        <w:t>members</w:t>
      </w:r>
      <w:r w:rsidRPr="00B1757E">
        <w:rPr>
          <w:rStyle w:val="StyleUnderline"/>
        </w:rPr>
        <w:t>.</w:t>
      </w:r>
      <w:r w:rsidRPr="00B1757E">
        <w:rPr>
          <w:sz w:val="16"/>
        </w:rPr>
        <w:t xml:space="preserve"> </w:t>
      </w:r>
      <w:r w:rsidRPr="00B1757E">
        <w:rPr>
          <w:rStyle w:val="StyleUnderline"/>
        </w:rPr>
        <w:t xml:space="preserve">The current moment demands that </w:t>
      </w:r>
      <w:r w:rsidRPr="00B1757E">
        <w:rPr>
          <w:rStyle w:val="Emphasis"/>
        </w:rPr>
        <w:t>federal employee unions</w:t>
      </w:r>
      <w:r w:rsidRPr="00B1757E">
        <w:rPr>
          <w:rStyle w:val="StyleUnderline"/>
        </w:rPr>
        <w:t xml:space="preserve"> quickly </w:t>
      </w:r>
      <w:r w:rsidRPr="00B1757E">
        <w:rPr>
          <w:rStyle w:val="Emphasis"/>
        </w:rPr>
        <w:t>regrow</w:t>
      </w:r>
      <w:r w:rsidRPr="00B1757E">
        <w:rPr>
          <w:rStyle w:val="StyleUnderline"/>
        </w:rPr>
        <w:t xml:space="preserve"> those </w:t>
      </w:r>
      <w:r w:rsidRPr="00B1757E">
        <w:rPr>
          <w:rStyle w:val="Emphasis"/>
        </w:rPr>
        <w:t>organizing muscles</w:t>
      </w:r>
      <w:r w:rsidRPr="00B1757E">
        <w:rPr>
          <w:rStyle w:val="StyleUnderline"/>
        </w:rPr>
        <w:t xml:space="preserve"> and </w:t>
      </w:r>
      <w:r w:rsidRPr="00B1757E">
        <w:rPr>
          <w:rStyle w:val="Emphasis"/>
        </w:rPr>
        <w:t xml:space="preserve">become more militant </w:t>
      </w:r>
      <w:r w:rsidRPr="00B1757E">
        <w:rPr>
          <w:rStyle w:val="StyleUnderline"/>
        </w:rPr>
        <w:t>than ever</w:t>
      </w:r>
      <w:r w:rsidRPr="00B1757E">
        <w:rPr>
          <w:sz w:val="16"/>
        </w:rPr>
        <w:t xml:space="preserve">. </w:t>
      </w:r>
      <w:r w:rsidRPr="00B1757E">
        <w:rPr>
          <w:rStyle w:val="StyleUnderline"/>
        </w:rPr>
        <w:t>To survive, they</w:t>
      </w:r>
      <w:r w:rsidRPr="00B4551C">
        <w:rPr>
          <w:rStyle w:val="StyleUnderline"/>
        </w:rPr>
        <w:t xml:space="preserve">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3BB7D7E7" w14:textId="77777777" w:rsidR="002F49B3" w:rsidRDefault="002F49B3" w:rsidP="002F49B3">
      <w:pPr>
        <w:rPr>
          <w:rStyle w:val="StyleUnderline"/>
        </w:rPr>
      </w:pPr>
      <w:r w:rsidRPr="00B4551C">
        <w:rPr>
          <w:rStyle w:val="StyleUnderline"/>
        </w:rPr>
        <w:t xml:space="preserve">To fight back, </w:t>
      </w:r>
      <w:r w:rsidRPr="00B1757E">
        <w:rPr>
          <w:rStyle w:val="Emphasis"/>
        </w:rPr>
        <w:t>public sector</w:t>
      </w:r>
      <w:r w:rsidRPr="00B1757E">
        <w:rPr>
          <w:rStyle w:val="StyleUnderline"/>
        </w:rPr>
        <w:t xml:space="preserve"> and private sector </w:t>
      </w:r>
      <w:r w:rsidRPr="00B1757E">
        <w:rPr>
          <w:rStyle w:val="Emphasis"/>
        </w:rPr>
        <w:t>unions</w:t>
      </w:r>
      <w:r w:rsidRPr="00B1757E">
        <w:rPr>
          <w:rStyle w:val="StyleUnderline"/>
        </w:rPr>
        <w:t xml:space="preserve"> must stand in </w:t>
      </w:r>
      <w:r w:rsidRPr="00B1757E">
        <w:rPr>
          <w:rStyle w:val="Emphasis"/>
        </w:rPr>
        <w:t>solidarity</w:t>
      </w:r>
      <w:r w:rsidRPr="00B1757E">
        <w:rPr>
          <w:rStyle w:val="StyleUnderline"/>
        </w:rPr>
        <w:t xml:space="preserve"> as a </w:t>
      </w:r>
      <w:r w:rsidRPr="00B1757E">
        <w:rPr>
          <w:rStyle w:val="Emphasis"/>
        </w:rPr>
        <w:t>unified front</w:t>
      </w:r>
      <w:r w:rsidRPr="00B1757E">
        <w:rPr>
          <w:sz w:val="16"/>
        </w:rPr>
        <w:t>.</w:t>
      </w:r>
      <w:r w:rsidRPr="00B4551C">
        <w:rPr>
          <w:sz w:val="16"/>
        </w:rPr>
        <w:t xml:space="preserve"> The </w:t>
      </w:r>
      <w:r w:rsidRPr="00300614">
        <w:rPr>
          <w:rStyle w:val="StyleUnderline"/>
          <w:highlight w:val="cyan"/>
        </w:rPr>
        <w:t>labor</w:t>
      </w:r>
      <w:r w:rsidRPr="00B4551C">
        <w:rPr>
          <w:rStyle w:val="StyleUnderline"/>
        </w:rPr>
        <w:t xml:space="preserve"> movement </w:t>
      </w:r>
      <w:r w:rsidRPr="00300614">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300614">
        <w:rPr>
          <w:rStyle w:val="StyleUnderline"/>
          <w:highlight w:val="cyan"/>
        </w:rPr>
        <w:t>break</w:t>
      </w:r>
      <w:r w:rsidRPr="00B4551C">
        <w:rPr>
          <w:rStyle w:val="StyleUnderline"/>
        </w:rPr>
        <w:t xml:space="preserve"> </w:t>
      </w:r>
      <w:r w:rsidRPr="00300614">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300614">
        <w:rPr>
          <w:rStyle w:val="Emphasis"/>
          <w:highlight w:val="cyan"/>
        </w:rPr>
        <w:t>all</w:t>
      </w:r>
      <w:r w:rsidRPr="00B4551C">
        <w:rPr>
          <w:rStyle w:val="Emphasis"/>
        </w:rPr>
        <w:t xml:space="preserve"> other </w:t>
      </w:r>
      <w:r w:rsidRPr="00300614">
        <w:rPr>
          <w:rStyle w:val="Emphasis"/>
          <w:highlight w:val="cyan"/>
        </w:rPr>
        <w:t>capitalist parties</w:t>
      </w:r>
      <w:r w:rsidRPr="00B4551C">
        <w:rPr>
          <w:rStyle w:val="StyleUnderline"/>
        </w:rPr>
        <w:t>.</w:t>
      </w:r>
      <w:r w:rsidRPr="00B4551C">
        <w:rPr>
          <w:sz w:val="16"/>
        </w:rPr>
        <w:t xml:space="preserve"> </w:t>
      </w:r>
      <w:r w:rsidRPr="00300614">
        <w:rPr>
          <w:rStyle w:val="StyleUnderline"/>
          <w:highlight w:val="cyan"/>
        </w:rPr>
        <w:t xml:space="preserve">Only the </w:t>
      </w:r>
      <w:r w:rsidRPr="00300614">
        <w:rPr>
          <w:rStyle w:val="Emphasis"/>
          <w:highlight w:val="cyan"/>
        </w:rPr>
        <w:t>labor</w:t>
      </w:r>
      <w:r w:rsidRPr="00300614">
        <w:rPr>
          <w:rStyle w:val="StyleUnderline"/>
          <w:highlight w:val="cyan"/>
        </w:rPr>
        <w:t xml:space="preserve"> and</w:t>
      </w:r>
      <w:r w:rsidRPr="00B4551C">
        <w:rPr>
          <w:rStyle w:val="StyleUnderline"/>
        </w:rPr>
        <w:t xml:space="preserve"> </w:t>
      </w:r>
      <w:r w:rsidRPr="00B4551C">
        <w:rPr>
          <w:rStyle w:val="Emphasis"/>
        </w:rPr>
        <w:t xml:space="preserve">socialist </w:t>
      </w:r>
      <w:r w:rsidRPr="00300614">
        <w:rPr>
          <w:rStyle w:val="Emphasis"/>
          <w:highlight w:val="cyan"/>
        </w:rPr>
        <w:t>movements</w:t>
      </w:r>
      <w:r w:rsidRPr="00300614">
        <w:rPr>
          <w:rStyle w:val="StyleUnderline"/>
          <w:highlight w:val="cyan"/>
        </w:rPr>
        <w:t xml:space="preserve"> can be </w:t>
      </w:r>
      <w:r w:rsidRPr="00300614">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16E27B4F" w14:textId="77777777" w:rsidR="002F49B3" w:rsidRDefault="002F49B3" w:rsidP="002F49B3">
      <w:pPr>
        <w:rPr>
          <w:sz w:val="16"/>
        </w:rPr>
      </w:pPr>
      <w:r w:rsidRPr="00B4551C">
        <w:rPr>
          <w:sz w:val="16"/>
        </w:rPr>
        <w:t>Trump has called the question. What is our answer?</w:t>
      </w:r>
    </w:p>
    <w:p w14:paraId="09A136A2" w14:textId="77777777" w:rsidR="002F49B3" w:rsidRDefault="002F49B3" w:rsidP="002F49B3">
      <w:pPr>
        <w:rPr>
          <w:sz w:val="16"/>
        </w:rPr>
      </w:pPr>
    </w:p>
    <w:p w14:paraId="08B9896C" w14:textId="77777777" w:rsidR="002F49B3" w:rsidRPr="001D3F54" w:rsidRDefault="002F49B3" w:rsidP="002F49B3">
      <w:pPr>
        <w:pStyle w:val="Heading4"/>
      </w:pPr>
      <w:r>
        <w:t xml:space="preserve">Capitalism’s </w:t>
      </w:r>
      <w:r w:rsidRPr="00F25A25">
        <w:rPr>
          <w:u w:val="single"/>
        </w:rPr>
        <w:t>unsustainable</w:t>
      </w:r>
      <w:r>
        <w:t xml:space="preserve"> and causes </w:t>
      </w:r>
      <w:r w:rsidRPr="009B1ED5">
        <w:rPr>
          <w:u w:val="single"/>
        </w:rPr>
        <w:t>extinction</w:t>
      </w:r>
      <w:r>
        <w:t>.</w:t>
      </w:r>
    </w:p>
    <w:p w14:paraId="50D999EC" w14:textId="77777777" w:rsidR="002F49B3" w:rsidRDefault="002F49B3" w:rsidP="002F49B3">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46F2DA96" w14:textId="77777777" w:rsidR="002F49B3" w:rsidRPr="0076713D" w:rsidRDefault="002F49B3" w:rsidP="002F49B3">
      <w:pPr>
        <w:rPr>
          <w:sz w:val="16"/>
        </w:rPr>
      </w:pPr>
      <w:r w:rsidRPr="0076713D">
        <w:rPr>
          <w:sz w:val="16"/>
        </w:rPr>
        <w:t>Technological Innovation: A Double-Edged Sword</w:t>
      </w:r>
    </w:p>
    <w:p w14:paraId="6DB87CE3" w14:textId="77777777" w:rsidR="002F49B3" w:rsidRPr="0076713D" w:rsidRDefault="002F49B3" w:rsidP="002F49B3">
      <w:pPr>
        <w:rPr>
          <w:sz w:val="16"/>
        </w:rPr>
      </w:pPr>
      <w:r w:rsidRPr="0076713D">
        <w:rPr>
          <w:sz w:val="16"/>
        </w:rPr>
        <w:t xml:space="preserve">Technological </w:t>
      </w:r>
      <w:r w:rsidRPr="0030061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30061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300614">
        <w:rPr>
          <w:rStyle w:val="Emphasis"/>
          <w:highlight w:val="cyan"/>
        </w:rPr>
        <w:t>defo</w:t>
      </w:r>
      <w:r w:rsidRPr="008850B2">
        <w:rPr>
          <w:rStyle w:val="StyleUnderline"/>
        </w:rPr>
        <w:t xml:space="preserve">restation, air </w:t>
      </w:r>
      <w:r w:rsidRPr="00300614">
        <w:rPr>
          <w:rStyle w:val="Emphasis"/>
          <w:highlight w:val="cyan"/>
        </w:rPr>
        <w:t>pollution</w:t>
      </w:r>
      <w:r w:rsidRPr="00B2378C">
        <w:rPr>
          <w:rStyle w:val="StyleUnderline"/>
        </w:rPr>
        <w:t>, and</w:t>
      </w:r>
      <w:r w:rsidRPr="008850B2">
        <w:rPr>
          <w:rStyle w:val="StyleUnderline"/>
        </w:rPr>
        <w:t xml:space="preserve"> the emission of </w:t>
      </w:r>
      <w:r w:rsidRPr="00300614">
        <w:rPr>
          <w:rStyle w:val="Emphasis"/>
          <w:highlight w:val="cyan"/>
        </w:rPr>
        <w:t>g</w:t>
      </w:r>
      <w:r w:rsidRPr="008850B2">
        <w:rPr>
          <w:rStyle w:val="StyleUnderline"/>
        </w:rPr>
        <w:t>reen</w:t>
      </w:r>
      <w:r w:rsidRPr="00300614">
        <w:rPr>
          <w:rStyle w:val="Emphasis"/>
          <w:highlight w:val="cyan"/>
        </w:rPr>
        <w:t>h</w:t>
      </w:r>
      <w:r w:rsidRPr="008850B2">
        <w:rPr>
          <w:rStyle w:val="StyleUnderline"/>
        </w:rPr>
        <w:t xml:space="preserve">ouse </w:t>
      </w:r>
      <w:r w:rsidRPr="00300614">
        <w:rPr>
          <w:rStyle w:val="Emphasis"/>
          <w:highlight w:val="cyan"/>
        </w:rPr>
        <w:t>g</w:t>
      </w:r>
      <w:r w:rsidRPr="008850B2">
        <w:rPr>
          <w:rStyle w:val="StyleUnderline"/>
        </w:rPr>
        <w:t>ase</w:t>
      </w:r>
      <w:r w:rsidRPr="00300614">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599C0CD8" w14:textId="77777777" w:rsidR="002F49B3" w:rsidRPr="0076713D" w:rsidRDefault="002F49B3" w:rsidP="002F49B3">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00614">
        <w:rPr>
          <w:rStyle w:val="Emphasis"/>
          <w:highlight w:val="cyan"/>
        </w:rPr>
        <w:t>gene</w:t>
      </w:r>
      <w:r w:rsidRPr="008850B2">
        <w:rPr>
          <w:rStyle w:val="StyleUnderline"/>
        </w:rPr>
        <w:t xml:space="preserve">-editing </w:t>
      </w:r>
      <w:r w:rsidRPr="0030061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300614">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52A5A863" w14:textId="77777777" w:rsidR="002F49B3" w:rsidRPr="0076713D" w:rsidRDefault="002F49B3" w:rsidP="002F49B3">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3839C9B6" w14:textId="77777777" w:rsidR="002F49B3" w:rsidRPr="0076713D" w:rsidRDefault="002F49B3" w:rsidP="002F49B3">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300614">
        <w:rPr>
          <w:rStyle w:val="Emphasis"/>
          <w:highlight w:val="cyan"/>
        </w:rPr>
        <w:t>misinfo</w:t>
      </w:r>
      <w:r w:rsidRPr="00A67B15">
        <w:rPr>
          <w:rStyle w:val="StyleUnderline"/>
        </w:rPr>
        <w:t xml:space="preserve">rmation, </w:t>
      </w:r>
      <w:r w:rsidRPr="00300614">
        <w:rPr>
          <w:rStyle w:val="StyleUnderline"/>
          <w:highlight w:val="cyan"/>
        </w:rPr>
        <w:t xml:space="preserve">fostering </w:t>
      </w:r>
      <w:r w:rsidRPr="00B2378C">
        <w:rPr>
          <w:rStyle w:val="Emphasis"/>
        </w:rPr>
        <w:t>p</w:t>
      </w:r>
      <w:r w:rsidRPr="00A67B15">
        <w:rPr>
          <w:rStyle w:val="Emphasis"/>
        </w:rPr>
        <w:t xml:space="preserve">olitical </w:t>
      </w:r>
      <w:r w:rsidRPr="00300614">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1BFC2C9A" w14:textId="77777777" w:rsidR="002F49B3" w:rsidRPr="0076713D" w:rsidRDefault="002F49B3" w:rsidP="002F49B3">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00614">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300614">
        <w:rPr>
          <w:rStyle w:val="Emphasis"/>
          <w:highlight w:val="cyan"/>
        </w:rPr>
        <w:t>create</w:t>
      </w:r>
      <w:r w:rsidRPr="0076713D">
        <w:rPr>
          <w:sz w:val="16"/>
        </w:rPr>
        <w:t xml:space="preserve"> new ethical dilemma</w:t>
      </w:r>
      <w:r w:rsidRPr="00300614">
        <w:rPr>
          <w:rStyle w:val="Emphasis"/>
          <w:highlight w:val="cyan"/>
        </w:rPr>
        <w:t>s</w:t>
      </w:r>
      <w:r w:rsidRPr="0076713D">
        <w:rPr>
          <w:sz w:val="16"/>
        </w:rPr>
        <w:t xml:space="preserve"> and </w:t>
      </w:r>
      <w:r w:rsidRPr="00A67B15">
        <w:rPr>
          <w:rStyle w:val="Emphasis"/>
        </w:rPr>
        <w:t xml:space="preserve">security </w:t>
      </w:r>
      <w:r w:rsidRPr="0030061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300614">
        <w:rPr>
          <w:rStyle w:val="Emphasis"/>
          <w:highlight w:val="cyan"/>
        </w:rPr>
        <w:t>a</w:t>
      </w:r>
      <w:r w:rsidRPr="00A67B15">
        <w:rPr>
          <w:rStyle w:val="StyleUnderline"/>
        </w:rPr>
        <w:t xml:space="preserve">utonomous </w:t>
      </w:r>
      <w:r w:rsidRPr="00300614">
        <w:rPr>
          <w:rStyle w:val="Emphasis"/>
          <w:highlight w:val="cyan"/>
        </w:rPr>
        <w:t>w</w:t>
      </w:r>
      <w:r w:rsidRPr="00A67B15">
        <w:rPr>
          <w:rStyle w:val="StyleUnderline"/>
        </w:rPr>
        <w:t>eapons system</w:t>
      </w:r>
      <w:r w:rsidRPr="0030061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300614">
        <w:rPr>
          <w:rStyle w:val="StyleUnderline"/>
          <w:highlight w:val="cyan"/>
        </w:rPr>
        <w:t xml:space="preserve">will </w:t>
      </w:r>
      <w:r w:rsidRPr="00300614">
        <w:rPr>
          <w:rStyle w:val="Emphasis"/>
          <w:highlight w:val="cyan"/>
        </w:rPr>
        <w:t>outpace</w:t>
      </w:r>
      <w:r w:rsidRPr="00A67B15">
        <w:rPr>
          <w:rStyle w:val="StyleUnderline"/>
        </w:rPr>
        <w:t xml:space="preserve"> the </w:t>
      </w:r>
      <w:r w:rsidRPr="00A67B15">
        <w:rPr>
          <w:rStyle w:val="Emphasis"/>
        </w:rPr>
        <w:t xml:space="preserve">regulatory </w:t>
      </w:r>
      <w:r w:rsidRPr="00300614">
        <w:rPr>
          <w:rStyle w:val="Emphasis"/>
          <w:highlight w:val="cyan"/>
        </w:rPr>
        <w:t>frameworks</w:t>
      </w:r>
      <w:r w:rsidRPr="00A67B15">
        <w:rPr>
          <w:rStyle w:val="StyleUnderline"/>
        </w:rPr>
        <w:t xml:space="preserve"> needed </w:t>
      </w:r>
      <w:r w:rsidRPr="0030061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3447CF7C" w14:textId="77777777" w:rsidR="002F49B3" w:rsidRPr="0076713D" w:rsidRDefault="002F49B3" w:rsidP="002F49B3">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41EFA316" w14:textId="77777777" w:rsidR="002F49B3" w:rsidRPr="0076713D" w:rsidRDefault="002F49B3" w:rsidP="002F49B3">
      <w:pPr>
        <w:rPr>
          <w:sz w:val="16"/>
        </w:rPr>
      </w:pPr>
      <w:r w:rsidRPr="0076713D">
        <w:rPr>
          <w:sz w:val="16"/>
        </w:rPr>
        <w:t>Climate Change: The Existential Threat</w:t>
      </w:r>
    </w:p>
    <w:p w14:paraId="21505112" w14:textId="77777777" w:rsidR="002F49B3" w:rsidRDefault="002F49B3" w:rsidP="002F49B3">
      <w:pPr>
        <w:rPr>
          <w:sz w:val="16"/>
        </w:rPr>
      </w:pPr>
      <w:r w:rsidRPr="00300614">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300614">
        <w:rPr>
          <w:rStyle w:val="StyleUnderline"/>
          <w:highlight w:val="cyan"/>
        </w:rPr>
        <w:t xml:space="preserve">will be </w:t>
      </w:r>
      <w:r w:rsidRPr="00300614">
        <w:rPr>
          <w:rStyle w:val="Emphasis"/>
          <w:highlight w:val="cyan"/>
        </w:rPr>
        <w:t>catastrophic</w:t>
      </w:r>
      <w:r w:rsidRPr="0030061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300614">
        <w:rPr>
          <w:rStyle w:val="Emphasis"/>
          <w:highlight w:val="cyan"/>
        </w:rPr>
        <w:t>economies</w:t>
      </w:r>
      <w:r w:rsidRPr="00300614">
        <w:rPr>
          <w:rStyle w:val="StyleUnderline"/>
          <w:highlight w:val="cyan"/>
        </w:rPr>
        <w:t>, and</w:t>
      </w:r>
      <w:r w:rsidRPr="001D3F54">
        <w:rPr>
          <w:rStyle w:val="StyleUnderline"/>
        </w:rPr>
        <w:t xml:space="preserve"> </w:t>
      </w:r>
      <w:r w:rsidRPr="001D3F54">
        <w:rPr>
          <w:rStyle w:val="Emphasis"/>
        </w:rPr>
        <w:t xml:space="preserve">human </w:t>
      </w:r>
      <w:r w:rsidRPr="00300614">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300614">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300614">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300614">
        <w:rPr>
          <w:rStyle w:val="StyleUnderline"/>
          <w:highlight w:val="cyan"/>
        </w:rPr>
        <w:t>accelerating</w:t>
      </w:r>
      <w:r w:rsidRPr="0076713D">
        <w:rPr>
          <w:rStyle w:val="StyleUnderline"/>
        </w:rPr>
        <w:t xml:space="preserve"> loss of </w:t>
      </w:r>
      <w:r w:rsidRPr="0030061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2142DD5B" w14:textId="77777777" w:rsidR="002F49B3" w:rsidRPr="00C238EC" w:rsidRDefault="002F49B3" w:rsidP="002F49B3">
      <w:pPr>
        <w:rPr>
          <w:sz w:val="16"/>
        </w:rPr>
      </w:pPr>
      <w:r>
        <w:rPr>
          <w:sz w:val="16"/>
        </w:rPr>
        <w:t>&lt;&lt;TEXT CONDENSED NONE OMITTED&gt;&gt;</w:t>
      </w:r>
    </w:p>
    <w:p w14:paraId="1D32C048" w14:textId="77777777" w:rsidR="002F49B3" w:rsidRPr="001D3F54" w:rsidRDefault="002F49B3" w:rsidP="002F49B3">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F0743ED" w14:textId="77777777" w:rsidR="002F49B3" w:rsidRPr="00C238EC" w:rsidRDefault="002F49B3" w:rsidP="002F49B3">
      <w:pPr>
        <w:rPr>
          <w:sz w:val="16"/>
        </w:rPr>
      </w:pPr>
      <w:r>
        <w:rPr>
          <w:sz w:val="16"/>
        </w:rPr>
        <w:t>&lt;&lt;PARAGRAPH BREAKS CONTINUE&gt;&gt;</w:t>
      </w:r>
    </w:p>
    <w:p w14:paraId="14C5B6AA" w14:textId="77777777" w:rsidR="002F49B3" w:rsidRPr="00574D9E" w:rsidRDefault="002F49B3" w:rsidP="002F49B3">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7FFD49E2" w14:textId="77777777" w:rsidR="002F49B3" w:rsidRPr="0076713D" w:rsidRDefault="002F49B3" w:rsidP="002F49B3">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330850CC" w14:textId="77777777" w:rsidR="002F49B3" w:rsidRPr="0076713D" w:rsidRDefault="002F49B3" w:rsidP="002F49B3">
      <w:pPr>
        <w:rPr>
          <w:sz w:val="16"/>
        </w:rPr>
      </w:pPr>
      <w:r w:rsidRPr="0076713D">
        <w:rPr>
          <w:sz w:val="16"/>
        </w:rPr>
        <w:t>Artificial Intelligence: Transforming Society</w:t>
      </w:r>
    </w:p>
    <w:p w14:paraId="611078F3" w14:textId="77777777" w:rsidR="002F49B3" w:rsidRPr="0076713D" w:rsidRDefault="002F49B3" w:rsidP="002F49B3">
      <w:pPr>
        <w:rPr>
          <w:sz w:val="16"/>
        </w:rPr>
      </w:pPr>
      <w:r w:rsidRPr="00300614">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300614">
        <w:rPr>
          <w:rStyle w:val="StyleUnderline"/>
          <w:highlight w:val="cyan"/>
        </w:rPr>
        <w:t>potential for</w:t>
      </w:r>
      <w:r w:rsidRPr="00A67B15">
        <w:rPr>
          <w:rStyle w:val="StyleUnderline"/>
        </w:rPr>
        <w:t xml:space="preserve"> bias, </w:t>
      </w:r>
      <w:r w:rsidRPr="0030061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300614">
        <w:rPr>
          <w:rStyle w:val="StyleUnderline"/>
          <w:highlight w:val="cyan"/>
        </w:rPr>
        <w:t>grows</w:t>
      </w:r>
      <w:r w:rsidRPr="0076713D">
        <w:rPr>
          <w:sz w:val="16"/>
        </w:rPr>
        <w:t xml:space="preserve">. Moreover, the </w:t>
      </w:r>
      <w:r w:rsidRPr="00A67B15">
        <w:rPr>
          <w:rStyle w:val="StyleUnderline"/>
        </w:rPr>
        <w:t xml:space="preserve">deployment of AI </w:t>
      </w:r>
      <w:r w:rsidRPr="00300614">
        <w:rPr>
          <w:rStyle w:val="StyleUnderline"/>
          <w:highlight w:val="cyan"/>
        </w:rPr>
        <w:t xml:space="preserve">in </w:t>
      </w:r>
      <w:r w:rsidRPr="00300614">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4FFCF01F" w14:textId="77777777" w:rsidR="002F49B3" w:rsidRPr="0076713D" w:rsidRDefault="002F49B3" w:rsidP="002F49B3">
      <w:pPr>
        <w:rPr>
          <w:sz w:val="16"/>
        </w:rPr>
      </w:pPr>
      <w:r w:rsidRPr="0076713D">
        <w:rPr>
          <w:sz w:val="16"/>
        </w:rPr>
        <w:t xml:space="preserve">The societal impact of AI extends beyond the battlefield. As </w:t>
      </w:r>
      <w:r w:rsidRPr="00A67B15">
        <w:rPr>
          <w:rStyle w:val="StyleUnderline"/>
        </w:rPr>
        <w:t xml:space="preserve">AI-driven </w:t>
      </w:r>
      <w:r w:rsidRPr="00300614">
        <w:rPr>
          <w:rStyle w:val="Emphasis"/>
          <w:highlight w:val="cyan"/>
        </w:rPr>
        <w:t>automation</w:t>
      </w:r>
      <w:r w:rsidRPr="00300614">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300614">
        <w:rPr>
          <w:rStyle w:val="Emphasis"/>
          <w:highlight w:val="cyan"/>
        </w:rPr>
        <w:t>jobs</w:t>
      </w:r>
      <w:r w:rsidRPr="0076713D">
        <w:rPr>
          <w:sz w:val="16"/>
        </w:rPr>
        <w:t xml:space="preserve">, particularly in manufacturing, transportation, and low-skill sectors, the risk of </w:t>
      </w:r>
      <w:r w:rsidRPr="00300614">
        <w:rPr>
          <w:rStyle w:val="StyleUnderline"/>
          <w:highlight w:val="cyan"/>
        </w:rPr>
        <w:t>exacerbating</w:t>
      </w:r>
      <w:r w:rsidRPr="00A67B15">
        <w:rPr>
          <w:rStyle w:val="StyleUnderline"/>
        </w:rPr>
        <w:t xml:space="preserve"> economic </w:t>
      </w:r>
      <w:r w:rsidRPr="0030061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300614">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300614">
        <w:rPr>
          <w:rStyle w:val="Emphasis"/>
          <w:highlight w:val="cyan"/>
        </w:rPr>
        <w:t>instability</w:t>
      </w:r>
      <w:r w:rsidRPr="0076713D">
        <w:rPr>
          <w:sz w:val="16"/>
        </w:rPr>
        <w:t>, as inequality grows, and traditional economic structures are disrupted.</w:t>
      </w:r>
    </w:p>
    <w:p w14:paraId="3594BA0B" w14:textId="77777777" w:rsidR="002F49B3" w:rsidRPr="0076713D" w:rsidRDefault="002F49B3" w:rsidP="002F49B3">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5B1F73D" w14:textId="77777777" w:rsidR="002F49B3" w:rsidRPr="0076713D" w:rsidRDefault="002F49B3" w:rsidP="002F49B3">
      <w:pPr>
        <w:rPr>
          <w:sz w:val="16"/>
        </w:rPr>
      </w:pPr>
      <w:r w:rsidRPr="0076713D">
        <w:rPr>
          <w:sz w:val="16"/>
        </w:rPr>
        <w:t>Quantum Computing: A New Frontier</w:t>
      </w:r>
    </w:p>
    <w:p w14:paraId="37669E53" w14:textId="77777777" w:rsidR="002F49B3" w:rsidRPr="0076713D" w:rsidRDefault="002F49B3" w:rsidP="002F49B3">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00614">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300614">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300614">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300614">
        <w:rPr>
          <w:rStyle w:val="Emphasis"/>
          <w:highlight w:val="cyan"/>
        </w:rPr>
        <w:t>comm</w:t>
      </w:r>
      <w:r w:rsidRPr="006F0B7E">
        <w:rPr>
          <w:rStyle w:val="StyleUnderline"/>
        </w:rPr>
        <w:t>unication</w:t>
      </w:r>
      <w:r w:rsidRPr="00300614">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300614">
        <w:rPr>
          <w:rStyle w:val="StyleUnderline"/>
          <w:highlight w:val="cyan"/>
        </w:rPr>
        <w:t>leading to</w:t>
      </w:r>
      <w:r w:rsidRPr="00234295">
        <w:rPr>
          <w:rStyle w:val="StyleUnderline"/>
        </w:rPr>
        <w:t xml:space="preserve"> widespread </w:t>
      </w:r>
      <w:r w:rsidRPr="00300614">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300614">
        <w:rPr>
          <w:rStyle w:val="Emphasis"/>
          <w:highlight w:val="cyan"/>
        </w:rPr>
        <w:t>supremacy</w:t>
      </w:r>
      <w:r w:rsidRPr="0076713D">
        <w:rPr>
          <w:sz w:val="16"/>
        </w:rPr>
        <w:t xml:space="preserve">—where a quantum computer can perform tasks that are impossible for classical computers—has </w:t>
      </w:r>
      <w:r w:rsidRPr="00300614">
        <w:rPr>
          <w:rStyle w:val="StyleUnderline"/>
          <w:highlight w:val="cyan"/>
        </w:rPr>
        <w:t>intensified</w:t>
      </w:r>
      <w:r w:rsidRPr="00234295">
        <w:rPr>
          <w:rStyle w:val="StyleUnderline"/>
        </w:rPr>
        <w:t xml:space="preserve"> geopolitical </w:t>
      </w:r>
      <w:r w:rsidRPr="0030061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76D4B4B5" w14:textId="77777777" w:rsidR="002F49B3" w:rsidRPr="0076713D" w:rsidRDefault="002F49B3" w:rsidP="002F49B3">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300614">
        <w:rPr>
          <w:rStyle w:val="StyleUnderline"/>
          <w:highlight w:val="cyan"/>
        </w:rPr>
        <w:t xml:space="preserve">may </w:t>
      </w:r>
      <w:r w:rsidRPr="0030061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30061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9258CCC" w14:textId="77777777" w:rsidR="002F49B3" w:rsidRPr="0076713D" w:rsidRDefault="002F49B3" w:rsidP="002F49B3">
      <w:pPr>
        <w:rPr>
          <w:sz w:val="16"/>
        </w:rPr>
      </w:pPr>
      <w:r w:rsidRPr="0076713D">
        <w:rPr>
          <w:sz w:val="16"/>
        </w:rPr>
        <w:t>Biotechnology and Genetic Engineering: Rewriting Life</w:t>
      </w:r>
    </w:p>
    <w:p w14:paraId="1097507E" w14:textId="77777777" w:rsidR="002F49B3" w:rsidRPr="00574D9E" w:rsidRDefault="002F49B3" w:rsidP="002F49B3">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17F7B835" w14:textId="77777777" w:rsidR="002F49B3" w:rsidRPr="00574D9E" w:rsidRDefault="002F49B3" w:rsidP="002F49B3">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5629935" w14:textId="77777777" w:rsidR="002F49B3" w:rsidRDefault="002F49B3" w:rsidP="002F49B3">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029C3277" w14:textId="77777777" w:rsidR="002F49B3" w:rsidRPr="005953FE" w:rsidRDefault="002F49B3" w:rsidP="002F49B3"/>
    <w:p w14:paraId="3D48B927" w14:textId="77777777" w:rsidR="002F49B3" w:rsidRPr="000C7105" w:rsidRDefault="002F49B3" w:rsidP="002F49B3">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29F3D04F" w14:textId="77777777" w:rsidR="002F49B3" w:rsidRPr="000C7105" w:rsidRDefault="002F49B3" w:rsidP="002F49B3">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098B2797" w14:textId="77777777" w:rsidR="002F49B3" w:rsidRPr="000C7105" w:rsidRDefault="002F49B3" w:rsidP="002F49B3">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A7A8ADF" w14:textId="77777777" w:rsidR="002F49B3" w:rsidRPr="000C7105" w:rsidRDefault="002F49B3" w:rsidP="002F49B3">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A2E5DA3" w14:textId="77777777" w:rsidR="002F49B3" w:rsidRPr="000C7105" w:rsidRDefault="002F49B3" w:rsidP="002F49B3">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FCAFAC7" w14:textId="77777777" w:rsidR="002F49B3" w:rsidRPr="000C7105" w:rsidRDefault="002F49B3" w:rsidP="002F49B3">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9035F7D" w14:textId="77777777" w:rsidR="002F49B3" w:rsidRPr="000C7105" w:rsidRDefault="002F49B3" w:rsidP="002F49B3">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17304EB" w14:textId="77777777" w:rsidR="002F49B3" w:rsidRPr="000C7105" w:rsidRDefault="002F49B3" w:rsidP="002F49B3">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2490824A" w14:textId="77777777" w:rsidR="002F49B3" w:rsidRPr="000C7105" w:rsidRDefault="002F49B3" w:rsidP="002F49B3">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6E31F55" w14:textId="77777777" w:rsidR="002F49B3" w:rsidRPr="000C7105" w:rsidRDefault="002F49B3" w:rsidP="002F49B3">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235E089" w14:textId="77777777" w:rsidR="002F49B3" w:rsidRPr="000C7105" w:rsidRDefault="002F49B3" w:rsidP="002F49B3">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7F3CDBF" w14:textId="77777777" w:rsidR="002F49B3" w:rsidRPr="00481EE2" w:rsidRDefault="002F49B3" w:rsidP="002F49B3">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6F28FA64" w14:textId="77777777" w:rsidR="002F49B3" w:rsidRPr="00B1757E" w:rsidRDefault="002F49B3" w:rsidP="002F49B3"/>
    <w:p w14:paraId="121ABEA6" w14:textId="77777777" w:rsidR="002F49B3" w:rsidRDefault="002F49B3" w:rsidP="002F49B3">
      <w:pPr>
        <w:pStyle w:val="Heading3"/>
      </w:pPr>
      <w:r>
        <w:t>1NC</w:t>
      </w:r>
    </w:p>
    <w:p w14:paraId="2710A492" w14:textId="77777777" w:rsidR="002F49B3" w:rsidRPr="00B1757E" w:rsidRDefault="002F49B3" w:rsidP="002F49B3">
      <w:pPr>
        <w:pStyle w:val="Heading4"/>
      </w:pPr>
      <w:r>
        <w:t>Advantage CP.</w:t>
      </w:r>
    </w:p>
    <w:p w14:paraId="44864CB5" w14:textId="77777777" w:rsidR="002F49B3" w:rsidRDefault="002F49B3" w:rsidP="002F49B3">
      <w:pPr>
        <w:pStyle w:val="Heading4"/>
      </w:pPr>
      <w:r>
        <w:t>The United States federal government should:</w:t>
      </w:r>
    </w:p>
    <w:p w14:paraId="6F398328" w14:textId="77777777" w:rsidR="002F49B3" w:rsidRPr="00A5665A" w:rsidRDefault="002F49B3" w:rsidP="002F49B3">
      <w:r w:rsidRPr="00A5665A">
        <w:t>[set 1]</w:t>
      </w:r>
    </w:p>
    <w:p w14:paraId="0C6999B5" w14:textId="77777777" w:rsidR="002F49B3" w:rsidRDefault="002F49B3" w:rsidP="002F49B3">
      <w:pPr>
        <w:pStyle w:val="Heading4"/>
      </w:pPr>
      <w:r>
        <w:t>---restore funding to executive agencies that were impacted by the Department of Government Efficiency,</w:t>
      </w:r>
    </w:p>
    <w:p w14:paraId="4A3A781D" w14:textId="77777777" w:rsidR="002F49B3" w:rsidRDefault="002F49B3" w:rsidP="002F49B3">
      <w:pPr>
        <w:pStyle w:val="Heading4"/>
      </w:pPr>
      <w:r>
        <w:t xml:space="preserve">---substantially increase pay and benefits for all general schedule and federal wage system workers, </w:t>
      </w:r>
    </w:p>
    <w:p w14:paraId="401ED5B0" w14:textId="77777777" w:rsidR="002F49B3" w:rsidRDefault="002F49B3" w:rsidP="002F49B3">
      <w:pPr>
        <w:pStyle w:val="Heading4"/>
      </w:pPr>
      <w:r>
        <w:t>---offer to rehire workers that were terminated by the Department of Government Efficiency through greater contract incentives,</w:t>
      </w:r>
    </w:p>
    <w:p w14:paraId="79F8A304" w14:textId="77777777" w:rsidR="002F49B3" w:rsidRDefault="002F49B3" w:rsidP="002F49B3">
      <w:pPr>
        <w:pStyle w:val="Heading4"/>
      </w:pPr>
      <w:r>
        <w:t>---replace any workers that refuse employment,</w:t>
      </w:r>
    </w:p>
    <w:p w14:paraId="5292C7BD" w14:textId="77777777" w:rsidR="002F49B3" w:rsidRPr="00A5665A" w:rsidRDefault="002F49B3" w:rsidP="002F49B3">
      <w:pPr>
        <w:pStyle w:val="Heading4"/>
      </w:pPr>
      <w:r>
        <w:t>---issue an Office of Legal Counsel statement requiring agency action to meet standards for factual support,</w:t>
      </w:r>
    </w:p>
    <w:p w14:paraId="64057E17" w14:textId="77777777" w:rsidR="002F49B3" w:rsidRPr="00A5665A" w:rsidRDefault="002F49B3" w:rsidP="002F49B3">
      <w:r w:rsidRPr="00A5665A">
        <w:t>[set 2]</w:t>
      </w:r>
    </w:p>
    <w:p w14:paraId="41C32FCB" w14:textId="77777777" w:rsidR="002F49B3" w:rsidRDefault="002F49B3" w:rsidP="002F49B3">
      <w:pPr>
        <w:pStyle w:val="Heading4"/>
      </w:pPr>
      <w:r>
        <w:t xml:space="preserve">--- abolish collective bargaining rights for federal unions, </w:t>
      </w:r>
    </w:p>
    <w:p w14:paraId="780D46C0" w14:textId="77777777" w:rsidR="002F49B3" w:rsidRPr="00B1757E" w:rsidRDefault="002F49B3" w:rsidP="002F49B3">
      <w:pPr>
        <w:pStyle w:val="Heading4"/>
      </w:pPr>
      <w:r>
        <w:t>--- provide employment protections to federal workers, including protections against firings and executive partisanship,</w:t>
      </w:r>
    </w:p>
    <w:p w14:paraId="306022F2" w14:textId="77777777" w:rsidR="002F49B3" w:rsidRDefault="002F49B3" w:rsidP="002F49B3">
      <w:r>
        <w:t>[set 3]</w:t>
      </w:r>
    </w:p>
    <w:p w14:paraId="732966AB" w14:textId="77777777" w:rsidR="002F49B3" w:rsidRDefault="002F49B3" w:rsidP="002F49B3">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16549646" w14:textId="77777777" w:rsidR="002F49B3" w:rsidRPr="008E2AEA" w:rsidRDefault="002F49B3" w:rsidP="002F49B3">
      <w:pPr>
        <w:pStyle w:val="Heading4"/>
      </w:pPr>
      <w:r>
        <w:t xml:space="preserve">-In their official capacities, the President and Vice President of the United States should resign, citing health concerns. </w:t>
      </w:r>
    </w:p>
    <w:p w14:paraId="4615C17D" w14:textId="77777777" w:rsidR="002F49B3" w:rsidRPr="008E2AEA" w:rsidRDefault="002F49B3" w:rsidP="002F49B3"/>
    <w:p w14:paraId="4BACABE1" w14:textId="77777777" w:rsidR="002F49B3" w:rsidRDefault="002F49B3" w:rsidP="002F49B3">
      <w:pPr>
        <w:pStyle w:val="Heading4"/>
      </w:pPr>
      <w:r>
        <w:t xml:space="preserve">It </w:t>
      </w:r>
      <w:r w:rsidRPr="000F7B58">
        <w:rPr>
          <w:u w:val="single"/>
        </w:rPr>
        <w:t>solves the case</w:t>
      </w:r>
      <w:r>
        <w:t xml:space="preserve"> while abolishing collective bargaining for federal workers. </w:t>
      </w:r>
    </w:p>
    <w:p w14:paraId="3A4ABDEA" w14:textId="77777777" w:rsidR="002F49B3" w:rsidRPr="00E90264" w:rsidRDefault="002F49B3" w:rsidP="002F49B3">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6064986A" w14:textId="77777777" w:rsidR="002F49B3" w:rsidRPr="00E20AAB" w:rsidRDefault="002F49B3" w:rsidP="002F49B3">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0E38159E" w14:textId="77777777" w:rsidR="002F49B3" w:rsidRPr="00E20AAB" w:rsidRDefault="002F49B3" w:rsidP="002F49B3">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18A21296" w14:textId="77777777" w:rsidR="002F49B3" w:rsidRPr="00E20AAB" w:rsidRDefault="002F49B3" w:rsidP="002F49B3">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1CAFC336" w14:textId="77777777" w:rsidR="002F49B3" w:rsidRPr="00E20AAB" w:rsidRDefault="002F49B3" w:rsidP="002F49B3">
      <w:pPr>
        <w:rPr>
          <w:sz w:val="16"/>
        </w:rPr>
      </w:pPr>
      <w:r w:rsidRPr="00E20AAB">
        <w:rPr>
          <w:sz w:val="16"/>
        </w:rPr>
        <w:t>Four major lessons emerge from this analysis:</w:t>
      </w:r>
    </w:p>
    <w:p w14:paraId="1DE0A35E" w14:textId="77777777" w:rsidR="002F49B3" w:rsidRPr="00E20AAB" w:rsidRDefault="002F49B3" w:rsidP="002F49B3">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4DE82231" w14:textId="77777777" w:rsidR="002F49B3" w:rsidRPr="00E20AAB" w:rsidRDefault="002F49B3" w:rsidP="002F49B3">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5D7491DB" w14:textId="77777777" w:rsidR="002F49B3" w:rsidRPr="00E20AAB" w:rsidRDefault="002F49B3" w:rsidP="002F49B3">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5C0C7984" w14:textId="77777777" w:rsidR="002F49B3" w:rsidRPr="00E20AAB" w:rsidRDefault="002F49B3" w:rsidP="002F49B3">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659E9990" w14:textId="77777777" w:rsidR="002F49B3" w:rsidRDefault="002F49B3" w:rsidP="002F49B3">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107616A3" w14:textId="77777777" w:rsidR="002F49B3" w:rsidRDefault="002F49B3" w:rsidP="002F49B3">
      <w:pPr>
        <w:pStyle w:val="Heading4"/>
      </w:pPr>
      <w:r>
        <w:t>That solves patrimonalism.</w:t>
      </w:r>
    </w:p>
    <w:p w14:paraId="1D4F1F38" w14:textId="77777777" w:rsidR="002F49B3" w:rsidRPr="00052982" w:rsidRDefault="002F49B3" w:rsidP="002F49B3">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7F6D5D10" w14:textId="77777777" w:rsidR="002F49B3" w:rsidRDefault="002F49B3" w:rsidP="002F49B3">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9A4CD1">
        <w:rPr>
          <w:rStyle w:val="StyleUnderline"/>
        </w:rPr>
        <w:t xml:space="preserve">the </w:t>
      </w:r>
      <w:r w:rsidRPr="009A4CD1">
        <w:rPr>
          <w:rStyle w:val="Emphasis"/>
        </w:rPr>
        <w:t>solution</w:t>
      </w:r>
      <w:r w:rsidRPr="009A4CD1">
        <w:rPr>
          <w:rStyle w:val="StyleUnderline"/>
        </w:rPr>
        <w:t xml:space="preserve"> is </w:t>
      </w:r>
      <w:r w:rsidRPr="006B2B23">
        <w:rPr>
          <w:rStyle w:val="StyleUnderline"/>
          <w:highlight w:val="cyan"/>
        </w:rPr>
        <w:t xml:space="preserve">to </w:t>
      </w:r>
      <w:r w:rsidRPr="006B2B23">
        <w:rPr>
          <w:rStyle w:val="Emphasis"/>
          <w:sz w:val="28"/>
          <w:szCs w:val="32"/>
          <w:highlight w:val="cyan"/>
        </w:rPr>
        <w:t>revise</w:t>
      </w:r>
      <w:r w:rsidRPr="009A4CD1">
        <w:rPr>
          <w:rStyle w:val="Emphasis"/>
          <w:sz w:val="28"/>
          <w:szCs w:val="32"/>
        </w:rPr>
        <w:t xml:space="preserve"> the order</w:t>
      </w:r>
      <w:r w:rsidRPr="009A4CD1">
        <w:rPr>
          <w:rStyle w:val="StyleUnderline"/>
          <w:sz w:val="28"/>
          <w:szCs w:val="32"/>
        </w:rPr>
        <w:t xml:space="preserve"> </w:t>
      </w:r>
      <w:r w:rsidRPr="009A4CD1">
        <w:rPr>
          <w:rStyle w:val="StyleUnderline"/>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w:t>
      </w:r>
      <w:r w:rsidRPr="009A4CD1">
        <w:rPr>
          <w:rStyle w:val="Emphasis"/>
        </w:rPr>
        <w:t>s-in reverse</w:t>
      </w:r>
      <w:r w:rsidRPr="009A4CD1">
        <w:rPr>
          <w:rStyle w:val="StyleUnderline"/>
        </w:rPr>
        <w:t xml:space="preserve"> </w:t>
      </w:r>
      <w:r w:rsidRPr="009A4CD1">
        <w:rPr>
          <w:rStyle w:val="Emphasis"/>
        </w:rPr>
        <w:t>chronological order</w:t>
      </w:r>
      <w:r w:rsidRPr="009A4CD1">
        <w:rPr>
          <w:rStyle w:val="StyleUnderline"/>
        </w:rPr>
        <w:t xml:space="preserve"> of service</w:t>
      </w:r>
      <w:r w:rsidRPr="009A4CD1">
        <w:rPr>
          <w:sz w:val="16"/>
        </w:rPr>
        <w:t xml:space="preserve">, </w:t>
      </w:r>
      <w:r w:rsidRPr="009A4CD1">
        <w:rPr>
          <w:rStyle w:val="Emphasis"/>
        </w:rPr>
        <w:t>beginning</w:t>
      </w:r>
      <w:r w:rsidRPr="009A4CD1">
        <w:rPr>
          <w:sz w:val="16"/>
        </w:rPr>
        <w:t xml:space="preserve"> </w:t>
      </w:r>
      <w:r w:rsidRPr="009A4CD1">
        <w:rPr>
          <w:rStyle w:val="StyleUnderline"/>
        </w:rPr>
        <w:t>with</w:t>
      </w:r>
      <w:r w:rsidRPr="00E00778">
        <w:rPr>
          <w:rStyle w:val="StyleUnderline"/>
        </w:rPr>
        <w:t xml:space="preserve">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9A4CD1">
        <w:rPr>
          <w:rStyle w:val="StyleUnderline"/>
        </w:rPr>
        <w:t xml:space="preserve">needed to </w:t>
      </w:r>
      <w:r w:rsidRPr="009A4CD1">
        <w:rPr>
          <w:rStyle w:val="Emphasis"/>
        </w:rPr>
        <w:t>pull</w:t>
      </w:r>
      <w:r w:rsidRPr="009A4CD1">
        <w:rPr>
          <w:rStyle w:val="StyleUnderline"/>
        </w:rPr>
        <w:t xml:space="preserve"> the United States out of the </w:t>
      </w:r>
      <w:r w:rsidRPr="009A4CD1">
        <w:rPr>
          <w:rStyle w:val="Emphasis"/>
        </w:rPr>
        <w:t>depths</w:t>
      </w:r>
      <w:r w:rsidRPr="009A4CD1">
        <w:rPr>
          <w:rStyle w:val="StyleUnderline"/>
        </w:rPr>
        <w:t xml:space="preserve"> of </w:t>
      </w:r>
      <w:r w:rsidRPr="009A4CD1">
        <w:rPr>
          <w:rStyle w:val="Emphasis"/>
        </w:rPr>
        <w:t>disaster</w:t>
      </w:r>
      <w:r w:rsidRPr="009A4CD1">
        <w:rPr>
          <w:sz w:val="16"/>
        </w:rPr>
        <w:t xml:space="preserve">. Moreover, </w:t>
      </w:r>
      <w:r w:rsidRPr="009A4CD1">
        <w:rPr>
          <w:rStyle w:val="StyleUnderline"/>
        </w:rPr>
        <w:t xml:space="preserve">they are known quantities seen as motivated by the public interest and not driven by </w:t>
      </w:r>
      <w:r w:rsidRPr="009A4CD1">
        <w:rPr>
          <w:rStyle w:val="Emphasis"/>
        </w:rPr>
        <w:t>political posturing</w:t>
      </w:r>
      <w:r w:rsidRPr="009A4CD1">
        <w:rPr>
          <w:sz w:val="16"/>
        </w:rPr>
        <w:t xml:space="preserve">. Unlike the Speaker of the House, Senate President pro tempore, and Cabinet secretaries, </w:t>
      </w:r>
      <w:r w:rsidRPr="009A4CD1">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9A4CD1">
        <w:rPr>
          <w:sz w:val="16"/>
        </w:rPr>
        <w:t>. Instead, in the aftermath of a devastating terrorist strike, the nation would be secure in competent hands and resolute on its march toward rebuilding the nation and its institutions.</w:t>
      </w:r>
    </w:p>
    <w:p w14:paraId="21983815" w14:textId="77777777" w:rsidR="002F49B3" w:rsidRDefault="002F49B3" w:rsidP="002F49B3">
      <w:pPr>
        <w:pStyle w:val="Heading3"/>
      </w:pPr>
      <w:r>
        <w:t>1NC</w:t>
      </w:r>
    </w:p>
    <w:p w14:paraId="67AC4E79" w14:textId="77777777" w:rsidR="002F49B3" w:rsidRDefault="002F49B3" w:rsidP="002F49B3">
      <w:pPr>
        <w:pStyle w:val="Heading4"/>
      </w:pPr>
      <w:r>
        <w:t>ASPEC.</w:t>
      </w:r>
    </w:p>
    <w:p w14:paraId="584B77C9" w14:textId="77777777" w:rsidR="002F49B3" w:rsidRPr="007D3C94" w:rsidRDefault="002F49B3" w:rsidP="002F49B3">
      <w:pPr>
        <w:pStyle w:val="Heading4"/>
      </w:pPr>
      <w:r>
        <w:t xml:space="preserve">Interp: the aff should specify the </w:t>
      </w:r>
      <w:r>
        <w:rPr>
          <w:u w:val="single"/>
        </w:rPr>
        <w:t>branch</w:t>
      </w:r>
      <w:r>
        <w:t xml:space="preserve"> that does the plan. Voting issue for </w:t>
      </w:r>
      <w:r w:rsidRPr="007D3C94">
        <w:rPr>
          <w:u w:val="single"/>
        </w:rPr>
        <w:t>ground</w:t>
      </w:r>
      <w:r>
        <w:t xml:space="preserve">: failure to do so allows </w:t>
      </w:r>
      <w:r>
        <w:rPr>
          <w:u w:val="single"/>
        </w:rPr>
        <w:t>2AC shiftiness</w:t>
      </w:r>
      <w:r>
        <w:t xml:space="preserve"> and moots neg offense about </w:t>
      </w:r>
      <w:r>
        <w:rPr>
          <w:u w:val="single"/>
        </w:rPr>
        <w:t>mechanism</w:t>
      </w:r>
      <w:r>
        <w:t>.</w:t>
      </w:r>
    </w:p>
    <w:p w14:paraId="623F2F36" w14:textId="77777777" w:rsidR="002F49B3" w:rsidRDefault="002F49B3" w:rsidP="002F49B3">
      <w:pPr>
        <w:pStyle w:val="Heading3"/>
      </w:pPr>
      <w:r>
        <w:t>1NC</w:t>
      </w:r>
    </w:p>
    <w:p w14:paraId="2D03189D" w14:textId="77777777" w:rsidR="002F49B3" w:rsidRPr="00B1757E" w:rsidRDefault="002F49B3" w:rsidP="002F49B3">
      <w:pPr>
        <w:pStyle w:val="Heading4"/>
      </w:pPr>
      <w:r>
        <w:t>Topicality.</w:t>
      </w:r>
    </w:p>
    <w:p w14:paraId="6AD40B63" w14:textId="77777777" w:rsidR="002F49B3" w:rsidRDefault="002F49B3" w:rsidP="002F49B3">
      <w:pPr>
        <w:pStyle w:val="Heading4"/>
      </w:pPr>
      <w:r>
        <w:t xml:space="preserve">Restoring civil service protections </w:t>
      </w:r>
      <w:r w:rsidRPr="00722C37">
        <w:rPr>
          <w:u w:val="single"/>
        </w:rPr>
        <w:t>doesn’t</w:t>
      </w:r>
      <w:r>
        <w:t xml:space="preserve"> ‘strengthen collective bargaining rights’</w:t>
      </w:r>
    </w:p>
    <w:p w14:paraId="63C5B253" w14:textId="77777777" w:rsidR="002F49B3" w:rsidRPr="00722C37" w:rsidRDefault="002F49B3" w:rsidP="002F49B3">
      <w:pPr>
        <w:pStyle w:val="Heading4"/>
      </w:pPr>
      <w:r>
        <w:t xml:space="preserve">Rights are granted by the </w:t>
      </w:r>
      <w:r w:rsidRPr="00722C37">
        <w:rPr>
          <w:u w:val="single"/>
        </w:rPr>
        <w:t>NLRA</w:t>
      </w:r>
      <w:r>
        <w:t xml:space="preserve">, which </w:t>
      </w:r>
      <w:r w:rsidRPr="00722C37">
        <w:rPr>
          <w:u w:val="single"/>
        </w:rPr>
        <w:t>excludes</w:t>
      </w:r>
      <w:r>
        <w:t xml:space="preserve"> federal workers. </w:t>
      </w:r>
    </w:p>
    <w:p w14:paraId="32570095" w14:textId="77777777" w:rsidR="002F49B3" w:rsidRPr="00722C37" w:rsidRDefault="002F49B3" w:rsidP="002F49B3">
      <w:r w:rsidRPr="00722C37">
        <w:t xml:space="preserve">Trevor </w:t>
      </w:r>
      <w:r w:rsidRPr="00722C37">
        <w:rPr>
          <w:rStyle w:val="Style13ptBold"/>
        </w:rPr>
        <w:t>Burrus 17</w:t>
      </w:r>
      <w:r w:rsidRPr="00722C37">
        <w:t>.</w:t>
      </w:r>
      <w:r>
        <w:t xml:space="preserve"> R</w:t>
      </w:r>
      <w:r w:rsidRPr="00722C37">
        <w:t>esearch fellow in the Cato Institute’s Robert A. Levy Center for Constitutional Studies and editor-in-chief of the Cato Supreme Court Review</w:t>
      </w:r>
      <w:r>
        <w:t>. “</w:t>
      </w:r>
      <w:r w:rsidRPr="00722C37">
        <w:t>The Myth of Public-Sector Unions’ “Free Rider” Problem</w:t>
      </w:r>
      <w:r>
        <w:t xml:space="preserve">.” CATO. October 19, 2017.  </w:t>
      </w:r>
      <w:r w:rsidRPr="00722C37">
        <w:t>https://www.cato.org/blog/myth-public-sector-unions-free-rider-problem</w:t>
      </w:r>
    </w:p>
    <w:p w14:paraId="4EBE1338" w14:textId="77777777" w:rsidR="002F49B3" w:rsidRPr="00722C37" w:rsidRDefault="002F49B3" w:rsidP="002F49B3">
      <w:pPr>
        <w:rPr>
          <w:sz w:val="16"/>
        </w:rPr>
      </w:pPr>
      <w:r w:rsidRPr="00722C37">
        <w:rPr>
          <w:sz w:val="16"/>
        </w:rPr>
        <w:t xml:space="preserve">There’s a </w:t>
      </w:r>
      <w:r w:rsidRPr="00722C37">
        <w:rPr>
          <w:rStyle w:val="Emphasis"/>
          <w:highlight w:val="cyan"/>
        </w:rPr>
        <w:t>mistake</w:t>
      </w:r>
      <w:r w:rsidRPr="00722C37">
        <w:rPr>
          <w:sz w:val="16"/>
        </w:rPr>
        <w:t xml:space="preserve"> Horwitz makes that’s </w:t>
      </w:r>
      <w:r w:rsidRPr="00722C37">
        <w:rPr>
          <w:rStyle w:val="StyleUnderline"/>
        </w:rPr>
        <w:t xml:space="preserve">even more </w:t>
      </w:r>
      <w:r w:rsidRPr="00722C37">
        <w:rPr>
          <w:rStyle w:val="Emphasis"/>
        </w:rPr>
        <w:t>basic</w:t>
      </w:r>
      <w:r w:rsidRPr="00722C37">
        <w:rPr>
          <w:sz w:val="16"/>
        </w:rPr>
        <w:t xml:space="preserve">: he seems </w:t>
      </w:r>
      <w:r w:rsidRPr="00722C37">
        <w:rPr>
          <w:rStyle w:val="StyleUnderline"/>
          <w:highlight w:val="cyan"/>
        </w:rPr>
        <w:t xml:space="preserve">to think </w:t>
      </w:r>
      <w:r w:rsidRPr="00722C37">
        <w:rPr>
          <w:rStyle w:val="Emphasis"/>
          <w:highlight w:val="cyan"/>
        </w:rPr>
        <w:t>public</w:t>
      </w:r>
      <w:r w:rsidRPr="00722C37">
        <w:rPr>
          <w:rStyle w:val="StyleUnderline"/>
          <w:highlight w:val="cyan"/>
        </w:rPr>
        <w:t xml:space="preserve"> employees</w:t>
      </w:r>
      <w:r w:rsidRPr="00722C37">
        <w:rPr>
          <w:rStyle w:val="StyleUnderline"/>
        </w:rPr>
        <w:t xml:space="preserve"> </w:t>
      </w:r>
      <w:r w:rsidRPr="00722C37">
        <w:rPr>
          <w:rStyle w:val="StyleUnderline"/>
          <w:highlight w:val="cyan"/>
        </w:rPr>
        <w:t>are covered under</w:t>
      </w:r>
      <w:r w:rsidRPr="00722C37">
        <w:rPr>
          <w:rStyle w:val="StyleUnderline"/>
        </w:rPr>
        <w:t xml:space="preserve"> </w:t>
      </w:r>
      <w:r w:rsidRPr="00722C37">
        <w:rPr>
          <w:rStyle w:val="StyleUnderline"/>
          <w:highlight w:val="cyan"/>
        </w:rPr>
        <w:t>the</w:t>
      </w:r>
      <w:r w:rsidRPr="00722C37">
        <w:rPr>
          <w:rStyle w:val="StyleUnderline"/>
        </w:rPr>
        <w:t xml:space="preserve"> federal National Labor Relations Act</w:t>
      </w:r>
      <w:r w:rsidRPr="00722C37">
        <w:rPr>
          <w:sz w:val="16"/>
        </w:rPr>
        <w:t xml:space="preserve">. But the </w:t>
      </w:r>
      <w:r w:rsidRPr="00722C37">
        <w:rPr>
          <w:rStyle w:val="StyleUnderline"/>
          <w:highlight w:val="cyan"/>
        </w:rPr>
        <w:t>NLRA</w:t>
      </w:r>
      <w:r w:rsidRPr="00722C37">
        <w:rPr>
          <w:rStyle w:val="StyleUnderline"/>
        </w:rPr>
        <w:t xml:space="preserve"> covers only private-sector employees</w:t>
      </w:r>
      <w:r w:rsidRPr="00722C37">
        <w:rPr>
          <w:sz w:val="16"/>
        </w:rPr>
        <w:t xml:space="preserve">, who would be unaffected by Janus. State and local </w:t>
      </w:r>
      <w:r w:rsidRPr="00722C37">
        <w:rPr>
          <w:rStyle w:val="StyleUnderline"/>
          <w:highlight w:val="cyan"/>
        </w:rPr>
        <w:t>public</w:t>
      </w:r>
      <w:r w:rsidRPr="00722C37">
        <w:rPr>
          <w:rStyle w:val="StyleUnderline"/>
        </w:rPr>
        <w:t xml:space="preserve"> employees</w:t>
      </w:r>
      <w:r w:rsidRPr="00722C37">
        <w:rPr>
          <w:sz w:val="16"/>
        </w:rPr>
        <w:t xml:space="preserve"> like Mark Janus are </w:t>
      </w:r>
      <w:r w:rsidRPr="00722C37">
        <w:rPr>
          <w:rStyle w:val="StyleUnderline"/>
          <w:highlight w:val="cyan"/>
        </w:rPr>
        <w:t xml:space="preserve">not covered by </w:t>
      </w:r>
      <w:r w:rsidRPr="00722C37">
        <w:rPr>
          <w:rStyle w:val="Emphasis"/>
          <w:sz w:val="28"/>
          <w:szCs w:val="28"/>
          <w:highlight w:val="cyan"/>
        </w:rPr>
        <w:t>federal labor law</w:t>
      </w:r>
      <w:r w:rsidRPr="00722C37">
        <w:rPr>
          <w:rStyle w:val="StyleUnderline"/>
          <w:highlight w:val="cyan"/>
        </w:rPr>
        <w:t xml:space="preserve"> </w:t>
      </w:r>
      <w:r w:rsidRPr="00722C37">
        <w:rPr>
          <w:rStyle w:val="Emphasis"/>
          <w:highlight w:val="cyan"/>
        </w:rPr>
        <w:t>at all</w:t>
      </w:r>
      <w:r w:rsidRPr="00722C37">
        <w:rPr>
          <w:sz w:val="16"/>
        </w:rPr>
        <w:t xml:space="preserve"> (</w:t>
      </w:r>
      <w:r w:rsidRPr="00722C37">
        <w:rPr>
          <w:rStyle w:val="Emphasis"/>
          <w:highlight w:val="cyan"/>
        </w:rPr>
        <w:t>federal</w:t>
      </w:r>
      <w:r w:rsidRPr="00722C37">
        <w:rPr>
          <w:rStyle w:val="StyleUnderline"/>
          <w:highlight w:val="cyan"/>
        </w:rPr>
        <w:t xml:space="preserve"> employees</w:t>
      </w:r>
      <w:r w:rsidRPr="00722C37">
        <w:rPr>
          <w:rStyle w:val="StyleUnderline"/>
        </w:rPr>
        <w:t xml:space="preserve"> are covered </w:t>
      </w:r>
      <w:r w:rsidRPr="00722C37">
        <w:rPr>
          <w:rStyle w:val="StyleUnderline"/>
          <w:highlight w:val="cyan"/>
        </w:rPr>
        <w:t xml:space="preserve">under a </w:t>
      </w:r>
      <w:r w:rsidRPr="00722C37">
        <w:rPr>
          <w:rStyle w:val="Emphasis"/>
          <w:sz w:val="28"/>
          <w:szCs w:val="28"/>
          <w:highlight w:val="cyan"/>
        </w:rPr>
        <w:t>separate</w:t>
      </w:r>
      <w:r w:rsidRPr="00722C37">
        <w:rPr>
          <w:rStyle w:val="StyleUnderline"/>
          <w:highlight w:val="cyan"/>
        </w:rPr>
        <w:t xml:space="preserve"> civil service system</w:t>
      </w:r>
      <w:r w:rsidRPr="00722C37">
        <w:rPr>
          <w:sz w:val="16"/>
        </w:rPr>
        <w:t>). The actual effect on the rights of unions will therefore come in 51 permutations. But most state laws are analogous on the relevant points, so let’s proceed on that simplifying assumption (with the understanding that any particular state may vary).</w:t>
      </w:r>
    </w:p>
    <w:p w14:paraId="6CF422EF" w14:textId="77777777" w:rsidR="002F49B3" w:rsidRPr="00722C37" w:rsidRDefault="002F49B3" w:rsidP="002F49B3">
      <w:pPr>
        <w:rPr>
          <w:sz w:val="16"/>
        </w:rPr>
      </w:pPr>
      <w:r w:rsidRPr="00722C37">
        <w:rPr>
          <w:sz w:val="16"/>
        </w:rPr>
        <w:t xml:space="preserve">Currently, a union that receives a majority of the votes of the relevant group of employees in an election may be certified as an “exclusive bargaining representative.” This provides the union certain </w:t>
      </w:r>
      <w:r w:rsidRPr="00722C37">
        <w:rPr>
          <w:rStyle w:val="StyleUnderline"/>
          <w:highlight w:val="cyan"/>
        </w:rPr>
        <w:t>rights</w:t>
      </w:r>
      <w:r w:rsidRPr="00722C37">
        <w:rPr>
          <w:sz w:val="16"/>
        </w:rPr>
        <w:t xml:space="preserve">, including </w:t>
      </w:r>
      <w:r w:rsidRPr="00722C37">
        <w:rPr>
          <w:rStyle w:val="StyleUnderline"/>
          <w:highlight w:val="cyan"/>
        </w:rPr>
        <w:t xml:space="preserve">imposing a </w:t>
      </w:r>
      <w:r w:rsidRPr="00722C37">
        <w:rPr>
          <w:rStyle w:val="Emphasis"/>
          <w:highlight w:val="cyan"/>
        </w:rPr>
        <w:t>duty</w:t>
      </w:r>
      <w:r w:rsidRPr="00722C37">
        <w:rPr>
          <w:rStyle w:val="StyleUnderline"/>
          <w:highlight w:val="cyan"/>
        </w:rPr>
        <w:t xml:space="preserve"> on the </w:t>
      </w:r>
      <w:r w:rsidRPr="00722C37">
        <w:rPr>
          <w:rStyle w:val="Emphasis"/>
          <w:highlight w:val="cyan"/>
        </w:rPr>
        <w:t>employer</w:t>
      </w:r>
      <w:r w:rsidRPr="00722C37">
        <w:rPr>
          <w:rStyle w:val="StyleUnderline"/>
        </w:rPr>
        <w:t xml:space="preserve"> to bargain in good faith with the </w:t>
      </w:r>
      <w:r w:rsidRPr="00722C37">
        <w:rPr>
          <w:rStyle w:val="Emphasis"/>
        </w:rPr>
        <w:t>certified</w:t>
      </w:r>
      <w:r w:rsidRPr="00722C37">
        <w:rPr>
          <w:rStyle w:val="StyleUnderline"/>
        </w:rPr>
        <w:t xml:space="preserve"> union</w:t>
      </w:r>
      <w:r w:rsidRPr="00722C37">
        <w:rPr>
          <w:sz w:val="16"/>
        </w:rPr>
        <w:t>, and excluding competing unions and dissenting individual employees from the bargaining table. In return the union must shoulder a “duty of fair representation,” which requires the union act as a fiduciary to protect the interests of both members and non-members.</w:t>
      </w:r>
    </w:p>
    <w:p w14:paraId="6CED11A0" w14:textId="77777777" w:rsidR="002F49B3" w:rsidRPr="00722C37" w:rsidRDefault="002F49B3" w:rsidP="002F49B3">
      <w:pPr>
        <w:rPr>
          <w:sz w:val="16"/>
        </w:rPr>
      </w:pPr>
      <w:r w:rsidRPr="00722C37">
        <w:rPr>
          <w:sz w:val="16"/>
        </w:rPr>
        <w:t>But unions can be members only, thus eliminating all the problems that come with forcing people to contribute to a union. In the words of two prominent labor scholars (one of whom is cited by Mr. Horwitz):</w:t>
      </w:r>
    </w:p>
    <w:p w14:paraId="5DCA090E" w14:textId="77777777" w:rsidR="002F49B3" w:rsidRDefault="002F49B3" w:rsidP="002F49B3">
      <w:pPr>
        <w:rPr>
          <w:sz w:val="16"/>
        </w:rPr>
      </w:pPr>
      <w:r w:rsidRPr="00722C37">
        <w:rPr>
          <w:rStyle w:val="StyleUnderline"/>
        </w:rPr>
        <w:t xml:space="preserve">Nothing in </w:t>
      </w:r>
      <w:r w:rsidRPr="00722C37">
        <w:rPr>
          <w:rStyle w:val="Emphasis"/>
          <w:highlight w:val="cyan"/>
        </w:rPr>
        <w:t>section 7</w:t>
      </w:r>
      <w:r w:rsidRPr="00722C37">
        <w:rPr>
          <w:rStyle w:val="StyleUnderline"/>
          <w:highlight w:val="cyan"/>
        </w:rPr>
        <w:t xml:space="preserve"> [of the N</w:t>
      </w:r>
      <w:r w:rsidRPr="00722C37">
        <w:rPr>
          <w:rStyle w:val="StyleUnderline"/>
        </w:rPr>
        <w:t>ational</w:t>
      </w:r>
      <w:r w:rsidRPr="00722C37">
        <w:rPr>
          <w:rStyle w:val="StyleUnderline"/>
          <w:highlight w:val="cyan"/>
        </w:rPr>
        <w:t xml:space="preserve"> L</w:t>
      </w:r>
      <w:r w:rsidRPr="00722C37">
        <w:rPr>
          <w:rStyle w:val="StyleUnderline"/>
        </w:rPr>
        <w:t>abor</w:t>
      </w:r>
      <w:r w:rsidRPr="00722C37">
        <w:rPr>
          <w:rStyle w:val="StyleUnderline"/>
          <w:highlight w:val="cyan"/>
        </w:rPr>
        <w:t xml:space="preserve"> R</w:t>
      </w:r>
      <w:r w:rsidRPr="00722C37">
        <w:rPr>
          <w:rStyle w:val="StyleUnderline"/>
        </w:rPr>
        <w:t>elations</w:t>
      </w:r>
      <w:r w:rsidRPr="00722C37">
        <w:rPr>
          <w:rStyle w:val="StyleUnderline"/>
          <w:highlight w:val="cyan"/>
        </w:rPr>
        <w:t xml:space="preserve"> A</w:t>
      </w:r>
      <w:r w:rsidRPr="00722C37">
        <w:rPr>
          <w:rStyle w:val="StyleUnderline"/>
        </w:rPr>
        <w:t xml:space="preserve">ct]—which </w:t>
      </w:r>
      <w:r w:rsidRPr="00722C37">
        <w:rPr>
          <w:rStyle w:val="StyleUnderline"/>
          <w:highlight w:val="cyan"/>
        </w:rPr>
        <w:t xml:space="preserve">grants </w:t>
      </w:r>
      <w:r w:rsidRPr="00722C37">
        <w:rPr>
          <w:rStyle w:val="Emphasis"/>
          <w:highlight w:val="cyan"/>
        </w:rPr>
        <w:t>employees</w:t>
      </w:r>
      <w:r w:rsidRPr="00722C37">
        <w:rPr>
          <w:rStyle w:val="StyleUnderline"/>
          <w:highlight w:val="cyan"/>
        </w:rPr>
        <w:t xml:space="preserve"> the rights</w:t>
      </w:r>
      <w:r w:rsidRPr="00722C37">
        <w:rPr>
          <w:sz w:val="16"/>
        </w:rPr>
        <w:t xml:space="preserve"> “to self-organization” and “</w:t>
      </w:r>
      <w:r w:rsidRPr="00722C37">
        <w:rPr>
          <w:rStyle w:val="StyleUnderline"/>
          <w:highlight w:val="cyan"/>
        </w:rPr>
        <w:t xml:space="preserve">to </w:t>
      </w:r>
      <w:r w:rsidRPr="00722C37">
        <w:rPr>
          <w:rStyle w:val="Emphasis"/>
          <w:sz w:val="28"/>
          <w:szCs w:val="28"/>
          <w:highlight w:val="cyan"/>
        </w:rPr>
        <w:t>bargain collectively</w:t>
      </w:r>
      <w:r w:rsidRPr="00722C37">
        <w:rPr>
          <w:sz w:val="16"/>
        </w:rPr>
        <w:t xml:space="preserve"> through representatives of their own choosing”—limits these rights to workplaces where a majority of employees choose one union. Moreover, nothing in section 9 (which provides a mechanism for choosing a union that enjoys the power of exclusive representation) limits the ability of a group to bargain on a members-only basis. The law currently allows members-only representation.</w:t>
      </w:r>
    </w:p>
    <w:p w14:paraId="2ACA4783" w14:textId="77777777" w:rsidR="002F49B3" w:rsidRPr="00E41629" w:rsidRDefault="002F49B3" w:rsidP="002F49B3">
      <w:pPr>
        <w:pStyle w:val="Heading4"/>
        <w:rPr>
          <w:bCs/>
          <w:u w:val="single"/>
        </w:rPr>
      </w:pPr>
      <w:r>
        <w:t xml:space="preserve">AND </w:t>
      </w:r>
      <w:r w:rsidRPr="00932972">
        <w:t>“</w:t>
      </w:r>
      <w:r>
        <w:t>for workers</w:t>
      </w:r>
      <w:r w:rsidRPr="00932972">
        <w:t xml:space="preserve">” requires </w:t>
      </w:r>
      <w:r>
        <w:t>an employment relationship.</w:t>
      </w:r>
    </w:p>
    <w:p w14:paraId="2D2635DF" w14:textId="77777777" w:rsidR="002F49B3" w:rsidRPr="00932972" w:rsidRDefault="002F49B3" w:rsidP="002F49B3">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2DED7837" w14:textId="77777777" w:rsidR="002F49B3" w:rsidRPr="00932972" w:rsidRDefault="002F49B3" w:rsidP="002F49B3">
      <w:pPr>
        <w:rPr>
          <w:sz w:val="16"/>
        </w:rPr>
      </w:pPr>
      <w:r w:rsidRPr="00B13A7D">
        <w:rPr>
          <w:rStyle w:val="StyleUnderline"/>
          <w:highlight w:val="cyan"/>
        </w:rPr>
        <w:t>The IIA defines</w:t>
      </w:r>
      <w:r w:rsidRPr="00932972">
        <w:rPr>
          <w:sz w:val="16"/>
        </w:rPr>
        <w:t xml:space="preserve"> “employer” and “</w:t>
      </w:r>
      <w:r w:rsidRPr="00B13A7D">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0A29A568" w14:textId="77777777" w:rsidR="002F49B3" w:rsidRDefault="002F49B3" w:rsidP="002F49B3">
      <w:pPr>
        <w:pStyle w:val="ListParagraph"/>
        <w:numPr>
          <w:ilvl w:val="0"/>
          <w:numId w:val="45"/>
        </w:numPr>
        <w:spacing w:after="160" w:line="259" w:lineRule="auto"/>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B13A7D">
        <w:rPr>
          <w:rStyle w:val="Emphasis"/>
          <w:highlight w:val="cya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7ABB4EEF" w14:textId="77777777" w:rsidR="002F49B3" w:rsidRPr="00722C37" w:rsidRDefault="002F49B3" w:rsidP="002F49B3">
      <w:pPr>
        <w:pStyle w:val="Heading4"/>
      </w:pPr>
      <w:r>
        <w:t xml:space="preserve">Which the state </w:t>
      </w:r>
      <w:r w:rsidRPr="00722C37">
        <w:rPr>
          <w:u w:val="single"/>
        </w:rPr>
        <w:t>does not fulfill</w:t>
      </w:r>
      <w:r>
        <w:t>.</w:t>
      </w:r>
    </w:p>
    <w:p w14:paraId="7ED023F3" w14:textId="77777777" w:rsidR="002F49B3" w:rsidRPr="00932972" w:rsidRDefault="002F49B3" w:rsidP="002F49B3">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12002EAC" w14:textId="77777777" w:rsidR="002F49B3" w:rsidRDefault="002F49B3" w:rsidP="002F49B3">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B13A7D">
        <w:rPr>
          <w:rStyle w:val="Emphasis"/>
          <w:highlight w:val="cyan"/>
        </w:rPr>
        <w:t>employer</w:t>
      </w:r>
      <w:r w:rsidRPr="00B13A7D">
        <w:rPr>
          <w:rStyle w:val="StyleUnderline"/>
          <w:highlight w:val="cya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r w:rsidRPr="00E41629">
        <w:rPr>
          <w:rStyle w:val="Emphasis"/>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B13A7D">
        <w:rPr>
          <w:rStyle w:val="StyleUnderline"/>
          <w:highlight w:val="cya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F336A0">
        <w:rPr>
          <w:rStyle w:val="Emphasis"/>
          <w:highlight w:val="cya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2C0B26AC" w14:textId="77777777" w:rsidR="002F49B3" w:rsidRDefault="002F49B3" w:rsidP="002F49B3">
      <w:pPr>
        <w:pStyle w:val="Heading4"/>
      </w:pPr>
      <w:r>
        <w:t xml:space="preserve">Vote neg for </w:t>
      </w:r>
      <w:r w:rsidRPr="00722C37">
        <w:rPr>
          <w:u w:val="single"/>
        </w:rPr>
        <w:t>predictable</w:t>
      </w:r>
      <w:r>
        <w:t xml:space="preserve"> clash. Public provisions </w:t>
      </w:r>
      <w:r w:rsidRPr="00722C37">
        <w:rPr>
          <w:u w:val="single"/>
        </w:rPr>
        <w:t>sidestep</w:t>
      </w:r>
      <w:r>
        <w:t xml:space="preserve"> every </w:t>
      </w:r>
      <w:r w:rsidRPr="00722C37">
        <w:rPr>
          <w:u w:val="single"/>
        </w:rPr>
        <w:t>economic</w:t>
      </w:r>
      <w:r>
        <w:t xml:space="preserve"> objection AND neg offense about the NLRB while adding </w:t>
      </w:r>
      <w:r w:rsidRPr="00722C37">
        <w:rPr>
          <w:u w:val="single"/>
        </w:rPr>
        <w:t>hundreds</w:t>
      </w:r>
      <w:r>
        <w:t xml:space="preserve"> of new cases about </w:t>
      </w:r>
      <w:r w:rsidRPr="00722C37">
        <w:rPr>
          <w:u w:val="single"/>
        </w:rPr>
        <w:t>individual agencies</w:t>
      </w:r>
      <w:r>
        <w:t xml:space="preserve">. Neg impacts outweigh: we’re forced to react to an </w:t>
      </w:r>
      <w:r w:rsidRPr="00722C37">
        <w:rPr>
          <w:u w:val="single"/>
        </w:rPr>
        <w:t>indefensible</w:t>
      </w:r>
      <w:r>
        <w:t xml:space="preserve"> status quo and they get </w:t>
      </w:r>
      <w:r w:rsidRPr="00722C37">
        <w:rPr>
          <w:u w:val="single"/>
        </w:rPr>
        <w:t>2AR persuasion</w:t>
      </w:r>
      <w:r>
        <w:t>.</w:t>
      </w:r>
    </w:p>
    <w:p w14:paraId="42D75213" w14:textId="77777777" w:rsidR="002F49B3" w:rsidRPr="00B1757E" w:rsidRDefault="002F49B3" w:rsidP="002F49B3"/>
    <w:p w14:paraId="59748894" w14:textId="77777777" w:rsidR="002F49B3" w:rsidRPr="00715D0E" w:rsidRDefault="002F49B3" w:rsidP="002F49B3">
      <w:pPr>
        <w:pStyle w:val="Heading3"/>
      </w:pPr>
      <w:r>
        <w:t>1NC</w:t>
      </w:r>
    </w:p>
    <w:p w14:paraId="66A88242" w14:textId="77777777" w:rsidR="002F49B3" w:rsidRDefault="002F49B3" w:rsidP="002F49B3">
      <w:pPr>
        <w:pStyle w:val="Heading4"/>
      </w:pPr>
      <w:r>
        <w:t>Midterms DA.</w:t>
      </w:r>
    </w:p>
    <w:p w14:paraId="699A1EC7" w14:textId="77777777" w:rsidR="002F49B3" w:rsidRDefault="002F49B3" w:rsidP="002F49B3">
      <w:pPr>
        <w:pStyle w:val="Heading4"/>
      </w:pPr>
      <w:r>
        <w:t xml:space="preserve">Dems </w:t>
      </w:r>
      <w:r w:rsidRPr="00C140C6">
        <w:rPr>
          <w:u w:val="single"/>
        </w:rPr>
        <w:t>win now</w:t>
      </w:r>
      <w:r>
        <w:t>.</w:t>
      </w:r>
    </w:p>
    <w:p w14:paraId="589B9B59" w14:textId="77777777" w:rsidR="002F49B3" w:rsidRPr="008D52FE" w:rsidRDefault="002F49B3" w:rsidP="002F49B3">
      <w:r w:rsidRPr="00CC3CEB">
        <w:rPr>
          <w:rStyle w:val="Style13ptBold"/>
        </w:rPr>
        <w:t xml:space="preserve">Quantus Insights </w:t>
      </w:r>
      <w:r>
        <w:rPr>
          <w:rStyle w:val="Style13ptBold"/>
        </w:rPr>
        <w:t>11-14</w:t>
      </w:r>
      <w:r w:rsidRPr="00CC3CEB">
        <w:t>. “Survey Shows Public Discontent with Trump Direction of US.” Quantus Insights. 11/14/2025. https://quantusinsights.org/f/survey-shows-public-discontent-with-trump-direction-of-us</w:t>
      </w:r>
    </w:p>
    <w:p w14:paraId="64A3841D" w14:textId="77777777" w:rsidR="002F49B3" w:rsidRPr="008D52FE" w:rsidRDefault="002F49B3" w:rsidP="002F49B3">
      <w:pPr>
        <w:rPr>
          <w:rStyle w:val="StyleUnderline"/>
        </w:rPr>
      </w:pPr>
      <w:r w:rsidRPr="008D52FE">
        <w:rPr>
          <w:sz w:val="16"/>
        </w:rPr>
        <w:t xml:space="preserve">Looking ahead to </w:t>
      </w:r>
      <w:r w:rsidRPr="008D52FE">
        <w:rPr>
          <w:rStyle w:val="StyleUnderline"/>
        </w:rPr>
        <w:t xml:space="preserve">the </w:t>
      </w:r>
      <w:r w:rsidRPr="00CC3CEB">
        <w:rPr>
          <w:rStyle w:val="StyleUnderline"/>
          <w:highlight w:val="cyan"/>
        </w:rPr>
        <w:t>2026 midterms, Dem</w:t>
      </w:r>
      <w:r w:rsidRPr="008D52FE">
        <w:rPr>
          <w:rStyle w:val="StyleUnderline"/>
        </w:rPr>
        <w:t>ocrat</w:t>
      </w:r>
      <w:r w:rsidRPr="00CC3CEB">
        <w:rPr>
          <w:rStyle w:val="StyleUnderline"/>
          <w:highlight w:val="cyan"/>
        </w:rPr>
        <w:t>s</w:t>
      </w:r>
      <w:r w:rsidRPr="008D52FE">
        <w:rPr>
          <w:rStyle w:val="StyleUnderline"/>
        </w:rPr>
        <w:t xml:space="preserve"> hold a </w:t>
      </w:r>
      <w:r w:rsidRPr="004A2AB0">
        <w:rPr>
          <w:rStyle w:val="Emphasis"/>
          <w:highlight w:val="cyan"/>
        </w:rPr>
        <w:t>5-point lead</w:t>
      </w:r>
      <w:r w:rsidRPr="00CC3CEB">
        <w:rPr>
          <w:rStyle w:val="StyleUnderline"/>
          <w:highlight w:val="cyan"/>
        </w:rPr>
        <w:t xml:space="preserve"> on</w:t>
      </w:r>
      <w:r w:rsidRPr="008D52FE">
        <w:rPr>
          <w:rStyle w:val="StyleUnderline"/>
        </w:rPr>
        <w:t xml:space="preserve"> the </w:t>
      </w:r>
      <w:r w:rsidRPr="00CC3CEB">
        <w:rPr>
          <w:rStyle w:val="StyleUnderline"/>
          <w:highlight w:val="cyan"/>
        </w:rPr>
        <w:t>generic congressional ballot</w:t>
      </w:r>
      <w:r w:rsidRPr="008D52FE">
        <w:rPr>
          <w:sz w:val="16"/>
        </w:rPr>
        <w:t xml:space="preserve">, with </w:t>
      </w:r>
      <w:r w:rsidRPr="004A2AB0">
        <w:rPr>
          <w:rStyle w:val="Emphasis"/>
          <w:highlight w:val="cyan"/>
        </w:rPr>
        <w:t>44% of voters</w:t>
      </w:r>
      <w:r w:rsidRPr="008D52FE">
        <w:rPr>
          <w:rStyle w:val="StyleUnderline"/>
        </w:rPr>
        <w:t xml:space="preserve"> saying they would </w:t>
      </w:r>
      <w:r w:rsidRPr="00CC3CEB">
        <w:rPr>
          <w:rStyle w:val="StyleUnderline"/>
          <w:highlight w:val="cyan"/>
        </w:rPr>
        <w:t>support</w:t>
      </w:r>
      <w:r w:rsidRPr="008D52FE">
        <w:rPr>
          <w:rStyle w:val="StyleUnderline"/>
        </w:rPr>
        <w:t xml:space="preserve"> the </w:t>
      </w:r>
      <w:r w:rsidRPr="00CC3CEB">
        <w:rPr>
          <w:rStyle w:val="StyleUnderline"/>
          <w:highlight w:val="cyan"/>
        </w:rPr>
        <w:t>Dem</w:t>
      </w:r>
      <w:r w:rsidRPr="008D52FE">
        <w:rPr>
          <w:rStyle w:val="StyleUnderline"/>
        </w:rPr>
        <w:t>ocratic candidate in their district</w:t>
      </w:r>
      <w:r w:rsidRPr="00CC3CEB">
        <w:rPr>
          <w:rStyle w:val="StyleUnderline"/>
          <w:highlight w:val="cyan"/>
        </w:rPr>
        <w:t>, compared to</w:t>
      </w:r>
      <w:r w:rsidRPr="008D52FE">
        <w:rPr>
          <w:rStyle w:val="StyleUnderline"/>
        </w:rPr>
        <w:t xml:space="preserve"> </w:t>
      </w:r>
      <w:r w:rsidRPr="00CC3CEB">
        <w:rPr>
          <w:rStyle w:val="StyleUnderline"/>
          <w:highlight w:val="cyan"/>
        </w:rPr>
        <w:t>39% for</w:t>
      </w:r>
      <w:r w:rsidRPr="008D52FE">
        <w:rPr>
          <w:rStyle w:val="StyleUnderline"/>
        </w:rPr>
        <w:t xml:space="preserve"> the </w:t>
      </w:r>
      <w:r w:rsidRPr="00CC3CEB">
        <w:rPr>
          <w:rStyle w:val="StyleUnderline"/>
          <w:highlight w:val="cyan"/>
        </w:rPr>
        <w:t>Republican</w:t>
      </w:r>
      <w:r w:rsidRPr="008D52FE">
        <w:rPr>
          <w:rStyle w:val="StyleUnderline"/>
        </w:rPr>
        <w:t xml:space="preserve"> candidate</w:t>
      </w:r>
      <w:r w:rsidRPr="008D52FE">
        <w:rPr>
          <w:sz w:val="16"/>
        </w:rPr>
        <w:t xml:space="preserve">. Seventeen percent remain undecided. The gender gap is significant: women favor Democrats by 15 points, while men favor Republicans by 8. Younger voters lean heavily Democratic, while Republicans hold their strength in rural areas leading Democrats by 21 points. </w:t>
      </w:r>
      <w:r w:rsidRPr="008D52FE">
        <w:rPr>
          <w:rStyle w:val="StyleUnderline"/>
        </w:rPr>
        <w:t>Black and Hispanic voters favor the Democrat in their district by wide double digit margins.</w:t>
      </w:r>
    </w:p>
    <w:p w14:paraId="7010441E" w14:textId="77777777" w:rsidR="002F49B3" w:rsidRPr="00715D0E" w:rsidRDefault="002F49B3" w:rsidP="002F49B3"/>
    <w:p w14:paraId="3B122F35" w14:textId="77777777" w:rsidR="002F49B3" w:rsidRDefault="002F49B3" w:rsidP="002F49B3">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43A9C4EB" w14:textId="77777777" w:rsidR="002F49B3" w:rsidRPr="004D3604" w:rsidRDefault="002F49B3" w:rsidP="002F49B3">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62F43BD8" w14:textId="77777777" w:rsidR="002F49B3" w:rsidRPr="004D3604" w:rsidRDefault="002F49B3" w:rsidP="002F49B3">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4EA8AA74" w14:textId="77777777" w:rsidR="002F49B3" w:rsidRPr="004D3604" w:rsidRDefault="002F49B3" w:rsidP="002F49B3">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37A00DF1" w14:textId="77777777" w:rsidR="002F49B3" w:rsidRPr="004D3604" w:rsidRDefault="002F49B3" w:rsidP="002F49B3">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12439C50" w14:textId="77777777" w:rsidR="002F49B3" w:rsidRPr="004D3604" w:rsidRDefault="002F49B3" w:rsidP="002F49B3">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6D060A9" w14:textId="77777777" w:rsidR="002F49B3" w:rsidRPr="00300614" w:rsidRDefault="002F49B3" w:rsidP="002F49B3">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431904B1" w14:textId="77777777" w:rsidR="002F49B3" w:rsidRPr="00300614" w:rsidRDefault="002F49B3" w:rsidP="002F49B3">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31D5D737" w14:textId="77777777" w:rsidR="002F49B3" w:rsidRPr="004D3604" w:rsidRDefault="002F49B3" w:rsidP="002F49B3">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73AE1572" w14:textId="77777777" w:rsidR="002F49B3" w:rsidRPr="004D3604" w:rsidRDefault="002F49B3" w:rsidP="002F49B3">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7879A6A7" w14:textId="77777777" w:rsidR="002F49B3" w:rsidRPr="004D3604" w:rsidRDefault="002F49B3" w:rsidP="002F49B3">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6DFB58C4" w14:textId="77777777" w:rsidR="002F49B3" w:rsidRDefault="002F49B3" w:rsidP="002F49B3">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5E893A08" w14:textId="77777777" w:rsidR="002F49B3" w:rsidRPr="004D3604" w:rsidRDefault="002F49B3" w:rsidP="002F49B3">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51843539" w14:textId="77777777" w:rsidR="002F49B3" w:rsidRPr="004D3604" w:rsidRDefault="002F49B3" w:rsidP="002F49B3">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57FAB042" w14:textId="77777777" w:rsidR="002F49B3" w:rsidRDefault="002F49B3" w:rsidP="002F49B3">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4748CB0A" w14:textId="77777777" w:rsidR="002F49B3" w:rsidRPr="004D3604" w:rsidRDefault="002F49B3" w:rsidP="002F49B3">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4EA20A29" w14:textId="77777777" w:rsidR="002F49B3" w:rsidRPr="00300614" w:rsidRDefault="002F49B3" w:rsidP="002F49B3">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396CA455" w14:textId="77777777" w:rsidR="002F49B3" w:rsidRPr="004D3604" w:rsidRDefault="002F49B3" w:rsidP="002F49B3">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17E917C4" w14:textId="77777777" w:rsidR="002F49B3" w:rsidRPr="00300614" w:rsidRDefault="002F49B3" w:rsidP="002F49B3">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6441673C" w14:textId="77777777" w:rsidR="002F49B3" w:rsidRPr="00300614" w:rsidRDefault="002F49B3" w:rsidP="002F49B3">
      <w:pPr>
        <w:rPr>
          <w:sz w:val="16"/>
        </w:rPr>
      </w:pPr>
      <w:r w:rsidRPr="0030061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3C224901" w14:textId="77777777" w:rsidR="002F49B3" w:rsidRDefault="002F49B3" w:rsidP="002F49B3">
      <w:pPr>
        <w:rPr>
          <w:rStyle w:val="StyleUnderlin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0A578DE6" w14:textId="77777777" w:rsidR="002F49B3" w:rsidRDefault="002F49B3" w:rsidP="002F49B3"/>
    <w:p w14:paraId="5BEB5E8F" w14:textId="77777777" w:rsidR="002F49B3" w:rsidRPr="009213E1" w:rsidRDefault="002F49B3" w:rsidP="002F49B3">
      <w:pPr>
        <w:pStyle w:val="Heading4"/>
      </w:pPr>
      <w:r>
        <w:t xml:space="preserve">Democratic win </w:t>
      </w:r>
      <w:r>
        <w:rPr>
          <w:u w:val="single"/>
        </w:rPr>
        <w:t>constrains</w:t>
      </w:r>
      <w:r>
        <w:t xml:space="preserve"> nuclear testing. </w:t>
      </w:r>
    </w:p>
    <w:p w14:paraId="6F978204" w14:textId="77777777" w:rsidR="002F49B3" w:rsidRDefault="002F49B3" w:rsidP="002F49B3">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2263CD24" w14:textId="77777777" w:rsidR="002F49B3" w:rsidRPr="00964C39" w:rsidRDefault="002F49B3" w:rsidP="002F49B3">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9A4CD1">
        <w:rPr>
          <w:sz w:val="16"/>
        </w:rPr>
        <w:t xml:space="preserve">, </w:t>
      </w:r>
      <w:r w:rsidRPr="009A4CD1">
        <w:rPr>
          <w:rStyle w:val="StyleUnderline"/>
        </w:rPr>
        <w:t>he would be lucky</w:t>
      </w:r>
      <w:r w:rsidRPr="009A4CD1">
        <w:rPr>
          <w:sz w:val="16"/>
        </w:rPr>
        <w:t xml:space="preserve"> </w:t>
      </w:r>
      <w:r w:rsidRPr="009A4CD1">
        <w:rPr>
          <w:rStyle w:val="StyleUnderline"/>
        </w:rPr>
        <w:t xml:space="preserve">to see that process </w:t>
      </w:r>
      <w:r w:rsidRPr="009A4CD1">
        <w:rPr>
          <w:rStyle w:val="Emphasis"/>
        </w:rPr>
        <w:t>concluded</w:t>
      </w:r>
      <w:r w:rsidRPr="009A4CD1">
        <w:rPr>
          <w:rStyle w:val="StyleUnderline"/>
        </w:rPr>
        <w:t xml:space="preserve"> without </w:t>
      </w:r>
      <w:r w:rsidRPr="009A4CD1">
        <w:rPr>
          <w:rStyle w:val="Emphasis"/>
        </w:rPr>
        <w:t>Congress</w:t>
      </w:r>
      <w:r w:rsidRPr="009A4CD1">
        <w:rPr>
          <w:sz w:val="16"/>
        </w:rPr>
        <w:t xml:space="preserve"> </w:t>
      </w:r>
      <w:r w:rsidRPr="009A4CD1">
        <w:rPr>
          <w:rStyle w:val="Emphasis"/>
        </w:rPr>
        <w:t>intervening</w:t>
      </w:r>
      <w:r w:rsidRPr="009A4CD1">
        <w:rPr>
          <w:sz w:val="16"/>
        </w:rPr>
        <w:t xml:space="preserve"> to stop it. </w:t>
      </w:r>
      <w:r w:rsidRPr="009A4CD1">
        <w:rPr>
          <w:rStyle w:val="StyleUnderline"/>
        </w:rPr>
        <w:t>Right now</w:t>
      </w:r>
      <w:r w:rsidRPr="009A4CD1">
        <w:rPr>
          <w:sz w:val="16"/>
        </w:rPr>
        <w:t xml:space="preserve">, </w:t>
      </w:r>
      <w:r w:rsidRPr="009A4CD1">
        <w:rPr>
          <w:rStyle w:val="StyleUnderline"/>
        </w:rPr>
        <w:t>Republicans hold a majority in the House</w:t>
      </w:r>
      <w:r w:rsidRPr="009A4CD1">
        <w:rPr>
          <w:sz w:val="16"/>
        </w:rPr>
        <w:t xml:space="preserve"> and the Senate, </w:t>
      </w:r>
      <w:r w:rsidRPr="009A4CD1">
        <w:rPr>
          <w:rStyle w:val="StyleUnderline"/>
        </w:rPr>
        <w:t>but the margins are</w:t>
      </w:r>
      <w:r w:rsidRPr="009A4CD1">
        <w:rPr>
          <w:sz w:val="16"/>
        </w:rPr>
        <w:t xml:space="preserve"> </w:t>
      </w:r>
      <w:r w:rsidRPr="009A4CD1">
        <w:rPr>
          <w:rStyle w:val="Emphasis"/>
        </w:rPr>
        <w:t>razor-thin</w:t>
      </w:r>
      <w:r w:rsidRPr="009A4CD1">
        <w:rPr>
          <w:sz w:val="16"/>
        </w:rPr>
        <w:t>. While most Republicans are likely to support the president’s agenda, others may be wary of public backlash. Nuclear testing is especially unpopular in Nevada, a swing state that Trump narrowly won in 2024. Recent polling in Nevada</w:t>
      </w:r>
      <w:r w:rsidRPr="00964C39">
        <w:rPr>
          <w:sz w:val="16"/>
        </w:rPr>
        <w:t xml:space="preserve"> shows that a majority of Democrat, Republican, and unaffiliated voters oppose a resumption of testing.[1]</w:t>
      </w:r>
    </w:p>
    <w:p w14:paraId="69C190F4" w14:textId="77777777" w:rsidR="002F49B3" w:rsidRDefault="002F49B3" w:rsidP="002F49B3">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073C2E">
        <w:rPr>
          <w:rStyle w:val="Emphasis"/>
          <w:highlight w:val="cyan"/>
        </w:rPr>
        <w:t>midterm</w:t>
      </w:r>
      <w:r w:rsidRPr="00964C39">
        <w:rPr>
          <w:rStyle w:val="Emphasis"/>
        </w:rPr>
        <w:t xml:space="preserve"> election</w:t>
      </w:r>
      <w:r w:rsidRPr="00B9467D">
        <w:rPr>
          <w:rStyle w:val="Emphasis"/>
          <w:highlight w:val="cya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9A4CD1">
        <w:rPr>
          <w:rStyle w:val="Emphasis"/>
        </w:rPr>
        <w:t>This</w:t>
      </w:r>
      <w:r w:rsidRPr="009A4CD1">
        <w:rPr>
          <w:sz w:val="16"/>
        </w:rPr>
        <w:t xml:space="preserve"> </w:t>
      </w:r>
      <w:r w:rsidRPr="009A4CD1">
        <w:rPr>
          <w:rStyle w:val="StyleUnderline"/>
        </w:rPr>
        <w:t xml:space="preserve">would </w:t>
      </w:r>
      <w:r w:rsidRPr="00073C2E">
        <w:rPr>
          <w:rStyle w:val="StyleUnderline"/>
          <w:highlight w:val="cyan"/>
        </w:rPr>
        <w:t>give</w:t>
      </w:r>
      <w:r w:rsidRPr="00964C39">
        <w:rPr>
          <w:rStyle w:val="StyleUnderline"/>
        </w:rPr>
        <w:t xml:space="preserve"> </w:t>
      </w:r>
      <w:r w:rsidRPr="009A4CD1">
        <w:rPr>
          <w:rStyle w:val="Emphasis"/>
        </w:rPr>
        <w:t>Democrats</w:t>
      </w:r>
      <w:r w:rsidRPr="009A4CD1">
        <w:rPr>
          <w:rStyle w:val="StyleUnderline"/>
        </w:rPr>
        <w:t xml:space="preserve"> the </w:t>
      </w:r>
      <w:r w:rsidRPr="00073C2E">
        <w:rPr>
          <w:rStyle w:val="Emphasis"/>
          <w:highlight w:val="cyan"/>
        </w:rPr>
        <w:t>opportunity</w:t>
      </w:r>
      <w:r w:rsidRPr="009A4CD1">
        <w:rPr>
          <w:rStyle w:val="StyleUnderline"/>
        </w:rPr>
        <w:t xml:space="preserve"> to </w:t>
      </w:r>
      <w:r w:rsidRPr="009A4CD1">
        <w:rPr>
          <w:rStyle w:val="Emphasis"/>
          <w:sz w:val="28"/>
          <w:szCs w:val="32"/>
        </w:rPr>
        <w:t>disrupt testing preparations</w:t>
      </w:r>
      <w:r w:rsidRPr="009A4CD1">
        <w:rPr>
          <w:rStyle w:val="StyleUnderline"/>
        </w:rPr>
        <w:t xml:space="preserve">, such as when they </w:t>
      </w:r>
      <w:r w:rsidRPr="009A4CD1">
        <w:rPr>
          <w:rStyle w:val="Emphasis"/>
        </w:rPr>
        <w:t>introduced</w:t>
      </w:r>
      <w:r w:rsidRPr="009A4CD1">
        <w:rPr>
          <w:rStyle w:val="StyleUnderline"/>
        </w:rPr>
        <w:t xml:space="preserve"> an </w:t>
      </w:r>
      <w:r w:rsidRPr="009A4CD1">
        <w:rPr>
          <w:rStyle w:val="Emphasis"/>
        </w:rPr>
        <w:t>amendment</w:t>
      </w:r>
      <w:r w:rsidRPr="009A4CD1">
        <w:rPr>
          <w:rStyle w:val="StyleUnderline"/>
        </w:rPr>
        <w:t xml:space="preserve"> to the 2021 </w:t>
      </w:r>
      <w:r w:rsidRPr="009A4CD1">
        <w:rPr>
          <w:rStyle w:val="Emphasis"/>
        </w:rPr>
        <w:t>N</w:t>
      </w:r>
      <w:r w:rsidRPr="009A4CD1">
        <w:rPr>
          <w:sz w:val="16"/>
        </w:rPr>
        <w:t xml:space="preserve">ational </w:t>
      </w:r>
      <w:r w:rsidRPr="009A4CD1">
        <w:rPr>
          <w:rStyle w:val="Emphasis"/>
        </w:rPr>
        <w:t>D</w:t>
      </w:r>
      <w:r w:rsidRPr="009A4CD1">
        <w:rPr>
          <w:sz w:val="16"/>
        </w:rPr>
        <w:t xml:space="preserve">efense </w:t>
      </w:r>
      <w:r w:rsidRPr="009A4CD1">
        <w:rPr>
          <w:rStyle w:val="Emphasis"/>
        </w:rPr>
        <w:t>A</w:t>
      </w:r>
      <w:r w:rsidRPr="009A4CD1">
        <w:rPr>
          <w:sz w:val="16"/>
        </w:rPr>
        <w:t xml:space="preserve">uthorization </w:t>
      </w:r>
      <w:r w:rsidRPr="009A4CD1">
        <w:rPr>
          <w:rStyle w:val="Emphasis"/>
        </w:rPr>
        <w:t>A</w:t>
      </w:r>
      <w:r w:rsidRPr="009A4CD1">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w:t>
      </w:r>
      <w:r w:rsidRPr="009A4CD1">
        <w:rPr>
          <w:rStyle w:val="StyleUnderline"/>
        </w:rPr>
        <w:t xml:space="preserve"> any </w:t>
      </w:r>
      <w:r w:rsidRPr="009A4CD1">
        <w:rPr>
          <w:rStyle w:val="Emphasis"/>
        </w:rPr>
        <w:t xml:space="preserve">explosive </w:t>
      </w:r>
      <w:r w:rsidRPr="00073C2E">
        <w:rPr>
          <w:rStyle w:val="Emphasis"/>
          <w:highlight w:val="cyan"/>
        </w:rPr>
        <w:t>nuclear testing</w:t>
      </w:r>
      <w:r w:rsidRPr="00073C2E">
        <w:rPr>
          <w:rStyle w:val="StyleUnderline"/>
          <w:highlight w:val="cyan"/>
        </w:rPr>
        <w:t>.</w:t>
      </w:r>
    </w:p>
    <w:p w14:paraId="41E2C74B" w14:textId="77777777" w:rsidR="002F49B3" w:rsidRDefault="002F49B3" w:rsidP="002F49B3">
      <w:pPr>
        <w:pStyle w:val="Heading4"/>
      </w:pPr>
      <w:r>
        <w:t xml:space="preserve">Extinction. </w:t>
      </w:r>
    </w:p>
    <w:p w14:paraId="34045C3E" w14:textId="77777777" w:rsidR="002F49B3" w:rsidRPr="009A3B9C" w:rsidRDefault="002F49B3" w:rsidP="002F49B3">
      <w:r w:rsidRPr="009A3B9C">
        <w:rPr>
          <w:rStyle w:val="Style13ptBold"/>
        </w:rPr>
        <w:t>UCS 23</w:t>
      </w:r>
      <w:r>
        <w:t>. Union of Concerned Scientists. 7-11-2023."What is Nuclear Testing?". https://www.ucsusa.org/resources/what-nuclear-testing</w:t>
      </w:r>
    </w:p>
    <w:p w14:paraId="265381C1" w14:textId="77777777" w:rsidR="002F49B3" w:rsidRPr="009A3B9C" w:rsidRDefault="002F49B3" w:rsidP="002F49B3">
      <w:pPr>
        <w:rPr>
          <w:rStyle w:val="Emphasis"/>
        </w:rPr>
      </w:pPr>
      <w:r w:rsidRPr="009A3B9C">
        <w:rPr>
          <w:sz w:val="16"/>
        </w:rPr>
        <w:t>A resumption of nuclear testing would increase the risk of nuclear war.</w:t>
      </w:r>
    </w:p>
    <w:p w14:paraId="6CA58AAC" w14:textId="77777777" w:rsidR="002F49B3" w:rsidRPr="009A4CD1" w:rsidRDefault="002F49B3" w:rsidP="002F49B3">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9A4CD1">
        <w:rPr>
          <w:rStyle w:val="StyleUnderline"/>
        </w:rPr>
        <w:t xml:space="preserve"> to </w:t>
      </w:r>
      <w:r w:rsidRPr="009A4CD1">
        <w:rPr>
          <w:rStyle w:val="Emphasis"/>
        </w:rPr>
        <w:t>security</w:t>
      </w:r>
      <w:r w:rsidRPr="009A4CD1">
        <w:rPr>
          <w:rStyle w:val="StyleUnderline"/>
        </w:rPr>
        <w:t>,</w:t>
      </w:r>
      <w:r w:rsidRPr="009A3B9C">
        <w:rPr>
          <w:sz w:val="16"/>
        </w:rPr>
        <w:t xml:space="preserve"> </w:t>
      </w:r>
      <w:r w:rsidRPr="00073C2E">
        <w:rPr>
          <w:rStyle w:val="Emphasis"/>
          <w:highlight w:val="cyan"/>
        </w:rPr>
        <w:t>increases</w:t>
      </w:r>
      <w:r w:rsidRPr="009A4CD1">
        <w:rPr>
          <w:rStyle w:val="StyleUnderline"/>
        </w:rPr>
        <w:t xml:space="preserve"> the </w:t>
      </w:r>
      <w:r w:rsidRPr="009A4CD1">
        <w:rPr>
          <w:rStyle w:val="Emphasis"/>
        </w:rPr>
        <w:t xml:space="preserve">risk of </w:t>
      </w:r>
      <w:r w:rsidRPr="00073C2E">
        <w:rPr>
          <w:rStyle w:val="Emphasis"/>
          <w:highlight w:val="cyan"/>
        </w:rPr>
        <w:t>conflict</w:t>
      </w:r>
      <w:r w:rsidRPr="009A3B9C">
        <w:rPr>
          <w:rStyle w:val="StyleUnderline"/>
        </w:rPr>
        <w:t xml:space="preserve"> between </w:t>
      </w:r>
      <w:r w:rsidRPr="009A3B9C">
        <w:rPr>
          <w:rStyle w:val="Emphasis"/>
        </w:rPr>
        <w:t>countries</w:t>
      </w:r>
      <w:r w:rsidRPr="009A3B9C">
        <w:rPr>
          <w:rStyle w:val="StyleUnderline"/>
        </w:rPr>
        <w:t xml:space="preserve"> </w:t>
      </w:r>
      <w:r w:rsidRPr="009A4CD1">
        <w:rPr>
          <w:rStyle w:val="StyleUnderline"/>
        </w:rPr>
        <w:t xml:space="preserve">with </w:t>
      </w:r>
      <w:r w:rsidRPr="009A4CD1">
        <w:rPr>
          <w:rStyle w:val="Emphasis"/>
          <w:sz w:val="28"/>
          <w:szCs w:val="28"/>
        </w:rPr>
        <w:t>nuclear weapons</w:t>
      </w:r>
      <w:r w:rsidRPr="009A4CD1">
        <w:rPr>
          <w:sz w:val="16"/>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9A4CD1">
        <w:rPr>
          <w:rStyle w:val="StyleUnderline"/>
        </w:rPr>
        <w:t xml:space="preserve">of </w:t>
      </w:r>
      <w:r w:rsidRPr="009A4CD1">
        <w:rPr>
          <w:rStyle w:val="Emphasis"/>
        </w:rPr>
        <w:t>nuclear weapons</w:t>
      </w:r>
      <w:r w:rsidRPr="009A4CD1">
        <w:rPr>
          <w:sz w:val="16"/>
        </w:rPr>
        <w:t>.</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9A4CD1">
        <w:rPr>
          <w:rStyle w:val="StyleUnderline"/>
        </w:rPr>
        <w:t>already</w:t>
      </w:r>
      <w:r w:rsidRPr="009A4CD1">
        <w:rPr>
          <w:sz w:val="16"/>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w:t>
      </w:r>
      <w:r w:rsidRPr="009A4CD1">
        <w:rPr>
          <w:rStyle w:val="Emphasis"/>
        </w:rPr>
        <w:t xml:space="preserve"> efforts</w:t>
      </w:r>
      <w:r w:rsidRPr="009A3B9C">
        <w:rPr>
          <w:sz w:val="16"/>
        </w:rPr>
        <w:t xml:space="preserve">, including the Comprehensive Test Ban Treaty and Nuclear Nonproliferation Treaty. </w:t>
      </w:r>
      <w:r w:rsidRPr="009A3B9C">
        <w:rPr>
          <w:rStyle w:val="StyleUnderline"/>
        </w:rPr>
        <w:t xml:space="preserve">If these </w:t>
      </w:r>
      <w:r w:rsidRPr="009A4CD1">
        <w:rPr>
          <w:rStyle w:val="StyleUnderline"/>
        </w:rPr>
        <w:t>international agreements fail</w:t>
      </w:r>
      <w:r w:rsidRPr="009A4CD1">
        <w:rPr>
          <w:sz w:val="16"/>
        </w:rPr>
        <w:t xml:space="preserve">, </w:t>
      </w:r>
      <w:r w:rsidRPr="009A4CD1">
        <w:rPr>
          <w:rStyle w:val="StyleUnderline"/>
        </w:rPr>
        <w:t>more</w:t>
      </w:r>
      <w:r w:rsidRPr="009A4CD1">
        <w:rPr>
          <w:sz w:val="16"/>
        </w:rPr>
        <w:t xml:space="preserve"> </w:t>
      </w:r>
      <w:r w:rsidRPr="009A4CD1">
        <w:rPr>
          <w:rStyle w:val="StyleUnderline"/>
        </w:rPr>
        <w:t xml:space="preserve">countries might seek </w:t>
      </w:r>
      <w:r w:rsidRPr="009A4CD1">
        <w:rPr>
          <w:rStyle w:val="Emphasis"/>
        </w:rPr>
        <w:t>nuclear weapons</w:t>
      </w:r>
      <w:r w:rsidRPr="009A4CD1">
        <w:rPr>
          <w:rStyle w:val="StyleUnderline"/>
        </w:rPr>
        <w:t xml:space="preserve"> for </w:t>
      </w:r>
      <w:r w:rsidRPr="009A4CD1">
        <w:rPr>
          <w:rStyle w:val="Emphasis"/>
        </w:rPr>
        <w:t>themselves</w:t>
      </w:r>
      <w:r w:rsidRPr="009A4CD1">
        <w:rPr>
          <w:rStyle w:val="StyleUnderline"/>
        </w:rPr>
        <w:t>.</w:t>
      </w:r>
    </w:p>
    <w:p w14:paraId="25C5E637" w14:textId="77777777" w:rsidR="002F49B3" w:rsidRPr="009A3B9C" w:rsidRDefault="002F49B3" w:rsidP="002F49B3">
      <w:pPr>
        <w:rPr>
          <w:sz w:val="16"/>
        </w:rPr>
      </w:pPr>
      <w:r w:rsidRPr="009A4CD1">
        <w:rPr>
          <w:sz w:val="16"/>
        </w:rPr>
        <w:t xml:space="preserve">Renewed nuclear </w:t>
      </w:r>
      <w:r w:rsidRPr="009A4CD1">
        <w:rPr>
          <w:rStyle w:val="Emphasis"/>
        </w:rPr>
        <w:t>testing</w:t>
      </w:r>
      <w:r w:rsidRPr="009A4CD1">
        <w:rPr>
          <w:sz w:val="16"/>
        </w:rPr>
        <w:t xml:space="preserve"> </w:t>
      </w:r>
      <w:r w:rsidRPr="009A4CD1">
        <w:rPr>
          <w:rStyle w:val="StyleUnderline"/>
        </w:rPr>
        <w:t>would</w:t>
      </w:r>
      <w:r w:rsidRPr="009A4CD1">
        <w:rPr>
          <w:sz w:val="16"/>
        </w:rPr>
        <w:t xml:space="preserve"> also </w:t>
      </w:r>
      <w:r w:rsidRPr="009A4CD1">
        <w:rPr>
          <w:rStyle w:val="StyleUnderline"/>
        </w:rPr>
        <w:t>be a moral injustice to frontline communities</w:t>
      </w:r>
      <w:r w:rsidRPr="009A4CD1">
        <w:rPr>
          <w:sz w:val="16"/>
        </w:rPr>
        <w:t xml:space="preserve"> that are still </w:t>
      </w:r>
      <w:r w:rsidRPr="009A4CD1">
        <w:rPr>
          <w:rStyle w:val="StyleUnderline"/>
        </w:rPr>
        <w:t>fighting to</w:t>
      </w:r>
      <w:r w:rsidRPr="009A3B9C">
        <w:rPr>
          <w:rStyle w:val="StyleUnderline"/>
        </w:rPr>
        <w:t xml:space="preserve">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341D9E07" w14:textId="77777777" w:rsidR="002F49B3" w:rsidRDefault="002F49B3" w:rsidP="002F49B3">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w:t>
      </w:r>
      <w:r w:rsidRPr="009A4CD1">
        <w:rPr>
          <w:rStyle w:val="StyleUnderline"/>
        </w:rPr>
        <w:t xml:space="preserve">and even </w:t>
      </w:r>
      <w:r w:rsidRPr="009A4CD1">
        <w:rPr>
          <w:rStyle w:val="Emphasis"/>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6F444869" w14:textId="77777777" w:rsidR="002F49B3" w:rsidRDefault="002F49B3" w:rsidP="002F49B3">
      <w:pPr>
        <w:pStyle w:val="Heading3"/>
      </w:pPr>
      <w:r>
        <w:t>1NC</w:t>
      </w:r>
    </w:p>
    <w:p w14:paraId="299AC421" w14:textId="77777777" w:rsidR="002F49B3" w:rsidRDefault="002F49B3" w:rsidP="002F49B3">
      <w:pPr>
        <w:pStyle w:val="Heading4"/>
      </w:pPr>
      <w:r>
        <w:t>Takings CP.</w:t>
      </w:r>
    </w:p>
    <w:p w14:paraId="3162F3B1" w14:textId="77777777" w:rsidR="002F49B3" w:rsidRDefault="002F49B3" w:rsidP="002F49B3">
      <w:pPr>
        <w:pStyle w:val="Heading4"/>
      </w:pPr>
      <w:r>
        <w:t xml:space="preserve">The </w:t>
      </w:r>
      <w:r w:rsidRPr="00300614">
        <w:t xml:space="preserve">United States judiciary should find that </w:t>
      </w:r>
      <w:r>
        <w:t>the lack of collective bargaining for federal civil servants weakened by executive actions</w:t>
      </w:r>
      <w:r w:rsidRPr="00300614">
        <w:t xml:space="preserve"> constitutes an unconstitutional taking.</w:t>
      </w:r>
    </w:p>
    <w:p w14:paraId="3C2B8EA4" w14:textId="77777777" w:rsidR="002F49B3" w:rsidRPr="00A2744D" w:rsidRDefault="002F49B3" w:rsidP="002F49B3"/>
    <w:p w14:paraId="6E0BEC09" w14:textId="77777777" w:rsidR="002F49B3" w:rsidRDefault="002F49B3" w:rsidP="002F49B3">
      <w:pPr>
        <w:pStyle w:val="Heading4"/>
      </w:pPr>
      <w:r>
        <w:t xml:space="preserve">The counterplan declares right stripping an </w:t>
      </w:r>
      <w:r w:rsidRPr="00D53FAA">
        <w:rPr>
          <w:u w:val="single"/>
        </w:rPr>
        <w:t>unconstitutional taking</w:t>
      </w:r>
      <w:r>
        <w:t xml:space="preserve">, solving the case and carving space for </w:t>
      </w:r>
      <w:r w:rsidRPr="00FD2A63">
        <w:rPr>
          <w:u w:val="single"/>
        </w:rPr>
        <w:t>doctrinal expansion</w:t>
      </w:r>
      <w:r>
        <w:t>.</w:t>
      </w:r>
    </w:p>
    <w:p w14:paraId="5A6B19E4" w14:textId="77777777" w:rsidR="002F49B3" w:rsidRPr="00595663" w:rsidRDefault="002F49B3" w:rsidP="002F49B3">
      <w:r>
        <w:t xml:space="preserve">Gali </w:t>
      </w:r>
      <w:r w:rsidRPr="007716E1">
        <w:rPr>
          <w:rStyle w:val="Style13ptBold"/>
        </w:rPr>
        <w:t>Racabi 24</w:t>
      </w:r>
      <w:r>
        <w:t xml:space="preserve">. Assistant professor of industrial relations at Cornell University. "At Will as Taking." </w:t>
      </w:r>
      <w:r w:rsidRPr="007716E1">
        <w:rPr>
          <w:i/>
          <w:iCs/>
        </w:rPr>
        <w:t>Yale Law Journal</w:t>
      </w:r>
      <w:r>
        <w:t>, 133(2256), 2291-2294.</w:t>
      </w:r>
    </w:p>
    <w:p w14:paraId="59CD2D26" w14:textId="77777777" w:rsidR="002F49B3" w:rsidRPr="003406F1" w:rsidRDefault="002F49B3" w:rsidP="002F49B3">
      <w:pPr>
        <w:rPr>
          <w:sz w:val="16"/>
        </w:rPr>
      </w:pPr>
      <w:r w:rsidRPr="003406F1">
        <w:rPr>
          <w:sz w:val="16"/>
        </w:rPr>
        <w:t>A. Takings as a Shield</w:t>
      </w:r>
    </w:p>
    <w:p w14:paraId="2F49E52B" w14:textId="77777777" w:rsidR="002F49B3" w:rsidRPr="003406F1" w:rsidRDefault="002F49B3" w:rsidP="002F49B3">
      <w:pPr>
        <w:rPr>
          <w:sz w:val="16"/>
        </w:rPr>
      </w:pPr>
      <w:r w:rsidRPr="00D53FAA">
        <w:rPr>
          <w:rStyle w:val="StyleUnderline"/>
          <w:highlight w:val="cyan"/>
        </w:rPr>
        <w:t>Public-sector employees constitute</w:t>
      </w:r>
      <w:r w:rsidRPr="003406F1">
        <w:rPr>
          <w:rStyle w:val="StyleUnderline"/>
        </w:rPr>
        <w:t xml:space="preserve"> a </w:t>
      </w:r>
      <w:r w:rsidRPr="00D53FAA">
        <w:rPr>
          <w:rStyle w:val="Emphasis"/>
          <w:highlight w:val="cyan"/>
        </w:rPr>
        <w:t>large expenditure</w:t>
      </w:r>
      <w:r w:rsidRPr="003406F1">
        <w:rPr>
          <w:rStyle w:val="StyleUnderline"/>
        </w:rPr>
        <w:t xml:space="preserve"> within government budgets</w:t>
      </w:r>
      <w:r w:rsidRPr="003406F1">
        <w:rPr>
          <w:sz w:val="16"/>
        </w:rPr>
        <w:t xml:space="preserve">.195 As a result, the allocation of government jobs and the </w:t>
      </w:r>
      <w:r w:rsidRPr="003406F1">
        <w:rPr>
          <w:rStyle w:val="StyleUnderline"/>
        </w:rPr>
        <w:t>terms and conditions of public-sector workers' employment contracts are often politically contested</w:t>
      </w:r>
      <w:r w:rsidRPr="003406F1">
        <w:rPr>
          <w:sz w:val="16"/>
        </w:rPr>
        <w:t xml:space="preserve">.196 Public-sector workers and their unions have advocated against austerity and privatization of the public sector.197 Attacks on civil service vary in scope and depth.198 </w:t>
      </w:r>
      <w:r w:rsidRPr="003406F1">
        <w:rPr>
          <w:rStyle w:val="StyleUnderline"/>
        </w:rPr>
        <w:t xml:space="preserve">Massive </w:t>
      </w:r>
      <w:r w:rsidRPr="00D53FAA">
        <w:rPr>
          <w:rStyle w:val="StyleUnderline"/>
          <w:highlight w:val="cyan"/>
        </w:rPr>
        <w:t>reforms</w:t>
      </w:r>
      <w:r w:rsidRPr="003406F1">
        <w:rPr>
          <w:rStyle w:val="StyleUnderline"/>
        </w:rPr>
        <w:t xml:space="preserve"> often target civil public-sector job security, stripping tenure or hindering grievance procedures</w:t>
      </w:r>
      <w:r w:rsidRPr="003406F1">
        <w:rPr>
          <w:sz w:val="16"/>
        </w:rPr>
        <w:t xml:space="preserve">.199 Such attacks can also include </w:t>
      </w:r>
      <w:r w:rsidRPr="00D53FAA">
        <w:rPr>
          <w:rStyle w:val="StyleUnderline"/>
          <w:highlight w:val="cyan"/>
        </w:rPr>
        <w:t xml:space="preserve">restricting </w:t>
      </w:r>
      <w:r w:rsidRPr="00D53FAA">
        <w:rPr>
          <w:rStyle w:val="Emphasis"/>
          <w:highlight w:val="cyan"/>
        </w:rPr>
        <w:t>collective-bargaining rights</w:t>
      </w:r>
      <w:r w:rsidRPr="003406F1">
        <w:rPr>
          <w:rStyle w:val="StyleUnderline"/>
        </w:rPr>
        <w:t xml:space="preserve"> or </w:t>
      </w:r>
      <w:r w:rsidRPr="00D53FAA">
        <w:rPr>
          <w:rStyle w:val="StyleUnderline"/>
          <w:highlight w:val="cyan"/>
        </w:rPr>
        <w:t>unilaterally</w:t>
      </w:r>
      <w:r w:rsidRPr="003406F1">
        <w:rPr>
          <w:rStyle w:val="StyleUnderline"/>
        </w:rPr>
        <w:t xml:space="preserve"> terminating or </w:t>
      </w:r>
      <w:r w:rsidRPr="00D53FAA">
        <w:rPr>
          <w:rStyle w:val="StyleUnderline"/>
          <w:highlight w:val="cyan"/>
        </w:rPr>
        <w:t>modifying</w:t>
      </w:r>
      <w:r w:rsidRPr="003406F1">
        <w:rPr>
          <w:rStyle w:val="StyleUnderline"/>
        </w:rPr>
        <w:t xml:space="preserve"> collective-bargaining </w:t>
      </w:r>
      <w:r w:rsidRPr="00D53FAA">
        <w:rPr>
          <w:rStyle w:val="StyleUnderline"/>
          <w:highlight w:val="cyan"/>
        </w:rPr>
        <w:t>agreements</w:t>
      </w:r>
      <w:r w:rsidRPr="003406F1">
        <w:rPr>
          <w:sz w:val="16"/>
        </w:rPr>
        <w:t xml:space="preserve">.200 All of these examples are commonplace components of "fiscally responsible," conservative public-sector reforms.201 Through these reforms, </w:t>
      </w:r>
      <w:r w:rsidRPr="003406F1">
        <w:rPr>
          <w:rStyle w:val="StyleUnderline"/>
        </w:rPr>
        <w:t xml:space="preserve">public agencies seek to </w:t>
      </w:r>
      <w:r w:rsidRPr="00D53FAA">
        <w:rPr>
          <w:rStyle w:val="Emphasis"/>
          <w:highlight w:val="cyan"/>
        </w:rPr>
        <w:t>cut</w:t>
      </w:r>
      <w:r w:rsidRPr="003406F1">
        <w:rPr>
          <w:rStyle w:val="StyleUnderline"/>
        </w:rPr>
        <w:t xml:space="preserve"> workers' </w:t>
      </w:r>
      <w:r w:rsidRPr="00D53FAA">
        <w:rPr>
          <w:rStyle w:val="StyleUnderline"/>
          <w:highlight w:val="cyan"/>
        </w:rPr>
        <w:t>job security</w:t>
      </w:r>
      <w:r w:rsidRPr="003406F1">
        <w:rPr>
          <w:rStyle w:val="StyleUnderline"/>
        </w:rPr>
        <w:t xml:space="preserve">, transforming workers' status to </w:t>
      </w:r>
      <w:r w:rsidRPr="003406F1">
        <w:rPr>
          <w:rStyle w:val="Emphasis"/>
        </w:rPr>
        <w:t>at will</w:t>
      </w:r>
      <w:r w:rsidRPr="003406F1">
        <w:rPr>
          <w:sz w:val="16"/>
        </w:rPr>
        <w:t>.</w:t>
      </w:r>
    </w:p>
    <w:p w14:paraId="40E97EB5" w14:textId="77777777" w:rsidR="002F49B3" w:rsidRPr="003406F1" w:rsidRDefault="002F49B3" w:rsidP="002F49B3">
      <w:pPr>
        <w:rPr>
          <w:sz w:val="16"/>
        </w:rPr>
      </w:pPr>
      <w:r w:rsidRPr="003406F1">
        <w:rPr>
          <w:sz w:val="16"/>
        </w:rPr>
        <w:t xml:space="preserve">For public-sector workers, as for private-sector workers, at-will status eliminates more than just job security. Government at-will employees lack certain constitutional protections that workers with job security enjoy.202 Thus, the </w:t>
      </w:r>
      <w:r w:rsidRPr="003406F1">
        <w:rPr>
          <w:rStyle w:val="StyleUnderline"/>
        </w:rPr>
        <w:t>stakes of public-sector reform are high</w:t>
      </w:r>
      <w:r w:rsidRPr="003406F1">
        <w:rPr>
          <w:sz w:val="16"/>
        </w:rPr>
        <w:t>.</w:t>
      </w:r>
    </w:p>
    <w:p w14:paraId="58AEC8A8" w14:textId="77777777" w:rsidR="002F49B3" w:rsidRPr="003406F1" w:rsidRDefault="002F49B3" w:rsidP="002F49B3">
      <w:pPr>
        <w:rPr>
          <w:sz w:val="16"/>
        </w:rPr>
      </w:pPr>
      <w:r w:rsidRPr="003406F1">
        <w:rPr>
          <w:sz w:val="16"/>
        </w:rPr>
        <w:t xml:space="preserve">Rules and statutes classifying public-sector workers as at-will employees have been attacked constitutionally.203 These attacks clarify that while at-will [*2292] workers may enjoy fewer constitutional protections,204 the act of classifying or reclassifying workers as at-will can be susceptible to constitutional scrutiny. This distinction between courts' ability to scrutinize particular managerial decisions regarding at-will workers and their ability to scrutinize state classifications of whole classes of workers in a category of employment makes sense. The </w:t>
      </w:r>
      <w:r w:rsidRPr="003406F1">
        <w:rPr>
          <w:rStyle w:val="StyleUnderline"/>
        </w:rPr>
        <w:t>rationale for limiting scrutiny in the first type of cases is to avoid micromanaging the government as an employer</w:t>
      </w:r>
      <w:r w:rsidRPr="003406F1">
        <w:rPr>
          <w:sz w:val="16"/>
        </w:rPr>
        <w:t>.205 This rationale weakens as the scope of state action includes more workers, agencies, and departments.</w:t>
      </w:r>
    </w:p>
    <w:p w14:paraId="4454CC3E" w14:textId="77777777" w:rsidR="002F49B3" w:rsidRPr="003406F1" w:rsidRDefault="002F49B3" w:rsidP="002F49B3">
      <w:pPr>
        <w:rPr>
          <w:sz w:val="16"/>
        </w:rPr>
      </w:pPr>
      <w:r w:rsidRPr="00D53FAA">
        <w:rPr>
          <w:rStyle w:val="Emphasis"/>
          <w:highlight w:val="cyan"/>
        </w:rPr>
        <w:t>Constitutional</w:t>
      </w:r>
      <w:r w:rsidRPr="00D53FAA">
        <w:rPr>
          <w:rStyle w:val="StyleUnderline"/>
          <w:highlight w:val="cyan"/>
        </w:rPr>
        <w:t xml:space="preserve"> pushback</w:t>
      </w:r>
      <w:r w:rsidRPr="003406F1">
        <w:rPr>
          <w:rStyle w:val="StyleUnderline"/>
        </w:rPr>
        <w:t xml:space="preserve"> against such broad public-sector reforms usually </w:t>
      </w:r>
      <w:r w:rsidRPr="00D53FAA">
        <w:rPr>
          <w:rStyle w:val="StyleUnderline"/>
          <w:highlight w:val="cyan"/>
        </w:rPr>
        <w:t>comes from</w:t>
      </w:r>
      <w:r w:rsidRPr="003406F1">
        <w:rPr>
          <w:rStyle w:val="StyleUnderline"/>
        </w:rPr>
        <w:t xml:space="preserve"> public-sector </w:t>
      </w:r>
      <w:r w:rsidRPr="003406F1">
        <w:rPr>
          <w:rStyle w:val="Emphasis"/>
        </w:rPr>
        <w:t>unions</w:t>
      </w:r>
      <w:r w:rsidRPr="003406F1">
        <w:rPr>
          <w:sz w:val="16"/>
        </w:rPr>
        <w:t xml:space="preserve">. Those constitutional attacks on reforms tend to focus on the Contract Clause206 or on state constitutional protections of workers' collective-bargaining rights.207 One example of a legal challenge to reform efforts, albeit an unsuccessful one, was brought by workers' unions in Texas.208 There, advancing a theory of </w:t>
      </w:r>
      <w:r w:rsidRPr="00D53FAA">
        <w:rPr>
          <w:rStyle w:val="StyleUnderline"/>
          <w:highlight w:val="cyan"/>
        </w:rPr>
        <w:t xml:space="preserve">job </w:t>
      </w:r>
      <w:r w:rsidRPr="00D53FAA">
        <w:rPr>
          <w:rStyle w:val="Emphasis"/>
          <w:highlight w:val="cyan"/>
        </w:rPr>
        <w:t>security</w:t>
      </w:r>
      <w:r w:rsidRPr="00D53FAA">
        <w:rPr>
          <w:rStyle w:val="StyleUnderline"/>
          <w:highlight w:val="cyan"/>
        </w:rPr>
        <w:t xml:space="preserve"> as</w:t>
      </w:r>
      <w:r w:rsidRPr="003406F1">
        <w:rPr>
          <w:rStyle w:val="StyleUnderline"/>
        </w:rPr>
        <w:t xml:space="preserve"> physical </w:t>
      </w:r>
      <w:r w:rsidRPr="00D53FAA">
        <w:rPr>
          <w:rStyle w:val="Emphasis"/>
          <w:highlight w:val="cyan"/>
        </w:rPr>
        <w:t>property</w:t>
      </w:r>
      <w:r w:rsidRPr="003406F1">
        <w:rPr>
          <w:rStyle w:val="StyleUnderline"/>
        </w:rPr>
        <w:t xml:space="preserve">, unions argued that privatizing their </w:t>
      </w:r>
      <w:r w:rsidRPr="00D53FAA">
        <w:rPr>
          <w:rStyle w:val="Emphasis"/>
        </w:rPr>
        <w:t>particular</w:t>
      </w:r>
      <w:r w:rsidRPr="00D53FAA">
        <w:rPr>
          <w:rStyle w:val="StyleUnderline"/>
        </w:rPr>
        <w:t xml:space="preserve"> government office</w:t>
      </w:r>
      <w:r w:rsidRPr="003406F1">
        <w:rPr>
          <w:rStyle w:val="StyleUnderline"/>
        </w:rPr>
        <w:t>, including terminating their jobs and transferring the physical office space</w:t>
      </w:r>
      <w:r w:rsidRPr="003406F1">
        <w:rPr>
          <w:sz w:val="16"/>
        </w:rPr>
        <w:t xml:space="preserve"> and equipment to private hands, was an unconstitutional taking.209 Although the case suffered significant headwinds, its core complaint was similar to the claim I outline here, which may become </w:t>
      </w:r>
      <w:r w:rsidRPr="00D53FAA">
        <w:rPr>
          <w:rStyle w:val="Emphasis"/>
          <w:highlight w:val="cyan"/>
        </w:rPr>
        <w:t>more commonplace</w:t>
      </w:r>
      <w:r w:rsidRPr="00D53FAA">
        <w:rPr>
          <w:rStyle w:val="StyleUnderline"/>
          <w:highlight w:val="cyan"/>
        </w:rPr>
        <w:t xml:space="preserve"> considering</w:t>
      </w:r>
      <w:r w:rsidRPr="003406F1">
        <w:rPr>
          <w:rStyle w:val="StyleUnderline"/>
        </w:rPr>
        <w:t xml:space="preserve"> </w:t>
      </w:r>
      <w:r w:rsidRPr="003406F1">
        <w:rPr>
          <w:rStyle w:val="Emphasis"/>
        </w:rPr>
        <w:t>contemporary</w:t>
      </w:r>
      <w:r w:rsidRPr="003406F1">
        <w:rPr>
          <w:rStyle w:val="StyleUnderline"/>
        </w:rPr>
        <w:t xml:space="preserve"> </w:t>
      </w:r>
      <w:r w:rsidRPr="00D53FAA">
        <w:rPr>
          <w:rStyle w:val="StyleUnderline"/>
          <w:highlight w:val="cyan"/>
        </w:rPr>
        <w:t>attacks on</w:t>
      </w:r>
      <w:r w:rsidRPr="003406F1">
        <w:rPr>
          <w:rStyle w:val="StyleUnderline"/>
        </w:rPr>
        <w:t xml:space="preserve"> tenure and </w:t>
      </w:r>
      <w:r w:rsidRPr="00D53FAA">
        <w:rPr>
          <w:rStyle w:val="Emphasis"/>
          <w:highlight w:val="cyan"/>
        </w:rPr>
        <w:t>civil-service</w:t>
      </w:r>
      <w:r w:rsidRPr="003406F1">
        <w:rPr>
          <w:rStyle w:val="StyleUnderline"/>
        </w:rPr>
        <w:t xml:space="preserve"> system</w:t>
      </w:r>
      <w:r w:rsidRPr="003406F1">
        <w:rPr>
          <w:sz w:val="16"/>
        </w:rPr>
        <w:t>s.210</w:t>
      </w:r>
    </w:p>
    <w:p w14:paraId="042C3FFE" w14:textId="77777777" w:rsidR="002F49B3" w:rsidRPr="003406F1" w:rsidRDefault="002F49B3" w:rsidP="002F49B3">
      <w:pPr>
        <w:rPr>
          <w:sz w:val="16"/>
        </w:rPr>
      </w:pPr>
      <w:r w:rsidRPr="003406F1">
        <w:rPr>
          <w:sz w:val="16"/>
        </w:rPr>
        <w:t>Consider another recent example of constitutional pushback against public-sector reform efforts. Missouri had a merit-based personnel administration system since 1945.211 This system gave certain workers seniority consideration in position allocation, grievance procedures, and, most notably for our purpose, just-cause and notice requirements.212 Public-sector labor regulations allowed [*2293] public-sector workers to unionize and sign collective-bargaining agreements with the state.</w:t>
      </w:r>
    </w:p>
    <w:p w14:paraId="309FA21B" w14:textId="77777777" w:rsidR="002F49B3" w:rsidRPr="003406F1" w:rsidRDefault="002F49B3" w:rsidP="002F49B3">
      <w:pPr>
        <w:rPr>
          <w:sz w:val="16"/>
        </w:rPr>
      </w:pPr>
      <w:r w:rsidRPr="003406F1">
        <w:rPr>
          <w:sz w:val="16"/>
        </w:rPr>
        <w:t>In 2018, however, the Missouri legislature enacted SB 1007, which excluded most public-sector workers from its merit system and mandated the state treat those workers as "at-will":</w:t>
      </w:r>
    </w:p>
    <w:p w14:paraId="771AAD70" w14:textId="77777777" w:rsidR="002F49B3" w:rsidRPr="003406F1" w:rsidRDefault="002F49B3" w:rsidP="002F49B3">
      <w:pPr>
        <w:rPr>
          <w:sz w:val="16"/>
        </w:rPr>
      </w:pPr>
      <w:r w:rsidRPr="003406F1">
        <w:rPr>
          <w:sz w:val="16"/>
        </w:rPr>
        <w:t>Except as otherwise provided in section 36.030 all employees of the state shall be employed at will, may be selected in the manner deemed appropriate by their respective appointing authorities, shall serve at the pleasure of their respective appointing authorities, and may be discharged for no reason or any reason not prohibited by law . . . .213</w:t>
      </w:r>
    </w:p>
    <w:p w14:paraId="557C9467" w14:textId="77777777" w:rsidR="002F49B3" w:rsidRPr="003406F1" w:rsidRDefault="002F49B3" w:rsidP="002F49B3">
      <w:pPr>
        <w:rPr>
          <w:sz w:val="16"/>
        </w:rPr>
      </w:pPr>
      <w:r w:rsidRPr="003406F1">
        <w:rPr>
          <w:sz w:val="16"/>
        </w:rPr>
        <w:t>Public-sector unions filed claims arguing that SB 1007's creation of at-will status for large segments of the state's public sector violates their state-constitutional right to organize and engage in collective bargaining.214 These claims did not persuade the Missouri Supreme Court.215</w:t>
      </w:r>
    </w:p>
    <w:p w14:paraId="275610DB" w14:textId="77777777" w:rsidR="002F49B3" w:rsidRPr="003406F1" w:rsidRDefault="002F49B3" w:rsidP="002F49B3">
      <w:pPr>
        <w:rPr>
          <w:sz w:val="16"/>
        </w:rPr>
      </w:pPr>
      <w:r w:rsidRPr="003406F1">
        <w:rPr>
          <w:sz w:val="16"/>
        </w:rPr>
        <w:t xml:space="preserve">Workers are often powerless when facing such legislative reform efforts. Since the state legislature is the entity acting to strip workers of their job security, and the legislative process is generally understood to comport with the requirements of due process, </w:t>
      </w:r>
      <w:r w:rsidRPr="00D53FAA">
        <w:rPr>
          <w:rStyle w:val="StyleUnderline"/>
          <w:highlight w:val="cyan"/>
        </w:rPr>
        <w:t>procedural-</w:t>
      </w:r>
      <w:r w:rsidRPr="00D53FAA">
        <w:rPr>
          <w:rStyle w:val="Emphasis"/>
          <w:highlight w:val="cyan"/>
        </w:rPr>
        <w:t>due-process</w:t>
      </w:r>
      <w:r w:rsidRPr="00D53FAA">
        <w:rPr>
          <w:rStyle w:val="StyleUnderline"/>
          <w:highlight w:val="cyan"/>
        </w:rPr>
        <w:t xml:space="preserve"> claims</w:t>
      </w:r>
      <w:r w:rsidRPr="003406F1">
        <w:rPr>
          <w:rStyle w:val="StyleUnderline"/>
        </w:rPr>
        <w:t xml:space="preserve"> are </w:t>
      </w:r>
      <w:r w:rsidRPr="00D53FAA">
        <w:rPr>
          <w:rStyle w:val="Emphasis"/>
          <w:highlight w:val="cyan"/>
        </w:rPr>
        <w:t>practically useless</w:t>
      </w:r>
      <w:r w:rsidRPr="003406F1">
        <w:rPr>
          <w:sz w:val="16"/>
        </w:rPr>
        <w:t xml:space="preserve">. The Missouri litigation effort reveals that some state constitutions offer guarantees that might be </w:t>
      </w:r>
      <w:r w:rsidRPr="00D53FAA">
        <w:rPr>
          <w:rStyle w:val="StyleUnderline"/>
        </w:rPr>
        <w:t xml:space="preserve">plausibly </w:t>
      </w:r>
      <w:r w:rsidRPr="00D53FAA">
        <w:rPr>
          <w:rStyle w:val="Emphasis"/>
          <w:highlight w:val="cyan"/>
        </w:rPr>
        <w:t>invoked</w:t>
      </w:r>
      <w:r w:rsidRPr="00D53FAA">
        <w:rPr>
          <w:rStyle w:val="StyleUnderline"/>
          <w:highlight w:val="cyan"/>
        </w:rPr>
        <w:t xml:space="preserve"> to </w:t>
      </w:r>
      <w:r w:rsidRPr="00D53FAA">
        <w:rPr>
          <w:rStyle w:val="Emphasis"/>
          <w:highlight w:val="cyan"/>
        </w:rPr>
        <w:t>counter</w:t>
      </w:r>
      <w:r w:rsidRPr="00D53FAA">
        <w:rPr>
          <w:rStyle w:val="StyleUnderline"/>
          <w:highlight w:val="cyan"/>
        </w:rPr>
        <w:t xml:space="preserve"> such reforms</w:t>
      </w:r>
      <w:r w:rsidRPr="003406F1">
        <w:rPr>
          <w:sz w:val="16"/>
        </w:rPr>
        <w:t>. But those efforts don't seem to be effective or at least not yet.</w:t>
      </w:r>
    </w:p>
    <w:p w14:paraId="2BD16871" w14:textId="77777777" w:rsidR="002F49B3" w:rsidRDefault="002F49B3" w:rsidP="002F49B3">
      <w:pPr>
        <w:rPr>
          <w:sz w:val="16"/>
        </w:rPr>
      </w:pPr>
      <w:r w:rsidRPr="003406F1">
        <w:rPr>
          <w:sz w:val="16"/>
        </w:rPr>
        <w:t xml:space="preserve">On rare occasions, </w:t>
      </w:r>
      <w:r w:rsidRPr="00D53FAA">
        <w:rPr>
          <w:rStyle w:val="StyleUnderline"/>
          <w:highlight w:val="cyan"/>
        </w:rPr>
        <w:t>public-sector workers</w:t>
      </w:r>
      <w:r w:rsidRPr="003406F1">
        <w:rPr>
          <w:rStyle w:val="StyleUnderline"/>
        </w:rPr>
        <w:t xml:space="preserve"> do raise constitutional </w:t>
      </w:r>
      <w:r w:rsidRPr="00D53FAA">
        <w:rPr>
          <w:rStyle w:val="Emphasis"/>
          <w:highlight w:val="cyan"/>
        </w:rPr>
        <w:t>takings claims</w:t>
      </w:r>
      <w:r w:rsidRPr="003406F1">
        <w:rPr>
          <w:sz w:val="16"/>
        </w:rPr>
        <w:t xml:space="preserve"> when they are terminated.216 But those </w:t>
      </w:r>
      <w:r w:rsidRPr="003406F1">
        <w:rPr>
          <w:rStyle w:val="StyleUnderline"/>
        </w:rPr>
        <w:t xml:space="preserve">claims are generally </w:t>
      </w:r>
      <w:r w:rsidRPr="00D53FAA">
        <w:rPr>
          <w:rStyle w:val="StyleUnderline"/>
          <w:highlight w:val="cyan"/>
        </w:rPr>
        <w:t>treated as</w:t>
      </w:r>
      <w:r w:rsidRPr="003406F1">
        <w:rPr>
          <w:rStyle w:val="StyleUnderline"/>
        </w:rPr>
        <w:t xml:space="preserve"> mere </w:t>
      </w:r>
      <w:r w:rsidRPr="00D53FAA">
        <w:rPr>
          <w:rStyle w:val="Emphasis"/>
          <w:highlight w:val="cyan"/>
        </w:rPr>
        <w:t>rhetorical tropes</w:t>
      </w:r>
      <w:r w:rsidRPr="003406F1">
        <w:rPr>
          <w:rStyle w:val="StyleUnderline"/>
        </w:rPr>
        <w:t xml:space="preserve"> not deserving of in-depth analysis</w:t>
      </w:r>
      <w:r w:rsidRPr="003406F1">
        <w:rPr>
          <w:sz w:val="16"/>
        </w:rPr>
        <w:t xml:space="preserve">.217 Some scholars treat workers' takings claims as within the realm of legal possibility, but still unrealistic.218 This Essay demonstrates that </w:t>
      </w:r>
      <w:r w:rsidRPr="00D53FAA">
        <w:rPr>
          <w:rStyle w:val="StyleUnderline"/>
          <w:highlight w:val="cyan"/>
        </w:rPr>
        <w:t>takings claims</w:t>
      </w:r>
      <w:r w:rsidRPr="003406F1">
        <w:rPr>
          <w:rStyle w:val="StyleUnderline"/>
        </w:rPr>
        <w:t xml:space="preserve"> ought to </w:t>
      </w:r>
      <w:r w:rsidRPr="00D53FAA">
        <w:rPr>
          <w:rStyle w:val="StyleUnderline"/>
          <w:highlight w:val="cyan"/>
        </w:rPr>
        <w:t>have a role</w:t>
      </w:r>
      <w:r w:rsidRPr="003406F1">
        <w:rPr>
          <w:rStyle w:val="StyleUnderline"/>
        </w:rPr>
        <w:t xml:space="preserve"> in the constitutional toolbox of public sector workers and unions </w:t>
      </w:r>
      <w:r w:rsidRPr="00D53FAA">
        <w:rPr>
          <w:rStyle w:val="StyleUnderline"/>
          <w:highlight w:val="cyan"/>
        </w:rPr>
        <w:t>fighting against</w:t>
      </w:r>
      <w:r w:rsidRPr="003406F1">
        <w:rPr>
          <w:rStyle w:val="StyleUnderline"/>
        </w:rPr>
        <w:t xml:space="preserve"> the </w:t>
      </w:r>
      <w:r w:rsidRPr="00D53FAA">
        <w:rPr>
          <w:rStyle w:val="StyleUnderline"/>
          <w:highlight w:val="cyan"/>
        </w:rPr>
        <w:t>precarization of the state</w:t>
      </w:r>
      <w:r w:rsidRPr="003406F1">
        <w:rPr>
          <w:sz w:val="16"/>
        </w:rPr>
        <w:t xml:space="preserve">. </w:t>
      </w:r>
      <w:r w:rsidRPr="00D53FAA">
        <w:rPr>
          <w:rStyle w:val="StyleUnderline"/>
          <w:highlight w:val="cyan"/>
        </w:rPr>
        <w:t>Removing</w:t>
      </w:r>
      <w:r w:rsidRPr="003406F1">
        <w:rPr>
          <w:rStyle w:val="StyleUnderline"/>
        </w:rPr>
        <w:t xml:space="preserve"> workers' job </w:t>
      </w:r>
      <w:r w:rsidRPr="00D53FAA">
        <w:rPr>
          <w:rStyle w:val="StyleUnderline"/>
          <w:highlight w:val="cyan"/>
        </w:rPr>
        <w:t xml:space="preserve">security is an </w:t>
      </w:r>
      <w:r w:rsidRPr="00D53FAA">
        <w:rPr>
          <w:rStyle w:val="Emphasis"/>
          <w:highlight w:val="cyan"/>
        </w:rPr>
        <w:t>unconstitutional</w:t>
      </w:r>
      <w:r w:rsidRPr="003406F1">
        <w:rPr>
          <w:rStyle w:val="StyleUnderline"/>
        </w:rPr>
        <w:t xml:space="preserve"> [*2294] </w:t>
      </w:r>
      <w:r w:rsidRPr="00D53FAA">
        <w:rPr>
          <w:rStyle w:val="StyleUnderline"/>
          <w:highlight w:val="cyan"/>
        </w:rPr>
        <w:t>taking of</w:t>
      </w:r>
      <w:r w:rsidRPr="003406F1">
        <w:rPr>
          <w:rStyle w:val="StyleUnderline"/>
        </w:rPr>
        <w:t xml:space="preserve"> workers' </w:t>
      </w:r>
      <w:r w:rsidRPr="00D53FAA">
        <w:rPr>
          <w:rStyle w:val="Emphasis"/>
          <w:highlight w:val="cyan"/>
        </w:rPr>
        <w:t>property entitlements</w:t>
      </w:r>
      <w:r w:rsidRPr="003406F1">
        <w:rPr>
          <w:sz w:val="16"/>
        </w:rPr>
        <w:t>. For example, this kind of claim can be used when public-sector universities' employees are threatened with tenure stripping and removal.219</w:t>
      </w:r>
    </w:p>
    <w:p w14:paraId="1BA08A73" w14:textId="77777777" w:rsidR="002F49B3" w:rsidRDefault="002F49B3" w:rsidP="002F49B3">
      <w:pPr>
        <w:pStyle w:val="Heading4"/>
      </w:pPr>
      <w:r>
        <w:t xml:space="preserve">That </w:t>
      </w:r>
      <w:r w:rsidRPr="00FD2A63">
        <w:rPr>
          <w:u w:val="single"/>
        </w:rPr>
        <w:t>spills over</w:t>
      </w:r>
      <w:r>
        <w:t xml:space="preserve">, curbing </w:t>
      </w:r>
      <w:r w:rsidRPr="00FD2A63">
        <w:rPr>
          <w:u w:val="single"/>
        </w:rPr>
        <w:t>horizontal</w:t>
      </w:r>
      <w:r>
        <w:t xml:space="preserve"> and </w:t>
      </w:r>
      <w:r w:rsidRPr="00FD2A63">
        <w:rPr>
          <w:u w:val="single"/>
        </w:rPr>
        <w:t>vertical</w:t>
      </w:r>
      <w:r>
        <w:t xml:space="preserve"> inequality.</w:t>
      </w:r>
    </w:p>
    <w:p w14:paraId="78EC179E" w14:textId="77777777" w:rsidR="002F49B3" w:rsidRDefault="002F49B3" w:rsidP="002F49B3">
      <w:r>
        <w:t xml:space="preserve">Christopher </w:t>
      </w:r>
      <w:r w:rsidRPr="00A210F1">
        <w:rPr>
          <w:rStyle w:val="Style13ptBold"/>
        </w:rPr>
        <w:t>Serkin 21</w:t>
      </w:r>
      <w:r>
        <w:t>.  JD, Chair, Law, Vanderbilt University. Professor, Management, Vanderbilt University, "Passive Takings in Action," Michigan State Law Review, Vol. 2021, No. 1, 2021, Nexis Uni. [italics in original]</w:t>
      </w:r>
    </w:p>
    <w:p w14:paraId="1453114C" w14:textId="77777777" w:rsidR="002F49B3" w:rsidRPr="008001DB" w:rsidRDefault="002F49B3" w:rsidP="002F49B3">
      <w:pPr>
        <w:rPr>
          <w:sz w:val="16"/>
        </w:rPr>
      </w:pPr>
      <w:r w:rsidRPr="008001DB">
        <w:rPr>
          <w:sz w:val="16"/>
        </w:rPr>
        <w:t xml:space="preserve">Passive </w:t>
      </w:r>
      <w:r w:rsidRPr="00FE0200">
        <w:rPr>
          <w:rStyle w:val="StyleUnderline"/>
        </w:rPr>
        <w:t>takings</w:t>
      </w:r>
      <w:r w:rsidRPr="008001DB">
        <w:rPr>
          <w:sz w:val="16"/>
        </w:rPr>
        <w:t xml:space="preserve"> </w:t>
      </w:r>
      <w:r w:rsidRPr="008001DB">
        <w:rPr>
          <w:rStyle w:val="Emphasis"/>
        </w:rPr>
        <w:t>do not</w:t>
      </w:r>
      <w:r w:rsidRPr="008001DB">
        <w:rPr>
          <w:sz w:val="16"/>
        </w:rPr>
        <w:t xml:space="preserve"> </w:t>
      </w:r>
      <w:r w:rsidRPr="008001DB">
        <w:rPr>
          <w:rStyle w:val="StyleUnderline"/>
        </w:rPr>
        <w:t>arise in a vacuum</w:t>
      </w:r>
      <w:r w:rsidRPr="008001DB">
        <w:rPr>
          <w:sz w:val="16"/>
        </w:rPr>
        <w:t xml:space="preserve">. The </w:t>
      </w:r>
      <w:r w:rsidRPr="008001DB">
        <w:rPr>
          <w:rStyle w:val="StyleUnderline"/>
        </w:rPr>
        <w:t xml:space="preserve">political </w:t>
      </w:r>
      <w:r w:rsidRPr="00611435">
        <w:rPr>
          <w:rStyle w:val="StyleUnderline"/>
          <w:highlight w:val="cyan"/>
        </w:rPr>
        <w:t>reality</w:t>
      </w:r>
      <w:r w:rsidRPr="008001DB">
        <w:rPr>
          <w:rStyle w:val="StyleUnderline"/>
        </w:rPr>
        <w:t xml:space="preserve"> in most places </w:t>
      </w:r>
      <w:r w:rsidRPr="00611435">
        <w:rPr>
          <w:rStyle w:val="StyleUnderline"/>
          <w:highlight w:val="cyan"/>
        </w:rPr>
        <w:t>is</w:t>
      </w:r>
      <w:r w:rsidRPr="008001DB">
        <w:rPr>
          <w:rStyle w:val="StyleUnderline"/>
        </w:rPr>
        <w:t xml:space="preserve"> that</w:t>
      </w:r>
      <w:r w:rsidRPr="008001DB">
        <w:rPr>
          <w:sz w:val="16"/>
        </w:rPr>
        <w:t xml:space="preserve"> </w:t>
      </w:r>
      <w:r w:rsidRPr="00611435">
        <w:rPr>
          <w:rStyle w:val="Emphasis"/>
          <w:highlight w:val="cyan"/>
        </w:rPr>
        <w:t>poor</w:t>
      </w:r>
      <w:r w:rsidRPr="008001DB">
        <w:rPr>
          <w:sz w:val="16"/>
        </w:rPr>
        <w:t xml:space="preserve"> </w:t>
      </w:r>
      <w:r w:rsidRPr="008001DB">
        <w:rPr>
          <w:rStyle w:val="StyleUnderline"/>
        </w:rPr>
        <w:t>or</w:t>
      </w:r>
      <w:r w:rsidRPr="008001DB">
        <w:rPr>
          <w:sz w:val="16"/>
        </w:rPr>
        <w:t xml:space="preserve"> </w:t>
      </w:r>
      <w:r w:rsidRPr="008001DB">
        <w:rPr>
          <w:rStyle w:val="Emphasis"/>
        </w:rPr>
        <w:t>minority</w:t>
      </w:r>
      <w:r w:rsidRPr="008001DB">
        <w:rPr>
          <w:sz w:val="16"/>
        </w:rPr>
        <w:t xml:space="preserve"> </w:t>
      </w:r>
      <w:r w:rsidRPr="008001DB">
        <w:rPr>
          <w:rStyle w:val="StyleUnderline"/>
        </w:rPr>
        <w:t xml:space="preserve">property </w:t>
      </w:r>
      <w:r w:rsidRPr="00611435">
        <w:rPr>
          <w:rStyle w:val="StyleUnderline"/>
          <w:highlight w:val="cyan"/>
        </w:rPr>
        <w:t>owners are</w:t>
      </w:r>
      <w:r w:rsidRPr="00611435">
        <w:rPr>
          <w:sz w:val="16"/>
          <w:highlight w:val="cyan"/>
        </w:rPr>
        <w:t xml:space="preserve"> </w:t>
      </w:r>
      <w:r w:rsidRPr="00611435">
        <w:rPr>
          <w:rStyle w:val="Emphasis"/>
          <w:highlight w:val="cyan"/>
        </w:rPr>
        <w:t>less able</w:t>
      </w:r>
      <w:r w:rsidRPr="00611435">
        <w:rPr>
          <w:sz w:val="16"/>
          <w:highlight w:val="cyan"/>
        </w:rPr>
        <w:t xml:space="preserve"> </w:t>
      </w:r>
      <w:r w:rsidRPr="00611435">
        <w:rPr>
          <w:rStyle w:val="StyleUnderline"/>
          <w:highlight w:val="cyan"/>
        </w:rPr>
        <w:t>to summon the State</w:t>
      </w:r>
      <w:r w:rsidRPr="00FE0200">
        <w:rPr>
          <w:rStyle w:val="StyleUnderline"/>
        </w:rPr>
        <w:t xml:space="preserve"> to act on their behalf</w:t>
      </w:r>
      <w:r w:rsidRPr="008001DB">
        <w:rPr>
          <w:sz w:val="16"/>
        </w:rPr>
        <w:t xml:space="preserve">. Too often, </w:t>
      </w:r>
      <w:r w:rsidRPr="00611435">
        <w:rPr>
          <w:rStyle w:val="StyleUnderline"/>
          <w:highlight w:val="cyan"/>
        </w:rPr>
        <w:t>reg</w:t>
      </w:r>
      <w:r w:rsidRPr="008001DB">
        <w:rPr>
          <w:rStyle w:val="StyleUnderline"/>
        </w:rPr>
        <w:t xml:space="preserve">ulatory </w:t>
      </w:r>
      <w:r w:rsidRPr="00611435">
        <w:rPr>
          <w:rStyle w:val="StyleUnderline"/>
          <w:highlight w:val="cyan"/>
        </w:rPr>
        <w:t>power is</w:t>
      </w:r>
      <w:r w:rsidRPr="00611435">
        <w:rPr>
          <w:sz w:val="16"/>
          <w:highlight w:val="cyan"/>
        </w:rPr>
        <w:t xml:space="preserve"> </w:t>
      </w:r>
      <w:r w:rsidRPr="00611435">
        <w:rPr>
          <w:rStyle w:val="Emphasis"/>
          <w:highlight w:val="cyan"/>
        </w:rPr>
        <w:t>withheld</w:t>
      </w:r>
      <w:r w:rsidRPr="00611435">
        <w:rPr>
          <w:sz w:val="16"/>
          <w:highlight w:val="cyan"/>
        </w:rPr>
        <w:t xml:space="preserve"> </w:t>
      </w:r>
      <w:r w:rsidRPr="00611435">
        <w:rPr>
          <w:rStyle w:val="StyleUnderline"/>
          <w:highlight w:val="cyan"/>
        </w:rPr>
        <w:t>to disadvantage</w:t>
      </w:r>
      <w:r w:rsidRPr="008001DB">
        <w:rPr>
          <w:rStyle w:val="StyleUnderline"/>
        </w:rPr>
        <w:t xml:space="preserve"> the most vulnerable</w:t>
      </w:r>
      <w:r w:rsidRPr="008001DB">
        <w:rPr>
          <w:sz w:val="16"/>
        </w:rPr>
        <w:t xml:space="preserve">. That is </w:t>
      </w:r>
      <w:r w:rsidRPr="008001DB">
        <w:rPr>
          <w:rStyle w:val="StyleUnderline"/>
        </w:rPr>
        <w:t xml:space="preserve">true </w:t>
      </w:r>
      <w:r w:rsidRPr="00611435">
        <w:rPr>
          <w:rStyle w:val="StyleUnderline"/>
          <w:highlight w:val="cyan"/>
        </w:rPr>
        <w:t>in</w:t>
      </w:r>
      <w:r w:rsidRPr="008001DB">
        <w:rPr>
          <w:rStyle w:val="StyleUnderline"/>
        </w:rPr>
        <w:t xml:space="preserve"> the</w:t>
      </w:r>
      <w:r w:rsidRPr="008001DB">
        <w:rPr>
          <w:sz w:val="16"/>
        </w:rPr>
        <w:t xml:space="preserve"> workaday </w:t>
      </w:r>
      <w:r w:rsidRPr="008001DB">
        <w:rPr>
          <w:rStyle w:val="StyleUnderline"/>
        </w:rPr>
        <w:t>decisions surrounding</w:t>
      </w:r>
      <w:r w:rsidRPr="008001DB">
        <w:rPr>
          <w:sz w:val="16"/>
        </w:rPr>
        <w:t xml:space="preserve"> </w:t>
      </w:r>
      <w:r w:rsidRPr="00611435">
        <w:rPr>
          <w:rStyle w:val="Emphasis"/>
          <w:highlight w:val="cyan"/>
        </w:rPr>
        <w:t>municipal infrastructure</w:t>
      </w:r>
      <w:r w:rsidRPr="008001DB">
        <w:rPr>
          <w:sz w:val="16"/>
        </w:rPr>
        <w:t xml:space="preserve">,127 </w:t>
      </w:r>
      <w:r w:rsidRPr="008001DB">
        <w:rPr>
          <w:rStyle w:val="StyleUnderline"/>
        </w:rPr>
        <w:t>in</w:t>
      </w:r>
      <w:r w:rsidRPr="008001DB">
        <w:rPr>
          <w:sz w:val="16"/>
        </w:rPr>
        <w:t xml:space="preserve"> [*1443] </w:t>
      </w:r>
      <w:r w:rsidRPr="008001DB">
        <w:rPr>
          <w:rStyle w:val="StyleUnderline"/>
        </w:rPr>
        <w:t>the</w:t>
      </w:r>
      <w:r w:rsidRPr="008001DB">
        <w:rPr>
          <w:sz w:val="16"/>
        </w:rPr>
        <w:t xml:space="preserve"> </w:t>
      </w:r>
      <w:r w:rsidRPr="00611435">
        <w:rPr>
          <w:rStyle w:val="Emphasis"/>
          <w:highlight w:val="cyan"/>
        </w:rPr>
        <w:t>siting</w:t>
      </w:r>
      <w:r w:rsidRPr="00611435">
        <w:rPr>
          <w:sz w:val="16"/>
          <w:highlight w:val="cyan"/>
        </w:rPr>
        <w:t xml:space="preserve"> </w:t>
      </w:r>
      <w:r w:rsidRPr="00611435">
        <w:rPr>
          <w:rStyle w:val="StyleUnderline"/>
          <w:highlight w:val="cyan"/>
        </w:rPr>
        <w:t>decisions</w:t>
      </w:r>
      <w:r w:rsidRPr="008001DB">
        <w:rPr>
          <w:rStyle w:val="StyleUnderline"/>
        </w:rPr>
        <w:t xml:space="preserve"> of</w:t>
      </w:r>
      <w:r w:rsidRPr="008001DB">
        <w:rPr>
          <w:sz w:val="16"/>
        </w:rPr>
        <w:t xml:space="preserve"> environmentally </w:t>
      </w:r>
      <w:r w:rsidRPr="008001DB">
        <w:rPr>
          <w:rStyle w:val="Emphasis"/>
        </w:rPr>
        <w:t>harmful land uses</w:t>
      </w:r>
      <w:r w:rsidRPr="008001DB">
        <w:rPr>
          <w:sz w:val="16"/>
        </w:rPr>
        <w:t xml:space="preserve">,128 </w:t>
      </w:r>
      <w:r w:rsidRPr="008001DB">
        <w:t>***FOOTNOTE BEGINS***</w:t>
      </w:r>
      <w:r w:rsidRPr="008001DB">
        <w:rPr>
          <w:sz w:val="16"/>
        </w:rPr>
        <w:t xml:space="preserve"> </w:t>
      </w:r>
      <w:r w:rsidRPr="008001DB">
        <w:rPr>
          <w:i/>
          <w:iCs/>
          <w:sz w:val="16"/>
        </w:rPr>
        <w:t>See, e.g.</w:t>
      </w:r>
      <w:r w:rsidRPr="008001DB">
        <w:rPr>
          <w:sz w:val="16"/>
        </w:rPr>
        <w:t>, AMY ARMSTRONG ET AL., HOW HAVE RECENT REZONINGS AFFECTED THE CITY S ABILITY TO GROW? 1, 2 (2010) (</w:t>
      </w:r>
      <w:r w:rsidRPr="008001DB">
        <w:rPr>
          <w:rStyle w:val="StyleUnderline"/>
        </w:rPr>
        <w:t>describing zoning changes that protected</w:t>
      </w:r>
      <w:r w:rsidRPr="008001DB">
        <w:rPr>
          <w:sz w:val="16"/>
          <w:szCs w:val="16"/>
        </w:rPr>
        <w:t xml:space="preserve"> </w:t>
      </w:r>
      <w:r w:rsidRPr="008001DB">
        <w:rPr>
          <w:rStyle w:val="Emphasis"/>
        </w:rPr>
        <w:t>affluent neighborhoods</w:t>
      </w:r>
      <w:r w:rsidRPr="008001DB">
        <w:rPr>
          <w:sz w:val="16"/>
        </w:rPr>
        <w:t xml:space="preserve"> </w:t>
      </w:r>
      <w:r w:rsidRPr="008001DB">
        <w:rPr>
          <w:rStyle w:val="StyleUnderline"/>
        </w:rPr>
        <w:t xml:space="preserve">by </w:t>
      </w:r>
      <w:r w:rsidRPr="00611435">
        <w:rPr>
          <w:rStyle w:val="StyleUnderline"/>
          <w:highlight w:val="cyan"/>
        </w:rPr>
        <w:t>concentrating growth</w:t>
      </w:r>
      <w:r w:rsidRPr="008001DB">
        <w:rPr>
          <w:rStyle w:val="StyleUnderline"/>
        </w:rPr>
        <w:t xml:space="preserve"> in</w:t>
      </w:r>
      <w:r w:rsidRPr="008001DB">
        <w:rPr>
          <w:sz w:val="16"/>
        </w:rPr>
        <w:t xml:space="preserve"> </w:t>
      </w:r>
      <w:r w:rsidRPr="008001DB">
        <w:rPr>
          <w:rStyle w:val="Emphasis"/>
        </w:rPr>
        <w:t>poorer</w:t>
      </w:r>
      <w:r w:rsidRPr="008001DB">
        <w:rPr>
          <w:sz w:val="16"/>
        </w:rPr>
        <w:t xml:space="preserve"> </w:t>
      </w:r>
      <w:r w:rsidRPr="008001DB">
        <w:rPr>
          <w:rStyle w:val="StyleUnderline"/>
        </w:rPr>
        <w:t>neighborhoods</w:t>
      </w:r>
      <w:r w:rsidRPr="008001DB">
        <w:rPr>
          <w:sz w:val="16"/>
        </w:rPr>
        <w:t xml:space="preserve"> in New York City). </w:t>
      </w:r>
      <w:r w:rsidRPr="008001DB">
        <w:t>***FOOTNOTE ENDS***</w:t>
      </w:r>
      <w:r w:rsidRPr="008001DB">
        <w:rPr>
          <w:sz w:val="16"/>
        </w:rPr>
        <w:t xml:space="preserve"> </w:t>
      </w:r>
      <w:r w:rsidRPr="00611435">
        <w:rPr>
          <w:rStyle w:val="StyleUnderline"/>
          <w:highlight w:val="cyan"/>
        </w:rPr>
        <w:t>and</w:t>
      </w:r>
      <w:r w:rsidRPr="008001DB">
        <w:rPr>
          <w:rStyle w:val="StyleUnderline"/>
        </w:rPr>
        <w:t xml:space="preserve"> in the</w:t>
      </w:r>
      <w:r w:rsidRPr="008001DB">
        <w:rPr>
          <w:sz w:val="16"/>
        </w:rPr>
        <w:t xml:space="preserve"> </w:t>
      </w:r>
      <w:r w:rsidRPr="00611435">
        <w:rPr>
          <w:rStyle w:val="Emphasis"/>
          <w:highlight w:val="cyan"/>
        </w:rPr>
        <w:t>distribution</w:t>
      </w:r>
      <w:r w:rsidRPr="00611435">
        <w:rPr>
          <w:sz w:val="16"/>
          <w:highlight w:val="cyan"/>
        </w:rPr>
        <w:t xml:space="preserve"> </w:t>
      </w:r>
      <w:r w:rsidRPr="00611435">
        <w:rPr>
          <w:rStyle w:val="StyleUnderline"/>
          <w:highlight w:val="cyan"/>
        </w:rPr>
        <w:t>of</w:t>
      </w:r>
      <w:r w:rsidRPr="008001DB">
        <w:rPr>
          <w:rStyle w:val="StyleUnderline"/>
        </w:rPr>
        <w:t xml:space="preserve"> regulatory </w:t>
      </w:r>
      <w:r w:rsidRPr="00611435">
        <w:rPr>
          <w:rStyle w:val="StyleUnderline"/>
          <w:highlight w:val="cyan"/>
        </w:rPr>
        <w:t>protections</w:t>
      </w:r>
      <w:r w:rsidRPr="008001DB">
        <w:rPr>
          <w:rStyle w:val="StyleUnderline"/>
        </w:rPr>
        <w:t xml:space="preserve"> for existing property owners</w:t>
      </w:r>
      <w:r w:rsidRPr="008001DB">
        <w:rPr>
          <w:sz w:val="16"/>
        </w:rPr>
        <w:t xml:space="preserve">.129 Among the most </w:t>
      </w:r>
      <w:r w:rsidRPr="008001DB">
        <w:rPr>
          <w:rStyle w:val="StyleUnderline"/>
        </w:rPr>
        <w:t>egregious examples</w:t>
      </w:r>
      <w:r w:rsidRPr="008001DB">
        <w:rPr>
          <w:sz w:val="16"/>
        </w:rPr>
        <w:t xml:space="preserve"> in recent years </w:t>
      </w:r>
      <w:r w:rsidRPr="008001DB">
        <w:rPr>
          <w:rStyle w:val="StyleUnderline"/>
        </w:rPr>
        <w:t>was the</w:t>
      </w:r>
      <w:r w:rsidRPr="008001DB">
        <w:rPr>
          <w:sz w:val="16"/>
        </w:rPr>
        <w:t xml:space="preserve"> water </w:t>
      </w:r>
      <w:r w:rsidRPr="008001DB">
        <w:rPr>
          <w:rStyle w:val="StyleUnderline"/>
        </w:rPr>
        <w:t>crisis in</w:t>
      </w:r>
      <w:r w:rsidRPr="008001DB">
        <w:rPr>
          <w:sz w:val="16"/>
        </w:rPr>
        <w:t xml:space="preserve"> </w:t>
      </w:r>
      <w:r w:rsidRPr="008001DB">
        <w:rPr>
          <w:rStyle w:val="Emphasis"/>
        </w:rPr>
        <w:t>Flint</w:t>
      </w:r>
      <w:r w:rsidRPr="008001DB">
        <w:rPr>
          <w:sz w:val="16"/>
        </w:rPr>
        <w:t xml:space="preserve">, Michigan, </w:t>
      </w:r>
      <w:r w:rsidRPr="008001DB">
        <w:rPr>
          <w:rStyle w:val="StyleUnderline"/>
        </w:rPr>
        <w:t>where infrastructure disparities resulted in</w:t>
      </w:r>
      <w:r w:rsidRPr="008001DB">
        <w:rPr>
          <w:sz w:val="16"/>
        </w:rPr>
        <w:t xml:space="preserve"> </w:t>
      </w:r>
      <w:r w:rsidRPr="008001DB">
        <w:rPr>
          <w:rStyle w:val="Emphasis"/>
        </w:rPr>
        <w:t>lead contamination</w:t>
      </w:r>
      <w:r w:rsidRPr="008001DB">
        <w:rPr>
          <w:sz w:val="16"/>
        </w:rPr>
        <w:t xml:space="preserve"> </w:t>
      </w:r>
      <w:r w:rsidRPr="008001DB">
        <w:rPr>
          <w:rStyle w:val="StyleUnderline"/>
        </w:rPr>
        <w:t>in the drinking water</w:t>
      </w:r>
      <w:r w:rsidRPr="008001DB">
        <w:rPr>
          <w:sz w:val="16"/>
        </w:rPr>
        <w:t xml:space="preserve"> of poor and minority communities.</w:t>
      </w:r>
    </w:p>
    <w:p w14:paraId="51CB3EB1" w14:textId="77777777" w:rsidR="002F49B3" w:rsidRPr="008001DB" w:rsidRDefault="002F49B3" w:rsidP="002F49B3">
      <w:pPr>
        <w:rPr>
          <w:sz w:val="16"/>
        </w:rPr>
      </w:pPr>
      <w:r w:rsidRPr="008001DB">
        <w:rPr>
          <w:sz w:val="16"/>
        </w:rPr>
        <w:t xml:space="preserve">Against this backdrop, </w:t>
      </w:r>
      <w:r w:rsidRPr="00611435">
        <w:rPr>
          <w:rStyle w:val="StyleUnderline"/>
          <w:highlight w:val="cyan"/>
        </w:rPr>
        <w:t>passive takings</w:t>
      </w:r>
      <w:r w:rsidRPr="008001DB">
        <w:rPr>
          <w:sz w:val="16"/>
        </w:rPr>
        <w:t xml:space="preserve"> can </w:t>
      </w:r>
      <w:r w:rsidRPr="008001DB">
        <w:rPr>
          <w:rStyle w:val="StyleUnderline"/>
        </w:rPr>
        <w:t>serve an</w:t>
      </w:r>
      <w:r w:rsidRPr="008001DB">
        <w:rPr>
          <w:sz w:val="16"/>
        </w:rPr>
        <w:t xml:space="preserve"> </w:t>
      </w:r>
      <w:r w:rsidRPr="008001DB">
        <w:rPr>
          <w:rStyle w:val="Emphasis"/>
        </w:rPr>
        <w:t>important role</w:t>
      </w:r>
      <w:r w:rsidRPr="008001DB">
        <w:rPr>
          <w:sz w:val="16"/>
        </w:rPr>
        <w:t xml:space="preserve"> </w:t>
      </w:r>
      <w:r w:rsidRPr="008001DB">
        <w:rPr>
          <w:rStyle w:val="StyleUnderline"/>
        </w:rPr>
        <w:t xml:space="preserve">by </w:t>
      </w:r>
      <w:r w:rsidRPr="00611435">
        <w:rPr>
          <w:rStyle w:val="StyleUnderline"/>
          <w:highlight w:val="cyan"/>
        </w:rPr>
        <w:t>exert</w:t>
      </w:r>
      <w:r w:rsidRPr="008001DB">
        <w:rPr>
          <w:rStyle w:val="StyleUnderline"/>
        </w:rPr>
        <w:t>ing</w:t>
      </w:r>
      <w:r w:rsidRPr="008001DB">
        <w:rPr>
          <w:sz w:val="16"/>
        </w:rPr>
        <w:t xml:space="preserve"> </w:t>
      </w:r>
      <w:r w:rsidRPr="00611435">
        <w:rPr>
          <w:rStyle w:val="Emphasis"/>
          <w:highlight w:val="cyan"/>
        </w:rPr>
        <w:t>constitutional</w:t>
      </w:r>
      <w:r w:rsidRPr="00FE0200">
        <w:rPr>
          <w:sz w:val="16"/>
        </w:rPr>
        <w:t xml:space="preserve"> </w:t>
      </w:r>
      <w:r w:rsidRPr="00FE0200">
        <w:rPr>
          <w:rStyle w:val="StyleUnderline"/>
        </w:rPr>
        <w:t>pressure</w:t>
      </w:r>
      <w:r w:rsidRPr="008001DB">
        <w:rPr>
          <w:rStyle w:val="StyleUnderline"/>
        </w:rPr>
        <w:t xml:space="preserve"> on </w:t>
      </w:r>
      <w:r w:rsidRPr="00FE0200">
        <w:rPr>
          <w:rStyle w:val="StyleUnderline"/>
        </w:rPr>
        <w:t>the government to act</w:t>
      </w:r>
      <w:r w:rsidRPr="00FE0200">
        <w:rPr>
          <w:sz w:val="16"/>
        </w:rPr>
        <w:t xml:space="preserve">. A state or local </w:t>
      </w:r>
      <w:r w:rsidRPr="00FE0200">
        <w:rPr>
          <w:rStyle w:val="StyleUnderline"/>
        </w:rPr>
        <w:t>government</w:t>
      </w:r>
      <w:r w:rsidRPr="00FE0200">
        <w:rPr>
          <w:sz w:val="16"/>
        </w:rPr>
        <w:t xml:space="preserve">, in particular, </w:t>
      </w:r>
      <w:r w:rsidRPr="00FE0200">
        <w:rPr>
          <w:rStyle w:val="Emphasis"/>
        </w:rPr>
        <w:t>cannot</w:t>
      </w:r>
      <w:r w:rsidRPr="00FE0200">
        <w:rPr>
          <w:sz w:val="16"/>
        </w:rPr>
        <w:t xml:space="preserve"> simply </w:t>
      </w:r>
      <w:r w:rsidRPr="00FE0200">
        <w:rPr>
          <w:rStyle w:val="StyleUnderline"/>
        </w:rPr>
        <w:t xml:space="preserve">wash its hands of its </w:t>
      </w:r>
      <w:r w:rsidRPr="00FE0200">
        <w:rPr>
          <w:sz w:val="16"/>
        </w:rPr>
        <w:t xml:space="preserve">obligations to its </w:t>
      </w:r>
      <w:r w:rsidRPr="00FE0200">
        <w:rPr>
          <w:rStyle w:val="Emphasis"/>
        </w:rPr>
        <w:t>disadvantaged citizens</w:t>
      </w:r>
      <w:r w:rsidRPr="00FE0200">
        <w:rPr>
          <w:sz w:val="16"/>
        </w:rPr>
        <w:t xml:space="preserve">, at least </w:t>
      </w:r>
      <w:r w:rsidRPr="00FE0200">
        <w:rPr>
          <w:rStyle w:val="StyleUnderline"/>
        </w:rPr>
        <w:t>where it has rendered property owners especially</w:t>
      </w:r>
      <w:r w:rsidRPr="00FE0200">
        <w:rPr>
          <w:sz w:val="16"/>
        </w:rPr>
        <w:t xml:space="preserve"> </w:t>
      </w:r>
      <w:r w:rsidRPr="00FE0200">
        <w:rPr>
          <w:rStyle w:val="Emphasis"/>
        </w:rPr>
        <w:t>susceptible</w:t>
      </w:r>
      <w:r w:rsidRPr="00FE0200">
        <w:rPr>
          <w:sz w:val="16"/>
        </w:rPr>
        <w:t xml:space="preserve"> </w:t>
      </w:r>
      <w:r w:rsidRPr="00FE0200">
        <w:rPr>
          <w:rStyle w:val="StyleUnderline"/>
        </w:rPr>
        <w:t>to harm</w:t>
      </w:r>
      <w:r w:rsidRPr="00FE0200">
        <w:rPr>
          <w:sz w:val="16"/>
        </w:rPr>
        <w:t xml:space="preserve">. Passive </w:t>
      </w:r>
      <w:r w:rsidRPr="00FE0200">
        <w:rPr>
          <w:rStyle w:val="StyleUnderline"/>
        </w:rPr>
        <w:t>takings can generate a</w:t>
      </w:r>
      <w:r w:rsidRPr="008001DB">
        <w:rPr>
          <w:sz w:val="16"/>
        </w:rPr>
        <w:t xml:space="preserve"> modest </w:t>
      </w:r>
      <w:r w:rsidRPr="00611435">
        <w:rPr>
          <w:rStyle w:val="Emphasis"/>
          <w:highlight w:val="cyan"/>
        </w:rPr>
        <w:t>countervailing pressure</w:t>
      </w:r>
      <w:r w:rsidRPr="008001DB">
        <w:rPr>
          <w:sz w:val="16"/>
        </w:rPr>
        <w:t xml:space="preserve">, </w:t>
      </w:r>
      <w:r w:rsidRPr="008001DB">
        <w:rPr>
          <w:rStyle w:val="StyleUnderline"/>
        </w:rPr>
        <w:t>allowing communities that</w:t>
      </w:r>
      <w:r w:rsidRPr="008001DB">
        <w:rPr>
          <w:sz w:val="16"/>
        </w:rPr>
        <w:t xml:space="preserve"> </w:t>
      </w:r>
      <w:r w:rsidRPr="008001DB">
        <w:rPr>
          <w:rStyle w:val="Emphasis"/>
        </w:rPr>
        <w:t>lack</w:t>
      </w:r>
      <w:r w:rsidRPr="008001DB">
        <w:rPr>
          <w:sz w:val="16"/>
        </w:rPr>
        <w:t xml:space="preserve"> </w:t>
      </w:r>
      <w:r w:rsidRPr="008001DB">
        <w:rPr>
          <w:rStyle w:val="StyleUnderline"/>
        </w:rPr>
        <w:t xml:space="preserve">political power to use the Takings Clause </w:t>
      </w:r>
      <w:r w:rsidRPr="00611435">
        <w:rPr>
          <w:rStyle w:val="StyleUnderline"/>
          <w:highlight w:val="cyan"/>
        </w:rPr>
        <w:t>to</w:t>
      </w:r>
      <w:r w:rsidRPr="00611435">
        <w:rPr>
          <w:sz w:val="16"/>
          <w:highlight w:val="cyan"/>
        </w:rPr>
        <w:t xml:space="preserve"> </w:t>
      </w:r>
      <w:r w:rsidRPr="00611435">
        <w:rPr>
          <w:rStyle w:val="Emphasis"/>
          <w:highlight w:val="cyan"/>
        </w:rPr>
        <w:t>demand</w:t>
      </w:r>
      <w:r w:rsidRPr="00611435">
        <w:rPr>
          <w:sz w:val="16"/>
          <w:highlight w:val="cyan"/>
        </w:rPr>
        <w:t xml:space="preserve"> </w:t>
      </w:r>
      <w:r w:rsidRPr="00611435">
        <w:rPr>
          <w:rStyle w:val="StyleUnderline"/>
          <w:highlight w:val="cyan"/>
        </w:rPr>
        <w:t>reg</w:t>
      </w:r>
      <w:r w:rsidRPr="008001DB">
        <w:rPr>
          <w:rStyle w:val="StyleUnderline"/>
        </w:rPr>
        <w:t xml:space="preserve">ulatory </w:t>
      </w:r>
      <w:r w:rsidRPr="00611435">
        <w:rPr>
          <w:rStyle w:val="StyleUnderline"/>
          <w:highlight w:val="cyan"/>
        </w:rPr>
        <w:t>responses</w:t>
      </w:r>
      <w:r w:rsidRPr="008001DB">
        <w:rPr>
          <w:sz w:val="16"/>
        </w:rPr>
        <w:t>, at least in those contexts when passive takings might arise.130</w:t>
      </w:r>
    </w:p>
    <w:p w14:paraId="7D30DAF9" w14:textId="77777777" w:rsidR="002F49B3" w:rsidRPr="008001DB" w:rsidRDefault="002F49B3" w:rsidP="002F49B3">
      <w:pPr>
        <w:rPr>
          <w:sz w:val="16"/>
        </w:rPr>
      </w:pPr>
      <w:r w:rsidRPr="008001DB">
        <w:rPr>
          <w:sz w:val="16"/>
        </w:rPr>
        <w:t xml:space="preserve">Whether passive takings will serve this role effectively depends significantly on what it means for the government to render people more vulnerable to harm. The constitutional origins of this inquiry in </w:t>
      </w:r>
      <w:r w:rsidRPr="008001DB">
        <w:rPr>
          <w:i/>
          <w:iCs/>
          <w:sz w:val="16"/>
        </w:rPr>
        <w:t>DeShaney</w:t>
      </w:r>
      <w:r w:rsidRPr="008001DB">
        <w:rPr>
          <w:sz w:val="16"/>
        </w:rPr>
        <w:t xml:space="preserve"> invoked federal prisoners and those in the custody of the state. In its most limited form, the duty to act arises when the State by the affirmative exercise of its power so restrains an individual s liberty that it renders him unable to care for himself, and at the same time fails to provide for his basic human needs . . . . 131 Or, more broadly, the State may be obligated to act when it is aware of the  [*1444]  dangers faced in the free world, and renders someone more vulnerable to them. 132</w:t>
      </w:r>
    </w:p>
    <w:p w14:paraId="564D7805" w14:textId="77777777" w:rsidR="002F49B3" w:rsidRPr="008001DB" w:rsidRDefault="002F49B3" w:rsidP="002F49B3">
      <w:pPr>
        <w:rPr>
          <w:sz w:val="16"/>
        </w:rPr>
      </w:pPr>
      <w:r w:rsidRPr="008001DB">
        <w:rPr>
          <w:sz w:val="16"/>
        </w:rPr>
        <w:t xml:space="preserve">Those </w:t>
      </w:r>
      <w:r w:rsidRPr="008001DB">
        <w:rPr>
          <w:rStyle w:val="StyleUnderline"/>
        </w:rPr>
        <w:t>conditions</w:t>
      </w:r>
      <w:r w:rsidRPr="008001DB">
        <w:rPr>
          <w:sz w:val="16"/>
        </w:rPr>
        <w:t xml:space="preserve"> should be </w:t>
      </w:r>
      <w:r w:rsidRPr="008001DB">
        <w:rPr>
          <w:rStyle w:val="StyleUnderline"/>
        </w:rPr>
        <w:t>satisfied in</w:t>
      </w:r>
      <w:r w:rsidRPr="008001DB">
        <w:rPr>
          <w:sz w:val="16"/>
        </w:rPr>
        <w:t xml:space="preserve"> </w:t>
      </w:r>
      <w:r w:rsidRPr="008001DB">
        <w:rPr>
          <w:rStyle w:val="Emphasis"/>
        </w:rPr>
        <w:t>poor and minority communities</w:t>
      </w:r>
      <w:r w:rsidRPr="008001DB">
        <w:rPr>
          <w:sz w:val="16"/>
        </w:rPr>
        <w:t xml:space="preserve"> </w:t>
      </w:r>
      <w:r w:rsidRPr="008001DB">
        <w:rPr>
          <w:rStyle w:val="StyleUnderline"/>
        </w:rPr>
        <w:t xml:space="preserve">where </w:t>
      </w:r>
      <w:r w:rsidRPr="00FE0200">
        <w:rPr>
          <w:rStyle w:val="StyleUnderline"/>
        </w:rPr>
        <w:t xml:space="preserve">systemic </w:t>
      </w:r>
      <w:r w:rsidRPr="00611435">
        <w:rPr>
          <w:rStyle w:val="StyleUnderline"/>
          <w:highlight w:val="cyan"/>
        </w:rPr>
        <w:t>discrimination from bank</w:t>
      </w:r>
      <w:r w:rsidRPr="008001DB">
        <w:rPr>
          <w:rStyle w:val="StyleUnderline"/>
        </w:rPr>
        <w:t xml:space="preserve"> regulation </w:t>
      </w:r>
      <w:r w:rsidRPr="00611435">
        <w:rPr>
          <w:rStyle w:val="StyleUnderline"/>
          <w:highlight w:val="cyan"/>
        </w:rPr>
        <w:t>and</w:t>
      </w:r>
      <w:r w:rsidRPr="008001DB">
        <w:rPr>
          <w:rStyle w:val="StyleUnderline"/>
        </w:rPr>
        <w:t xml:space="preserve"> adverse </w:t>
      </w:r>
      <w:r w:rsidRPr="00611435">
        <w:rPr>
          <w:rStyle w:val="StyleUnderline"/>
          <w:highlight w:val="cyan"/>
        </w:rPr>
        <w:t>siting decisions</w:t>
      </w:r>
      <w:r w:rsidRPr="008001DB">
        <w:rPr>
          <w:rStyle w:val="StyleUnderline"/>
        </w:rPr>
        <w:t xml:space="preserve"> of</w:t>
      </w:r>
      <w:r w:rsidRPr="008001DB">
        <w:rPr>
          <w:sz w:val="16"/>
        </w:rPr>
        <w:t xml:space="preserve"> locally </w:t>
      </w:r>
      <w:r w:rsidRPr="008001DB">
        <w:rPr>
          <w:rStyle w:val="StyleUnderline"/>
        </w:rPr>
        <w:t xml:space="preserve">undesirable land uses have </w:t>
      </w:r>
      <w:r w:rsidRPr="00611435">
        <w:rPr>
          <w:rStyle w:val="StyleUnderline"/>
          <w:highlight w:val="cyan"/>
        </w:rPr>
        <w:t>produce</w:t>
      </w:r>
      <w:r w:rsidRPr="008001DB">
        <w:rPr>
          <w:rStyle w:val="StyleUnderline"/>
        </w:rPr>
        <w:t>d</w:t>
      </w:r>
      <w:r w:rsidRPr="008001DB">
        <w:rPr>
          <w:sz w:val="16"/>
        </w:rPr>
        <w:t xml:space="preserve"> </w:t>
      </w:r>
      <w:r w:rsidRPr="00611435">
        <w:rPr>
          <w:rStyle w:val="Emphasis"/>
          <w:highlight w:val="cyan"/>
        </w:rPr>
        <w:t>persistent</w:t>
      </w:r>
      <w:r w:rsidRPr="00611435">
        <w:rPr>
          <w:sz w:val="16"/>
          <w:highlight w:val="cyan"/>
        </w:rPr>
        <w:t xml:space="preserve"> </w:t>
      </w:r>
      <w:r w:rsidRPr="00611435">
        <w:rPr>
          <w:rStyle w:val="StyleUnderline"/>
          <w:highlight w:val="cyan"/>
        </w:rPr>
        <w:t>vulnerabilities</w:t>
      </w:r>
      <w:r w:rsidRPr="008001DB">
        <w:rPr>
          <w:sz w:val="16"/>
        </w:rPr>
        <w:t xml:space="preserve">.133 While bank redlining and federal policies that required it are not the same as taking a person into state custody, </w:t>
      </w:r>
      <w:r w:rsidRPr="008001DB">
        <w:rPr>
          <w:rStyle w:val="StyleUnderline"/>
        </w:rPr>
        <w:t>they</w:t>
      </w:r>
      <w:r w:rsidRPr="008001DB">
        <w:rPr>
          <w:sz w:val="16"/>
        </w:rPr>
        <w:t xml:space="preserve"> absolutely </w:t>
      </w:r>
      <w:r w:rsidRPr="00611435">
        <w:rPr>
          <w:rStyle w:val="Emphasis"/>
          <w:highlight w:val="cyan"/>
        </w:rPr>
        <w:t>restrict</w:t>
      </w:r>
      <w:r w:rsidRPr="008001DB">
        <w:rPr>
          <w:sz w:val="16"/>
        </w:rPr>
        <w:t xml:space="preserve">ed options and </w:t>
      </w:r>
      <w:r w:rsidRPr="00611435">
        <w:rPr>
          <w:rStyle w:val="Emphasis"/>
          <w:highlight w:val="cyan"/>
        </w:rPr>
        <w:t>mobility</w:t>
      </w:r>
      <w:r w:rsidRPr="008001DB">
        <w:rPr>
          <w:sz w:val="16"/>
        </w:rPr>
        <w:t xml:space="preserve"> </w:t>
      </w:r>
      <w:r w:rsidRPr="008001DB">
        <w:rPr>
          <w:rStyle w:val="StyleUnderline"/>
        </w:rPr>
        <w:t>out of redlined neighborhoods</w:t>
      </w:r>
      <w:r w:rsidRPr="008001DB">
        <w:rPr>
          <w:sz w:val="16"/>
        </w:rPr>
        <w:t xml:space="preserve">. The policies </w:t>
      </w:r>
      <w:r w:rsidRPr="00611435">
        <w:rPr>
          <w:rStyle w:val="StyleUnderline"/>
          <w:highlight w:val="cyan"/>
        </w:rPr>
        <w:t>produce</w:t>
      </w:r>
      <w:r w:rsidRPr="008001DB">
        <w:rPr>
          <w:rStyle w:val="StyleUnderline"/>
        </w:rPr>
        <w:t>d</w:t>
      </w:r>
      <w:r w:rsidRPr="008001DB">
        <w:rPr>
          <w:sz w:val="16"/>
        </w:rPr>
        <w:t xml:space="preserve"> </w:t>
      </w:r>
      <w:r w:rsidRPr="00611435">
        <w:rPr>
          <w:rStyle w:val="Emphasis"/>
          <w:highlight w:val="cyan"/>
        </w:rPr>
        <w:t>chronic underinvestment</w:t>
      </w:r>
      <w:r w:rsidRPr="008001DB">
        <w:rPr>
          <w:sz w:val="16"/>
        </w:rPr>
        <w:t xml:space="preserve"> </w:t>
      </w:r>
      <w:r w:rsidRPr="008001DB">
        <w:rPr>
          <w:rStyle w:val="StyleUnderline"/>
        </w:rPr>
        <w:t xml:space="preserve">in those neighborhoods, often deplorable housing conditions, </w:t>
      </w:r>
      <w:r w:rsidRPr="00611435">
        <w:rPr>
          <w:rStyle w:val="StyleUnderline"/>
          <w:highlight w:val="cyan"/>
        </w:rPr>
        <w:t>and</w:t>
      </w:r>
      <w:r w:rsidRPr="008001DB">
        <w:rPr>
          <w:rStyle w:val="StyleUnderline"/>
        </w:rPr>
        <w:t xml:space="preserve"> well-documented </w:t>
      </w:r>
      <w:r w:rsidRPr="00611435">
        <w:rPr>
          <w:rStyle w:val="StyleUnderline"/>
          <w:highlight w:val="cyan"/>
        </w:rPr>
        <w:t>cycles of</w:t>
      </w:r>
      <w:r w:rsidRPr="00611435">
        <w:rPr>
          <w:sz w:val="16"/>
          <w:highlight w:val="cyan"/>
        </w:rPr>
        <w:t xml:space="preserve"> </w:t>
      </w:r>
      <w:r w:rsidRPr="00611435">
        <w:rPr>
          <w:rStyle w:val="Emphasis"/>
          <w:highlight w:val="cyan"/>
        </w:rPr>
        <w:t>poverty</w:t>
      </w:r>
      <w:r w:rsidRPr="008001DB">
        <w:rPr>
          <w:sz w:val="16"/>
        </w:rPr>
        <w:t xml:space="preserve">.134 These </w:t>
      </w:r>
      <w:r w:rsidRPr="00611435">
        <w:rPr>
          <w:rStyle w:val="StyleUnderline"/>
          <w:highlight w:val="cyan"/>
        </w:rPr>
        <w:t>conditions</w:t>
      </w:r>
      <w:r w:rsidRPr="008001DB">
        <w:rPr>
          <w:sz w:val="16"/>
        </w:rPr>
        <w:t xml:space="preserve"> then </w:t>
      </w:r>
      <w:r w:rsidRPr="008001DB">
        <w:rPr>
          <w:rStyle w:val="StyleUnderline"/>
        </w:rPr>
        <w:t>rendered residents</w:t>
      </w:r>
      <w:r w:rsidRPr="008001DB">
        <w:rPr>
          <w:sz w:val="16"/>
        </w:rPr>
        <w:t xml:space="preserve"> especially </w:t>
      </w:r>
      <w:r w:rsidRPr="008001DB">
        <w:rPr>
          <w:rStyle w:val="StyleUnderline"/>
        </w:rPr>
        <w:t xml:space="preserve">vulnerable to harms of all kinds, </w:t>
      </w:r>
      <w:r w:rsidRPr="00611435">
        <w:rPr>
          <w:rStyle w:val="StyleUnderline"/>
          <w:highlight w:val="cyan"/>
        </w:rPr>
        <w:t>from</w:t>
      </w:r>
      <w:r w:rsidRPr="00611435">
        <w:rPr>
          <w:sz w:val="16"/>
          <w:highlight w:val="cyan"/>
        </w:rPr>
        <w:t xml:space="preserve"> </w:t>
      </w:r>
      <w:r w:rsidRPr="00611435">
        <w:rPr>
          <w:rStyle w:val="Emphasis"/>
          <w:highlight w:val="cyan"/>
        </w:rPr>
        <w:t>predatory lending</w:t>
      </w:r>
      <w:r w:rsidRPr="008001DB">
        <w:rPr>
          <w:sz w:val="16"/>
        </w:rPr>
        <w:t xml:space="preserve"> </w:t>
      </w:r>
      <w:r w:rsidRPr="008001DB">
        <w:rPr>
          <w:rStyle w:val="StyleUnderline"/>
        </w:rPr>
        <w:t>practices to</w:t>
      </w:r>
      <w:r w:rsidRPr="008001DB">
        <w:rPr>
          <w:sz w:val="16"/>
        </w:rPr>
        <w:t xml:space="preserve"> </w:t>
      </w:r>
      <w:r w:rsidRPr="00611435">
        <w:rPr>
          <w:rStyle w:val="Emphasis"/>
          <w:highlight w:val="cyan"/>
        </w:rPr>
        <w:t>adverse health</w:t>
      </w:r>
      <w:r w:rsidRPr="008001DB">
        <w:rPr>
          <w:sz w:val="16"/>
        </w:rPr>
        <w:t xml:space="preserve"> </w:t>
      </w:r>
      <w:r w:rsidRPr="008001DB">
        <w:rPr>
          <w:rStyle w:val="StyleUnderline"/>
        </w:rPr>
        <w:t xml:space="preserve">effects </w:t>
      </w:r>
      <w:r w:rsidRPr="00611435">
        <w:rPr>
          <w:rStyle w:val="StyleUnderline"/>
          <w:highlight w:val="cyan"/>
        </w:rPr>
        <w:t>and</w:t>
      </w:r>
      <w:r w:rsidRPr="00611435">
        <w:rPr>
          <w:sz w:val="16"/>
          <w:highlight w:val="cyan"/>
        </w:rPr>
        <w:t xml:space="preserve"> </w:t>
      </w:r>
      <w:r w:rsidRPr="00611435">
        <w:rPr>
          <w:rStyle w:val="Emphasis"/>
          <w:highlight w:val="cyan"/>
        </w:rPr>
        <w:t>reduced opportunity</w:t>
      </w:r>
      <w:r w:rsidRPr="008001DB">
        <w:rPr>
          <w:sz w:val="16"/>
        </w:rPr>
        <w:t>.135</w:t>
      </w:r>
    </w:p>
    <w:p w14:paraId="75023181" w14:textId="77777777" w:rsidR="002F49B3" w:rsidRDefault="002F49B3" w:rsidP="002F49B3">
      <w:pPr>
        <w:rPr>
          <w:sz w:val="16"/>
        </w:rPr>
      </w:pPr>
      <w:r w:rsidRPr="008001DB">
        <w:rPr>
          <w:sz w:val="16"/>
        </w:rPr>
        <w:t xml:space="preserve">Simultaneously, local governments often place harmful land uses in poor and minority communities. Literature on environmental justice has documented the extent to which poor and minority households are exposed to greater environmental harm.136 </w:t>
      </w:r>
      <w:r w:rsidRPr="008001DB">
        <w:rPr>
          <w:rStyle w:val="StyleUnderline"/>
        </w:rPr>
        <w:t>Beyond</w:t>
      </w:r>
      <w:r w:rsidRPr="008001DB">
        <w:rPr>
          <w:sz w:val="16"/>
        </w:rPr>
        <w:t xml:space="preserve"> </w:t>
      </w:r>
      <w:r w:rsidRPr="008001DB">
        <w:rPr>
          <w:rStyle w:val="Emphasis"/>
        </w:rPr>
        <w:t>toxins</w:t>
      </w:r>
      <w:r w:rsidRPr="008001DB">
        <w:rPr>
          <w:sz w:val="16"/>
        </w:rPr>
        <w:t xml:space="preserve">, </w:t>
      </w:r>
      <w:r w:rsidRPr="008001DB">
        <w:rPr>
          <w:rStyle w:val="StyleUnderline"/>
        </w:rPr>
        <w:t>other</w:t>
      </w:r>
      <w:r w:rsidRPr="008001DB">
        <w:rPr>
          <w:sz w:val="16"/>
        </w:rPr>
        <w:t xml:space="preserve"> locally, </w:t>
      </w:r>
      <w:r w:rsidRPr="008001DB">
        <w:rPr>
          <w:rStyle w:val="StyleUnderline"/>
        </w:rPr>
        <w:t>undesirable land uses</w:t>
      </w:r>
      <w:r w:rsidRPr="008001DB">
        <w:rPr>
          <w:sz w:val="16"/>
        </w:rPr>
        <w:t xml:space="preserve">, like halfway houses and rehabilitation facilities, </w:t>
      </w:r>
      <w:r w:rsidRPr="008001DB">
        <w:rPr>
          <w:rStyle w:val="StyleUnderline"/>
        </w:rPr>
        <w:t>are</w:t>
      </w:r>
      <w:r w:rsidRPr="008001DB">
        <w:rPr>
          <w:sz w:val="16"/>
        </w:rPr>
        <w:t xml:space="preserve"> also </w:t>
      </w:r>
      <w:r w:rsidRPr="008001DB">
        <w:rPr>
          <w:rStyle w:val="StyleUnderline"/>
        </w:rPr>
        <w:t>often located in</w:t>
      </w:r>
      <w:r w:rsidRPr="008001DB">
        <w:rPr>
          <w:sz w:val="16"/>
        </w:rPr>
        <w:t xml:space="preserve"> </w:t>
      </w:r>
      <w:r w:rsidRPr="008001DB">
        <w:rPr>
          <w:rStyle w:val="Emphasis"/>
        </w:rPr>
        <w:t>poorer communities</w:t>
      </w:r>
      <w:r w:rsidRPr="008001DB">
        <w:rPr>
          <w:sz w:val="16"/>
        </w:rPr>
        <w:t xml:space="preserve"> </w:t>
      </w:r>
      <w:r w:rsidRPr="008001DB">
        <w:rPr>
          <w:rStyle w:val="StyleUnderline"/>
        </w:rPr>
        <w:t>which can</w:t>
      </w:r>
      <w:r w:rsidRPr="008001DB">
        <w:rPr>
          <w:sz w:val="16"/>
        </w:rPr>
        <w:t xml:space="preserve"> </w:t>
      </w:r>
      <w:r w:rsidRPr="008001DB">
        <w:rPr>
          <w:rStyle w:val="Emphasis"/>
        </w:rPr>
        <w:t>further depress</w:t>
      </w:r>
      <w:r w:rsidRPr="008001DB">
        <w:rPr>
          <w:sz w:val="16"/>
        </w:rPr>
        <w:t xml:space="preserve"> </w:t>
      </w:r>
      <w:r w:rsidRPr="008001DB">
        <w:rPr>
          <w:rStyle w:val="StyleUnderline"/>
        </w:rPr>
        <w:t>property values</w:t>
      </w:r>
      <w:r w:rsidRPr="008001DB">
        <w:rPr>
          <w:sz w:val="16"/>
        </w:rPr>
        <w:t xml:space="preserve">.137 In communities that have been specially burdened by a constellation of state and local policies for decades, </w:t>
      </w:r>
      <w:r w:rsidRPr="008001DB">
        <w:rPr>
          <w:rStyle w:val="StyleUnderline"/>
        </w:rPr>
        <w:t>the government should</w:t>
      </w:r>
      <w:r w:rsidRPr="008001DB">
        <w:rPr>
          <w:sz w:val="16"/>
        </w:rPr>
        <w:t xml:space="preserve"> </w:t>
      </w:r>
      <w:r w:rsidRPr="008001DB">
        <w:rPr>
          <w:rStyle w:val="Emphasis"/>
        </w:rPr>
        <w:t>not</w:t>
      </w:r>
      <w:r w:rsidRPr="008001DB">
        <w:rPr>
          <w:sz w:val="16"/>
        </w:rPr>
        <w:t xml:space="preserve"> be able to </w:t>
      </w:r>
      <w:r w:rsidRPr="008001DB">
        <w:rPr>
          <w:rStyle w:val="Emphasis"/>
        </w:rPr>
        <w:t>avoid responsibility</w:t>
      </w:r>
      <w:r w:rsidRPr="008001DB">
        <w:rPr>
          <w:sz w:val="16"/>
        </w:rPr>
        <w:t xml:space="preserve"> </w:t>
      </w:r>
      <w:r w:rsidRPr="008001DB">
        <w:rPr>
          <w:rStyle w:val="StyleUnderline"/>
        </w:rPr>
        <w:t>for emergent environmental and other harms by claiming inaction</w:t>
      </w:r>
      <w:r w:rsidRPr="008001DB">
        <w:rPr>
          <w:sz w:val="16"/>
        </w:rPr>
        <w:t>.</w:t>
      </w:r>
    </w:p>
    <w:p w14:paraId="70320BF6" w14:textId="77777777" w:rsidR="002F49B3" w:rsidRPr="008001DB" w:rsidRDefault="002F49B3" w:rsidP="002F49B3">
      <w:pPr>
        <w:pStyle w:val="Heading4"/>
      </w:pPr>
      <w:r w:rsidRPr="00FD2A63">
        <w:rPr>
          <w:u w:val="single"/>
        </w:rPr>
        <w:t>Extinction</w:t>
      </w:r>
      <w:r>
        <w:t>.</w:t>
      </w:r>
    </w:p>
    <w:p w14:paraId="4B01BE00" w14:textId="77777777" w:rsidR="002F49B3" w:rsidRDefault="002F49B3" w:rsidP="002F49B3">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1CE2D38E" w14:textId="77777777" w:rsidR="002F49B3" w:rsidRPr="00FD2A63" w:rsidRDefault="002F49B3" w:rsidP="002F49B3">
      <w:pPr>
        <w:rPr>
          <w:sz w:val="16"/>
        </w:rPr>
      </w:pPr>
      <w:r w:rsidRPr="00FD2A63">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FD2A63">
        <w:rPr>
          <w:sz w:val="16"/>
        </w:rPr>
        <w:t xml:space="preserve">, that </w:t>
      </w:r>
      <w:r w:rsidRPr="00736A2A">
        <w:rPr>
          <w:rStyle w:val="StyleUnderline"/>
        </w:rPr>
        <w:t xml:space="preserve">our self-termination is </w:t>
      </w:r>
      <w:r w:rsidRPr="00736A2A">
        <w:rPr>
          <w:rStyle w:val="Emphasis"/>
        </w:rPr>
        <w:t>very likely</w:t>
      </w:r>
      <w:r w:rsidRPr="00FD2A63">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FD2A63">
        <w:rPr>
          <w:sz w:val="16"/>
        </w:rPr>
        <w:t>.</w:t>
      </w:r>
    </w:p>
    <w:p w14:paraId="44DAA1FD" w14:textId="77777777" w:rsidR="002F49B3" w:rsidRPr="00FD2A63" w:rsidRDefault="002F49B3" w:rsidP="002F49B3">
      <w:pPr>
        <w:rPr>
          <w:sz w:val="16"/>
        </w:rPr>
      </w:pPr>
      <w:r w:rsidRPr="00FD2A63">
        <w:rPr>
          <w:sz w:val="16"/>
        </w:rPr>
        <w:t xml:space="preserve">He is pessimistic about the future but optimistic about people. His </w:t>
      </w:r>
      <w:r w:rsidRPr="00736A2A">
        <w:rPr>
          <w:rStyle w:val="StyleUnderline"/>
        </w:rPr>
        <w:t>book considers</w:t>
      </w:r>
      <w:r w:rsidRPr="00FD2A63">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FD2A63">
        <w:rPr>
          <w:sz w:val="16"/>
        </w:rPr>
        <w:t>. While these are often depicted as catastrophic, they generally improved the lives of ordinary citizens.</w:t>
      </w:r>
    </w:p>
    <w:p w14:paraId="1285319E" w14:textId="77777777" w:rsidR="002F49B3" w:rsidRPr="00FD2A63" w:rsidRDefault="002F49B3" w:rsidP="002F49B3">
      <w:pPr>
        <w:rPr>
          <w:sz w:val="16"/>
        </w:rPr>
      </w:pPr>
      <w:r w:rsidRPr="00FD2A63">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FD2A63">
        <w:rPr>
          <w:sz w:val="16"/>
        </w:rPr>
        <w:t xml:space="preserve">, enabling growing inequality with one group dominating and plundering others. This </w:t>
      </w:r>
      <w:r w:rsidRPr="008D2544">
        <w:rPr>
          <w:rStyle w:val="StyleUnderline"/>
        </w:rPr>
        <w:t>led to inequality of power</w:t>
      </w:r>
      <w:r w:rsidRPr="00FD2A63">
        <w:rPr>
          <w:sz w:val="16"/>
        </w:rPr>
        <w:t xml:space="preserve">, with more hierarchical forms of organisation. </w:t>
      </w:r>
      <w:r w:rsidRPr="008D2544">
        <w:rPr>
          <w:rStyle w:val="StyleUnderline"/>
        </w:rPr>
        <w:t>That</w:t>
      </w:r>
      <w:r w:rsidRPr="00FD2A63">
        <w:rPr>
          <w:sz w:val="16"/>
        </w:rPr>
        <w:t xml:space="preserve"> power </w:t>
      </w:r>
      <w:r w:rsidRPr="008D2544">
        <w:rPr>
          <w:rStyle w:val="StyleUnderline"/>
        </w:rPr>
        <w:t xml:space="preserve">was </w:t>
      </w:r>
      <w:r w:rsidRPr="008D2544">
        <w:rPr>
          <w:rStyle w:val="Emphasis"/>
        </w:rPr>
        <w:t>concentrated</w:t>
      </w:r>
      <w:r w:rsidRPr="00FD2A63">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FD2A63">
        <w:rPr>
          <w:sz w:val="16"/>
        </w:rPr>
        <w:t xml:space="preserve"> with vast bureaucracies and militaries </w:t>
      </w:r>
      <w:r w:rsidRPr="008D2544">
        <w:rPr>
          <w:rStyle w:val="StyleUnderline"/>
        </w:rPr>
        <w:t>divided up and dominated the globe</w:t>
      </w:r>
      <w:r w:rsidRPr="00FD2A63">
        <w:rPr>
          <w:sz w:val="16"/>
        </w:rPr>
        <w:t>.</w:t>
      </w:r>
    </w:p>
    <w:p w14:paraId="1ACD318C" w14:textId="77777777" w:rsidR="002F49B3" w:rsidRPr="00FD2A63" w:rsidRDefault="002F49B3" w:rsidP="002F49B3">
      <w:pPr>
        <w:rPr>
          <w:sz w:val="16"/>
        </w:rPr>
      </w:pPr>
      <w:r w:rsidRPr="00FD2A63">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4CF295B6" w14:textId="77777777" w:rsidR="002F49B3" w:rsidRPr="00FD2A63" w:rsidRDefault="002F49B3" w:rsidP="002F49B3">
      <w:pPr>
        <w:rPr>
          <w:sz w:val="16"/>
        </w:rPr>
      </w:pPr>
      <w:r w:rsidRPr="00FD2A63">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FD2A63">
        <w:rPr>
          <w:sz w:val="16"/>
        </w:rPr>
        <w:t xml:space="preserve"> a </w:t>
      </w:r>
      <w:r w:rsidRPr="008D2544">
        <w:rPr>
          <w:rStyle w:val="StyleUnderline"/>
        </w:rPr>
        <w:t>monopoly on resources through</w:t>
      </w:r>
      <w:r w:rsidRPr="00FD2A63">
        <w:rPr>
          <w:sz w:val="16"/>
        </w:rPr>
        <w:t xml:space="preserve"> the </w:t>
      </w:r>
      <w:r w:rsidRPr="008D2544">
        <w:rPr>
          <w:rStyle w:val="StyleUnderline"/>
        </w:rPr>
        <w:t>use of violence</w:t>
      </w:r>
      <w:r w:rsidRPr="00FD2A63">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FD2A63">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FD2A63">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11663665" w14:textId="77777777" w:rsidR="002F49B3" w:rsidRPr="00FD2A63" w:rsidRDefault="002F49B3" w:rsidP="002F49B3">
      <w:pPr>
        <w:rPr>
          <w:sz w:val="16"/>
        </w:rPr>
      </w:pPr>
      <w:r w:rsidRPr="00FD2A63">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FD2A63">
        <w:rPr>
          <w:sz w:val="16"/>
        </w:rPr>
        <w:t xml:space="preserve"> the citizens of </w:t>
      </w:r>
      <w:r w:rsidRPr="00343C32">
        <w:rPr>
          <w:rStyle w:val="Emphasis"/>
          <w:highlight w:val="cyan"/>
        </w:rPr>
        <w:t>early</w:t>
      </w:r>
      <w:r w:rsidRPr="00FD2A63">
        <w:rPr>
          <w:sz w:val="16"/>
        </w:rPr>
        <w:t xml:space="preserve"> rapacious </w:t>
      </w:r>
      <w:r w:rsidRPr="008D2544">
        <w:rPr>
          <w:rStyle w:val="StyleUnderline"/>
        </w:rPr>
        <w:t>regimes, collapse</w:t>
      </w:r>
      <w:r w:rsidRPr="00FD2A63">
        <w:rPr>
          <w:sz w:val="16"/>
        </w:rPr>
        <w:t xml:space="preserve"> often </w:t>
      </w:r>
      <w:r w:rsidRPr="008D2544">
        <w:rPr>
          <w:rStyle w:val="Emphasis"/>
        </w:rPr>
        <w:t>improved</w:t>
      </w:r>
      <w:r w:rsidRPr="008D2544">
        <w:rPr>
          <w:rStyle w:val="StyleUnderline"/>
        </w:rPr>
        <w:t xml:space="preserve"> their lives because they were freed from domination</w:t>
      </w:r>
      <w:r w:rsidRPr="00FD2A63">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FD2A63">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FD2A63">
        <w:rPr>
          <w:sz w:val="16"/>
        </w:rPr>
        <w:t>.</w:t>
      </w:r>
    </w:p>
    <w:p w14:paraId="19417AEA" w14:textId="77777777" w:rsidR="002F49B3" w:rsidRPr="00B1757E" w:rsidRDefault="002F49B3" w:rsidP="002F49B3">
      <w:pPr>
        <w:rPr>
          <w:rStyle w:val="StyleUnderline"/>
          <w:sz w:val="16"/>
          <w:u w:val="none"/>
        </w:rPr>
      </w:pPr>
      <w:r w:rsidRPr="00FD2A63">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FD2A63">
        <w:rPr>
          <w:sz w:val="16"/>
        </w:rPr>
        <w:t xml:space="preserve"> the </w:t>
      </w:r>
      <w:r w:rsidRPr="00343C32">
        <w:rPr>
          <w:rStyle w:val="StyleUnderline"/>
        </w:rPr>
        <w:t>fossil fuel industry, big tech and military-industrial complexes</w:t>
      </w:r>
      <w:r w:rsidRPr="00FD2A63">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FD2A63">
        <w:rPr>
          <w:sz w:val="16"/>
        </w:rPr>
        <w:t xml:space="preserve">. Our </w:t>
      </w:r>
      <w:r w:rsidRPr="00343C32">
        <w:rPr>
          <w:rStyle w:val="StyleUnderline"/>
          <w:highlight w:val="cyan"/>
        </w:rPr>
        <w:t>systems are</w:t>
      </w:r>
      <w:r w:rsidRPr="00FD2A63">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FD2A63">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FD2A63">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FD2A63">
        <w:rPr>
          <w:sz w:val="16"/>
        </w:rPr>
        <w:t xml:space="preserve"> their </w:t>
      </w:r>
      <w:r w:rsidRPr="00343C32">
        <w:rPr>
          <w:rStyle w:val="Emphasis"/>
          <w:highlight w:val="cyan"/>
        </w:rPr>
        <w:t>dominance</w:t>
      </w:r>
      <w:r w:rsidRPr="00343C32">
        <w:rPr>
          <w:rStyle w:val="StyleUnderline"/>
        </w:rPr>
        <w:t>, and now we have nuclear weapons</w:t>
      </w:r>
      <w:r w:rsidRPr="00FD2A63">
        <w:rPr>
          <w:sz w:val="16"/>
        </w:rPr>
        <w:t xml:space="preserve">. Today </w:t>
      </w:r>
      <w:r w:rsidRPr="00343C32">
        <w:rPr>
          <w:rStyle w:val="StyleUnderline"/>
        </w:rPr>
        <w:t>we are</w:t>
      </w:r>
      <w:r w:rsidRPr="00FD2A63">
        <w:rPr>
          <w:sz w:val="16"/>
        </w:rPr>
        <w:t xml:space="preserve"> specialised and </w:t>
      </w:r>
      <w:r w:rsidRPr="00343C32">
        <w:rPr>
          <w:rStyle w:val="Emphasis"/>
        </w:rPr>
        <w:t>dependent</w:t>
      </w:r>
      <w:r w:rsidRPr="00343C32">
        <w:rPr>
          <w:rStyle w:val="StyleUnderline"/>
        </w:rPr>
        <w:t xml:space="preserve"> on</w:t>
      </w:r>
      <w:r w:rsidRPr="00FD2A63">
        <w:rPr>
          <w:sz w:val="16"/>
        </w:rPr>
        <w:t xml:space="preserve"> global </w:t>
      </w:r>
      <w:r w:rsidRPr="00343C32">
        <w:rPr>
          <w:rStyle w:val="Emphasis"/>
        </w:rPr>
        <w:t>infrastructure</w:t>
      </w:r>
      <w:r w:rsidRPr="00343C32">
        <w:rPr>
          <w:rStyle w:val="StyleUnderline"/>
        </w:rPr>
        <w:t xml:space="preserve"> and will fall if that fails</w:t>
      </w:r>
      <w:r w:rsidRPr="00FD2A63">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FD2A63">
        <w:rPr>
          <w:sz w:val="16"/>
        </w:rPr>
        <w:t xml:space="preserve">rtificial </w:t>
      </w:r>
      <w:r w:rsidRPr="006A0E17">
        <w:rPr>
          <w:rStyle w:val="Emphasis"/>
        </w:rPr>
        <w:t>i</w:t>
      </w:r>
      <w:r w:rsidRPr="00FD2A63">
        <w:rPr>
          <w:sz w:val="16"/>
        </w:rPr>
        <w:t xml:space="preserve">ntelligence </w:t>
      </w:r>
      <w:r w:rsidRPr="006A0E17">
        <w:rPr>
          <w:rStyle w:val="StyleUnderline"/>
        </w:rPr>
        <w:t>and killer robots and engineered pandemics</w:t>
      </w:r>
      <w:r w:rsidRPr="00FD2A63">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FD2A63">
        <w:rPr>
          <w:sz w:val="16"/>
        </w:rPr>
        <w:t>.</w:t>
      </w:r>
    </w:p>
    <w:p w14:paraId="00151BA8" w14:textId="77777777" w:rsidR="002F49B3" w:rsidRDefault="002F49B3" w:rsidP="002F49B3">
      <w:pPr>
        <w:pStyle w:val="Heading3"/>
      </w:pPr>
      <w:r>
        <w:t>1NC</w:t>
      </w:r>
    </w:p>
    <w:p w14:paraId="44D2BBCC" w14:textId="77777777" w:rsidR="002F49B3" w:rsidRPr="00B1757E" w:rsidRDefault="002F49B3" w:rsidP="002F49B3">
      <w:pPr>
        <w:pStyle w:val="Heading4"/>
      </w:pPr>
      <w:r>
        <w:t>Article II DA.</w:t>
      </w:r>
    </w:p>
    <w:p w14:paraId="637B4AB0" w14:textId="77777777" w:rsidR="002F49B3" w:rsidRPr="00546FAF" w:rsidRDefault="002F49B3" w:rsidP="002F49B3">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0BED37A7" w14:textId="77777777" w:rsidR="002F49B3" w:rsidRPr="003B1620" w:rsidRDefault="002F49B3" w:rsidP="002F49B3">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267CC2DC" w14:textId="77777777" w:rsidR="002F49B3" w:rsidRDefault="002F49B3" w:rsidP="002F49B3">
      <w: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t xml:space="preserve"> such </w:t>
      </w:r>
      <w:r w:rsidRPr="00C75318">
        <w:rPr>
          <w:rStyle w:val="StyleUnderline"/>
        </w:rPr>
        <w:t xml:space="preserve">power is </w:t>
      </w:r>
      <w:r w:rsidRPr="00913BA1">
        <w:rPr>
          <w:rStyle w:val="Emphasis"/>
          <w:highlight w:val="cyan"/>
        </w:rPr>
        <w:t>inconsistent</w:t>
      </w:r>
      <w:r>
        <w:t xml:space="preserve"> </w:t>
      </w:r>
      <w:r w:rsidRPr="00913BA1">
        <w:rPr>
          <w:rStyle w:val="StyleUnderline"/>
          <w:highlight w:val="cyan"/>
        </w:rPr>
        <w:t>with</w:t>
      </w:r>
      <w:r w:rsidRPr="00C75318">
        <w:rPr>
          <w:rStyle w:val="StyleUnderline"/>
        </w:rPr>
        <w:t xml:space="preserve"> the Constitution</w:t>
      </w:r>
      <w:r>
        <w:t xml:space="preserve">. </w:t>
      </w:r>
      <w:r w:rsidRPr="00913BA1">
        <w:rPr>
          <w:rStyle w:val="Emphasis"/>
          <w:highlight w:val="cyan"/>
        </w:rPr>
        <w:t>Article II</w:t>
      </w:r>
      <w: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t xml:space="preserve"> of the Continental and Confederation Congresses. </w:t>
      </w:r>
      <w:r w:rsidRPr="00C75318">
        <w:rPr>
          <w:rStyle w:val="StyleUnderline"/>
        </w:rPr>
        <w:t>They did not want to</w:t>
      </w:r>
      <w: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1B4C2673" w14:textId="77777777" w:rsidR="002F49B3" w:rsidRDefault="002F49B3" w:rsidP="002F49B3">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536BC9EA" w14:textId="77777777" w:rsidR="002F49B3" w:rsidRDefault="002F49B3" w:rsidP="002F49B3">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t xml:space="preserve">. </w:t>
      </w:r>
      <w:r w:rsidRPr="00913BA1">
        <w:rPr>
          <w:rStyle w:val="StyleUnderline"/>
          <w:highlight w:val="cyan"/>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t xml:space="preserve"> </w:t>
      </w:r>
      <w:r w:rsidRPr="00913BA1">
        <w:rPr>
          <w:rStyle w:val="Emphasis"/>
          <w:highlight w:val="cyan"/>
        </w:rPr>
        <w:t>sole vesting</w:t>
      </w:r>
      <w: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C75318">
        <w:t>.96</w:t>
      </w:r>
    </w:p>
    <w:p w14:paraId="692E026D" w14:textId="77777777" w:rsidR="002F49B3" w:rsidRDefault="002F49B3" w:rsidP="002F49B3">
      <w: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2520096F" w14:textId="77777777" w:rsidR="002F49B3" w:rsidRDefault="002F49B3" w:rsidP="002F49B3">
      <w:r w:rsidRPr="002A696E">
        <w:rPr>
          <w:rStyle w:val="StyleUnderline"/>
        </w:rPr>
        <w:t>The modern Court is not upholding significant</w:t>
      </w:r>
      <w: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5916A823" w14:textId="77777777" w:rsidR="002F49B3" w:rsidRDefault="002F49B3" w:rsidP="002F49B3">
      <w:r>
        <w:t xml:space="preserve">The Statute, as currently interpreted, systematically divests the President of administrative control of most of the Executive Branch. </w:t>
      </w:r>
      <w:r w:rsidRPr="00231E7C">
        <w:t>Unions</w:t>
      </w:r>
      <w:r>
        <w:t xml:space="preserve">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President cannot</w:t>
      </w:r>
      <w:r w:rsidRPr="00231E7C">
        <w:rPr>
          <w:rStyle w:val="StyleUnderline"/>
        </w:rPr>
        <w:t xml:space="preserve"> modify their hiring, firing, promotion, performance evaluation, or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t xml:space="preserve">. </w:t>
      </w:r>
      <w:r w:rsidRPr="00913BA1">
        <w:rPr>
          <w:rStyle w:val="StyleUnderline"/>
          <w:highlight w:val="cyan"/>
        </w:rPr>
        <w:t>Nor can he</w:t>
      </w:r>
      <w:r w:rsidRPr="00231E7C">
        <w:rPr>
          <w:rStyle w:val="StyleUnderline"/>
        </w:rPr>
        <w:t xml:space="preserve"> truly</w:t>
      </w:r>
      <w: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t xml:space="preserve">” </w:t>
      </w:r>
      <w:r w:rsidRPr="00231E7C">
        <w:rPr>
          <w:rStyle w:val="StyleUnderline"/>
        </w:rPr>
        <w:t>administered by those unionized agency components without union assent</w:t>
      </w:r>
      <w:r>
        <w:t>. 103</w:t>
      </w:r>
    </w:p>
    <w:p w14:paraId="553D2520" w14:textId="77777777" w:rsidR="002F49B3" w:rsidRDefault="002F49B3" w:rsidP="002F49B3">
      <w:r w:rsidRPr="00231E7C">
        <w:rPr>
          <w:rStyle w:val="StyleUnderline"/>
        </w:rPr>
        <w:t xml:space="preserve">This </w:t>
      </w:r>
      <w:r w:rsidRPr="00913BA1">
        <w:rPr>
          <w:rStyle w:val="Emphasis"/>
          <w:highlight w:val="cyan"/>
        </w:rPr>
        <w:t>restraining</w:t>
      </w:r>
      <w:r w:rsidRPr="00231E7C">
        <w:rPr>
          <w:rStyle w:val="StyleUnderline"/>
        </w:rPr>
        <w:t xml:space="preserve"> and </w:t>
      </w:r>
      <w:r w:rsidRPr="00231E7C">
        <w:rPr>
          <w:rStyle w:val="Emphasis"/>
        </w:rPr>
        <w:t>cutting off</w:t>
      </w:r>
      <w:r w:rsidRPr="00231E7C">
        <w:rPr>
          <w:rStyle w:val="StyleUnderline"/>
        </w:rPr>
        <w:t xml:space="preserve"> of the </w:t>
      </w:r>
      <w:r w:rsidRPr="00913BA1">
        <w:rPr>
          <w:rStyle w:val="StyleUnderline"/>
          <w:highlight w:val="cyan"/>
        </w:rPr>
        <w:t>President’s ability to</w:t>
      </w:r>
      <w:r w:rsidRPr="00231E7C">
        <w:rPr>
          <w:rStyle w:val="StyleUnderline"/>
        </w:rPr>
        <w:t xml:space="preserve"> </w:t>
      </w:r>
      <w:r w:rsidRPr="00913BA1">
        <w:rPr>
          <w:rStyle w:val="Emphasis"/>
          <w:highlight w:val="cyan"/>
        </w:rPr>
        <w:t>supervise</w:t>
      </w:r>
      <w:r w:rsidRPr="00231E7C">
        <w:rPr>
          <w:rStyle w:val="StyleUnderline"/>
        </w:rPr>
        <w:t xml:space="preserve"> and </w:t>
      </w:r>
      <w:r w:rsidRPr="00913BA1">
        <w:rPr>
          <w:rStyle w:val="Emphasis"/>
          <w:highlight w:val="cyan"/>
        </w:rPr>
        <w:t>manage</w:t>
      </w:r>
      <w:r w:rsidRPr="00231E7C">
        <w:rPr>
          <w:rStyle w:val="StyleUnderline"/>
        </w:rPr>
        <w:t xml:space="preserve"> the work of the </w:t>
      </w:r>
      <w:r w:rsidRPr="00913BA1">
        <w:rPr>
          <w:rStyle w:val="StyleUnderline"/>
          <w:highlight w:val="cyan"/>
        </w:rPr>
        <w:t>Executive Branch</w:t>
      </w:r>
      <w:r w:rsidRPr="00231E7C">
        <w:rPr>
          <w:rStyle w:val="StyleUnderline"/>
        </w:rPr>
        <w:t xml:space="preserve"> runs </w:t>
      </w:r>
      <w:r w:rsidRPr="00913B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913BA1">
        <w:rPr>
          <w:rStyle w:val="Emphasis"/>
          <w:highlight w:val="cyan"/>
        </w:rPr>
        <w:t>constitutional structure</w:t>
      </w:r>
      <w:r>
        <w:t xml:space="preserve">. </w:t>
      </w:r>
      <w:r w:rsidRPr="00231E7C">
        <w:rPr>
          <w:rStyle w:val="StyleUnderline"/>
        </w:rPr>
        <w:t xml:space="preserve">The Supreme </w:t>
      </w:r>
      <w:r w:rsidRPr="00913BA1">
        <w:rPr>
          <w:rStyle w:val="StyleUnderline"/>
          <w:highlight w:val="cyan"/>
        </w:rPr>
        <w:t>Court</w:t>
      </w:r>
      <w:r w:rsidRPr="00231E7C">
        <w:rPr>
          <w:rStyle w:val="StyleUnderline"/>
        </w:rPr>
        <w:t xml:space="preserve"> has repeatedly </w:t>
      </w:r>
      <w:r w:rsidRPr="00913BA1">
        <w:rPr>
          <w:rStyle w:val="StyleUnderline"/>
          <w:highlight w:val="cyan"/>
        </w:rPr>
        <w:t>reaffirmed</w:t>
      </w:r>
      <w:r w:rsidRPr="00231E7C">
        <w:rPr>
          <w:rStyle w:val="StyleUnderline"/>
        </w:rPr>
        <w:t xml:space="preserve"> the principle </w:t>
      </w:r>
      <w:r w:rsidRPr="00913BA1">
        <w:rPr>
          <w:rStyle w:val="StyleUnderline"/>
          <w:highlight w:val="cyan"/>
        </w:rPr>
        <w:t>that</w:t>
      </w:r>
      <w:r w:rsidRPr="00231E7C">
        <w:rPr>
          <w:rStyle w:val="StyleUnderline"/>
        </w:rPr>
        <w:t xml:space="preserve"> the Constitution’s </w:t>
      </w:r>
      <w:r w:rsidRPr="00913BA1">
        <w:rPr>
          <w:rStyle w:val="Emphasis"/>
          <w:highlight w:val="cyan"/>
        </w:rPr>
        <w:t>Vesting</w:t>
      </w:r>
      <w:r w:rsidRPr="00231E7C">
        <w:rPr>
          <w:rStyle w:val="StyleUnderline"/>
        </w:rPr>
        <w:t xml:space="preserve"> and </w:t>
      </w:r>
      <w:r w:rsidRPr="00231E7C">
        <w:rPr>
          <w:rStyle w:val="Emphasis"/>
        </w:rPr>
        <w:t>Take Care Clauses</w:t>
      </w:r>
      <w:r>
        <w:t xml:space="preserve"> </w:t>
      </w:r>
      <w:r w:rsidRPr="00913BA1">
        <w:rPr>
          <w:rStyle w:val="StyleUnderline"/>
          <w:highlight w:val="cyan"/>
        </w:rPr>
        <w:t>require</w:t>
      </w:r>
      <w:r w:rsidRPr="00231E7C">
        <w:rPr>
          <w:rStyle w:val="StyleUnderline"/>
        </w:rPr>
        <w:t xml:space="preserve"> that the President retain</w:t>
      </w:r>
      <w:r>
        <w:t xml:space="preserve"> “</w:t>
      </w:r>
      <w:r w:rsidRPr="00231E7C">
        <w:rPr>
          <w:rStyle w:val="StyleUnderline"/>
        </w:rPr>
        <w:t xml:space="preserve">general </w:t>
      </w:r>
      <w:r w:rsidRPr="00913BA1">
        <w:rPr>
          <w:rStyle w:val="StyleUnderline"/>
          <w:highlight w:val="cyan"/>
        </w:rPr>
        <w:t>administrative control</w:t>
      </w:r>
      <w:r>
        <w:t xml:space="preserve">” </w:t>
      </w:r>
      <w:r w:rsidRPr="00231E7C">
        <w:rPr>
          <w:rStyle w:val="StyleUnderline"/>
        </w:rPr>
        <w:t>of the Executive Branch</w:t>
      </w:r>
      <w:r>
        <w:t xml:space="preserve">.104 </w:t>
      </w:r>
      <w:r w:rsidRPr="00231E7C">
        <w:rPr>
          <w:rStyle w:val="StyleUnderline"/>
        </w:rPr>
        <w:t>If the President determines that administrative practices impede the faithful execution of the law</w:t>
      </w:r>
      <w: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t>—</w:t>
      </w:r>
      <w:r w:rsidRPr="00231E7C">
        <w:rPr>
          <w:rStyle w:val="StyleUnderline"/>
        </w:rPr>
        <w:t xml:space="preserve">and the </w:t>
      </w:r>
      <w:r w:rsidRPr="00231E7C">
        <w:rPr>
          <w:rStyle w:val="Emphasis"/>
        </w:rPr>
        <w:t>duty</w:t>
      </w:r>
      <w:r>
        <w:t>—</w:t>
      </w:r>
      <w:r w:rsidRPr="00231E7C">
        <w:rPr>
          <w:rStyle w:val="StyleUnderline"/>
        </w:rPr>
        <w:t>to change them</w:t>
      </w:r>
      <w: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the Supreme Court explained that</w:t>
      </w:r>
      <w:r>
        <w:t xml:space="preserve">: [T]he Constitution vests certain powers in the President that the Legislature has no right to diminish or modify . . . . </w:t>
      </w:r>
      <w:r w:rsidRPr="00231E7C">
        <w:rPr>
          <w:rStyle w:val="StyleUnderline"/>
        </w:rPr>
        <w:t xml:space="preserve">The </w:t>
      </w:r>
      <w:r w:rsidRPr="00913BA1">
        <w:rPr>
          <w:rStyle w:val="StyleUnderline"/>
          <w:highlight w:val="cyan"/>
        </w:rPr>
        <w:t>President</w:t>
      </w:r>
      <w:r w:rsidRPr="00231E7C">
        <w:rPr>
          <w:rStyle w:val="StyleUnderline"/>
        </w:rPr>
        <w:t xml:space="preserve"> has been given the power to oversee executive officers</w:t>
      </w:r>
      <w:r>
        <w:t xml:space="preserve">; </w:t>
      </w:r>
      <w:r w:rsidRPr="00231E7C">
        <w:rPr>
          <w:rStyle w:val="Emphasis"/>
        </w:rPr>
        <w:t xml:space="preserve">he </w:t>
      </w:r>
      <w:r w:rsidRPr="00913BA1">
        <w:rPr>
          <w:rStyle w:val="Emphasis"/>
          <w:highlight w:val="cyan"/>
        </w:rPr>
        <w:t>is not limited</w:t>
      </w:r>
      <w: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t xml:space="preserve"> </w:t>
      </w:r>
      <w:r w:rsidRPr="00231E7C">
        <w:rPr>
          <w:rStyle w:val="Emphasis"/>
        </w:rPr>
        <w:t>cajoler-in-chief</w:t>
      </w:r>
      <w: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25C6115F" w14:textId="77777777" w:rsidR="002F49B3" w:rsidRDefault="002F49B3" w:rsidP="002F49B3">
      <w:r>
        <w:t xml:space="preserve">This restraint </w:t>
      </w:r>
      <w:r w:rsidRPr="00231E7C">
        <w:rPr>
          <w:rStyle w:val="StyleUnderline"/>
        </w:rPr>
        <w:t xml:space="preserve">systematically </w:t>
      </w:r>
      <w:r w:rsidRPr="00913BA1">
        <w:rPr>
          <w:rStyle w:val="StyleUnderline"/>
          <w:highlight w:val="cyan"/>
        </w:rPr>
        <w:t>prevents</w:t>
      </w:r>
      <w:r w:rsidRPr="00231E7C">
        <w:rPr>
          <w:rStyle w:val="StyleUnderline"/>
        </w:rPr>
        <w:t xml:space="preserve"> the </w:t>
      </w:r>
      <w:r w:rsidRPr="00913BA1">
        <w:rPr>
          <w:rStyle w:val="StyleUnderline"/>
          <w:highlight w:val="cyan"/>
        </w:rPr>
        <w:t>President from ensuring</w:t>
      </w:r>
      <w:r w:rsidRPr="00231E7C">
        <w:rPr>
          <w:rStyle w:val="StyleUnderline"/>
        </w:rPr>
        <w:t xml:space="preserve"> the</w:t>
      </w:r>
      <w:r>
        <w:t xml:space="preserve"> “</w:t>
      </w:r>
      <w:r w:rsidRPr="00913BA1">
        <w:rPr>
          <w:rStyle w:val="Emphasis"/>
        </w:rPr>
        <w:t>energetic</w:t>
      </w:r>
      <w:r>
        <w:t xml:space="preserve">, </w:t>
      </w:r>
      <w:r w:rsidRPr="00231E7C">
        <w:rPr>
          <w:rStyle w:val="Emphasis"/>
        </w:rPr>
        <w:t>vigorous</w:t>
      </w:r>
      <w:r>
        <w:t xml:space="preserve">, </w:t>
      </w:r>
      <w:r w:rsidRPr="00913BA1">
        <w:rPr>
          <w:rStyle w:val="Emphasis"/>
          <w:highlight w:val="cyan"/>
        </w:rPr>
        <w:t>decisive</w:t>
      </w:r>
      <w:r>
        <w:t xml:space="preserve">, </w:t>
      </w:r>
      <w:r w:rsidRPr="00913BA1">
        <w:rPr>
          <w:rStyle w:val="StyleUnderline"/>
          <w:highlight w:val="cyan"/>
        </w:rPr>
        <w:t>and</w:t>
      </w:r>
      <w:r>
        <w:t xml:space="preserve"> </w:t>
      </w:r>
      <w:r w:rsidRPr="00913BA1">
        <w:rPr>
          <w:rStyle w:val="Emphasis"/>
          <w:highlight w:val="cyan"/>
        </w:rPr>
        <w:t>speedy</w:t>
      </w:r>
      <w:r>
        <w:t xml:space="preserve"> </w:t>
      </w:r>
      <w:r w:rsidRPr="00913BA1">
        <w:rPr>
          <w:rStyle w:val="StyleUnderline"/>
          <w:highlight w:val="cyan"/>
        </w:rPr>
        <w:t>execution of the laws</w:t>
      </w:r>
      <w:r w:rsidRPr="00231E7C">
        <w:t>.”106</w:t>
      </w:r>
      <w:r>
        <w:t xml:space="preserve"> </w:t>
      </w:r>
      <w:r w:rsidRPr="00231E7C">
        <w:rPr>
          <w:rStyle w:val="StyleUnderline"/>
        </w:rPr>
        <w:t xml:space="preserve">Even if a matter is a </w:t>
      </w:r>
      <w:r w:rsidRPr="00231E7C">
        <w:rPr>
          <w:rStyle w:val="Emphasis"/>
        </w:rPr>
        <w:t>presidential priority</w:t>
      </w:r>
      <w:r>
        <w:t xml:space="preserve">, which the President considers essential to effective Executive Branch operations (as President Biden viewed returning employees to in-person work), the Statute lets </w:t>
      </w:r>
      <w:r w:rsidRPr="00913BA1">
        <w:rPr>
          <w:rStyle w:val="StyleUnderline"/>
          <w:highlight w:val="cyan"/>
        </w:rPr>
        <w:t>unions block</w:t>
      </w:r>
      <w:r w:rsidRPr="00231E7C">
        <w:rPr>
          <w:rStyle w:val="StyleUnderline"/>
        </w:rPr>
        <w:t xml:space="preserve"> the </w:t>
      </w:r>
      <w:r w:rsidRPr="00913BA1">
        <w:rPr>
          <w:rStyle w:val="StyleUnderline"/>
          <w:highlight w:val="cyan"/>
        </w:rPr>
        <w:t>change</w:t>
      </w:r>
      <w:r w:rsidRPr="00231E7C">
        <w:rPr>
          <w:rStyle w:val="StyleUnderline"/>
        </w:rPr>
        <w:t xml:space="preserve"> for </w:t>
      </w:r>
      <w:r w:rsidRPr="00231E7C">
        <w:rPr>
          <w:rStyle w:val="Emphasis"/>
        </w:rPr>
        <w:t>years</w:t>
      </w:r>
      <w:r>
        <w:t xml:space="preserve">—typically, more than a single presidential term. It would be </w:t>
      </w:r>
      <w:r w:rsidRPr="00913BA1">
        <w:rPr>
          <w:rStyle w:val="StyleUnderline"/>
          <w:highlight w:val="cyan"/>
        </w:rPr>
        <w:t>hard to describe</w:t>
      </w:r>
      <w:r w:rsidRPr="00231E7C">
        <w:rPr>
          <w:rStyle w:val="StyleUnderline"/>
        </w:rPr>
        <w:t xml:space="preserve"> a </w:t>
      </w:r>
      <w:r w:rsidRPr="00913BA1">
        <w:rPr>
          <w:rStyle w:val="StyleUnderline"/>
          <w:highlight w:val="cyan"/>
        </w:rPr>
        <w:t>more</w:t>
      </w:r>
      <w:r>
        <w:t xml:space="preserve"> “</w:t>
      </w:r>
      <w:r w:rsidRPr="00913BA1">
        <w:rPr>
          <w:rStyle w:val="Emphasis"/>
          <w:highlight w:val="cyan"/>
        </w:rPr>
        <w:t>feeble executive</w:t>
      </w:r>
      <w:r>
        <w:t>” or “feeble execution of the government.”107</w:t>
      </w:r>
    </w:p>
    <w:p w14:paraId="3A952DB2" w14:textId="77777777" w:rsidR="002F49B3" w:rsidRDefault="002F49B3" w:rsidP="002F49B3">
      <w: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t>—</w:t>
      </w:r>
      <w:r w:rsidRPr="00231E7C">
        <w:rPr>
          <w:rStyle w:val="Emphasis"/>
        </w:rPr>
        <w:t xml:space="preserve">and expressly </w:t>
      </w:r>
      <w:r w:rsidRPr="00913BA1">
        <w:rPr>
          <w:rStyle w:val="Emphasis"/>
          <w:highlight w:val="cyan"/>
        </w:rPr>
        <w:t>rejected</w:t>
      </w:r>
      <w: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t xml:space="preserve">. Congress cannot legislatively overturn the Constitutional Convention’s vesting of executive power in a single official like this. </w:t>
      </w:r>
      <w:r w:rsidRPr="00231E7C">
        <w:rPr>
          <w:rStyle w:val="StyleUnderline"/>
        </w:rPr>
        <w:t>The</w:t>
      </w:r>
      <w:r>
        <w:t xml:space="preserve"> “</w:t>
      </w:r>
      <w:r w:rsidRPr="00231E7C">
        <w:rPr>
          <w:rStyle w:val="StyleUnderline"/>
        </w:rPr>
        <w:t>entire</w:t>
      </w:r>
      <w:r>
        <w:t xml:space="preserve"> ‘</w:t>
      </w:r>
      <w:r w:rsidRPr="00231E7C">
        <w:rPr>
          <w:rStyle w:val="Emphasis"/>
        </w:rPr>
        <w:t>executive Power</w:t>
      </w:r>
      <w:r w:rsidRPr="00231E7C">
        <w:t>’</w:t>
      </w:r>
      <w:r>
        <w:t xml:space="preserve"> </w:t>
      </w:r>
      <w:r w:rsidRPr="00231E7C">
        <w:rPr>
          <w:rStyle w:val="StyleUnderline"/>
        </w:rPr>
        <w:t xml:space="preserve">belongs to the President </w:t>
      </w:r>
      <w:r w:rsidRPr="00231E7C">
        <w:rPr>
          <w:rStyle w:val="Emphasis"/>
        </w:rPr>
        <w:t>alone</w:t>
      </w:r>
      <w:r>
        <w:t>.”108</w:t>
      </w:r>
    </w:p>
    <w:p w14:paraId="0806EABF" w14:textId="77777777" w:rsidR="002F49B3" w:rsidRDefault="002F49B3" w:rsidP="002F49B3">
      <w: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t xml:space="preserve">, </w:t>
      </w:r>
      <w:r w:rsidRPr="00231E7C">
        <w:rPr>
          <w:rStyle w:val="StyleUnderline"/>
        </w:rPr>
        <w:t xml:space="preserve">final accountability rests with the President </w:t>
      </w:r>
      <w:r w:rsidRPr="00231E7C">
        <w:rPr>
          <w:rStyle w:val="Emphasis"/>
        </w:rPr>
        <w:t>alone</w:t>
      </w:r>
      <w:r>
        <w:t>.</w:t>
      </w:r>
    </w:p>
    <w:p w14:paraId="0C685624" w14:textId="77777777" w:rsidR="002F49B3" w:rsidRDefault="002F49B3" w:rsidP="002F49B3">
      <w: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19BD51C3" w14:textId="77777777" w:rsidR="002F49B3" w:rsidRDefault="002F49B3" w:rsidP="002F49B3">
      <w: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t xml:space="preserve"> . . . .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discharging his own responsibilities; the buck would stop somewhere else</w:t>
      </w:r>
      <w:r>
        <w:t xml:space="preserve">. Such </w:t>
      </w:r>
      <w:r w:rsidRPr="00913BA1">
        <w:rPr>
          <w:rStyle w:val="StyleUnderline"/>
          <w:highlight w:val="cyan"/>
        </w:rPr>
        <w:t>diffusion</w:t>
      </w:r>
      <w:r w:rsidRPr="00231E7C">
        <w:rPr>
          <w:rStyle w:val="StyleUnderline"/>
        </w:rPr>
        <w:t xml:space="preserve"> of authority</w:t>
      </w:r>
      <w:r>
        <w:t xml:space="preserve"> “would </w:t>
      </w:r>
      <w:r w:rsidRPr="00913BA1">
        <w:rPr>
          <w:rStyle w:val="Emphasis"/>
          <w:highlight w:val="cyan"/>
        </w:rPr>
        <w:t>greatly diminish</w:t>
      </w:r>
      <w: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t xml:space="preserve">.” 111 </w:t>
      </w:r>
    </w:p>
    <w:p w14:paraId="0EF65F8A" w14:textId="77777777" w:rsidR="002F49B3" w:rsidRDefault="002F49B3" w:rsidP="002F49B3">
      <w: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t xml:space="preserve"> expire. Rather than concentrating control over and responsibility for agency management in the President, the Statute </w:t>
      </w:r>
      <w:r w:rsidRPr="00913BA1">
        <w:rPr>
          <w:rStyle w:val="Emphasis"/>
          <w:highlight w:val="cyan"/>
        </w:rPr>
        <w:t>diffuses</w:t>
      </w:r>
      <w: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t>.</w:t>
      </w:r>
    </w:p>
    <w:p w14:paraId="1CBBDF5E" w14:textId="77777777" w:rsidR="002F49B3" w:rsidRPr="00E07821" w:rsidRDefault="002F49B3" w:rsidP="002F49B3">
      <w:pPr>
        <w:pStyle w:val="Heading4"/>
      </w:pPr>
      <w:r>
        <w:t xml:space="preserve">The President’s removal authority is </w:t>
      </w:r>
      <w:r w:rsidRPr="007C18FE">
        <w:rPr>
          <w:u w:val="single"/>
        </w:rPr>
        <w:t>coterminous</w:t>
      </w:r>
      <w:r>
        <w:t xml:space="preserve"> with the power of </w:t>
      </w:r>
      <w:r>
        <w:rPr>
          <w:u w:val="single"/>
        </w:rPr>
        <w:t>pocket rescissions</w:t>
      </w:r>
      <w:r>
        <w:t xml:space="preserve">. The plan </w:t>
      </w:r>
      <w:r w:rsidRPr="001632F4">
        <w:rPr>
          <w:u w:val="single"/>
        </w:rPr>
        <w:t>guarantees</w:t>
      </w:r>
      <w:r>
        <w:t xml:space="preserve"> an </w:t>
      </w:r>
      <w:r w:rsidRPr="001632F4">
        <w:rPr>
          <w:u w:val="single"/>
        </w:rPr>
        <w:t>executive loss</w:t>
      </w:r>
      <w:r>
        <w:t xml:space="preserve"> on lawsuits over the </w:t>
      </w:r>
      <w:r>
        <w:rPr>
          <w:u w:val="single"/>
        </w:rPr>
        <w:t>latter</w:t>
      </w:r>
      <w:r>
        <w:t xml:space="preserve">. </w:t>
      </w:r>
    </w:p>
    <w:p w14:paraId="6E74CF65" w14:textId="77777777" w:rsidR="002F49B3" w:rsidRDefault="002F49B3" w:rsidP="002F49B3">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12454304" w14:textId="77777777" w:rsidR="002F49B3" w:rsidRDefault="002F49B3" w:rsidP="002F49B3">
      <w:r w:rsidRPr="00913BA1">
        <w:rPr>
          <w:rStyle w:val="StyleUnderline"/>
          <w:highlight w:val="cyan"/>
        </w:rPr>
        <w:t>Moves</w:t>
      </w:r>
      <w:r w:rsidRPr="00185B83">
        <w:rPr>
          <w:rStyle w:val="StyleUnderline"/>
        </w:rPr>
        <w:t xml:space="preserve"> along one front would make it easier </w:t>
      </w:r>
      <w:r w:rsidRPr="00913BA1">
        <w:rPr>
          <w:rStyle w:val="StyleUnderline"/>
          <w:highlight w:val="cyan"/>
        </w:rPr>
        <w:t>to</w:t>
      </w:r>
      <w:r w:rsidRPr="00185B83">
        <w:rPr>
          <w:rStyle w:val="StyleUnderline"/>
        </w:rPr>
        <w:t xml:space="preserve"> </w:t>
      </w:r>
      <w:r w:rsidRPr="00913BA1">
        <w:rPr>
          <w:rStyle w:val="Emphasis"/>
          <w:highlight w:val="cyan"/>
        </w:rPr>
        <w:t>fire</w:t>
      </w:r>
      <w:r w:rsidRPr="00185B83">
        <w:rPr>
          <w:rStyle w:val="StyleUnderline"/>
        </w:rPr>
        <w:t xml:space="preserve"> </w:t>
      </w:r>
      <w:r w:rsidRPr="00913BA1">
        <w:rPr>
          <w:rStyle w:val="StyleUnderline"/>
          <w:highlight w:val="cyan"/>
        </w:rPr>
        <w:t>executive</w:t>
      </w:r>
      <w:r w:rsidRPr="00185B83">
        <w:rPr>
          <w:rStyle w:val="StyleUnderline"/>
        </w:rPr>
        <w:t xml:space="preserve"> branch </w:t>
      </w:r>
      <w:r w:rsidRPr="00913BA1">
        <w:rPr>
          <w:rStyle w:val="StyleUnderline"/>
          <w:highlight w:val="cyan"/>
        </w:rPr>
        <w:t>officials</w:t>
      </w:r>
      <w:r>
        <w:t xml:space="preserve"> and, by </w:t>
      </w:r>
      <w:r w:rsidRPr="00185B83">
        <w:rPr>
          <w:rStyle w:val="Emphasis"/>
        </w:rPr>
        <w:t>demanding fealty</w:t>
      </w:r>
      <w:r w:rsidRPr="00185B83">
        <w:rPr>
          <w:rStyle w:val="StyleUnderline"/>
        </w:rPr>
        <w:t xml:space="preserve"> from </w:t>
      </w:r>
      <w:r w:rsidRPr="00185B83">
        <w:rPr>
          <w:rStyle w:val="Emphasis"/>
        </w:rPr>
        <w:t>subordinates</w:t>
      </w:r>
      <w:r>
        <w:t xml:space="preserve">, </w:t>
      </w:r>
      <w:r w:rsidRPr="00185B83">
        <w:rPr>
          <w:rStyle w:val="StyleUnderline"/>
        </w:rPr>
        <w:t>consolidate presidential control over the executive branch</w:t>
      </w:r>
      <w:r>
        <w:t xml:space="preserve">. </w:t>
      </w:r>
    </w:p>
    <w:p w14:paraId="0628A488" w14:textId="77777777" w:rsidR="002F49B3" w:rsidRDefault="002F49B3" w:rsidP="002F49B3">
      <w:r>
        <w:t xml:space="preserve">As a candidate in 2024, </w:t>
      </w:r>
      <w:r w:rsidRPr="00185B83">
        <w:rPr>
          <w:rStyle w:val="StyleUnderline"/>
        </w:rPr>
        <w:t>Trump</w:t>
      </w:r>
      <w: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t xml:space="preserve"> </w:t>
      </w:r>
      <w:r w:rsidRPr="00913BA1">
        <w:rPr>
          <w:rStyle w:val="Emphasis"/>
          <w:highlight w:val="cyan"/>
        </w:rPr>
        <w:t>reclassify</w:t>
      </w:r>
      <w:r>
        <w:t xml:space="preserve"> </w:t>
      </w:r>
      <w:r w:rsidRPr="00913BA1">
        <w:rPr>
          <w:rStyle w:val="StyleUnderline"/>
          <w:highlight w:val="cyan"/>
        </w:rPr>
        <w:t>and</w:t>
      </w:r>
      <w:r>
        <w:t xml:space="preserve"> potentially </w:t>
      </w:r>
      <w:r w:rsidRPr="00913BA1">
        <w:rPr>
          <w:rStyle w:val="Emphasis"/>
          <w:highlight w:val="cyan"/>
        </w:rPr>
        <w:t>dismiss</w:t>
      </w:r>
      <w:r>
        <w:t xml:space="preserve"> </w:t>
      </w:r>
      <w:r w:rsidRPr="00185B83">
        <w:rPr>
          <w:rStyle w:val="StyleUnderline"/>
        </w:rPr>
        <w:t xml:space="preserve">any federal </w:t>
      </w:r>
      <w:r w:rsidRPr="00913BA1">
        <w:rPr>
          <w:rStyle w:val="StyleUnderline"/>
          <w:highlight w:val="cyan"/>
        </w:rPr>
        <w:t>civil servant</w:t>
      </w:r>
      <w:r>
        <w:t xml:space="preserve"> if their role has a “policy-determining, policy-making, or policy-advocating character.”</w:t>
      </w:r>
    </w:p>
    <w:p w14:paraId="603CB219" w14:textId="77777777" w:rsidR="002F49B3" w:rsidRDefault="002F49B3" w:rsidP="002F49B3">
      <w: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138947DF" w14:textId="77777777" w:rsidR="002F49B3" w:rsidRDefault="002F49B3" w:rsidP="002F49B3">
      <w:r w:rsidRPr="00185B83">
        <w:rPr>
          <w:rStyle w:val="StyleUnderline"/>
        </w:rPr>
        <w:t xml:space="preserve">Such rapid-fire actions are already </w:t>
      </w:r>
      <w:r w:rsidRPr="00913BA1">
        <w:rPr>
          <w:rStyle w:val="Emphasis"/>
          <w:highlight w:val="cyan"/>
        </w:rPr>
        <w:t>setting up court cases</w:t>
      </w:r>
      <w:r>
        <w:t xml:space="preserve"> that will </w:t>
      </w:r>
      <w:r w:rsidRPr="00913BA1">
        <w:rPr>
          <w:rStyle w:val="StyleUnderline"/>
          <w:highlight w:val="cyan"/>
        </w:rPr>
        <w:t>determine</w:t>
      </w:r>
      <w:r w:rsidRPr="00185B83">
        <w:rPr>
          <w:rStyle w:val="StyleUnderline"/>
        </w:rPr>
        <w:t xml:space="preserve"> how much </w:t>
      </w:r>
      <w:r w:rsidRPr="00913BA1">
        <w:rPr>
          <w:rStyle w:val="StyleUnderline"/>
          <w:highlight w:val="cyan"/>
        </w:rPr>
        <w:t>control the president can exercise</w:t>
      </w:r>
      <w:r w:rsidRPr="00185B83">
        <w:rPr>
          <w:rStyle w:val="StyleUnderline"/>
        </w:rPr>
        <w:t xml:space="preserve"> over the </w:t>
      </w:r>
      <w:r w:rsidRPr="00185B83">
        <w:rPr>
          <w:rStyle w:val="Emphasis"/>
        </w:rPr>
        <w:t>civil service</w:t>
      </w:r>
      <w:r>
        <w:t xml:space="preserve"> and </w:t>
      </w:r>
      <w:r w:rsidRPr="00913BA1">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913BA1">
        <w:rPr>
          <w:rStyle w:val="Emphasis"/>
          <w:highlight w:val="cyan"/>
        </w:rPr>
        <w:t>restrictions</w:t>
      </w:r>
      <w:r w:rsidRPr="00185B83">
        <w:rPr>
          <w:rStyle w:val="StyleUnderline"/>
        </w:rPr>
        <w:t xml:space="preserve"> on the president’s removal power </w:t>
      </w:r>
      <w:r w:rsidRPr="00913BA1">
        <w:rPr>
          <w:rStyle w:val="StyleUnderline"/>
          <w:highlight w:val="cyan"/>
        </w:rPr>
        <w:t>are</w:t>
      </w:r>
      <w:r w:rsidRPr="00185B83">
        <w:rPr>
          <w:rStyle w:val="StyleUnderline"/>
        </w:rPr>
        <w:t xml:space="preserve"> </w:t>
      </w:r>
      <w:r w:rsidRPr="00913BA1">
        <w:rPr>
          <w:rStyle w:val="Emphasis"/>
          <w:highlight w:val="cyan"/>
        </w:rPr>
        <w:t>constitutional</w:t>
      </w:r>
      <w:r>
        <w:t>.</w:t>
      </w:r>
    </w:p>
    <w:p w14:paraId="1496E0E0" w14:textId="77777777" w:rsidR="002F49B3" w:rsidRDefault="002F49B3" w:rsidP="002F49B3">
      <w:r>
        <w:t>Along a second front, President Trump has targeted independent regulatory commissions, agencies that have not traditionally been considered part of the executive branch.</w:t>
      </w:r>
    </w:p>
    <w:p w14:paraId="7B3DA0F4" w14:textId="77777777" w:rsidR="002F49B3" w:rsidRDefault="002F49B3" w:rsidP="002F49B3">
      <w: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06549799" w14:textId="77777777" w:rsidR="002F49B3" w:rsidRDefault="002F49B3" w:rsidP="002F49B3">
      <w:r>
        <w:t xml:space="preserve">A third front targets control over federal spending and challenges Congress’ constitutional authority over appropriations. </w:t>
      </w:r>
    </w:p>
    <w:p w14:paraId="76486BDF" w14:textId="77777777" w:rsidR="002F49B3" w:rsidRPr="00833F31" w:rsidRDefault="002F49B3" w:rsidP="002F49B3">
      <w:r>
        <w:t xml:space="preserve">As a candidate, </w:t>
      </w:r>
      <w:r w:rsidRPr="00913BA1">
        <w:rPr>
          <w:rStyle w:val="StyleUnderline"/>
          <w:highlight w:val="cyan"/>
        </w:rPr>
        <w:t>Trump pledged to</w:t>
      </w:r>
      <w: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t xml:space="preserve"> </w:t>
      </w:r>
      <w:r w:rsidRPr="00913BA1">
        <w:rPr>
          <w:rStyle w:val="Emphasis"/>
        </w:rPr>
        <w:t>Impoundment Control</w:t>
      </w:r>
      <w:r w:rsidRPr="00833F31">
        <w:rPr>
          <w:rStyle w:val="Emphasis"/>
        </w:rPr>
        <w:t xml:space="preserve"> Act</w:t>
      </w:r>
      <w:r>
        <w:t xml:space="preserve"> in court, and if necessary, get Congress to overturn it. . . . I will then </w:t>
      </w:r>
      <w:r w:rsidRPr="00913BA1">
        <w:rPr>
          <w:rStyle w:val="StyleUnderline"/>
          <w:highlight w:val="cyan"/>
        </w:rPr>
        <w:t>use</w:t>
      </w:r>
      <w:r w:rsidRPr="00833F31">
        <w:rPr>
          <w:rStyle w:val="StyleUnderline"/>
        </w:rPr>
        <w:t xml:space="preserve"> the </w:t>
      </w:r>
      <w:r w:rsidRPr="00913BA1">
        <w:rPr>
          <w:rStyle w:val="StyleUnderline"/>
          <w:highlight w:val="cyan"/>
        </w:rPr>
        <w:t>president’s</w:t>
      </w:r>
      <w:r w:rsidRPr="00833F31">
        <w:rPr>
          <w:rStyle w:val="StyleUnderline"/>
        </w:rPr>
        <w:t xml:space="preserve"> long-recognized</w:t>
      </w:r>
      <w:r>
        <w:t xml:space="preserve"> </w:t>
      </w:r>
      <w:r w:rsidRPr="00913BA1">
        <w:rPr>
          <w:rStyle w:val="Emphasis"/>
          <w:highlight w:val="cyan"/>
        </w:rPr>
        <w:t>Impoundment Power</w:t>
      </w:r>
      <w:r>
        <w:t xml:space="preserve"> </w:t>
      </w:r>
      <w:r w:rsidRPr="00833F31">
        <w:rPr>
          <w:rStyle w:val="StyleUnderline"/>
        </w:rPr>
        <w:t xml:space="preserve">to </w:t>
      </w:r>
      <w:r w:rsidRPr="00913BA1">
        <w:rPr>
          <w:rStyle w:val="StyleUnderline"/>
          <w:highlight w:val="cyan"/>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913BA1">
        <w:rPr>
          <w:rStyle w:val="StyleUnderline"/>
          <w:highlight w:val="cyan"/>
        </w:rPr>
        <w:t>bureaucracy for</w:t>
      </w:r>
      <w:r w:rsidRPr="00833F31">
        <w:rPr>
          <w:rStyle w:val="StyleUnderline"/>
        </w:rPr>
        <w:t xml:space="preserve"> </w:t>
      </w:r>
      <w:r w:rsidRPr="00833F31">
        <w:rPr>
          <w:rStyle w:val="Emphasis"/>
        </w:rPr>
        <w:t xml:space="preserve">massive </w:t>
      </w:r>
      <w:r w:rsidRPr="00913BA1">
        <w:rPr>
          <w:rStyle w:val="Emphasis"/>
          <w:highlight w:val="cyan"/>
        </w:rPr>
        <w:t>savings</w:t>
      </w:r>
      <w:r>
        <w:t xml:space="preserve">.” Along these lines, the Trump administration’s Office of Management and Budget, whose newly-confirmed director is a proponent of a formerly fringe doctrine that claims </w:t>
      </w:r>
      <w:r w:rsidRPr="00833F31">
        <w:rPr>
          <w:rStyle w:val="StyleUnderline"/>
        </w:rPr>
        <w:t xml:space="preserve">the </w:t>
      </w:r>
      <w:r w:rsidRPr="00913BA1">
        <w:rPr>
          <w:rStyle w:val="StyleUnderline"/>
          <w:highlight w:val="cyan"/>
        </w:rPr>
        <w:t>president</w:t>
      </w:r>
      <w:r w:rsidRPr="00833F31">
        <w:rPr>
          <w:rStyle w:val="StyleUnderline"/>
        </w:rPr>
        <w:t xml:space="preserve"> has the </w:t>
      </w:r>
      <w:r w:rsidRPr="00913BA1">
        <w:rPr>
          <w:rStyle w:val="StyleUnderline"/>
          <w:highlight w:val="cyan"/>
        </w:rPr>
        <w:t>power to control</w:t>
      </w:r>
      <w:r w:rsidRPr="00833F31">
        <w:rPr>
          <w:rStyle w:val="StyleUnderline"/>
        </w:rPr>
        <w:t xml:space="preserve"> federal </w:t>
      </w:r>
      <w:r w:rsidRPr="00913BA1">
        <w:rPr>
          <w:rStyle w:val="StyleUnderline"/>
          <w:highlight w:val="cyan"/>
        </w:rPr>
        <w:t>spending</w:t>
      </w:r>
      <w:r w:rsidRPr="00833F31">
        <w:rPr>
          <w:rStyle w:val="StyleUnderline"/>
        </w:rPr>
        <w:t xml:space="preserve"> </w:t>
      </w:r>
      <w:r w:rsidRPr="00913BA1">
        <w:rPr>
          <w:rStyle w:val="Emphasis"/>
          <w:highlight w:val="cyan"/>
        </w:rPr>
        <w:t>absolutely</w:t>
      </w:r>
      <w:r>
        <w:t xml:space="preserve">, directed the executive branch to “temporarily pause all activities related to obligation or disbursement of all Federal financial assistance.” The memorandum claimed </w:t>
      </w:r>
      <w:r w:rsidRPr="00833F31">
        <w:t xml:space="preserve">that “Career and political appointees in the Executive Branch have a duty to align Federal spending and action with the will of the American people as expressed through Presidential priorities.” That memo was quickly rescinded amid widespread confusion, lawsuits, and court orders. </w:t>
      </w:r>
    </w:p>
    <w:p w14:paraId="535F390E" w14:textId="77777777" w:rsidR="002F49B3" w:rsidRDefault="002F49B3" w:rsidP="002F49B3">
      <w:r>
        <w:t xml:space="preserve">But </w:t>
      </w:r>
      <w:r w:rsidRPr="00833F31">
        <w:rPr>
          <w:rStyle w:val="StyleUnderline"/>
        </w:rPr>
        <w:t xml:space="preserve">that </w:t>
      </w:r>
      <w:r w:rsidRPr="00913BA1">
        <w:rPr>
          <w:rStyle w:val="StyleUnderline"/>
          <w:highlight w:val="cyan"/>
        </w:rPr>
        <w:t>effort</w:t>
      </w:r>
      <w:r w:rsidRPr="00833F31">
        <w:rPr>
          <w:rStyle w:val="StyleUnderline"/>
        </w:rPr>
        <w:t xml:space="preserve"> was likely an </w:t>
      </w:r>
      <w:r w:rsidRPr="00913BA1">
        <w:rPr>
          <w:rStyle w:val="StyleUnderline"/>
          <w:highlight w:val="cyan"/>
        </w:rPr>
        <w:t>opening salvo</w:t>
      </w:r>
      <w:r w:rsidRPr="00833F31">
        <w:rPr>
          <w:rStyle w:val="StyleUnderline"/>
        </w:rPr>
        <w:t xml:space="preserve"> in what the administration hopes will be a </w:t>
      </w:r>
      <w:r w:rsidRPr="00913BA1">
        <w:rPr>
          <w:rStyle w:val="Emphasis"/>
          <w:highlight w:val="cyan"/>
        </w:rPr>
        <w:t>broad test</w:t>
      </w:r>
      <w:r>
        <w:t xml:space="preserve"> </w:t>
      </w:r>
      <w:r w:rsidRPr="00913BA1">
        <w:rPr>
          <w:rStyle w:val="StyleUnderline"/>
          <w:highlight w:val="cyan"/>
        </w:rPr>
        <w:t>of whether</w:t>
      </w:r>
      <w:r w:rsidRPr="00833F31">
        <w:rPr>
          <w:rStyle w:val="StyleUnderline"/>
        </w:rPr>
        <w:t xml:space="preserve"> the </w:t>
      </w:r>
      <w:r w:rsidRPr="00913BA1">
        <w:rPr>
          <w:rStyle w:val="StyleUnderline"/>
          <w:highlight w:val="cyan"/>
        </w:rPr>
        <w:t>Court</w:t>
      </w:r>
      <w:r w:rsidRPr="00833F31">
        <w:rPr>
          <w:rStyle w:val="StyleUnderline"/>
        </w:rPr>
        <w:t xml:space="preserve"> would </w:t>
      </w:r>
      <w:r w:rsidRPr="00913BA1">
        <w:rPr>
          <w:rStyle w:val="StyleUnderline"/>
          <w:highlight w:val="cyan"/>
        </w:rPr>
        <w:t>allow</w:t>
      </w:r>
      <w:r w:rsidRPr="00833F31">
        <w:rPr>
          <w:rStyle w:val="StyleUnderline"/>
        </w:rPr>
        <w:t xml:space="preserve"> the president to </w:t>
      </w:r>
      <w:r w:rsidRPr="00913BA1">
        <w:rPr>
          <w:rStyle w:val="Emphasis"/>
          <w:highlight w:val="cyan"/>
        </w:rPr>
        <w:t>impound</w:t>
      </w:r>
      <w:r w:rsidRPr="00833F31">
        <w:rPr>
          <w:rStyle w:val="StyleUnderline"/>
        </w:rPr>
        <w:t xml:space="preserve"> congressionally-appropriated </w:t>
      </w:r>
      <w:r w:rsidRPr="00913BA1">
        <w:rPr>
          <w:rStyle w:val="StyleUnderline"/>
          <w:highlight w:val="cyan"/>
        </w:rPr>
        <w:t>funds</w:t>
      </w:r>
      <w:r>
        <w:t xml:space="preserve">. A document circulating at </w:t>
      </w:r>
      <w:r w:rsidRPr="00913BA1">
        <w:rPr>
          <w:rStyle w:val="StyleUnderline"/>
          <w:highlight w:val="cyan"/>
        </w:rPr>
        <w:t>OMB</w:t>
      </w:r>
      <w:r>
        <w:t xml:space="preserve"> describes a </w:t>
      </w:r>
      <w:r w:rsidRPr="00833F31">
        <w:rPr>
          <w:rStyle w:val="StyleUnderline"/>
        </w:rPr>
        <w:t>strategy</w:t>
      </w:r>
      <w:r>
        <w:t xml:space="preserve"> “</w:t>
      </w:r>
      <w:r w:rsidRPr="00833F31">
        <w:rPr>
          <w:rStyle w:val="StyleUnderline"/>
        </w:rPr>
        <w:t xml:space="preserve">to </w:t>
      </w:r>
      <w:r w:rsidRPr="00913BA1">
        <w:rPr>
          <w:rStyle w:val="Emphasis"/>
          <w:highlight w:val="cyan"/>
        </w:rPr>
        <w:t>restore</w:t>
      </w:r>
      <w:r w:rsidRPr="00833F31">
        <w:rPr>
          <w:rStyle w:val="StyleUnderline"/>
        </w:rPr>
        <w:t xml:space="preserve"> </w:t>
      </w:r>
      <w:r w:rsidRPr="00913BA1">
        <w:rPr>
          <w:rStyle w:val="StyleUnderline"/>
          <w:highlight w:val="cyan"/>
        </w:rPr>
        <w:t>impoundment</w:t>
      </w:r>
      <w:r w:rsidRPr="00833F31">
        <w:rPr>
          <w:rStyle w:val="StyleUnderline"/>
        </w:rPr>
        <w:t xml:space="preserve"> authority</w:t>
      </w:r>
      <w:r>
        <w:t xml:space="preserve">” </w:t>
      </w:r>
      <w:r w:rsidRPr="00913BA1">
        <w:rPr>
          <w:rStyle w:val="StyleUnderline"/>
          <w:highlight w:val="cyan"/>
        </w:rPr>
        <w:t>through court</w:t>
      </w:r>
      <w:r w:rsidRPr="00833F31">
        <w:rPr>
          <w:rStyle w:val="StyleUnderline"/>
        </w:rPr>
        <w:t xml:space="preserve"> </w:t>
      </w:r>
      <w:r w:rsidRPr="00913BA1">
        <w:rPr>
          <w:rStyle w:val="StyleUnderline"/>
          <w:highlight w:val="cyan"/>
        </w:rPr>
        <w:t>challenges</w:t>
      </w:r>
      <w:r w:rsidRPr="00833F31">
        <w:rPr>
          <w:rStyle w:val="StyleUnderline"/>
        </w:rPr>
        <w:t xml:space="preserve"> to existing practice</w:t>
      </w:r>
      <w:r>
        <w:t>, “</w:t>
      </w:r>
      <w:r w:rsidRPr="006839E7">
        <w:rPr>
          <w:rStyle w:val="StyleUnderline"/>
          <w:highlight w:val="cyan"/>
        </w:rPr>
        <w:t>focusing on</w:t>
      </w:r>
      <w:r w:rsidRPr="00833F31">
        <w:rPr>
          <w:rStyle w:val="StyleUnderline"/>
        </w:rPr>
        <w:t xml:space="preserve"> its violation of the </w:t>
      </w:r>
      <w:r w:rsidRPr="006839E7">
        <w:rPr>
          <w:rStyle w:val="Emphasis"/>
          <w:highlight w:val="cyan"/>
        </w:rPr>
        <w:t>s</w:t>
      </w:r>
      <w:r w:rsidRPr="00833F31">
        <w:rPr>
          <w:rStyle w:val="StyleUnderline"/>
        </w:rPr>
        <w:t xml:space="preserve">eparation </w:t>
      </w:r>
      <w:r w:rsidRPr="006839E7">
        <w:rPr>
          <w:rStyle w:val="Emphasis"/>
          <w:highlight w:val="cyan"/>
        </w:rPr>
        <w:t>o</w:t>
      </w:r>
      <w:r w:rsidRPr="00833F31">
        <w:rPr>
          <w:rStyle w:val="StyleUnderline"/>
        </w:rPr>
        <w:t xml:space="preserve">f </w:t>
      </w:r>
      <w:r w:rsidRPr="006839E7">
        <w:rPr>
          <w:rStyle w:val="Emphasis"/>
          <w:highlight w:val="cyan"/>
        </w:rPr>
        <w:t>p</w:t>
      </w:r>
      <w:r w:rsidRPr="00833F31">
        <w:rPr>
          <w:rStyle w:val="StyleUnderline"/>
        </w:rPr>
        <w:t>owers</w:t>
      </w:r>
      <w:r>
        <w:t>” and “</w:t>
      </w:r>
      <w:r w:rsidRPr="006839E7">
        <w:rPr>
          <w:rStyle w:val="StyleUnderline"/>
          <w:highlight w:val="cyan"/>
        </w:rPr>
        <w:t>seek[ing]</w:t>
      </w:r>
      <w:r w:rsidRPr="00833F31">
        <w:rPr>
          <w:rStyle w:val="StyleUnderline"/>
        </w:rPr>
        <w:t xml:space="preserve"> legal </w:t>
      </w:r>
      <w:r w:rsidRPr="006839E7">
        <w:rPr>
          <w:rStyle w:val="StyleUnderline"/>
          <w:highlight w:val="cyan"/>
        </w:rPr>
        <w:t>precedent to affirm</w:t>
      </w:r>
      <w:r w:rsidRPr="00833F31">
        <w:rPr>
          <w:rStyle w:val="StyleUnderline"/>
        </w:rPr>
        <w:t xml:space="preserve"> the President’s</w:t>
      </w:r>
      <w:r>
        <w:t xml:space="preserve"> </w:t>
      </w:r>
      <w:r w:rsidRPr="006839E7">
        <w:rPr>
          <w:rStyle w:val="Emphasis"/>
          <w:highlight w:val="cyan"/>
        </w:rPr>
        <w:t xml:space="preserve">Article </w:t>
      </w:r>
      <w:r w:rsidRPr="00D50ED5">
        <w:rPr>
          <w:rStyle w:val="Emphasis"/>
          <w:highlight w:val="cyan"/>
        </w:rPr>
        <w:t>II</w:t>
      </w:r>
      <w:r w:rsidRPr="00833F31">
        <w:rPr>
          <w:rStyle w:val="Emphasis"/>
        </w:rPr>
        <w:t xml:space="preserve"> </w:t>
      </w:r>
      <w:r w:rsidRPr="006839E7">
        <w:rPr>
          <w:rStyle w:val="Emphasis"/>
          <w:highlight w:val="cyan"/>
        </w:rPr>
        <w:t>powers</w:t>
      </w:r>
      <w:r>
        <w:t xml:space="preserve"> </w:t>
      </w:r>
      <w:r w:rsidRPr="006839E7">
        <w:rPr>
          <w:rStyle w:val="StyleUnderline"/>
          <w:highlight w:val="cyan"/>
        </w:rPr>
        <w:t>under</w:t>
      </w:r>
      <w:r w:rsidRPr="00833F31">
        <w:rPr>
          <w:rStyle w:val="StyleUnderline"/>
        </w:rPr>
        <w:t xml:space="preserve"> the Take Care Clause and Executive </w:t>
      </w:r>
      <w:r w:rsidRPr="006839E7">
        <w:rPr>
          <w:rStyle w:val="Emphasis"/>
          <w:highlight w:val="cyan"/>
        </w:rPr>
        <w:t>Vesting Clause</w:t>
      </w:r>
      <w: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t xml:space="preserve"> </w:t>
      </w:r>
      <w:r w:rsidRPr="00833F31">
        <w:rPr>
          <w:rStyle w:val="Emphasis"/>
        </w:rPr>
        <w:t>Supreme Court</w:t>
      </w:r>
      <w:r>
        <w:t xml:space="preserve"> </w:t>
      </w:r>
      <w:r w:rsidRPr="00833F31">
        <w:rPr>
          <w:rStyle w:val="StyleUnderline"/>
        </w:rPr>
        <w:t>would find the Impoundment Control Act</w:t>
      </w:r>
      <w:r>
        <w:t xml:space="preserve"> of 1974 “</w:t>
      </w:r>
      <w:r w:rsidRPr="00833F31">
        <w:rPr>
          <w:rStyle w:val="Emphasis"/>
        </w:rPr>
        <w:t>unconstitutional</w:t>
      </w:r>
      <w:r>
        <w:t>.”</w:t>
      </w:r>
    </w:p>
    <w:p w14:paraId="071CAF6C" w14:textId="77777777" w:rsidR="002F49B3" w:rsidRDefault="002F49B3" w:rsidP="002F49B3">
      <w:r w:rsidRPr="00185B83">
        <w:rPr>
          <w:rStyle w:val="StyleUnderline"/>
        </w:rPr>
        <w:t xml:space="preserve">A </w:t>
      </w:r>
      <w:r w:rsidRPr="006839E7">
        <w:rPr>
          <w:rStyle w:val="Emphasis"/>
          <w:highlight w:val="cyan"/>
        </w:rPr>
        <w:t>common thread</w:t>
      </w:r>
      <w:r w:rsidRPr="00185B83">
        <w:rPr>
          <w:rStyle w:val="StyleUnderline"/>
        </w:rPr>
        <w:t xml:space="preserve"> </w:t>
      </w:r>
      <w:r w:rsidRPr="006839E7">
        <w:rPr>
          <w:rStyle w:val="StyleUnderline"/>
          <w:highlight w:val="cyan"/>
        </w:rPr>
        <w:t>connects these</w:t>
      </w:r>
      <w:r>
        <w:t xml:space="preserve"> three fronts. </w:t>
      </w:r>
      <w:r w:rsidRPr="006839E7">
        <w:rPr>
          <w:rStyle w:val="Emphasis"/>
          <w:highlight w:val="cyan"/>
        </w:rPr>
        <w:t>Each</w:t>
      </w:r>
      <w:r w:rsidRPr="00185B83">
        <w:rPr>
          <w:rStyle w:val="StyleUnderline"/>
        </w:rPr>
        <w:t xml:space="preserve"> </w:t>
      </w:r>
      <w:r w:rsidRPr="006839E7">
        <w:rPr>
          <w:rStyle w:val="StyleUnderline"/>
          <w:highlight w:val="cyan"/>
        </w:rPr>
        <w:t>draws on</w:t>
      </w:r>
      <w:r w:rsidRPr="00185B83">
        <w:rPr>
          <w:rStyle w:val="StyleUnderline"/>
        </w:rPr>
        <w:t xml:space="preserve"> a </w:t>
      </w:r>
      <w:r w:rsidRPr="00185B83">
        <w:rPr>
          <w:rStyle w:val="Emphasis"/>
        </w:rPr>
        <w:t>stringent</w:t>
      </w:r>
      <w:r w:rsidRPr="00185B83">
        <w:rPr>
          <w:rStyle w:val="StyleUnderline"/>
        </w:rPr>
        <w:t xml:space="preserve"> and </w:t>
      </w:r>
      <w:r w:rsidRPr="006839E7">
        <w:rPr>
          <w:rStyle w:val="Emphasis"/>
          <w:highlight w:val="cyan"/>
        </w:rPr>
        <w:t>extreme</w:t>
      </w:r>
      <w:r w:rsidRPr="00185B83">
        <w:rPr>
          <w:rStyle w:val="StyleUnderline"/>
        </w:rPr>
        <w:t xml:space="preserve"> </w:t>
      </w:r>
      <w:r w:rsidRPr="006839E7">
        <w:rPr>
          <w:rStyle w:val="StyleUnderline"/>
          <w:highlight w:val="cyan"/>
        </w:rPr>
        <w:t>reading</w:t>
      </w:r>
      <w:r>
        <w:t xml:space="preserve"> </w:t>
      </w:r>
      <w:r w:rsidRPr="006839E7">
        <w:rPr>
          <w:rStyle w:val="StyleUnderline"/>
          <w:highlight w:val="cyan"/>
        </w:rPr>
        <w:t>of</w:t>
      </w:r>
      <w:r w:rsidRPr="00185B83">
        <w:rPr>
          <w:rStyle w:val="StyleUnderline"/>
        </w:rPr>
        <w:t xml:space="preserve"> what the Constitution’s separation of powers demands and what the president is empowered to do</w:t>
      </w:r>
      <w:r>
        <w:t>.</w:t>
      </w:r>
    </w:p>
    <w:p w14:paraId="728273D6" w14:textId="77777777" w:rsidR="002F49B3" w:rsidRDefault="002F49B3" w:rsidP="002F49B3">
      <w:r>
        <w:t xml:space="preserve">Cultivated by the conservative legal movement and now widely shared within it, </w:t>
      </w:r>
      <w:r w:rsidRPr="00185B83">
        <w:rPr>
          <w:rStyle w:val="StyleUnderline"/>
        </w:rPr>
        <w:t>this</w:t>
      </w:r>
      <w:r>
        <w:t xml:space="preserve"> “</w:t>
      </w:r>
      <w:r w:rsidRPr="00185B83">
        <w:rPr>
          <w:rStyle w:val="StyleUnderline"/>
        </w:rPr>
        <w:t>theory of the unitary executive</w:t>
      </w:r>
      <w:r>
        <w:t xml:space="preserve">” </w:t>
      </w:r>
      <w:r w:rsidRPr="00185B83">
        <w:rPr>
          <w:rStyle w:val="StyleUnderline"/>
        </w:rPr>
        <w:t xml:space="preserve">deploys </w:t>
      </w:r>
      <w:r w:rsidRPr="006839E7">
        <w:rPr>
          <w:rStyle w:val="StyleUnderline"/>
          <w:highlight w:val="cyan"/>
        </w:rPr>
        <w:t>the</w:t>
      </w:r>
      <w:r>
        <w:t xml:space="preserve"> “</w:t>
      </w:r>
      <w:r w:rsidRPr="006839E7">
        <w:rPr>
          <w:rStyle w:val="Emphasis"/>
          <w:highlight w:val="cyan"/>
        </w:rPr>
        <w:t>Vesting Clause</w:t>
      </w:r>
      <w:r>
        <w:t xml:space="preserve">” </w:t>
      </w:r>
      <w:r w:rsidRPr="00185B83">
        <w:rPr>
          <w:rStyle w:val="StyleUnderline"/>
        </w:rPr>
        <w:t>of Article II of the Constitution to declare that</w:t>
      </w:r>
      <w:r>
        <w:t xml:space="preserve"> “</w:t>
      </w:r>
      <w:r w:rsidRPr="00185B83">
        <w:rPr>
          <w:rStyle w:val="Emphasis"/>
        </w:rPr>
        <w:t>all of the executive power</w:t>
      </w:r>
      <w:r>
        <w:t xml:space="preserve">” </w:t>
      </w:r>
      <w:r w:rsidRPr="00185B83">
        <w:rPr>
          <w:rStyle w:val="StyleUnderline"/>
        </w:rPr>
        <w:t xml:space="preserve">belongs to the president </w:t>
      </w:r>
      <w:r w:rsidRPr="00185B83">
        <w:rPr>
          <w:rStyle w:val="Emphasis"/>
        </w:rPr>
        <w:t>alone</w:t>
      </w:r>
      <w: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11A2BC06" w14:textId="77777777" w:rsidR="002F49B3" w:rsidRDefault="002F49B3" w:rsidP="002F49B3">
      <w:r>
        <w:t xml:space="preserve">It is not at all certain that the Court will affirm the president’s actions. But the Trump administration has good reason to make the bet. </w:t>
      </w:r>
      <w:r w:rsidRPr="00185B83">
        <w:rPr>
          <w:rStyle w:val="StyleUnderline"/>
        </w:rPr>
        <w:t xml:space="preserve">The </w:t>
      </w:r>
      <w:r w:rsidRPr="006839E7">
        <w:rPr>
          <w:rStyle w:val="StyleUnderline"/>
          <w:highlight w:val="cyan"/>
        </w:rPr>
        <w:t>Court’s</w:t>
      </w:r>
      <w:r w:rsidRPr="00185B83">
        <w:rPr>
          <w:rStyle w:val="StyleUnderline"/>
        </w:rPr>
        <w:t xml:space="preserve"> recent </w:t>
      </w:r>
      <w:r w:rsidRPr="006839E7">
        <w:rPr>
          <w:rStyle w:val="StyleUnderline"/>
          <w:highlight w:val="cyan"/>
        </w:rPr>
        <w:t>decisions</w:t>
      </w:r>
      <w:r>
        <w:t xml:space="preserve"> in cases like Seila Law v. Consumer Financial Protection Bureau (2020) and Trump v. United States (2024) </w:t>
      </w:r>
      <w:r w:rsidRPr="00185B83">
        <w:rPr>
          <w:rStyle w:val="StyleUnderline"/>
        </w:rPr>
        <w:t xml:space="preserve">have </w:t>
      </w:r>
      <w:r w:rsidRPr="006839E7">
        <w:rPr>
          <w:rStyle w:val="StyleUnderline"/>
          <w:highlight w:val="cyan"/>
        </w:rPr>
        <w:t>aggressively</w:t>
      </w:r>
      <w:r w:rsidRPr="00185B83">
        <w:rPr>
          <w:rStyle w:val="StyleUnderline"/>
        </w:rPr>
        <w:t xml:space="preserve"> </w:t>
      </w:r>
      <w:r w:rsidRPr="006839E7">
        <w:rPr>
          <w:rStyle w:val="Emphasis"/>
          <w:highlight w:val="cyan"/>
        </w:rPr>
        <w:t>advanced</w:t>
      </w:r>
      <w:r w:rsidRPr="00185B83">
        <w:rPr>
          <w:rStyle w:val="StyleUnderline"/>
        </w:rPr>
        <w:t xml:space="preserve"> the </w:t>
      </w:r>
      <w:r w:rsidRPr="006839E7">
        <w:rPr>
          <w:rStyle w:val="StyleUnderline"/>
          <w:highlight w:val="cyan"/>
        </w:rPr>
        <w:t>unitary project</w:t>
      </w:r>
      <w: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2B13FF95" w14:textId="77777777" w:rsidR="002F49B3" w:rsidRPr="009D24A0" w:rsidRDefault="002F49B3" w:rsidP="002F49B3">
      <w:pPr>
        <w:pStyle w:val="Heading4"/>
      </w:pPr>
      <w:r>
        <w:t xml:space="preserve">An expansive Vesting Clause secures </w:t>
      </w:r>
      <w:r>
        <w:rPr>
          <w:u w:val="single"/>
        </w:rPr>
        <w:t>impoundment</w:t>
      </w:r>
      <w:r>
        <w:t xml:space="preserve">. That’s key to </w:t>
      </w:r>
      <w:r>
        <w:rPr>
          <w:u w:val="single"/>
        </w:rPr>
        <w:t>fiscal discipline</w:t>
      </w:r>
      <w:r>
        <w:t>.</w:t>
      </w:r>
    </w:p>
    <w:p w14:paraId="3940C2F5" w14:textId="77777777" w:rsidR="002F49B3" w:rsidRPr="006631E7" w:rsidRDefault="002F49B3" w:rsidP="002F49B3">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048403F4" w14:textId="77777777" w:rsidR="002F49B3" w:rsidRDefault="002F49B3" w:rsidP="002F49B3">
      <w:pPr>
        <w:rPr>
          <w:rStyle w:val="StyleUnderline"/>
        </w:rPr>
      </w:pPr>
      <w:r w:rsidRPr="006631E7">
        <w:rPr>
          <w:rStyle w:val="StyleUnderline"/>
        </w:rPr>
        <w:t xml:space="preserve">I. The President’s </w:t>
      </w:r>
      <w:r w:rsidRPr="007600EE">
        <w:rPr>
          <w:rStyle w:val="Emphasis"/>
          <w:highlight w:val="cyan"/>
        </w:rPr>
        <w:t>Article II Impoundment Authority</w:t>
      </w:r>
      <w:r w:rsidRPr="000C4773">
        <w:t>.</w:t>
      </w:r>
    </w:p>
    <w:p w14:paraId="57985E0A" w14:textId="77777777" w:rsidR="002F49B3" w:rsidRPr="006631E7" w:rsidRDefault="002F49B3" w:rsidP="002F49B3">
      <w:r w:rsidRPr="006631E7">
        <w:t xml:space="preserve">A. Article II vests the power of impoundment in the President. </w:t>
      </w:r>
    </w:p>
    <w:p w14:paraId="0B5C7A88" w14:textId="77777777" w:rsidR="002F49B3" w:rsidRPr="006631E7" w:rsidRDefault="002F49B3" w:rsidP="002F49B3">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75D55F29" w14:textId="77777777" w:rsidR="002F49B3" w:rsidRPr="006631E7" w:rsidRDefault="002F49B3" w:rsidP="002F49B3">
      <w:r w:rsidRPr="006631E7">
        <w:rPr>
          <w:rStyle w:val="StyleUnderline"/>
        </w:rPr>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15B0AB19" w14:textId="77777777" w:rsidR="002F49B3" w:rsidRPr="006631E7" w:rsidRDefault="002F49B3" w:rsidP="002F49B3">
      <w:r w:rsidRPr="006631E7">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35A093A8" w14:textId="77777777" w:rsidR="002F49B3" w:rsidRPr="006631E7" w:rsidRDefault="002F49B3" w:rsidP="002F49B3">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6C4D68FF" w14:textId="77777777" w:rsidR="002F49B3" w:rsidRDefault="002F49B3" w:rsidP="002F49B3">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 xml:space="preserve">President’s </w:t>
      </w:r>
      <w:r w:rsidRPr="00E81439">
        <w:rPr>
          <w:rStyle w:val="Emphasis"/>
          <w:highlight w:val="cyan"/>
        </w:rPr>
        <w:t>Article II</w:t>
      </w:r>
      <w:r w:rsidRPr="006631E7">
        <w:rPr>
          <w:rStyle w:val="StyleUnderline"/>
        </w:rPr>
        <w:t xml:space="preserve"> </w:t>
      </w:r>
      <w:r w:rsidRPr="00E81439">
        <w:rPr>
          <w:rStyle w:val="StyleUnderline"/>
          <w:highlight w:val="cyan"/>
        </w:rPr>
        <w:t>power to</w:t>
      </w:r>
      <w:r w:rsidRPr="006631E7">
        <w:t xml:space="preserve"> </w:t>
      </w:r>
      <w:r w:rsidRPr="006631E7">
        <w:rPr>
          <w:rStyle w:val="Emphasis"/>
        </w:rPr>
        <w:t>manage</w:t>
      </w:r>
      <w:r w:rsidRPr="006631E7">
        <w:rPr>
          <w:rStyle w:val="StyleUnderline"/>
        </w:rPr>
        <w:t xml:space="preserve"> and </w:t>
      </w:r>
      <w:r w:rsidRPr="00E81439">
        <w:rPr>
          <w:rStyle w:val="Emphasis"/>
          <w:highlight w:val="cyan"/>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w:t>
      </w:r>
      <w:r w:rsidRPr="00E81439">
        <w:rPr>
          <w:rStyle w:val="StyleUnderline"/>
          <w:highlight w:val="cyan"/>
        </w:rPr>
        <w:t xml:space="preserve">like the </w:t>
      </w:r>
      <w:r w:rsidRPr="00E81439">
        <w:rPr>
          <w:rStyle w:val="Emphasis"/>
          <w:highlight w:val="cyan"/>
        </w:rPr>
        <w:t>removal power</w:t>
      </w:r>
      <w:r w:rsidRPr="006631E7">
        <w:rPr>
          <w:rStyle w:val="StyleUnderline"/>
        </w:rPr>
        <w:t>, for the President to oversee and control his subordinates.</w:t>
      </w:r>
    </w:p>
    <w:p w14:paraId="70C1FE16" w14:textId="77777777" w:rsidR="002F49B3" w:rsidRPr="006631E7" w:rsidRDefault="002F49B3" w:rsidP="002F49B3">
      <w:r w:rsidRPr="006631E7">
        <w:t xml:space="preserve">Take Care Clause. </w:t>
      </w:r>
      <w:r w:rsidRPr="006631E7">
        <w:rPr>
          <w:rStyle w:val="StyleUnderline"/>
        </w:rPr>
        <w:t xml:space="preserve">The </w:t>
      </w:r>
      <w:r w:rsidRPr="00E81439">
        <w:rPr>
          <w:rStyle w:val="Emphasis"/>
        </w:rPr>
        <w:t>impoundment authority</w:t>
      </w:r>
      <w:r w:rsidRPr="00E81439">
        <w:rPr>
          <w:rStyle w:val="StyleUnderline"/>
        </w:rPr>
        <w:t xml:space="preserve"> also stems from the President’s duty to take care that the </w:t>
      </w:r>
      <w:r w:rsidRPr="00E81439">
        <w:rPr>
          <w:rStyle w:val="Emphasis"/>
        </w:rPr>
        <w:t>laws are faithfully executed</w:t>
      </w:r>
      <w:r w:rsidRPr="00E81439">
        <w:t>.17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w:t>
      </w:r>
      <w:r w:rsidRPr="006631E7">
        <w:t xml:space="preserve"> </w:t>
      </w:r>
    </w:p>
    <w:p w14:paraId="5D3D9125" w14:textId="77777777" w:rsidR="002F49B3" w:rsidRPr="006631E7" w:rsidRDefault="002F49B3" w:rsidP="002F49B3">
      <w:pPr>
        <w:rPr>
          <w:sz w:val="8"/>
          <w:szCs w:val="8"/>
        </w:rPr>
      </w:pPr>
      <w:r w:rsidRPr="006631E7">
        <w:rPr>
          <w:sz w:val="8"/>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1DF61BB9" w14:textId="77777777" w:rsidR="002F49B3" w:rsidRPr="006631E7" w:rsidRDefault="002F49B3" w:rsidP="002F49B3">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05925589" w14:textId="77777777" w:rsidR="002F49B3" w:rsidRPr="006631E7" w:rsidRDefault="002F49B3" w:rsidP="002F49B3">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59E82DA1" w14:textId="77777777" w:rsidR="002F49B3" w:rsidRPr="006631E7" w:rsidRDefault="002F49B3" w:rsidP="002F49B3">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3B2B508E" w14:textId="77777777" w:rsidR="002F49B3" w:rsidRPr="006631E7" w:rsidRDefault="002F49B3" w:rsidP="002F49B3">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07BE33FA" w14:textId="77777777" w:rsidR="002F49B3" w:rsidRPr="006F4A9E" w:rsidRDefault="002F49B3" w:rsidP="002F49B3">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 xml:space="preserve">President </w:t>
      </w:r>
      <w:r w:rsidRPr="007751DE">
        <w:rPr>
          <w:rStyle w:val="Emphasis"/>
          <w:highlight w:val="cyan"/>
        </w:rPr>
        <w:t>must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6631E7">
        <w:t xml:space="preserve">. </w:t>
      </w:r>
      <w:r w:rsidRPr="006631E7">
        <w:rPr>
          <w:rStyle w:val="StyleUnderline"/>
        </w:rPr>
        <w:t xml:space="preserve">If </w:t>
      </w:r>
      <w:r w:rsidRPr="007C590A">
        <w:rPr>
          <w:rStyle w:val="Emphasis"/>
          <w:highlight w:val="cyan"/>
        </w:rPr>
        <w:t>defense contractors</w:t>
      </w:r>
      <w:r w:rsidRPr="006631E7">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7C590A">
        <w:rPr>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6631E7">
        <w:t xml:space="preserve">. </w:t>
      </w:r>
      <w:r w:rsidRPr="007C590A">
        <w:rPr>
          <w:rStyle w:val="StyleUnderline"/>
          <w:highlight w:val="cyan"/>
        </w:rPr>
        <w:t>This</w:t>
      </w:r>
      <w:r w:rsidRPr="006631E7">
        <w:rPr>
          <w:rStyle w:val="StyleUnderline"/>
        </w:rPr>
        <w:t xml:space="preserve"> exact situation </w:t>
      </w:r>
      <w:r w:rsidRPr="007C590A">
        <w:rPr>
          <w:rStyle w:val="StyleUnderline"/>
          <w:highlight w:val="cyan"/>
        </w:rPr>
        <w:t>has prevailed</w:t>
      </w:r>
      <w:r w:rsidRPr="006631E7">
        <w:rPr>
          <w:rStyle w:val="StyleUnderline"/>
        </w:rPr>
        <w:t xml:space="preserve"> for </w:t>
      </w:r>
      <w:r w:rsidRPr="006F4A9E">
        <w:t xml:space="preserve">decades, </w:t>
      </w:r>
      <w:r w:rsidRPr="006F4A9E">
        <w:rPr>
          <w:rStyle w:val="StyleUnderline"/>
          <w:highlight w:val="cyan"/>
        </w:rPr>
        <w:t>resulting in</w:t>
      </w:r>
      <w:r w:rsidRPr="006F4A9E">
        <w:rPr>
          <w:rStyle w:val="StyleUnderline"/>
        </w:rPr>
        <w:t xml:space="preserve"> </w:t>
      </w:r>
      <w:r w:rsidRPr="006F4A9E">
        <w:rPr>
          <w:rStyle w:val="Emphasis"/>
          <w:highlight w:val="cyan"/>
        </w:rPr>
        <w:t>programmatic delays</w:t>
      </w:r>
      <w:r w:rsidRPr="006F4A9E">
        <w:rPr>
          <w:rStyle w:val="StyleUnderline"/>
        </w:rPr>
        <w:t xml:space="preserve"> </w:t>
      </w:r>
      <w:r w:rsidRPr="006F4A9E">
        <w:rPr>
          <w:rStyle w:val="StyleUnderline"/>
          <w:highlight w:val="cyan"/>
        </w:rPr>
        <w:t>and a</w:t>
      </w:r>
      <w:r w:rsidRPr="006F4A9E">
        <w:rPr>
          <w:rStyle w:val="StyleUnderline"/>
        </w:rPr>
        <w:t xml:space="preserve"> </w:t>
      </w:r>
      <w:r w:rsidRPr="006F4A9E">
        <w:rPr>
          <w:rStyle w:val="Emphasis"/>
          <w:highlight w:val="cyan"/>
        </w:rPr>
        <w:t>crisis</w:t>
      </w:r>
      <w:r w:rsidRPr="006F4A9E">
        <w:rPr>
          <w:rStyle w:val="StyleUnderline"/>
          <w:highlight w:val="cyan"/>
        </w:rPr>
        <w:t xml:space="preserve"> in </w:t>
      </w:r>
      <w:r w:rsidRPr="006F4A9E">
        <w:rPr>
          <w:rStyle w:val="Emphasis"/>
          <w:highlight w:val="cyan"/>
        </w:rPr>
        <w:t>military readiness</w:t>
      </w:r>
      <w:r w:rsidRPr="006F4A9E">
        <w:t xml:space="preserve">. </w:t>
      </w:r>
    </w:p>
    <w:p w14:paraId="26DCAFE0" w14:textId="77777777" w:rsidR="002F49B3" w:rsidRDefault="002F49B3" w:rsidP="002F49B3">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7B53E4BC" w14:textId="77777777" w:rsidR="002F49B3" w:rsidRPr="006631E7" w:rsidRDefault="002F49B3" w:rsidP="002F49B3">
      <w:r w:rsidRPr="006631E7">
        <w:t xml:space="preserve">In practice, </w:t>
      </w:r>
      <w:r w:rsidRPr="006631E7">
        <w:rPr>
          <w:rStyle w:val="StyleUnderline"/>
        </w:rPr>
        <w:t xml:space="preserve">this has meant that </w:t>
      </w:r>
      <w:r w:rsidRPr="007C590A">
        <w:rPr>
          <w:rStyle w:val="StyleUnderline"/>
          <w:highlight w:val="cyan"/>
        </w:rPr>
        <w:t>if the President</w:t>
      </w:r>
      <w:r w:rsidRPr="006631E7">
        <w:rPr>
          <w:rStyle w:val="StyleUnderline"/>
        </w:rPr>
        <w:t xml:space="preserve"> </w:t>
      </w:r>
      <w:r w:rsidRPr="007C590A">
        <w:rPr>
          <w:rStyle w:val="StyleUnderline"/>
          <w:highlight w:val="cyan"/>
        </w:rPr>
        <w:t>determines</w:t>
      </w:r>
      <w:r w:rsidRPr="006631E7">
        <w:rPr>
          <w:rStyle w:val="StyleUnderline"/>
        </w:rPr>
        <w:t xml:space="preserve"> that a congressionally mandated </w:t>
      </w:r>
      <w:r w:rsidRPr="007C590A">
        <w:rPr>
          <w:rStyle w:val="Emphasis"/>
          <w:highlight w:val="cyan"/>
        </w:rPr>
        <w:t>arms configuration</w:t>
      </w:r>
      <w:r w:rsidRPr="006631E7">
        <w:rPr>
          <w:rStyle w:val="StyleUnderline"/>
        </w:rPr>
        <w:t xml:space="preserve"> </w:t>
      </w:r>
      <w:r w:rsidRPr="007C590A">
        <w:rPr>
          <w:rStyle w:val="StyleUnderline"/>
          <w:highlight w:val="cyan"/>
        </w:rPr>
        <w:t>harms</w:t>
      </w:r>
      <w:r w:rsidRPr="006631E7">
        <w:rPr>
          <w:rStyle w:val="StyleUnderline"/>
        </w:rPr>
        <w:t xml:space="preserve"> </w:t>
      </w:r>
      <w:r w:rsidRPr="006631E7">
        <w:rPr>
          <w:rStyle w:val="Emphasis"/>
        </w:rPr>
        <w:t xml:space="preserve">national </w:t>
      </w:r>
      <w:r w:rsidRPr="007C590A">
        <w:rPr>
          <w:rStyle w:val="Emphasis"/>
          <w:highlight w:val="cyan"/>
        </w:rPr>
        <w:t>security</w:t>
      </w:r>
      <w:r w:rsidRPr="006631E7">
        <w:t xml:space="preserve">, </w:t>
      </w:r>
      <w:r w:rsidRPr="007C590A">
        <w:rPr>
          <w:rStyle w:val="StyleUnderline"/>
          <w:highlight w:val="cyan"/>
        </w:rPr>
        <w:t>he has the authority to set</w:t>
      </w:r>
      <w:r w:rsidRPr="007C590A">
        <w:rPr>
          <w:rStyle w:val="StyleUnderline"/>
        </w:rPr>
        <w:t xml:space="preserve"> </w:t>
      </w:r>
      <w:r w:rsidRPr="007C590A">
        <w:rPr>
          <w:rStyle w:val="StyleUnderline"/>
          <w:highlight w:val="cyan"/>
        </w:rPr>
        <w:t>it aside</w:t>
      </w:r>
      <w:r w:rsidRPr="007C590A">
        <w:rPr>
          <w:rStyle w:val="StyleUnderline"/>
        </w:rPr>
        <w:t>.</w:t>
      </w:r>
      <w:r w:rsidRPr="006631E7">
        <w:t xml:space="preserve"> For example, President Truman impounded appropriated funds for 10 full Air Force groups on the basis of “the need to maintain a balance between national security and a sound economy … and the President’s authority as Commander-in-Chief.”30</w:t>
      </w:r>
    </w:p>
    <w:p w14:paraId="5C7B019F" w14:textId="77777777" w:rsidR="002F49B3" w:rsidRDefault="002F49B3" w:rsidP="002F49B3">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75FA1E61" w14:textId="77777777" w:rsidR="002F49B3" w:rsidRPr="006631E7" w:rsidRDefault="002F49B3" w:rsidP="002F49B3">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176C657A" w14:textId="77777777" w:rsidR="002F49B3" w:rsidRPr="006631E7" w:rsidRDefault="002F49B3" w:rsidP="002F49B3">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347DC513" w14:textId="77777777" w:rsidR="002F49B3" w:rsidRPr="006631E7" w:rsidRDefault="002F49B3" w:rsidP="002F49B3">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7C590A">
        <w:rPr>
          <w:rStyle w:val="StyleUnderline"/>
          <w:highlight w:val="cyan"/>
        </w:rPr>
        <w:t>used by Presidents to cajole</w:t>
      </w:r>
      <w:r w:rsidRPr="007C590A">
        <w:rPr>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57FE35E1" w14:textId="77777777" w:rsidR="002F49B3" w:rsidRPr="006631E7" w:rsidRDefault="002F49B3" w:rsidP="002F49B3">
      <w:r w:rsidRPr="006631E7">
        <w:t>***</w:t>
      </w:r>
    </w:p>
    <w:p w14:paraId="4E65D99F" w14:textId="77777777" w:rsidR="002F49B3" w:rsidRPr="006709B9" w:rsidRDefault="002F49B3" w:rsidP="002F49B3">
      <w:r w:rsidRPr="006631E7">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w:t>
      </w:r>
      <w:r w:rsidRPr="006709B9">
        <w:rPr>
          <w:rStyle w:val="StyleUnderline"/>
          <w:highlight w:val="cyan"/>
        </w:rPr>
        <w:t>vested by</w:t>
      </w:r>
      <w:r w:rsidRPr="006631E7">
        <w:t xml:space="preserve"> </w:t>
      </w:r>
      <w:r w:rsidRPr="006709B9">
        <w:rPr>
          <w:rStyle w:val="Emphasis"/>
          <w:highlight w:val="cyan"/>
        </w:rPr>
        <w:t>Article II</w:t>
      </w:r>
      <w:r w:rsidRPr="006631E7">
        <w:t xml:space="preserve">, </w:t>
      </w:r>
      <w:r w:rsidRPr="006709B9">
        <w:rPr>
          <w:rStyle w:val="StyleUnderline"/>
        </w:rPr>
        <w:t>section 1</w:t>
      </w:r>
      <w:r w:rsidRPr="006631E7">
        <w:t xml:space="preserve">. </w:t>
      </w:r>
      <w:r w:rsidRPr="006709B9">
        <w:t xml:space="preserve">It also is a necessary incident to the President’s Take Care duty, Commander in Chief power, and foreign affairs authority. It allows the president to respond to emergencies and ensure the faithful execution of the laws and good government. And it allows the President to ensure fact-based and reasonable policy for implementing the myriad federal programs on the books.37 </w:t>
      </w:r>
    </w:p>
    <w:p w14:paraId="345A7D48" w14:textId="77777777" w:rsidR="002F49B3" w:rsidRPr="00822B79" w:rsidRDefault="002F49B3" w:rsidP="002F49B3">
      <w:pPr>
        <w:pStyle w:val="Heading4"/>
      </w:pPr>
      <w:r>
        <w:t xml:space="preserve">Unsustainable debt causes </w:t>
      </w:r>
      <w:r>
        <w:rPr>
          <w:u w:val="single"/>
        </w:rPr>
        <w:t>extinction</w:t>
      </w:r>
      <w:r>
        <w:t>.</w:t>
      </w:r>
    </w:p>
    <w:p w14:paraId="0E8508CD" w14:textId="77777777" w:rsidR="002F49B3" w:rsidRPr="00DA0FA2" w:rsidRDefault="002F49B3" w:rsidP="002F49B3">
      <w:r w:rsidRPr="00DA0FA2">
        <w:t>Kenneth</w:t>
      </w:r>
      <w:r>
        <w:t xml:space="preserve"> </w:t>
      </w:r>
      <w:r w:rsidRPr="00471EBE">
        <w:rPr>
          <w:rStyle w:val="Style13ptBold"/>
        </w:rPr>
        <w:t>Taylor 20</w:t>
      </w:r>
      <w:r>
        <w:t>.</w:t>
      </w:r>
      <w:r w:rsidRPr="00DA0FA2">
        <w:t xml:space="preserve"> Professor of Economics at Villanova University, Ph.D. from Stony Brook University, M.Sc. from the University of Wyoming</w:t>
      </w:r>
      <w:r>
        <w:t>.</w:t>
      </w:r>
      <w:r w:rsidRPr="00DA0FA2">
        <w:t xml:space="preserve"> </w:t>
      </w:r>
      <w:r>
        <w:t>“</w:t>
      </w:r>
      <w:r w:rsidRPr="00DA0FA2">
        <w:t>The Passing of Western Civilization</w:t>
      </w:r>
      <w:r>
        <w:t>.</w:t>
      </w:r>
      <w:r w:rsidRPr="00DA0FA2">
        <w:t>” vol. 122</w:t>
      </w:r>
      <w:r>
        <w:t>.</w:t>
      </w:r>
    </w:p>
    <w:p w14:paraId="20AF6B8E" w14:textId="77777777" w:rsidR="002F49B3" w:rsidRDefault="002F49B3" w:rsidP="002F49B3">
      <w:r w:rsidRPr="000D50D9">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over the past half-century, western citizens have endorsed rising public indebtedness. Citizens thereby enjoy greater consumption than could be provided out of current income. This boosts positive hedonic sensations (more goods and services consumed today) while reducing negative hedonic sensations (lower taxes paid today) and is reinforced by the basic human predisposition for immediate gratification. </w:t>
      </w:r>
      <w:r w:rsidRPr="000D50D9">
        <w:rPr>
          <w:rStyle w:val="StyleUnderline"/>
        </w:rPr>
        <w:t>However</w:t>
      </w:r>
      <w:r w:rsidRPr="000D50D9">
        <w:t xml:space="preserve">, at some point, </w:t>
      </w:r>
      <w:r w:rsidRPr="00D175AF">
        <w:rPr>
          <w:rStyle w:val="Emphasis"/>
          <w:highlight w:val="cyan"/>
        </w:rPr>
        <w:t>any debt</w:t>
      </w:r>
      <w:r w:rsidRPr="000D50D9">
        <w:rPr>
          <w:rStyle w:val="StyleUnderline"/>
        </w:rPr>
        <w:t xml:space="preserve">, even a public one, </w:t>
      </w:r>
      <w:r w:rsidRPr="00D175AF">
        <w:rPr>
          <w:rStyle w:val="StyleUnderline"/>
          <w:highlight w:val="cyan"/>
        </w:rPr>
        <w:t xml:space="preserve">must be </w:t>
      </w:r>
      <w:r w:rsidRPr="00D175AF">
        <w:rPr>
          <w:rStyle w:val="Emphasis"/>
          <w:highlight w:val="cyan"/>
        </w:rPr>
        <w:t>repaid</w:t>
      </w:r>
      <w:r w:rsidRPr="000D50D9">
        <w:rPr>
          <w:rStyle w:val="StyleUnderline"/>
        </w:rPr>
        <w:t xml:space="preserve">: Public debt is </w:t>
      </w:r>
      <w:r w:rsidRPr="000D50D9">
        <w:rPr>
          <w:rStyle w:val="Emphasis"/>
        </w:rPr>
        <w:t>delayed taxation</w:t>
      </w:r>
      <w:r w:rsidRPr="000D50D9">
        <w:rPr>
          <w:rStyle w:val="StyleUnderline"/>
        </w:rPr>
        <w:t xml:space="preserve">. At that future point we face a set of </w:t>
      </w:r>
      <w:r w:rsidRPr="000D50D9">
        <w:rPr>
          <w:rStyle w:val="Emphasis"/>
        </w:rPr>
        <w:t>conundrums</w:t>
      </w:r>
      <w:r w:rsidRPr="000D50D9">
        <w:t xml:space="preserve">; for as soon as we must repay, we necessarily experience a significant increase in negative hedonic sensations. Given that we dislike losses more than twice as much we like equal gains, </w:t>
      </w:r>
      <w:r w:rsidRPr="00D175AF">
        <w:rPr>
          <w:rStyle w:val="StyleUnderline"/>
          <w:highlight w:val="cyan"/>
        </w:rPr>
        <w:t>we resist, which</w:t>
      </w:r>
      <w:r w:rsidRPr="000D50D9">
        <w:rPr>
          <w:rStyle w:val="StyleUnderline"/>
        </w:rPr>
        <w:t xml:space="preserve"> merely </w:t>
      </w:r>
      <w:r w:rsidRPr="00D175AF">
        <w:rPr>
          <w:rStyle w:val="Emphasis"/>
          <w:highlight w:val="cyan"/>
        </w:rPr>
        <w:t>entrenches</w:t>
      </w:r>
      <w:r w:rsidRPr="00D175AF">
        <w:rPr>
          <w:rStyle w:val="StyleUnderline"/>
          <w:highlight w:val="cyan"/>
        </w:rPr>
        <w:t xml:space="preserve"> the </w:t>
      </w:r>
      <w:r w:rsidRPr="00D175AF">
        <w:rPr>
          <w:rStyle w:val="Emphasis"/>
          <w:highlight w:val="cyan"/>
        </w:rPr>
        <w:t>unsustainable trends</w:t>
      </w:r>
      <w:r w:rsidRPr="00D175AF">
        <w:rPr>
          <w:rStyle w:val="StyleUnderline"/>
          <w:highlight w:val="cyan"/>
        </w:rPr>
        <w:t xml:space="preserve"> that</w:t>
      </w:r>
      <w:r w:rsidRPr="000D50D9">
        <w:rPr>
          <w:rStyle w:val="StyleUnderline"/>
        </w:rPr>
        <w:t xml:space="preserve"> eventually </w:t>
      </w:r>
      <w:r w:rsidRPr="00D175AF">
        <w:rPr>
          <w:rStyle w:val="StyleUnderline"/>
          <w:highlight w:val="cyan"/>
        </w:rPr>
        <w:t xml:space="preserve">leads to </w:t>
      </w:r>
      <w:r w:rsidRPr="00D175AF">
        <w:rPr>
          <w:rStyle w:val="Emphasis"/>
          <w:highlight w:val="cyan"/>
        </w:rPr>
        <w:t>crisis</w:t>
      </w:r>
      <w:r w:rsidRPr="000D50D9">
        <w:t xml:space="preserve"> (Tversky &amp; Kahneman, 1991). This insight further helps explain the lack of general concern for damage to the biosphere or humankind’s enduring faith in a “technofix” solution—</w:t>
      </w:r>
      <w:r w:rsidRPr="000D50D9">
        <w:rPr>
          <w:rStyle w:val="StyleUnderline"/>
        </w:rPr>
        <w:t xml:space="preserve">it is easier to brush off </w:t>
      </w:r>
      <w:r w:rsidRPr="000D50D9">
        <w:rPr>
          <w:rStyle w:val="Emphasis"/>
        </w:rPr>
        <w:t>emergent problems</w:t>
      </w:r>
      <w:r w:rsidRPr="000D50D9">
        <w:rPr>
          <w:rStyle w:val="StyleUnderline"/>
        </w:rPr>
        <w:t xml:space="preserve"> if you believe that a necessary fix will surely be found</w:t>
      </w:r>
      <w:r w:rsidRPr="000D50D9">
        <w:t xml:space="preserve"> when needed by some future generation that you are not too concerned about in the first place.</w:t>
      </w:r>
    </w:p>
    <w:p w14:paraId="04BDDA37" w14:textId="77777777" w:rsidR="002F49B3" w:rsidRPr="000D753B" w:rsidRDefault="002F49B3" w:rsidP="002F49B3">
      <w:pPr>
        <w:rPr>
          <w:b/>
          <w:bCs/>
        </w:rPr>
      </w:pPr>
      <w:r w:rsidRPr="00D9127E">
        <w:rPr>
          <w:b/>
          <w:bCs/>
        </w:rPr>
        <w:t>[Condensed]</w:t>
      </w:r>
    </w:p>
    <w:p w14:paraId="0269293B" w14:textId="77777777" w:rsidR="002F49B3" w:rsidRDefault="002F49B3" w:rsidP="002F49B3">
      <w:pPr>
        <w:rPr>
          <w:sz w:val="12"/>
          <w:szCs w:val="12"/>
        </w:rPr>
      </w:pPr>
      <w:r w:rsidRPr="000D50D9">
        <w:rPr>
          <w:sz w:val="12"/>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(Cantril,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r>
        <w:rPr>
          <w:sz w:val="12"/>
          <w:szCs w:val="12"/>
        </w:rPr>
        <w:t xml:space="preserve"> </w:t>
      </w:r>
      <w:r w:rsidRPr="000D50D9">
        <w:rPr>
          <w:sz w:val="12"/>
          <w:szCs w:val="12"/>
        </w:rPr>
        <w:t>2. Population</w:t>
      </w:r>
      <w:r>
        <w:rPr>
          <w:sz w:val="12"/>
          <w:szCs w:val="12"/>
        </w:rPr>
        <w:t xml:space="preserve"> </w:t>
      </w:r>
      <w:r w:rsidRPr="000D50D9">
        <w:rPr>
          <w:sz w:val="12"/>
          <w:szCs w:val="12"/>
        </w:rPr>
        <w:t>Population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w:t>
      </w:r>
      <w:r>
        <w:rPr>
          <w:sz w:val="12"/>
          <w:szCs w:val="12"/>
        </w:rPr>
        <w:t xml:space="preserve"> </w:t>
      </w:r>
      <w:r w:rsidRPr="000D50D9">
        <w:rPr>
          <w:sz w:val="12"/>
          <w:szCs w:val="12"/>
        </w:rPr>
        <w:t>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22st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r>
        <w:rPr>
          <w:sz w:val="12"/>
          <w:szCs w:val="12"/>
        </w:rPr>
        <w:t xml:space="preserve"> </w:t>
      </w:r>
      <w:r w:rsidRPr="000D50D9">
        <w:rPr>
          <w:sz w:val="12"/>
          <w:szCs w:val="12"/>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st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its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rest of our global village (Homer-Dixon, 2006).</w:t>
      </w:r>
      <w:r>
        <w:rPr>
          <w:sz w:val="12"/>
          <w:szCs w:val="12"/>
        </w:rPr>
        <w:t xml:space="preserve"> </w:t>
      </w:r>
      <w:r w:rsidRPr="000D50D9">
        <w:rPr>
          <w:sz w:val="12"/>
          <w:szCs w:val="12"/>
        </w:rPr>
        <w:t>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r>
        <w:rPr>
          <w:sz w:val="12"/>
          <w:szCs w:val="12"/>
        </w:rPr>
        <w:t xml:space="preserve"> </w:t>
      </w:r>
      <w:r w:rsidRPr="000D50D9">
        <w:rPr>
          <w:sz w:val="12"/>
          <w:szCs w:val="12"/>
        </w:rPr>
        <w:t>3. Fall of empires</w:t>
      </w:r>
    </w:p>
    <w:p w14:paraId="175F6738" w14:textId="77777777" w:rsidR="002F49B3" w:rsidRPr="000D753B" w:rsidRDefault="002F49B3" w:rsidP="002F49B3">
      <w:pPr>
        <w:rPr>
          <w:b/>
          <w:bCs/>
        </w:rPr>
      </w:pPr>
      <w:r w:rsidRPr="00D9127E">
        <w:rPr>
          <w:b/>
          <w:bCs/>
        </w:rPr>
        <w:t>[</w:t>
      </w:r>
      <w:r>
        <w:rPr>
          <w:b/>
          <w:bCs/>
        </w:rPr>
        <w:t xml:space="preserve">Not </w:t>
      </w:r>
      <w:r w:rsidRPr="00D9127E">
        <w:rPr>
          <w:b/>
          <w:bCs/>
        </w:rPr>
        <w:t>Condensed]</w:t>
      </w:r>
    </w:p>
    <w:p w14:paraId="42079E52" w14:textId="77777777" w:rsidR="002F49B3" w:rsidRPr="000D50D9" w:rsidRDefault="002F49B3" w:rsidP="002F49B3">
      <w:r w:rsidRPr="000D50D9">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macrohistorians,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well—Mancur Olson argued that </w:t>
      </w:r>
      <w:r w:rsidRPr="000D50D9">
        <w:rPr>
          <w:rStyle w:val="StyleUnderline"/>
        </w:rPr>
        <w:t xml:space="preserve">special </w:t>
      </w:r>
      <w:r w:rsidRPr="000D50D9">
        <w:rPr>
          <w:rStyle w:val="Emphasis"/>
        </w:rPr>
        <w:t xml:space="preserve">interest </w:t>
      </w:r>
      <w:r w:rsidRPr="00D175AF">
        <w:rPr>
          <w:rStyle w:val="Emphasis"/>
          <w:highlight w:val="cyan"/>
        </w:rPr>
        <w:t>groups</w:t>
      </w:r>
      <w:r w:rsidRPr="000D50D9">
        <w:rPr>
          <w:rStyle w:val="StyleUnderline"/>
        </w:rPr>
        <w:t xml:space="preserve"> accumulate</w:t>
      </w:r>
      <w:r w:rsidRPr="000D50D9">
        <w:t xml:space="preserve"> around the central power structure, </w:t>
      </w:r>
      <w:r w:rsidRPr="00D175AF">
        <w:rPr>
          <w:rStyle w:val="Emphasis"/>
          <w:highlight w:val="cyan"/>
        </w:rPr>
        <w:t>draw</w:t>
      </w:r>
      <w:r w:rsidRPr="000D50D9">
        <w:rPr>
          <w:rStyle w:val="StyleUnderline"/>
        </w:rPr>
        <w:t xml:space="preserve">ing </w:t>
      </w:r>
      <w:r w:rsidRPr="00D175AF">
        <w:rPr>
          <w:rStyle w:val="Emphasis"/>
          <w:highlight w:val="cyan"/>
        </w:rPr>
        <w:t>off</w:t>
      </w:r>
      <w:r w:rsidRPr="00D175AF">
        <w:rPr>
          <w:rStyle w:val="StyleUnderline"/>
          <w:highlight w:val="cyan"/>
        </w:rPr>
        <w:t xml:space="preserve"> resources, </w:t>
      </w:r>
      <w:r w:rsidRPr="00D175AF">
        <w:rPr>
          <w:rStyle w:val="Emphasis"/>
          <w:highlight w:val="cyan"/>
        </w:rPr>
        <w:t>impeding</w:t>
      </w:r>
      <w:r w:rsidRPr="000D50D9">
        <w:rPr>
          <w:rStyle w:val="StyleUnderline"/>
        </w:rPr>
        <w:t xml:space="preserve"> the </w:t>
      </w:r>
      <w:r w:rsidRPr="00D175AF">
        <w:rPr>
          <w:rStyle w:val="StyleUnderline"/>
          <w:highlight w:val="cyan"/>
        </w:rPr>
        <w:t>ability</w:t>
      </w:r>
      <w:r w:rsidRPr="000D50D9">
        <w:rPr>
          <w:rStyle w:val="StyleUnderline"/>
        </w:rPr>
        <w:t xml:space="preserve"> of </w:t>
      </w:r>
      <w:r w:rsidRPr="000D50D9">
        <w:rPr>
          <w:rStyle w:val="Emphasis"/>
        </w:rPr>
        <w:t>central authorities</w:t>
      </w:r>
      <w:r w:rsidRPr="000D50D9">
        <w:rPr>
          <w:rStyle w:val="StyleUnderline"/>
        </w:rPr>
        <w:t xml:space="preserve"> </w:t>
      </w:r>
      <w:r w:rsidRPr="00D175AF">
        <w:rPr>
          <w:rStyle w:val="StyleUnderline"/>
          <w:highlight w:val="cyan"/>
        </w:rPr>
        <w:t>to respond</w:t>
      </w:r>
      <w:r w:rsidRPr="000D50D9">
        <w:rPr>
          <w:rStyle w:val="StyleUnderline"/>
        </w:rPr>
        <w:t xml:space="preserve"> appropriately </w:t>
      </w:r>
      <w:r w:rsidRPr="00D175AF">
        <w:rPr>
          <w:rStyle w:val="StyleUnderline"/>
          <w:highlight w:val="cyan"/>
        </w:rPr>
        <w:t>to</w:t>
      </w:r>
      <w:r w:rsidRPr="000D50D9">
        <w:rPr>
          <w:rStyle w:val="StyleUnderline"/>
        </w:rPr>
        <w:t xml:space="preserve"> the </w:t>
      </w:r>
      <w:r w:rsidRPr="000D50D9">
        <w:rPr>
          <w:rStyle w:val="Emphasis"/>
        </w:rPr>
        <w:t xml:space="preserve">growing </w:t>
      </w:r>
      <w:r w:rsidRPr="00D175AF">
        <w:rPr>
          <w:rStyle w:val="Emphasis"/>
          <w:highlight w:val="cyan"/>
        </w:rPr>
        <w:t>threats</w:t>
      </w:r>
      <w:r w:rsidRPr="000D50D9">
        <w:t xml:space="preserve"> to the integrity of empire (1982). One final point found in </w:t>
      </w:r>
      <w:r w:rsidRPr="000D50D9">
        <w:rPr>
          <w:rStyle w:val="Emphasis"/>
        </w:rPr>
        <w:t>all</w:t>
      </w:r>
      <w:r w:rsidRPr="000D50D9">
        <w:rPr>
          <w:rStyle w:val="StyleUnderline"/>
        </w:rPr>
        <w:t xml:space="preserve"> these </w:t>
      </w:r>
      <w:r w:rsidRPr="000D50D9">
        <w:rPr>
          <w:rStyle w:val="Emphasis"/>
        </w:rPr>
        <w:t>studies</w:t>
      </w:r>
      <w:r w:rsidRPr="000D50D9">
        <w:rPr>
          <w:rStyle w:val="StyleUnderline"/>
        </w:rPr>
        <w:t xml:space="preserve"> is that </w:t>
      </w:r>
      <w:r w:rsidRPr="00D175AF">
        <w:rPr>
          <w:rStyle w:val="StyleUnderline"/>
          <w:highlight w:val="cyan"/>
        </w:rPr>
        <w:t>leaders</w:t>
      </w:r>
      <w:r w:rsidRPr="000D50D9">
        <w:rPr>
          <w:rStyle w:val="StyleUnderline"/>
        </w:rPr>
        <w:t xml:space="preserve"> essentially </w:t>
      </w:r>
      <w:r w:rsidRPr="00D175AF">
        <w:rPr>
          <w:rStyle w:val="Emphasis"/>
          <w:highlight w:val="cyan"/>
        </w:rPr>
        <w:t>fail</w:t>
      </w:r>
      <w:r w:rsidRPr="000D50D9">
        <w:rPr>
          <w:rStyle w:val="StyleUnderline"/>
        </w:rPr>
        <w:t xml:space="preserve">ed </w:t>
      </w:r>
      <w:r w:rsidRPr="00D175AF">
        <w:rPr>
          <w:rStyle w:val="Emphasis"/>
          <w:highlight w:val="cyan"/>
        </w:rPr>
        <w:t>to</w:t>
      </w:r>
      <w:r w:rsidRPr="00D175AF">
        <w:rPr>
          <w:rStyle w:val="StyleUnderline"/>
          <w:highlight w:val="cyan"/>
        </w:rPr>
        <w:t xml:space="preserve"> deal with</w:t>
      </w:r>
      <w:r w:rsidRPr="000D50D9">
        <w:rPr>
          <w:rStyle w:val="StyleUnderline"/>
        </w:rPr>
        <w:t xml:space="preserve"> developing, </w:t>
      </w:r>
      <w:r w:rsidRPr="00D175AF">
        <w:rPr>
          <w:rStyle w:val="Emphasis"/>
          <w:highlight w:val="cyan"/>
        </w:rPr>
        <w:t>macro-problems</w:t>
      </w:r>
      <w:r w:rsidRPr="000D50D9">
        <w:rPr>
          <w:rStyle w:val="StyleUnderline"/>
        </w:rPr>
        <w:t xml:space="preserve">, both internal and external, </w:t>
      </w:r>
      <w:r w:rsidRPr="00D175AF">
        <w:rPr>
          <w:rStyle w:val="StyleUnderline"/>
          <w:highlight w:val="cyan"/>
        </w:rPr>
        <w:t>before</w:t>
      </w:r>
      <w:r w:rsidRPr="000D50D9">
        <w:rPr>
          <w:rStyle w:val="StyleUnderline"/>
        </w:rPr>
        <w:t xml:space="preserve"> reaching </w:t>
      </w:r>
      <w:r w:rsidRPr="00D175AF">
        <w:rPr>
          <w:rStyle w:val="StyleUnderline"/>
          <w:highlight w:val="cyan"/>
        </w:rPr>
        <w:t xml:space="preserve">the </w:t>
      </w:r>
      <w:r w:rsidRPr="00D175AF">
        <w:rPr>
          <w:rStyle w:val="Emphasis"/>
          <w:highlight w:val="cyan"/>
        </w:rPr>
        <w:t>threshold of crisis</w:t>
      </w:r>
      <w:r w:rsidRPr="00D175AF">
        <w:rPr>
          <w:rStyle w:val="StyleUnderline"/>
          <w:highlight w:val="cyan"/>
        </w:rPr>
        <w:t xml:space="preserve"> and</w:t>
      </w:r>
      <w:r w:rsidRPr="000D50D9">
        <w:rPr>
          <w:rStyle w:val="StyleUnderline"/>
        </w:rPr>
        <w:t xml:space="preserve"> </w:t>
      </w:r>
      <w:r w:rsidRPr="000D50D9">
        <w:rPr>
          <w:rStyle w:val="Emphasis"/>
        </w:rPr>
        <w:t xml:space="preserve">impending </w:t>
      </w:r>
      <w:r w:rsidRPr="00D175AF">
        <w:rPr>
          <w:rStyle w:val="Emphasis"/>
          <w:highlight w:val="cyan"/>
        </w:rPr>
        <w:t>collapse</w:t>
      </w:r>
      <w:r w:rsidRPr="000D50D9">
        <w:t>.</w:t>
      </w:r>
    </w:p>
    <w:p w14:paraId="39518B81" w14:textId="77777777" w:rsidR="002F49B3" w:rsidRPr="000D50D9" w:rsidRDefault="002F49B3" w:rsidP="002F49B3">
      <w:r w:rsidRPr="000D50D9">
        <w:t>Galtung and Inayatullah’s ambitious book, Macrohistory and Macrohistorians: A Theoretical Framework, examines the contributions made by twenty macrohistorians in understanding multiple facets of the cycles of civilization (1997). A further ambition of this work was to produce a comparative and integrative history of the patterns and causes of change throughout time. They begin deep in the past with the premodern insights of Ssu-Ma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macrohistorians reviewed. Inclusion of non-Western thinkers infuses the work with a rich set of historical experiences and perspectives while providing us with analytical tools to help understand on multiple levels what is happening within western civilization today.</w:t>
      </w:r>
    </w:p>
    <w:p w14:paraId="086193EE" w14:textId="77777777" w:rsidR="002F49B3" w:rsidRDefault="002F49B3" w:rsidP="002F49B3">
      <w:r w:rsidRPr="000D50D9">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Ehrlichs wrote a piece entitled “Can a collapse of global civilization be avoided?” (Ehrlich &amp; Ehrlich, 2013). They begin by stating that “global collapse appears likely” due to overpopulation and overconsumption with dramatic cultural change necessary to avert catastrophe. Laura Spinny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0D50D9">
        <w:rPr>
          <w:rStyle w:val="StyleUnderline"/>
        </w:rPr>
        <w:t>“</w:t>
      </w:r>
      <w:r w:rsidRPr="00D175AF">
        <w:rPr>
          <w:rStyle w:val="StyleUnderline"/>
          <w:highlight w:val="cyan"/>
        </w:rPr>
        <w:t>our</w:t>
      </w:r>
      <w:r w:rsidRPr="000D50D9">
        <w:rPr>
          <w:rStyle w:val="StyleUnderline"/>
        </w:rPr>
        <w:t xml:space="preserve"> </w:t>
      </w:r>
      <w:r w:rsidRPr="000D50D9">
        <w:rPr>
          <w:rStyle w:val="Emphasis"/>
        </w:rPr>
        <w:t>tightly-coupled</w:t>
      </w:r>
      <w:r w:rsidRPr="000D50D9">
        <w:rPr>
          <w:rStyle w:val="StyleUnderline"/>
        </w:rPr>
        <w:t xml:space="preserve">, </w:t>
      </w:r>
      <w:r w:rsidRPr="00D175AF">
        <w:rPr>
          <w:rStyle w:val="Emphasis"/>
          <w:highlight w:val="cyan"/>
        </w:rPr>
        <w:t>globalized</w:t>
      </w:r>
      <w:r w:rsidRPr="000D50D9">
        <w:rPr>
          <w:rStyle w:val="StyleUnderline"/>
        </w:rPr>
        <w:t xml:space="preserve"> economic </w:t>
      </w:r>
      <w:r w:rsidRPr="00D175AF">
        <w:rPr>
          <w:rStyle w:val="StyleUnderline"/>
          <w:highlight w:val="cyan"/>
        </w:rPr>
        <w:t>system is</w:t>
      </w:r>
      <w:r w:rsidRPr="000D50D9">
        <w:rPr>
          <w:rStyle w:val="StyleUnderline"/>
        </w:rPr>
        <w:t xml:space="preserve">, if anything, </w:t>
      </w:r>
      <w:r w:rsidRPr="000D50D9">
        <w:rPr>
          <w:rStyle w:val="Emphasis"/>
        </w:rPr>
        <w:t xml:space="preserve">more </w:t>
      </w:r>
      <w:r w:rsidRPr="00D175AF">
        <w:rPr>
          <w:rStyle w:val="Emphasis"/>
          <w:highlight w:val="cyan"/>
        </w:rPr>
        <w:t>likely</w:t>
      </w:r>
      <w:r w:rsidRPr="00D175AF">
        <w:rPr>
          <w:rStyle w:val="StyleUnderline"/>
          <w:highlight w:val="cyan"/>
        </w:rPr>
        <w:t xml:space="preserve"> to make </w:t>
      </w:r>
      <w:r w:rsidRPr="00D175AF">
        <w:rPr>
          <w:rStyle w:val="Emphasis"/>
          <w:highlight w:val="cyan"/>
        </w:rPr>
        <w:t>crisis spread</w:t>
      </w:r>
      <w:r w:rsidRPr="00E42263">
        <w:t xml:space="preserve">” </w:t>
      </w:r>
      <w:r w:rsidRPr="000D50D9">
        <w:t>(Kemp, 2019).</w:t>
      </w:r>
    </w:p>
    <w:p w14:paraId="2274D08D" w14:textId="77777777" w:rsidR="002F49B3" w:rsidRPr="00D9127E" w:rsidRDefault="002F49B3" w:rsidP="002F49B3">
      <w:pPr>
        <w:rPr>
          <w:b/>
          <w:bCs/>
        </w:rPr>
      </w:pPr>
      <w:r w:rsidRPr="00D9127E">
        <w:rPr>
          <w:b/>
          <w:bCs/>
        </w:rPr>
        <w:t>[Condensed]</w:t>
      </w:r>
    </w:p>
    <w:p w14:paraId="767188D0" w14:textId="77777777" w:rsidR="002F49B3" w:rsidRDefault="002F49B3" w:rsidP="002F49B3">
      <w:pPr>
        <w:rPr>
          <w:sz w:val="8"/>
          <w:szCs w:val="8"/>
        </w:rPr>
      </w:pPr>
      <w:r w:rsidRPr="000D50D9">
        <w:rPr>
          <w:sz w:val="8"/>
          <w:szCs w:val="8"/>
        </w:rPr>
        <w:t>4. Questions to ask before climbing into the lifeboat</w:t>
      </w:r>
      <w:r>
        <w:rPr>
          <w:sz w:val="8"/>
          <w:szCs w:val="8"/>
        </w:rPr>
        <w:t xml:space="preserve"> </w:t>
      </w:r>
      <w:r w:rsidRPr="000D50D9">
        <w:rPr>
          <w:sz w:val="8"/>
          <w:szCs w:val="8"/>
        </w:rPr>
        <w:t>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w:t>
      </w:r>
      <w:r>
        <w:rPr>
          <w:sz w:val="8"/>
          <w:szCs w:val="8"/>
        </w:rPr>
        <w:t xml:space="preserve"> </w:t>
      </w:r>
      <w:r w:rsidRPr="000D50D9">
        <w:rPr>
          <w:sz w:val="8"/>
          <w:szCs w:val="8"/>
        </w:rPr>
        <w:t>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r>
        <w:rPr>
          <w:sz w:val="8"/>
          <w:szCs w:val="8"/>
        </w:rPr>
        <w:t xml:space="preserve"> </w:t>
      </w:r>
      <w:r w:rsidRPr="000D50D9">
        <w:rPr>
          <w:sz w:val="8"/>
          <w:szCs w:val="8"/>
        </w:rPr>
        <w:t>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Büchs and Koch have investigated the degrowth transition, finding that wellbeing need not suffer (2019). However, they note that the psychological transition in expectations will not be easy. Echoing this concern, Fergnani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r>
        <w:rPr>
          <w:sz w:val="8"/>
          <w:szCs w:val="8"/>
        </w:rPr>
        <w:t xml:space="preserve"> </w:t>
      </w:r>
      <w:r w:rsidRPr="000D50D9">
        <w:rPr>
          <w:sz w:val="8"/>
          <w:szCs w:val="8"/>
        </w:rPr>
        <w:t>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w:t>
      </w:r>
      <w:r>
        <w:rPr>
          <w:sz w:val="8"/>
          <w:szCs w:val="8"/>
        </w:rPr>
        <w:t xml:space="preserve"> </w:t>
      </w:r>
      <w:r w:rsidRPr="000D50D9">
        <w:rPr>
          <w:sz w:val="8"/>
          <w:szCs w:val="8"/>
        </w:rPr>
        <w:t>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Ehrlichs,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r>
        <w:rPr>
          <w:sz w:val="8"/>
          <w:szCs w:val="8"/>
        </w:rPr>
        <w:t xml:space="preserve"> </w:t>
      </w:r>
      <w:r w:rsidRPr="000D50D9">
        <w:rPr>
          <w:sz w:val="8"/>
          <w:szCs w:val="8"/>
        </w:rPr>
        <w:t>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w:t>
      </w:r>
      <w:r>
        <w:rPr>
          <w:sz w:val="8"/>
          <w:szCs w:val="8"/>
        </w:rPr>
        <w:t xml:space="preserve"> </w:t>
      </w:r>
      <w:r w:rsidRPr="000D50D9">
        <w:rPr>
          <w:sz w:val="8"/>
          <w:szCs w:val="8"/>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r>
        <w:rPr>
          <w:sz w:val="8"/>
          <w:szCs w:val="8"/>
        </w:rPr>
        <w:t xml:space="preserve"> </w:t>
      </w:r>
      <w:r w:rsidRPr="000D50D9">
        <w:rPr>
          <w:sz w:val="8"/>
          <w:szCs w:val="8"/>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r>
        <w:rPr>
          <w:sz w:val="8"/>
          <w:szCs w:val="8"/>
        </w:rPr>
        <w:t xml:space="preserve"> </w:t>
      </w:r>
      <w:r w:rsidRPr="000D50D9">
        <w:rPr>
          <w:sz w:val="8"/>
          <w:szCs w:val="8"/>
        </w:rPr>
        <w:t>1Preserve: Conserve accumulated knowledge related to STEAM fields.</w:t>
      </w:r>
      <w:r>
        <w:rPr>
          <w:sz w:val="8"/>
          <w:szCs w:val="8"/>
        </w:rPr>
        <w:t xml:space="preserve"> </w:t>
      </w:r>
      <w:r w:rsidRPr="000D50D9">
        <w:rPr>
          <w:sz w:val="8"/>
          <w:szCs w:val="8"/>
        </w:rPr>
        <w:t>2Delineate: Define what is worth using from the past in designing our next civilization. This includes study of cultural, political, legal, economic and social practices.</w:t>
      </w:r>
      <w:r>
        <w:rPr>
          <w:sz w:val="8"/>
          <w:szCs w:val="8"/>
        </w:rPr>
        <w:t xml:space="preserve"> </w:t>
      </w:r>
      <w:r w:rsidRPr="000D50D9">
        <w:rPr>
          <w:sz w:val="8"/>
          <w:szCs w:val="8"/>
        </w:rPr>
        <w:t>3Create: Design a new, robust civilization based on the objective of establishing a world order that nurtures ongoing evolution of humanity and life on earth.</w:t>
      </w:r>
      <w:r>
        <w:rPr>
          <w:sz w:val="8"/>
          <w:szCs w:val="8"/>
        </w:rPr>
        <w:t xml:space="preserve"> </w:t>
      </w:r>
      <w:r w:rsidRPr="000D50D9">
        <w:rPr>
          <w:sz w:val="8"/>
          <w:szCs w:val="8"/>
        </w:rPr>
        <w:t>4Sustainability: Emphasize sustainability in all dimensions of institutional design.</w:t>
      </w:r>
      <w:r>
        <w:rPr>
          <w:sz w:val="8"/>
          <w:szCs w:val="8"/>
        </w:rPr>
        <w:t xml:space="preserve"> </w:t>
      </w:r>
      <w:r w:rsidRPr="000D50D9">
        <w:rPr>
          <w:sz w:val="8"/>
          <w:szCs w:val="8"/>
        </w:rPr>
        <w:t>5Outreach: Communicate findings with as broad an audience as possible.</w:t>
      </w:r>
      <w:r>
        <w:rPr>
          <w:sz w:val="8"/>
          <w:szCs w:val="8"/>
        </w:rPr>
        <w:t xml:space="preserve"> </w:t>
      </w:r>
      <w:r w:rsidRPr="000D50D9">
        <w:rPr>
          <w:sz w:val="8"/>
          <w:szCs w:val="8"/>
        </w:rPr>
        <w:t>6Community: Build a network of individuals and organizations sympathetic with the objectives of the Human Foundation Project.</w:t>
      </w:r>
      <w:r>
        <w:rPr>
          <w:sz w:val="8"/>
          <w:szCs w:val="8"/>
        </w:rPr>
        <w:t xml:space="preserve"> </w:t>
      </w:r>
      <w:r w:rsidRPr="000D50D9">
        <w:rPr>
          <w:sz w:val="8"/>
          <w:szCs w:val="8"/>
        </w:rPr>
        <w:t>7Endure and Protect: Create the physical and socioeconomic mechanisms to sustain the Human Foundation through collapse of western civilization. This includes providing for and protecting those associated with the foundation.</w:t>
      </w:r>
      <w:r>
        <w:rPr>
          <w:sz w:val="8"/>
          <w:szCs w:val="8"/>
        </w:rPr>
        <w:t xml:space="preserve"> </w:t>
      </w:r>
      <w:r w:rsidRPr="000D50D9">
        <w:rPr>
          <w:sz w:val="8"/>
          <w:szCs w:val="8"/>
        </w:rPr>
        <w:t>8Phases: Lay out the necessary steps during and after initiation to make the design a reality.</w:t>
      </w:r>
      <w:r>
        <w:rPr>
          <w:sz w:val="8"/>
          <w:szCs w:val="8"/>
        </w:rPr>
        <w:t xml:space="preserve"> </w:t>
      </w:r>
      <w:r w:rsidRPr="000D50D9">
        <w:rPr>
          <w:sz w:val="8"/>
          <w:szCs w:val="8"/>
        </w:rPr>
        <w:t>9Monitor and Assess: Observe and recalculate prospects and limitations presented to the new design as the collapse of Western civilization progresses.</w:t>
      </w:r>
      <w:r>
        <w:rPr>
          <w:sz w:val="8"/>
          <w:szCs w:val="8"/>
        </w:rPr>
        <w:t xml:space="preserve"> </w:t>
      </w:r>
      <w:r w:rsidRPr="000D50D9">
        <w:rPr>
          <w:sz w:val="8"/>
          <w:szCs w:val="8"/>
        </w:rPr>
        <w:t>10Timing: Be prepared to move decisively when and where opportunity is presented.</w:t>
      </w:r>
      <w:r>
        <w:rPr>
          <w:sz w:val="8"/>
          <w:szCs w:val="8"/>
        </w:rPr>
        <w:t xml:space="preserve"> </w:t>
      </w:r>
      <w:r w:rsidRPr="000D50D9">
        <w:rPr>
          <w:sz w:val="8"/>
          <w:szCs w:val="8"/>
        </w:rPr>
        <w:t>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7C9A7A5C" w14:textId="77777777" w:rsidR="002F49B3" w:rsidRPr="00D9127E" w:rsidRDefault="002F49B3" w:rsidP="002F49B3">
      <w:pPr>
        <w:rPr>
          <w:b/>
          <w:bCs/>
        </w:rPr>
      </w:pPr>
      <w:r w:rsidRPr="00D9127E">
        <w:rPr>
          <w:b/>
          <w:bCs/>
        </w:rPr>
        <w:t>[</w:t>
      </w:r>
      <w:r>
        <w:rPr>
          <w:b/>
          <w:bCs/>
        </w:rPr>
        <w:t xml:space="preserve">Not </w:t>
      </w:r>
      <w:r w:rsidRPr="00D9127E">
        <w:rPr>
          <w:b/>
          <w:bCs/>
        </w:rPr>
        <w:t>Condensed]</w:t>
      </w:r>
    </w:p>
    <w:p w14:paraId="4D5523B7" w14:textId="77777777" w:rsidR="002F49B3" w:rsidRPr="000D50D9" w:rsidRDefault="002F49B3" w:rsidP="002F49B3">
      <w:r w:rsidRPr="000D50D9">
        <w:t xml:space="preserve">Some comments are required on items #8 to #10 in the mission statement principles and goals. </w:t>
      </w:r>
      <w:r w:rsidRPr="000D50D9">
        <w:rPr>
          <w:rStyle w:val="StyleUnderline"/>
        </w:rPr>
        <w:t xml:space="preserve">Anticipated </w:t>
      </w:r>
      <w:r w:rsidRPr="000D50D9">
        <w:rPr>
          <w:rStyle w:val="Emphasis"/>
        </w:rPr>
        <w:t>escalation</w:t>
      </w:r>
      <w:r w:rsidRPr="000D50D9">
        <w:rPr>
          <w:rStyle w:val="StyleUnderline"/>
        </w:rPr>
        <w:t xml:space="preserve"> of </w:t>
      </w:r>
      <w:r w:rsidRPr="000D50D9">
        <w:rPr>
          <w:rStyle w:val="Emphasis"/>
        </w:rPr>
        <w:t>armed conflict</w:t>
      </w:r>
      <w:r w:rsidRPr="000D50D9">
        <w:rPr>
          <w:rStyle w:val="StyleUnderline"/>
        </w:rPr>
        <w:t xml:space="preserve"> would destroy the functionality of</w:t>
      </w:r>
      <w:r w:rsidRPr="000D50D9">
        <w:t xml:space="preserve"> national sociopolitical </w:t>
      </w:r>
      <w:r w:rsidRPr="000D50D9">
        <w:rPr>
          <w:rStyle w:val="StyleUnderline"/>
        </w:rPr>
        <w:t>institutions</w:t>
      </w:r>
      <w:r w:rsidRPr="000D50D9">
        <w:t xml:space="preserve"> in many regions of the world. </w:t>
      </w:r>
      <w:r w:rsidRPr="000D50D9">
        <w:rPr>
          <w:rStyle w:val="StyleUnderline"/>
        </w:rPr>
        <w:t xml:space="preserve">Besides mass </w:t>
      </w:r>
      <w:r w:rsidRPr="000D50D9">
        <w:rPr>
          <w:rStyle w:val="Emphasis"/>
        </w:rPr>
        <w:t>emigration</w:t>
      </w:r>
      <w:r w:rsidRPr="000D50D9">
        <w:rPr>
          <w:rStyle w:val="StyleUnderline"/>
        </w:rPr>
        <w:t xml:space="preserve"> of displaced citizens, other geopolitical consequences are difficult to predict</w:t>
      </w:r>
      <w:r w:rsidRPr="000D50D9">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0D50D9">
        <w:rPr>
          <w:rStyle w:val="StyleUnderline"/>
        </w:rPr>
        <w:t xml:space="preserve">Global </w:t>
      </w:r>
      <w:r w:rsidRPr="000D50D9">
        <w:rPr>
          <w:rStyle w:val="Emphasis"/>
        </w:rPr>
        <w:t>supply chains</w:t>
      </w:r>
      <w:r w:rsidRPr="000D50D9">
        <w:rPr>
          <w:rStyle w:val="StyleUnderline"/>
        </w:rPr>
        <w:t xml:space="preserve"> could easily be disrupted and trade impaired, with the overhang of </w:t>
      </w:r>
      <w:r w:rsidRPr="00D175AF">
        <w:rPr>
          <w:rStyle w:val="Emphasis"/>
          <w:highlight w:val="cyan"/>
        </w:rPr>
        <w:t>debt</w:t>
      </w:r>
      <w:r w:rsidRPr="000D50D9">
        <w:rPr>
          <w:rStyle w:val="StyleUnderline"/>
        </w:rPr>
        <w:t xml:space="preserve"> and </w:t>
      </w:r>
      <w:r w:rsidRPr="000D50D9">
        <w:rPr>
          <w:rStyle w:val="Emphasis"/>
        </w:rPr>
        <w:t>defaults</w:t>
      </w:r>
      <w:r w:rsidRPr="000D50D9">
        <w:rPr>
          <w:rStyle w:val="StyleUnderline"/>
        </w:rPr>
        <w:t xml:space="preserve"> </w:t>
      </w:r>
      <w:r w:rsidRPr="00D175AF">
        <w:rPr>
          <w:rStyle w:val="StyleUnderline"/>
          <w:highlight w:val="cyan"/>
        </w:rPr>
        <w:t>caus</w:t>
      </w:r>
      <w:r w:rsidRPr="000D50D9">
        <w:rPr>
          <w:rStyle w:val="StyleUnderline"/>
        </w:rPr>
        <w:t xml:space="preserve">ing financial </w:t>
      </w:r>
      <w:r w:rsidRPr="00D175AF">
        <w:rPr>
          <w:rStyle w:val="Emphasis"/>
          <w:highlight w:val="cyan"/>
        </w:rPr>
        <w:t>market disruption</w:t>
      </w:r>
      <w:r w:rsidRPr="00D175AF">
        <w:rPr>
          <w:rStyle w:val="StyleUnderline"/>
          <w:highlight w:val="cyan"/>
        </w:rPr>
        <w:t xml:space="preserve"> and</w:t>
      </w:r>
      <w:r w:rsidRPr="000D50D9">
        <w:rPr>
          <w:rStyle w:val="StyleUnderline"/>
        </w:rPr>
        <w:t xml:space="preserve"> global </w:t>
      </w:r>
      <w:r w:rsidRPr="00D175AF">
        <w:rPr>
          <w:rStyle w:val="StyleUnderline"/>
          <w:highlight w:val="cyan"/>
        </w:rPr>
        <w:t>GDP to</w:t>
      </w:r>
      <w:r w:rsidRPr="000D50D9">
        <w:rPr>
          <w:rStyle w:val="StyleUnderline"/>
        </w:rPr>
        <w:t xml:space="preserve"> </w:t>
      </w:r>
      <w:r w:rsidRPr="000D50D9">
        <w:rPr>
          <w:rStyle w:val="Emphasis"/>
        </w:rPr>
        <w:t>stagnate</w:t>
      </w:r>
      <w:r w:rsidRPr="000D50D9">
        <w:rPr>
          <w:rStyle w:val="StyleUnderline"/>
        </w:rPr>
        <w:t xml:space="preserve"> or </w:t>
      </w:r>
      <w:r w:rsidRPr="00D175AF">
        <w:rPr>
          <w:rStyle w:val="StyleUnderline"/>
          <w:highlight w:val="cyan"/>
        </w:rPr>
        <w:t xml:space="preserve">turn </w:t>
      </w:r>
      <w:r w:rsidRPr="00D175AF">
        <w:rPr>
          <w:rStyle w:val="Emphasis"/>
          <w:highlight w:val="cyan"/>
        </w:rPr>
        <w:t>negative</w:t>
      </w:r>
      <w:r w:rsidRPr="000D50D9">
        <w:rPr>
          <w:rStyle w:val="StyleUnderline"/>
        </w:rPr>
        <w:t xml:space="preserve">. Public </w:t>
      </w:r>
      <w:r w:rsidRPr="00D175AF">
        <w:rPr>
          <w:rStyle w:val="StyleUnderline"/>
          <w:highlight w:val="cyan"/>
        </w:rPr>
        <w:t xml:space="preserve">policy initiatives will be </w:t>
      </w:r>
      <w:r w:rsidRPr="00D175AF">
        <w:rPr>
          <w:rStyle w:val="Emphasis"/>
          <w:highlight w:val="cyan"/>
        </w:rPr>
        <w:t>constrained</w:t>
      </w:r>
      <w:r w:rsidRPr="000D50D9">
        <w:rPr>
          <w:rStyle w:val="StyleUnderline"/>
        </w:rPr>
        <w:t xml:space="preserve"> by past excesses. </w:t>
      </w:r>
      <w:r w:rsidRPr="00D175AF">
        <w:rPr>
          <w:rStyle w:val="StyleUnderline"/>
          <w:highlight w:val="cyan"/>
        </w:rPr>
        <w:t>Unmet expectations</w:t>
      </w:r>
      <w:r w:rsidRPr="000D50D9">
        <w:t xml:space="preserve"> of citizens in the developed world </w:t>
      </w:r>
      <w:r w:rsidRPr="00D175AF">
        <w:rPr>
          <w:rStyle w:val="StyleUnderline"/>
          <w:highlight w:val="cyan"/>
        </w:rPr>
        <w:t>will</w:t>
      </w:r>
      <w:r w:rsidRPr="000D50D9">
        <w:rPr>
          <w:rStyle w:val="StyleUnderline"/>
        </w:rPr>
        <w:t xml:space="preserve"> probably </w:t>
      </w:r>
      <w:r w:rsidRPr="00D175AF">
        <w:rPr>
          <w:rStyle w:val="Emphasis"/>
          <w:highlight w:val="cyan"/>
        </w:rPr>
        <w:t>amplify</w:t>
      </w:r>
      <w:r w:rsidRPr="000D50D9">
        <w:t xml:space="preserve"> idiosyncratic </w:t>
      </w:r>
      <w:r w:rsidRPr="000D50D9">
        <w:rPr>
          <w:rStyle w:val="Emphasis"/>
        </w:rPr>
        <w:t>social</w:t>
      </w:r>
      <w:r w:rsidRPr="000D50D9">
        <w:rPr>
          <w:rStyle w:val="StyleUnderline"/>
        </w:rPr>
        <w:t xml:space="preserve"> and </w:t>
      </w:r>
      <w:r w:rsidRPr="000D50D9">
        <w:rPr>
          <w:rStyle w:val="Emphasis"/>
        </w:rPr>
        <w:t xml:space="preserve">political </w:t>
      </w:r>
      <w:r w:rsidRPr="00D175AF">
        <w:rPr>
          <w:rStyle w:val="Emphasis"/>
          <w:highlight w:val="cyan"/>
        </w:rPr>
        <w:t>instability</w:t>
      </w:r>
      <w:r w:rsidRPr="000D50D9">
        <w:rPr>
          <w:rStyle w:val="StyleUnderline"/>
        </w:rPr>
        <w:t xml:space="preserve">. What if </w:t>
      </w:r>
      <w:r w:rsidRPr="00D175AF">
        <w:rPr>
          <w:rStyle w:val="Emphasis"/>
          <w:highlight w:val="cyan"/>
        </w:rPr>
        <w:t>nations</w:t>
      </w:r>
      <w:r w:rsidRPr="00D175AF">
        <w:rPr>
          <w:rStyle w:val="StyleUnderline"/>
          <w:highlight w:val="cyan"/>
        </w:rPr>
        <w:t xml:space="preserve"> or </w:t>
      </w:r>
      <w:r w:rsidRPr="00D175AF">
        <w:rPr>
          <w:rStyle w:val="Emphasis"/>
          <w:highlight w:val="cyan"/>
        </w:rPr>
        <w:t>terrorist</w:t>
      </w:r>
      <w:r w:rsidRPr="000D50D9">
        <w:rPr>
          <w:rStyle w:val="StyleUnderline"/>
        </w:rPr>
        <w:t xml:space="preserve"> group</w:t>
      </w:r>
      <w:r w:rsidRPr="00D175AF">
        <w:rPr>
          <w:rStyle w:val="Emphasis"/>
          <w:highlight w:val="cyan"/>
        </w:rPr>
        <w:t>s</w:t>
      </w:r>
      <w:r w:rsidRPr="00D175AF">
        <w:rPr>
          <w:rStyle w:val="StyleUnderline"/>
          <w:highlight w:val="cyan"/>
        </w:rPr>
        <w:t xml:space="preserve"> turn to</w:t>
      </w:r>
      <w:r w:rsidRPr="000D50D9">
        <w:t xml:space="preserve"> the use of </w:t>
      </w:r>
      <w:r w:rsidRPr="00D175AF">
        <w:rPr>
          <w:rStyle w:val="Emphasis"/>
          <w:highlight w:val="cyan"/>
        </w:rPr>
        <w:t>w</w:t>
      </w:r>
      <w:r w:rsidRPr="000D50D9">
        <w:t xml:space="preserve">eapons of </w:t>
      </w:r>
      <w:r w:rsidRPr="00D175AF">
        <w:rPr>
          <w:rStyle w:val="Emphasis"/>
          <w:highlight w:val="cyan"/>
        </w:rPr>
        <w:t>m</w:t>
      </w:r>
      <w:r w:rsidRPr="000D50D9">
        <w:t xml:space="preserve">ass </w:t>
      </w:r>
      <w:r w:rsidRPr="00D175AF">
        <w:rPr>
          <w:rStyle w:val="Emphasis"/>
          <w:highlight w:val="cyan"/>
        </w:rPr>
        <w:t>d</w:t>
      </w:r>
      <w:r w:rsidRPr="000D50D9">
        <w:t>estruction to achieve their objectives? Perhaps there will be nations welcoming the Human Foundation early in the course of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56480CE7" w14:textId="77777777" w:rsidR="002F49B3" w:rsidRPr="000D50D9" w:rsidRDefault="002F49B3" w:rsidP="002F49B3">
      <w:r w:rsidRPr="000D50D9">
        <w:t>5. Next steps on humanities’ journey</w:t>
      </w:r>
    </w:p>
    <w:p w14:paraId="2523E990" w14:textId="77777777" w:rsidR="002F49B3" w:rsidRPr="000D50D9" w:rsidRDefault="002F49B3" w:rsidP="002F49B3">
      <w:r w:rsidRPr="000D50D9">
        <w:t xml:space="preserve">All so far is premised on the assumption that western civilization it in decline. To many it certainly doesn’t feel like this is happening: “…people are carrying on as usual, shopping for their next holiday or posing on social media” (Spinny,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of debts relative to assets. </w:t>
      </w:r>
      <w:r w:rsidRPr="000D50D9">
        <w:rPr>
          <w:rStyle w:val="Emphasis"/>
        </w:rPr>
        <w:t>Debt</w:t>
      </w:r>
      <w:r w:rsidRPr="000D50D9">
        <w:rPr>
          <w:rStyle w:val="StyleUnderline"/>
        </w:rPr>
        <w:t xml:space="preserve"> is essentially borrowing against </w:t>
      </w:r>
      <w:r w:rsidRPr="000D50D9">
        <w:rPr>
          <w:rStyle w:val="Emphasis"/>
        </w:rPr>
        <w:t>future income</w:t>
      </w:r>
      <w:r w:rsidRPr="000D50D9">
        <w:rPr>
          <w:rStyle w:val="StyleUnderline"/>
        </w:rPr>
        <w:t xml:space="preserve">, boosting growth and consumption </w:t>
      </w:r>
      <w:r w:rsidRPr="000D50D9">
        <w:rPr>
          <w:rStyle w:val="Emphasis"/>
        </w:rPr>
        <w:t>temporarily</w:t>
      </w:r>
      <w:r w:rsidRPr="000D50D9">
        <w:rPr>
          <w:rStyle w:val="StyleUnderline"/>
        </w:rPr>
        <w:t xml:space="preserve"> in the current region of time. At some point the </w:t>
      </w:r>
      <w:r w:rsidRPr="000D50D9">
        <w:rPr>
          <w:rStyle w:val="Emphasis"/>
        </w:rPr>
        <w:t>bills</w:t>
      </w:r>
      <w:r w:rsidRPr="000D50D9">
        <w:rPr>
          <w:rStyle w:val="StyleUnderline"/>
        </w:rPr>
        <w:t xml:space="preserve"> from the past must be </w:t>
      </w:r>
      <w:r w:rsidRPr="000D50D9">
        <w:rPr>
          <w:rStyle w:val="Emphasis"/>
        </w:rPr>
        <w:t>repaid</w:t>
      </w:r>
      <w:r w:rsidRPr="000D50D9">
        <w:rPr>
          <w:rStyle w:val="StyleUnderline"/>
        </w:rPr>
        <w:t xml:space="preserve">, shifting decline onto an </w:t>
      </w:r>
      <w:r w:rsidRPr="000D50D9">
        <w:rPr>
          <w:rStyle w:val="Emphasis"/>
        </w:rPr>
        <w:t>accelerated path</w:t>
      </w:r>
      <w:r w:rsidRPr="000D50D9">
        <w:t xml:space="preserve"> in a shorter period than would have otherwise occurred.</w:t>
      </w:r>
    </w:p>
    <w:p w14:paraId="6DC40583" w14:textId="77777777" w:rsidR="002F49B3" w:rsidRPr="00D84D52" w:rsidRDefault="002F49B3" w:rsidP="002F49B3">
      <w:r w:rsidRPr="000D50D9">
        <w:rPr>
          <w:rStyle w:val="StyleUnderline"/>
        </w:rPr>
        <w:t xml:space="preserve">The </w:t>
      </w:r>
      <w:r w:rsidRPr="00D175AF">
        <w:rPr>
          <w:rStyle w:val="Emphasis"/>
          <w:highlight w:val="cyan"/>
        </w:rPr>
        <w:t>Covid</w:t>
      </w:r>
      <w:r w:rsidRPr="000D50D9">
        <w:rPr>
          <w:rStyle w:val="StyleUnderline"/>
        </w:rPr>
        <w:t>-19 epidemic ha</w:t>
      </w:r>
      <w:r w:rsidRPr="00D175AF">
        <w:rPr>
          <w:rStyle w:val="Emphasis"/>
          <w:highlight w:val="cyan"/>
        </w:rPr>
        <w:t>s</w:t>
      </w:r>
      <w:r w:rsidRPr="000D50D9">
        <w:rPr>
          <w:rStyle w:val="StyleUnderline"/>
        </w:rPr>
        <w:t xml:space="preserve"> quickly </w:t>
      </w:r>
      <w:r w:rsidRPr="00D175AF">
        <w:rPr>
          <w:rStyle w:val="StyleUnderline"/>
          <w:highlight w:val="cyan"/>
        </w:rPr>
        <w:t>revealed</w:t>
      </w:r>
      <w:r w:rsidRPr="000D50D9">
        <w:rPr>
          <w:rStyle w:val="StyleUnderline"/>
        </w:rPr>
        <w:t xml:space="preserve"> the </w:t>
      </w:r>
      <w:r w:rsidRPr="00D175AF">
        <w:rPr>
          <w:rStyle w:val="Emphasis"/>
          <w:highlight w:val="cyan"/>
        </w:rPr>
        <w:t>fragility</w:t>
      </w:r>
      <w:r w:rsidRPr="000D50D9">
        <w:rPr>
          <w:rStyle w:val="StyleUnderline"/>
        </w:rPr>
        <w:t xml:space="preserve"> of this credit expansion cycle. Twenty-five central </w:t>
      </w:r>
      <w:r w:rsidRPr="00D175AF">
        <w:rPr>
          <w:rStyle w:val="StyleUnderline"/>
          <w:highlight w:val="cyan"/>
        </w:rPr>
        <w:t>banks</w:t>
      </w:r>
      <w:r w:rsidRPr="000D50D9">
        <w:rPr>
          <w:rStyle w:val="StyleUnderline"/>
        </w:rPr>
        <w:t xml:space="preserve"> had </w:t>
      </w:r>
      <w:r w:rsidRPr="00D175AF">
        <w:rPr>
          <w:rStyle w:val="StyleUnderline"/>
          <w:highlight w:val="cyan"/>
        </w:rPr>
        <w:t xml:space="preserve">announced </w:t>
      </w:r>
      <w:r w:rsidRPr="00D175AF">
        <w:rPr>
          <w:rStyle w:val="Emphasis"/>
          <w:highlight w:val="cyan"/>
        </w:rPr>
        <w:t>q</w:t>
      </w:r>
      <w:r w:rsidRPr="000D50D9">
        <w:t xml:space="preserve">uantitative </w:t>
      </w:r>
      <w:r w:rsidRPr="00D175AF">
        <w:rPr>
          <w:rStyle w:val="Emphasis"/>
          <w:highlight w:val="cyan"/>
        </w:rPr>
        <w:t>e</w:t>
      </w:r>
      <w:r w:rsidRPr="000D50D9">
        <w:t xml:space="preserve">asing initiatives by mid-April 2020 to mitigate the economic harm inflicted by viral suppression policies. Further, governments around the world had announced a total of $8 trillion in additional fiscal spending to soften the blow. </w:t>
      </w:r>
      <w:r w:rsidRPr="000D50D9">
        <w:rPr>
          <w:rStyle w:val="StyleUnderline"/>
        </w:rPr>
        <w:t xml:space="preserve">These efforts entail </w:t>
      </w:r>
      <w:r w:rsidRPr="00D175AF">
        <w:rPr>
          <w:rStyle w:val="Emphasis"/>
          <w:highlight w:val="cyan"/>
        </w:rPr>
        <w:t>pumping liquidity</w:t>
      </w:r>
      <w:r w:rsidRPr="00D175AF">
        <w:rPr>
          <w:rStyle w:val="StyleUnderline"/>
          <w:highlight w:val="cyan"/>
        </w:rPr>
        <w:t xml:space="preserve"> into markets</w:t>
      </w:r>
      <w:r w:rsidRPr="000D50D9">
        <w:rPr>
          <w:rStyle w:val="StyleUnderline"/>
        </w:rPr>
        <w:t xml:space="preserve"> through central bank purchases of</w:t>
      </w:r>
      <w:r w:rsidRPr="000D50D9">
        <w:t xml:space="preserve"> various private and public </w:t>
      </w:r>
      <w:r w:rsidRPr="000D50D9">
        <w:rPr>
          <w:rStyle w:val="StyleUnderline"/>
        </w:rPr>
        <w:t xml:space="preserve">financial instruments. The net effect is to </w:t>
      </w:r>
      <w:r w:rsidRPr="000D50D9">
        <w:rPr>
          <w:rStyle w:val="Emphasis"/>
        </w:rPr>
        <w:t>transfer</w:t>
      </w:r>
      <w:r w:rsidRPr="000D50D9">
        <w:rPr>
          <w:rStyle w:val="StyleUnderline"/>
        </w:rPr>
        <w:t xml:space="preserve"> more of the </w:t>
      </w:r>
      <w:r w:rsidRPr="000D50D9">
        <w:rPr>
          <w:rStyle w:val="Emphasis"/>
        </w:rPr>
        <w:t>accelerating debt burden</w:t>
      </w:r>
      <w:r w:rsidRPr="000D50D9">
        <w:rPr>
          <w:rStyle w:val="StyleUnderline"/>
        </w:rPr>
        <w:t xml:space="preserve"> from the private to public sectors</w:t>
      </w:r>
      <w:r w:rsidRPr="000D50D9">
        <w:t xml:space="preserve">. Along with this, some predict that the United States may run annual fiscal deficits in both 2020 and 2021 of over 3 trillion dollars, at a rate that may approach 18 % of GDP. This begs the question as to the limitations of this approach to economic stabilization. BCA Research, the organization that coined the term “debt super-cycle” back in the 1970s to describe this phenomenon, has declared that the end of the super-cycle began in 2014 and is currently accelerating, </w:t>
      </w:r>
      <w:r w:rsidRPr="00D175AF">
        <w:rPr>
          <w:rStyle w:val="StyleUnderline"/>
          <w:highlight w:val="cyan"/>
        </w:rPr>
        <w:t>ushering</w:t>
      </w:r>
      <w:r w:rsidRPr="000D50D9">
        <w:rPr>
          <w:rStyle w:val="StyleUnderline"/>
        </w:rPr>
        <w:t xml:space="preserve"> in a </w:t>
      </w:r>
      <w:r w:rsidRPr="000D50D9">
        <w:rPr>
          <w:rStyle w:val="Emphasis"/>
        </w:rPr>
        <w:t>dangerous</w:t>
      </w:r>
      <w:r w:rsidRPr="000D50D9">
        <w:rPr>
          <w:rStyle w:val="StyleUnderline"/>
        </w:rPr>
        <w:t xml:space="preserve"> period of </w:t>
      </w:r>
      <w:r w:rsidRPr="00D175AF">
        <w:rPr>
          <w:rStyle w:val="Emphasis"/>
          <w:highlight w:val="cyan"/>
        </w:rPr>
        <w:t>insidious developments</w:t>
      </w:r>
      <w:r w:rsidRPr="00D175AF">
        <w:rPr>
          <w:rStyle w:val="StyleUnderline"/>
          <w:highlight w:val="cyan"/>
        </w:rPr>
        <w:t xml:space="preserve"> that</w:t>
      </w:r>
      <w:r w:rsidRPr="000D50D9">
        <w:rPr>
          <w:rStyle w:val="StyleUnderline"/>
        </w:rPr>
        <w:t xml:space="preserve"> </w:t>
      </w:r>
      <w:r w:rsidRPr="00CA1BBB">
        <w:rPr>
          <w:rStyle w:val="StyleUnderline"/>
        </w:rPr>
        <w:t>will</w:t>
      </w:r>
      <w:r w:rsidRPr="000D50D9">
        <w:rPr>
          <w:rStyle w:val="StyleUnderline"/>
        </w:rPr>
        <w:t xml:space="preserve"> </w:t>
      </w:r>
      <w:r w:rsidRPr="00CA1BBB">
        <w:rPr>
          <w:rStyle w:val="StyleUnderline"/>
        </w:rPr>
        <w:t xml:space="preserve">fundamentally </w:t>
      </w:r>
      <w:r w:rsidRPr="00D175AF">
        <w:rPr>
          <w:rStyle w:val="StyleUnderline"/>
          <w:highlight w:val="cyan"/>
        </w:rPr>
        <w:t>alter</w:t>
      </w:r>
      <w:r w:rsidRPr="000D50D9">
        <w:rPr>
          <w:rStyle w:val="StyleUnderline"/>
        </w:rPr>
        <w:t xml:space="preserve"> the global economy and </w:t>
      </w:r>
      <w:r w:rsidRPr="00D175AF">
        <w:rPr>
          <w:rStyle w:val="Emphasis"/>
          <w:highlight w:val="cyan"/>
        </w:rPr>
        <w:t>civilization</w:t>
      </w:r>
      <w:r w:rsidRPr="00D175AF">
        <w:rPr>
          <w:rStyle w:val="StyleUnderline"/>
          <w:highlight w:val="cyan"/>
        </w:rPr>
        <w:t xml:space="preserve"> as we </w:t>
      </w:r>
      <w:r w:rsidRPr="00D175AF">
        <w:rPr>
          <w:rStyle w:val="Emphasis"/>
          <w:highlight w:val="cyan"/>
        </w:rPr>
        <w:t>know it</w:t>
      </w:r>
      <w:r w:rsidRPr="000D50D9">
        <w:t xml:space="preserve"> (MarketWatch, 2020).</w:t>
      </w:r>
    </w:p>
    <w:p w14:paraId="14146861" w14:textId="77777777" w:rsidR="002F49B3" w:rsidRDefault="002F49B3" w:rsidP="002F49B3"/>
    <w:p w14:paraId="6DF51964" w14:textId="77777777" w:rsidR="002F49B3" w:rsidRDefault="002F49B3" w:rsidP="002F49B3">
      <w:pPr>
        <w:rPr>
          <w:sz w:val="16"/>
        </w:rPr>
      </w:pPr>
    </w:p>
    <w:p w14:paraId="6EDC0E75" w14:textId="77777777" w:rsidR="002F49B3" w:rsidRPr="00455E49" w:rsidRDefault="002F49B3" w:rsidP="002F49B3">
      <w:pPr>
        <w:pStyle w:val="Heading2"/>
      </w:pPr>
      <w:r>
        <w:t>Expertise</w:t>
      </w:r>
    </w:p>
    <w:p w14:paraId="0B238589" w14:textId="77777777" w:rsidR="002F49B3" w:rsidRDefault="002F49B3" w:rsidP="002F49B3">
      <w:pPr>
        <w:pStyle w:val="Heading3"/>
      </w:pPr>
      <w:r>
        <w:t>Solvency---1NC</w:t>
      </w:r>
    </w:p>
    <w:p w14:paraId="6CC682F4" w14:textId="77777777" w:rsidR="002F49B3" w:rsidRDefault="002F49B3" w:rsidP="002F49B3">
      <w:pPr>
        <w:pStyle w:val="Heading4"/>
      </w:pPr>
      <w:r>
        <w:t xml:space="preserve">The plan </w:t>
      </w:r>
      <w:r w:rsidRPr="00755437">
        <w:rPr>
          <w:u w:val="single"/>
        </w:rPr>
        <w:t>can’t solve</w:t>
      </w:r>
      <w:r>
        <w:t>:</w:t>
      </w:r>
    </w:p>
    <w:p w14:paraId="169AAE99" w14:textId="77777777" w:rsidR="002F49B3" w:rsidRDefault="002F49B3" w:rsidP="002F49B3">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4728E30C" w14:textId="77777777" w:rsidR="002F49B3" w:rsidRDefault="002F49B3" w:rsidP="002F49B3">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069B176F" w14:textId="77777777" w:rsidR="002F49B3" w:rsidRDefault="002F49B3" w:rsidP="002F49B3">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06DEA929" w14:textId="77777777" w:rsidR="002F49B3" w:rsidRPr="00755437" w:rsidRDefault="002F49B3" w:rsidP="002F49B3">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270C4756" w14:textId="77777777" w:rsidR="002F49B3" w:rsidRPr="004C0A57" w:rsidRDefault="002F49B3" w:rsidP="002F49B3">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1D1985FC" w14:textId="77777777" w:rsidR="002F49B3" w:rsidRPr="004C0A57" w:rsidRDefault="002F49B3" w:rsidP="002F49B3">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7735E2EB" w14:textId="77777777" w:rsidR="002F49B3" w:rsidRPr="004C0A57" w:rsidRDefault="002F49B3" w:rsidP="002F49B3">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694F516C" w14:textId="77777777" w:rsidR="002F49B3" w:rsidRPr="004C0A57" w:rsidRDefault="002F49B3" w:rsidP="002F49B3">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22F38669" w14:textId="77777777" w:rsidR="002F49B3" w:rsidRPr="004C0A57" w:rsidRDefault="002F49B3" w:rsidP="002F49B3">
      <w:pPr>
        <w:rPr>
          <w:sz w:val="16"/>
        </w:rPr>
      </w:pPr>
      <w:r w:rsidRPr="004C0A57">
        <w:rPr>
          <w:sz w:val="16"/>
        </w:rPr>
        <w:t>Leadership replacements and policy changes</w:t>
      </w:r>
    </w:p>
    <w:p w14:paraId="73782C61" w14:textId="77777777" w:rsidR="002F49B3" w:rsidRPr="004C0A57" w:rsidRDefault="002F49B3" w:rsidP="002F49B3">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644B74F4" w14:textId="77777777" w:rsidR="002F49B3" w:rsidRPr="004C0A57" w:rsidRDefault="002F49B3" w:rsidP="002F49B3">
      <w:pPr>
        <w:rPr>
          <w:sz w:val="16"/>
        </w:rPr>
      </w:pPr>
      <w:r w:rsidRPr="004C0A57">
        <w:rPr>
          <w:sz w:val="16"/>
        </w:rPr>
        <w:t>And when the White House fired Dellinger, OSC also dramatically changed its view of what federal employment law says with regard to probationary workers and how they can be fired.</w:t>
      </w:r>
    </w:p>
    <w:p w14:paraId="3DD2AE40" w14:textId="77777777" w:rsidR="002F49B3" w:rsidRPr="004C0A57" w:rsidRDefault="002F49B3" w:rsidP="002F49B3">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56739F85" w14:textId="77777777" w:rsidR="002F49B3" w:rsidRPr="004C0A57" w:rsidRDefault="002F49B3" w:rsidP="002F49B3">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2CBB9C17" w14:textId="77777777" w:rsidR="002F49B3" w:rsidRPr="007A6BE5" w:rsidRDefault="002F49B3" w:rsidP="002F49B3">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345FF1FA" w14:textId="77777777" w:rsidR="002F49B3" w:rsidRPr="004C0A57" w:rsidRDefault="002F49B3" w:rsidP="002F49B3">
      <w:pPr>
        <w:rPr>
          <w:sz w:val="16"/>
        </w:rPr>
      </w:pPr>
      <w:r w:rsidRPr="004C0A57">
        <w:rPr>
          <w:rStyle w:val="StyleUnderline"/>
        </w:rPr>
        <w:t>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5FD2D291" w14:textId="77777777" w:rsidR="002F49B3" w:rsidRPr="00001F64" w:rsidRDefault="002F49B3" w:rsidP="002F49B3">
      <w:pPr>
        <w:pStyle w:val="Heading4"/>
        <w:rPr>
          <w:rFonts w:eastAsia="Times New Roman"/>
        </w:rPr>
      </w:pPr>
      <w:r>
        <w:rPr>
          <w:rFonts w:eastAsia="Times New Roman"/>
        </w:rPr>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35E50135" w14:textId="77777777" w:rsidR="002F49B3" w:rsidRPr="00001F64" w:rsidRDefault="002F49B3" w:rsidP="002F49B3">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2D6C23C0" w14:textId="77777777" w:rsidR="002F49B3" w:rsidRPr="00001F64" w:rsidRDefault="002F49B3" w:rsidP="002F49B3">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28A439E5" w14:textId="77777777" w:rsidR="002F49B3" w:rsidRPr="00956265" w:rsidRDefault="002F49B3" w:rsidP="002F49B3">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3F4DC20F" w14:textId="77777777" w:rsidR="002F49B3" w:rsidRPr="00001F64" w:rsidRDefault="002F49B3" w:rsidP="002F49B3">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251A984F" w14:textId="77777777" w:rsidR="002F49B3" w:rsidRPr="00001F64" w:rsidRDefault="002F49B3" w:rsidP="002F49B3">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0851E6E5" w14:textId="77777777" w:rsidR="002F49B3" w:rsidRPr="00001F64" w:rsidRDefault="002F49B3" w:rsidP="002F49B3">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49138AA6" w14:textId="77777777" w:rsidR="002F49B3" w:rsidRPr="00956265" w:rsidRDefault="002F49B3" w:rsidP="002F49B3">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0DBAE9A2" w14:textId="77777777" w:rsidR="002F49B3" w:rsidRPr="00001F64" w:rsidRDefault="002F49B3" w:rsidP="002F49B3">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56A1B1D5" w14:textId="77777777" w:rsidR="002F49B3" w:rsidRPr="00F36654" w:rsidRDefault="002F49B3" w:rsidP="002F49B3">
      <w:pPr>
        <w:pStyle w:val="Heading4"/>
      </w:pPr>
      <w:r>
        <w:t xml:space="preserve">6. “F” and “G” are </w:t>
      </w:r>
      <w:r w:rsidRPr="00A00A78">
        <w:rPr>
          <w:u w:val="single"/>
        </w:rPr>
        <w:t>capitalized</w:t>
      </w:r>
      <w:r>
        <w:t xml:space="preserve"> in the plan text which proves it wouldn’t even be </w:t>
      </w:r>
      <w:r>
        <w:rPr>
          <w:u w:val="single"/>
        </w:rPr>
        <w:t>interpreted</w:t>
      </w:r>
      <w:r>
        <w:t xml:space="preserve"> as federal government action---presumption</w:t>
      </w:r>
    </w:p>
    <w:p w14:paraId="14302B3F" w14:textId="77777777" w:rsidR="002F49B3" w:rsidRPr="002C1DDA" w:rsidRDefault="002F49B3" w:rsidP="002F49B3">
      <w:pPr>
        <w:rPr>
          <w:rStyle w:val="Style13ptBold"/>
        </w:rPr>
      </w:pPr>
      <w:r w:rsidRPr="002C1DDA">
        <w:rPr>
          <w:rStyle w:val="Style13ptBold"/>
        </w:rPr>
        <w:t>NPS ‘20</w:t>
      </w:r>
    </w:p>
    <w:p w14:paraId="16F7D4D3" w14:textId="77777777" w:rsidR="002F49B3" w:rsidRPr="00822440" w:rsidRDefault="002F49B3" w:rsidP="002F49B3">
      <w:pPr>
        <w:rPr>
          <w:sz w:val="16"/>
          <w:szCs w:val="16"/>
        </w:rPr>
      </w:pPr>
      <w:r w:rsidRPr="00822440">
        <w:rPr>
          <w:sz w:val="16"/>
          <w:szCs w:val="16"/>
        </w:rPr>
        <w:t xml:space="preserve">(“NPS Thesis Style Capitalization Guidelines,” from the Naval Postgraduate School’s Thesis Processing Office. Last Modified October 2, 2020. </w:t>
      </w:r>
      <w:hyperlink r:id="rId8" w:anchor=":~:text=Only%20proper%20nouns%20are%20capitalized.&amp;text=Capitalize%20U.S.%20Congress%20because%20there,monolithic%20or%20a%20proper%20noun" w:history="1">
        <w:r w:rsidRPr="00822440">
          <w:rPr>
            <w:rStyle w:val="Hyperlink"/>
            <w:sz w:val="16"/>
            <w:szCs w:val="16"/>
          </w:rPr>
          <w:t>https://nps.edu/documents/105790666/106471207/Capitalization+Reference+Sheet.pdf/9b1faaa4-ba79-4944-a2ef-cee20e6a0b12?t=1601658550469#:~:text=Only%20proper%20nouns%20are%20capitalized.&amp;text=Capitalize%20U.S.%20Congress%20because%20there,monolithic%20or%20a%20proper%20noun</w:t>
        </w:r>
      </w:hyperlink>
      <w:r w:rsidRPr="00822440">
        <w:rPr>
          <w:sz w:val="16"/>
          <w:szCs w:val="16"/>
        </w:rPr>
        <w:t>, JB)</w:t>
      </w:r>
    </w:p>
    <w:p w14:paraId="3CAC5A53" w14:textId="77777777" w:rsidR="002F49B3" w:rsidRPr="00E55B84" w:rsidRDefault="002F49B3" w:rsidP="002F49B3">
      <w:pPr>
        <w:rPr>
          <w:u w:val="single"/>
        </w:rPr>
      </w:pPr>
      <w:r w:rsidRPr="00747691">
        <w:rPr>
          <w:highlight w:val="cyan"/>
          <w:u w:val="single"/>
        </w:rPr>
        <w:t>Overcapitalization is a recurring issue</w:t>
      </w:r>
      <w:r w:rsidRPr="009A4CD1">
        <w:rPr>
          <w:u w:val="single"/>
        </w:rPr>
        <w:t xml:space="preserve"> in</w:t>
      </w:r>
      <w:r w:rsidRPr="009A4CD1">
        <w:rPr>
          <w:sz w:val="16"/>
        </w:rPr>
        <w:t xml:space="preserve"> theses, student papers, and even some </w:t>
      </w:r>
      <w:r w:rsidRPr="009A4CD1">
        <w:rPr>
          <w:u w:val="single"/>
        </w:rPr>
        <w:t>published literature</w:t>
      </w:r>
      <w:r w:rsidRPr="009A4CD1">
        <w:rPr>
          <w:sz w:val="16"/>
        </w:rPr>
        <w:t xml:space="preserve">. </w:t>
      </w:r>
      <w:r w:rsidRPr="009A4CD1">
        <w:rPr>
          <w:u w:val="single"/>
        </w:rPr>
        <w:t xml:space="preserve">Common </w:t>
      </w:r>
      <w:r w:rsidRPr="009A4CD1">
        <w:rPr>
          <w:highlight w:val="cyan"/>
          <w:u w:val="single"/>
        </w:rPr>
        <w:t>nouns are</w:t>
      </w:r>
      <w:r w:rsidRPr="009A4CD1">
        <w:rPr>
          <w:u w:val="single"/>
        </w:rPr>
        <w:t xml:space="preserve"> often </w:t>
      </w:r>
      <w:r w:rsidRPr="009A4CD1">
        <w:rPr>
          <w:highlight w:val="cyan"/>
          <w:u w:val="single"/>
        </w:rPr>
        <w:t xml:space="preserve">capitalized </w:t>
      </w:r>
      <w:r w:rsidRPr="009A4CD1">
        <w:rPr>
          <w:rStyle w:val="Emphasis"/>
          <w:highlight w:val="cyan"/>
        </w:rPr>
        <w:t>incorrectly</w:t>
      </w:r>
      <w:r w:rsidRPr="009A4CD1">
        <w:rPr>
          <w:rStyle w:val="Emphasis"/>
        </w:rPr>
        <w:t xml:space="preserve"> in government sources</w:t>
      </w:r>
      <w:r w:rsidRPr="009A4CD1">
        <w:rPr>
          <w:sz w:val="16"/>
        </w:rPr>
        <w:t>, but we want them to be correct</w:t>
      </w:r>
      <w:r w:rsidRPr="002C1DDA">
        <w:rPr>
          <w:sz w:val="16"/>
        </w:rPr>
        <w:t xml:space="preserve"> in theses, which are official NPS publications. In general, </w:t>
      </w:r>
      <w:r w:rsidRPr="00C0537C">
        <w:rPr>
          <w:rStyle w:val="StyleUnderline"/>
        </w:rPr>
        <w:t>we follow the Chicago Manual of Style</w:t>
      </w:r>
      <w:r w:rsidRPr="002C1DDA">
        <w:rPr>
          <w:sz w:val="16"/>
        </w:rPr>
        <w:t xml:space="preserve"> </w:t>
      </w:r>
      <w:r w:rsidRPr="00C0537C">
        <w:rPr>
          <w:rStyle w:val="StyleUnderline"/>
        </w:rPr>
        <w:t>and the Department of Defense Dictionary of Military and Associated Terms</w:t>
      </w:r>
      <w:r w:rsidRPr="002C1DDA">
        <w:rPr>
          <w:sz w:val="16"/>
        </w:rPr>
        <w:t xml:space="preserve"> as capitalization guidelines. The bottom line: Know </w:t>
      </w:r>
      <w:r w:rsidRPr="009A4CD1">
        <w:rPr>
          <w:sz w:val="16"/>
        </w:rPr>
        <w:t xml:space="preserve">the rules, but, above all else, use capitalization consistently throughout your thesis. GENERAL RULES </w:t>
      </w:r>
      <w:r w:rsidRPr="009A4CD1">
        <w:rPr>
          <w:rStyle w:val="StyleUnderline"/>
        </w:rPr>
        <w:t>Modifiers are not capitalized. Words such as</w:t>
      </w:r>
      <w:r w:rsidRPr="009A4CD1">
        <w:rPr>
          <w:sz w:val="16"/>
        </w:rPr>
        <w:t xml:space="preserve"> city, state, </w:t>
      </w:r>
      <w:r w:rsidRPr="009A4CD1">
        <w:rPr>
          <w:rStyle w:val="StyleUnderline"/>
        </w:rPr>
        <w:t>federal</w:t>
      </w:r>
      <w:r w:rsidRPr="009A4CD1">
        <w:rPr>
          <w:sz w:val="16"/>
        </w:rPr>
        <w:t xml:space="preserve">, naval, and national, when used as modifiers, </w:t>
      </w:r>
      <w:r w:rsidRPr="009A4CD1">
        <w:rPr>
          <w:rStyle w:val="StyleUnderline"/>
        </w:rPr>
        <w:t>are not capitalized</w:t>
      </w:r>
      <w:r w:rsidRPr="009A4CD1">
        <w:rPr>
          <w:sz w:val="16"/>
        </w:rPr>
        <w:t xml:space="preserve">. Examples: “There are federal regulations about the relationship of city and state governments”; “The city of New York is in the state of New York”; and “The new naval program begins tomorrow.” </w:t>
      </w:r>
      <w:r w:rsidRPr="009A4CD1">
        <w:rPr>
          <w:rStyle w:val="StyleUnderline"/>
        </w:rPr>
        <w:t>Common nouns are not capitalized</w:t>
      </w:r>
      <w:r w:rsidRPr="009A4CD1">
        <w:rPr>
          <w:sz w:val="16"/>
        </w:rPr>
        <w:t xml:space="preserve">. </w:t>
      </w:r>
      <w:r w:rsidRPr="009A4CD1">
        <w:rPr>
          <w:rStyle w:val="StyleUnderline"/>
        </w:rPr>
        <w:t>Words such as government and vehicle are not capitalized</w:t>
      </w:r>
      <w:r w:rsidRPr="009A4CD1">
        <w:rPr>
          <w:sz w:val="16"/>
        </w:rPr>
        <w:t>, even when used to define an acronym. Seasons of the year and points on a compass</w:t>
      </w:r>
      <w:r w:rsidRPr="002C1DDA">
        <w:rPr>
          <w:sz w:val="16"/>
        </w:rPr>
        <w:t xml:space="preserve"> are not capitalized. </w:t>
      </w:r>
      <w:r w:rsidRPr="00C0537C">
        <w:rPr>
          <w:rStyle w:val="StyleUnderline"/>
        </w:rPr>
        <w:t>Examples</w:t>
      </w:r>
      <w:r w:rsidRPr="002C1DDA">
        <w:rPr>
          <w:sz w:val="16"/>
        </w:rPr>
        <w:t>: “</w:t>
      </w:r>
      <w:r w:rsidRPr="00C0537C">
        <w:rPr>
          <w:rStyle w:val="StyleUnderline"/>
        </w:rPr>
        <w:t>The U.S. government</w:t>
      </w:r>
      <w:r w:rsidRPr="002C1DDA">
        <w:rPr>
          <w:sz w:val="16"/>
        </w:rPr>
        <w:t xml:space="preserve"> (USG) </w:t>
      </w:r>
      <w:r w:rsidRPr="00C0537C">
        <w:rPr>
          <w:rStyle w:val="StyleUnderline"/>
        </w:rPr>
        <w:t>promotes healthy eating</w:t>
      </w:r>
      <w:r w:rsidRPr="002C1DDA">
        <w:rPr>
          <w:sz w:val="16"/>
        </w:rPr>
        <w:t xml:space="preserve"> for all children ages 12 and younger”; “Even though it is July, the cool weather makes it feel like spring”; and “She headed east after graduation.” Only proper nouns are capitalized. Examples: Capitalize President Obama, but otherwise use “the president” because there is more than one president in the world. Capitalize U.S. Congress because there is only one, and it is a proper noun; however, </w:t>
      </w:r>
      <w:r w:rsidRPr="00747691">
        <w:rPr>
          <w:rStyle w:val="Emphasis"/>
          <w:highlight w:val="cyan"/>
        </w:rPr>
        <w:t>U.S. government</w:t>
      </w:r>
      <w:r w:rsidRPr="00747691">
        <w:rPr>
          <w:rStyle w:val="StyleUnderline"/>
          <w:highlight w:val="cyan"/>
        </w:rPr>
        <w:t>, or “the federal government,”</w:t>
      </w:r>
      <w:r w:rsidRPr="00C0537C">
        <w:rPr>
          <w:rStyle w:val="StyleUnderline"/>
        </w:rPr>
        <w:t xml:space="preserve"> </w:t>
      </w:r>
      <w:r w:rsidRPr="00747691">
        <w:rPr>
          <w:rStyle w:val="Emphasis"/>
          <w:highlight w:val="cyan"/>
        </w:rPr>
        <w:t>is not capitalized</w:t>
      </w:r>
      <w:r w:rsidRPr="00747691">
        <w:rPr>
          <w:rStyle w:val="StyleUnderline"/>
          <w:highlight w:val="cyan"/>
        </w:rPr>
        <w:t xml:space="preserve"> because the government is </w:t>
      </w:r>
      <w:r w:rsidRPr="00747691">
        <w:rPr>
          <w:rStyle w:val="Emphasis"/>
          <w:highlight w:val="cyan"/>
        </w:rPr>
        <w:t>not</w:t>
      </w:r>
      <w:r w:rsidRPr="00C0537C">
        <w:rPr>
          <w:rStyle w:val="Emphasis"/>
        </w:rPr>
        <w:t xml:space="preserve"> </w:t>
      </w:r>
      <w:r w:rsidRPr="00747691">
        <w:rPr>
          <w:rStyle w:val="Emphasis"/>
          <w:highlight w:val="cyan"/>
        </w:rPr>
        <w:t>monolithic</w:t>
      </w:r>
      <w:r w:rsidRPr="00747691">
        <w:rPr>
          <w:rStyle w:val="StyleUnderline"/>
          <w:highlight w:val="cyan"/>
        </w:rPr>
        <w:t xml:space="preserve"> or a </w:t>
      </w:r>
      <w:r w:rsidRPr="00747691">
        <w:rPr>
          <w:rStyle w:val="Emphasis"/>
          <w:highlight w:val="cyan"/>
        </w:rPr>
        <w:t>proper noun</w:t>
      </w:r>
      <w:r w:rsidRPr="00C0537C">
        <w:rPr>
          <w:rStyle w:val="StyleUnderline"/>
        </w:rPr>
        <w:t>.</w:t>
      </w:r>
    </w:p>
    <w:p w14:paraId="3B11FA6B" w14:textId="77777777" w:rsidR="002F49B3" w:rsidRPr="008E2AEA" w:rsidRDefault="002F49B3" w:rsidP="002F49B3"/>
    <w:p w14:paraId="3BC0B3A9" w14:textId="77777777" w:rsidR="002F49B3" w:rsidRDefault="002F49B3" w:rsidP="002F49B3">
      <w:pPr>
        <w:pStyle w:val="Heading3"/>
      </w:pPr>
      <w:bookmarkStart w:id="0" w:name="_Hlk213010854"/>
      <w:r>
        <w:t xml:space="preserve">Turn---1NC </w:t>
      </w:r>
    </w:p>
    <w:p w14:paraId="6AB93D99" w14:textId="77777777" w:rsidR="002F49B3" w:rsidRPr="008E390F" w:rsidRDefault="002F49B3" w:rsidP="002F49B3">
      <w:pPr>
        <w:pStyle w:val="Heading4"/>
      </w:pPr>
      <w:r w:rsidRPr="008E390F">
        <w:rPr>
          <w:u w:val="single"/>
        </w:rPr>
        <w:t>Deregulation Turn</w:t>
      </w:r>
      <w:r>
        <w:t xml:space="preserve">. </w:t>
      </w:r>
    </w:p>
    <w:p w14:paraId="5F7D034D" w14:textId="77777777" w:rsidR="002F49B3" w:rsidRPr="00D670D3" w:rsidRDefault="002F49B3" w:rsidP="002F49B3">
      <w:pPr>
        <w:pStyle w:val="Heading4"/>
      </w:pPr>
      <w:bookmarkStart w:id="1" w:name="_Hlk213010895"/>
      <w:r>
        <w:t xml:space="preserve">Prices are </w:t>
      </w:r>
      <w:r>
        <w:rPr>
          <w:u w:val="single"/>
        </w:rPr>
        <w:t>low</w:t>
      </w:r>
      <w:r>
        <w:t xml:space="preserve"> because of Trump’s energy </w:t>
      </w:r>
      <w:r>
        <w:rPr>
          <w:u w:val="single"/>
        </w:rPr>
        <w:t>renaissance</w:t>
      </w:r>
      <w:r>
        <w:t xml:space="preserve">. </w:t>
      </w:r>
    </w:p>
    <w:p w14:paraId="59F49051" w14:textId="77777777" w:rsidR="002F49B3" w:rsidRPr="00315538" w:rsidRDefault="002F49B3" w:rsidP="002F49B3">
      <w:r>
        <w:t xml:space="preserve">Warren </w:t>
      </w:r>
      <w:r w:rsidRPr="00315538">
        <w:rPr>
          <w:rStyle w:val="Style13ptBold"/>
        </w:rPr>
        <w:t>Patterson &amp;</w:t>
      </w:r>
      <w:r>
        <w:t xml:space="preserve"> Ewa </w:t>
      </w:r>
      <w:r w:rsidRPr="00315538">
        <w:rPr>
          <w:rStyle w:val="Style13ptBold"/>
        </w:rPr>
        <w:t>Manthey 9/15</w:t>
      </w:r>
      <w:r>
        <w:t xml:space="preserve">, “The Commodities Feed: Geopolitical tensions keep oil supported,” 9/15/25, https://think.ing.com/articles/the-commodities-feed-geopolitical-tensions-keep-oil-supported/. </w:t>
      </w:r>
    </w:p>
    <w:p w14:paraId="16514A1F" w14:textId="77777777" w:rsidR="002F49B3" w:rsidRPr="00792A7B" w:rsidRDefault="002F49B3" w:rsidP="002F49B3">
      <w:pPr>
        <w:rPr>
          <w:sz w:val="16"/>
        </w:rPr>
      </w:pPr>
      <w:r w:rsidRPr="00792A7B">
        <w:rPr>
          <w:sz w:val="16"/>
        </w:rPr>
        <w:t>Energy – Robust oil demand from China</w:t>
      </w:r>
    </w:p>
    <w:p w14:paraId="479540CE" w14:textId="77777777" w:rsidR="002F49B3" w:rsidRPr="00792A7B" w:rsidRDefault="002F49B3" w:rsidP="002F49B3">
      <w:pPr>
        <w:rPr>
          <w:sz w:val="16"/>
        </w:rPr>
      </w:pPr>
      <w:r w:rsidRPr="00315538">
        <w:rPr>
          <w:rStyle w:val="StyleUnderline"/>
        </w:rPr>
        <w:t xml:space="preserve">The </w:t>
      </w:r>
      <w:r w:rsidRPr="00315538">
        <w:rPr>
          <w:rStyle w:val="StyleUnderline"/>
          <w:highlight w:val="cyan"/>
        </w:rPr>
        <w:t>oil</w:t>
      </w:r>
      <w:r w:rsidRPr="00315538">
        <w:rPr>
          <w:rStyle w:val="StyleUnderline"/>
        </w:rPr>
        <w:t xml:space="preserve"> market </w:t>
      </w:r>
      <w:r w:rsidRPr="00315538">
        <w:rPr>
          <w:rStyle w:val="Emphasis"/>
          <w:highlight w:val="cyan"/>
        </w:rPr>
        <w:t>rose</w:t>
      </w:r>
      <w:r w:rsidRPr="00792A7B">
        <w:rPr>
          <w:sz w:val="16"/>
        </w:rPr>
        <w:t xml:space="preserve"> for a second straight session in the early trading session today, </w:t>
      </w:r>
      <w:r w:rsidRPr="00315538">
        <w:rPr>
          <w:rStyle w:val="StyleUnderline"/>
          <w:highlight w:val="cyan"/>
        </w:rPr>
        <w:t>following</w:t>
      </w:r>
      <w:r w:rsidRPr="00315538">
        <w:rPr>
          <w:rStyle w:val="StyleUnderline"/>
        </w:rPr>
        <w:t xml:space="preserve"> claims by Ukraine that recent </w:t>
      </w:r>
      <w:r w:rsidRPr="00315538">
        <w:rPr>
          <w:rStyle w:val="Emphasis"/>
          <w:highlight w:val="cyan"/>
        </w:rPr>
        <w:t>drone attacks</w:t>
      </w:r>
      <w:r w:rsidRPr="00315538">
        <w:rPr>
          <w:rStyle w:val="StyleUnderline"/>
        </w:rPr>
        <w:t xml:space="preserve"> affected Russia’s two key oil hubs in the Baltic Sea</w:t>
      </w:r>
      <w:r w:rsidRPr="00792A7B">
        <w:rPr>
          <w:sz w:val="16"/>
        </w:rPr>
        <w:t>. Recent reports suggest that the latest strikes temporarily suspended crude operations at Primorsk port, Russia's largest oil-loading port, at the end of last week. Meanwhile, there are suggestions that three pumping stations pushing crude to Ust-Luga were also targeted.</w:t>
      </w:r>
    </w:p>
    <w:p w14:paraId="43E40BDB" w14:textId="77777777" w:rsidR="002F49B3" w:rsidRPr="00792A7B" w:rsidRDefault="002F49B3" w:rsidP="002F49B3">
      <w:pPr>
        <w:rPr>
          <w:sz w:val="16"/>
        </w:rPr>
      </w:pPr>
      <w:r w:rsidRPr="00792A7B">
        <w:rPr>
          <w:sz w:val="16"/>
        </w:rPr>
        <w:t>Chinese data released this morning shows refiners processed almost 15m b/d of crude oil in August, up 7.6% year-on-year, following robust imports and higher domestic production. In addition, apparent oil demand in the country rose to 14.53m b/d last month, up 4.9% YoY.</w:t>
      </w:r>
    </w:p>
    <w:p w14:paraId="1EA7B56A" w14:textId="77777777" w:rsidR="002F49B3" w:rsidRPr="00792A7B" w:rsidRDefault="002F49B3" w:rsidP="002F49B3">
      <w:pPr>
        <w:rPr>
          <w:sz w:val="16"/>
        </w:rPr>
      </w:pPr>
      <w:r w:rsidRPr="00792A7B">
        <w:rPr>
          <w:sz w:val="16"/>
        </w:rPr>
        <w:t xml:space="preserve">Meanwhile, the recent Baker Hughes data shows that </w:t>
      </w:r>
      <w:r w:rsidRPr="00792A7B">
        <w:rPr>
          <w:rStyle w:val="StyleUnderline"/>
        </w:rPr>
        <w:t xml:space="preserve">oil </w:t>
      </w:r>
      <w:r w:rsidRPr="00792A7B">
        <w:rPr>
          <w:rStyle w:val="Emphasis"/>
          <w:sz w:val="24"/>
          <w:szCs w:val="24"/>
          <w:highlight w:val="cyan"/>
        </w:rPr>
        <w:t>drilling</w:t>
      </w:r>
      <w:r w:rsidRPr="00792A7B">
        <w:rPr>
          <w:rStyle w:val="StyleUnderline"/>
        </w:rPr>
        <w:t xml:space="preserve"> activity in the US </w:t>
      </w:r>
      <w:r w:rsidRPr="00792A7B">
        <w:rPr>
          <w:rStyle w:val="StyleUnderline"/>
          <w:highlight w:val="cyan"/>
        </w:rPr>
        <w:t>expanded</w:t>
      </w:r>
      <w:r w:rsidRPr="00956265">
        <w:rPr>
          <w:rStyle w:val="StyleUnderline"/>
        </w:rPr>
        <w:t xml:space="preserve"> for a </w:t>
      </w:r>
      <w:r w:rsidRPr="00956265">
        <w:rPr>
          <w:rStyle w:val="Emphasis"/>
        </w:rPr>
        <w:t>third week</w:t>
      </w:r>
      <w:r w:rsidRPr="00956265">
        <w:rPr>
          <w:rStyle w:val="StyleUnderline"/>
        </w:rPr>
        <w:t xml:space="preserve"> straight, as crude oil prices </w:t>
      </w:r>
      <w:r w:rsidRPr="00956265">
        <w:rPr>
          <w:rStyle w:val="Emphasis"/>
        </w:rPr>
        <w:t>recovered</w:t>
      </w:r>
      <w:r w:rsidRPr="00956265">
        <w:rPr>
          <w:rStyle w:val="StyleUnderline"/>
        </w:rPr>
        <w:t xml:space="preserve"> amid growing geopolitical risks</w:t>
      </w:r>
      <w:r w:rsidRPr="00956265">
        <w:rPr>
          <w:sz w:val="16"/>
        </w:rPr>
        <w:t xml:space="preserve">. The number of active oil rigs in the US rose by two over the last week, leaving the total number of </w:t>
      </w:r>
      <w:r w:rsidRPr="00956265">
        <w:rPr>
          <w:rStyle w:val="StyleUnderline"/>
        </w:rPr>
        <w:t xml:space="preserve">oil rigs at 416, the </w:t>
      </w:r>
      <w:r w:rsidRPr="00956265">
        <w:rPr>
          <w:rStyle w:val="Emphasis"/>
        </w:rPr>
        <w:t>highest level</w:t>
      </w:r>
      <w:r w:rsidRPr="00956265">
        <w:rPr>
          <w:rStyle w:val="StyleUnderline"/>
        </w:rPr>
        <w:t xml:space="preserve"> seen since mid-</w:t>
      </w:r>
      <w:r w:rsidRPr="00956265">
        <w:rPr>
          <w:rStyle w:val="Emphasis"/>
        </w:rPr>
        <w:t>July</w:t>
      </w:r>
      <w:r w:rsidRPr="00956265">
        <w:rPr>
          <w:sz w:val="16"/>
        </w:rPr>
        <w:t>.</w:t>
      </w:r>
    </w:p>
    <w:p w14:paraId="22E769B8" w14:textId="77777777" w:rsidR="002F49B3" w:rsidRPr="002967CB" w:rsidRDefault="002F49B3" w:rsidP="002F49B3">
      <w:pPr>
        <w:rPr>
          <w:u w:val="single"/>
        </w:rPr>
      </w:pPr>
      <w:r w:rsidRPr="00792A7B">
        <w:rPr>
          <w:sz w:val="16"/>
        </w:rPr>
        <w:t xml:space="preserve">The latest positioning data shows that NYMEX WTI saw aggressive speculative selling, with managed money net longs declining by 14,630 lots to 12,657 lots in the week ending 9 September. </w:t>
      </w:r>
      <w:r w:rsidRPr="00792A7B">
        <w:rPr>
          <w:rStyle w:val="StyleUnderline"/>
          <w:highlight w:val="cyan"/>
        </w:rPr>
        <w:t xml:space="preserve">This is the </w:t>
      </w:r>
      <w:r w:rsidRPr="00792A7B">
        <w:rPr>
          <w:rStyle w:val="Emphasis"/>
          <w:sz w:val="24"/>
          <w:szCs w:val="24"/>
          <w:highlight w:val="cyan"/>
        </w:rPr>
        <w:t>least bullish</w:t>
      </w:r>
      <w:r w:rsidRPr="00792A7B">
        <w:rPr>
          <w:rStyle w:val="StyleUnderline"/>
          <w:highlight w:val="cyan"/>
        </w:rPr>
        <w:t xml:space="preserve"> position</w:t>
      </w:r>
      <w:r w:rsidRPr="00792A7B">
        <w:rPr>
          <w:rStyle w:val="StyleUnderline"/>
        </w:rPr>
        <w:t xml:space="preserve"> on record that </w:t>
      </w:r>
      <w:r w:rsidRPr="00792A7B">
        <w:rPr>
          <w:rStyle w:val="StyleUnderline"/>
          <w:highlight w:val="cyan"/>
        </w:rPr>
        <w:t>speculators have held</w:t>
      </w:r>
      <w:r w:rsidRPr="00792A7B">
        <w:rPr>
          <w:rStyle w:val="StyleUnderline"/>
        </w:rPr>
        <w:t xml:space="preserve"> in WTI </w:t>
      </w:r>
      <w:r w:rsidRPr="00792A7B">
        <w:rPr>
          <w:rStyle w:val="StyleUnderline"/>
          <w:highlight w:val="cyan"/>
        </w:rPr>
        <w:t>since</w:t>
      </w:r>
      <w:r w:rsidRPr="00792A7B">
        <w:rPr>
          <w:rStyle w:val="StyleUnderline"/>
        </w:rPr>
        <w:t xml:space="preserve"> June </w:t>
      </w:r>
      <w:r w:rsidRPr="00792A7B">
        <w:rPr>
          <w:rStyle w:val="Emphasis"/>
          <w:sz w:val="24"/>
          <w:szCs w:val="24"/>
          <w:highlight w:val="cyan"/>
        </w:rPr>
        <w:t>2006</w:t>
      </w:r>
      <w:r w:rsidRPr="00792A7B">
        <w:rPr>
          <w:sz w:val="16"/>
        </w:rPr>
        <w:t xml:space="preserve">. Similarly, speculators reduced their net long in ICE Brent by 41,476 lots to 209,578 lots over the reporting week. The move largely </w:t>
      </w:r>
      <w:r w:rsidRPr="00956265">
        <w:rPr>
          <w:rStyle w:val="StyleUnderline"/>
        </w:rPr>
        <w:t>follows</w:t>
      </w:r>
      <w:r w:rsidRPr="00956265">
        <w:rPr>
          <w:sz w:val="16"/>
        </w:rPr>
        <w:t xml:space="preserve"> OPEC+’s latest decision to boost its oil production, along with </w:t>
      </w:r>
      <w:r w:rsidRPr="00956265">
        <w:rPr>
          <w:rStyle w:val="StyleUnderline"/>
        </w:rPr>
        <w:t xml:space="preserve">the IEA’s latest projection for a record oil </w:t>
      </w:r>
      <w:r w:rsidRPr="00956265">
        <w:rPr>
          <w:rStyle w:val="Emphasis"/>
        </w:rPr>
        <w:t>surplus</w:t>
      </w:r>
      <w:r w:rsidRPr="00792A7B">
        <w:rPr>
          <w:rStyle w:val="StyleUnderline"/>
        </w:rPr>
        <w:t xml:space="preserve"> for the next year.</w:t>
      </w:r>
    </w:p>
    <w:p w14:paraId="22CF72E4" w14:textId="77777777" w:rsidR="002F49B3" w:rsidRDefault="002F49B3" w:rsidP="002F49B3">
      <w:pPr>
        <w:rPr>
          <w:rStyle w:val="StyleUnderline"/>
        </w:rPr>
      </w:pPr>
    </w:p>
    <w:bookmarkEnd w:id="1"/>
    <w:p w14:paraId="0B774D67" w14:textId="77777777" w:rsidR="002F49B3" w:rsidRPr="00D670D3" w:rsidRDefault="002F49B3" w:rsidP="002F49B3">
      <w:pPr>
        <w:pStyle w:val="Heading4"/>
      </w:pPr>
      <w:r>
        <w:t xml:space="preserve">The plan </w:t>
      </w:r>
      <w:r>
        <w:rPr>
          <w:u w:val="single"/>
        </w:rPr>
        <w:t>stonewalls</w:t>
      </w:r>
      <w:r>
        <w:t xml:space="preserve"> environmental </w:t>
      </w:r>
      <w:r>
        <w:rPr>
          <w:u w:val="single"/>
        </w:rPr>
        <w:t>deregulation</w:t>
      </w:r>
      <w:r>
        <w:t xml:space="preserve">. </w:t>
      </w:r>
    </w:p>
    <w:p w14:paraId="7AE12136" w14:textId="77777777" w:rsidR="002F49B3" w:rsidRPr="00D670D3" w:rsidRDefault="002F49B3" w:rsidP="002F49B3">
      <w:r w:rsidRPr="00D670D3">
        <w:t xml:space="preserve">David </w:t>
      </w:r>
      <w:r w:rsidRPr="00D670D3">
        <w:rPr>
          <w:rStyle w:val="Style13ptBold"/>
        </w:rPr>
        <w:t>Bernhardt 23</w:t>
      </w:r>
      <w:r w:rsidRPr="00D670D3">
        <w:t>. JD., Former Secretary of the Interior.” You Report to Me: Accountability for the Failing Administrative State. “Unaccountable Bureaucracy.” Ch. 2</w:t>
      </w:r>
    </w:p>
    <w:p w14:paraId="29C408AF" w14:textId="77777777" w:rsidR="002F49B3" w:rsidRPr="00472622" w:rsidRDefault="002F49B3" w:rsidP="002F49B3">
      <w:pPr>
        <w:rPr>
          <w:sz w:val="16"/>
        </w:rPr>
      </w:pPr>
      <w:r w:rsidRPr="00472622">
        <w:rPr>
          <w:sz w:val="16"/>
        </w:rPr>
        <w:t>Insulation of the Civil Service</w:t>
      </w:r>
    </w:p>
    <w:p w14:paraId="608DE2FC" w14:textId="77777777" w:rsidR="002F49B3" w:rsidRPr="00472622" w:rsidRDefault="002F49B3" w:rsidP="002F49B3">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“many </w:t>
      </w:r>
      <w:r w:rsidRPr="00920859">
        <w:rPr>
          <w:rStyle w:val="StyleUnderline"/>
        </w:rPr>
        <w:t xml:space="preserve">supervisors believe it is simply </w:t>
      </w:r>
      <w:r w:rsidRPr="00472622">
        <w:rPr>
          <w:rStyle w:val="Emphasis"/>
          <w:highlight w:val="cyan"/>
        </w:rPr>
        <w:t>not worth</w:t>
      </w:r>
      <w:r w:rsidRPr="00472622">
        <w:rPr>
          <w:rStyle w:val="StyleUnderline"/>
          <w:highlight w:val="cyan"/>
        </w:rPr>
        <w:t xml:space="preserve"> the </w:t>
      </w:r>
      <w:r w:rsidRPr="00472622">
        <w:rPr>
          <w:rStyle w:val="Emphasis"/>
          <w:highlight w:val="cyan"/>
        </w:rPr>
        <w:t>effort</w:t>
      </w:r>
      <w:r w:rsidRPr="00472622">
        <w:rPr>
          <w:sz w:val="16"/>
        </w:rPr>
        <w:t xml:space="preserve"> to attempt to remove federal employees who cannot or will not perform adequately.”8 An Office of Personnel Management study from 1999 concluded that </w:t>
      </w:r>
      <w:r w:rsidRPr="007B2EA9">
        <w:rPr>
          <w:rStyle w:val="Emphasis"/>
        </w:rPr>
        <w:t xml:space="preserve">only </w:t>
      </w:r>
      <w:r w:rsidRPr="00956265">
        <w:rPr>
          <w:rStyle w:val="Emphasis"/>
        </w:rPr>
        <w:t>8</w:t>
      </w:r>
      <w:r w:rsidRPr="00956265">
        <w:rPr>
          <w:rStyle w:val="StyleUnderline"/>
        </w:rPr>
        <w:t xml:space="preserve"> percent of civil service managers with poor-performing employees even </w:t>
      </w:r>
      <w:r w:rsidRPr="00956265">
        <w:rPr>
          <w:rStyle w:val="Emphasis"/>
        </w:rPr>
        <w:t>attempted</w:t>
      </w:r>
      <w:r w:rsidRPr="00956265">
        <w:rPr>
          <w:rStyle w:val="StyleUnderline"/>
        </w:rPr>
        <w:t xml:space="preserve"> to </w:t>
      </w:r>
      <w:r w:rsidRPr="00956265">
        <w:rPr>
          <w:rStyle w:val="Emphasis"/>
        </w:rPr>
        <w:t>discipline</w:t>
      </w:r>
      <w:r w:rsidRPr="00956265">
        <w:rPr>
          <w:sz w:val="16"/>
        </w:rPr>
        <w:t xml:space="preserve"> or fire them. </w:t>
      </w:r>
      <w:r w:rsidRPr="00956265">
        <w:rPr>
          <w:rStyle w:val="StyleUnderline"/>
        </w:rPr>
        <w:t xml:space="preserve">Of those who did, </w:t>
      </w:r>
      <w:r w:rsidRPr="00956265">
        <w:rPr>
          <w:rStyle w:val="Emphasis"/>
        </w:rPr>
        <w:t>78 percent</w:t>
      </w:r>
      <w:r w:rsidRPr="00956265">
        <w:rPr>
          <w:rStyle w:val="StyleUnderline"/>
        </w:rPr>
        <w:t xml:space="preserve"> reported</w:t>
      </w:r>
      <w:r w:rsidRPr="00956265">
        <w:rPr>
          <w:sz w:val="16"/>
        </w:rPr>
        <w:t xml:space="preserve"> that </w:t>
      </w:r>
      <w:r w:rsidRPr="00956265">
        <w:rPr>
          <w:rStyle w:val="StyleUnderline"/>
        </w:rPr>
        <w:t xml:space="preserve">their efforts had </w:t>
      </w:r>
      <w:r w:rsidRPr="00956265">
        <w:rPr>
          <w:rStyle w:val="Emphasis"/>
        </w:rPr>
        <w:t>no effect</w:t>
      </w:r>
      <w:r w:rsidRPr="00956265">
        <w:rPr>
          <w:sz w:val="16"/>
        </w:rPr>
        <w:t xml:space="preserve">.9 A recent MSPB survey revealed that </w:t>
      </w:r>
      <w:r w:rsidRPr="00956265">
        <w:rPr>
          <w:rStyle w:val="StyleUnderline"/>
        </w:rPr>
        <w:t xml:space="preserve">few </w:t>
      </w:r>
      <w:r w:rsidRPr="00956265">
        <w:rPr>
          <w:rStyle w:val="Emphasis"/>
        </w:rPr>
        <w:t>supervisory</w:t>
      </w:r>
      <w:r w:rsidRPr="00956265">
        <w:rPr>
          <w:rStyle w:val="StyleUnderline"/>
        </w:rPr>
        <w:t xml:space="preserve"> staff</w:t>
      </w:r>
      <w:r w:rsidRPr="00956265">
        <w:rPr>
          <w:sz w:val="16"/>
        </w:rPr>
        <w:t xml:space="preserve"> (career or political) </w:t>
      </w:r>
      <w:r w:rsidRPr="00956265">
        <w:rPr>
          <w:rStyle w:val="StyleUnderline"/>
        </w:rPr>
        <w:t xml:space="preserve">were confident they could remove a </w:t>
      </w:r>
      <w:r w:rsidRPr="00956265">
        <w:rPr>
          <w:rStyle w:val="Emphasis"/>
        </w:rPr>
        <w:t>problem employee</w:t>
      </w:r>
      <w:r w:rsidRPr="00472622">
        <w:rPr>
          <w:sz w:val="16"/>
        </w:rPr>
        <w:t xml:space="preserve"> if they tried.10</w:t>
      </w:r>
    </w:p>
    <w:p w14:paraId="3E49CD57" w14:textId="77777777" w:rsidR="002F49B3" w:rsidRPr="00CE1F69" w:rsidRDefault="002F49B3" w:rsidP="002F49B3">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four thousand</w:t>
      </w:r>
      <w:r w:rsidRPr="00472622">
        <w:rPr>
          <w:sz w:val="16"/>
        </w:rPr>
        <w:t xml:space="preserve"> </w:t>
      </w:r>
      <w:r w:rsidRPr="00472622">
        <w:rPr>
          <w:rStyle w:val="StyleUnderline"/>
          <w:highlight w:val="cyan"/>
        </w:rPr>
        <w:t xml:space="preserve">out 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CE1F69">
        <w:rPr>
          <w:rStyle w:val="StyleUnderline"/>
        </w:rPr>
        <w:t xml:space="preserve">employs an </w:t>
      </w:r>
      <w:r w:rsidRPr="00CE1F69">
        <w:rPr>
          <w:rStyle w:val="Emphasis"/>
        </w:rPr>
        <w:t>insulated</w:t>
      </w:r>
      <w:r w:rsidRPr="00CE1F69">
        <w:rPr>
          <w:rStyle w:val="StyleUnderline"/>
        </w:rPr>
        <w:t xml:space="preserve"> civil service lacking </w:t>
      </w:r>
      <w:r w:rsidRPr="00CE1F69">
        <w:rPr>
          <w:rStyle w:val="Emphasis"/>
        </w:rPr>
        <w:t>accountability</w:t>
      </w:r>
      <w:r w:rsidRPr="00CE1F69">
        <w:rPr>
          <w:rStyle w:val="StyleUnderline"/>
        </w:rPr>
        <w:t>.</w:t>
      </w:r>
      <w:r w:rsidRPr="00CE1F69">
        <w:rPr>
          <w:sz w:val="16"/>
        </w:rPr>
        <w:t xml:space="preserve"> Federal </w:t>
      </w:r>
      <w:r w:rsidRPr="00CE1F69">
        <w:rPr>
          <w:rStyle w:val="StyleUnderline"/>
        </w:rPr>
        <w:t xml:space="preserve">employees </w:t>
      </w:r>
      <w:r w:rsidRPr="00CE1F69">
        <w:rPr>
          <w:rStyle w:val="Emphasis"/>
        </w:rPr>
        <w:t>know</w:t>
      </w:r>
      <w:r w:rsidRPr="00CE1F69">
        <w:rPr>
          <w:sz w:val="16"/>
        </w:rPr>
        <w:t xml:space="preserve"> that </w:t>
      </w:r>
      <w:r w:rsidRPr="00CE1F69">
        <w:rPr>
          <w:rStyle w:val="StyleUnderline"/>
        </w:rPr>
        <w:t>dismissing them</w:t>
      </w:r>
      <w:r w:rsidRPr="00CE1F69">
        <w:rPr>
          <w:sz w:val="16"/>
        </w:rPr>
        <w:t xml:space="preserve"> for all but the worst offenses </w:t>
      </w:r>
      <w:r w:rsidRPr="00CE1F69">
        <w:rPr>
          <w:rStyle w:val="StyleUnderline"/>
        </w:rPr>
        <w:t xml:space="preserve">is </w:t>
      </w:r>
      <w:r w:rsidRPr="00CE1F69">
        <w:rPr>
          <w:rStyle w:val="Emphasis"/>
        </w:rPr>
        <w:t>prohibitively difficult</w:t>
      </w:r>
      <w:r w:rsidRPr="00CE1F69">
        <w:rPr>
          <w:sz w:val="16"/>
        </w:rPr>
        <w:t xml:space="preserve">. One result is that </w:t>
      </w:r>
      <w:r w:rsidRPr="00CE1F69">
        <w:rPr>
          <w:rStyle w:val="Emphasis"/>
        </w:rPr>
        <w:t>career employees</w:t>
      </w:r>
      <w:r w:rsidRPr="00CE1F69">
        <w:rPr>
          <w:rStyle w:val="StyleUnderline"/>
        </w:rPr>
        <w:t xml:space="preserve"> can</w:t>
      </w:r>
      <w:r w:rsidRPr="00CE1F69">
        <w:rPr>
          <w:sz w:val="16"/>
        </w:rPr>
        <w:t xml:space="preserve"> often </w:t>
      </w:r>
      <w:r w:rsidRPr="00CE1F69">
        <w:rPr>
          <w:rStyle w:val="StyleUnderline"/>
        </w:rPr>
        <w:t xml:space="preserve">pursue their </w:t>
      </w:r>
      <w:r w:rsidRPr="00CE1F69">
        <w:rPr>
          <w:rStyle w:val="Emphasis"/>
        </w:rPr>
        <w:t>own policy</w:t>
      </w:r>
      <w:r w:rsidRPr="00CE1F69">
        <w:rPr>
          <w:rStyle w:val="StyleUnderline"/>
        </w:rPr>
        <w:t xml:space="preserve"> goals </w:t>
      </w:r>
      <w:r w:rsidRPr="00CE1F69">
        <w:rPr>
          <w:rStyle w:val="Emphasis"/>
        </w:rPr>
        <w:t>without repercussions</w:t>
      </w:r>
      <w:r w:rsidRPr="00CE1F69">
        <w:rPr>
          <w:sz w:val="16"/>
        </w:rPr>
        <w:t xml:space="preserve">. </w:t>
      </w:r>
      <w:r w:rsidRPr="00CE1F69">
        <w:rPr>
          <w:rStyle w:val="StyleUnderline"/>
        </w:rPr>
        <w:t>The ability of</w:t>
      </w:r>
      <w:r w:rsidRPr="00CE1F69">
        <w:rPr>
          <w:sz w:val="16"/>
        </w:rPr>
        <w:t xml:space="preserve"> career </w:t>
      </w:r>
      <w:r w:rsidRPr="00CE1F69">
        <w:rPr>
          <w:rStyle w:val="StyleUnderline"/>
        </w:rPr>
        <w:t>civil servants to advance their own</w:t>
      </w:r>
      <w:r w:rsidRPr="00CE1F69">
        <w:rPr>
          <w:sz w:val="16"/>
        </w:rPr>
        <w:t xml:space="preserve"> </w:t>
      </w:r>
      <w:r w:rsidRPr="00CE1F69">
        <w:rPr>
          <w:rStyle w:val="Emphasis"/>
        </w:rPr>
        <w:t>agendas</w:t>
      </w:r>
      <w:r w:rsidRPr="00CE1F69">
        <w:rPr>
          <w:sz w:val="16"/>
        </w:rPr>
        <w:t xml:space="preserve"> </w:t>
      </w:r>
      <w:r w:rsidRPr="00CE1F69">
        <w:rPr>
          <w:rStyle w:val="StyleUnderline"/>
        </w:rPr>
        <w:t xml:space="preserve">and </w:t>
      </w:r>
      <w:r w:rsidRPr="00CE1F69">
        <w:rPr>
          <w:rStyle w:val="Emphasis"/>
        </w:rPr>
        <w:t>frustrate policy initiatives</w:t>
      </w:r>
      <w:r w:rsidRPr="00CE1F69">
        <w:rPr>
          <w:rStyle w:val="StyleUnderline"/>
        </w:rPr>
        <w:t xml:space="preserve"> they </w:t>
      </w:r>
      <w:r w:rsidRPr="00CE1F69">
        <w:rPr>
          <w:rStyle w:val="Emphasis"/>
        </w:rPr>
        <w:t>dislike</w:t>
      </w:r>
      <w:r w:rsidRPr="00CE1F69">
        <w:rPr>
          <w:rStyle w:val="StyleUnderline"/>
        </w:rPr>
        <w:t xml:space="preserve"> has been </w:t>
      </w:r>
      <w:r w:rsidRPr="00CE1F69">
        <w:rPr>
          <w:rStyle w:val="Emphasis"/>
        </w:rPr>
        <w:t>well documented</w:t>
      </w:r>
      <w:r w:rsidRPr="00CE1F69">
        <w:rPr>
          <w:sz w:val="16"/>
        </w:rPr>
        <w:t>.11</w:t>
      </w:r>
    </w:p>
    <w:p w14:paraId="30575CBF" w14:textId="77777777" w:rsidR="002F49B3" w:rsidRPr="00472622" w:rsidRDefault="002F49B3" w:rsidP="002F49B3">
      <w:pPr>
        <w:rPr>
          <w:sz w:val="16"/>
        </w:rPr>
      </w:pPr>
      <w:r w:rsidRPr="00CE1F69">
        <w:rPr>
          <w:rStyle w:val="StyleUnderline"/>
        </w:rPr>
        <w:t>The problem</w:t>
      </w:r>
      <w:r w:rsidRPr="00CE1F69">
        <w:rPr>
          <w:sz w:val="16"/>
        </w:rPr>
        <w:t xml:space="preserve"> of employees choosing to follow their own policy objectives </w:t>
      </w:r>
      <w:r w:rsidRPr="00CE1F69">
        <w:rPr>
          <w:rStyle w:val="StyleUnderline"/>
        </w:rPr>
        <w:t xml:space="preserve">is </w:t>
      </w:r>
      <w:r w:rsidRPr="00CE1F69">
        <w:rPr>
          <w:rStyle w:val="Emphasis"/>
        </w:rPr>
        <w:t>exacerbated</w:t>
      </w:r>
      <w:r w:rsidRPr="00CE1F69">
        <w:rPr>
          <w:rStyle w:val="StyleUnderline"/>
        </w:rPr>
        <w:t xml:space="preserve"> by the</w:t>
      </w:r>
      <w:r w:rsidRPr="00CE1F69">
        <w:rPr>
          <w:sz w:val="16"/>
        </w:rPr>
        <w:t xml:space="preserve"> </w:t>
      </w:r>
      <w:r w:rsidRPr="00CE1F69">
        <w:rPr>
          <w:rStyle w:val="Emphasis"/>
        </w:rPr>
        <w:t>political leanings</w:t>
      </w:r>
      <w:r w:rsidRPr="00CE1F69">
        <w:rPr>
          <w:sz w:val="16"/>
        </w:rPr>
        <w:t xml:space="preserve"> </w:t>
      </w:r>
      <w:r w:rsidRPr="00CE1F69">
        <w:rPr>
          <w:rStyle w:val="StyleUnderline"/>
        </w:rPr>
        <w:t>of the</w:t>
      </w:r>
      <w:r w:rsidRPr="00CE1F69">
        <w:rPr>
          <w:sz w:val="16"/>
        </w:rPr>
        <w:t xml:space="preserve"> federal bureaucracy. Despite nonpartisan merit hiring, </w:t>
      </w:r>
      <w:r w:rsidRPr="00CE1F69">
        <w:rPr>
          <w:rStyle w:val="StyleUnderline"/>
        </w:rPr>
        <w:t xml:space="preserve">federal employees </w:t>
      </w:r>
      <w:r w:rsidRPr="00CE1F69">
        <w:rPr>
          <w:rStyle w:val="Emphasis"/>
        </w:rPr>
        <w:t>lean</w:t>
      </w:r>
      <w:r w:rsidRPr="00CE1F69">
        <w:rPr>
          <w:sz w:val="16"/>
        </w:rPr>
        <w:t xml:space="preserve"> to the </w:t>
      </w:r>
      <w:r w:rsidRPr="00CE1F69">
        <w:rPr>
          <w:rStyle w:val="Emphasis"/>
        </w:rPr>
        <w:t>left</w:t>
      </w:r>
      <w:r w:rsidRPr="00CE1F69">
        <w:rPr>
          <w:sz w:val="16"/>
        </w:rPr>
        <w:t xml:space="preserve"> overall, as numerous studies have shown. In 2021, for example, </w:t>
      </w:r>
      <w:r w:rsidRPr="00CE1F69">
        <w:rPr>
          <w:rStyle w:val="StyleUnderline"/>
        </w:rPr>
        <w:t>researchers</w:t>
      </w:r>
      <w:r w:rsidRPr="00CE1F69">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CE1F69">
        <w:rPr>
          <w:rStyle w:val="Emphasis"/>
        </w:rPr>
        <w:t>Dem</w:t>
      </w:r>
      <w:r w:rsidRPr="00CE1F69">
        <w:rPr>
          <w:sz w:val="16"/>
        </w:rPr>
        <w:t>ocrat</w:t>
      </w:r>
      <w:r w:rsidRPr="00CE1F69">
        <w:rPr>
          <w:rStyle w:val="Emphasis"/>
        </w:rPr>
        <w:t>s</w:t>
      </w:r>
      <w:r w:rsidRPr="00CE1F69">
        <w:rPr>
          <w:sz w:val="16"/>
        </w:rPr>
        <w:t xml:space="preserve"> </w:t>
      </w:r>
      <w:r w:rsidRPr="00CE1F69">
        <w:rPr>
          <w:rStyle w:val="StyleUnderline"/>
        </w:rPr>
        <w:t>outnumbere</w:t>
      </w:r>
      <w:r w:rsidRPr="00CE1F69">
        <w:rPr>
          <w:sz w:val="16"/>
        </w:rPr>
        <w:t xml:space="preserve">d </w:t>
      </w:r>
      <w:r w:rsidRPr="00CE1F69">
        <w:rPr>
          <w:rStyle w:val="Emphasis"/>
        </w:rPr>
        <w:t>Repub</w:t>
      </w:r>
      <w:r w:rsidRPr="00CE1F69">
        <w:rPr>
          <w:sz w:val="16"/>
        </w:rPr>
        <w:t>lican</w:t>
      </w:r>
      <w:r w:rsidRPr="00CE1F69">
        <w:rPr>
          <w:rStyle w:val="Emphasis"/>
        </w:rPr>
        <w:t>s</w:t>
      </w:r>
      <w:r w:rsidRPr="00CE1F69">
        <w:rPr>
          <w:sz w:val="16"/>
        </w:rPr>
        <w:t xml:space="preserve"> </w:t>
      </w:r>
      <w:r w:rsidRPr="00CE1F69">
        <w:rPr>
          <w:rStyle w:val="StyleUnderline"/>
        </w:rPr>
        <w:t>by</w:t>
      </w:r>
      <w:r w:rsidRPr="00CE1F69">
        <w:rPr>
          <w:sz w:val="16"/>
        </w:rPr>
        <w:t xml:space="preserve"> nearly </w:t>
      </w:r>
      <w:r w:rsidRPr="00CE1F69">
        <w:rPr>
          <w:rStyle w:val="Emphasis"/>
        </w:rPr>
        <w:t>three</w:t>
      </w:r>
      <w:r w:rsidRPr="00CE1F69">
        <w:rPr>
          <w:rStyle w:val="StyleUnderline"/>
        </w:rPr>
        <w:t xml:space="preserve"> to </w:t>
      </w:r>
      <w:r w:rsidRPr="00CE1F69">
        <w:rPr>
          <w:rStyle w:val="Emphasis"/>
        </w:rPr>
        <w:t>one</w:t>
      </w:r>
      <w:r w:rsidRPr="00CE1F69">
        <w:rPr>
          <w:sz w:val="16"/>
        </w:rPr>
        <w:t>.12 A more recent study by researchers at the University of Pennsylvania and the University of Southern California showed that career federal employees gave political donations predominantly to left-leaning candidates.13</w:t>
      </w:r>
    </w:p>
    <w:p w14:paraId="228DD292" w14:textId="77777777" w:rsidR="002F49B3" w:rsidRPr="00956265" w:rsidRDefault="002F49B3" w:rsidP="002F49B3">
      <w:pPr>
        <w:rPr>
          <w:rStyle w:val="StyleUnderline"/>
        </w:rPr>
      </w:pPr>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is </w:t>
      </w:r>
      <w:r w:rsidRPr="00472622">
        <w:rPr>
          <w:rStyle w:val="Emphasis"/>
          <w:sz w:val="32"/>
          <w:highlight w:val="cyan"/>
        </w:rPr>
        <w:t>dominated by</w:t>
      </w:r>
      <w:r w:rsidRPr="00472622">
        <w:rPr>
          <w:sz w:val="16"/>
        </w:rPr>
        <w:t xml:space="preserve"> ideological </w:t>
      </w:r>
      <w:r w:rsidRPr="00472622">
        <w:rPr>
          <w:rStyle w:val="Emphasis"/>
          <w:sz w:val="32"/>
          <w:highlight w:val="cyan"/>
        </w:rPr>
        <w:t>liberals who</w:t>
      </w:r>
      <w:r w:rsidRPr="00472622">
        <w:rPr>
          <w:sz w:val="16"/>
          <w:szCs w:val="32"/>
        </w:rPr>
        <w:t xml:space="preserve"> </w:t>
      </w:r>
      <w:r w:rsidRPr="00472622">
        <w:rPr>
          <w:sz w:val="16"/>
        </w:rPr>
        <w:t xml:space="preserve">their supervisors believe </w:t>
      </w:r>
      <w:r w:rsidRPr="00472622">
        <w:rPr>
          <w:rStyle w:val="Emphasis"/>
          <w:sz w:val="32"/>
          <w:highlight w:val="cyan"/>
        </w:rPr>
        <w:t>are</w:t>
      </w:r>
      <w:r w:rsidRPr="00210B0B">
        <w:rPr>
          <w:rStyle w:val="StyleUnderline"/>
          <w:sz w:val="32"/>
          <w:szCs w:val="32"/>
        </w:rPr>
        <w:t xml:space="preserve"> </w:t>
      </w:r>
      <w:r w:rsidRPr="00210B0B">
        <w:rPr>
          <w:rStyle w:val="StyleUnderline"/>
        </w:rPr>
        <w:t xml:space="preserve">almost </w:t>
      </w:r>
      <w:r w:rsidRPr="00472622">
        <w:rPr>
          <w:rStyle w:val="Emphasis"/>
          <w:sz w:val="32"/>
          <w:highlight w:val="cyan"/>
        </w:rPr>
        <w:t>impossible to 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w:t>
      </w:r>
      <w:r w:rsidRPr="00956265">
        <w:rPr>
          <w:sz w:val="16"/>
        </w:rPr>
        <w:t xml:space="preserve">less integrity could and </w:t>
      </w:r>
      <w:r w:rsidRPr="00956265">
        <w:rPr>
          <w:rStyle w:val="Emphasis"/>
        </w:rPr>
        <w:t>did</w:t>
      </w:r>
      <w:r w:rsidRPr="00956265">
        <w:rPr>
          <w:rStyle w:val="StyleUnderline"/>
        </w:rPr>
        <w:t xml:space="preserve"> work to </w:t>
      </w:r>
      <w:r w:rsidRPr="00956265">
        <w:rPr>
          <w:rStyle w:val="Emphasis"/>
        </w:rPr>
        <w:t>stymie</w:t>
      </w:r>
      <w:r w:rsidRPr="00956265">
        <w:rPr>
          <w:rStyle w:val="StyleUnderline"/>
        </w:rPr>
        <w:t xml:space="preserve"> policies they disagreed with</w:t>
      </w:r>
      <w:r w:rsidRPr="00956265">
        <w:rPr>
          <w:sz w:val="16"/>
        </w:rPr>
        <w:t xml:space="preserve">. Simply put, </w:t>
      </w:r>
      <w:r w:rsidRPr="00956265">
        <w:rPr>
          <w:rStyle w:val="StyleUnderline"/>
        </w:rPr>
        <w:t>intransigent career employees are a</w:t>
      </w:r>
      <w:r w:rsidRPr="00956265">
        <w:rPr>
          <w:sz w:val="16"/>
        </w:rPr>
        <w:t xml:space="preserve"> </w:t>
      </w:r>
      <w:r w:rsidRPr="00956265">
        <w:rPr>
          <w:rStyle w:val="Emphasis"/>
        </w:rPr>
        <w:t>significant impediment</w:t>
      </w:r>
      <w:r w:rsidRPr="00956265">
        <w:rPr>
          <w:rStyle w:val="StyleUnderline"/>
        </w:rPr>
        <w:t xml:space="preserve"> to a </w:t>
      </w:r>
      <w:r w:rsidRPr="00956265">
        <w:rPr>
          <w:rStyle w:val="Emphasis"/>
        </w:rPr>
        <w:t>Republican pres</w:t>
      </w:r>
      <w:r w:rsidRPr="00956265">
        <w:rPr>
          <w:sz w:val="16"/>
        </w:rPr>
        <w:t xml:space="preserve">ident’s </w:t>
      </w:r>
      <w:r w:rsidRPr="00956265">
        <w:rPr>
          <w:rStyle w:val="StyleUnderline"/>
        </w:rPr>
        <w:t xml:space="preserve">ability to </w:t>
      </w:r>
      <w:r w:rsidRPr="00956265">
        <w:rPr>
          <w:rStyle w:val="Emphasis"/>
        </w:rPr>
        <w:t>implement</w:t>
      </w:r>
      <w:r w:rsidRPr="00956265">
        <w:rPr>
          <w:sz w:val="16"/>
        </w:rPr>
        <w:t xml:space="preserve"> </w:t>
      </w:r>
      <w:r w:rsidRPr="00956265">
        <w:rPr>
          <w:rStyle w:val="StyleUnderline"/>
        </w:rPr>
        <w:t xml:space="preserve">the </w:t>
      </w:r>
      <w:r w:rsidRPr="00956265">
        <w:rPr>
          <w:rStyle w:val="Emphasis"/>
        </w:rPr>
        <w:t>agenda</w:t>
      </w:r>
      <w:r w:rsidRPr="00956265">
        <w:rPr>
          <w:sz w:val="16"/>
        </w:rPr>
        <w:t xml:space="preserve"> that </w:t>
      </w:r>
      <w:r w:rsidRPr="00956265">
        <w:rPr>
          <w:rStyle w:val="StyleUnderline"/>
        </w:rPr>
        <w:t>he</w:t>
      </w:r>
      <w:r w:rsidRPr="00956265">
        <w:rPr>
          <w:sz w:val="16"/>
        </w:rPr>
        <w:t xml:space="preserve"> (or she) </w:t>
      </w:r>
      <w:r w:rsidRPr="00956265">
        <w:rPr>
          <w:rStyle w:val="Emphasis"/>
        </w:rPr>
        <w:t>campaigned</w:t>
      </w:r>
      <w:r w:rsidRPr="00956265">
        <w:rPr>
          <w:rStyle w:val="StyleUnderline"/>
        </w:rPr>
        <w:t xml:space="preserve"> on.</w:t>
      </w:r>
    </w:p>
    <w:p w14:paraId="35D3F3F2" w14:textId="77777777" w:rsidR="002F49B3" w:rsidRPr="00956265" w:rsidRDefault="002F49B3" w:rsidP="002F49B3">
      <w:pPr>
        <w:rPr>
          <w:sz w:val="16"/>
        </w:rPr>
      </w:pPr>
      <w:r w:rsidRPr="00956265">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1F425AA4" w14:textId="77777777" w:rsidR="002F49B3" w:rsidRPr="00956265" w:rsidRDefault="002F49B3" w:rsidP="002F49B3">
      <w:pPr>
        <w:rPr>
          <w:sz w:val="16"/>
        </w:rPr>
      </w:pPr>
      <w:r w:rsidRPr="00956265">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4F9C033E" w14:textId="77777777" w:rsidR="002F49B3" w:rsidRPr="00956265" w:rsidRDefault="002F49B3" w:rsidP="002F49B3">
      <w:pPr>
        <w:rPr>
          <w:sz w:val="16"/>
        </w:rPr>
      </w:pPr>
      <w:r w:rsidRPr="00956265">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2F354E2C" w14:textId="77777777" w:rsidR="002F49B3" w:rsidRPr="00956265" w:rsidRDefault="002F49B3" w:rsidP="002F49B3">
      <w:pPr>
        <w:rPr>
          <w:sz w:val="16"/>
        </w:rPr>
      </w:pPr>
      <w:r w:rsidRPr="00956265">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2B04AFFF" w14:textId="77777777" w:rsidR="002F49B3" w:rsidRPr="00956265" w:rsidRDefault="002F49B3" w:rsidP="002F49B3">
      <w:pPr>
        <w:rPr>
          <w:sz w:val="16"/>
        </w:rPr>
      </w:pPr>
      <w:r w:rsidRPr="00956265">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6DE0A473" w14:textId="77777777" w:rsidR="002F49B3" w:rsidRPr="00956265" w:rsidRDefault="002F49B3" w:rsidP="002F49B3">
      <w:pPr>
        <w:rPr>
          <w:sz w:val="16"/>
        </w:rPr>
      </w:pPr>
      <w:r w:rsidRPr="00956265">
        <w:rPr>
          <w:sz w:val="16"/>
        </w:rPr>
        <w:t xml:space="preserve">Career </w:t>
      </w:r>
      <w:r w:rsidRPr="00956265">
        <w:rPr>
          <w:rStyle w:val="Emphasis"/>
        </w:rPr>
        <w:t>NLRB lawyers</w:t>
      </w:r>
      <w:r w:rsidRPr="00956265">
        <w:rPr>
          <w:sz w:val="16"/>
        </w:rPr>
        <w:t xml:space="preserve"> would only present precedents supporting their preferred case resolution. While they would accurately summarize prior cases, the staff </w:t>
      </w:r>
      <w:r w:rsidRPr="00956265">
        <w:rPr>
          <w:rStyle w:val="StyleUnderline"/>
        </w:rPr>
        <w:t>appeared to be</w:t>
      </w:r>
      <w:r w:rsidRPr="00956265">
        <w:rPr>
          <w:sz w:val="16"/>
        </w:rPr>
        <w:t xml:space="preserve">—or at least pretended to be—almost </w:t>
      </w:r>
      <w:r w:rsidRPr="00956265">
        <w:rPr>
          <w:rStyle w:val="Emphasis"/>
        </w:rPr>
        <w:t>incapable</w:t>
      </w:r>
      <w:r w:rsidRPr="00956265">
        <w:rPr>
          <w:sz w:val="16"/>
        </w:rPr>
        <w:t xml:space="preserve"> </w:t>
      </w:r>
      <w:r w:rsidRPr="00956265">
        <w:rPr>
          <w:rStyle w:val="StyleUnderline"/>
        </w:rPr>
        <w:t xml:space="preserve">of </w:t>
      </w:r>
      <w:r w:rsidRPr="00956265">
        <w:rPr>
          <w:rStyle w:val="Emphasis"/>
        </w:rPr>
        <w:t>presenting cases</w:t>
      </w:r>
      <w:r w:rsidRPr="00956265">
        <w:rPr>
          <w:rStyle w:val="StyleUnderline"/>
        </w:rPr>
        <w:t xml:space="preserve"> that </w:t>
      </w:r>
      <w:r w:rsidRPr="00956265">
        <w:rPr>
          <w:rStyle w:val="Emphasis"/>
        </w:rPr>
        <w:t>undercut</w:t>
      </w:r>
      <w:r w:rsidRPr="00956265">
        <w:rPr>
          <w:rStyle w:val="StyleUnderline"/>
        </w:rPr>
        <w:t xml:space="preserve"> their preferred position</w:t>
      </w:r>
      <w:r w:rsidRPr="00956265">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5E11AF4F" w14:textId="77777777" w:rsidR="002F49B3" w:rsidRPr="00956265" w:rsidRDefault="002F49B3" w:rsidP="002F49B3">
      <w:pPr>
        <w:rPr>
          <w:sz w:val="16"/>
        </w:rPr>
      </w:pPr>
      <w:r w:rsidRPr="00956265">
        <w:rPr>
          <w:sz w:val="16"/>
        </w:rPr>
        <w:t>Department of Education (</w:t>
      </w:r>
      <w:r w:rsidRPr="00956265">
        <w:rPr>
          <w:rStyle w:val="Emphasis"/>
        </w:rPr>
        <w:t>ED</w:t>
      </w:r>
      <w:r w:rsidRPr="00956265">
        <w:rPr>
          <w:sz w:val="16"/>
        </w:rPr>
        <w:t xml:space="preserve">) career </w:t>
      </w:r>
      <w:r w:rsidRPr="00956265">
        <w:rPr>
          <w:rStyle w:val="StyleUnderline"/>
        </w:rPr>
        <w:t>staff</w:t>
      </w:r>
      <w:r w:rsidRPr="00956265">
        <w:rPr>
          <w:sz w:val="16"/>
        </w:rPr>
        <w:t xml:space="preserve"> </w:t>
      </w:r>
      <w:r w:rsidRPr="00956265">
        <w:rPr>
          <w:rStyle w:val="Emphasis"/>
        </w:rPr>
        <w:t>concealed</w:t>
      </w:r>
      <w:r w:rsidRPr="00956265">
        <w:rPr>
          <w:sz w:val="16"/>
        </w:rPr>
        <w:t xml:space="preserve"> </w:t>
      </w:r>
      <w:r w:rsidRPr="00956265">
        <w:rPr>
          <w:rStyle w:val="StyleUnderline"/>
        </w:rPr>
        <w:t>documents</w:t>
      </w:r>
      <w:r w:rsidRPr="00956265">
        <w:rPr>
          <w:sz w:val="16"/>
        </w:rPr>
        <w:t xml:space="preserve"> that </w:t>
      </w:r>
      <w:r w:rsidRPr="00956265">
        <w:rPr>
          <w:rStyle w:val="StyleUnderline"/>
        </w:rPr>
        <w:t xml:space="preserve">political appointees wanted to </w:t>
      </w:r>
      <w:r w:rsidRPr="00956265">
        <w:rPr>
          <w:rStyle w:val="Emphasis"/>
        </w:rPr>
        <w:t>review</w:t>
      </w:r>
      <w:r w:rsidRPr="00956265">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677F5A50" w14:textId="77777777" w:rsidR="002F49B3" w:rsidRPr="00CE1F69" w:rsidRDefault="002F49B3" w:rsidP="002F49B3">
      <w:pPr>
        <w:rPr>
          <w:sz w:val="16"/>
        </w:rPr>
      </w:pPr>
      <w:r w:rsidRPr="00956265">
        <w:rPr>
          <w:sz w:val="16"/>
        </w:rPr>
        <w:t xml:space="preserve">Career </w:t>
      </w:r>
      <w:r w:rsidRPr="00956265">
        <w:rPr>
          <w:rStyle w:val="StyleUnderline"/>
        </w:rPr>
        <w:t xml:space="preserve">employees in the </w:t>
      </w:r>
      <w:r w:rsidRPr="00956265">
        <w:rPr>
          <w:rStyle w:val="Emphasis"/>
        </w:rPr>
        <w:t>EPA</w:t>
      </w:r>
      <w:r w:rsidRPr="00956265">
        <w:rPr>
          <w:sz w:val="16"/>
        </w:rPr>
        <w:t xml:space="preserve"> Office of General Counsel (OGC) routinely </w:t>
      </w:r>
      <w:r w:rsidRPr="00956265">
        <w:rPr>
          <w:rStyle w:val="Emphasis"/>
        </w:rPr>
        <w:t>failed</w:t>
      </w:r>
      <w:r w:rsidRPr="00956265">
        <w:rPr>
          <w:rStyle w:val="StyleUnderline"/>
        </w:rPr>
        <w:t xml:space="preserve"> to keep political</w:t>
      </w:r>
      <w:r w:rsidRPr="00956265">
        <w:rPr>
          <w:sz w:val="16"/>
        </w:rPr>
        <w:t xml:space="preserve"> </w:t>
      </w:r>
      <w:r w:rsidRPr="00956265">
        <w:rPr>
          <w:rStyle w:val="StyleUnderline"/>
        </w:rPr>
        <w:t xml:space="preserve">appointees </w:t>
      </w:r>
      <w:r w:rsidRPr="00956265">
        <w:rPr>
          <w:rStyle w:val="Emphasis"/>
        </w:rPr>
        <w:t>informed</w:t>
      </w:r>
      <w:r w:rsidRPr="00956265">
        <w:rPr>
          <w:rStyle w:val="StyleUnderline"/>
        </w:rPr>
        <w:t xml:space="preserve"> about </w:t>
      </w:r>
      <w:r w:rsidRPr="00956265">
        <w:rPr>
          <w:rStyle w:val="Emphasis"/>
        </w:rPr>
        <w:t>significant cases</w:t>
      </w:r>
      <w:r w:rsidRPr="00956265">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956265">
        <w:rPr>
          <w:rStyle w:val="StyleUnderline"/>
        </w:rPr>
        <w:t xml:space="preserve">career employees were </w:t>
      </w:r>
      <w:r w:rsidRPr="00956265">
        <w:rPr>
          <w:rStyle w:val="Emphasis"/>
        </w:rPr>
        <w:t>not telling</w:t>
      </w:r>
      <w:r w:rsidRPr="00956265">
        <w:rPr>
          <w:rStyle w:val="StyleUnderline"/>
        </w:rPr>
        <w:t xml:space="preserve"> political appointees about</w:t>
      </w:r>
      <w:r w:rsidRPr="003039D7">
        <w:rPr>
          <w:rStyle w:val="StyleUnderline"/>
        </w:rPr>
        <w:t xml:space="preserve"> significant cases EPA was involved in or the legal arguments EPA was making</w:t>
      </w:r>
      <w:r w:rsidRPr="00472622">
        <w:rPr>
          <w:sz w:val="16"/>
        </w:rPr>
        <w:t xml:space="preserve">. Staff omissions were so frequent and significant that political appointees resorted to regularly checking PACER to see what was </w:t>
      </w:r>
      <w:r w:rsidRPr="00CE1F69">
        <w:rPr>
          <w:sz w:val="16"/>
        </w:rPr>
        <w:t>happening.</w:t>
      </w:r>
    </w:p>
    <w:p w14:paraId="1BB8AF7E" w14:textId="77777777" w:rsidR="002F49B3" w:rsidRPr="00CE1F69" w:rsidRDefault="002F49B3" w:rsidP="002F49B3">
      <w:pPr>
        <w:rPr>
          <w:sz w:val="16"/>
        </w:rPr>
      </w:pPr>
      <w:r w:rsidRPr="00CE1F69">
        <w:rPr>
          <w:sz w:val="16"/>
        </w:rPr>
        <w:t xml:space="preserve">Career employees at the </w:t>
      </w:r>
      <w:r w:rsidRPr="00CE1F69">
        <w:rPr>
          <w:rStyle w:val="Emphasis"/>
        </w:rPr>
        <w:t>D</w:t>
      </w:r>
      <w:r w:rsidRPr="00CE1F69">
        <w:rPr>
          <w:sz w:val="16"/>
        </w:rPr>
        <w:t xml:space="preserve">epartment </w:t>
      </w:r>
      <w:r w:rsidRPr="00CE1F69">
        <w:rPr>
          <w:rStyle w:val="Emphasis"/>
        </w:rPr>
        <w:t>o</w:t>
      </w:r>
      <w:r w:rsidRPr="00CE1F69">
        <w:rPr>
          <w:sz w:val="16"/>
        </w:rPr>
        <w:t xml:space="preserve">f </w:t>
      </w:r>
      <w:r w:rsidRPr="00CE1F69">
        <w:rPr>
          <w:rStyle w:val="Emphasis"/>
        </w:rPr>
        <w:t>L</w:t>
      </w:r>
      <w:r w:rsidRPr="00CE1F69">
        <w:rPr>
          <w:sz w:val="16"/>
        </w:rPr>
        <w:t xml:space="preserve">abor consistently </w:t>
      </w:r>
      <w:r w:rsidRPr="00CE1F69">
        <w:rPr>
          <w:rStyle w:val="StyleUnderline"/>
        </w:rPr>
        <w:t xml:space="preserve">told political appointees they </w:t>
      </w:r>
      <w:r w:rsidRPr="00CE1F69">
        <w:rPr>
          <w:rStyle w:val="Emphasis"/>
        </w:rPr>
        <w:t>could not</w:t>
      </w:r>
      <w:r w:rsidRPr="00CE1F69">
        <w:rPr>
          <w:rStyle w:val="StyleUnderline"/>
        </w:rPr>
        <w:t xml:space="preserve"> take </w:t>
      </w:r>
      <w:r w:rsidRPr="00CE1F69">
        <w:rPr>
          <w:rStyle w:val="Emphasis"/>
        </w:rPr>
        <w:t>actions</w:t>
      </w:r>
      <w:r w:rsidRPr="00CE1F69">
        <w:rPr>
          <w:rStyle w:val="StyleUnderline"/>
        </w:rPr>
        <w:t xml:space="preserve"> that were</w:t>
      </w:r>
      <w:r w:rsidRPr="00CE1F69">
        <w:rPr>
          <w:sz w:val="16"/>
        </w:rPr>
        <w:t xml:space="preserve"> in fact </w:t>
      </w:r>
      <w:r w:rsidRPr="00CE1F69">
        <w:rPr>
          <w:rStyle w:val="Emphasis"/>
        </w:rPr>
        <w:t>within</w:t>
      </w:r>
      <w:r w:rsidRPr="00CE1F69">
        <w:rPr>
          <w:rStyle w:val="StyleUnderline"/>
        </w:rPr>
        <w:t xml:space="preserve"> their legal discretion</w:t>
      </w:r>
      <w:r w:rsidRPr="00CE1F69">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173134FD" w14:textId="77777777" w:rsidR="002F49B3" w:rsidRPr="00CE1F69" w:rsidRDefault="002F49B3" w:rsidP="002F49B3">
      <w:pPr>
        <w:rPr>
          <w:sz w:val="16"/>
        </w:rPr>
      </w:pPr>
      <w:r w:rsidRPr="00CE1F69">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55CA9AEF" w14:textId="77777777" w:rsidR="002F49B3" w:rsidRPr="00CE1F69" w:rsidRDefault="002F49B3" w:rsidP="002F49B3">
      <w:pPr>
        <w:rPr>
          <w:sz w:val="16"/>
        </w:rPr>
      </w:pPr>
      <w:r w:rsidRPr="00CE1F69">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58A6B889" w14:textId="77777777" w:rsidR="002F49B3" w:rsidRPr="00CE1F69" w:rsidRDefault="002F49B3" w:rsidP="002F49B3">
      <w:pPr>
        <w:rPr>
          <w:sz w:val="16"/>
        </w:rPr>
      </w:pPr>
      <w:r w:rsidRPr="00CE1F69">
        <w:rPr>
          <w:sz w:val="16"/>
        </w:rPr>
        <w:t xml:space="preserve">Some career </w:t>
      </w:r>
      <w:r w:rsidRPr="00CE1F69">
        <w:rPr>
          <w:rStyle w:val="StyleUnderline"/>
        </w:rPr>
        <w:t>lawyers</w:t>
      </w:r>
      <w:r w:rsidRPr="00CE1F69">
        <w:rPr>
          <w:sz w:val="16"/>
        </w:rPr>
        <w:t xml:space="preserve"> at the National Labor Relations Board </w:t>
      </w:r>
      <w:r w:rsidRPr="00CE1F69">
        <w:rPr>
          <w:rStyle w:val="Emphasis"/>
        </w:rPr>
        <w:t>flat-out refused</w:t>
      </w:r>
      <w:r w:rsidRPr="00CE1F69">
        <w:rPr>
          <w:sz w:val="16"/>
        </w:rPr>
        <w:t xml:space="preserve"> </w:t>
      </w:r>
      <w:r w:rsidRPr="00CE1F69">
        <w:rPr>
          <w:rStyle w:val="StyleUnderline"/>
        </w:rPr>
        <w:t xml:space="preserve">to </w:t>
      </w:r>
      <w:r w:rsidRPr="00CE1F69">
        <w:rPr>
          <w:rStyle w:val="Emphasis"/>
        </w:rPr>
        <w:t>draft</w:t>
      </w:r>
      <w:r w:rsidRPr="00CE1F69">
        <w:rPr>
          <w:rStyle w:val="StyleUnderline"/>
        </w:rPr>
        <w:t xml:space="preserve"> decisions whose conclusions they </w:t>
      </w:r>
      <w:r w:rsidRPr="00CE1F69">
        <w:rPr>
          <w:rStyle w:val="Emphasis"/>
        </w:rPr>
        <w:t>disagreed</w:t>
      </w:r>
      <w:r w:rsidRPr="00CE1F69">
        <w:rPr>
          <w:rStyle w:val="StyleUnderline"/>
        </w:rPr>
        <w:t xml:space="preserve"> with</w:t>
      </w:r>
      <w:r w:rsidRPr="00CE1F69">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0F024753" w14:textId="77777777" w:rsidR="002F49B3" w:rsidRPr="00CE1F69" w:rsidRDefault="002F49B3" w:rsidP="002F49B3">
      <w:pPr>
        <w:rPr>
          <w:sz w:val="16"/>
        </w:rPr>
      </w:pPr>
      <w:r w:rsidRPr="00CE1F69">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6576EFAD" w14:textId="77777777" w:rsidR="002F49B3" w:rsidRPr="00CE1F69" w:rsidRDefault="002F49B3" w:rsidP="002F49B3">
      <w:pPr>
        <w:rPr>
          <w:sz w:val="16"/>
        </w:rPr>
      </w:pPr>
      <w:r w:rsidRPr="00CE1F69">
        <w:rPr>
          <w:rStyle w:val="Emphasis"/>
        </w:rPr>
        <w:t>All</w:t>
      </w:r>
      <w:r w:rsidRPr="00CE1F69">
        <w:rPr>
          <w:rStyle w:val="StyleUnderline"/>
        </w:rPr>
        <w:t xml:space="preserve"> politically sensitive reg</w:t>
      </w:r>
      <w:r w:rsidRPr="00CE1F69">
        <w:rPr>
          <w:sz w:val="16"/>
        </w:rPr>
        <w:t>ulation</w:t>
      </w:r>
      <w:r w:rsidRPr="00CE1F69">
        <w:rPr>
          <w:rStyle w:val="StyleUnderline"/>
        </w:rPr>
        <w:t>s</w:t>
      </w:r>
      <w:r w:rsidRPr="00CE1F69">
        <w:rPr>
          <w:sz w:val="16"/>
        </w:rPr>
        <w:t xml:space="preserve"> </w:t>
      </w:r>
      <w:r w:rsidRPr="00CE1F69">
        <w:rPr>
          <w:rStyle w:val="StyleUnderline"/>
        </w:rPr>
        <w:t>at</w:t>
      </w:r>
      <w:r w:rsidRPr="00CE1F69">
        <w:rPr>
          <w:sz w:val="16"/>
        </w:rPr>
        <w:t xml:space="preserve"> the Education Department (</w:t>
      </w:r>
      <w:r w:rsidRPr="00CE1F69">
        <w:rPr>
          <w:rStyle w:val="Emphasis"/>
        </w:rPr>
        <w:t>ED</w:t>
      </w:r>
      <w:r w:rsidRPr="00CE1F69">
        <w:rPr>
          <w:sz w:val="16"/>
        </w:rPr>
        <w:t xml:space="preserve">) </w:t>
      </w:r>
      <w:r w:rsidRPr="00CE1F69">
        <w:rPr>
          <w:rStyle w:val="StyleUnderline"/>
        </w:rPr>
        <w:t xml:space="preserve">had to be written by </w:t>
      </w:r>
      <w:r w:rsidRPr="00CE1F69">
        <w:rPr>
          <w:rStyle w:val="Emphasis"/>
        </w:rPr>
        <w:t>political</w:t>
      </w:r>
      <w:r w:rsidRPr="00CE1F69">
        <w:rPr>
          <w:rStyle w:val="StyleUnderline"/>
        </w:rPr>
        <w:t xml:space="preserve"> </w:t>
      </w:r>
      <w:r w:rsidRPr="00CE1F69">
        <w:rPr>
          <w:rStyle w:val="Emphasis"/>
        </w:rPr>
        <w:t>appointees</w:t>
      </w:r>
      <w:r w:rsidRPr="00CE1F69">
        <w:rPr>
          <w:sz w:val="16"/>
        </w:rPr>
        <w:t xml:space="preserve">. </w:t>
      </w:r>
      <w:r w:rsidRPr="00CE1F69">
        <w:rPr>
          <w:rStyle w:val="Emphasis"/>
        </w:rPr>
        <w:t>Career employees</w:t>
      </w:r>
      <w:r w:rsidRPr="00CE1F69">
        <w:rPr>
          <w:sz w:val="16"/>
        </w:rPr>
        <w:t xml:space="preserve"> </w:t>
      </w:r>
      <w:r w:rsidRPr="00CE1F69">
        <w:rPr>
          <w:rStyle w:val="StyleUnderline"/>
        </w:rPr>
        <w:t xml:space="preserve">assigned to produce </w:t>
      </w:r>
      <w:r w:rsidRPr="00CE1F69">
        <w:rPr>
          <w:rStyle w:val="Emphasis"/>
        </w:rPr>
        <w:t>drafts</w:t>
      </w:r>
      <w:r w:rsidRPr="00CE1F69">
        <w:rPr>
          <w:sz w:val="16"/>
        </w:rPr>
        <w:t xml:space="preserve"> of these regulations </w:t>
      </w:r>
      <w:r w:rsidRPr="00CE1F69">
        <w:rPr>
          <w:rStyle w:val="StyleUnderline"/>
        </w:rPr>
        <w:t>would come back with</w:t>
      </w:r>
      <w:r w:rsidRPr="00CE1F69">
        <w:rPr>
          <w:sz w:val="16"/>
        </w:rPr>
        <w:t xml:space="preserve"> “</w:t>
      </w:r>
      <w:r w:rsidRPr="00CE1F69">
        <w:rPr>
          <w:rStyle w:val="Emphasis"/>
        </w:rPr>
        <w:t>completely unusable</w:t>
      </w:r>
      <w:r w:rsidRPr="00CE1F69">
        <w:rPr>
          <w:sz w:val="16"/>
        </w:rPr>
        <w:t xml:space="preserve">” </w:t>
      </w:r>
      <w:r w:rsidRPr="00CE1F69">
        <w:rPr>
          <w:rStyle w:val="Emphasis"/>
        </w:rPr>
        <w:t>drafts</w:t>
      </w:r>
      <w:r w:rsidRPr="00CE1F69">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1ED5A65A" w14:textId="77777777" w:rsidR="002F49B3" w:rsidRPr="00472622" w:rsidRDefault="002F49B3" w:rsidP="002F49B3">
      <w:pPr>
        <w:rPr>
          <w:sz w:val="16"/>
        </w:rPr>
      </w:pPr>
      <w:r w:rsidRPr="00CE1F69">
        <w:rPr>
          <w:sz w:val="16"/>
        </w:rPr>
        <w:t xml:space="preserve">The U.S. Department of Agriculture (USDA) participated in </w:t>
      </w:r>
      <w:r w:rsidRPr="00CE1F69">
        <w:rPr>
          <w:rStyle w:val="StyleUnderline"/>
        </w:rPr>
        <w:t>the</w:t>
      </w:r>
      <w:r w:rsidRPr="00CE1F69">
        <w:rPr>
          <w:sz w:val="16"/>
        </w:rPr>
        <w:t xml:space="preserve"> administration-</w:t>
      </w:r>
      <w:r w:rsidRPr="00CE1F69">
        <w:rPr>
          <w:rStyle w:val="StyleUnderline"/>
        </w:rPr>
        <w:t>wide effort to reduce</w:t>
      </w:r>
      <w:r w:rsidRPr="00CE1F69">
        <w:rPr>
          <w:sz w:val="16"/>
        </w:rPr>
        <w:t xml:space="preserve"> the National Environmental Policy</w:t>
      </w:r>
      <w:r w:rsidRPr="00472622">
        <w:rPr>
          <w:sz w:val="16"/>
        </w:rPr>
        <w:t xml:space="preserve"> Act (</w:t>
      </w:r>
      <w:r w:rsidRPr="0010648D">
        <w:rPr>
          <w:rStyle w:val="Emphasis"/>
        </w:rPr>
        <w:t>NEPA</w:t>
      </w:r>
      <w:r w:rsidRPr="00472622">
        <w:rPr>
          <w:sz w:val="16"/>
        </w:rPr>
        <w:t xml:space="preserve">) </w:t>
      </w:r>
      <w:r w:rsidRPr="0010648D">
        <w:rPr>
          <w:rStyle w:val="Emphasis"/>
        </w:rPr>
        <w:t>regulatory</w:t>
      </w:r>
      <w:r w:rsidRPr="0010648D">
        <w:rPr>
          <w:rStyle w:val="StyleUnderline"/>
        </w:rPr>
        <w:t xml:space="preserve"> burden</w:t>
      </w:r>
      <w:r w:rsidRPr="00472622">
        <w:rPr>
          <w:sz w:val="16"/>
        </w:rPr>
        <w:t xml:space="preserve">.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w:t>
      </w:r>
      <w:r w:rsidRPr="00F77454">
        <w:rPr>
          <w:rStyle w:val="StyleUnderline"/>
        </w:rPr>
        <w:t xml:space="preserve">career staff </w:t>
      </w:r>
      <w:r w:rsidRPr="00F77454">
        <w:rPr>
          <w:rStyle w:val="Emphasis"/>
        </w:rPr>
        <w:t>somehow could not</w:t>
      </w:r>
      <w:r w:rsidRPr="00F77454">
        <w:rPr>
          <w:rStyle w:val="StyleUnderline"/>
        </w:rPr>
        <w:t xml:space="preserve"> produce anything that political appointees thought passed legal muster</w:t>
      </w:r>
      <w:r w:rsidRPr="00472622">
        <w:rPr>
          <w:sz w:val="16"/>
        </w:rPr>
        <w:t xml:space="preserve">. </w:t>
      </w:r>
      <w:r w:rsidRPr="00F77454">
        <w:rPr>
          <w:rStyle w:val="StyleUnderline"/>
        </w:rPr>
        <w:t xml:space="preserve">Career staff spent 30 days </w:t>
      </w:r>
      <w:r w:rsidRPr="00F77454">
        <w:rPr>
          <w:rStyle w:val="Emphasis"/>
        </w:rPr>
        <w:t>creating unusable work</w:t>
      </w:r>
      <w:r w:rsidRPr="00472622">
        <w:rPr>
          <w:sz w:val="16"/>
        </w:rPr>
        <w:t xml:space="preserve">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w:t>
      </w:r>
    </w:p>
    <w:p w14:paraId="055B90C2" w14:textId="77777777" w:rsidR="002F49B3" w:rsidRPr="00472622" w:rsidRDefault="002F49B3" w:rsidP="002F49B3">
      <w:pPr>
        <w:rPr>
          <w:sz w:val="16"/>
        </w:rPr>
      </w:pPr>
      <w:r w:rsidRPr="00472622">
        <w:rPr>
          <w:sz w:val="16"/>
        </w:rPr>
        <w:t>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w:t>
      </w:r>
    </w:p>
    <w:p w14:paraId="24CD0F96" w14:textId="77777777" w:rsidR="002F49B3" w:rsidRPr="00472622" w:rsidRDefault="002F49B3" w:rsidP="002F49B3">
      <w:pPr>
        <w:rPr>
          <w:sz w:val="16"/>
        </w:rPr>
      </w:pPr>
      <w:r w:rsidRPr="00472622">
        <w:rPr>
          <w:sz w:val="16"/>
        </w:rPr>
        <w:t>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w:t>
      </w:r>
    </w:p>
    <w:p w14:paraId="69DBAE4E" w14:textId="77777777" w:rsidR="002F49B3" w:rsidRPr="00472622" w:rsidRDefault="002F49B3" w:rsidP="002F49B3">
      <w:pPr>
        <w:rPr>
          <w:sz w:val="16"/>
        </w:rPr>
      </w:pPr>
      <w:r w:rsidRPr="00472622">
        <w:rPr>
          <w:sz w:val="16"/>
        </w:rPr>
        <w:t>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w:t>
      </w:r>
    </w:p>
    <w:p w14:paraId="2BBAC4BF" w14:textId="77777777" w:rsidR="002F49B3" w:rsidRPr="00472622" w:rsidRDefault="002F49B3" w:rsidP="002F49B3">
      <w:pPr>
        <w:rPr>
          <w:sz w:val="16"/>
        </w:rPr>
      </w:pPr>
      <w:r w:rsidRPr="00472622">
        <w:rPr>
          <w:sz w:val="16"/>
        </w:rPr>
        <w:t>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w:t>
      </w:r>
    </w:p>
    <w:p w14:paraId="371AA822" w14:textId="77777777" w:rsidR="002F49B3" w:rsidRPr="00472622" w:rsidRDefault="002F49B3" w:rsidP="002F49B3">
      <w:pPr>
        <w:rPr>
          <w:sz w:val="16"/>
        </w:rPr>
      </w:pPr>
      <w:r w:rsidRPr="00472622">
        <w:rPr>
          <w:sz w:val="16"/>
        </w:rPr>
        <w:t>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w:t>
      </w:r>
    </w:p>
    <w:p w14:paraId="14B0E48A" w14:textId="77777777" w:rsidR="002F49B3" w:rsidRPr="00472622" w:rsidRDefault="002F49B3" w:rsidP="002F49B3">
      <w:pPr>
        <w:rPr>
          <w:sz w:val="16"/>
        </w:rPr>
      </w:pPr>
      <w:r w:rsidRPr="00472622">
        <w:rPr>
          <w:sz w:val="16"/>
        </w:rPr>
        <w:t>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w:t>
      </w:r>
    </w:p>
    <w:p w14:paraId="613C40D9" w14:textId="77777777" w:rsidR="002F49B3" w:rsidRPr="00472622" w:rsidRDefault="002F49B3" w:rsidP="002F49B3">
      <w:pPr>
        <w:rPr>
          <w:sz w:val="16"/>
        </w:rPr>
      </w:pPr>
      <w:r w:rsidRPr="00472622">
        <w:rPr>
          <w:sz w:val="16"/>
        </w:rPr>
        <w:t>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w:t>
      </w:r>
    </w:p>
    <w:p w14:paraId="5F909FF1" w14:textId="77777777" w:rsidR="002F49B3" w:rsidRPr="00472622" w:rsidRDefault="002F49B3" w:rsidP="002F49B3">
      <w:pPr>
        <w:rPr>
          <w:sz w:val="16"/>
        </w:rPr>
      </w:pPr>
      <w:r w:rsidRPr="00472622">
        <w:rPr>
          <w:sz w:val="16"/>
        </w:rPr>
        <w:t>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4A54DBF5" w14:textId="77777777" w:rsidR="002F49B3" w:rsidRDefault="002F49B3" w:rsidP="002F49B3">
      <w:pPr>
        <w:rPr>
          <w:sz w:val="16"/>
        </w:rPr>
      </w:pPr>
      <w:r w:rsidRPr="00472622">
        <w:rPr>
          <w:sz w:val="16"/>
        </w:rPr>
        <w:t xml:space="preserve">These examples should ring alarm bells for Americans, and a 2018 survey from Monmouth University shows that they have.16 The study found that 60 percent of Americans believe that </w:t>
      </w:r>
      <w:r w:rsidRPr="00472622">
        <w:rPr>
          <w:rStyle w:val="StyleUnderline"/>
        </w:rPr>
        <w:t xml:space="preserve">career federal employees have </w:t>
      </w:r>
      <w:r w:rsidRPr="00472622">
        <w:rPr>
          <w:rStyle w:val="Emphasis"/>
        </w:rPr>
        <w:t>too much influence</w:t>
      </w:r>
      <w:r w:rsidRPr="00472622">
        <w:rPr>
          <w:sz w:val="16"/>
        </w:rPr>
        <w:t xml:space="preserve"> </w:t>
      </w:r>
      <w:r w:rsidRPr="00472622">
        <w:rPr>
          <w:rStyle w:val="StyleUnderline"/>
        </w:rPr>
        <w:t xml:space="preserve">over </w:t>
      </w:r>
      <w:r w:rsidRPr="00472622">
        <w:rPr>
          <w:rStyle w:val="Emphasis"/>
        </w:rPr>
        <w:t>policy</w:t>
      </w:r>
      <w:r w:rsidRPr="00472622">
        <w:rPr>
          <w:sz w:val="16"/>
        </w:rPr>
        <w:t xml:space="preserve">. </w:t>
      </w:r>
      <w:r w:rsidRPr="00472622">
        <w:rPr>
          <w:rStyle w:val="StyleUnderline"/>
          <w:highlight w:val="cyan"/>
        </w:rPr>
        <w:t xml:space="preserve">One </w:t>
      </w:r>
      <w:r w:rsidRPr="00472622">
        <w:rPr>
          <w:rStyle w:val="Emphasis"/>
          <w:highlight w:val="cyan"/>
        </w:rPr>
        <w:t>key reason</w:t>
      </w:r>
      <w:r w:rsidRPr="00472622">
        <w:rPr>
          <w:sz w:val="16"/>
        </w:rPr>
        <w:t xml:space="preserve"> for career staff ’s outsized influence in policymaking—and </w:t>
      </w:r>
      <w:r w:rsidRPr="00472622">
        <w:rPr>
          <w:rStyle w:val="StyleUnderline"/>
        </w:rPr>
        <w:t>for</w:t>
      </w:r>
      <w:r w:rsidRPr="00472622">
        <w:rPr>
          <w:sz w:val="16"/>
        </w:rPr>
        <w:t xml:space="preserve"> the </w:t>
      </w:r>
      <w:r w:rsidRPr="00472622">
        <w:rPr>
          <w:rStyle w:val="Emphasis"/>
        </w:rPr>
        <w:t>difficulties</w:t>
      </w:r>
      <w:r w:rsidRPr="00472622">
        <w:rPr>
          <w:sz w:val="16"/>
        </w:rPr>
        <w:t xml:space="preserve"> </w:t>
      </w:r>
      <w:r w:rsidRPr="00472622">
        <w:rPr>
          <w:rStyle w:val="StyleUnderline"/>
        </w:rPr>
        <w:t>faced by</w:t>
      </w:r>
      <w:r w:rsidRPr="00472622">
        <w:rPr>
          <w:sz w:val="16"/>
        </w:rPr>
        <w:t xml:space="preserve"> the </w:t>
      </w:r>
      <w:r w:rsidRPr="00472622">
        <w:rPr>
          <w:rStyle w:val="Emphasis"/>
        </w:rPr>
        <w:t>political leadership</w:t>
      </w:r>
      <w:r w:rsidRPr="00472622">
        <w:rPr>
          <w:sz w:val="16"/>
        </w:rPr>
        <w:t xml:space="preserve"> </w:t>
      </w:r>
      <w:r w:rsidRPr="00472622">
        <w:rPr>
          <w:rStyle w:val="StyleUnderline"/>
        </w:rPr>
        <w:t xml:space="preserve">in dealing with </w:t>
      </w:r>
      <w:r w:rsidRPr="00472622">
        <w:rPr>
          <w:rStyle w:val="Emphasis"/>
        </w:rPr>
        <w:t>outright hostility</w:t>
      </w:r>
      <w:r w:rsidRPr="00472622">
        <w:rPr>
          <w:sz w:val="16"/>
        </w:rPr>
        <w:t>—</w:t>
      </w:r>
      <w:r w:rsidRPr="00472622">
        <w:rPr>
          <w:rStyle w:val="StyleUnderline"/>
          <w:highlight w:val="cyan"/>
        </w:rPr>
        <w:t>is</w:t>
      </w:r>
      <w:r w:rsidRPr="00472622">
        <w:rPr>
          <w:sz w:val="16"/>
        </w:rPr>
        <w:t xml:space="preserve"> the </w:t>
      </w:r>
      <w:r w:rsidRPr="00472622">
        <w:rPr>
          <w:rStyle w:val="Emphasis"/>
          <w:highlight w:val="cyan"/>
        </w:rPr>
        <w:t>protections</w:t>
      </w:r>
      <w:r w:rsidRPr="00472622">
        <w:rPr>
          <w:rStyle w:val="StyleUnderline"/>
          <w:highlight w:val="cyan"/>
        </w:rPr>
        <w:t xml:space="preserve"> against removal</w:t>
      </w:r>
      <w:r w:rsidRPr="00472622">
        <w:rPr>
          <w:sz w:val="16"/>
        </w:rPr>
        <w:t xml:space="preserve"> gained by the civil service over time. These protections have resulted in an entrenched bureaucracy that frequently works for its own purposes and benefit.</w:t>
      </w:r>
    </w:p>
    <w:p w14:paraId="34872610" w14:textId="77777777" w:rsidR="002F49B3" w:rsidRPr="00C77976" w:rsidRDefault="002F49B3" w:rsidP="002F49B3">
      <w:pPr>
        <w:pStyle w:val="Heading4"/>
      </w:pPr>
      <w:r>
        <w:t xml:space="preserve">That </w:t>
      </w:r>
      <w:r>
        <w:rPr>
          <w:u w:val="single"/>
        </w:rPr>
        <w:t>turns</w:t>
      </w:r>
      <w:r>
        <w:t xml:space="preserve"> Ukraine war. </w:t>
      </w:r>
    </w:p>
    <w:p w14:paraId="3FCC0868" w14:textId="77777777" w:rsidR="002F49B3" w:rsidRDefault="002F49B3" w:rsidP="002F49B3">
      <w:r>
        <w:t xml:space="preserve">Michael </w:t>
      </w:r>
      <w:r w:rsidRPr="002327F8">
        <w:rPr>
          <w:rStyle w:val="Style13ptBold"/>
        </w:rPr>
        <w:t>Bernstam &amp;</w:t>
      </w:r>
      <w:r>
        <w:t xml:space="preserve"> Steven R. </w:t>
      </w:r>
      <w:r w:rsidRPr="002327F8">
        <w:rPr>
          <w:rStyle w:val="Style13ptBold"/>
        </w:rPr>
        <w:t>Rosefielde 25</w:t>
      </w:r>
      <w:r>
        <w:t xml:space="preserve">, Research Fellow at the Hoover Institution at Stanford; Professor of Economics at UNC, “How Russia’s Energy Empire Ends,” 9/4/25, https://www.barrons.com/articles/how-russias-energy-empire-ends-fafbe5ab. </w:t>
      </w:r>
    </w:p>
    <w:p w14:paraId="116B5A65" w14:textId="77777777" w:rsidR="002F49B3" w:rsidRPr="00C6399F" w:rsidRDefault="002F49B3" w:rsidP="002F49B3">
      <w:pPr>
        <w:rPr>
          <w:sz w:val="16"/>
        </w:rPr>
      </w:pPr>
      <w:r w:rsidRPr="002327F8">
        <w:rPr>
          <w:rStyle w:val="StyleUnderline"/>
          <w:highlight w:val="cyan"/>
        </w:rPr>
        <w:t>Russia's oil</w:t>
      </w:r>
      <w:r w:rsidRPr="002327F8">
        <w:rPr>
          <w:rStyle w:val="StyleUnderline"/>
        </w:rPr>
        <w:t xml:space="preserve"> and gas </w:t>
      </w:r>
      <w:r w:rsidRPr="002327F8">
        <w:rPr>
          <w:rStyle w:val="StyleUnderline"/>
          <w:highlight w:val="cyan"/>
        </w:rPr>
        <w:t>empire is</w:t>
      </w:r>
      <w:r w:rsidRPr="002327F8">
        <w:rPr>
          <w:rStyle w:val="StyleUnderline"/>
        </w:rPr>
        <w:t xml:space="preserve"> a </w:t>
      </w:r>
      <w:r w:rsidRPr="002327F8">
        <w:rPr>
          <w:rStyle w:val="Emphasis"/>
          <w:sz w:val="24"/>
          <w:szCs w:val="24"/>
        </w:rPr>
        <w:t>dinosaur</w:t>
      </w:r>
      <w:r w:rsidRPr="002327F8">
        <w:rPr>
          <w:rStyle w:val="StyleUnderline"/>
        </w:rPr>
        <w:t>—</w:t>
      </w:r>
      <w:r w:rsidRPr="00C6399F">
        <w:rPr>
          <w:sz w:val="16"/>
        </w:rPr>
        <w:t xml:space="preserve">big, </w:t>
      </w:r>
      <w:r w:rsidRPr="002327F8">
        <w:rPr>
          <w:rStyle w:val="StyleUnderline"/>
        </w:rPr>
        <w:t xml:space="preserve">rapacious, and </w:t>
      </w:r>
      <w:r w:rsidRPr="002327F8">
        <w:rPr>
          <w:rStyle w:val="Emphasis"/>
          <w:sz w:val="24"/>
          <w:szCs w:val="24"/>
          <w:highlight w:val="cyan"/>
        </w:rPr>
        <w:t>dying off</w:t>
      </w:r>
      <w:r w:rsidRPr="002327F8">
        <w:rPr>
          <w:rStyle w:val="StyleUnderline"/>
        </w:rPr>
        <w:t>.</w:t>
      </w:r>
    </w:p>
    <w:p w14:paraId="5E779BA6" w14:textId="77777777" w:rsidR="002F49B3" w:rsidRPr="00C6399F" w:rsidRDefault="002F49B3" w:rsidP="002F49B3">
      <w:pPr>
        <w:rPr>
          <w:sz w:val="16"/>
        </w:rPr>
      </w:pPr>
      <w:r w:rsidRPr="00C6399F">
        <w:rPr>
          <w:sz w:val="16"/>
        </w:rPr>
        <w:t xml:space="preserve">Earnings from </w:t>
      </w:r>
      <w:r w:rsidRPr="002327F8">
        <w:rPr>
          <w:rStyle w:val="StyleUnderline"/>
        </w:rPr>
        <w:t xml:space="preserve">Russia's vast </w:t>
      </w:r>
      <w:r w:rsidRPr="002327F8">
        <w:rPr>
          <w:rStyle w:val="Emphasis"/>
          <w:highlight w:val="cyan"/>
        </w:rPr>
        <w:t>oil</w:t>
      </w:r>
      <w:r w:rsidRPr="002327F8">
        <w:rPr>
          <w:rStyle w:val="Emphasis"/>
        </w:rPr>
        <w:t xml:space="preserve"> and gas network</w:t>
      </w:r>
      <w:r w:rsidRPr="002327F8">
        <w:rPr>
          <w:rStyle w:val="StyleUnderline"/>
        </w:rPr>
        <w:t xml:space="preserve"> </w:t>
      </w:r>
      <w:r w:rsidRPr="002327F8">
        <w:rPr>
          <w:rStyle w:val="StyleUnderline"/>
          <w:highlight w:val="cyan"/>
        </w:rPr>
        <w:t>make up</w:t>
      </w:r>
      <w:r w:rsidRPr="002327F8">
        <w:rPr>
          <w:rStyle w:val="StyleUnderline"/>
        </w:rPr>
        <w:t xml:space="preserve"> </w:t>
      </w:r>
      <w:r w:rsidRPr="00956265">
        <w:rPr>
          <w:rStyle w:val="StyleUnderline"/>
        </w:rPr>
        <w:t xml:space="preserve">nearly </w:t>
      </w:r>
      <w:r w:rsidRPr="00956265">
        <w:rPr>
          <w:rStyle w:val="Emphasis"/>
          <w:sz w:val="24"/>
          <w:szCs w:val="24"/>
        </w:rPr>
        <w:t>half</w:t>
      </w:r>
      <w:r w:rsidRPr="00956265">
        <w:rPr>
          <w:rStyle w:val="StyleUnderline"/>
        </w:rPr>
        <w:t xml:space="preserve"> of its total export revenue and more than</w:t>
      </w:r>
      <w:r w:rsidRPr="002327F8">
        <w:rPr>
          <w:rStyle w:val="StyleUnderline"/>
        </w:rPr>
        <w:t xml:space="preserve"> </w:t>
      </w:r>
      <w:r w:rsidRPr="002327F8">
        <w:rPr>
          <w:rStyle w:val="Emphasis"/>
          <w:sz w:val="24"/>
          <w:szCs w:val="24"/>
          <w:highlight w:val="cyan"/>
        </w:rPr>
        <w:t>30%</w:t>
      </w:r>
      <w:r w:rsidRPr="002327F8">
        <w:rPr>
          <w:rStyle w:val="StyleUnderline"/>
          <w:highlight w:val="cyan"/>
        </w:rPr>
        <w:t xml:space="preserve"> of its </w:t>
      </w:r>
      <w:r w:rsidRPr="002327F8">
        <w:rPr>
          <w:rStyle w:val="Emphasis"/>
          <w:highlight w:val="cyan"/>
        </w:rPr>
        <w:t>budget</w:t>
      </w:r>
      <w:r w:rsidRPr="002327F8">
        <w:rPr>
          <w:rStyle w:val="Emphasis"/>
        </w:rPr>
        <w:t xml:space="preserve"> revenue</w:t>
      </w:r>
      <w:r w:rsidRPr="002327F8">
        <w:rPr>
          <w:rStyle w:val="StyleUnderline"/>
        </w:rPr>
        <w:t xml:space="preserve">, including that </w:t>
      </w:r>
      <w:r w:rsidRPr="002327F8">
        <w:rPr>
          <w:rStyle w:val="StyleUnderline"/>
          <w:highlight w:val="cyan"/>
        </w:rPr>
        <w:t>needed to finance</w:t>
      </w:r>
      <w:r w:rsidRPr="002327F8">
        <w:rPr>
          <w:rStyle w:val="StyleUnderline"/>
        </w:rPr>
        <w:t xml:space="preserve"> its war on </w:t>
      </w:r>
      <w:r w:rsidRPr="002327F8">
        <w:rPr>
          <w:rStyle w:val="Emphasis"/>
          <w:highlight w:val="cyan"/>
        </w:rPr>
        <w:t>Ukraine</w:t>
      </w:r>
      <w:r w:rsidRPr="002327F8">
        <w:rPr>
          <w:rStyle w:val="StyleUnderline"/>
        </w:rPr>
        <w:t>.</w:t>
      </w:r>
      <w:r w:rsidRPr="00C6399F">
        <w:rPr>
          <w:sz w:val="16"/>
        </w:rPr>
        <w:t xml:space="preserve"> But Western oil sanctions, </w:t>
      </w:r>
      <w:r w:rsidRPr="002327F8">
        <w:rPr>
          <w:rStyle w:val="StyleUnderline"/>
          <w:highlight w:val="cyan"/>
        </w:rPr>
        <w:t xml:space="preserve">the U.S. </w:t>
      </w:r>
      <w:r w:rsidRPr="002327F8">
        <w:rPr>
          <w:rStyle w:val="Emphasis"/>
          <w:sz w:val="24"/>
          <w:szCs w:val="24"/>
          <w:highlight w:val="cyan"/>
        </w:rPr>
        <w:t>shale revolution</w:t>
      </w:r>
      <w:r w:rsidRPr="00C6399F">
        <w:rPr>
          <w:sz w:val="16"/>
        </w:rPr>
        <w:t xml:space="preserve">, and an output-eager OPEC </w:t>
      </w:r>
      <w:r w:rsidRPr="002327F8">
        <w:rPr>
          <w:rStyle w:val="StyleUnderline"/>
          <w:highlight w:val="cyan"/>
        </w:rPr>
        <w:t>are eating</w:t>
      </w:r>
      <w:r w:rsidRPr="002327F8">
        <w:rPr>
          <w:rStyle w:val="StyleUnderline"/>
        </w:rPr>
        <w:t xml:space="preserve"> away at </w:t>
      </w:r>
      <w:r w:rsidRPr="002327F8">
        <w:rPr>
          <w:rStyle w:val="StyleUnderline"/>
          <w:highlight w:val="cyan"/>
        </w:rPr>
        <w:t xml:space="preserve">the country's </w:t>
      </w:r>
      <w:r w:rsidRPr="002327F8">
        <w:rPr>
          <w:rStyle w:val="Emphasis"/>
          <w:highlight w:val="cyan"/>
        </w:rPr>
        <w:t>oil</w:t>
      </w:r>
      <w:r w:rsidRPr="002327F8">
        <w:rPr>
          <w:rStyle w:val="StyleUnderline"/>
        </w:rPr>
        <w:t xml:space="preserve"> and gas </w:t>
      </w:r>
      <w:r w:rsidRPr="002327F8">
        <w:rPr>
          <w:rStyle w:val="Emphasis"/>
          <w:highlight w:val="cyan"/>
        </w:rPr>
        <w:t>income</w:t>
      </w:r>
      <w:r w:rsidRPr="002327F8">
        <w:rPr>
          <w:rStyle w:val="StyleUnderline"/>
        </w:rPr>
        <w:t>.</w:t>
      </w:r>
      <w:r w:rsidRPr="00C6399F">
        <w:rPr>
          <w:sz w:val="16"/>
        </w:rPr>
        <w:t xml:space="preserve"> Russia's own policy blunders aren't helping.</w:t>
      </w:r>
    </w:p>
    <w:p w14:paraId="2D9B09AB" w14:textId="77777777" w:rsidR="002F49B3" w:rsidRPr="002327F8" w:rsidRDefault="002F49B3" w:rsidP="002F49B3">
      <w:pPr>
        <w:rPr>
          <w:rStyle w:val="StyleUnderline"/>
        </w:rPr>
      </w:pPr>
      <w:r w:rsidRPr="00C6399F">
        <w:rPr>
          <w:sz w:val="16"/>
        </w:rPr>
        <w:t xml:space="preserve">Each day, U.S. shale drilling produces upward of 8 million barrels of oil and 80 billion cubic meters of natural gas—accounting for roughly 8% of global oil and more than 20% of global gas production annually. To compete for market share, the OPEC members shifted this year from tightening output to flooding the market with cheap oil. It aims to hit a 2.2 million bpd target in coming months, and ramped up production by 500,000 bpd last month alone. Oil prices dipped 2% this week after OPEC said it would likely boost production again in October. </w:t>
      </w:r>
      <w:r w:rsidRPr="002327F8">
        <w:rPr>
          <w:rStyle w:val="StyleUnderline"/>
        </w:rPr>
        <w:t xml:space="preserve">Oil </w:t>
      </w:r>
      <w:r w:rsidRPr="002327F8">
        <w:rPr>
          <w:rStyle w:val="StyleUnderline"/>
          <w:highlight w:val="cyan"/>
        </w:rPr>
        <w:t>prices are in</w:t>
      </w:r>
      <w:r w:rsidRPr="002327F8">
        <w:rPr>
          <w:rStyle w:val="StyleUnderline"/>
        </w:rPr>
        <w:t xml:space="preserve"> a </w:t>
      </w:r>
      <w:r w:rsidRPr="002327F8">
        <w:rPr>
          <w:rStyle w:val="Emphasis"/>
          <w:sz w:val="24"/>
          <w:szCs w:val="24"/>
          <w:highlight w:val="cyan"/>
        </w:rPr>
        <w:t>long-term downward</w:t>
      </w:r>
      <w:r w:rsidRPr="002327F8">
        <w:rPr>
          <w:rStyle w:val="StyleUnderline"/>
          <w:highlight w:val="cyan"/>
        </w:rPr>
        <w:t xml:space="preserve"> trend: The</w:t>
      </w:r>
      <w:r w:rsidRPr="002327F8">
        <w:rPr>
          <w:rStyle w:val="StyleUnderline"/>
        </w:rPr>
        <w:t xml:space="preserve"> annual </w:t>
      </w:r>
      <w:r w:rsidRPr="00956265">
        <w:rPr>
          <w:rStyle w:val="StyleUnderline"/>
        </w:rPr>
        <w:t>average price</w:t>
      </w:r>
      <w:r w:rsidRPr="00956265">
        <w:rPr>
          <w:sz w:val="16"/>
        </w:rPr>
        <w:t xml:space="preserve"> per barrel of benchmark Brent, which sat around $81 in 2024, </w:t>
      </w:r>
      <w:r w:rsidRPr="00956265">
        <w:rPr>
          <w:rStyle w:val="StyleUnderline"/>
        </w:rPr>
        <w:t xml:space="preserve">is forecast to fall to $66 in 2025 and </w:t>
      </w:r>
      <w:r w:rsidRPr="00956265">
        <w:rPr>
          <w:rStyle w:val="Emphasis"/>
          <w:sz w:val="24"/>
          <w:szCs w:val="24"/>
        </w:rPr>
        <w:t>$58</w:t>
      </w:r>
      <w:r w:rsidRPr="00956265">
        <w:rPr>
          <w:rStyle w:val="StyleUnderline"/>
        </w:rPr>
        <w:t xml:space="preserve"> in 2026</w:t>
      </w:r>
      <w:r w:rsidRPr="00956265">
        <w:rPr>
          <w:sz w:val="16"/>
        </w:rPr>
        <w:t xml:space="preserve">. For Russia, </w:t>
      </w:r>
      <w:r w:rsidRPr="00956265">
        <w:rPr>
          <w:rStyle w:val="Emphasis"/>
          <w:sz w:val="24"/>
          <w:szCs w:val="24"/>
        </w:rPr>
        <w:t>each $10 decline</w:t>
      </w:r>
      <w:r w:rsidRPr="00956265">
        <w:rPr>
          <w:rStyle w:val="StyleUnderline"/>
        </w:rPr>
        <w:t xml:space="preserve"> per barrel represents the loss of tens of </w:t>
      </w:r>
      <w:r w:rsidRPr="00956265">
        <w:rPr>
          <w:rStyle w:val="Emphasis"/>
          <w:sz w:val="24"/>
          <w:szCs w:val="24"/>
        </w:rPr>
        <w:t>billions</w:t>
      </w:r>
      <w:r w:rsidRPr="00956265">
        <w:rPr>
          <w:rStyle w:val="StyleUnderline"/>
        </w:rPr>
        <w:t xml:space="preserve"> of dollars in potential revenue each year.</w:t>
      </w:r>
    </w:p>
    <w:p w14:paraId="2FCEC136" w14:textId="77777777" w:rsidR="002F49B3" w:rsidRPr="00C6399F" w:rsidRDefault="002F49B3" w:rsidP="002F49B3">
      <w:pPr>
        <w:rPr>
          <w:sz w:val="16"/>
        </w:rPr>
      </w:pPr>
      <w:r w:rsidRPr="00C6399F">
        <w:rPr>
          <w:sz w:val="16"/>
        </w:rPr>
        <w:t>After the European Union embargoed Russian oil and the EU and the G-7 imposed the price cap on worldwide Russian oil exports, China, India, and other buyers applied their market power to extract a permanent discount off Brent of at least $11.5 per barrel. This is in addition to the forecasted decline in Brent prices of $15 per barrel in 2025 and another $8 per barrel in 2026. In all, Russian foregone revenue will add up to $69 billion in 2025 and $90 billion in 2026.</w:t>
      </w:r>
    </w:p>
    <w:p w14:paraId="29D6F129" w14:textId="77777777" w:rsidR="002F49B3" w:rsidRDefault="002F49B3" w:rsidP="002F49B3">
      <w:pPr>
        <w:rPr>
          <w:sz w:val="16"/>
        </w:rPr>
      </w:pPr>
      <w:r w:rsidRPr="00C6399F">
        <w:rPr>
          <w:rStyle w:val="StyleUnderline"/>
        </w:rPr>
        <w:t xml:space="preserve">Russia's oil and gas </w:t>
      </w:r>
      <w:r w:rsidRPr="00C6399F">
        <w:rPr>
          <w:rStyle w:val="StyleUnderline"/>
          <w:highlight w:val="cyan"/>
        </w:rPr>
        <w:t>revenue has</w:t>
      </w:r>
      <w:r w:rsidRPr="00C6399F">
        <w:rPr>
          <w:rStyle w:val="StyleUnderline"/>
        </w:rPr>
        <w:t xml:space="preserve"> already </w:t>
      </w:r>
      <w:r w:rsidRPr="00C6399F">
        <w:rPr>
          <w:rStyle w:val="StyleUnderline"/>
          <w:highlight w:val="cyan"/>
        </w:rPr>
        <w:t xml:space="preserve">fallen </w:t>
      </w:r>
      <w:r w:rsidRPr="00C6399F">
        <w:rPr>
          <w:rStyle w:val="Emphasis"/>
          <w:sz w:val="24"/>
          <w:szCs w:val="24"/>
          <w:highlight w:val="cyan"/>
        </w:rPr>
        <w:t>20%</w:t>
      </w:r>
      <w:r w:rsidRPr="00C6399F">
        <w:rPr>
          <w:rStyle w:val="StyleUnderline"/>
        </w:rPr>
        <w:t xml:space="preserve"> this year when compared with a year p</w:t>
      </w:r>
      <w:r w:rsidRPr="00C6399F">
        <w:rPr>
          <w:sz w:val="16"/>
        </w:rPr>
        <w:t xml:space="preserve">rior. Russia's largest oil company, the state-owned </w:t>
      </w:r>
      <w:r w:rsidRPr="00C6399F">
        <w:rPr>
          <w:rStyle w:val="StyleUnderline"/>
        </w:rPr>
        <w:t>Rosneft, forecasts price declines from $45 per barrel</w:t>
      </w:r>
      <w:r w:rsidRPr="00C6399F">
        <w:rPr>
          <w:sz w:val="16"/>
        </w:rPr>
        <w:t xml:space="preserve"> at the end of 2025 to $43 in 2026. This price trend </w:t>
      </w:r>
      <w:r w:rsidRPr="00C6399F">
        <w:rPr>
          <w:rStyle w:val="StyleUnderline"/>
          <w:highlight w:val="cyan"/>
        </w:rPr>
        <w:t>cuts into</w:t>
      </w:r>
      <w:r w:rsidRPr="00C6399F">
        <w:rPr>
          <w:rStyle w:val="StyleUnderline"/>
        </w:rPr>
        <w:t xml:space="preserve"> the country's </w:t>
      </w:r>
      <w:r w:rsidRPr="00C6399F">
        <w:rPr>
          <w:rStyle w:val="Emphasis"/>
          <w:highlight w:val="cyan"/>
        </w:rPr>
        <w:t>g</w:t>
      </w:r>
      <w:r w:rsidRPr="00C6399F">
        <w:rPr>
          <w:rStyle w:val="StyleUnderline"/>
        </w:rPr>
        <w:t xml:space="preserve">ross </w:t>
      </w:r>
      <w:r w:rsidRPr="00C6399F">
        <w:rPr>
          <w:rStyle w:val="Emphasis"/>
          <w:highlight w:val="cyan"/>
        </w:rPr>
        <w:t>d</w:t>
      </w:r>
      <w:r w:rsidRPr="00C6399F">
        <w:rPr>
          <w:rStyle w:val="StyleUnderline"/>
        </w:rPr>
        <w:t xml:space="preserve">omestic </w:t>
      </w:r>
      <w:r w:rsidRPr="00C6399F">
        <w:rPr>
          <w:rStyle w:val="Emphasis"/>
          <w:highlight w:val="cyan"/>
        </w:rPr>
        <w:t>p</w:t>
      </w:r>
      <w:r w:rsidRPr="00C6399F">
        <w:rPr>
          <w:rStyle w:val="StyleUnderline"/>
        </w:rPr>
        <w:t>roduct</w:t>
      </w:r>
      <w:r w:rsidRPr="00C6399F">
        <w:rPr>
          <w:sz w:val="16"/>
        </w:rPr>
        <w:t xml:space="preserve">, as prices move closer to production costs. </w:t>
      </w:r>
      <w:r w:rsidRPr="00C6399F">
        <w:rPr>
          <w:rStyle w:val="StyleUnderline"/>
        </w:rPr>
        <w:t xml:space="preserve">Russian official statistics reported a </w:t>
      </w:r>
      <w:r w:rsidRPr="00C6399F">
        <w:rPr>
          <w:rStyle w:val="Emphasis"/>
        </w:rPr>
        <w:t>9% contraction</w:t>
      </w:r>
      <w:r w:rsidRPr="00C6399F">
        <w:rPr>
          <w:rStyle w:val="StyleUnderline"/>
        </w:rPr>
        <w:t xml:space="preserve"> in the first half of 2025</w:t>
      </w:r>
      <w:r w:rsidRPr="00C6399F">
        <w:rPr>
          <w:sz w:val="16"/>
        </w:rPr>
        <w:t xml:space="preserve"> in the output of the natural resources category, which mainly consists of oil and gas. The International Energy Agency issued a warning in July that </w:t>
      </w:r>
      <w:r w:rsidRPr="00C6399F">
        <w:rPr>
          <w:rStyle w:val="StyleUnderline"/>
          <w:highlight w:val="cyan"/>
        </w:rPr>
        <w:t>Russia's oil</w:t>
      </w:r>
      <w:r w:rsidRPr="00C6399F">
        <w:rPr>
          <w:rStyle w:val="StyleUnderline"/>
        </w:rPr>
        <w:t xml:space="preserve"> production capacity </w:t>
      </w:r>
      <w:r w:rsidRPr="00C6399F">
        <w:rPr>
          <w:rStyle w:val="StyleUnderline"/>
          <w:highlight w:val="cyan"/>
        </w:rPr>
        <w:t xml:space="preserve">may </w:t>
      </w:r>
      <w:r w:rsidRPr="00C6399F">
        <w:rPr>
          <w:rStyle w:val="Emphasis"/>
          <w:sz w:val="24"/>
          <w:szCs w:val="24"/>
          <w:highlight w:val="cyan"/>
        </w:rPr>
        <w:t>not be sustainable</w:t>
      </w:r>
      <w:r w:rsidRPr="00C6399F">
        <w:rPr>
          <w:sz w:val="16"/>
        </w:rPr>
        <w:t>.</w:t>
      </w:r>
    </w:p>
    <w:p w14:paraId="35EE82BE" w14:textId="77777777" w:rsidR="002F49B3" w:rsidRPr="00721E8E" w:rsidRDefault="002F49B3" w:rsidP="002F49B3">
      <w:pPr>
        <w:pStyle w:val="Heading4"/>
        <w:rPr>
          <w:rFonts w:cs="Calibri"/>
        </w:rPr>
      </w:pPr>
      <w:r>
        <w:rPr>
          <w:rFonts w:cs="Calibri"/>
        </w:rPr>
        <w:t xml:space="preserve">AND shatter the </w:t>
      </w:r>
      <w:r>
        <w:rPr>
          <w:rFonts w:cs="Calibri"/>
          <w:u w:val="single"/>
        </w:rPr>
        <w:t>Indian economy</w:t>
      </w:r>
      <w:r>
        <w:rPr>
          <w:rFonts w:cs="Calibri"/>
        </w:rPr>
        <w:t xml:space="preserve">. </w:t>
      </w:r>
    </w:p>
    <w:p w14:paraId="1A1A8C7E" w14:textId="77777777" w:rsidR="002F49B3" w:rsidRPr="007F5C8D" w:rsidRDefault="002F49B3" w:rsidP="002F49B3">
      <w:r w:rsidRPr="007F5C8D">
        <w:t xml:space="preserve">Ankita </w:t>
      </w:r>
      <w:r w:rsidRPr="007F5C8D">
        <w:rPr>
          <w:rStyle w:val="Style13ptBold"/>
        </w:rPr>
        <w:t>Sarmah</w:t>
      </w:r>
      <w:r w:rsidRPr="007F5C8D">
        <w:t xml:space="preserve"> </w:t>
      </w:r>
      <w:r w:rsidRPr="007F5C8D">
        <w:rPr>
          <w:rStyle w:val="Style13ptBold"/>
        </w:rPr>
        <w:t>21</w:t>
      </w:r>
      <w:r w:rsidRPr="007F5C8D">
        <w:t>. Assistant Professor at the Department of Humanities and Social Sciences at Indian Institute of Information Technology Guwahati. She obtained her Ph.D. in Economics from the National Institute of Technology Sikkim. “Does Crude Oil Price Affect the Inflation Rate and Economic Growth in India? A New Insight Based on Structural VAR Framework.” The Indian Economic Journal. 4/3/2021. https://journals.sagepub.com/doi/10.1177/0019466221998838?icid=int.sj-abstract.citing-articles.33</w:t>
      </w:r>
    </w:p>
    <w:p w14:paraId="078C6C9B" w14:textId="77777777" w:rsidR="002F49B3" w:rsidRPr="007F5C8D" w:rsidRDefault="002F49B3" w:rsidP="002F49B3">
      <w:pPr>
        <w:rPr>
          <w:sz w:val="16"/>
        </w:rPr>
      </w:pPr>
      <w:r w:rsidRPr="007F5C8D">
        <w:rPr>
          <w:rStyle w:val="StyleUnderline"/>
        </w:rPr>
        <w:t xml:space="preserve">Crude </w:t>
      </w:r>
      <w:r w:rsidRPr="007F5C8D">
        <w:rPr>
          <w:rStyle w:val="StyleUnderline"/>
          <w:highlight w:val="cyan"/>
        </w:rPr>
        <w:t>oil plays</w:t>
      </w:r>
      <w:r w:rsidRPr="007F5C8D">
        <w:rPr>
          <w:rStyle w:val="StyleUnderline"/>
        </w:rPr>
        <w:t xml:space="preserve"> a </w:t>
      </w:r>
      <w:r w:rsidRPr="007F5C8D">
        <w:rPr>
          <w:rStyle w:val="Emphasis"/>
          <w:highlight w:val="cyan"/>
        </w:rPr>
        <w:t>crucial role</w:t>
      </w:r>
      <w:r w:rsidRPr="007F5C8D">
        <w:rPr>
          <w:rStyle w:val="StyleUnderline"/>
          <w:highlight w:val="cyan"/>
        </w:rPr>
        <w:t xml:space="preserve"> in</w:t>
      </w:r>
      <w:r w:rsidRPr="007F5C8D">
        <w:rPr>
          <w:rStyle w:val="StyleUnderline"/>
        </w:rPr>
        <w:t xml:space="preserve"> the </w:t>
      </w:r>
      <w:r w:rsidRPr="007F5C8D">
        <w:rPr>
          <w:rStyle w:val="Emphasis"/>
        </w:rPr>
        <w:t xml:space="preserve">expansion of the </w:t>
      </w:r>
      <w:r w:rsidRPr="007F5C8D">
        <w:rPr>
          <w:rStyle w:val="Emphasis"/>
          <w:highlight w:val="cyan"/>
        </w:rPr>
        <w:t>industrial base</w:t>
      </w:r>
      <w:r w:rsidRPr="007F5C8D">
        <w:rPr>
          <w:rStyle w:val="StyleUnderline"/>
          <w:highlight w:val="cyan"/>
        </w:rPr>
        <w:t xml:space="preserve"> of</w:t>
      </w:r>
      <w:r w:rsidRPr="007F5C8D">
        <w:rPr>
          <w:rStyle w:val="StyleUnderline"/>
        </w:rPr>
        <w:t xml:space="preserve"> a country</w:t>
      </w:r>
      <w:r w:rsidRPr="007F5C8D">
        <w:rPr>
          <w:sz w:val="16"/>
        </w:rPr>
        <w:t xml:space="preserve"> and also in its indigenous consumption. </w:t>
      </w:r>
      <w:r w:rsidRPr="007F5C8D">
        <w:rPr>
          <w:rStyle w:val="StyleUnderline"/>
          <w:highlight w:val="cyan"/>
        </w:rPr>
        <w:t>India</w:t>
      </w:r>
      <w:r w:rsidRPr="007F5C8D">
        <w:rPr>
          <w:sz w:val="16"/>
        </w:rPr>
        <w:t xml:space="preserve"> being the country with </w:t>
      </w:r>
      <w:r w:rsidRPr="007F5C8D">
        <w:rPr>
          <w:rStyle w:val="StyleUnderline"/>
        </w:rPr>
        <w:t xml:space="preserve">second highest population and third </w:t>
      </w:r>
      <w:r w:rsidRPr="007F5C8D">
        <w:rPr>
          <w:rStyle w:val="StyleUnderline"/>
          <w:highlight w:val="cyan"/>
        </w:rPr>
        <w:t>largest</w:t>
      </w:r>
      <w:r w:rsidRPr="007F5C8D">
        <w:rPr>
          <w:rStyle w:val="StyleUnderline"/>
        </w:rPr>
        <w:t xml:space="preserve"> oil </w:t>
      </w:r>
      <w:r w:rsidRPr="007F5C8D">
        <w:rPr>
          <w:rStyle w:val="StyleUnderline"/>
          <w:highlight w:val="cyan"/>
        </w:rPr>
        <w:t>consumer</w:t>
      </w:r>
      <w:r w:rsidRPr="007F5C8D">
        <w:rPr>
          <w:sz w:val="16"/>
        </w:rPr>
        <w:t xml:space="preserve">, its </w:t>
      </w:r>
      <w:r w:rsidRPr="007F5C8D">
        <w:rPr>
          <w:rStyle w:val="StyleUnderline"/>
        </w:rPr>
        <w:t>demand for oil</w:t>
      </w:r>
      <w:r w:rsidRPr="007F5C8D">
        <w:rPr>
          <w:sz w:val="16"/>
        </w:rPr>
        <w:t xml:space="preserve"> and its simultaneous consumption </w:t>
      </w:r>
      <w:r w:rsidRPr="007F5C8D">
        <w:rPr>
          <w:rStyle w:val="StyleUnderline"/>
        </w:rPr>
        <w:t>are increasing drastically</w:t>
      </w:r>
      <w:r w:rsidRPr="007F5C8D">
        <w:rPr>
          <w:sz w:val="16"/>
        </w:rPr>
        <w:t xml:space="preserve"> and more particularly since the adoption of its economic reforms initiated in 1991. Further, India’s consumption of oil has reached 195.5 million tons in 2015 (4,159,000 bbl/day) from 57 million tons in 1991–1992 and 12.6 million tons in 1965. The domestic crude oil production during the year 2015–2016 was 36.950 million tons (736,000 bbl/day) as against the production of 37.461 million metric tons (MMT) in 2014–2015 which shows a decrease of 1.36% in the total domestic crude oil production. The import of crude oil during 2015–2016 was 202.851 MMT valued at ₹416,361 crores as against the import of 189.435 MMT valued at ₹687,416 crores in 2014–2015. Thus, notwithstanding an increase of 7.08% in terms of quantity, oil imports registered a decline of 39.43% in terms of value over the same period of previous year due to a steep decline in crude oil prices. The global crude oil price, which was above US$100/bbl since February 2010, took a sharp downturn with effect from September 2014. Since June 2014, the price stood at US$111.66/bbl, but it plummeted and showed a steady decline to US$28.08/bbl in January 2016 (Indian Petroleum and Natural Gas Statistics, 2015–2016). The average international crude oil price (Indian Basket) was US$46.17/bbl during April 2015 to March 2016 compared to US$84.16/bbl during April 2014 to March 2015, that is, lower by 45.14% compared to the same period last year.</w:t>
      </w:r>
    </w:p>
    <w:p w14:paraId="312F3DF1" w14:textId="77777777" w:rsidR="002F49B3" w:rsidRPr="007F5C8D" w:rsidRDefault="002F49B3" w:rsidP="002F49B3">
      <w:pPr>
        <w:rPr>
          <w:sz w:val="16"/>
        </w:rPr>
      </w:pPr>
      <w:r w:rsidRPr="007F5C8D">
        <w:rPr>
          <w:sz w:val="16"/>
        </w:rPr>
        <w:t xml:space="preserve">Similarly, </w:t>
      </w:r>
      <w:r w:rsidRPr="007F5C8D">
        <w:rPr>
          <w:rStyle w:val="Emphasis"/>
          <w:highlight w:val="cyan"/>
        </w:rPr>
        <w:t>inflation</w:t>
      </w:r>
      <w:r w:rsidRPr="007F5C8D">
        <w:rPr>
          <w:rStyle w:val="StyleUnderline"/>
        </w:rPr>
        <w:t xml:space="preserve"> is a key macroeconomic variable</w:t>
      </w:r>
      <w:r w:rsidRPr="007F5C8D">
        <w:rPr>
          <w:sz w:val="16"/>
        </w:rPr>
        <w:t xml:space="preserve"> which </w:t>
      </w:r>
      <w:r w:rsidRPr="007F5C8D">
        <w:rPr>
          <w:rStyle w:val="StyleUnderline"/>
          <w:highlight w:val="cyan"/>
        </w:rPr>
        <w:t>has</w:t>
      </w:r>
      <w:r w:rsidRPr="007F5C8D">
        <w:rPr>
          <w:rStyle w:val="StyleUnderline"/>
        </w:rPr>
        <w:t xml:space="preserve"> an </w:t>
      </w:r>
      <w:r w:rsidRPr="007F5C8D">
        <w:rPr>
          <w:rStyle w:val="Emphasis"/>
          <w:highlight w:val="cyan"/>
        </w:rPr>
        <w:t>indispensable effect</w:t>
      </w:r>
      <w:r w:rsidRPr="007F5C8D">
        <w:rPr>
          <w:rStyle w:val="StyleUnderline"/>
          <w:highlight w:val="cyan"/>
        </w:rPr>
        <w:t xml:space="preserve"> on</w:t>
      </w:r>
      <w:r w:rsidRPr="007F5C8D">
        <w:rPr>
          <w:rStyle w:val="StyleUnderline"/>
        </w:rPr>
        <w:t xml:space="preserve"> the economic </w:t>
      </w:r>
      <w:r w:rsidRPr="007F5C8D">
        <w:rPr>
          <w:rStyle w:val="StyleUnderline"/>
          <w:highlight w:val="cyan"/>
        </w:rPr>
        <w:t>growth</w:t>
      </w:r>
      <w:r w:rsidRPr="007F5C8D">
        <w:rPr>
          <w:rStyle w:val="StyleUnderline"/>
        </w:rPr>
        <w:t xml:space="preserve"> of a country</w:t>
      </w:r>
      <w:r w:rsidRPr="007F5C8D">
        <w:rPr>
          <w:sz w:val="16"/>
        </w:rPr>
        <w:t xml:space="preserve">. Inflation implies a rise in the general price level whereby the amount of goods and services which a given amount of money can buy falls with further rise in the price levels. </w:t>
      </w:r>
      <w:r w:rsidRPr="007F5C8D">
        <w:rPr>
          <w:rStyle w:val="StyleUnderline"/>
        </w:rPr>
        <w:t xml:space="preserve">India, as a net importer of </w:t>
      </w:r>
      <w:r w:rsidRPr="007F5C8D">
        <w:rPr>
          <w:rStyle w:val="Emphasis"/>
        </w:rPr>
        <w:t>oil, pressurises</w:t>
      </w:r>
      <w:r w:rsidRPr="007F5C8D">
        <w:rPr>
          <w:rStyle w:val="StyleUnderline"/>
        </w:rPr>
        <w:t xml:space="preserve"> the </w:t>
      </w:r>
      <w:r w:rsidRPr="007F5C8D">
        <w:rPr>
          <w:rStyle w:val="Emphasis"/>
        </w:rPr>
        <w:t>government finances affecting</w:t>
      </w:r>
      <w:r w:rsidRPr="007F5C8D">
        <w:rPr>
          <w:rStyle w:val="StyleUnderline"/>
        </w:rPr>
        <w:t xml:space="preserve"> the </w:t>
      </w:r>
      <w:r w:rsidRPr="007F5C8D">
        <w:rPr>
          <w:rStyle w:val="Emphasis"/>
        </w:rPr>
        <w:t>inflation</w:t>
      </w:r>
      <w:r w:rsidRPr="007F5C8D">
        <w:rPr>
          <w:rStyle w:val="StyleUnderline"/>
        </w:rPr>
        <w:t xml:space="preserve"> rate in the country, when the oil prices</w:t>
      </w:r>
      <w:r w:rsidRPr="007F5C8D">
        <w:rPr>
          <w:sz w:val="16"/>
        </w:rPr>
        <w:t xml:space="preserve"> at the international market </w:t>
      </w:r>
      <w:r w:rsidRPr="007F5C8D">
        <w:rPr>
          <w:rStyle w:val="StyleUnderline"/>
        </w:rPr>
        <w:t xml:space="preserve">see </w:t>
      </w:r>
      <w:r w:rsidRPr="007F5C8D">
        <w:rPr>
          <w:rStyle w:val="Emphasis"/>
        </w:rPr>
        <w:t>any disequilibrium</w:t>
      </w:r>
      <w:r w:rsidRPr="007F5C8D">
        <w:rPr>
          <w:sz w:val="16"/>
        </w:rPr>
        <w:t xml:space="preserve">. Over the period of time, the recurring oil price shocks have created cost-push inflation across countries and continents leading to a fall in output and shift in the terms of trade. However, the developed nations of the world are capable to sustain the adversities of oil price shock owing to their domestic economic conditions. On the other hand, the </w:t>
      </w:r>
      <w:r w:rsidRPr="007F5C8D">
        <w:rPr>
          <w:rStyle w:val="StyleUnderline"/>
        </w:rPr>
        <w:t>developing nations are</w:t>
      </w:r>
      <w:r w:rsidRPr="007F5C8D">
        <w:rPr>
          <w:sz w:val="16"/>
        </w:rPr>
        <w:t xml:space="preserve"> the ones that are </w:t>
      </w:r>
      <w:r w:rsidRPr="007F5C8D">
        <w:rPr>
          <w:rStyle w:val="StyleUnderline"/>
        </w:rPr>
        <w:t>hard-hit due to the dearth of oil conserving technologies coupled with lack of oil substituting techniques for the production process</w:t>
      </w:r>
      <w:r w:rsidRPr="007F5C8D">
        <w:rPr>
          <w:sz w:val="16"/>
        </w:rPr>
        <w:t xml:space="preserve"> (Cashin et al., 2000). Cashin et al’s study (2000) on the </w:t>
      </w:r>
      <w:r w:rsidRPr="007F5C8D">
        <w:rPr>
          <w:rStyle w:val="StyleUnderline"/>
        </w:rPr>
        <w:t xml:space="preserve">impact of </w:t>
      </w:r>
      <w:r w:rsidRPr="007F5C8D">
        <w:rPr>
          <w:rStyle w:val="Emphasis"/>
        </w:rPr>
        <w:t>higher oil prices</w:t>
      </w:r>
      <w:r w:rsidRPr="007F5C8D">
        <w:rPr>
          <w:rStyle w:val="StyleUnderline"/>
        </w:rPr>
        <w:t xml:space="preserve"> on the global economy reveals how a US$5</w:t>
      </w:r>
      <w:r w:rsidRPr="007F5C8D">
        <w:rPr>
          <w:sz w:val="16"/>
        </w:rPr>
        <w:t xml:space="preserve"> per barrel </w:t>
      </w:r>
      <w:r w:rsidRPr="007F5C8D">
        <w:rPr>
          <w:rStyle w:val="StyleUnderline"/>
        </w:rPr>
        <w:t xml:space="preserve">increase in oil price </w:t>
      </w:r>
      <w:r w:rsidRPr="007F5C8D">
        <w:rPr>
          <w:rStyle w:val="Emphasis"/>
        </w:rPr>
        <w:t>leads to</w:t>
      </w:r>
      <w:r w:rsidRPr="007F5C8D">
        <w:rPr>
          <w:rStyle w:val="StyleUnderline"/>
        </w:rPr>
        <w:t xml:space="preserve"> a </w:t>
      </w:r>
      <w:r w:rsidRPr="007F5C8D">
        <w:rPr>
          <w:rStyle w:val="Emphasis"/>
        </w:rPr>
        <w:t>reduction in</w:t>
      </w:r>
      <w:r w:rsidRPr="007F5C8D">
        <w:rPr>
          <w:rStyle w:val="StyleUnderline"/>
        </w:rPr>
        <w:t xml:space="preserve"> the gross domestic product (</w:t>
      </w:r>
      <w:r w:rsidRPr="007F5C8D">
        <w:rPr>
          <w:rStyle w:val="Emphasis"/>
        </w:rPr>
        <w:t>GDP</w:t>
      </w:r>
      <w:r w:rsidRPr="007F5C8D">
        <w:rPr>
          <w:rStyle w:val="StyleUnderline"/>
        </w:rPr>
        <w:t>)</w:t>
      </w:r>
      <w:r w:rsidRPr="007F5C8D">
        <w:rPr>
          <w:sz w:val="16"/>
        </w:rPr>
        <w:t xml:space="preserve"> of the industrial countries by 0.3%, further excavating the inflation in the short run. The same study further revealed that in the Indian scenario, a </w:t>
      </w:r>
      <w:r w:rsidRPr="007F5C8D">
        <w:rPr>
          <w:rStyle w:val="StyleUnderline"/>
        </w:rPr>
        <w:t xml:space="preserve">sustained rise in the oil prices by US$5 per barrel will lead to an </w:t>
      </w:r>
      <w:r w:rsidRPr="007F5C8D">
        <w:rPr>
          <w:rStyle w:val="Emphasis"/>
        </w:rPr>
        <w:t>increased inflation</w:t>
      </w:r>
      <w:r w:rsidRPr="007F5C8D">
        <w:rPr>
          <w:sz w:val="16"/>
        </w:rPr>
        <w:t xml:space="preserve"> by 1.3% and an annual reduction of the GDP growth by 0.1%. Bhattacharya and Bhattacharya (2001) in their study on the Indian economy depicted that a 20% shock in oil prices leads to a 1.3% increase in inflation of the other commodities and a reduction in the output growth by 2.1%. The effect of such a shock remains for almost 2 years, although the magnitude falls gradually. Furthermore, they have also stated that </w:t>
      </w:r>
      <w:r w:rsidRPr="007F5C8D">
        <w:rPr>
          <w:rStyle w:val="StyleUnderline"/>
        </w:rPr>
        <w:t xml:space="preserve">the </w:t>
      </w:r>
      <w:r w:rsidRPr="007F5C8D">
        <w:rPr>
          <w:rStyle w:val="Emphasis"/>
        </w:rPr>
        <w:t xml:space="preserve">short-run inflationary </w:t>
      </w:r>
      <w:r w:rsidRPr="007F5C8D">
        <w:rPr>
          <w:rStyle w:val="Emphasis"/>
          <w:highlight w:val="cyan"/>
        </w:rPr>
        <w:t>pressure</w:t>
      </w:r>
      <w:r w:rsidRPr="007F5C8D">
        <w:rPr>
          <w:rStyle w:val="StyleUnderline"/>
          <w:highlight w:val="cyan"/>
        </w:rPr>
        <w:t xml:space="preserve"> </w:t>
      </w:r>
      <w:r w:rsidRPr="007F5C8D">
        <w:rPr>
          <w:rStyle w:val="StyleUnderline"/>
        </w:rPr>
        <w:t xml:space="preserve">shock </w:t>
      </w:r>
      <w:r w:rsidRPr="007F5C8D">
        <w:rPr>
          <w:rStyle w:val="StyleUnderline"/>
          <w:highlight w:val="cyan"/>
        </w:rPr>
        <w:t>created by</w:t>
      </w:r>
      <w:r w:rsidRPr="007F5C8D">
        <w:rPr>
          <w:rStyle w:val="StyleUnderline"/>
        </w:rPr>
        <w:t xml:space="preserve"> </w:t>
      </w:r>
      <w:r w:rsidRPr="007F5C8D">
        <w:rPr>
          <w:rStyle w:val="Emphasis"/>
          <w:highlight w:val="cyan"/>
        </w:rPr>
        <w:t>a hike</w:t>
      </w:r>
      <w:r w:rsidRPr="007F5C8D">
        <w:rPr>
          <w:rStyle w:val="StyleUnderline"/>
          <w:highlight w:val="cyan"/>
        </w:rPr>
        <w:t xml:space="preserve"> </w:t>
      </w:r>
      <w:r w:rsidRPr="007F5C8D">
        <w:rPr>
          <w:rStyle w:val="StyleUnderline"/>
        </w:rPr>
        <w:t xml:space="preserve">in the oil prices may be delayed but eventually the shock </w:t>
      </w:r>
      <w:r w:rsidRPr="007F5C8D">
        <w:rPr>
          <w:rStyle w:val="Emphasis"/>
          <w:sz w:val="32"/>
          <w:highlight w:val="cyan"/>
        </w:rPr>
        <w:t>will transform</w:t>
      </w:r>
      <w:r w:rsidRPr="007F5C8D">
        <w:rPr>
          <w:rStyle w:val="Emphasis"/>
          <w:sz w:val="32"/>
        </w:rPr>
        <w:t xml:space="preserve"> itself </w:t>
      </w:r>
      <w:r w:rsidRPr="007F5C8D">
        <w:rPr>
          <w:rStyle w:val="Emphasis"/>
          <w:sz w:val="32"/>
          <w:highlight w:val="cyan"/>
        </w:rPr>
        <w:t>into a</w:t>
      </w:r>
      <w:r w:rsidRPr="007F5C8D">
        <w:rPr>
          <w:rStyle w:val="Emphasis"/>
          <w:sz w:val="32"/>
        </w:rPr>
        <w:t xml:space="preserve"> much </w:t>
      </w:r>
      <w:r w:rsidRPr="007F5C8D">
        <w:rPr>
          <w:rStyle w:val="Emphasis"/>
          <w:sz w:val="32"/>
          <w:highlight w:val="cyan"/>
        </w:rPr>
        <w:t>bigger shock</w:t>
      </w:r>
      <w:r w:rsidRPr="007F5C8D">
        <w:rPr>
          <w:sz w:val="16"/>
        </w:rPr>
        <w:t xml:space="preserve">. As evident from the oil shock of 1970s, a </w:t>
      </w:r>
      <w:r w:rsidRPr="007F5C8D">
        <w:rPr>
          <w:rStyle w:val="Emphasis"/>
          <w:highlight w:val="cyan"/>
        </w:rPr>
        <w:t>wage-price spiral</w:t>
      </w:r>
      <w:r w:rsidRPr="007F5C8D">
        <w:rPr>
          <w:rStyle w:val="StyleUnderline"/>
        </w:rPr>
        <w:t xml:space="preserve"> will be created if the oil prices continue to rise which will have an </w:t>
      </w:r>
      <w:r w:rsidRPr="007F5C8D">
        <w:rPr>
          <w:rStyle w:val="Emphasis"/>
        </w:rPr>
        <w:t xml:space="preserve">underlying indirect effect on the prices of </w:t>
      </w:r>
      <w:r w:rsidRPr="007F5C8D">
        <w:rPr>
          <w:rStyle w:val="Emphasis"/>
          <w:sz w:val="32"/>
        </w:rPr>
        <w:t>all such commodities that use oil as inputs</w:t>
      </w:r>
      <w:r w:rsidRPr="007F5C8D">
        <w:rPr>
          <w:rStyle w:val="StyleUnderline"/>
        </w:rPr>
        <w:t>.</w:t>
      </w:r>
      <w:r w:rsidRPr="007F5C8D">
        <w:rPr>
          <w:sz w:val="16"/>
        </w:rPr>
        <w:t xml:space="preserve"> A general hike in the oil prices would increase the prices of other commodities </w:t>
      </w:r>
      <w:r w:rsidRPr="007F5C8D">
        <w:rPr>
          <w:rStyle w:val="StyleUnderline"/>
        </w:rPr>
        <w:t>in two ways</w:t>
      </w:r>
      <w:r w:rsidRPr="007F5C8D">
        <w:rPr>
          <w:sz w:val="16"/>
        </w:rPr>
        <w:t xml:space="preserve">. First, </w:t>
      </w:r>
      <w:r w:rsidRPr="007F5C8D">
        <w:rPr>
          <w:rStyle w:val="StyleUnderline"/>
        </w:rPr>
        <w:t>the prices will immediately shoot</w:t>
      </w:r>
      <w:r w:rsidRPr="007F5C8D">
        <w:rPr>
          <w:sz w:val="16"/>
        </w:rPr>
        <w:t xml:space="preserve"> up owing to a </w:t>
      </w:r>
      <w:r w:rsidRPr="007F5C8D">
        <w:rPr>
          <w:rStyle w:val="Emphasis"/>
          <w:highlight w:val="cyan"/>
        </w:rPr>
        <w:t>rampant hoarding</w:t>
      </w:r>
      <w:r w:rsidRPr="007F5C8D">
        <w:rPr>
          <w:rStyle w:val="StyleUnderline"/>
        </w:rPr>
        <w:t xml:space="preserve"> of commodities in the </w:t>
      </w:r>
      <w:r w:rsidRPr="007F5C8D">
        <w:rPr>
          <w:rStyle w:val="Emphasis"/>
          <w:sz w:val="32"/>
        </w:rPr>
        <w:t>prospects of a further price rise</w:t>
      </w:r>
      <w:r w:rsidRPr="007F5C8D">
        <w:rPr>
          <w:sz w:val="16"/>
        </w:rPr>
        <w:t xml:space="preserve">. Second, </w:t>
      </w:r>
      <w:r w:rsidRPr="007F5C8D">
        <w:rPr>
          <w:rStyle w:val="StyleUnderline"/>
        </w:rPr>
        <w:t>a cost-push effect would set in in the economy and the effects of which will be prominent after an average production cycle is completed in the economy</w:t>
      </w:r>
      <w:r w:rsidRPr="007F5C8D">
        <w:rPr>
          <w:sz w:val="16"/>
        </w:rPr>
        <w:t xml:space="preserve">. In a developing country like India with mounting poverty and people living below the poverty line (29.5% of the population, Rangarajan Committee Report of 2014), </w:t>
      </w:r>
      <w:r w:rsidRPr="007F5C8D">
        <w:rPr>
          <w:rStyle w:val="StyleUnderline"/>
        </w:rPr>
        <w:t xml:space="preserve">inflation will </w:t>
      </w:r>
      <w:r w:rsidRPr="007F5C8D">
        <w:rPr>
          <w:rStyle w:val="StyleUnderline"/>
          <w:highlight w:val="cyan"/>
        </w:rPr>
        <w:t xml:space="preserve">lead to </w:t>
      </w:r>
      <w:r w:rsidRPr="007F5C8D">
        <w:rPr>
          <w:rStyle w:val="Emphasis"/>
          <w:highlight w:val="cyan"/>
        </w:rPr>
        <w:t>disruptions in</w:t>
      </w:r>
      <w:r w:rsidRPr="007F5C8D">
        <w:rPr>
          <w:rStyle w:val="StyleUnderline"/>
        </w:rPr>
        <w:t xml:space="preserve"> the economic </w:t>
      </w:r>
      <w:r w:rsidRPr="007F5C8D">
        <w:rPr>
          <w:rStyle w:val="Emphasis"/>
          <w:highlight w:val="cyan"/>
        </w:rPr>
        <w:t>growth</w:t>
      </w:r>
      <w:r w:rsidRPr="007F5C8D">
        <w:rPr>
          <w:rStyle w:val="StyleUnderline"/>
        </w:rPr>
        <w:t xml:space="preserve"> of the country </w:t>
      </w:r>
      <w:r w:rsidRPr="007F5C8D">
        <w:rPr>
          <w:rStyle w:val="StyleUnderline"/>
          <w:highlight w:val="cyan"/>
        </w:rPr>
        <w:t>leading to</w:t>
      </w:r>
      <w:r w:rsidRPr="007F5C8D">
        <w:rPr>
          <w:rStyle w:val="StyleUnderline"/>
        </w:rPr>
        <w:t xml:space="preserve"> a situation of </w:t>
      </w:r>
      <w:r w:rsidRPr="007F5C8D">
        <w:rPr>
          <w:rStyle w:val="Emphasis"/>
        </w:rPr>
        <w:t xml:space="preserve">uncertainty, depreciation in the exchange rate, </w:t>
      </w:r>
      <w:r w:rsidRPr="007F5C8D">
        <w:rPr>
          <w:rStyle w:val="Emphasis"/>
          <w:highlight w:val="cyan"/>
        </w:rPr>
        <w:t>fall in aggregate demand</w:t>
      </w:r>
      <w:r w:rsidRPr="007F5C8D">
        <w:rPr>
          <w:rStyle w:val="StyleUnderline"/>
        </w:rPr>
        <w:t xml:space="preserve">, and thus eventually shaping into </w:t>
      </w:r>
      <w:r w:rsidRPr="007F5C8D">
        <w:rPr>
          <w:rStyle w:val="Emphasis"/>
          <w:sz w:val="32"/>
          <w:highlight w:val="cyan"/>
        </w:rPr>
        <w:t>hyperinflation</w:t>
      </w:r>
      <w:r w:rsidRPr="007F5C8D">
        <w:rPr>
          <w:rStyle w:val="Emphasis"/>
          <w:sz w:val="32"/>
        </w:rPr>
        <w:t xml:space="preserve"> at the domestic levels</w:t>
      </w:r>
      <w:r w:rsidRPr="007F5C8D">
        <w:rPr>
          <w:sz w:val="16"/>
        </w:rPr>
        <w:t>. Hence, the price of oil has witnessed intense fluctuations since 1974.</w:t>
      </w:r>
    </w:p>
    <w:p w14:paraId="7C6812E6" w14:textId="77777777" w:rsidR="002F49B3" w:rsidRPr="007F5C8D" w:rsidRDefault="002F49B3" w:rsidP="002F49B3">
      <w:pPr>
        <w:rPr>
          <w:sz w:val="16"/>
        </w:rPr>
      </w:pPr>
      <w:r w:rsidRPr="007F5C8D">
        <w:rPr>
          <w:sz w:val="16"/>
        </w:rPr>
        <w:t>The volatile nature of oil price and its impact on other key macroeconomic variables is crucial particularly in the developing economies. So, the researcher and policymakers are closely monitoring the trend of oil prices and the trend of oil prices impact upon the inflation rate and economic growth. Historically, it has been observed that during the first oil shock of 1970s, the oil price rose from US$3 per barrel in 1970 to around US$40 per barrel in 1979. Similarly, there was also a simultaneous quantum increase in the consumer prices index (CPI; the base year of 1982, compiled by US Bureau of Labor Statistics) which reached to around 86.30 in 1980 from 41.20 in 1972. Again, during 1998–2008 the oil price jumped from US$15 per barrel to almost US$140 per barrel. Likewise, the CPI of the United States also rose from 164.30 (January 1999) to 214.82 (April 2008). Through our study, we attempted to examine the relationship between crude oil price and the rate of inflation in India both in the short run and in the long run. Since the first oil shock of the 1970s, the world economy has witnessed many successive oil bouts and every time it generates cost-push or supply side inflation in the economy. More specifically, the supply side inflation is related to the fact that since crude oil is a basic input in production, an increase in its price leads to an increase in production costs that induces a firm to lower output. However, the underlying demand side effect of changes in oil price on inflation cannot be ignored. Consumption is affected because there will be a loss in the disposable income and the purchasing power. Investment is also likely to be affected if the oil price shocks encourage the entrepreneur to substitute less energy-intensive capital for more energy-intensive capital and thereby affecting the economic growth.</w:t>
      </w:r>
    </w:p>
    <w:p w14:paraId="3FAA0547" w14:textId="77777777" w:rsidR="002F49B3" w:rsidRPr="007F5C8D" w:rsidRDefault="002F49B3" w:rsidP="002F49B3">
      <w:pPr>
        <w:pStyle w:val="Heading4"/>
        <w:rPr>
          <w:rFonts w:cs="Calibri"/>
        </w:rPr>
      </w:pPr>
      <w:r w:rsidRPr="007F5C8D">
        <w:rPr>
          <w:rFonts w:cs="Calibri"/>
        </w:rPr>
        <w:t xml:space="preserve">Economic instability causes diversionary </w:t>
      </w:r>
      <w:r w:rsidRPr="007F5C8D">
        <w:rPr>
          <w:rFonts w:cs="Calibri"/>
          <w:u w:val="single"/>
        </w:rPr>
        <w:t>Indo-Pak war</w:t>
      </w:r>
      <w:r w:rsidRPr="007F5C8D">
        <w:rPr>
          <w:rFonts w:cs="Calibri"/>
        </w:rPr>
        <w:t xml:space="preserve">---goes </w:t>
      </w:r>
      <w:r w:rsidRPr="007F5C8D">
        <w:rPr>
          <w:rFonts w:cs="Calibri"/>
          <w:u w:val="single"/>
        </w:rPr>
        <w:t>nuclear</w:t>
      </w:r>
      <w:r w:rsidRPr="007F5C8D">
        <w:rPr>
          <w:rFonts w:cs="Calibri"/>
        </w:rPr>
        <w:t xml:space="preserve"> over Kashmir. </w:t>
      </w:r>
    </w:p>
    <w:p w14:paraId="78995B38" w14:textId="77777777" w:rsidR="002F49B3" w:rsidRPr="007F5C8D" w:rsidRDefault="002F49B3" w:rsidP="002F49B3">
      <w:r w:rsidRPr="007F5C8D">
        <w:t xml:space="preserve">Maha </w:t>
      </w:r>
      <w:r w:rsidRPr="007F5C8D">
        <w:rPr>
          <w:rStyle w:val="Style13ptBold"/>
        </w:rPr>
        <w:t>Butt 22</w:t>
      </w:r>
      <w:r w:rsidRPr="007F5C8D">
        <w:t>. Honors Thesis in Political Science, University of North Carolina at Chapel Hill. “The Ultimate Deflection: Violence in Kashmir as Diversionary Politics.” https://cdr.lib.unc.edu/downloads/8049gg139.</w:t>
      </w:r>
    </w:p>
    <w:p w14:paraId="2E4D58CC" w14:textId="77777777" w:rsidR="002F49B3" w:rsidRPr="007F5C8D" w:rsidRDefault="002F49B3" w:rsidP="002F49B3">
      <w:pPr>
        <w:rPr>
          <w:rStyle w:val="StyleUnderline"/>
        </w:rPr>
      </w:pPr>
      <w:r w:rsidRPr="007F5C8D">
        <w:rPr>
          <w:sz w:val="16"/>
        </w:rPr>
        <w:t xml:space="preserve">While </w:t>
      </w:r>
      <w:r w:rsidRPr="007F5C8D">
        <w:rPr>
          <w:rStyle w:val="Emphasis"/>
          <w:highlight w:val="cyan"/>
        </w:rPr>
        <w:t>Kashmir</w:t>
      </w:r>
      <w:r w:rsidRPr="007F5C8D">
        <w:rPr>
          <w:sz w:val="16"/>
        </w:rPr>
        <w:t xml:space="preserve"> continues to bleed, it </w:t>
      </w:r>
      <w:r w:rsidRPr="007F5C8D">
        <w:rPr>
          <w:rStyle w:val="StyleUnderline"/>
        </w:rPr>
        <w:t xml:space="preserve">has </w:t>
      </w:r>
      <w:r w:rsidRPr="007F5C8D">
        <w:rPr>
          <w:rStyle w:val="StyleUnderline"/>
          <w:highlight w:val="cyan"/>
        </w:rPr>
        <w:t xml:space="preserve">locked </w:t>
      </w:r>
      <w:r w:rsidRPr="007F5C8D">
        <w:rPr>
          <w:rStyle w:val="Emphasis"/>
          <w:highlight w:val="cyan"/>
        </w:rPr>
        <w:t>India</w:t>
      </w:r>
      <w:r w:rsidRPr="007F5C8D">
        <w:rPr>
          <w:rStyle w:val="StyleUnderline"/>
          <w:highlight w:val="cyan"/>
        </w:rPr>
        <w:t xml:space="preserve"> and </w:t>
      </w:r>
      <w:r w:rsidRPr="007F5C8D">
        <w:rPr>
          <w:rStyle w:val="Emphasis"/>
          <w:highlight w:val="cyan"/>
        </w:rPr>
        <w:t>Pakistan</w:t>
      </w:r>
      <w:r w:rsidRPr="007F5C8D">
        <w:rPr>
          <w:rStyle w:val="StyleUnderline"/>
          <w:highlight w:val="cyan"/>
        </w:rPr>
        <w:t xml:space="preserve"> into a </w:t>
      </w:r>
      <w:r w:rsidRPr="007F5C8D">
        <w:rPr>
          <w:rStyle w:val="Emphasis"/>
          <w:highlight w:val="cyan"/>
        </w:rPr>
        <w:t>prolonged conflict</w:t>
      </w:r>
      <w:r w:rsidRPr="007F5C8D">
        <w:rPr>
          <w:rStyle w:val="StyleUnderline"/>
          <w:highlight w:val="cyan"/>
        </w:rPr>
        <w:t xml:space="preserve"> </w:t>
      </w:r>
      <w:r w:rsidRPr="007F5C8D">
        <w:rPr>
          <w:rStyle w:val="StyleUnderline"/>
        </w:rPr>
        <w:t xml:space="preserve">comprised of cease-fires, peaceful negotiations, violent uprisings, and crises with a </w:t>
      </w:r>
      <w:r w:rsidRPr="007F5C8D">
        <w:rPr>
          <w:rStyle w:val="Emphasis"/>
        </w:rPr>
        <w:t>nuclear dimension</w:t>
      </w:r>
      <w:r w:rsidRPr="007F5C8D">
        <w:rPr>
          <w:sz w:val="16"/>
        </w:rPr>
        <w:t xml:space="preserve">. In this paper, I used </w:t>
      </w:r>
      <w:r w:rsidRPr="007F5C8D">
        <w:rPr>
          <w:rStyle w:val="StyleUnderline"/>
        </w:rPr>
        <w:t>several variables that most broadly encompass domestic instability i.e. various tests ran against all the independent variables separately and then together in the final model support</w:t>
      </w:r>
      <w:r w:rsidRPr="007F5C8D">
        <w:rPr>
          <w:sz w:val="16"/>
        </w:rPr>
        <w:t xml:space="preserve"> my </w:t>
      </w:r>
      <w:r w:rsidRPr="007F5C8D">
        <w:rPr>
          <w:rStyle w:val="StyleUnderline"/>
        </w:rPr>
        <w:t xml:space="preserve">hypothesis that </w:t>
      </w:r>
      <w:r w:rsidRPr="007F5C8D">
        <w:rPr>
          <w:sz w:val="16"/>
        </w:rPr>
        <w:t xml:space="preserve">domestic and </w:t>
      </w:r>
      <w:r w:rsidRPr="007F5C8D">
        <w:rPr>
          <w:rStyle w:val="Emphasis"/>
          <w:highlight w:val="cyan"/>
        </w:rPr>
        <w:t>economic instability</w:t>
      </w:r>
      <w:r w:rsidRPr="007F5C8D">
        <w:rPr>
          <w:rStyle w:val="StyleUnderline"/>
          <w:highlight w:val="cyan"/>
        </w:rPr>
        <w:t xml:space="preserve"> influence </w:t>
      </w:r>
      <w:r w:rsidRPr="007F5C8D">
        <w:rPr>
          <w:rStyle w:val="StyleUnderline"/>
        </w:rPr>
        <w:t xml:space="preserve">the </w:t>
      </w:r>
      <w:r w:rsidRPr="007F5C8D">
        <w:rPr>
          <w:rStyle w:val="StyleUnderline"/>
          <w:highlight w:val="cyan"/>
        </w:rPr>
        <w:t xml:space="preserve">crises in Kashmir </w:t>
      </w:r>
      <w:r w:rsidRPr="007F5C8D">
        <w:rPr>
          <w:rStyle w:val="StyleUnderline"/>
        </w:rPr>
        <w:t xml:space="preserve">because </w:t>
      </w:r>
      <w:r w:rsidRPr="007F5C8D">
        <w:rPr>
          <w:rStyle w:val="StyleUnderline"/>
          <w:highlight w:val="cyan"/>
        </w:rPr>
        <w:t>when</w:t>
      </w:r>
      <w:r w:rsidRPr="007F5C8D">
        <w:rPr>
          <w:sz w:val="16"/>
        </w:rPr>
        <w:t xml:space="preserve"> </w:t>
      </w:r>
      <w:r w:rsidRPr="007F5C8D">
        <w:rPr>
          <w:rStyle w:val="StyleUnderline"/>
          <w:highlight w:val="cyan"/>
        </w:rPr>
        <w:t xml:space="preserve">political leaders feel </w:t>
      </w:r>
      <w:r w:rsidRPr="007F5C8D">
        <w:rPr>
          <w:rStyle w:val="Emphasis"/>
          <w:highlight w:val="cyan"/>
        </w:rPr>
        <w:t>threatened</w:t>
      </w:r>
      <w:r w:rsidRPr="007F5C8D">
        <w:rPr>
          <w:sz w:val="16"/>
        </w:rPr>
        <w:t xml:space="preserve">, </w:t>
      </w:r>
      <w:r w:rsidRPr="007F5C8D">
        <w:rPr>
          <w:rStyle w:val="StyleUnderline"/>
          <w:highlight w:val="cyan"/>
        </w:rPr>
        <w:t xml:space="preserve">they use </w:t>
      </w:r>
      <w:r w:rsidRPr="007F5C8D">
        <w:rPr>
          <w:rStyle w:val="Emphasis"/>
          <w:highlight w:val="cyan"/>
        </w:rPr>
        <w:t>Kashmir as a territorial diversion</w:t>
      </w:r>
      <w:r w:rsidRPr="007F5C8D">
        <w:rPr>
          <w:sz w:val="16"/>
        </w:rPr>
        <w:t xml:space="preserve"> </w:t>
      </w:r>
      <w:r w:rsidRPr="007F5C8D">
        <w:rPr>
          <w:rStyle w:val="StyleUnderline"/>
        </w:rPr>
        <w:t>as an effort to remain in power</w:t>
      </w:r>
      <w:r w:rsidRPr="007F5C8D">
        <w:rPr>
          <w:sz w:val="16"/>
        </w:rPr>
        <w:t xml:space="preserve">. </w:t>
      </w:r>
      <w:r w:rsidRPr="007F5C8D">
        <w:rPr>
          <w:rStyle w:val="StyleUnderline"/>
          <w:highlight w:val="cyan"/>
        </w:rPr>
        <w:t>When there is</w:t>
      </w:r>
      <w:r w:rsidRPr="007F5C8D">
        <w:rPr>
          <w:sz w:val="16"/>
        </w:rPr>
        <w:t xml:space="preserve"> </w:t>
      </w:r>
      <w:r w:rsidRPr="007F5C8D">
        <w:rPr>
          <w:rStyle w:val="StyleUnderline"/>
          <w:highlight w:val="cyan"/>
        </w:rPr>
        <w:t>higher</w:t>
      </w:r>
      <w:r w:rsidRPr="007F5C8D">
        <w:rPr>
          <w:sz w:val="16"/>
        </w:rPr>
        <w:t xml:space="preserve"> political </w:t>
      </w:r>
      <w:r w:rsidRPr="007F5C8D">
        <w:rPr>
          <w:rStyle w:val="Emphasis"/>
          <w:highlight w:val="cyan"/>
        </w:rPr>
        <w:t>unrest</w:t>
      </w:r>
      <w:r w:rsidRPr="007F5C8D">
        <w:rPr>
          <w:sz w:val="16"/>
        </w:rPr>
        <w:t xml:space="preserve"> </w:t>
      </w:r>
      <w:r w:rsidRPr="007F5C8D">
        <w:rPr>
          <w:rStyle w:val="StyleUnderline"/>
        </w:rPr>
        <w:t>in</w:t>
      </w:r>
      <w:r w:rsidRPr="007F5C8D">
        <w:rPr>
          <w:sz w:val="16"/>
        </w:rPr>
        <w:t xml:space="preserve"> both </w:t>
      </w:r>
      <w:r w:rsidRPr="007F5C8D">
        <w:rPr>
          <w:rStyle w:val="StyleUnderline"/>
        </w:rPr>
        <w:t>India</w:t>
      </w:r>
      <w:r w:rsidRPr="007F5C8D">
        <w:rPr>
          <w:sz w:val="16"/>
        </w:rPr>
        <w:t xml:space="preserve"> and Pakistan, especially during election years, </w:t>
      </w:r>
      <w:r w:rsidRPr="007F5C8D">
        <w:rPr>
          <w:rStyle w:val="StyleUnderline"/>
        </w:rPr>
        <w:t xml:space="preserve">the number of </w:t>
      </w:r>
      <w:r w:rsidRPr="007F5C8D">
        <w:rPr>
          <w:rStyle w:val="StyleUnderline"/>
          <w:highlight w:val="cyan"/>
        </w:rPr>
        <w:t>crises</w:t>
      </w:r>
      <w:r w:rsidRPr="007F5C8D">
        <w:rPr>
          <w:rStyle w:val="StyleUnderline"/>
        </w:rPr>
        <w:t xml:space="preserve"> in Kashmir </w:t>
      </w:r>
      <w:r w:rsidRPr="007F5C8D">
        <w:rPr>
          <w:rStyle w:val="Emphasis"/>
          <w:highlight w:val="cyan"/>
        </w:rPr>
        <w:t>increase significantly</w:t>
      </w:r>
      <w:r w:rsidRPr="007F5C8D">
        <w:rPr>
          <w:rStyle w:val="StyleUnderline"/>
        </w:rPr>
        <w:t xml:space="preserve">. </w:t>
      </w:r>
    </w:p>
    <w:p w14:paraId="685461D9" w14:textId="77777777" w:rsidR="002F49B3" w:rsidRPr="007F5C8D" w:rsidRDefault="002F49B3" w:rsidP="002F49B3">
      <w:pPr>
        <w:rPr>
          <w:sz w:val="16"/>
        </w:rPr>
      </w:pPr>
      <w:r w:rsidRPr="007F5C8D">
        <w:rPr>
          <w:sz w:val="16"/>
        </w:rPr>
        <w:t xml:space="preserve">The </w:t>
      </w:r>
      <w:r w:rsidRPr="007F5C8D">
        <w:rPr>
          <w:rStyle w:val="StyleUnderline"/>
        </w:rPr>
        <w:t>results of</w:t>
      </w:r>
      <w:r w:rsidRPr="007F5C8D">
        <w:rPr>
          <w:sz w:val="16"/>
        </w:rPr>
        <w:t xml:space="preserve"> my </w:t>
      </w:r>
      <w:r w:rsidRPr="007F5C8D">
        <w:rPr>
          <w:rStyle w:val="StyleUnderline"/>
        </w:rPr>
        <w:t xml:space="preserve">research </w:t>
      </w:r>
      <w:r w:rsidRPr="007F5C8D">
        <w:rPr>
          <w:rStyle w:val="Emphasis"/>
        </w:rPr>
        <w:t>emphasize</w:t>
      </w:r>
      <w:r w:rsidRPr="007F5C8D">
        <w:rPr>
          <w:rStyle w:val="StyleUnderline"/>
        </w:rPr>
        <w:t xml:space="preserve"> the importance of </w:t>
      </w:r>
      <w:r w:rsidRPr="007F5C8D">
        <w:rPr>
          <w:rStyle w:val="StyleUnderline"/>
          <w:highlight w:val="cyan"/>
        </w:rPr>
        <w:t xml:space="preserve">domestic stability </w:t>
      </w:r>
      <w:r w:rsidRPr="007F5C8D">
        <w:rPr>
          <w:rStyle w:val="StyleUnderline"/>
        </w:rPr>
        <w:t xml:space="preserve">to </w:t>
      </w:r>
      <w:r w:rsidRPr="007F5C8D">
        <w:rPr>
          <w:rStyle w:val="StyleUnderline"/>
          <w:highlight w:val="cyan"/>
        </w:rPr>
        <w:t xml:space="preserve">prevent what can </w:t>
      </w:r>
      <w:r w:rsidRPr="007F5C8D">
        <w:rPr>
          <w:rStyle w:val="Emphasis"/>
          <w:highlight w:val="cyan"/>
        </w:rPr>
        <w:t>easily lead to a nuclear war</w:t>
      </w:r>
      <w:r w:rsidRPr="007F5C8D">
        <w:rPr>
          <w:sz w:val="16"/>
        </w:rPr>
        <w:t xml:space="preserve">. For key international mediators such as the U.S and UN, </w:t>
      </w:r>
      <w:r w:rsidRPr="007F5C8D">
        <w:rPr>
          <w:rStyle w:val="StyleUnderline"/>
          <w:highlight w:val="cyan"/>
        </w:rPr>
        <w:t xml:space="preserve">it is </w:t>
      </w:r>
      <w:r w:rsidRPr="007F5C8D">
        <w:rPr>
          <w:rStyle w:val="Emphasis"/>
          <w:highlight w:val="cyan"/>
        </w:rPr>
        <w:t>essential</w:t>
      </w:r>
      <w:r w:rsidRPr="007F5C8D">
        <w:rPr>
          <w:sz w:val="16"/>
        </w:rPr>
        <w:t xml:space="preserve"> </w:t>
      </w:r>
      <w:r w:rsidRPr="007F5C8D">
        <w:rPr>
          <w:rStyle w:val="StyleUnderline"/>
          <w:highlight w:val="cyan"/>
        </w:rPr>
        <w:t>to make efforts in stabilizing</w:t>
      </w:r>
      <w:r w:rsidRPr="007F5C8D">
        <w:rPr>
          <w:sz w:val="16"/>
        </w:rPr>
        <w:t xml:space="preserve"> the democracy in both </w:t>
      </w:r>
      <w:r w:rsidRPr="007F5C8D">
        <w:rPr>
          <w:rStyle w:val="Emphasis"/>
          <w:highlight w:val="cyan"/>
        </w:rPr>
        <w:t>India</w:t>
      </w:r>
      <w:r w:rsidRPr="007F5C8D">
        <w:rPr>
          <w:sz w:val="16"/>
        </w:rPr>
        <w:t xml:space="preserve"> and Pakistan if they truly wish </w:t>
      </w:r>
      <w:r w:rsidRPr="007F5C8D">
        <w:rPr>
          <w:rStyle w:val="StyleUnderline"/>
          <w:highlight w:val="cyan"/>
        </w:rPr>
        <w:t xml:space="preserve">to </w:t>
      </w:r>
      <w:r w:rsidRPr="007F5C8D">
        <w:rPr>
          <w:rStyle w:val="Emphasis"/>
          <w:highlight w:val="cyan"/>
        </w:rPr>
        <w:t>curb</w:t>
      </w:r>
      <w:r w:rsidRPr="007F5C8D">
        <w:rPr>
          <w:sz w:val="16"/>
        </w:rPr>
        <w:t xml:space="preserve"> </w:t>
      </w:r>
      <w:r w:rsidRPr="007F5C8D">
        <w:rPr>
          <w:rStyle w:val="StyleUnderline"/>
          <w:highlight w:val="cyan"/>
        </w:rPr>
        <w:t xml:space="preserve">another </w:t>
      </w:r>
      <w:r w:rsidRPr="007F5C8D">
        <w:rPr>
          <w:rStyle w:val="Emphasis"/>
          <w:highlight w:val="cyan"/>
        </w:rPr>
        <w:t>Indo-Pak war</w:t>
      </w:r>
      <w:r w:rsidRPr="007F5C8D">
        <w:rPr>
          <w:sz w:val="16"/>
        </w:rPr>
        <w:t xml:space="preserve"> </w:t>
      </w:r>
      <w:r w:rsidRPr="007F5C8D">
        <w:rPr>
          <w:rStyle w:val="StyleUnderline"/>
        </w:rPr>
        <w:t>over Kash</w:t>
      </w:r>
      <w:r w:rsidRPr="007F5C8D">
        <w:rPr>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083AB693" w14:textId="77777777" w:rsidR="002F49B3" w:rsidRPr="00472622" w:rsidRDefault="002F49B3" w:rsidP="002F49B3">
      <w:pPr>
        <w:rPr>
          <w:sz w:val="16"/>
        </w:rPr>
      </w:pPr>
    </w:p>
    <w:bookmarkEnd w:id="0"/>
    <w:p w14:paraId="4F7AD8BA" w14:textId="77777777" w:rsidR="002F49B3" w:rsidRPr="00CC5011" w:rsidRDefault="002F49B3" w:rsidP="002F49B3">
      <w:pPr>
        <w:pStyle w:val="Heading3"/>
      </w:pPr>
      <w:r>
        <w:t>AT: Administration Impact---1NC</w:t>
      </w:r>
    </w:p>
    <w:p w14:paraId="36D941AB" w14:textId="77777777" w:rsidR="002F49B3" w:rsidRPr="00BE3545" w:rsidRDefault="002F49B3" w:rsidP="002F49B3">
      <w:pPr>
        <w:pStyle w:val="Heading4"/>
      </w:pPr>
      <w:r>
        <w:t xml:space="preserve">Administration is </w:t>
      </w:r>
      <w:r w:rsidRPr="007A6BE5">
        <w:rPr>
          <w:u w:val="single"/>
        </w:rPr>
        <w:t>fine</w:t>
      </w:r>
      <w:r>
        <w:t xml:space="preserve">. Workers are </w:t>
      </w:r>
      <w:r w:rsidRPr="00C63669">
        <w:rPr>
          <w:u w:val="single"/>
        </w:rPr>
        <w:t>sticking it out</w:t>
      </w:r>
      <w:r>
        <w:t>---their author!</w:t>
      </w:r>
    </w:p>
    <w:p w14:paraId="47B91EC1" w14:textId="77777777" w:rsidR="002F49B3" w:rsidRDefault="002F49B3" w:rsidP="002F49B3">
      <w:r w:rsidRPr="00365DD7">
        <w:t xml:space="preserve">Erin </w:t>
      </w:r>
      <w:r w:rsidRPr="009A4CD1">
        <w:rPr>
          <w:rStyle w:val="Style13ptBold"/>
        </w:rPr>
        <w:t>1AC Schumaker</w:t>
      </w:r>
      <w:r w:rsidRPr="00365DD7">
        <w:rPr>
          <w:rStyle w:val="Style13ptBold"/>
        </w:rPr>
        <w:t xml:space="preserve"> </w:t>
      </w:r>
      <w:r>
        <w:rPr>
          <w:rStyle w:val="Style13ptBold"/>
        </w:rPr>
        <w:t>9/14</w:t>
      </w:r>
      <w:r>
        <w:t>. H</w:t>
      </w:r>
      <w:r w:rsidRPr="00365DD7">
        <w:t xml:space="preserve">ealth care reporter at </w:t>
      </w:r>
      <w:r>
        <w:t>Politico</w:t>
      </w:r>
      <w:r w:rsidRPr="00365DD7">
        <w:t xml:space="preserve">, </w:t>
      </w:r>
      <w:r>
        <w:t xml:space="preserve">covering </w:t>
      </w:r>
      <w:r w:rsidRPr="00365DD7">
        <w:t>the National Institutes of Health</w:t>
      </w:r>
      <w:r>
        <w:t>. “</w:t>
      </w:r>
      <w:r w:rsidRPr="00365DD7">
        <w:t>The ‘deep state’ is proving to Trump it’s a worthy foe</w:t>
      </w:r>
      <w:r>
        <w:t>.”</w:t>
      </w:r>
      <w:r w:rsidRPr="00365DD7">
        <w:t xml:space="preserve"> https://www.politico.com/news/2025/09/14/trump-federal-workers-deep-state-civil-service-00558940</w:t>
      </w:r>
    </w:p>
    <w:p w14:paraId="23DD9F97" w14:textId="77777777" w:rsidR="002F49B3" w:rsidRPr="00491A84" w:rsidRDefault="002F49B3" w:rsidP="002F49B3">
      <w:pPr>
        <w:rPr>
          <w:sz w:val="16"/>
        </w:rPr>
      </w:pPr>
      <w:r w:rsidRPr="00491A84">
        <w:rPr>
          <w:sz w:val="16"/>
        </w:rPr>
        <w:t xml:space="preserve">But </w:t>
      </w:r>
      <w:r w:rsidRPr="005E448C">
        <w:rPr>
          <w:rStyle w:val="StyleUnderline"/>
          <w:highlight w:val="cyan"/>
        </w:rPr>
        <w:t>if Trump’s goal was to dismantle the workforce</w:t>
      </w:r>
      <w:r w:rsidRPr="00491A84">
        <w:rPr>
          <w:rStyle w:val="StyleUnderline"/>
        </w:rPr>
        <w:t xml:space="preserve"> he calls the</w:t>
      </w:r>
      <w:r w:rsidRPr="00491A84">
        <w:rPr>
          <w:sz w:val="16"/>
        </w:rPr>
        <w:t xml:space="preserve"> “</w:t>
      </w:r>
      <w:r w:rsidRPr="00B46049">
        <w:rPr>
          <w:rStyle w:val="Emphasis"/>
        </w:rPr>
        <w:t>deep state</w:t>
      </w:r>
      <w:r w:rsidRPr="00491A84">
        <w:rPr>
          <w:sz w:val="16"/>
        </w:rPr>
        <w:t xml:space="preserve">” — and blames for the failings of his first term — </w:t>
      </w:r>
      <w:r w:rsidRPr="005E448C">
        <w:rPr>
          <w:rStyle w:val="StyleUnderline"/>
          <w:highlight w:val="cyan"/>
        </w:rPr>
        <w:t xml:space="preserve">he’s got a </w:t>
      </w:r>
      <w:r w:rsidRPr="005E448C">
        <w:rPr>
          <w:rStyle w:val="Emphasis"/>
          <w:sz w:val="30"/>
          <w:szCs w:val="30"/>
          <w:highlight w:val="cyan"/>
        </w:rPr>
        <w:t>long way to go</w:t>
      </w:r>
      <w:r w:rsidRPr="00491A84">
        <w:rPr>
          <w:sz w:val="16"/>
        </w:rPr>
        <w:t xml:space="preserve">. Although he’s disrupted swaths of the government, </w:t>
      </w:r>
      <w:r w:rsidRPr="005C395F">
        <w:rPr>
          <w:rStyle w:val="StyleUnderline"/>
        </w:rPr>
        <w:t xml:space="preserve">the </w:t>
      </w:r>
      <w:r w:rsidRPr="005E448C">
        <w:rPr>
          <w:rStyle w:val="Emphasis"/>
          <w:highlight w:val="cyan"/>
        </w:rPr>
        <w:t>vast majority</w:t>
      </w:r>
      <w:r w:rsidRPr="005C395F">
        <w:rPr>
          <w:rStyle w:val="StyleUnderline"/>
        </w:rPr>
        <w:t xml:space="preserve"> of </w:t>
      </w:r>
      <w:r w:rsidRPr="005C395F">
        <w:rPr>
          <w:rStyle w:val="Emphasis"/>
        </w:rPr>
        <w:t>career federal employees</w:t>
      </w:r>
      <w:r w:rsidRPr="00491A84">
        <w:rPr>
          <w:sz w:val="16"/>
        </w:rPr>
        <w:t xml:space="preserve"> who </w:t>
      </w:r>
      <w:r w:rsidRPr="005E448C">
        <w:rPr>
          <w:rStyle w:val="Emphasis"/>
          <w:highlight w:val="cyan"/>
        </w:rPr>
        <w:t>avoided</w:t>
      </w:r>
      <w:r w:rsidRPr="00491A84">
        <w:rPr>
          <w:rStyle w:val="StyleUnderline"/>
        </w:rPr>
        <w:t xml:space="preserve"> the </w:t>
      </w:r>
      <w:r w:rsidRPr="005E448C">
        <w:rPr>
          <w:rStyle w:val="Emphasis"/>
          <w:highlight w:val="cyan"/>
        </w:rPr>
        <w:t>firings</w:t>
      </w:r>
      <w:r w:rsidRPr="00491A84">
        <w:rPr>
          <w:sz w:val="16"/>
        </w:rPr>
        <w:t xml:space="preserve"> of the past seven months </w:t>
      </w:r>
      <w:r w:rsidRPr="005E448C">
        <w:rPr>
          <w:rStyle w:val="StyleUnderline"/>
          <w:highlight w:val="cyan"/>
        </w:rPr>
        <w:t xml:space="preserve">are </w:t>
      </w:r>
      <w:r w:rsidRPr="005E448C">
        <w:rPr>
          <w:rStyle w:val="Emphasis"/>
          <w:highlight w:val="cyan"/>
        </w:rPr>
        <w:t>sticking it out</w:t>
      </w:r>
      <w:r w:rsidRPr="00491A84">
        <w:rPr>
          <w:sz w:val="16"/>
        </w:rPr>
        <w:t>, according to Labor Department statistics and the White House’s own admission.</w:t>
      </w:r>
    </w:p>
    <w:p w14:paraId="084036A8" w14:textId="77777777" w:rsidR="002F49B3" w:rsidRPr="00125B25" w:rsidRDefault="002F49B3" w:rsidP="002F49B3">
      <w:pPr>
        <w:rPr>
          <w:sz w:val="16"/>
        </w:rPr>
      </w:pPr>
      <w:r w:rsidRPr="00125B25">
        <w:rPr>
          <w:sz w:val="16"/>
        </w:rPr>
        <w:t xml:space="preserve">Many of those who’ve chosen to remain are keeping their heads down. Some aren’t — and </w:t>
      </w:r>
      <w:r w:rsidRPr="00125B25">
        <w:rPr>
          <w:rStyle w:val="StyleUnderline"/>
        </w:rPr>
        <w:t xml:space="preserve">their </w:t>
      </w:r>
      <w:r w:rsidRPr="005E448C">
        <w:rPr>
          <w:rStyle w:val="Emphasis"/>
          <w:highlight w:val="cyan"/>
        </w:rPr>
        <w:t>open defiance</w:t>
      </w:r>
      <w:r w:rsidRPr="005E448C">
        <w:rPr>
          <w:rStyle w:val="StyleUnderline"/>
          <w:highlight w:val="cyan"/>
        </w:rPr>
        <w:t xml:space="preserve"> of </w:t>
      </w:r>
      <w:r w:rsidRPr="005E448C">
        <w:rPr>
          <w:rStyle w:val="Emphasis"/>
          <w:highlight w:val="cyan"/>
        </w:rPr>
        <w:t>Trump</w:t>
      </w:r>
      <w:r w:rsidRPr="005D0A9A">
        <w:rPr>
          <w:rStyle w:val="Emphasis"/>
        </w:rPr>
        <w:t xml:space="preserve"> administration policies</w:t>
      </w:r>
      <w:r w:rsidRPr="00125B25">
        <w:rPr>
          <w:sz w:val="16"/>
        </w:rPr>
        <w:t xml:space="preserve"> may </w:t>
      </w:r>
      <w:r w:rsidRPr="005E448C">
        <w:rPr>
          <w:rStyle w:val="StyleUnderline"/>
          <w:highlight w:val="cyan"/>
        </w:rPr>
        <w:t xml:space="preserve">make it </w:t>
      </w:r>
      <w:r w:rsidRPr="005E448C">
        <w:rPr>
          <w:rStyle w:val="Emphasis"/>
          <w:highlight w:val="cyan"/>
        </w:rPr>
        <w:t>harder</w:t>
      </w:r>
      <w:r w:rsidRPr="00125B25">
        <w:rPr>
          <w:rStyle w:val="StyleUnderline"/>
        </w:rPr>
        <w:t xml:space="preserve"> for the administration to </w:t>
      </w:r>
      <w:r w:rsidRPr="00B46049">
        <w:rPr>
          <w:rStyle w:val="Emphasis"/>
        </w:rPr>
        <w:t>achieve Trump’s goals</w:t>
      </w:r>
      <w:r w:rsidRPr="00125B25">
        <w:rPr>
          <w:sz w:val="16"/>
        </w:rPr>
        <w:t xml:space="preserve"> — much like Trump complained they did in his first term.</w:t>
      </w:r>
    </w:p>
    <w:p w14:paraId="227D737F" w14:textId="77777777" w:rsidR="002F49B3" w:rsidRPr="00125B25" w:rsidRDefault="002F49B3" w:rsidP="002F49B3">
      <w:pPr>
        <w:rPr>
          <w:sz w:val="16"/>
        </w:rPr>
      </w:pPr>
      <w:r w:rsidRPr="00125B25">
        <w:rPr>
          <w:sz w:val="16"/>
        </w:rPr>
        <w:t xml:space="preserve">At the end of the day, </w:t>
      </w:r>
      <w:r w:rsidRPr="00B46049">
        <w:rPr>
          <w:rStyle w:val="Emphasis"/>
        </w:rPr>
        <w:t>career staffers</w:t>
      </w:r>
      <w:r w:rsidRPr="00125B25">
        <w:rPr>
          <w:sz w:val="16"/>
        </w:rPr>
        <w:t xml:space="preserve"> still </w:t>
      </w:r>
      <w:r w:rsidRPr="00125B25">
        <w:rPr>
          <w:rStyle w:val="StyleUnderline"/>
        </w:rPr>
        <w:t>believe</w:t>
      </w:r>
      <w:r w:rsidRPr="00125B25">
        <w:rPr>
          <w:sz w:val="16"/>
        </w:rPr>
        <w:t xml:space="preserve"> that </w:t>
      </w:r>
      <w:r w:rsidRPr="005E448C">
        <w:rPr>
          <w:rStyle w:val="StyleUnderline"/>
          <w:highlight w:val="cyan"/>
        </w:rPr>
        <w:t xml:space="preserve">politicians </w:t>
      </w:r>
      <w:r w:rsidRPr="005E448C">
        <w:rPr>
          <w:rStyle w:val="Emphasis"/>
          <w:highlight w:val="cyan"/>
        </w:rPr>
        <w:t>come and go</w:t>
      </w:r>
      <w:r w:rsidRPr="00125B25">
        <w:rPr>
          <w:rStyle w:val="StyleUnderline"/>
        </w:rPr>
        <w:t xml:space="preserve"> and </w:t>
      </w:r>
      <w:r w:rsidRPr="005E448C">
        <w:rPr>
          <w:rStyle w:val="StyleUnderline"/>
          <w:highlight w:val="cyan"/>
        </w:rPr>
        <w:t>it’s them who</w:t>
      </w:r>
      <w:r w:rsidRPr="005C395F">
        <w:rPr>
          <w:rStyle w:val="StyleUnderline"/>
        </w:rPr>
        <w:t xml:space="preserve"> will </w:t>
      </w:r>
      <w:r w:rsidRPr="005E448C">
        <w:rPr>
          <w:rStyle w:val="Emphasis"/>
          <w:highlight w:val="cyan"/>
        </w:rPr>
        <w:t>persevere</w:t>
      </w:r>
      <w:r w:rsidRPr="00125B25">
        <w:rPr>
          <w:sz w:val="16"/>
        </w:rPr>
        <w:t>, the survivors told POLITICO.</w:t>
      </w:r>
    </w:p>
    <w:p w14:paraId="41C485E9" w14:textId="77777777" w:rsidR="002F49B3" w:rsidRPr="00125B25" w:rsidRDefault="002F49B3" w:rsidP="002F49B3">
      <w:pPr>
        <w:rPr>
          <w:sz w:val="16"/>
        </w:rPr>
      </w:pPr>
      <w:r w:rsidRPr="005C395F">
        <w:rPr>
          <w:sz w:val="16"/>
        </w:rPr>
        <w:t>“</w:t>
      </w:r>
      <w:r w:rsidRPr="005C395F">
        <w:rPr>
          <w:rStyle w:val="StyleUnderline"/>
        </w:rPr>
        <w:t xml:space="preserve">They are </w:t>
      </w:r>
      <w:r w:rsidRPr="005C395F">
        <w:rPr>
          <w:rStyle w:val="Emphasis"/>
        </w:rPr>
        <w:t>staying in their jobs</w:t>
      </w:r>
      <w:r w:rsidRPr="00125B25">
        <w:rPr>
          <w:sz w:val="16"/>
        </w:rPr>
        <w:t xml:space="preserve"> — </w:t>
      </w:r>
      <w:r w:rsidRPr="00125B25">
        <w:rPr>
          <w:rStyle w:val="StyleUnderline"/>
        </w:rPr>
        <w:t xml:space="preserve">the </w:t>
      </w:r>
      <w:r w:rsidRPr="00B46049">
        <w:rPr>
          <w:rStyle w:val="Emphasis"/>
        </w:rPr>
        <w:t>vast majority of people</w:t>
      </w:r>
      <w:r w:rsidRPr="00125B25">
        <w:rPr>
          <w:sz w:val="16"/>
        </w:rPr>
        <w:t xml:space="preserve">, </w:t>
      </w:r>
      <w:r w:rsidRPr="00125B25">
        <w:rPr>
          <w:rStyle w:val="StyleUnderline"/>
        </w:rPr>
        <w:t xml:space="preserve">even though they could get a job </w:t>
      </w:r>
      <w:r w:rsidRPr="00B46049">
        <w:rPr>
          <w:rStyle w:val="Emphasis"/>
        </w:rPr>
        <w:t>somewhere else</w:t>
      </w:r>
      <w:r w:rsidRPr="00125B25">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2B520D05" w14:textId="77777777" w:rsidR="002F49B3" w:rsidRPr="00125B25" w:rsidRDefault="002F49B3" w:rsidP="002F49B3">
      <w:pPr>
        <w:rPr>
          <w:sz w:val="16"/>
        </w:rPr>
      </w:pPr>
      <w:r w:rsidRPr="00125B25">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05CA3656" w14:textId="77777777" w:rsidR="002F49B3" w:rsidRPr="005C395F" w:rsidRDefault="002F49B3" w:rsidP="002F49B3">
      <w:pPr>
        <w:rPr>
          <w:sz w:val="16"/>
        </w:rPr>
      </w:pPr>
      <w:r w:rsidRPr="005C395F">
        <w:rPr>
          <w:sz w:val="16"/>
        </w:rPr>
        <w:t xml:space="preserve">While 200,000 federal workers have left the government this year, the most in a single year since World War II, </w:t>
      </w:r>
      <w:r w:rsidRPr="005C395F">
        <w:rPr>
          <w:rStyle w:val="StyleUnderline"/>
        </w:rPr>
        <w:t>Trump still employs</w:t>
      </w:r>
      <w:r w:rsidRPr="005C395F">
        <w:rPr>
          <w:sz w:val="16"/>
        </w:rPr>
        <w:t xml:space="preserve"> about </w:t>
      </w:r>
      <w:r w:rsidRPr="005C395F">
        <w:rPr>
          <w:rStyle w:val="Emphasis"/>
        </w:rPr>
        <w:t>2.2 million civil servants</w:t>
      </w:r>
      <w:r w:rsidRPr="005C395F">
        <w:rPr>
          <w:sz w:val="16"/>
        </w:rPr>
        <w:t>.</w:t>
      </w:r>
    </w:p>
    <w:p w14:paraId="39933997" w14:textId="77777777" w:rsidR="002F49B3" w:rsidRPr="00125B25" w:rsidRDefault="002F49B3" w:rsidP="002F49B3">
      <w:pPr>
        <w:rPr>
          <w:sz w:val="16"/>
        </w:rPr>
      </w:pPr>
      <w:r w:rsidRPr="005C395F">
        <w:rPr>
          <w:sz w:val="16"/>
        </w:rPr>
        <w:t xml:space="preserve">By year’s end, the administration expects to cut loose 100,000 more federal workers, according to the White House Office of Personnel Management. That’s a lot, but it amounts to a </w:t>
      </w:r>
      <w:r w:rsidRPr="005C395F">
        <w:rPr>
          <w:rStyle w:val="StyleUnderline"/>
        </w:rPr>
        <w:t xml:space="preserve">cut of </w:t>
      </w:r>
      <w:r w:rsidRPr="005C395F">
        <w:rPr>
          <w:rStyle w:val="Emphasis"/>
        </w:rPr>
        <w:t>about 12 percent</w:t>
      </w:r>
      <w:r w:rsidRPr="005C395F">
        <w:rPr>
          <w:sz w:val="16"/>
        </w:rPr>
        <w:t>.</w:t>
      </w:r>
    </w:p>
    <w:p w14:paraId="6015201C" w14:textId="77777777" w:rsidR="002F49B3" w:rsidRPr="00125B25" w:rsidRDefault="002F49B3" w:rsidP="002F49B3">
      <w:pPr>
        <w:rPr>
          <w:sz w:val="16"/>
        </w:rPr>
      </w:pPr>
      <w:r w:rsidRPr="00125B25">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57DAC3D" w14:textId="77777777" w:rsidR="002F49B3" w:rsidRPr="00125B25" w:rsidRDefault="002F49B3" w:rsidP="002F49B3">
      <w:pPr>
        <w:rPr>
          <w:sz w:val="16"/>
        </w:rPr>
      </w:pPr>
      <w:r w:rsidRPr="00125B25">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145605F" w14:textId="77777777" w:rsidR="002F49B3" w:rsidRPr="00125B25" w:rsidRDefault="002F49B3" w:rsidP="002F49B3">
      <w:pPr>
        <w:rPr>
          <w:sz w:val="16"/>
        </w:rPr>
      </w:pPr>
      <w:r w:rsidRPr="00125B25">
        <w:rPr>
          <w:sz w:val="16"/>
        </w:rPr>
        <w:t xml:space="preserve">But for all of Trump’s broadsides — he’s called civil servants “crooked” and “dishonest” people who are “destroying this country” — </w:t>
      </w:r>
      <w:r w:rsidRPr="005C395F">
        <w:rPr>
          <w:rStyle w:val="StyleUnderline"/>
        </w:rPr>
        <w:t xml:space="preserve">the </w:t>
      </w:r>
      <w:r w:rsidRPr="005E448C">
        <w:rPr>
          <w:rStyle w:val="Emphasis"/>
          <w:highlight w:val="cyan"/>
        </w:rPr>
        <w:t>percent</w:t>
      </w:r>
      <w:r w:rsidRPr="005C395F">
        <w:rPr>
          <w:rStyle w:val="Emphasis"/>
        </w:rPr>
        <w:t>age of federal workers</w:t>
      </w:r>
      <w:r w:rsidRPr="005C395F">
        <w:rPr>
          <w:rStyle w:val="StyleUnderline"/>
        </w:rPr>
        <w:t xml:space="preserve"> </w:t>
      </w:r>
      <w:r w:rsidRPr="005E448C">
        <w:rPr>
          <w:rStyle w:val="StyleUnderline"/>
          <w:highlight w:val="cyan"/>
        </w:rPr>
        <w:t>quitting</w:t>
      </w:r>
      <w:r w:rsidRPr="00125B25">
        <w:rPr>
          <w:rStyle w:val="StyleUnderline"/>
        </w:rPr>
        <w:t xml:space="preserve"> each month </w:t>
      </w:r>
      <w:r w:rsidRPr="005E448C">
        <w:rPr>
          <w:rStyle w:val="Emphasis"/>
          <w:highlight w:val="cyan"/>
        </w:rPr>
        <w:t>hasn’t budged</w:t>
      </w:r>
      <w:r w:rsidRPr="00125B25">
        <w:rPr>
          <w:sz w:val="16"/>
        </w:rPr>
        <w:t xml:space="preserve">, according to Bureau of Labor Statistics data. </w:t>
      </w:r>
      <w:r w:rsidRPr="00125B25">
        <w:rPr>
          <w:rStyle w:val="StyleUnderline"/>
        </w:rPr>
        <w:t xml:space="preserve">The quit rate is </w:t>
      </w:r>
      <w:r w:rsidRPr="00B46049">
        <w:rPr>
          <w:rStyle w:val="Emphasis"/>
        </w:rPr>
        <w:t>holding steady at 0.5</w:t>
      </w:r>
      <w:r w:rsidRPr="00125B25">
        <w:rPr>
          <w:sz w:val="16"/>
        </w:rPr>
        <w:t xml:space="preserve"> percent as of July, </w:t>
      </w:r>
      <w:r w:rsidRPr="00125B25">
        <w:rPr>
          <w:rStyle w:val="StyleUnderline"/>
        </w:rPr>
        <w:t xml:space="preserve">the </w:t>
      </w:r>
      <w:r w:rsidRPr="005E448C">
        <w:rPr>
          <w:rStyle w:val="StyleUnderline"/>
          <w:highlight w:val="cyan"/>
        </w:rPr>
        <w:t>same</w:t>
      </w:r>
      <w:r w:rsidRPr="00125B25">
        <w:rPr>
          <w:rStyle w:val="StyleUnderline"/>
        </w:rPr>
        <w:t xml:space="preserve"> percentage </w:t>
      </w:r>
      <w:r w:rsidRPr="005E448C">
        <w:rPr>
          <w:rStyle w:val="StyleUnderline"/>
          <w:highlight w:val="cyan"/>
        </w:rPr>
        <w:t>as</w:t>
      </w:r>
      <w:r w:rsidRPr="00125B25">
        <w:rPr>
          <w:sz w:val="16"/>
        </w:rPr>
        <w:t xml:space="preserve"> last year </w:t>
      </w:r>
      <w:r w:rsidRPr="005E448C">
        <w:rPr>
          <w:rStyle w:val="Emphasis"/>
          <w:highlight w:val="cyan"/>
        </w:rPr>
        <w:t>before Trump took office</w:t>
      </w:r>
      <w:r w:rsidRPr="005C395F">
        <w:rPr>
          <w:rStyle w:val="StyleUnderline"/>
        </w:rPr>
        <w:t xml:space="preserve"> and </w:t>
      </w:r>
      <w:r w:rsidRPr="005E448C">
        <w:rPr>
          <w:rStyle w:val="StyleUnderline"/>
          <w:highlight w:val="cyan"/>
        </w:rPr>
        <w:t>down from</w:t>
      </w:r>
      <w:r w:rsidRPr="00125B25">
        <w:rPr>
          <w:sz w:val="16"/>
        </w:rPr>
        <w:t xml:space="preserve"> 0.7 percent at </w:t>
      </w:r>
      <w:r w:rsidRPr="005C395F">
        <w:rPr>
          <w:rStyle w:val="StyleUnderline"/>
        </w:rPr>
        <w:t>the</w:t>
      </w:r>
      <w:r w:rsidRPr="00125B25">
        <w:rPr>
          <w:rStyle w:val="StyleUnderline"/>
        </w:rPr>
        <w:t xml:space="preserve"> </w:t>
      </w:r>
      <w:r w:rsidRPr="00B46049">
        <w:rPr>
          <w:rStyle w:val="Emphasis"/>
        </w:rPr>
        <w:t xml:space="preserve">height of the </w:t>
      </w:r>
      <w:r w:rsidRPr="005E448C">
        <w:rPr>
          <w:rStyle w:val="Emphasis"/>
          <w:highlight w:val="cyan"/>
        </w:rPr>
        <w:t>pandemic</w:t>
      </w:r>
      <w:r w:rsidRPr="00125B25">
        <w:rPr>
          <w:sz w:val="16"/>
        </w:rPr>
        <w:t>.</w:t>
      </w:r>
    </w:p>
    <w:p w14:paraId="3D8F0FE7" w14:textId="77777777" w:rsidR="002F49B3" w:rsidRPr="00125B25" w:rsidRDefault="002F49B3" w:rsidP="002F49B3">
      <w:pPr>
        <w:rPr>
          <w:sz w:val="16"/>
        </w:rPr>
      </w:pPr>
      <w:r w:rsidRPr="005E448C">
        <w:rPr>
          <w:rStyle w:val="StyleUnderline"/>
          <w:highlight w:val="cyan"/>
        </w:rPr>
        <w:t xml:space="preserve">A </w:t>
      </w:r>
      <w:r w:rsidRPr="005E448C">
        <w:rPr>
          <w:rStyle w:val="Emphasis"/>
          <w:highlight w:val="cyan"/>
        </w:rPr>
        <w:t>minority</w:t>
      </w:r>
      <w:r w:rsidRPr="00125B25">
        <w:rPr>
          <w:rStyle w:val="StyleUnderline"/>
        </w:rPr>
        <w:t xml:space="preserve"> of federal workers </w:t>
      </w:r>
      <w:r w:rsidRPr="005E448C">
        <w:rPr>
          <w:rStyle w:val="StyleUnderline"/>
          <w:highlight w:val="cyan"/>
        </w:rPr>
        <w:t>back Trump</w:t>
      </w:r>
      <w:r w:rsidRPr="005C395F">
        <w:rPr>
          <w:rStyle w:val="StyleUnderline"/>
        </w:rPr>
        <w:t xml:space="preserve"> and </w:t>
      </w:r>
      <w:r w:rsidRPr="005C395F">
        <w:rPr>
          <w:rStyle w:val="Emphasis"/>
        </w:rPr>
        <w:t>support what he’s doing</w:t>
      </w:r>
      <w:r w:rsidRPr="00125B25">
        <w:rPr>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461E045" w14:textId="77777777" w:rsidR="002F49B3" w:rsidRPr="00125B25" w:rsidRDefault="002F49B3" w:rsidP="002F49B3">
      <w:pPr>
        <w:rPr>
          <w:sz w:val="16"/>
        </w:rPr>
      </w:pPr>
      <w:r w:rsidRPr="00125B25">
        <w:rPr>
          <w:sz w:val="16"/>
        </w:rPr>
        <w:t>The quit rate among federal workers is still far below the 2.2 percent rate of the private sector.</w:t>
      </w:r>
    </w:p>
    <w:p w14:paraId="29E57841" w14:textId="77777777" w:rsidR="002F49B3" w:rsidRPr="00125B25" w:rsidRDefault="002F49B3" w:rsidP="002F49B3">
      <w:pPr>
        <w:rPr>
          <w:sz w:val="16"/>
        </w:rPr>
      </w:pPr>
      <w:r w:rsidRPr="00125B25">
        <w:rPr>
          <w:sz w:val="16"/>
        </w:rPr>
        <w:t xml:space="preserve">That’s despite the White House’s estimate that </w:t>
      </w:r>
      <w:r w:rsidRPr="005E448C">
        <w:rPr>
          <w:rStyle w:val="Emphasis"/>
          <w:highlight w:val="cyan"/>
        </w:rPr>
        <w:t>80 percent of</w:t>
      </w:r>
      <w:r w:rsidRPr="00B46049">
        <w:rPr>
          <w:rStyle w:val="Emphasis"/>
        </w:rPr>
        <w:t xml:space="preserve"> the </w:t>
      </w:r>
      <w:r w:rsidRPr="005E448C">
        <w:rPr>
          <w:rStyle w:val="Emphasis"/>
          <w:highlight w:val="cyan"/>
        </w:rPr>
        <w:t>departures</w:t>
      </w:r>
      <w:r w:rsidRPr="005E448C">
        <w:rPr>
          <w:rStyle w:val="StyleUnderline"/>
          <w:highlight w:val="cyan"/>
        </w:rPr>
        <w:t xml:space="preserve"> were </w:t>
      </w:r>
      <w:r w:rsidRPr="005E448C">
        <w:rPr>
          <w:rStyle w:val="Emphasis"/>
          <w:highlight w:val="cyan"/>
        </w:rPr>
        <w:t>voluntary</w:t>
      </w:r>
      <w:r w:rsidRPr="00125B25">
        <w:rPr>
          <w:sz w:val="16"/>
        </w:rPr>
        <w:t>.</w:t>
      </w:r>
    </w:p>
    <w:p w14:paraId="63433080" w14:textId="77777777" w:rsidR="002F49B3" w:rsidRPr="00125B25" w:rsidRDefault="002F49B3" w:rsidP="002F49B3">
      <w:pPr>
        <w:rPr>
          <w:sz w:val="16"/>
        </w:rPr>
      </w:pPr>
      <w:r w:rsidRPr="00125B25">
        <w:rPr>
          <w:sz w:val="16"/>
        </w:rPr>
        <w:t xml:space="preserve">It’s not clear how </w:t>
      </w:r>
      <w:r w:rsidRPr="005E448C">
        <w:rPr>
          <w:rStyle w:val="StyleUnderline"/>
          <w:highlight w:val="cyan"/>
        </w:rPr>
        <w:t>many</w:t>
      </w:r>
      <w:r w:rsidRPr="00125B25">
        <w:rPr>
          <w:rStyle w:val="StyleUnderline"/>
        </w:rPr>
        <w:t xml:space="preserve"> of those workers </w:t>
      </w:r>
      <w:r w:rsidRPr="005E448C">
        <w:rPr>
          <w:rStyle w:val="StyleUnderline"/>
          <w:highlight w:val="cyan"/>
        </w:rPr>
        <w:t>were planning to</w:t>
      </w:r>
      <w:r w:rsidRPr="00125B25">
        <w:rPr>
          <w:rStyle w:val="StyleUnderline"/>
        </w:rPr>
        <w:t xml:space="preserve"> quit</w:t>
      </w:r>
      <w:r w:rsidRPr="00125B25">
        <w:rPr>
          <w:sz w:val="16"/>
        </w:rPr>
        <w:t xml:space="preserve">, </w:t>
      </w:r>
      <w:r w:rsidRPr="00125B25">
        <w:rPr>
          <w:rStyle w:val="StyleUnderline"/>
        </w:rPr>
        <w:t xml:space="preserve">or </w:t>
      </w:r>
      <w:r w:rsidRPr="005E448C">
        <w:rPr>
          <w:rStyle w:val="Emphasis"/>
          <w:highlight w:val="cyan"/>
        </w:rPr>
        <w:t>retire</w:t>
      </w:r>
      <w:r w:rsidRPr="00125B25">
        <w:rPr>
          <w:sz w:val="16"/>
        </w:rPr>
        <w:t xml:space="preserve">, </w:t>
      </w:r>
      <w:r w:rsidRPr="005E448C">
        <w:rPr>
          <w:rStyle w:val="Emphasis"/>
          <w:highlight w:val="cyan"/>
        </w:rPr>
        <w:t>anyway</w:t>
      </w:r>
      <w:r w:rsidRPr="00125B25">
        <w:rPr>
          <w:sz w:val="16"/>
        </w:rPr>
        <w:t xml:space="preserve"> — </w:t>
      </w:r>
      <w:r w:rsidRPr="00125B25">
        <w:rPr>
          <w:rStyle w:val="StyleUnderline"/>
        </w:rPr>
        <w:t xml:space="preserve">and </w:t>
      </w:r>
      <w:r w:rsidRPr="005C395F">
        <w:rPr>
          <w:rStyle w:val="StyleUnderline"/>
        </w:rPr>
        <w:t>enjoyed a few extra months’ pay thanks to</w:t>
      </w:r>
      <w:r w:rsidRPr="005C395F">
        <w:rPr>
          <w:sz w:val="16"/>
        </w:rPr>
        <w:t xml:space="preserve"> the “</w:t>
      </w:r>
      <w:r w:rsidRPr="005C395F">
        <w:rPr>
          <w:rStyle w:val="Emphasis"/>
        </w:rPr>
        <w:t>deferred resignation</w:t>
      </w:r>
      <w:r w:rsidRPr="005C395F">
        <w:rPr>
          <w:sz w:val="16"/>
        </w:rPr>
        <w:t>” deal Elon Musk’s Department of Government Efficiency offered. The White House doesn’t hav</w:t>
      </w:r>
      <w:r w:rsidRPr="00125B25">
        <w:rPr>
          <w:sz w:val="16"/>
        </w:rPr>
        <w:t>e the data yet on the retirement eligibility of workers who took Musk’s “fork in the road” — or even hard numbers on how many did — but expects at least a third and as many as half had enough service to start collecting their pensions.</w:t>
      </w:r>
    </w:p>
    <w:p w14:paraId="23A88501" w14:textId="77777777" w:rsidR="002F49B3" w:rsidRDefault="002F49B3" w:rsidP="002F49B3">
      <w:pPr>
        <w:rPr>
          <w:sz w:val="16"/>
        </w:rPr>
      </w:pPr>
      <w:r w:rsidRPr="0045385E">
        <w:rPr>
          <w:sz w:val="16"/>
        </w:rPr>
        <w:t xml:space="preserve">Rather than go quietly, </w:t>
      </w:r>
      <w:r w:rsidRPr="005E448C">
        <w:rPr>
          <w:rStyle w:val="StyleUnderline"/>
          <w:highlight w:val="cyan"/>
        </w:rPr>
        <w:t xml:space="preserve">workers who resent </w:t>
      </w:r>
      <w:r w:rsidRPr="005E448C">
        <w:rPr>
          <w:rStyle w:val="Emphasis"/>
          <w:highlight w:val="cyan"/>
        </w:rPr>
        <w:t>Trump</w:t>
      </w:r>
      <w:r w:rsidRPr="009E5184">
        <w:rPr>
          <w:rStyle w:val="Emphasis"/>
        </w:rPr>
        <w:t>’s</w:t>
      </w:r>
      <w:r w:rsidRPr="00B46049">
        <w:rPr>
          <w:rStyle w:val="Emphasis"/>
        </w:rPr>
        <w:t xml:space="preserve"> attacks</w:t>
      </w:r>
      <w:r w:rsidRPr="0045385E">
        <w:rPr>
          <w:sz w:val="16"/>
        </w:rPr>
        <w:t xml:space="preserve">, as well as </w:t>
      </w:r>
      <w:r w:rsidRPr="00D760F6">
        <w:rPr>
          <w:rStyle w:val="StyleUnderline"/>
        </w:rPr>
        <w:t xml:space="preserve">the </w:t>
      </w:r>
      <w:r w:rsidRPr="00D760F6">
        <w:rPr>
          <w:rStyle w:val="Emphasis"/>
        </w:rPr>
        <w:t>damage</w:t>
      </w:r>
      <w:r w:rsidRPr="00D760F6">
        <w:rPr>
          <w:rStyle w:val="StyleUnderline"/>
        </w:rPr>
        <w:t xml:space="preserve"> they say the president has done to the </w:t>
      </w:r>
      <w:r w:rsidRPr="00D760F6">
        <w:rPr>
          <w:rStyle w:val="Emphasis"/>
        </w:rPr>
        <w:t>programs they work on</w:t>
      </w:r>
      <w:r w:rsidRPr="0045385E">
        <w:rPr>
          <w:sz w:val="16"/>
        </w:rPr>
        <w:t xml:space="preserve">, </w:t>
      </w:r>
      <w:r w:rsidRPr="005E448C">
        <w:rPr>
          <w:rStyle w:val="StyleUnderline"/>
          <w:highlight w:val="cyan"/>
        </w:rPr>
        <w:t xml:space="preserve">intend to </w:t>
      </w:r>
      <w:r w:rsidRPr="005E448C">
        <w:rPr>
          <w:rStyle w:val="Emphasis"/>
          <w:highlight w:val="cyan"/>
        </w:rPr>
        <w:t>fight it out</w:t>
      </w:r>
      <w:r w:rsidRPr="0045385E">
        <w:rPr>
          <w:sz w:val="16"/>
        </w:rPr>
        <w:t>.</w:t>
      </w:r>
    </w:p>
    <w:p w14:paraId="13033D6D" w14:textId="77777777" w:rsidR="002F49B3" w:rsidRPr="006C627B" w:rsidRDefault="002F49B3" w:rsidP="002F49B3">
      <w:pPr>
        <w:pStyle w:val="Heading4"/>
      </w:pPr>
      <w:r>
        <w:t xml:space="preserve">Or, it’s </w:t>
      </w:r>
      <w:r w:rsidRPr="00E25BCB">
        <w:rPr>
          <w:u w:val="single"/>
        </w:rPr>
        <w:t>thumped</w:t>
      </w:r>
      <w:r>
        <w:t xml:space="preserve">: Clinton </w:t>
      </w:r>
      <w:r w:rsidRPr="00E25BCB">
        <w:rPr>
          <w:u w:val="single"/>
        </w:rPr>
        <w:t>balanced the budget</w:t>
      </w:r>
      <w:r>
        <w:t xml:space="preserve"> by </w:t>
      </w:r>
      <w:r w:rsidRPr="00E25BCB">
        <w:rPr>
          <w:u w:val="single"/>
        </w:rPr>
        <w:t>gutting</w:t>
      </w:r>
      <w:r>
        <w:t xml:space="preserve"> the workforce in the 90s.</w:t>
      </w:r>
    </w:p>
    <w:p w14:paraId="7E582BB3" w14:textId="77777777" w:rsidR="002F49B3" w:rsidRPr="00CC5011" w:rsidRDefault="002F49B3" w:rsidP="002F49B3">
      <w:pPr>
        <w:pStyle w:val="Heading4"/>
      </w:pPr>
      <w:r>
        <w:t xml:space="preserve">But it </w:t>
      </w:r>
      <w:r w:rsidRPr="006C627B">
        <w:rPr>
          <w:u w:val="single"/>
        </w:rPr>
        <w:t>fails</w:t>
      </w:r>
      <w:r>
        <w:t>:</w:t>
      </w:r>
    </w:p>
    <w:p w14:paraId="17917F92" w14:textId="77777777" w:rsidR="002F49B3" w:rsidRPr="00555481" w:rsidRDefault="002F49B3" w:rsidP="002F49B3">
      <w:pPr>
        <w:pStyle w:val="Heading4"/>
      </w:pPr>
      <w:r>
        <w:t xml:space="preserve">Agencies </w:t>
      </w:r>
      <w:r>
        <w:rPr>
          <w:u w:val="single"/>
        </w:rPr>
        <w:t>fail</w:t>
      </w:r>
      <w:r>
        <w:t xml:space="preserve"> to employ expertise. That </w:t>
      </w:r>
      <w:r>
        <w:rPr>
          <w:u w:val="single"/>
        </w:rPr>
        <w:t>guts</w:t>
      </w:r>
      <w:r>
        <w:t xml:space="preserve"> effective regulation. </w:t>
      </w:r>
    </w:p>
    <w:p w14:paraId="43D7BC29" w14:textId="77777777" w:rsidR="002F49B3" w:rsidRPr="00942119" w:rsidRDefault="002F49B3" w:rsidP="002F49B3">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465A4C9B" w14:textId="77777777" w:rsidR="002F49B3" w:rsidRPr="00F00A62" w:rsidRDefault="002F49B3" w:rsidP="002F49B3">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1139BCBD" w14:textId="77777777" w:rsidR="002F49B3" w:rsidRPr="00F00A62" w:rsidRDefault="002F49B3" w:rsidP="002F49B3">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6F0A5DBF" w14:textId="77777777" w:rsidR="002F49B3" w:rsidRDefault="002F49B3" w:rsidP="002F49B3">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7BBB6656" w14:textId="77777777" w:rsidR="002F49B3" w:rsidRDefault="002F49B3" w:rsidP="002F49B3">
      <w:pPr>
        <w:pStyle w:val="Heading4"/>
      </w:pPr>
      <w:r>
        <w:t xml:space="preserve">Group think </w:t>
      </w:r>
      <w:r w:rsidRPr="00E41171">
        <w:rPr>
          <w:u w:val="single"/>
        </w:rPr>
        <w:t>plagues</w:t>
      </w:r>
      <w:r>
        <w:t xml:space="preserve"> agencies. </w:t>
      </w:r>
    </w:p>
    <w:p w14:paraId="5F51FE7B" w14:textId="77777777" w:rsidR="002F49B3" w:rsidRPr="00BD1BBE" w:rsidRDefault="002F49B3" w:rsidP="002F49B3">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79C9DA8" w14:textId="77777777" w:rsidR="002F49B3" w:rsidRPr="00BD1BBE" w:rsidRDefault="002F49B3" w:rsidP="002F49B3">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“[B]eliefs and </w:t>
      </w:r>
      <w:r w:rsidRPr="006C627B">
        <w:rPr>
          <w:rStyle w:val="Emphasis"/>
          <w:highlight w:val="cyan"/>
        </w:rPr>
        <w:t>science</w:t>
      </w:r>
      <w:r w:rsidRPr="00BD1BBE">
        <w:rPr>
          <w:sz w:val="16"/>
        </w:rPr>
        <w:t>,” Christiano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7E592239" w14:textId="77777777" w:rsidR="002F49B3" w:rsidRPr="00BA7872" w:rsidRDefault="002F49B3" w:rsidP="002F49B3">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a particular, </w:t>
      </w:r>
      <w:r w:rsidRPr="006C627B">
        <w:rPr>
          <w:rStyle w:val="Emphasis"/>
          <w:highlight w:val="cyan"/>
        </w:rPr>
        <w:t>narrow issue</w:t>
      </w:r>
      <w:r w:rsidRPr="00BD1BBE">
        <w:rPr>
          <w:sz w:val="16"/>
        </w:rPr>
        <w:t xml:space="preserve"> and </w:t>
      </w:r>
      <w:r w:rsidRPr="006C627B">
        <w:rPr>
          <w:rStyle w:val="Emphasis"/>
          <w:highlight w:val="cyan"/>
        </w:rPr>
        <w:t>valorize</w:t>
      </w:r>
      <w:r w:rsidRPr="00BD1BBE">
        <w:rPr>
          <w:rStyle w:val="Emphasis"/>
        </w:rPr>
        <w:t xml:space="preserve"> one </w:t>
      </w:r>
      <w:r w:rsidRPr="006C627B">
        <w:rPr>
          <w:rStyle w:val="Emphasis"/>
          <w:highlight w:val="cyan"/>
        </w:rPr>
        <w:t>particular 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3C82F000" w14:textId="77777777" w:rsidR="002F49B3" w:rsidRDefault="002F49B3" w:rsidP="002F49B3">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063DFD41" w14:textId="77777777" w:rsidR="002F49B3" w:rsidRDefault="002F49B3" w:rsidP="002F49B3">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13296482" w14:textId="77777777" w:rsidR="002F49B3" w:rsidRPr="00454952" w:rsidRDefault="002F49B3" w:rsidP="002F49B3">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3601840D" w14:textId="77777777" w:rsidR="002F49B3" w:rsidRPr="00454952" w:rsidRDefault="002F49B3" w:rsidP="002F49B3">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7333C2BB" w14:textId="77777777" w:rsidR="002F49B3" w:rsidRPr="00454952" w:rsidRDefault="002F49B3" w:rsidP="002F49B3">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23C2823C" w14:textId="77777777" w:rsidR="002F49B3" w:rsidRPr="00454952" w:rsidRDefault="002F49B3" w:rsidP="002F49B3">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780B0CD6" w14:textId="77777777" w:rsidR="002F49B3" w:rsidRPr="00454952" w:rsidRDefault="002F49B3" w:rsidP="002F49B3">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5AF8742A" w14:textId="77777777" w:rsidR="002F49B3" w:rsidRPr="00CC5011" w:rsidRDefault="002F49B3" w:rsidP="002F49B3">
      <w:pPr>
        <w:rPr>
          <w:u w:val="singl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remain on the books</w:t>
      </w:r>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088D4401" w14:textId="77777777" w:rsidR="002F49B3" w:rsidRPr="005D42B8" w:rsidRDefault="002F49B3" w:rsidP="002F49B3"/>
    <w:p w14:paraId="2E769E8D" w14:textId="77777777" w:rsidR="002F49B3" w:rsidRDefault="002F49B3" w:rsidP="002F49B3">
      <w:pPr>
        <w:pStyle w:val="Heading3"/>
      </w:pPr>
      <w:r>
        <w:t>AT: Diplomacy---1NC</w:t>
      </w:r>
    </w:p>
    <w:p w14:paraId="17AD45F1" w14:textId="77777777" w:rsidR="002F49B3" w:rsidRDefault="002F49B3" w:rsidP="002F49B3">
      <w:pPr>
        <w:pStyle w:val="Heading4"/>
      </w:pP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6D60E34C" w14:textId="77777777" w:rsidR="002F49B3" w:rsidRDefault="002F49B3" w:rsidP="002F49B3">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38FCD604" w14:textId="77777777" w:rsidR="002F49B3" w:rsidRPr="00C219AE" w:rsidRDefault="002F49B3" w:rsidP="002F49B3">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56AB3796" w14:textId="77777777" w:rsidR="002F49B3" w:rsidRPr="00C219AE" w:rsidRDefault="002F49B3" w:rsidP="002F49B3">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0180510F" w14:textId="77777777" w:rsidR="002F49B3" w:rsidRPr="00C219AE" w:rsidRDefault="002F49B3" w:rsidP="002F49B3">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9" w:history="1">
        <w:r w:rsidRPr="00C219AE">
          <w:rPr>
            <w:rStyle w:val="StyleUnderline"/>
          </w:rPr>
          <w:t>Iran</w:t>
        </w:r>
      </w:hyperlink>
      <w:r w:rsidRPr="00C219AE">
        <w:rPr>
          <w:rStyle w:val="StyleUnderline"/>
        </w:rPr>
        <w:t>, the</w:t>
      </w:r>
      <w:hyperlink r:id="rId10" w:history="1">
        <w:r w:rsidRPr="00C219AE">
          <w:rPr>
            <w:rStyle w:val="StyleUnderline"/>
          </w:rPr>
          <w:t> Houthis</w:t>
        </w:r>
      </w:hyperlink>
      <w:r w:rsidRPr="00C219AE">
        <w:rPr>
          <w:rStyle w:val="StyleUnderline"/>
        </w:rPr>
        <w:t>,</w:t>
      </w:r>
      <w:hyperlink r:id="rId11" w:history="1">
        <w:r w:rsidRPr="00C219AE">
          <w:rPr>
            <w:rStyle w:val="StyleUnderline"/>
          </w:rPr>
          <w:t> Russia</w:t>
        </w:r>
      </w:hyperlink>
      <w:r w:rsidRPr="00C219AE">
        <w:rPr>
          <w:rStyle w:val="StyleUnderline"/>
        </w:rPr>
        <w:t> and Venezuelan strongman </w:t>
      </w:r>
      <w:hyperlink r:id="rId12" w:history="1">
        <w:r w:rsidRPr="00C219AE">
          <w:rPr>
            <w:rStyle w:val="StyleUnderline"/>
          </w:rPr>
          <w:t>Nicolás Maduro</w:t>
        </w:r>
      </w:hyperlink>
      <w:r w:rsidRPr="00C219AE">
        <w:rPr>
          <w:sz w:val="16"/>
        </w:rPr>
        <w:t>.</w:t>
      </w:r>
    </w:p>
    <w:p w14:paraId="32B25E94" w14:textId="77777777" w:rsidR="002F49B3" w:rsidRPr="00C219AE" w:rsidRDefault="002F49B3" w:rsidP="002F49B3">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7FE31B18" w14:textId="77777777" w:rsidR="002F49B3" w:rsidRPr="00C219AE" w:rsidRDefault="002F49B3" w:rsidP="002F49B3">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used</w:t>
      </w:r>
      <w:r w:rsidRPr="003979EF">
        <w:rPr>
          <w:rStyle w:val="StyleUnderline"/>
        </w:rPr>
        <w:t xml:space="preserve">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4693706D" w14:textId="77777777" w:rsidR="002F49B3" w:rsidRPr="00C219AE" w:rsidRDefault="002F49B3" w:rsidP="002F49B3">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3" w:tgtFrame="_blank" w:history="1">
        <w:r w:rsidRPr="00C219AE">
          <w:rPr>
            <w:rStyle w:val="StyleUnderline"/>
          </w:rPr>
          <w:t>his predecessor</w:t>
        </w:r>
      </w:hyperlink>
      <w:r w:rsidRPr="00C219AE">
        <w:rPr>
          <w:rStyle w:val="StyleUnderline"/>
        </w:rPr>
        <w:t> had applied. Within days, Trump forced </w:t>
      </w:r>
      <w:hyperlink r:id="rId14" w:tgtFrame="_blank" w:history="1">
        <w:r w:rsidRPr="00C219AE">
          <w:rPr>
            <w:rStyle w:val="StyleUnderline"/>
          </w:rPr>
          <w:t>Netanyahu to apologize</w:t>
        </w:r>
      </w:hyperlink>
      <w:r w:rsidRPr="00C219AE">
        <w:rPr>
          <w:rStyle w:val="StyleUnderline"/>
        </w:rPr>
        <w:t> directly to his Qatari counterpart and released a </w:t>
      </w:r>
      <w:hyperlink r:id="rId15"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6"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7" w:history="1">
        <w:r w:rsidRPr="00C219AE">
          <w:rPr>
            <w:rStyle w:val="StyleUnderline"/>
          </w:rPr>
          <w:t>leaned on Hamas</w:t>
        </w:r>
      </w:hyperlink>
      <w:r w:rsidRPr="00C219AE">
        <w:rPr>
          <w:sz w:val="16"/>
        </w:rPr>
        <w:t>. The choreography was an overdue reminder that the U.S. is the superpower in the relationship.</w:t>
      </w:r>
    </w:p>
    <w:p w14:paraId="214CDBD8" w14:textId="77777777" w:rsidR="002F49B3" w:rsidRPr="00C219AE" w:rsidRDefault="002F49B3" w:rsidP="002F49B3">
      <w:pPr>
        <w:rPr>
          <w:sz w:val="16"/>
        </w:rPr>
      </w:pPr>
      <w:r w:rsidRPr="00C219AE">
        <w:rPr>
          <w:sz w:val="16"/>
        </w:rPr>
        <w:t xml:space="preserve">Finally, the Trump administration has </w:t>
      </w:r>
      <w:r w:rsidRPr="00C219AE">
        <w:rPr>
          <w:rStyle w:val="StyleUnderline"/>
          <w:highlight w:val="cyan"/>
        </w:rPr>
        <w:t>acted o</w:t>
      </w:r>
      <w:r w:rsidRPr="003979EF">
        <w:rPr>
          <w:rStyle w:val="StyleUnderline"/>
          <w:highlight w:val="cyan"/>
        </w:rPr>
        <w:t>n</w:t>
      </w:r>
      <w:r w:rsidRPr="00C219AE">
        <w:rPr>
          <w:rStyle w:val="StyleUnderline"/>
        </w:rPr>
        <w:t xml:space="preserve">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18"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19"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20"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1C9AA392" w14:textId="77777777" w:rsidR="002F49B3" w:rsidRPr="00C219AE" w:rsidRDefault="002F49B3" w:rsidP="002F49B3">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base gives</w:t>
      </w:r>
      <w:r w:rsidRPr="003979EF">
        <w:rPr>
          <w:rStyle w:val="StyleUnderline"/>
        </w:rPr>
        <w:t xml:space="preserve">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3979EF">
        <w:rPr>
          <w:rStyle w:val="Emphasis"/>
          <w:highlight w:val="cyan"/>
        </w:rPr>
        <w:t>stymied</w:t>
      </w:r>
      <w:r w:rsidRPr="003979EF">
        <w:rPr>
          <w:rStyle w:val="StyleUnderline"/>
          <w:highlight w:val="cyan"/>
        </w:rPr>
        <w:t xml:space="preserve"> b</w:t>
      </w:r>
      <w:r w:rsidRPr="00C219AE">
        <w:rPr>
          <w:rStyle w:val="StyleUnderline"/>
          <w:highlight w:val="cyan"/>
        </w:rPr>
        <w:t>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7381D10F" w14:textId="77777777" w:rsidR="002F49B3" w:rsidRPr="00C219AE" w:rsidRDefault="002F49B3" w:rsidP="002F49B3">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563E0F0E" w14:textId="77777777" w:rsidR="002F49B3" w:rsidRDefault="002F49B3" w:rsidP="002F49B3">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25D4676D" w14:textId="77777777" w:rsidR="002F49B3" w:rsidRPr="00DD7304" w:rsidRDefault="002F49B3" w:rsidP="002F49B3"/>
    <w:p w14:paraId="6090842E" w14:textId="77777777" w:rsidR="002F49B3" w:rsidRDefault="002F49B3" w:rsidP="002F49B3">
      <w:pPr>
        <w:pStyle w:val="Heading2"/>
      </w:pPr>
      <w:r>
        <w:t>Personalism</w:t>
      </w:r>
    </w:p>
    <w:p w14:paraId="232BD2C5" w14:textId="77777777" w:rsidR="002F49B3" w:rsidRDefault="002F49B3" w:rsidP="002F49B3">
      <w:pPr>
        <w:pStyle w:val="Heading3"/>
      </w:pPr>
      <w:r>
        <w:t>Solvency---1NC</w:t>
      </w:r>
    </w:p>
    <w:p w14:paraId="6341A548" w14:textId="77777777" w:rsidR="002F49B3" w:rsidRPr="00872EE4" w:rsidRDefault="002F49B3" w:rsidP="002F49B3">
      <w:pPr>
        <w:pStyle w:val="Heading4"/>
      </w:pPr>
      <w:r>
        <w:t xml:space="preserve">The plan </w:t>
      </w:r>
      <w:r w:rsidRPr="00872EE4">
        <w:rPr>
          <w:u w:val="single"/>
        </w:rPr>
        <w:t>can’t solve</w:t>
      </w:r>
      <w:r>
        <w:t>:</w:t>
      </w:r>
    </w:p>
    <w:p w14:paraId="686EB390" w14:textId="77777777" w:rsidR="002F49B3" w:rsidRPr="00B852C4" w:rsidRDefault="002F49B3" w:rsidP="002F49B3">
      <w:pPr>
        <w:pStyle w:val="Heading4"/>
      </w:pPr>
      <w:r>
        <w:t xml:space="preserve">Rights are </w:t>
      </w:r>
      <w:r w:rsidRPr="008D5A02">
        <w:rPr>
          <w:u w:val="single"/>
        </w:rPr>
        <w:t>limited</w:t>
      </w:r>
      <w:r>
        <w:t xml:space="preserve">, preventing </w:t>
      </w:r>
      <w:r w:rsidRPr="008D5A02">
        <w:rPr>
          <w:u w:val="single"/>
        </w:rPr>
        <w:t>effective checks</w:t>
      </w:r>
      <w:r>
        <w:t>.</w:t>
      </w:r>
    </w:p>
    <w:p w14:paraId="79EB978A" w14:textId="77777777" w:rsidR="002F49B3" w:rsidRDefault="002F49B3" w:rsidP="002F49B3">
      <w:r w:rsidRPr="00B852C4">
        <w:rPr>
          <w:rStyle w:val="Style13ptBold"/>
        </w:rPr>
        <w:t>EWOC 25</w:t>
      </w:r>
      <w:r>
        <w:t>. “What are my union rights as a federal worker?” Emergency Workplace Organizing Committee. 3/26/2025. https://workerorganizing.org/union-rights-federal-worker-nlra-flra-9963/.</w:t>
      </w:r>
    </w:p>
    <w:p w14:paraId="5E218F7A" w14:textId="77777777" w:rsidR="002F49B3" w:rsidRDefault="002F49B3" w:rsidP="002F49B3">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488A2F62" w14:textId="77777777" w:rsidR="002F49B3" w:rsidRDefault="002F49B3" w:rsidP="002F49B3">
      <w:pPr>
        <w:pStyle w:val="Heading4"/>
      </w:pPr>
      <w:r>
        <w:t xml:space="preserve">Trump </w:t>
      </w:r>
      <w:r w:rsidRPr="008F5D2D">
        <w:rPr>
          <w:u w:val="single"/>
        </w:rPr>
        <w:t>ignores</w:t>
      </w:r>
      <w:r>
        <w:t xml:space="preserve"> experts anyway.</w:t>
      </w:r>
    </w:p>
    <w:p w14:paraId="7848AA4D" w14:textId="77777777" w:rsidR="002F49B3" w:rsidRPr="006E37D2" w:rsidRDefault="002F49B3" w:rsidP="002F49B3">
      <w:r w:rsidRPr="006E37D2">
        <w:t xml:space="preserve">Stuart </w:t>
      </w:r>
      <w:r w:rsidRPr="006E37D2">
        <w:rPr>
          <w:rStyle w:val="Style13ptBold"/>
        </w:rPr>
        <w:t>Shapiro 20</w:t>
      </w:r>
      <w:r>
        <w:t xml:space="preserve">. </w:t>
      </w:r>
      <w:r w:rsidRPr="006E37D2">
        <w:t>Professor &amp; Director, Public Policy Program, Bloustein School of Planning &amp; Public Policy, Rutgers University</w:t>
      </w:r>
      <w:r>
        <w:t>. “</w:t>
      </w:r>
      <w:r w:rsidRPr="006E37D2">
        <w:t>Listening to Experts Isn't Perfect, but Ignoring Them Is Far Worse</w:t>
      </w:r>
      <w:r>
        <w:t>.” The Hill. 10/29/20.</w:t>
      </w:r>
      <w:r w:rsidRPr="006E37D2">
        <w:t xml:space="preserve"> https://thehill.com/opinion/white-house/523279-listening-to-experts-isnt-perfect-but-ignoring-them-is-far-worse/</w:t>
      </w:r>
    </w:p>
    <w:p w14:paraId="16BA34CD" w14:textId="77777777" w:rsidR="002F49B3" w:rsidRPr="00F12719" w:rsidRDefault="002F49B3" w:rsidP="002F49B3">
      <w:pPr>
        <w:rPr>
          <w:sz w:val="16"/>
        </w:rPr>
      </w:pPr>
      <w:r w:rsidRPr="00F12719">
        <w:rPr>
          <w:sz w:val="16"/>
        </w:rPr>
        <w:t xml:space="preserve">Last week, President </w:t>
      </w:r>
      <w:r w:rsidRPr="003604E6">
        <w:rPr>
          <w:rStyle w:val="StyleUnderline"/>
          <w:highlight w:val="cyan"/>
        </w:rPr>
        <w:t>Trump</w:t>
      </w:r>
      <w:r w:rsidRPr="00F12719">
        <w:rPr>
          <w:sz w:val="16"/>
        </w:rPr>
        <w:t xml:space="preserve"> said of his opponent, Vice President Biden, “he’ll listen to the scientists.” In case you’re confused, this was meant to be an insult.</w:t>
      </w:r>
    </w:p>
    <w:p w14:paraId="00885473" w14:textId="77777777" w:rsidR="002F49B3" w:rsidRDefault="002F49B3" w:rsidP="002F49B3">
      <w:pPr>
        <w:rPr>
          <w:rStyle w:val="StyleUnderline"/>
        </w:rPr>
      </w:pPr>
      <w:r w:rsidRPr="00F12719">
        <w:rPr>
          <w:sz w:val="16"/>
        </w:rPr>
        <w:t xml:space="preserve">Indeed, the president seems to </w:t>
      </w:r>
      <w:r w:rsidRPr="003604E6">
        <w:rPr>
          <w:rStyle w:val="Emphasis"/>
          <w:highlight w:val="cyan"/>
        </w:rPr>
        <w:t>take pride</w:t>
      </w:r>
      <w:r w:rsidRPr="00F12719">
        <w:rPr>
          <w:sz w:val="16"/>
        </w:rPr>
        <w:t xml:space="preserve"> </w:t>
      </w:r>
      <w:r w:rsidRPr="003604E6">
        <w:rPr>
          <w:rStyle w:val="StyleUnderline"/>
          <w:highlight w:val="cyan"/>
        </w:rPr>
        <w:t>in the extent to which he</w:t>
      </w:r>
      <w:r w:rsidRPr="00F12719">
        <w:rPr>
          <w:rStyle w:val="StyleUnderline"/>
        </w:rPr>
        <w:t xml:space="preserve"> has </w:t>
      </w:r>
      <w:r w:rsidRPr="003604E6">
        <w:rPr>
          <w:rStyle w:val="Emphasis"/>
          <w:highlight w:val="cyan"/>
        </w:rPr>
        <w:t>ignored</w:t>
      </w:r>
      <w:r w:rsidRPr="00F12719">
        <w:rPr>
          <w:rStyle w:val="StyleUnderline"/>
        </w:rPr>
        <w:t xml:space="preserve"> the advice of </w:t>
      </w:r>
      <w:r w:rsidRPr="003604E6">
        <w:rPr>
          <w:rStyle w:val="Emphasis"/>
          <w:highlight w:val="cyan"/>
        </w:rPr>
        <w:t>experts</w:t>
      </w:r>
      <w:r w:rsidRPr="003604E6">
        <w:rPr>
          <w:rStyle w:val="StyleUnderline"/>
          <w:highlight w:val="cyan"/>
        </w:rPr>
        <w:t xml:space="preserve"> of all</w:t>
      </w:r>
      <w:r w:rsidRPr="00F12719">
        <w:rPr>
          <w:rStyle w:val="StyleUnderline"/>
        </w:rPr>
        <w:t xml:space="preserve"> different </w:t>
      </w:r>
      <w:r w:rsidRPr="003604E6">
        <w:rPr>
          <w:rStyle w:val="StyleUnderline"/>
          <w:highlight w:val="cyan"/>
        </w:rPr>
        <w:t>stripes</w:t>
      </w:r>
      <w:r w:rsidRPr="00F12719">
        <w:rPr>
          <w:sz w:val="16"/>
        </w:rPr>
        <w:t xml:space="preserve">. </w:t>
      </w:r>
      <w:r w:rsidRPr="00F12719">
        <w:rPr>
          <w:rStyle w:val="StyleUnderline"/>
        </w:rPr>
        <w:t xml:space="preserve">From </w:t>
      </w:r>
      <w:r w:rsidRPr="003604E6">
        <w:rPr>
          <w:rStyle w:val="Emphasis"/>
          <w:highlight w:val="cyan"/>
        </w:rPr>
        <w:t>economists</w:t>
      </w:r>
      <w:r w:rsidRPr="003604E6">
        <w:rPr>
          <w:sz w:val="16"/>
          <w:highlight w:val="cyan"/>
        </w:rPr>
        <w:t xml:space="preserve"> </w:t>
      </w:r>
      <w:r w:rsidRPr="003604E6">
        <w:rPr>
          <w:rStyle w:val="StyleUnderline"/>
          <w:highlight w:val="cyan"/>
        </w:rPr>
        <w:t xml:space="preserve">on </w:t>
      </w:r>
      <w:r w:rsidRPr="003604E6">
        <w:rPr>
          <w:rStyle w:val="Emphasis"/>
          <w:highlight w:val="cyan"/>
        </w:rPr>
        <w:t>trade</w:t>
      </w:r>
      <w:r w:rsidRPr="00F12719">
        <w:rPr>
          <w:sz w:val="16"/>
        </w:rPr>
        <w:t xml:space="preserve">, </w:t>
      </w:r>
      <w:r w:rsidRPr="00F12719">
        <w:rPr>
          <w:rStyle w:val="StyleUnderline"/>
        </w:rPr>
        <w:t xml:space="preserve">to </w:t>
      </w:r>
      <w:r w:rsidRPr="003604E6">
        <w:rPr>
          <w:rStyle w:val="Emphasis"/>
          <w:highlight w:val="cyan"/>
        </w:rPr>
        <w:t>scientists</w:t>
      </w:r>
      <w:r w:rsidRPr="003604E6">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3604E6">
        <w:rPr>
          <w:rStyle w:val="Emphasis"/>
          <w:highlight w:val="cyan"/>
        </w:rPr>
        <w:t>pandemic</w:t>
      </w:r>
      <w:r w:rsidRPr="003604E6">
        <w:rPr>
          <w:rStyle w:val="StyleUnderline"/>
          <w:highlight w:val="cyan"/>
        </w:rPr>
        <w:t xml:space="preserve"> and</w:t>
      </w:r>
      <w:r w:rsidRPr="00F12719">
        <w:rPr>
          <w:rStyle w:val="StyleUnderline"/>
        </w:rPr>
        <w:t xml:space="preserve"> </w:t>
      </w:r>
      <w:r w:rsidRPr="003604E6">
        <w:rPr>
          <w:rStyle w:val="Emphasis"/>
          <w:highlight w:val="cyan"/>
        </w:rPr>
        <w:t>climate</w:t>
      </w:r>
      <w:r w:rsidRPr="00F12719">
        <w:rPr>
          <w:sz w:val="16"/>
        </w:rPr>
        <w:t xml:space="preserve"> change, </w:t>
      </w:r>
      <w:r w:rsidRPr="00F12719">
        <w:rPr>
          <w:rStyle w:val="StyleUnderline"/>
        </w:rPr>
        <w:t xml:space="preserve">to </w:t>
      </w:r>
      <w:r w:rsidRPr="003604E6">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3604E6">
        <w:rPr>
          <w:rStyle w:val="StyleUnderline"/>
          <w:highlight w:val="cyan"/>
        </w:rPr>
        <w:t xml:space="preserve">on </w:t>
      </w:r>
      <w:r w:rsidRPr="003604E6">
        <w:rPr>
          <w:rStyle w:val="Emphasis"/>
          <w:highlight w:val="cyan"/>
        </w:rPr>
        <w:t>foreign threats</w:t>
      </w:r>
      <w:r w:rsidRPr="00F12719">
        <w:rPr>
          <w:sz w:val="16"/>
        </w:rPr>
        <w:t xml:space="preserve">, </w:t>
      </w:r>
      <w:r w:rsidRPr="003604E6">
        <w:rPr>
          <w:rStyle w:val="StyleUnderline"/>
          <w:highlight w:val="cyan"/>
        </w:rPr>
        <w:t>Trump</w:t>
      </w:r>
      <w:r w:rsidRPr="00F12719">
        <w:rPr>
          <w:rStyle w:val="StyleUnderline"/>
        </w:rPr>
        <w:t xml:space="preserve"> has </w:t>
      </w:r>
      <w:r w:rsidRPr="003604E6">
        <w:rPr>
          <w:rStyle w:val="Emphasis"/>
          <w:highlight w:val="cyan"/>
        </w:rPr>
        <w:t>preferred</w:t>
      </w:r>
      <w:r w:rsidRPr="00F12719">
        <w:rPr>
          <w:rStyle w:val="StyleUnderline"/>
        </w:rPr>
        <w:t xml:space="preserve"> to “go with </w:t>
      </w:r>
      <w:r w:rsidRPr="003604E6">
        <w:rPr>
          <w:rStyle w:val="StyleUnderline"/>
          <w:highlight w:val="cyan"/>
        </w:rPr>
        <w:t xml:space="preserve">his </w:t>
      </w:r>
      <w:r w:rsidRPr="003604E6">
        <w:rPr>
          <w:rStyle w:val="Emphasis"/>
          <w:highlight w:val="cyan"/>
        </w:rPr>
        <w:t>gut</w:t>
      </w:r>
      <w:r w:rsidRPr="00F12719">
        <w:rPr>
          <w:rStyle w:val="StyleUnderline"/>
        </w:rPr>
        <w:t>.”</w:t>
      </w:r>
    </w:p>
    <w:p w14:paraId="091C6731" w14:textId="77777777" w:rsidR="002F49B3" w:rsidRDefault="002F49B3" w:rsidP="002F49B3"/>
    <w:p w14:paraId="21AF8B1C" w14:textId="77777777" w:rsidR="002F49B3" w:rsidRDefault="002F49B3" w:rsidP="002F49B3">
      <w:pPr>
        <w:pStyle w:val="Heading3"/>
      </w:pPr>
      <w:r>
        <w:t>AT: Democracy---1NC</w:t>
      </w:r>
    </w:p>
    <w:p w14:paraId="66787B03" w14:textId="77777777" w:rsidR="002F49B3" w:rsidRDefault="002F49B3" w:rsidP="002F49B3">
      <w:pPr>
        <w:pStyle w:val="Heading4"/>
      </w:pPr>
      <w:r>
        <w:t xml:space="preserve">The plan </w:t>
      </w:r>
      <w:r w:rsidRPr="000A04A4">
        <w:rPr>
          <w:u w:val="single"/>
        </w:rPr>
        <w:t>can’t revive</w:t>
      </w:r>
      <w:r>
        <w:t xml:space="preserve"> it. It can’t </w:t>
      </w:r>
      <w:r w:rsidRPr="000A04A4">
        <w:rPr>
          <w:u w:val="single"/>
        </w:rPr>
        <w:t>stop</w:t>
      </w:r>
      <w:r>
        <w:t xml:space="preserve"> any of Trump’s policies. If it does, that’d send a </w:t>
      </w:r>
      <w:r w:rsidRPr="000A04A4">
        <w:rPr>
          <w:u w:val="single"/>
        </w:rPr>
        <w:t>procedurally antidemocratic</w:t>
      </w:r>
      <w:r>
        <w:t xml:space="preserve"> signal that future Republican workers would use to </w:t>
      </w:r>
      <w:r w:rsidRPr="000A04A4">
        <w:rPr>
          <w:u w:val="single"/>
        </w:rPr>
        <w:t>undermine</w:t>
      </w:r>
      <w:r>
        <w:t xml:space="preserve"> democratically elected presidents.</w:t>
      </w:r>
    </w:p>
    <w:p w14:paraId="37140F60" w14:textId="77777777" w:rsidR="002F49B3" w:rsidRDefault="002F49B3" w:rsidP="002F49B3">
      <w:pPr>
        <w:pStyle w:val="Heading4"/>
      </w:pPr>
      <w:r>
        <w:t xml:space="preserve">It’s thumped into oblivion. Gerrymandering, voter suppression, J6. </w:t>
      </w:r>
    </w:p>
    <w:p w14:paraId="179E999D" w14:textId="77777777" w:rsidR="002F49B3" w:rsidRDefault="002F49B3" w:rsidP="002F49B3"/>
    <w:p w14:paraId="3A77D74E" w14:textId="77777777" w:rsidR="002F49B3" w:rsidRDefault="002F49B3" w:rsidP="002F49B3">
      <w:pPr>
        <w:pStyle w:val="Heading4"/>
      </w:pPr>
      <w:r>
        <w:t xml:space="preserve">Democracy is </w:t>
      </w:r>
      <w:r>
        <w:rPr>
          <w:u w:val="single"/>
        </w:rPr>
        <w:t>inevitable</w:t>
      </w:r>
      <w:r>
        <w:t>.</w:t>
      </w:r>
    </w:p>
    <w:p w14:paraId="228B98D0" w14:textId="77777777" w:rsidR="002F49B3" w:rsidRDefault="002F49B3" w:rsidP="002F49B3">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6072365B" w14:textId="77777777" w:rsidR="002F49B3" w:rsidRPr="001A3303" w:rsidRDefault="002F49B3" w:rsidP="002F49B3">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189C3640" w14:textId="77777777" w:rsidR="002F49B3" w:rsidRPr="00D41CF8" w:rsidRDefault="002F49B3" w:rsidP="002F49B3">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3BD9EC06" w14:textId="77777777" w:rsidR="002F49B3" w:rsidRPr="00515BC8" w:rsidRDefault="002F49B3" w:rsidP="002F49B3">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3240738E" w14:textId="77777777" w:rsidR="002F49B3" w:rsidRPr="00FD6844" w:rsidRDefault="002F49B3" w:rsidP="002F49B3">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6D9DCC1A" w14:textId="77777777" w:rsidR="002F49B3" w:rsidRPr="00F963E9" w:rsidRDefault="002F49B3" w:rsidP="002F49B3">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59ABE027" w14:textId="77777777" w:rsidR="002F49B3" w:rsidRPr="00125A5C" w:rsidRDefault="002F49B3" w:rsidP="002F49B3">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31C328C9" w14:textId="77777777" w:rsidR="002F49B3" w:rsidRDefault="002F49B3" w:rsidP="002F49B3"/>
    <w:p w14:paraId="27008116" w14:textId="77777777" w:rsidR="002F49B3" w:rsidRDefault="002F49B3" w:rsidP="002F49B3">
      <w:pPr>
        <w:pStyle w:val="Heading3"/>
      </w:pPr>
      <w:r>
        <w:t>AT: Hymans---1NC</w:t>
      </w:r>
    </w:p>
    <w:p w14:paraId="5964E934" w14:textId="77777777" w:rsidR="002F49B3" w:rsidRPr="00814EC7" w:rsidRDefault="002F49B3" w:rsidP="002F49B3">
      <w:pPr>
        <w:pStyle w:val="Analytics"/>
      </w:pPr>
      <w:r>
        <w:t>Trump’s first term thumps every impact.</w:t>
      </w:r>
    </w:p>
    <w:p w14:paraId="0F536349" w14:textId="77777777" w:rsidR="002F49B3" w:rsidRDefault="002F49B3" w:rsidP="002F49B3">
      <w:pPr>
        <w:pStyle w:val="Heading4"/>
      </w:pPr>
      <w:r>
        <w:t>Populism doesn’t cause nuclear war.</w:t>
      </w:r>
    </w:p>
    <w:p w14:paraId="0D149082" w14:textId="77777777" w:rsidR="002F49B3" w:rsidRDefault="002F49B3" w:rsidP="002F49B3">
      <w:r>
        <w:t xml:space="preserve">Yang </w:t>
      </w:r>
      <w:r w:rsidRPr="008671A3">
        <w:rPr>
          <w:rStyle w:val="Style13ptBold"/>
        </w:rPr>
        <w:t>Shen 22</w:t>
      </w:r>
      <w:r w:rsidRPr="00F65653">
        <w:t>.</w:t>
      </w:r>
      <w:r>
        <w:t xml:space="preserve"> Politics and International Studies at the University of Leeds “</w:t>
      </w:r>
      <w:r w:rsidRPr="008671A3">
        <w:t>The Rise of Nationalist Populist Leaders and Nuclear Order</w:t>
      </w:r>
      <w:r>
        <w:t xml:space="preserve">,” SHS Web of Conferences 148 (2022). </w:t>
      </w:r>
    </w:p>
    <w:p w14:paraId="68F88C69" w14:textId="77777777" w:rsidR="002F49B3" w:rsidRPr="00203D3D" w:rsidRDefault="002F49B3" w:rsidP="002F49B3">
      <w:pPr>
        <w:rPr>
          <w:sz w:val="16"/>
        </w:rPr>
      </w:pPr>
      <w:r w:rsidRPr="00203D3D">
        <w:rPr>
          <w:sz w:val="16"/>
        </w:rPr>
        <w:t xml:space="preserve">The purpose of this paper is to examine the impact of the rise of </w:t>
      </w:r>
      <w:r w:rsidRPr="006C37A8">
        <w:rPr>
          <w:rStyle w:val="StyleUnderline"/>
          <w:highlight w:val="cyan"/>
        </w:rPr>
        <w:t>nationalist</w:t>
      </w:r>
      <w:r w:rsidRPr="008671A3">
        <w:rPr>
          <w:rStyle w:val="StyleUnderline"/>
        </w:rPr>
        <w:t xml:space="preserve">-populist </w:t>
      </w:r>
      <w:r w:rsidRPr="006C37A8">
        <w:rPr>
          <w:rStyle w:val="StyleUnderline"/>
          <w:highlight w:val="cyan"/>
        </w:rPr>
        <w:t>leaders in nuclear-armed states</w:t>
      </w:r>
      <w:r w:rsidRPr="008671A3">
        <w:rPr>
          <w:rStyle w:val="StyleUnderline"/>
        </w:rPr>
        <w:t xml:space="preserve"> on the nuclear order and whether they may enhance the probability of nuclear war</w:t>
      </w:r>
      <w:r w:rsidRPr="00203D3D">
        <w:rPr>
          <w:sz w:val="16"/>
        </w:rPr>
        <w:t xml:space="preserve">. Trump and Putin will serve as case examples in this paper, as the United States and Russia are the world's two most powerful nuclear-armed states. </w:t>
      </w:r>
      <w:r w:rsidRPr="006C37A8">
        <w:rPr>
          <w:rStyle w:val="StyleUnderline"/>
          <w:highlight w:val="cyan"/>
        </w:rPr>
        <w:t>Trump</w:t>
      </w:r>
      <w:r w:rsidRPr="00203D3D">
        <w:rPr>
          <w:sz w:val="16"/>
        </w:rPr>
        <w:t xml:space="preserve"> is an illustration of how social media may affect nuclear order. His </w:t>
      </w:r>
      <w:r w:rsidRPr="006C37A8">
        <w:rPr>
          <w:rStyle w:val="StyleUnderline"/>
          <w:highlight w:val="cyan"/>
        </w:rPr>
        <w:t>comments</w:t>
      </w:r>
      <w:r w:rsidRPr="008671A3">
        <w:rPr>
          <w:rStyle w:val="StyleUnderline"/>
        </w:rPr>
        <w:t xml:space="preserve"> on social media </w:t>
      </w:r>
      <w:r w:rsidRPr="006C37A8">
        <w:rPr>
          <w:rStyle w:val="StyleUnderline"/>
          <w:highlight w:val="cyan"/>
        </w:rPr>
        <w:t xml:space="preserve">about nuclear weapons are </w:t>
      </w:r>
      <w:r w:rsidRPr="006C37A8">
        <w:rPr>
          <w:rStyle w:val="Emphasis"/>
          <w:highlight w:val="cyan"/>
        </w:rPr>
        <w:t>unreliable</w:t>
      </w:r>
      <w:r w:rsidRPr="008671A3">
        <w:rPr>
          <w:rStyle w:val="StyleUnderline"/>
        </w:rPr>
        <w:t xml:space="preserve"> and </w:t>
      </w:r>
      <w:r w:rsidRPr="006C37A8">
        <w:rPr>
          <w:rStyle w:val="Emphasis"/>
          <w:highlight w:val="cyan"/>
        </w:rPr>
        <w:t>do not reflect the national attitude</w:t>
      </w:r>
      <w:r w:rsidRPr="00203D3D">
        <w:rPr>
          <w:sz w:val="16"/>
          <w:highlight w:val="cyan"/>
        </w:rPr>
        <w:t xml:space="preserve">. </w:t>
      </w:r>
      <w:r w:rsidRPr="006C37A8">
        <w:rPr>
          <w:rStyle w:val="StyleUnderline"/>
          <w:highlight w:val="cyan"/>
        </w:rPr>
        <w:t>Putin used</w:t>
      </w:r>
      <w:r w:rsidRPr="008671A3">
        <w:rPr>
          <w:rStyle w:val="StyleUnderline"/>
        </w:rPr>
        <w:t xml:space="preserve"> nuclear </w:t>
      </w:r>
      <w:r w:rsidRPr="006C37A8">
        <w:rPr>
          <w:rStyle w:val="StyleUnderline"/>
          <w:highlight w:val="cyan"/>
        </w:rPr>
        <w:t>threats</w:t>
      </w:r>
      <w:r w:rsidRPr="008671A3">
        <w:rPr>
          <w:rStyle w:val="StyleUnderline"/>
        </w:rPr>
        <w:t xml:space="preserve"> to legitimise his leadership and protect Russia's position as a powerful nation, </w:t>
      </w:r>
      <w:r w:rsidRPr="006C37A8">
        <w:rPr>
          <w:rStyle w:val="Emphasis"/>
          <w:highlight w:val="cyan"/>
        </w:rPr>
        <w:t>rather than to prepare for an actual nuclear war</w:t>
      </w:r>
      <w:r w:rsidRPr="00203D3D">
        <w:rPr>
          <w:sz w:val="16"/>
        </w:rPr>
        <w:t xml:space="preserve">, according to an analysis of his actions. </w:t>
      </w:r>
      <w:r w:rsidRPr="008671A3">
        <w:rPr>
          <w:rStyle w:val="StyleUnderline"/>
        </w:rPr>
        <w:t>Thus</w:t>
      </w:r>
      <w:r w:rsidRPr="00203D3D">
        <w:rPr>
          <w:sz w:val="16"/>
        </w:rPr>
        <w:t xml:space="preserve">, this essay argues that </w:t>
      </w:r>
      <w:r w:rsidRPr="006C37A8">
        <w:rPr>
          <w:rStyle w:val="StyleUnderline"/>
          <w:highlight w:val="cyan"/>
        </w:rPr>
        <w:t>nationalist populists</w:t>
      </w:r>
      <w:r w:rsidRPr="008671A3">
        <w:rPr>
          <w:rStyle w:val="StyleUnderline"/>
        </w:rPr>
        <w:t xml:space="preserve"> </w:t>
      </w:r>
      <w:r w:rsidRPr="00203D3D">
        <w:rPr>
          <w:sz w:val="16"/>
        </w:rPr>
        <w:t>may weaken nuclear order but</w:t>
      </w:r>
      <w:r w:rsidRPr="008671A3">
        <w:rPr>
          <w:rStyle w:val="StyleUnderline"/>
        </w:rPr>
        <w:t xml:space="preserve"> </w:t>
      </w:r>
      <w:r w:rsidRPr="006C37A8">
        <w:rPr>
          <w:rStyle w:val="Emphasis"/>
          <w:highlight w:val="cyan"/>
        </w:rPr>
        <w:t xml:space="preserve">may not raise the risk of </w:t>
      </w:r>
      <w:r w:rsidRPr="006C37A8">
        <w:rPr>
          <w:rStyle w:val="Emphasis"/>
        </w:rPr>
        <w:t xml:space="preserve">trigger </w:t>
      </w:r>
      <w:r w:rsidRPr="006C37A8">
        <w:rPr>
          <w:rStyle w:val="Emphasis"/>
          <w:highlight w:val="cyan"/>
        </w:rPr>
        <w:t>a nuclear war</w:t>
      </w:r>
      <w:r w:rsidRPr="00203D3D">
        <w:rPr>
          <w:sz w:val="16"/>
        </w:rPr>
        <w:t>. Misperceptions among governments could be the direct cause of the danger of nuclear war rather than the rise of nationalist populist leaders.</w:t>
      </w:r>
    </w:p>
    <w:p w14:paraId="222F9966" w14:textId="77777777" w:rsidR="002F49B3" w:rsidRPr="0058651B" w:rsidRDefault="002F49B3" w:rsidP="002F49B3"/>
    <w:p w14:paraId="171C9E32" w14:textId="77777777" w:rsidR="002F49B3" w:rsidRDefault="002F49B3" w:rsidP="002F49B3">
      <w:pPr>
        <w:pStyle w:val="Heading3"/>
      </w:pPr>
      <w:r>
        <w:t>AT: Hanson---1NC</w:t>
      </w:r>
    </w:p>
    <w:p w14:paraId="3FEDAA39" w14:textId="77777777" w:rsidR="002F49B3" w:rsidRDefault="002F49B3" w:rsidP="002F49B3">
      <w:pPr>
        <w:pStyle w:val="Heading4"/>
      </w:pPr>
      <w:r>
        <w:t xml:space="preserve">Hanson is about </w:t>
      </w:r>
      <w:r w:rsidRPr="00E33DF5">
        <w:rPr>
          <w:u w:val="single"/>
        </w:rPr>
        <w:t>global</w:t>
      </w:r>
      <w:r>
        <w:t xml:space="preserve"> personalistic governance. Insert blue. </w:t>
      </w:r>
    </w:p>
    <w:p w14:paraId="1BA8202E" w14:textId="77777777" w:rsidR="002F49B3" w:rsidRDefault="002F49B3" w:rsidP="002F49B3">
      <w:r>
        <w:rPr>
          <w:rStyle w:val="Style13ptBold"/>
        </w:rPr>
        <w:t xml:space="preserve">1AC </w:t>
      </w:r>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1BE74587" w14:textId="77777777" w:rsidR="002F49B3" w:rsidRPr="007A7936" w:rsidRDefault="002F49B3" w:rsidP="002F49B3">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12630418" w14:textId="77777777" w:rsidR="002F49B3" w:rsidRPr="007A7936" w:rsidRDefault="002F49B3" w:rsidP="002F49B3">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7BA0BB19" w14:textId="77777777" w:rsidR="002F49B3" w:rsidRPr="007A7936" w:rsidRDefault="002F49B3" w:rsidP="002F49B3">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603698A1" w14:textId="77777777" w:rsidR="002F49B3" w:rsidRPr="007A7936" w:rsidRDefault="002F49B3" w:rsidP="002F49B3">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298A3DB8" w14:textId="77777777" w:rsidR="002F49B3" w:rsidRPr="007A7936" w:rsidRDefault="002F49B3" w:rsidP="002F49B3">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376E7E88" w14:textId="77777777" w:rsidR="002F49B3" w:rsidRPr="007A7936" w:rsidRDefault="002F49B3" w:rsidP="002F49B3">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24F8F436" w14:textId="77777777" w:rsidR="002F49B3" w:rsidRPr="007A7936" w:rsidRDefault="002F49B3" w:rsidP="002F49B3">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7DBD760F" w14:textId="77777777" w:rsidR="002F49B3" w:rsidRPr="007A7936" w:rsidRDefault="002F49B3" w:rsidP="002F49B3">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6867115C" w14:textId="77777777" w:rsidR="002F49B3" w:rsidRPr="007A7936" w:rsidRDefault="002F49B3" w:rsidP="002F49B3">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A66CD0">
        <w:rPr>
          <w:rStyle w:val="Emphasis"/>
          <w:highlight w:val="cyan"/>
        </w:rPr>
        <w:t>Trump</w:t>
      </w:r>
      <w:r w:rsidRPr="007A7936">
        <w:rPr>
          <w:sz w:val="16"/>
        </w:rPr>
        <w:t xml:space="preserve"> presidency was </w:t>
      </w:r>
      <w:r w:rsidRPr="00A66CD0">
        <w:rPr>
          <w:rStyle w:val="StyleUnderline"/>
          <w:highlight w:val="cyan"/>
        </w:rPr>
        <w:t xml:space="preserve">part of a </w:t>
      </w:r>
      <w:r w:rsidRPr="00A66CD0">
        <w:rPr>
          <w:rStyle w:val="Emphasis"/>
          <w:highlight w:val="cyan"/>
        </w:rPr>
        <w:t>larger phenomenon</w:t>
      </w:r>
      <w:r w:rsidRPr="001945D1">
        <w:rPr>
          <w:rStyle w:val="StyleUnderline"/>
        </w:rPr>
        <w:t xml:space="preserve">: a </w:t>
      </w:r>
      <w:r w:rsidRPr="00A66CD0">
        <w:rPr>
          <w:rStyle w:val="Emphasis"/>
          <w:highlight w:val="cyan"/>
        </w:rPr>
        <w:t>global wave</w:t>
      </w:r>
      <w:r w:rsidRPr="001945D1">
        <w:rPr>
          <w:rStyle w:val="StyleUnderline"/>
        </w:rPr>
        <w:t xml:space="preserve"> of rebellion </w:t>
      </w:r>
      <w:r w:rsidRPr="00A66CD0">
        <w:rPr>
          <w:rStyle w:val="StyleUnderline"/>
          <w:highlight w:val="cyan"/>
        </w:rPr>
        <w:t>against</w:t>
      </w:r>
      <w:r w:rsidRPr="001945D1">
        <w:rPr>
          <w:rStyle w:val="StyleUnderline"/>
        </w:rPr>
        <w:t xml:space="preserve"> the </w:t>
      </w:r>
      <w:r w:rsidRPr="00A66CD0">
        <w:rPr>
          <w:rStyle w:val="Emphasis"/>
          <w:highlight w:val="cyan"/>
        </w:rPr>
        <w:t>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w:t>
      </w:r>
      <w:r w:rsidRPr="00A66CD0">
        <w:rPr>
          <w:rStyle w:val="Emphasis"/>
          <w:highlight w:val="cyan"/>
        </w:rPr>
        <w:t>groups are united</w:t>
      </w:r>
      <w:r w:rsidRPr="007A7936">
        <w:rPr>
          <w:sz w:val="16"/>
        </w:rPr>
        <w:t xml:space="preserve"> </w:t>
      </w:r>
      <w:r w:rsidRPr="00A66CD0">
        <w:rPr>
          <w:rStyle w:val="StyleUnderline"/>
          <w:highlight w:val="cyan"/>
        </w:rPr>
        <w:t>in</w:t>
      </w:r>
      <w:r w:rsidRPr="007A7936">
        <w:rPr>
          <w:sz w:val="16"/>
        </w:rPr>
        <w:t xml:space="preserve"> their </w:t>
      </w:r>
      <w:r w:rsidRPr="00A66CD0">
        <w:rPr>
          <w:rStyle w:val="StyleUnderline"/>
          <w:highlight w:val="cyan"/>
        </w:rPr>
        <w:t>hatred of the professionals and experts who staff government</w:t>
      </w:r>
      <w:r w:rsidRPr="00A66CD0">
        <w:rPr>
          <w:rStyle w:val="StyleUnderline"/>
        </w:rPr>
        <w:t xml:space="preserve"> agencies</w:t>
      </w:r>
      <w:r w:rsidRPr="007A7936">
        <w:rPr>
          <w:sz w:val="16"/>
        </w:rPr>
        <w:t xml:space="preserve">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5511F6A0" w14:textId="77777777" w:rsidR="002F49B3" w:rsidRPr="007A7936" w:rsidRDefault="002F49B3" w:rsidP="002F49B3">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2D2F29CC" w14:textId="77777777" w:rsidR="002F49B3" w:rsidRPr="007A7936" w:rsidRDefault="002F49B3" w:rsidP="002F49B3">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05635081" w14:textId="77777777" w:rsidR="002F49B3" w:rsidRPr="007A7936" w:rsidRDefault="002F49B3" w:rsidP="002F49B3">
      <w:pPr>
        <w:rPr>
          <w:sz w:val="16"/>
        </w:rPr>
      </w:pPr>
      <w:r w:rsidRPr="007A7936">
        <w:rPr>
          <w:sz w:val="16"/>
        </w:rPr>
        <w:t xml:space="preserve">This book will diagnose and explain </w:t>
      </w:r>
      <w:r w:rsidRPr="00BC65C1">
        <w:rPr>
          <w:rStyle w:val="StyleUnderline"/>
        </w:rPr>
        <w:t xml:space="preserve">the </w:t>
      </w:r>
      <w:r w:rsidRPr="00A66CD0">
        <w:rPr>
          <w:rStyle w:val="StyleUnderline"/>
          <w:highlight w:val="cyan"/>
        </w:rPr>
        <w:t xml:space="preserve">full-scale </w:t>
      </w:r>
      <w:r w:rsidRPr="00A66CD0">
        <w:rPr>
          <w:rStyle w:val="Emphasis"/>
          <w:highlight w:val="cyan"/>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4E140CB9" w14:textId="77777777" w:rsidR="002F49B3" w:rsidRPr="007A7936" w:rsidRDefault="002F49B3" w:rsidP="002F49B3">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72390752" w14:textId="77777777" w:rsidR="002F49B3" w:rsidRPr="007A7936" w:rsidRDefault="002F49B3" w:rsidP="002F49B3">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10DAC722" w14:textId="77777777" w:rsidR="002F49B3" w:rsidRPr="007A7936" w:rsidRDefault="002F49B3" w:rsidP="002F49B3">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34161E05" w14:textId="77777777" w:rsidR="002F49B3" w:rsidRPr="000E7BDF" w:rsidRDefault="002F49B3" w:rsidP="002F49B3">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F8A8846" w14:textId="77777777" w:rsidR="002F49B3" w:rsidRPr="000E7BDF" w:rsidRDefault="002F49B3" w:rsidP="002F49B3">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09AB2D5" w14:textId="77777777" w:rsidR="002F49B3" w:rsidRPr="000E7BDF" w:rsidRDefault="002F49B3" w:rsidP="002F49B3">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w:t>
      </w:r>
      <w:r w:rsidRPr="00A66CD0">
        <w:rPr>
          <w:rStyle w:val="StyleUnderline"/>
          <w:highlight w:val="cyan"/>
        </w:rPr>
        <w:t>Kazakhstan</w:t>
      </w:r>
      <w:r w:rsidRPr="000E7BDF">
        <w:rPr>
          <w:sz w:val="8"/>
          <w:szCs w:val="8"/>
        </w:rPr>
        <w:t xml:space="preserve">, </w:t>
      </w:r>
      <w:r w:rsidRPr="00A66CD0">
        <w:rPr>
          <w:rStyle w:val="StyleUnderline"/>
          <w:highlight w:val="cyan"/>
        </w:rPr>
        <w:t>Belarus</w:t>
      </w:r>
      <w:r w:rsidRPr="000E7BDF">
        <w:rPr>
          <w:sz w:val="8"/>
          <w:szCs w:val="8"/>
        </w:rPr>
        <w:t xml:space="preserve">, and </w:t>
      </w:r>
      <w:r w:rsidRPr="00A66CD0">
        <w:rPr>
          <w:rStyle w:val="StyleUnderline"/>
          <w:highlight w:val="cyan"/>
        </w:rPr>
        <w:t>Ukraine</w:t>
      </w:r>
      <w:r w:rsidRPr="000E7BDF">
        <w:rPr>
          <w:sz w:val="8"/>
          <w:szCs w:val="8"/>
        </w:rPr>
        <w:t xml:space="preserv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w:t>
      </w:r>
      <w:r w:rsidRPr="00A66CD0">
        <w:rPr>
          <w:rStyle w:val="StyleUnderline"/>
          <w:highlight w:val="cyan"/>
        </w:rPr>
        <w:t>Israel</w:t>
      </w:r>
      <w:r w:rsidRPr="000E7BDF">
        <w:rPr>
          <w:sz w:val="8"/>
          <w:szCs w:val="8"/>
        </w:rPr>
        <w:t xml:space="preserve">, where Prime Minister Benjamin Netanyahu pivoted from a previous strict adherence to the rule of law to attacking his own judiciary and police. Most shockingly, however, the assault on modern government took root in </w:t>
      </w:r>
      <w:r w:rsidRPr="00A66CD0">
        <w:rPr>
          <w:rStyle w:val="StyleUnderline"/>
          <w:highlight w:val="cyan"/>
        </w:rPr>
        <w:t>Boris Johnson’s United Kingdom</w:t>
      </w:r>
      <w:r w:rsidRPr="000E7BDF">
        <w:rPr>
          <w:sz w:val="8"/>
          <w:szCs w:val="8"/>
        </w:rPr>
        <w:t xml:space="preserve"> and the United States under Donald </w:t>
      </w:r>
      <w:r w:rsidRPr="00A66CD0">
        <w:rPr>
          <w:rStyle w:val="StyleUnderline"/>
          <w:highlight w:val="cyan"/>
        </w:rPr>
        <w:t>Trump</w:t>
      </w:r>
      <w:r w:rsidRPr="000E7BDF">
        <w:rPr>
          <w:sz w:val="8"/>
          <w:szCs w:val="8"/>
        </w:rPr>
        <w:t xml:space="preserve">, where both leaders </w:t>
      </w:r>
      <w:r w:rsidRPr="00A66CD0">
        <w:rPr>
          <w:rStyle w:val="StyleUnderline"/>
          <w:highlight w:val="cyan"/>
        </w:rPr>
        <w:t>went about</w:t>
      </w:r>
      <w:r w:rsidRPr="00A66CD0">
        <w:rPr>
          <w:sz w:val="8"/>
          <w:szCs w:val="8"/>
          <w:highlight w:val="cyan"/>
        </w:rPr>
        <w:t xml:space="preserve"> </w:t>
      </w:r>
      <w:r w:rsidRPr="00A66CD0">
        <w:rPr>
          <w:rStyle w:val="Emphasis"/>
          <w:highlight w:val="cyan"/>
        </w:rPr>
        <w:t>building their personal rule</w:t>
      </w:r>
      <w:r w:rsidRPr="000E7BDF">
        <w:rPr>
          <w:sz w:val="8"/>
          <w:szCs w:val="8"/>
        </w:rPr>
        <w:t xml:space="preserv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19CB6136" w14:textId="77777777" w:rsidR="002F49B3" w:rsidRPr="007A7936" w:rsidRDefault="002F49B3" w:rsidP="002F49B3">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2A5D0134" w14:textId="77777777" w:rsidR="002F49B3" w:rsidRPr="007A7936" w:rsidRDefault="002F49B3" w:rsidP="002F49B3">
      <w:pPr>
        <w:rPr>
          <w:sz w:val="16"/>
        </w:rPr>
      </w:pPr>
      <w:r w:rsidRPr="007A7936">
        <w:rPr>
          <w:sz w:val="16"/>
        </w:rPr>
        <w:t xml:space="preserve">In this context, </w:t>
      </w:r>
      <w:r w:rsidRPr="00A66CD0">
        <w:rPr>
          <w:rStyle w:val="StyleUnderline"/>
          <w:highlight w:val="cyan"/>
        </w:rPr>
        <w:t>Russia’s war on</w:t>
      </w:r>
      <w:r w:rsidRPr="00A66CD0">
        <w:rPr>
          <w:rStyle w:val="StyleUnderline"/>
        </w:rPr>
        <w:t xml:space="preserve"> Ukraine</w:t>
      </w:r>
      <w:r w:rsidRPr="007A7936">
        <w:rPr>
          <w:sz w:val="16"/>
        </w:rPr>
        <w:t xml:space="preserve"> is much more than a land grab. It constitutes an attempt to create a bloc of like-minded patrimonial rulers on the European landmass. Beyond Europe, the </w:t>
      </w:r>
      <w:r w:rsidRPr="00A66CD0">
        <w:rPr>
          <w:rStyle w:val="StyleUnderline"/>
          <w:highlight w:val="cyan"/>
        </w:rPr>
        <w:t>growing challenge of a Chinese</w:t>
      </w:r>
      <w:r w:rsidRPr="00A66CD0">
        <w:rPr>
          <w:rStyle w:val="StyleUnderline"/>
        </w:rPr>
        <w:t xml:space="preserve"> regime</w:t>
      </w:r>
      <w:r w:rsidRPr="007A7936">
        <w:rPr>
          <w:sz w:val="16"/>
        </w:rPr>
        <w:t xml:space="preserv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4D03DE4A" w14:textId="77777777" w:rsidR="002F49B3" w:rsidRPr="007A7936" w:rsidRDefault="002F49B3" w:rsidP="002F49B3">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287391C7" w14:textId="77777777" w:rsidR="002F49B3" w:rsidRDefault="002F49B3" w:rsidP="002F49B3"/>
    <w:p w14:paraId="74AC5169" w14:textId="77777777" w:rsidR="002F49B3" w:rsidRDefault="002F49B3" w:rsidP="002F49B3">
      <w:pPr>
        <w:pStyle w:val="Heading3"/>
      </w:pPr>
      <w:r>
        <w:t>AT: Polycrisis---1NC</w:t>
      </w:r>
    </w:p>
    <w:p w14:paraId="11BC2C59" w14:textId="77777777" w:rsidR="002F49B3" w:rsidRPr="00001F64" w:rsidRDefault="002F49B3" w:rsidP="002F49B3">
      <w:pPr>
        <w:pStyle w:val="Heading4"/>
        <w:rPr>
          <w:lang w:eastAsia="ko-KR"/>
        </w:rPr>
      </w:pPr>
      <w:r w:rsidRPr="00001F64">
        <w:rPr>
          <w:lang w:eastAsia="ko-KR"/>
        </w:rPr>
        <w:t>No ‘polycrisis.’</w:t>
      </w:r>
    </w:p>
    <w:p w14:paraId="7AFE07E7" w14:textId="77777777" w:rsidR="002F49B3" w:rsidRPr="00001F64" w:rsidRDefault="002F49B3" w:rsidP="002F49B3">
      <w:pPr>
        <w:rPr>
          <w:lang w:eastAsia="ko-KR"/>
        </w:rPr>
      </w:pPr>
      <w:r w:rsidRPr="00001F64">
        <w:rPr>
          <w:lang w:eastAsia="ko-KR"/>
        </w:rPr>
        <w:t>Noah</w:t>
      </w:r>
      <w:r w:rsidRPr="00001F64">
        <w:rPr>
          <w:rStyle w:val="Style13ptBold"/>
        </w:rPr>
        <w:t xml:space="preserve"> Smith 22</w:t>
      </w:r>
      <w:r w:rsidRPr="00001F64">
        <w:rPr>
          <w:lang w:eastAsia="ko-KR"/>
        </w:rPr>
        <w:t xml:space="preserve">. Writer and economist, Ph.D. in Economics. “Against ‘polycrisis’.” Noahpinion. </w:t>
      </w:r>
      <w:r>
        <w:rPr>
          <w:lang w:eastAsia="ko-KR"/>
        </w:rPr>
        <w:t xml:space="preserve">11/13/2022. </w:t>
      </w:r>
      <w:r w:rsidRPr="00001F64">
        <w:rPr>
          <w:lang w:eastAsia="ko-KR"/>
        </w:rPr>
        <w:t>https://www.noahpinion.blog/p/against-polycrisis</w:t>
      </w:r>
    </w:p>
    <w:p w14:paraId="7E82243F" w14:textId="77777777" w:rsidR="002F49B3" w:rsidRPr="00001F64" w:rsidRDefault="002F49B3" w:rsidP="002F49B3">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Tooze and the other “</w:t>
      </w:r>
      <w:r w:rsidRPr="00001F64">
        <w:rPr>
          <w:rStyle w:val="StyleUnderline"/>
        </w:rPr>
        <w:t>polycrisis</w:t>
      </w:r>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61B5847D" w14:textId="77777777" w:rsidR="002F49B3" w:rsidRPr="00001F64" w:rsidRDefault="002F49B3" w:rsidP="002F49B3">
      <w:pPr>
        <w:rPr>
          <w:sz w:val="16"/>
          <w:lang w:eastAsia="ko-KR"/>
        </w:rPr>
      </w:pPr>
      <w:r w:rsidRPr="00001F64">
        <w:rPr>
          <w:sz w:val="16"/>
          <w:lang w:eastAsia="ko-KR"/>
        </w:rPr>
        <w:t>The polycrisis illusion</w:t>
      </w:r>
    </w:p>
    <w:p w14:paraId="0BA89624" w14:textId="77777777" w:rsidR="002F49B3" w:rsidRPr="00001F64" w:rsidRDefault="002F49B3" w:rsidP="002F49B3">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5D9497AD" w14:textId="77777777" w:rsidR="002F49B3" w:rsidRPr="00001F64" w:rsidRDefault="002F49B3" w:rsidP="002F49B3">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r w:rsidRPr="00001F64">
        <w:rPr>
          <w:rStyle w:val="Emphasis"/>
          <w:highlight w:val="cyan"/>
        </w:rPr>
        <w:t>exist</w:t>
      </w:r>
      <w:r w:rsidRPr="00001F64">
        <w:rPr>
          <w:rStyle w:val="StyleUnderline"/>
        </w:rPr>
        <w:t xml:space="preserve">, or are </w:t>
      </w:r>
      <w:r w:rsidRPr="00001F64">
        <w:rPr>
          <w:rStyle w:val="Emphasis"/>
        </w:rPr>
        <w:t>far weaker</w:t>
      </w:r>
      <w:r w:rsidRPr="00001F64">
        <w:rPr>
          <w:rStyle w:val="StyleUnderline"/>
        </w:rPr>
        <w:t xml:space="preserve"> than we think</w:t>
      </w:r>
      <w:r w:rsidRPr="00001F64">
        <w:rPr>
          <w:sz w:val="16"/>
          <w:lang w:eastAsia="ko-KR"/>
        </w:rPr>
        <w:t>.</w:t>
      </w:r>
    </w:p>
    <w:p w14:paraId="288BB552" w14:textId="77777777" w:rsidR="002F49B3" w:rsidRPr="00001F64" w:rsidRDefault="002F49B3" w:rsidP="002F49B3">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2B7CCBB" w14:textId="77777777" w:rsidR="002F49B3" w:rsidRPr="0015383D" w:rsidRDefault="002F49B3" w:rsidP="002F49B3">
      <w:pPr>
        <w:rPr>
          <w:rStyle w:val="StyleUnderline"/>
        </w:rPr>
      </w:pPr>
      <w:r w:rsidRPr="00001F64">
        <w:rPr>
          <w:sz w:val="16"/>
          <w:lang w:eastAsia="ko-KR"/>
        </w:rPr>
        <w:t xml:space="preserve">When </w:t>
      </w:r>
      <w:r w:rsidRPr="0015383D">
        <w:rPr>
          <w:rStyle w:val="StyleUnderline"/>
          <w:highlight w:val="cyan"/>
        </w:rPr>
        <w:t>crises</w:t>
      </w:r>
      <w:r w:rsidRPr="00001F64">
        <w:rPr>
          <w:sz w:val="16"/>
          <w:lang w:eastAsia="ko-KR"/>
        </w:rPr>
        <w:t xml:space="preserve"> aren’t really strongly coupled, they can </w:t>
      </w:r>
      <w:r w:rsidRPr="0015383D">
        <w:rPr>
          <w:rStyle w:val="StyleUnderline"/>
        </w:rPr>
        <w:t>act as</w:t>
      </w:r>
      <w:r w:rsidRPr="00001F64">
        <w:rPr>
          <w:sz w:val="16"/>
          <w:lang w:eastAsia="ko-KR"/>
        </w:rPr>
        <w:t xml:space="preserve"> low-correlation </w:t>
      </w:r>
      <w:r w:rsidRPr="0015383D">
        <w:rPr>
          <w:rStyle w:val="Emphasis"/>
          <w:highlight w:val="cyan"/>
        </w:rPr>
        <w:t>assets</w:t>
      </w:r>
      <w:r w:rsidRPr="0015383D">
        <w:rPr>
          <w:rStyle w:val="StyleUnderline"/>
          <w:highlight w:val="cyan"/>
        </w:rPr>
        <w:t xml:space="preserve"> in a</w:t>
      </w:r>
      <w:r w:rsidRPr="0015383D">
        <w:rPr>
          <w:rStyle w:val="StyleUnderline"/>
        </w:rPr>
        <w:t xml:space="preserve"> diversified financial </w:t>
      </w:r>
      <w:r w:rsidRPr="0015383D">
        <w:rPr>
          <w:rStyle w:val="StyleUnderline"/>
          <w:highlight w:val="cyan"/>
        </w:rPr>
        <w:t>portfolio</w:t>
      </w:r>
      <w:r w:rsidRPr="0015383D">
        <w:rPr>
          <w:rStyle w:val="StyleUnderline"/>
        </w:rPr>
        <w:t xml:space="preserve"> — </w:t>
      </w:r>
      <w:r w:rsidRPr="0015383D">
        <w:rPr>
          <w:rStyle w:val="StyleUnderline"/>
          <w:highlight w:val="cyan"/>
        </w:rPr>
        <w:t>when one</w:t>
      </w:r>
      <w:r w:rsidRPr="0015383D">
        <w:rPr>
          <w:rStyle w:val="StyleUnderline"/>
        </w:rPr>
        <w:t xml:space="preserve"> problem is </w:t>
      </w:r>
      <w:r w:rsidRPr="0015383D">
        <w:rPr>
          <w:rStyle w:val="Emphasis"/>
          <w:highlight w:val="cyan"/>
        </w:rPr>
        <w:t>get</w:t>
      </w:r>
      <w:r w:rsidRPr="0015383D">
        <w:rPr>
          <w:rStyle w:val="Emphasis"/>
        </w:rPr>
        <w:t xml:space="preserve">ting </w:t>
      </w:r>
      <w:r w:rsidRPr="0015383D">
        <w:rPr>
          <w:rStyle w:val="Emphasis"/>
          <w:highlight w:val="cyan"/>
        </w:rPr>
        <w:t>worse</w:t>
      </w:r>
      <w:r w:rsidRPr="0015383D">
        <w:rPr>
          <w:rStyle w:val="StyleUnderline"/>
        </w:rPr>
        <w:t xml:space="preserve">, </w:t>
      </w:r>
      <w:r w:rsidRPr="0015383D">
        <w:rPr>
          <w:rStyle w:val="StyleUnderline"/>
          <w:highlight w:val="cyan"/>
        </w:rPr>
        <w:t>another</w:t>
      </w:r>
      <w:r w:rsidRPr="0015383D">
        <w:rPr>
          <w:rStyle w:val="StyleUnderline"/>
        </w:rPr>
        <w:t xml:space="preserve"> problem somewhere else is </w:t>
      </w:r>
      <w:r w:rsidRPr="0015383D">
        <w:rPr>
          <w:rStyle w:val="Emphasis"/>
          <w:highlight w:val="cyan"/>
        </w:rPr>
        <w:t>likely</w:t>
      </w:r>
      <w:r w:rsidRPr="0015383D">
        <w:rPr>
          <w:rStyle w:val="StyleUnderline"/>
        </w:rPr>
        <w:t xml:space="preserve"> to be getting </w:t>
      </w:r>
      <w:r w:rsidRPr="0015383D">
        <w:rPr>
          <w:rStyle w:val="Emphasis"/>
          <w:highlight w:val="cyan"/>
        </w:rPr>
        <w:t>better</w:t>
      </w:r>
      <w:r w:rsidRPr="0015383D">
        <w:rPr>
          <w:sz w:val="16"/>
          <w:szCs w:val="16"/>
        </w:rPr>
        <w:t>.</w:t>
      </w:r>
    </w:p>
    <w:p w14:paraId="3035CF6B" w14:textId="77777777" w:rsidR="002F49B3" w:rsidRPr="00001F64" w:rsidRDefault="002F49B3" w:rsidP="002F49B3">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“polycrisis”: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1B62F92A" w14:textId="77777777" w:rsidR="002F49B3" w:rsidRPr="00001F64" w:rsidRDefault="002F49B3" w:rsidP="002F49B3">
      <w:pPr>
        <w:rPr>
          <w:sz w:val="16"/>
          <w:lang w:eastAsia="ko-KR"/>
        </w:rPr>
      </w:pPr>
      <w:r w:rsidRPr="00001F64">
        <w:rPr>
          <w:sz w:val="16"/>
          <w:lang w:eastAsia="ko-KR"/>
        </w:rPr>
        <w:t xml:space="preserve">The reason this makes a polycrisis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3EFD8A10" w14:textId="77777777" w:rsidR="002F49B3" w:rsidRPr="00001F64" w:rsidRDefault="002F49B3" w:rsidP="002F49B3">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r w:rsidRPr="00001F64">
        <w:rPr>
          <w:rStyle w:val="StyleUnderline"/>
          <w:highlight w:val="cyan"/>
        </w:rPr>
        <w:t>polycrisis we get</w:t>
      </w:r>
      <w:r w:rsidRPr="00001F64">
        <w:rPr>
          <w:rStyle w:val="StyleUnderline"/>
        </w:rPr>
        <w:t xml:space="preserve"> a </w:t>
      </w:r>
      <w:r w:rsidRPr="00001F64">
        <w:rPr>
          <w:rStyle w:val="Emphasis"/>
          <w:highlight w:val="cyan"/>
        </w:rPr>
        <w:t>polysolution</w:t>
      </w:r>
      <w:r w:rsidRPr="00001F64">
        <w:rPr>
          <w:sz w:val="16"/>
          <w:lang w:eastAsia="ko-KR"/>
        </w:rPr>
        <w:t>.</w:t>
      </w:r>
    </w:p>
    <w:p w14:paraId="1FA65E6F" w14:textId="77777777" w:rsidR="002F49B3" w:rsidRPr="00001F64" w:rsidRDefault="002F49B3" w:rsidP="002F49B3">
      <w:pPr>
        <w:rPr>
          <w:sz w:val="16"/>
          <w:lang w:eastAsia="ko-KR"/>
        </w:rPr>
      </w:pPr>
      <w:r w:rsidRPr="00001F64">
        <w:rPr>
          <w:sz w:val="16"/>
          <w:lang w:eastAsia="ko-KR"/>
        </w:rPr>
        <w:t>&lt;&lt;TEXT CONDENSED, NONE OMITTED&gt;&gt;</w:t>
      </w:r>
    </w:p>
    <w:p w14:paraId="4C817AE6" w14:textId="77777777" w:rsidR="002F49B3" w:rsidRPr="00001F64" w:rsidRDefault="002F49B3" w:rsidP="002F49B3">
      <w:pPr>
        <w:rPr>
          <w:sz w:val="12"/>
          <w:szCs w:val="18"/>
          <w:lang w:eastAsia="ko-KR"/>
        </w:rPr>
      </w:pPr>
      <w:r w:rsidRPr="00001F64">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1E54BAB3" w14:textId="77777777" w:rsidR="002F49B3" w:rsidRPr="00001F64" w:rsidRDefault="002F49B3" w:rsidP="002F49B3">
      <w:pPr>
        <w:rPr>
          <w:sz w:val="16"/>
          <w:lang w:eastAsia="ko-KR"/>
        </w:rPr>
      </w:pPr>
      <w:r w:rsidRPr="00001F64">
        <w:rPr>
          <w:sz w:val="16"/>
          <w:lang w:eastAsia="ko-KR"/>
        </w:rPr>
        <w:t>&lt;&lt;PARAGRAPH BREAKS RESUME&gt;&gt;</w:t>
      </w:r>
    </w:p>
    <w:p w14:paraId="338B2325" w14:textId="77777777" w:rsidR="002F49B3" w:rsidRPr="00001F64" w:rsidRDefault="002F49B3" w:rsidP="002F49B3">
      <w:pPr>
        <w:rPr>
          <w:sz w:val="16"/>
          <w:lang w:eastAsia="ko-KR"/>
        </w:rPr>
      </w:pPr>
      <w:r w:rsidRPr="00001F64">
        <w:rPr>
          <w:sz w:val="16"/>
          <w:lang w:eastAsia="ko-KR"/>
        </w:rPr>
        <w:t xml:space="preserve">In other words, I look out in the world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r w:rsidRPr="00001F64">
        <w:rPr>
          <w:rStyle w:val="StyleUnderline"/>
          <w:highlight w:val="cyan"/>
        </w:rPr>
        <w:t>polycrisis</w:t>
      </w:r>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polysolution</w:t>
      </w:r>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p w14:paraId="7BD00C2B" w14:textId="77777777" w:rsidR="002F49B3" w:rsidRDefault="002F49B3" w:rsidP="002F49B3"/>
    <w:p w14:paraId="6D43DBDF" w14:textId="40171FA2" w:rsidR="002F49B3" w:rsidRDefault="002F49B3" w:rsidP="002F49B3">
      <w:pPr>
        <w:pStyle w:val="Heading1"/>
      </w:pPr>
      <w:r>
        <w:t>2NC---</w:t>
      </w:r>
      <w:r>
        <w:t>Round 3---Shirley</w:t>
      </w:r>
    </w:p>
    <w:p w14:paraId="5F56D99E" w14:textId="77777777" w:rsidR="002F49B3" w:rsidRDefault="002F49B3" w:rsidP="002F49B3">
      <w:pPr>
        <w:pStyle w:val="Heading2"/>
      </w:pPr>
      <w:r>
        <w:t>T</w:t>
      </w:r>
    </w:p>
    <w:p w14:paraId="21E779E9" w14:textId="77777777" w:rsidR="002F49B3" w:rsidRDefault="002F49B3" w:rsidP="002F49B3">
      <w:pPr>
        <w:pStyle w:val="Heading3"/>
      </w:pPr>
      <w:r>
        <w:t>Overview---Limits---2NC</w:t>
      </w:r>
    </w:p>
    <w:p w14:paraId="483CAE9E" w14:textId="77777777" w:rsidR="002F49B3" w:rsidRDefault="002F49B3" w:rsidP="002F49B3">
      <w:pPr>
        <w:pStyle w:val="Heading4"/>
      </w:pPr>
      <w:r>
        <w:t xml:space="preserve">Topical affs must strengthen bargaining rights for the private sector. </w:t>
      </w:r>
    </w:p>
    <w:p w14:paraId="5B03CE78" w14:textId="77777777" w:rsidR="002F49B3" w:rsidRDefault="002F49B3" w:rsidP="002F49B3">
      <w:pPr>
        <w:pStyle w:val="Heading4"/>
      </w:pPr>
      <w:r>
        <w:t xml:space="preserve">Limits </w:t>
      </w:r>
      <w:r w:rsidRPr="00487DC1">
        <w:rPr>
          <w:u w:val="single"/>
        </w:rPr>
        <w:t>outweigh</w:t>
      </w:r>
      <w:r>
        <w:t xml:space="preserve">. Infinite </w:t>
      </w:r>
      <w:r w:rsidRPr="00487DC1">
        <w:rPr>
          <w:u w:val="single"/>
        </w:rPr>
        <w:t>subsets</w:t>
      </w:r>
      <w:r>
        <w:t xml:space="preserve"> of public employees make neg prep impossible. They delete the only salient objection to radical labor policy, which is economic backlash. The 2AC dropped judge instruction. Neg impacts outweigh because the topic is rigged, the squo is unsustainable, and 2AR perusasion is unbeatrable. </w:t>
      </w:r>
    </w:p>
    <w:p w14:paraId="3C14C116" w14:textId="77777777" w:rsidR="002F49B3" w:rsidRPr="006C1FB5" w:rsidRDefault="002F49B3" w:rsidP="002F49B3">
      <w:pPr>
        <w:pStyle w:val="Heading4"/>
      </w:pPr>
      <w:r>
        <w:t xml:space="preserve">Independenrtly, you have to vote neg on jurisdiction, ebcause they have no c.u of workers. We read 2 cards to substantiate it! There’s no case after that the 2AC that the aff is topical. </w:t>
      </w:r>
    </w:p>
    <w:p w14:paraId="03404DA0" w14:textId="77777777" w:rsidR="002F49B3" w:rsidRDefault="002F49B3" w:rsidP="002F49B3">
      <w:pPr>
        <w:pStyle w:val="Heading3"/>
      </w:pPr>
      <w:r>
        <w:t>AT: Michigan State---2NC</w:t>
      </w:r>
    </w:p>
    <w:p w14:paraId="54EEA46D" w14:textId="77777777" w:rsidR="002F49B3" w:rsidRDefault="002F49B3" w:rsidP="002F49B3">
      <w:pPr>
        <w:pStyle w:val="Heading4"/>
      </w:pPr>
      <w:r>
        <w:t xml:space="preserve">The DOL card is a </w:t>
      </w:r>
      <w:r w:rsidRPr="0049264C">
        <w:rPr>
          <w:u w:val="single"/>
        </w:rPr>
        <w:t>disgrace</w:t>
      </w:r>
      <w:r>
        <w:t>.</w:t>
      </w:r>
    </w:p>
    <w:p w14:paraId="6226D75E" w14:textId="77777777" w:rsidR="002F49B3" w:rsidRDefault="002F49B3" w:rsidP="002F49B3">
      <w:pPr>
        <w:pStyle w:val="Heading4"/>
      </w:pPr>
      <w:r>
        <w:t xml:space="preserve">They cut a </w:t>
      </w:r>
      <w:r w:rsidRPr="0049264C">
        <w:rPr>
          <w:u w:val="single"/>
        </w:rPr>
        <w:t>neg card</w:t>
      </w:r>
      <w:r>
        <w:t xml:space="preserve">: </w:t>
      </w:r>
    </w:p>
    <w:p w14:paraId="072125F7" w14:textId="77777777" w:rsidR="002F49B3" w:rsidRDefault="002F49B3" w:rsidP="002F49B3">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1DBA2F07" w14:textId="77777777" w:rsidR="002F49B3" w:rsidRPr="00AE752B" w:rsidRDefault="002F49B3" w:rsidP="002F49B3">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as </w:t>
      </w:r>
      <w:r w:rsidRPr="009007FD">
        <w:rPr>
          <w:rStyle w:val="StyleUnderline"/>
          <w:highlight w:val="green"/>
        </w:rPr>
        <w:t xml:space="preserve">the </w:t>
      </w:r>
      <w:r w:rsidRPr="009007FD">
        <w:rPr>
          <w:rStyle w:val="Emphasis"/>
          <w:highlight w:val="green"/>
        </w:rPr>
        <w:t>text</w:t>
      </w:r>
      <w:r w:rsidRPr="00AE752B">
        <w:rPr>
          <w:sz w:val="16"/>
        </w:rPr>
        <w:t xml:space="preserve"> of section 203’s reporting obligations concerning the persuading of employees </w:t>
      </w:r>
      <w:r w:rsidRPr="00B660DA">
        <w:rPr>
          <w:rStyle w:val="StyleUnderline"/>
        </w:rPr>
        <w:t>regarding</w:t>
      </w:r>
      <w:r w:rsidRPr="00AE752B">
        <w:rPr>
          <w:sz w:val="16"/>
        </w:rPr>
        <w:t xml:space="preserve"> their </w:t>
      </w:r>
      <w:r w:rsidRPr="00B660DA">
        <w:rPr>
          <w:rStyle w:val="Emphasis"/>
        </w:rPr>
        <w:t>collective bargaining rights</w:t>
      </w:r>
      <w:r w:rsidRPr="00B660DA">
        <w:rPr>
          <w:rStyle w:val="StyleUnderline"/>
        </w:rPr>
        <w:t xml:space="preserve"> </w:t>
      </w:r>
      <w:r w:rsidRPr="009007FD">
        <w:rPr>
          <w:rStyle w:val="StyleUnderline"/>
          <w:highlight w:val="green"/>
        </w:rPr>
        <w:t xml:space="preserve">is </w:t>
      </w:r>
      <w:r w:rsidRPr="009007FD">
        <w:rPr>
          <w:rStyle w:val="Emphasis"/>
          <w:highlight w:val="green"/>
        </w:rPr>
        <w:t>not limited to the NLRA</w:t>
      </w:r>
      <w:r w:rsidRPr="00AE752B">
        <w:rPr>
          <w:sz w:val="16"/>
        </w:rPr>
        <w:t xml:space="preserve">. </w:t>
      </w:r>
      <w:r w:rsidRPr="00AE752B">
        <w:rPr>
          <w:rStyle w:val="StyleUnderline"/>
        </w:rPr>
        <w:t xml:space="preserve">Rather, it is </w:t>
      </w:r>
      <w:r w:rsidRPr="00672474">
        <w:rPr>
          <w:rStyle w:val="Emphasis"/>
          <w:highlight w:val="green"/>
        </w:rPr>
        <w:t>written broadly</w:t>
      </w:r>
      <w:r w:rsidRPr="006053D9">
        <w:rPr>
          <w:rStyle w:val="StyleUnderline"/>
        </w:rPr>
        <w:t xml:space="preserve"> to include, </w:t>
      </w:r>
      <w:r w:rsidRPr="00672474">
        <w:rPr>
          <w:rStyle w:val="Emphasis"/>
          <w:highlight w:val="green"/>
        </w:rPr>
        <w:t>without qualification</w:t>
      </w:r>
      <w:r w:rsidRPr="00672474">
        <w:rPr>
          <w:rStyle w:val="StyleUnderline"/>
        </w:rPr>
        <w:t xml:space="preserve">, the </w:t>
      </w:r>
      <w:r w:rsidRPr="00672474">
        <w:rPr>
          <w:rStyle w:val="Emphasis"/>
        </w:rPr>
        <w:t>“right to</w:t>
      </w:r>
      <w:r w:rsidRPr="00AE752B">
        <w:rPr>
          <w:sz w:val="16"/>
        </w:rPr>
        <w:t xml:space="preserve"> organize and </w:t>
      </w:r>
      <w:r w:rsidRPr="00672474">
        <w:rPr>
          <w:rStyle w:val="Emphasis"/>
        </w:rPr>
        <w:t>bargain collectively....”</w:t>
      </w:r>
      <w:r w:rsidRPr="00AE752B">
        <w:rPr>
          <w:sz w:val="16"/>
        </w:rPr>
        <w:t xml:space="preserve"> </w:t>
      </w:r>
      <w:r w:rsidRPr="00672474">
        <w:rPr>
          <w:rStyle w:val="Emphasis"/>
          <w:highlight w:val="green"/>
        </w:rPr>
        <w:t>As such</w:t>
      </w:r>
      <w:r w:rsidRPr="00AE752B">
        <w:rPr>
          <w:rStyle w:val="StyleUnderline"/>
        </w:rPr>
        <w:t xml:space="preserve">, these </w:t>
      </w:r>
      <w:r w:rsidRPr="00672474">
        <w:rPr>
          <w:rStyle w:val="Emphasis"/>
          <w:highlight w:val="green"/>
        </w:rPr>
        <w:t>c</w:t>
      </w:r>
      <w:r w:rsidRPr="00672474">
        <w:rPr>
          <w:rStyle w:val="Emphasis"/>
        </w:rPr>
        <w:t xml:space="preserve">ollective </w:t>
      </w:r>
      <w:r w:rsidRPr="00672474">
        <w:rPr>
          <w:rStyle w:val="Emphasis"/>
          <w:highlight w:val="green"/>
        </w:rPr>
        <w:t>b</w:t>
      </w:r>
      <w:r w:rsidRPr="00672474">
        <w:rPr>
          <w:rStyle w:val="Emphasis"/>
        </w:rPr>
        <w:t xml:space="preserve">argaining </w:t>
      </w:r>
      <w:r w:rsidRPr="00672474">
        <w:rPr>
          <w:rStyle w:val="Emphasis"/>
          <w:highlight w:val="green"/>
        </w:rPr>
        <w:t>r</w:t>
      </w:r>
      <w:r w:rsidRPr="00672474">
        <w:rPr>
          <w:rStyle w:val="Emphasis"/>
        </w:rPr>
        <w:t>ight</w:t>
      </w:r>
      <w:r w:rsidRPr="00672474">
        <w:rPr>
          <w:rStyle w:val="Emphasis"/>
          <w:highlight w:val="green"/>
        </w:rPr>
        <w:t>s</w:t>
      </w:r>
      <w:r w:rsidRPr="00672474">
        <w:rPr>
          <w:rStyle w:val="StyleUnderline"/>
          <w:highlight w:val="green"/>
        </w:rPr>
        <w:t xml:space="preserve"> include</w:t>
      </w:r>
      <w:r w:rsidRPr="00AE752B">
        <w:rPr>
          <w:rStyle w:val="StyleUnderline"/>
        </w:rPr>
        <w:t xml:space="preserve"> the RLA and </w:t>
      </w:r>
      <w:r w:rsidRPr="00672474">
        <w:rPr>
          <w:rStyle w:val="Emphasis"/>
          <w:highlight w:val="green"/>
        </w:rPr>
        <w:t>any other statutes</w:t>
      </w:r>
      <w:r w:rsidRPr="00672474">
        <w:rPr>
          <w:rStyle w:val="StyleUnderline"/>
          <w:highlight w:val="green"/>
        </w:rPr>
        <w:t xml:space="preserve"> concerning </w:t>
      </w:r>
      <w:r w:rsidRPr="0049264C">
        <w:rPr>
          <w:rStyle w:val="Emphasis"/>
          <w:highlight w:val="cyan"/>
        </w:rPr>
        <w:t xml:space="preserve">these rights for </w:t>
      </w:r>
      <w:r w:rsidRPr="0049264C">
        <w:rPr>
          <w:rStyle w:val="Emphasis"/>
          <w:sz w:val="28"/>
          <w:szCs w:val="28"/>
          <w:highlight w:val="cyan"/>
        </w:rPr>
        <w:t>private-sector employees</w:t>
      </w:r>
      <w:r w:rsidRPr="00AE752B">
        <w:rPr>
          <w:sz w:val="16"/>
        </w:rPr>
        <w:t xml:space="preserve">. </w:t>
      </w:r>
    </w:p>
    <w:p w14:paraId="0AAADF29" w14:textId="77777777" w:rsidR="002F49B3" w:rsidRDefault="002F49B3" w:rsidP="002F49B3">
      <w:pPr>
        <w:pStyle w:val="Heading4"/>
      </w:pPr>
      <w:r>
        <w:t xml:space="preserve">And then tried to </w:t>
      </w:r>
      <w:r w:rsidRPr="0049264C">
        <w:rPr>
          <w:u w:val="single"/>
        </w:rPr>
        <w:t>literally cheat</w:t>
      </w:r>
      <w:r>
        <w:t xml:space="preserve"> by explaining it away in an </w:t>
      </w:r>
      <w:r w:rsidRPr="0049264C">
        <w:rPr>
          <w:u w:val="single"/>
        </w:rPr>
        <w:t>undertag</w:t>
      </w:r>
      <w:r>
        <w:t xml:space="preserve"> with a LINK to a </w:t>
      </w:r>
      <w:r w:rsidRPr="0049264C">
        <w:rPr>
          <w:u w:val="single"/>
        </w:rPr>
        <w:t>separate article</w:t>
      </w:r>
      <w:r>
        <w:t xml:space="preserve">. Reject the </w:t>
      </w:r>
      <w:r w:rsidRPr="00A91B17">
        <w:rPr>
          <w:u w:val="single"/>
        </w:rPr>
        <w:t>team</w:t>
      </w:r>
      <w:r>
        <w:t xml:space="preserve">: they made like </w:t>
      </w:r>
      <w:r w:rsidRPr="0049264C">
        <w:rPr>
          <w:u w:val="single"/>
        </w:rPr>
        <w:t>4 new arguments</w:t>
      </w:r>
      <w:r>
        <w:t xml:space="preserve"> without saying any of them, which you cannot distinguish from </w:t>
      </w:r>
      <w:r w:rsidRPr="0049264C">
        <w:rPr>
          <w:u w:val="single"/>
        </w:rPr>
        <w:t>clipping</w:t>
      </w:r>
      <w:r>
        <w:t>.</w:t>
      </w:r>
    </w:p>
    <w:p w14:paraId="583FE389" w14:textId="77777777" w:rsidR="002F49B3" w:rsidRDefault="002F49B3" w:rsidP="002F49B3">
      <w:pPr>
        <w:pStyle w:val="Heading4"/>
      </w:pPr>
      <w:r>
        <w:t xml:space="preserve">Even worse, the under tag is </w:t>
      </w:r>
      <w:r w:rsidRPr="0049264C">
        <w:rPr>
          <w:u w:val="single"/>
        </w:rPr>
        <w:t>wrong</w:t>
      </w:r>
      <w:r>
        <w:t xml:space="preserve">. </w:t>
      </w:r>
    </w:p>
    <w:p w14:paraId="2608EF17" w14:textId="77777777" w:rsidR="002F49B3" w:rsidRPr="00A91B17" w:rsidRDefault="002F49B3" w:rsidP="002F49B3">
      <w:pPr>
        <w:pStyle w:val="Heading4"/>
      </w:pPr>
      <w:r>
        <w:t xml:space="preserve">It says that </w:t>
      </w:r>
      <w:r w:rsidRPr="00A91B17">
        <w:rPr>
          <w:u w:val="single"/>
        </w:rPr>
        <w:t>reporting</w:t>
      </w:r>
      <w:r>
        <w:t xml:space="preserve"> obligations aren’t limited to the NLRA, but that all the relevant statutes protect </w:t>
      </w:r>
      <w:r w:rsidRPr="00A91B17">
        <w:rPr>
          <w:u w:val="single"/>
        </w:rPr>
        <w:t>private sector</w:t>
      </w:r>
      <w:r>
        <w:t xml:space="preserve"> employees only.</w:t>
      </w:r>
    </w:p>
    <w:p w14:paraId="3FC9038C" w14:textId="77777777" w:rsidR="002F49B3" w:rsidRPr="00A91B17" w:rsidRDefault="002F49B3" w:rsidP="002F49B3">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1D99E28F" w14:textId="77777777" w:rsidR="002F49B3" w:rsidRDefault="002F49B3" w:rsidP="002F49B3">
      <w:pPr>
        <w:rPr>
          <w:sz w:val="16"/>
        </w:rPr>
      </w:pPr>
      <w:r w:rsidRPr="00A91B17">
        <w:rPr>
          <w:rStyle w:val="StyleUnderline"/>
          <w:highlight w:val="cyan"/>
        </w:rPr>
        <w:t xml:space="preserve">The Department </w:t>
      </w:r>
      <w:r w:rsidRPr="00A91B17">
        <w:rPr>
          <w:rStyle w:val="Emphasis"/>
          <w:sz w:val="28"/>
          <w:szCs w:val="28"/>
          <w:highlight w:val="cyan"/>
        </w:rPr>
        <w:t>stresses</w:t>
      </w:r>
      <w:r w:rsidRPr="00A91B17">
        <w:rPr>
          <w:sz w:val="16"/>
        </w:rPr>
        <w:t xml:space="preserve">, however, </w:t>
      </w:r>
      <w:r w:rsidRPr="00A91B17">
        <w:rPr>
          <w:rStyle w:val="StyleUnderline"/>
        </w:rPr>
        <w:t>that</w:t>
      </w:r>
      <w:r w:rsidRPr="00A91B17">
        <w:rPr>
          <w:sz w:val="16"/>
        </w:rPr>
        <w:t xml:space="preserve"> the rights expressly protected by section 203 that trigger reporting – relating to union representation and </w:t>
      </w:r>
      <w:r w:rsidRPr="00A91B17">
        <w:rPr>
          <w:rStyle w:val="StyleUnderline"/>
          <w:highlight w:val="cyan"/>
        </w:rPr>
        <w:t>collective bargaining</w:t>
      </w:r>
      <w:r w:rsidRPr="00A91B17">
        <w:rPr>
          <w:sz w:val="16"/>
        </w:rPr>
        <w:t xml:space="preserve"> – are not to be narrowly construed and would include, for example, actions regarding strikes over representation issues.  Moreover, the </w:t>
      </w:r>
      <w:r w:rsidRPr="00A91B17">
        <w:rPr>
          <w:rStyle w:val="Emphasis"/>
          <w:sz w:val="28"/>
          <w:szCs w:val="28"/>
        </w:rPr>
        <w:t>reporting obligations</w:t>
      </w:r>
      <w:r w:rsidRPr="00A91B17">
        <w:rPr>
          <w:rStyle w:val="StyleUnderline"/>
        </w:rPr>
        <w:t xml:space="preserve"> imposed by section 203 are </w:t>
      </w:r>
      <w:r w:rsidRPr="00A91B17">
        <w:rPr>
          <w:rStyle w:val="Emphasis"/>
        </w:rPr>
        <w:t>not limited</w:t>
      </w:r>
      <w:r w:rsidRPr="00A91B17">
        <w:rPr>
          <w:rStyle w:val="StyleUnderline"/>
        </w:rPr>
        <w:t xml:space="preserve"> to activities involving employers covered by the NLRA, but </w:t>
      </w:r>
      <w:r w:rsidRPr="00A91B17">
        <w:rPr>
          <w:rStyle w:val="StyleUnderline"/>
          <w:highlight w:val="cyan"/>
        </w:rPr>
        <w:t>extend to</w:t>
      </w:r>
      <w:r w:rsidRPr="00A91B17">
        <w:rPr>
          <w:rStyle w:val="StyleUnderline"/>
        </w:rPr>
        <w:t xml:space="preserve"> </w:t>
      </w:r>
      <w:r w:rsidRPr="00A91B17">
        <w:rPr>
          <w:sz w:val="16"/>
        </w:rPr>
        <w:t xml:space="preserve">activities undertaken by a consultant to persuade employees about their union representation and </w:t>
      </w:r>
      <w:r w:rsidRPr="00A91B17">
        <w:rPr>
          <w:rStyle w:val="StyleUnderline"/>
          <w:highlight w:val="cyan"/>
        </w:rPr>
        <w:t>collective bargaining rights</w:t>
      </w:r>
      <w:r w:rsidRPr="00A91B17">
        <w:rPr>
          <w:sz w:val="16"/>
        </w:rPr>
        <w:t xml:space="preserve"> under the Railway Labor Act (RLA), or another </w:t>
      </w:r>
      <w:r w:rsidRPr="00A91B17">
        <w:rPr>
          <w:rStyle w:val="StyleUnderline"/>
        </w:rPr>
        <w:t xml:space="preserve">statute that protects the </w:t>
      </w:r>
      <w:r w:rsidRPr="00A91B17">
        <w:rPr>
          <w:rStyle w:val="StyleUnderline"/>
          <w:highlight w:val="cyan"/>
        </w:rPr>
        <w:t xml:space="preserve">rights of </w:t>
      </w:r>
      <w:r w:rsidRPr="00A91B17">
        <w:rPr>
          <w:rStyle w:val="Emphasis"/>
          <w:sz w:val="28"/>
          <w:szCs w:val="28"/>
          <w:highlight w:val="cyan"/>
        </w:rPr>
        <w:t>private sector employees</w:t>
      </w:r>
      <w:r w:rsidRPr="00A91B17">
        <w:rPr>
          <w:rStyle w:val="StyleUnderline"/>
          <w:highlight w:val="cyan"/>
        </w:rPr>
        <w:t xml:space="preserve"> to </w:t>
      </w:r>
      <w:r w:rsidRPr="00A91B17">
        <w:rPr>
          <w:rStyle w:val="Emphasis"/>
          <w:highlight w:val="cyan"/>
        </w:rPr>
        <w:t>organize</w:t>
      </w:r>
      <w:r w:rsidRPr="00A91B17">
        <w:rPr>
          <w:rStyle w:val="StyleUnderline"/>
          <w:highlight w:val="cyan"/>
        </w:rPr>
        <w:t xml:space="preserve"> and bargain collectively</w:t>
      </w:r>
      <w:r w:rsidRPr="00A91B17">
        <w:rPr>
          <w:rStyle w:val="StyleUnderline"/>
        </w:rPr>
        <w:t>.</w:t>
      </w:r>
      <w:r w:rsidRPr="00A91B17">
        <w:rPr>
          <w:sz w:val="16"/>
        </w:rPr>
        <w:t xml:space="preserve">  </w:t>
      </w:r>
    </w:p>
    <w:p w14:paraId="3395537A" w14:textId="77777777" w:rsidR="002F49B3" w:rsidRDefault="002F49B3" w:rsidP="002F49B3">
      <w:pPr>
        <w:pStyle w:val="Heading4"/>
      </w:pPr>
      <w:r>
        <w:t xml:space="preserve">The </w:t>
      </w:r>
      <w:r w:rsidRPr="006225FA">
        <w:rPr>
          <w:u w:val="single"/>
        </w:rPr>
        <w:t>KBJ</w:t>
      </w:r>
      <w:r>
        <w:t xml:space="preserve"> card:</w:t>
      </w:r>
    </w:p>
    <w:p w14:paraId="02B04CC3" w14:textId="77777777" w:rsidR="002F49B3" w:rsidRPr="004132B5" w:rsidRDefault="002F49B3" w:rsidP="002F49B3">
      <w:pPr>
        <w:pStyle w:val="Heading4"/>
      </w:pPr>
      <w:r>
        <w:t xml:space="preserve">It’s from a district court decision that got </w:t>
      </w:r>
      <w:r w:rsidRPr="006225FA">
        <w:rPr>
          <w:u w:val="single"/>
        </w:rPr>
        <w:t>vacated</w:t>
      </w:r>
      <w:r>
        <w:t>.</w:t>
      </w:r>
    </w:p>
    <w:p w14:paraId="407D755C" w14:textId="77777777" w:rsidR="002F49B3" w:rsidRDefault="002F49B3" w:rsidP="002F49B3">
      <w:r>
        <w:t xml:space="preserve">Thomas </w:t>
      </w:r>
      <w:r w:rsidRPr="004132B5">
        <w:rPr>
          <w:rStyle w:val="Style13ptBold"/>
        </w:rPr>
        <w:t>Griffith 19</w:t>
      </w:r>
      <w:r>
        <w:t xml:space="preserve">. DC Circuit Judge. </w:t>
      </w:r>
      <w:r w:rsidRPr="004132B5">
        <w:t>https://law.justia.com/cases/federal/appellate-courts/cadc/18-5289/18-5289-2019-07-16.html#:~:text=After%20President%20Trump%20issued%20three,in%20the%20court%20of%20appeals.</w:t>
      </w:r>
    </w:p>
    <w:p w14:paraId="280C1DD2" w14:textId="77777777" w:rsidR="002F49B3" w:rsidRDefault="002F49B3" w:rsidP="002F49B3">
      <w:pPr>
        <w:rPr>
          <w:rStyle w:val="Emphasis"/>
        </w:rPr>
      </w:pPr>
      <w:r>
        <w:t xml:space="preserve">: In May 2018, the </w:t>
      </w:r>
      <w:r w:rsidRPr="004132B5">
        <w:rPr>
          <w:rStyle w:val="StyleUnderline"/>
          <w:highlight w:val="cyan"/>
        </w:rPr>
        <w:t>President</w:t>
      </w:r>
      <w:r w:rsidRPr="004132B5">
        <w:rPr>
          <w:rStyle w:val="StyleUnderline"/>
        </w:rPr>
        <w:t xml:space="preserve"> issued three executive </w:t>
      </w:r>
      <w:r w:rsidRPr="004132B5">
        <w:rPr>
          <w:rStyle w:val="StyleUnderline"/>
          <w:highlight w:val="cyan"/>
        </w:rPr>
        <w:t>orders regarding relations</w:t>
      </w:r>
      <w:r w:rsidRPr="004132B5">
        <w:rPr>
          <w:rStyle w:val="StyleUnderline"/>
        </w:rPr>
        <w:t xml:space="preserve"> between the federal government and its employees</w:t>
      </w:r>
      <w:r>
        <w:t xml:space="preserve">. </w:t>
      </w:r>
      <w:r w:rsidRPr="004132B5">
        <w:rPr>
          <w:rStyle w:val="StyleUnderline"/>
          <w:highlight w:val="cyan"/>
        </w:rPr>
        <w:t>Unions</w:t>
      </w:r>
      <w:r>
        <w:t xml:space="preserve"> representing federal employees brought suit in the district court </w:t>
      </w:r>
      <w:r w:rsidRPr="004132B5">
        <w:rPr>
          <w:rStyle w:val="StyleUnderline"/>
          <w:highlight w:val="cyan"/>
        </w:rPr>
        <w:t>challenging various aspects</w:t>
      </w:r>
      <w:r w:rsidRPr="004132B5">
        <w:rPr>
          <w:rStyle w:val="StyleUnderline"/>
        </w:rPr>
        <w:t xml:space="preserve"> of the orders.</w:t>
      </w:r>
      <w:r>
        <w:t xml:space="preserve"> The </w:t>
      </w:r>
      <w:r w:rsidRPr="004132B5">
        <w:rPr>
          <w:rStyle w:val="Emphasis"/>
          <w:highlight w:val="cyan"/>
        </w:rPr>
        <w:t>district court</w:t>
      </w:r>
      <w:r w:rsidRPr="004132B5">
        <w:rPr>
          <w:rStyle w:val="StyleUnderline"/>
          <w:highlight w:val="cyan"/>
        </w:rPr>
        <w:t xml:space="preserve"> concluded</w:t>
      </w:r>
      <w:r w:rsidRPr="004132B5">
        <w:rPr>
          <w:rStyle w:val="StyleUnderline"/>
        </w:rPr>
        <w:t xml:space="preserve"> that certain </w:t>
      </w:r>
      <w:r w:rsidRPr="004132B5">
        <w:rPr>
          <w:rStyle w:val="StyleUnderline"/>
          <w:highlight w:val="cyan"/>
        </w:rPr>
        <w:t>provisions</w:t>
      </w:r>
      <w:r w:rsidRPr="004132B5">
        <w:rPr>
          <w:rStyle w:val="StyleUnderline"/>
        </w:rPr>
        <w:t xml:space="preserve"> in the orders </w:t>
      </w:r>
      <w:r w:rsidRPr="004132B5">
        <w:rPr>
          <w:rStyle w:val="StyleUnderline"/>
          <w:highlight w:val="cyan"/>
        </w:rPr>
        <w:t>were unlawful</w:t>
      </w:r>
      <w:r w:rsidRPr="004132B5">
        <w:rPr>
          <w:rStyle w:val="StyleUnderline"/>
        </w:rPr>
        <w:t xml:space="preserve"> and enjoined the President’s subordinates</w:t>
      </w:r>
      <w:r>
        <w:t xml:space="preserve"> in the executive branch from implementing them. </w:t>
      </w:r>
      <w:r w:rsidRPr="004132B5">
        <w:rPr>
          <w:rStyle w:val="StyleUnderline"/>
          <w:highlight w:val="cyan"/>
        </w:rPr>
        <w:t>We</w:t>
      </w:r>
      <w:r w:rsidRPr="004132B5">
        <w:rPr>
          <w:rStyle w:val="StyleUnderline"/>
        </w:rPr>
        <w:t xml:space="preserve"> hold that the district court lacked jurisdiction and </w:t>
      </w:r>
      <w:r w:rsidRPr="004132B5">
        <w:rPr>
          <w:rStyle w:val="Emphasis"/>
          <w:highlight w:val="cyan"/>
        </w:rPr>
        <w:t>vacate its judgment</w:t>
      </w:r>
    </w:p>
    <w:p w14:paraId="73E0D222" w14:textId="77777777" w:rsidR="002F49B3" w:rsidRDefault="002F49B3" w:rsidP="002F49B3">
      <w:pPr>
        <w:pStyle w:val="Heading4"/>
      </w:pPr>
      <w:r>
        <w:t xml:space="preserve">That means the decision relied on </w:t>
      </w:r>
      <w:r w:rsidRPr="00AE625F">
        <w:rPr>
          <w:u w:val="single"/>
        </w:rPr>
        <w:t>faulty</w:t>
      </w:r>
      <w:r>
        <w:t xml:space="preserve"> legal reasoning, deleting its predictable value. </w:t>
      </w:r>
    </w:p>
    <w:p w14:paraId="12EA622F" w14:textId="77777777" w:rsidR="002F49B3" w:rsidRDefault="002F49B3" w:rsidP="002F49B3">
      <w:pPr>
        <w:pStyle w:val="Heading4"/>
      </w:pPr>
      <w:r>
        <w:t xml:space="preserve">The part about the FSLMRS is </w:t>
      </w:r>
      <w:r w:rsidRPr="00013A3D">
        <w:rPr>
          <w:u w:val="single"/>
        </w:rPr>
        <w:t>bracketed</w:t>
      </w:r>
      <w:r>
        <w:t xml:space="preserve"> by 1NC Burrus, which says federal service protections are ‘separate’.</w:t>
      </w:r>
    </w:p>
    <w:p w14:paraId="44C5540E" w14:textId="77777777" w:rsidR="002F49B3" w:rsidRPr="004132B5" w:rsidRDefault="002F49B3" w:rsidP="002F49B3">
      <w:r>
        <w:t>&lt;&lt;&lt;</w:t>
      </w:r>
      <w:r w:rsidRPr="004132B5">
        <w:rPr>
          <w:highlight w:val="lightGray"/>
        </w:rPr>
        <w:t>FOR REFERENCE</w:t>
      </w:r>
      <w:r>
        <w:t>&gt;&gt;&gt;</w:t>
      </w:r>
    </w:p>
    <w:p w14:paraId="613672A7" w14:textId="77777777" w:rsidR="002F49B3" w:rsidRDefault="002F49B3" w:rsidP="002F49B3">
      <w:pPr>
        <w:rPr>
          <w:sz w:val="16"/>
        </w:rPr>
      </w:pPr>
      <w:r w:rsidRPr="00722C37">
        <w:rPr>
          <w:sz w:val="16"/>
        </w:rPr>
        <w:t xml:space="preserve">There’s a </w:t>
      </w:r>
      <w:r w:rsidRPr="00C66A81">
        <w:rPr>
          <w:rStyle w:val="Emphasis"/>
          <w:highlight w:val="lightGray"/>
        </w:rPr>
        <w:t>mistake</w:t>
      </w:r>
      <w:r w:rsidRPr="00722C37">
        <w:rPr>
          <w:sz w:val="16"/>
        </w:rPr>
        <w:t xml:space="preserve"> Horwitz makes that’s </w:t>
      </w:r>
      <w:r w:rsidRPr="00722C37">
        <w:rPr>
          <w:rStyle w:val="StyleUnderline"/>
        </w:rPr>
        <w:t xml:space="preserve">even more </w:t>
      </w:r>
      <w:r w:rsidRPr="00722C37">
        <w:rPr>
          <w:rStyle w:val="Emphasis"/>
        </w:rPr>
        <w:t>basic</w:t>
      </w:r>
      <w:r w:rsidRPr="00722C37">
        <w:rPr>
          <w:sz w:val="16"/>
        </w:rPr>
        <w:t xml:space="preserve">: he seems </w:t>
      </w:r>
      <w:r w:rsidRPr="00C66A81">
        <w:rPr>
          <w:rStyle w:val="StyleUnderline"/>
          <w:highlight w:val="lightGray"/>
        </w:rPr>
        <w:t xml:space="preserve">to think </w:t>
      </w:r>
      <w:r w:rsidRPr="00C66A81">
        <w:rPr>
          <w:rStyle w:val="Emphasis"/>
          <w:highlight w:val="lightGray"/>
        </w:rPr>
        <w:t>public</w:t>
      </w:r>
      <w:r w:rsidRPr="00C66A81">
        <w:rPr>
          <w:rStyle w:val="StyleUnderline"/>
          <w:highlight w:val="lightGray"/>
        </w:rPr>
        <w:t xml:space="preserve"> employees</w:t>
      </w:r>
      <w:r w:rsidRPr="00722C37">
        <w:rPr>
          <w:rStyle w:val="StyleUnderline"/>
        </w:rPr>
        <w:t xml:space="preserve"> </w:t>
      </w:r>
      <w:r w:rsidRPr="00C66A81">
        <w:rPr>
          <w:rStyle w:val="StyleUnderline"/>
          <w:highlight w:val="lightGray"/>
        </w:rPr>
        <w:t>are covered under</w:t>
      </w:r>
      <w:r w:rsidRPr="00722C37">
        <w:rPr>
          <w:rStyle w:val="StyleUnderline"/>
        </w:rPr>
        <w:t xml:space="preserve"> </w:t>
      </w:r>
      <w:r w:rsidRPr="00C66A81">
        <w:rPr>
          <w:rStyle w:val="StyleUnderline"/>
          <w:highlight w:val="lightGray"/>
        </w:rPr>
        <w:t>the</w:t>
      </w:r>
      <w:r w:rsidRPr="00722C37">
        <w:rPr>
          <w:rStyle w:val="StyleUnderline"/>
        </w:rPr>
        <w:t xml:space="preserve"> federal National Labor Relations Act</w:t>
      </w:r>
      <w:r w:rsidRPr="00722C37">
        <w:rPr>
          <w:sz w:val="16"/>
        </w:rPr>
        <w:t xml:space="preserve">. But the </w:t>
      </w:r>
      <w:r w:rsidRPr="00C66A81">
        <w:rPr>
          <w:rStyle w:val="StyleUnderline"/>
          <w:highlight w:val="lightGray"/>
        </w:rPr>
        <w:t>NLRA</w:t>
      </w:r>
      <w:r w:rsidRPr="00722C37">
        <w:rPr>
          <w:rStyle w:val="StyleUnderline"/>
        </w:rPr>
        <w:t xml:space="preserve"> covers only private-sector employees</w:t>
      </w:r>
      <w:r w:rsidRPr="00722C37">
        <w:rPr>
          <w:sz w:val="16"/>
        </w:rPr>
        <w:t xml:space="preserve">, who would be unaffected by Janus. State and local </w:t>
      </w:r>
      <w:r w:rsidRPr="00C66A81">
        <w:rPr>
          <w:rStyle w:val="StyleUnderline"/>
          <w:highlight w:val="lightGray"/>
        </w:rPr>
        <w:t>public</w:t>
      </w:r>
      <w:r w:rsidRPr="00722C37">
        <w:rPr>
          <w:rStyle w:val="StyleUnderline"/>
        </w:rPr>
        <w:t xml:space="preserve"> employees</w:t>
      </w:r>
      <w:r w:rsidRPr="00722C37">
        <w:rPr>
          <w:sz w:val="16"/>
        </w:rPr>
        <w:t xml:space="preserve"> like Mark Janus are </w:t>
      </w:r>
      <w:r w:rsidRPr="00C66A81">
        <w:rPr>
          <w:rStyle w:val="StyleUnderline"/>
          <w:highlight w:val="lightGray"/>
        </w:rPr>
        <w:t xml:space="preserve">not covered by </w:t>
      </w:r>
      <w:r w:rsidRPr="00C66A81">
        <w:rPr>
          <w:rStyle w:val="Emphasis"/>
          <w:sz w:val="28"/>
          <w:szCs w:val="28"/>
          <w:highlight w:val="lightGray"/>
        </w:rPr>
        <w:t>federal labor law</w:t>
      </w:r>
      <w:r w:rsidRPr="00C66A81">
        <w:rPr>
          <w:rStyle w:val="StyleUnderline"/>
          <w:highlight w:val="lightGray"/>
        </w:rPr>
        <w:t xml:space="preserve"> </w:t>
      </w:r>
      <w:r w:rsidRPr="00C66A81">
        <w:rPr>
          <w:rStyle w:val="Emphasis"/>
          <w:highlight w:val="lightGray"/>
        </w:rPr>
        <w:t>at all</w:t>
      </w:r>
      <w:r w:rsidRPr="00722C37">
        <w:rPr>
          <w:sz w:val="16"/>
        </w:rPr>
        <w:t xml:space="preserve"> (</w:t>
      </w:r>
      <w:r w:rsidRPr="00C66A81">
        <w:rPr>
          <w:rStyle w:val="Emphasis"/>
          <w:highlight w:val="lightGray"/>
        </w:rPr>
        <w:t>federal</w:t>
      </w:r>
      <w:r w:rsidRPr="00C66A81">
        <w:rPr>
          <w:rStyle w:val="StyleUnderline"/>
          <w:highlight w:val="lightGray"/>
        </w:rPr>
        <w:t xml:space="preserve"> employees</w:t>
      </w:r>
      <w:r w:rsidRPr="00722C37">
        <w:rPr>
          <w:rStyle w:val="StyleUnderline"/>
        </w:rPr>
        <w:t xml:space="preserve"> are covered </w:t>
      </w:r>
      <w:r w:rsidRPr="00C66A81">
        <w:rPr>
          <w:rStyle w:val="StyleUnderline"/>
          <w:highlight w:val="lightGray"/>
        </w:rPr>
        <w:t xml:space="preserve">under a </w:t>
      </w:r>
      <w:r w:rsidRPr="00C66A81">
        <w:rPr>
          <w:rStyle w:val="Emphasis"/>
          <w:sz w:val="28"/>
          <w:szCs w:val="28"/>
          <w:highlight w:val="lightGray"/>
        </w:rPr>
        <w:t>separate</w:t>
      </w:r>
      <w:r w:rsidRPr="00C66A81">
        <w:rPr>
          <w:rStyle w:val="StyleUnderline"/>
          <w:highlight w:val="lightGray"/>
        </w:rPr>
        <w:t xml:space="preserve"> civil service system</w:t>
      </w:r>
      <w:r w:rsidRPr="00722C37">
        <w:rPr>
          <w:sz w:val="16"/>
        </w:rPr>
        <w:t>). The actual effect on the rights of unions will therefore come in 51 permutations. But most state laws are analogous on the relevant points, so let’s proceed on that simplifying assumption (with the understanding that any particular state may vary).</w:t>
      </w:r>
    </w:p>
    <w:p w14:paraId="00D95B25" w14:textId="77777777" w:rsidR="002F49B3" w:rsidRPr="00722C37" w:rsidRDefault="002F49B3" w:rsidP="002F49B3">
      <w:pPr>
        <w:rPr>
          <w:sz w:val="16"/>
        </w:rPr>
      </w:pPr>
    </w:p>
    <w:p w14:paraId="2D8A5231" w14:textId="77777777" w:rsidR="002F49B3" w:rsidRPr="009B3DE1" w:rsidRDefault="002F49B3" w:rsidP="002F49B3">
      <w:pPr>
        <w:rPr>
          <w:sz w:val="16"/>
        </w:rPr>
      </w:pPr>
    </w:p>
    <w:p w14:paraId="2E7FDAAD" w14:textId="77777777" w:rsidR="002F49B3" w:rsidRDefault="002F49B3" w:rsidP="002F49B3">
      <w:pPr>
        <w:pStyle w:val="Heading4"/>
      </w:pPr>
      <w:r>
        <w:t xml:space="preserve">Predictability. No link in thr 2AC. </w:t>
      </w:r>
    </w:p>
    <w:p w14:paraId="79F4D8A7" w14:textId="77777777" w:rsidR="002F49B3" w:rsidRDefault="002F49B3" w:rsidP="002F49B3">
      <w:pPr>
        <w:pStyle w:val="Heading4"/>
      </w:pPr>
      <w:r>
        <w:t>The counterinterp is unpredictable that was above.</w:t>
      </w:r>
    </w:p>
    <w:p w14:paraId="412870E5" w14:textId="77777777" w:rsidR="002F49B3" w:rsidRDefault="002F49B3" w:rsidP="002F49B3">
      <w:pPr>
        <w:pStyle w:val="Heading4"/>
      </w:pPr>
      <w:r>
        <w:t>Screened out by jurisdiction, of course.</w:t>
      </w:r>
    </w:p>
    <w:p w14:paraId="477FEAEA" w14:textId="77777777" w:rsidR="002F49B3" w:rsidRPr="00A77A91" w:rsidRDefault="002F49B3" w:rsidP="002F49B3">
      <w:pPr>
        <w:pStyle w:val="Heading4"/>
      </w:pPr>
      <w:r>
        <w:t xml:space="preserve">But also, </w:t>
      </w:r>
    </w:p>
    <w:p w14:paraId="1163F82A" w14:textId="77777777" w:rsidR="002F49B3" w:rsidRDefault="002F49B3" w:rsidP="002F49B3">
      <w:pPr>
        <w:pStyle w:val="Heading4"/>
      </w:pPr>
      <w:r>
        <w:t xml:space="preserve">And is a </w:t>
      </w:r>
      <w:r w:rsidRPr="0049264C">
        <w:rPr>
          <w:u w:val="single"/>
        </w:rPr>
        <w:t>separate</w:t>
      </w:r>
      <w:r>
        <w:t xml:space="preserve"> violation of CBR, since excluding wages imposes </w:t>
      </w:r>
      <w:r w:rsidRPr="0049264C">
        <w:rPr>
          <w:u w:val="single"/>
        </w:rPr>
        <w:t>arbitrary granularity</w:t>
      </w:r>
      <w:r>
        <w:t>.</w:t>
      </w:r>
    </w:p>
    <w:p w14:paraId="43341EFA" w14:textId="77777777" w:rsidR="002F49B3" w:rsidRPr="00401326" w:rsidRDefault="002F49B3" w:rsidP="002F49B3">
      <w:r>
        <w:t xml:space="preserve">Kimberly </w:t>
      </w:r>
      <w:r w:rsidRPr="00401326">
        <w:rPr>
          <w:rStyle w:val="Style13ptBold"/>
        </w:rPr>
        <w:t>Mueller 22</w:t>
      </w:r>
      <w:r>
        <w:t xml:space="preserve">. Chief United States District Judge for the Eastern District of California. </w:t>
      </w:r>
      <w:r w:rsidRPr="00401326">
        <w:t>Amalgamated Transit Union v. United States DOL, 647 F. Supp. 3d 875</w:t>
      </w:r>
      <w:r>
        <w:t>. 12-28-2022. Lexis.</w:t>
      </w:r>
    </w:p>
    <w:p w14:paraId="41952DBE" w14:textId="77777777" w:rsidR="002F49B3" w:rsidRPr="009B3DE1" w:rsidRDefault="002F49B3" w:rsidP="002F49B3">
      <w:pPr>
        <w:rPr>
          <w:sz w:val="16"/>
        </w:rPr>
      </w:pPr>
      <w:r w:rsidRPr="009B3DE1">
        <w:rPr>
          <w:sz w:val="16"/>
        </w:rPr>
        <w:t>A. Plural "Rights"</w:t>
      </w:r>
    </w:p>
    <w:p w14:paraId="1308B276" w14:textId="77777777" w:rsidR="002F49B3" w:rsidRPr="009B3DE1" w:rsidRDefault="002F49B3" w:rsidP="002F49B3">
      <w:pPr>
        <w:rPr>
          <w:sz w:val="16"/>
        </w:rPr>
      </w:pPr>
      <w:r w:rsidRPr="009B3DE1">
        <w:rPr>
          <w:sz w:val="16"/>
        </w:rPr>
        <w:t xml:space="preserve">The </w:t>
      </w:r>
      <w:r w:rsidRPr="00401326">
        <w:rPr>
          <w:rStyle w:val="StyleUnderline"/>
          <w:highlight w:val="cyan"/>
        </w:rPr>
        <w:t>ATU argues</w:t>
      </w:r>
      <w:r w:rsidRPr="009B3DE1">
        <w:rPr>
          <w:sz w:val="16"/>
        </w:rPr>
        <w:t xml:space="preserve"> first that </w:t>
      </w:r>
      <w:r w:rsidRPr="0048080E">
        <w:rPr>
          <w:rStyle w:val="StyleUnderline"/>
        </w:rPr>
        <w:t>the phrase </w:t>
      </w:r>
      <w:r w:rsidRPr="00401326">
        <w:rPr>
          <w:rStyle w:val="StyleUnderline"/>
          <w:highlight w:val="cyan"/>
        </w:rPr>
        <w:t>"collective bargaining rights"</w:t>
      </w:r>
      <w:r w:rsidRPr="009B3DE1">
        <w:rPr>
          <w:sz w:val="16"/>
        </w:rPr>
        <w:t xml:space="preserve"> in section 13(c)(2) shows Congress unambiguously </w:t>
      </w:r>
      <w:r w:rsidRPr="00401326">
        <w:rPr>
          <w:rStyle w:val="StyleUnderline"/>
          <w:highlight w:val="cyan"/>
        </w:rPr>
        <w:t>enshrined</w:t>
      </w:r>
      <w:r w:rsidRPr="009B3DE1">
        <w:rPr>
          <w:sz w:val="16"/>
        </w:rPr>
        <w:t xml:space="preserve"> a </w:t>
      </w:r>
      <w:r w:rsidRPr="00401326">
        <w:rPr>
          <w:rStyle w:val="Emphasis"/>
          <w:highlight w:val="cyan"/>
        </w:rPr>
        <w:t>separate</w:t>
      </w:r>
      <w:r w:rsidRPr="009B3DE1">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401326">
        <w:rPr>
          <w:rStyle w:val="Emphasis"/>
          <w:highlight w:val="cyan"/>
        </w:rPr>
        <w:t>term and condition of employment</w:t>
      </w:r>
      <w:r w:rsidRPr="009B3DE1">
        <w:rPr>
          <w:sz w:val="16"/>
        </w:rPr>
        <w:t xml:space="preserve">. See, e.g., Prev. ATU Mem. Summ. J. at 6, 9-12, ECF No. 33-1. In other words, the </w:t>
      </w:r>
      <w:r w:rsidRPr="0048080E">
        <w:rPr>
          <w:rStyle w:val="StyleUnderline"/>
        </w:rPr>
        <w:t>ATU argues there is a collective bargaining</w:t>
      </w:r>
      <w:r w:rsidRPr="009B3DE1">
        <w:rPr>
          <w:sz w:val="16"/>
        </w:rPr>
        <w:t> [**83] </w:t>
      </w:r>
      <w:r w:rsidRPr="0048080E">
        <w:rPr>
          <w:rStyle w:val="StyleUnderline"/>
        </w:rPr>
        <w:t xml:space="preserve">right related to </w:t>
      </w:r>
      <w:r w:rsidRPr="00401326">
        <w:rPr>
          <w:rStyle w:val="Emphasis"/>
          <w:highlight w:val="cyan"/>
        </w:rPr>
        <w:t>pensions</w:t>
      </w:r>
      <w:r w:rsidRPr="009B3DE1">
        <w:rPr>
          <w:sz w:val="16"/>
        </w:rPr>
        <w:t xml:space="preserve">, another right related </w:t>
      </w:r>
      <w:r w:rsidRPr="0048080E">
        <w:rPr>
          <w:rStyle w:val="StyleUnderline"/>
        </w:rPr>
        <w:t xml:space="preserve">to </w:t>
      </w:r>
      <w:r w:rsidRPr="00401326">
        <w:rPr>
          <w:rStyle w:val="Emphasis"/>
          <w:highlight w:val="cyan"/>
        </w:rPr>
        <w:t>wages</w:t>
      </w:r>
      <w:r w:rsidRPr="009B3DE1">
        <w:rPr>
          <w:sz w:val="16"/>
        </w:rPr>
        <w:t xml:space="preserve">, another right related </w:t>
      </w:r>
      <w:r w:rsidRPr="0048080E">
        <w:rPr>
          <w:rStyle w:val="StyleUnderline"/>
        </w:rPr>
        <w:t xml:space="preserve">to </w:t>
      </w:r>
      <w:r w:rsidRPr="00401326">
        <w:rPr>
          <w:rStyle w:val="Emphasis"/>
          <w:highlight w:val="cyan"/>
        </w:rPr>
        <w:t>hours</w:t>
      </w:r>
      <w:r w:rsidRPr="009B3DE1">
        <w:rPr>
          <w:sz w:val="16"/>
        </w:rPr>
        <w:t>, and so on. That reading does not appear to be what Congress intended.</w:t>
      </w:r>
    </w:p>
    <w:p w14:paraId="4FB30393" w14:textId="77777777" w:rsidR="002F49B3" w:rsidRPr="009B3DE1" w:rsidRDefault="002F49B3" w:rsidP="002F49B3">
      <w:pPr>
        <w:rPr>
          <w:sz w:val="16"/>
        </w:rPr>
      </w:pPr>
      <w:r w:rsidRPr="009B3DE1">
        <w:rPr>
          <w:sz w:val="16"/>
        </w:rPr>
        <w:t xml:space="preserve">To begin, </w:t>
      </w:r>
      <w:r w:rsidRPr="0048080E">
        <w:rPr>
          <w:rStyle w:val="StyleUnderline"/>
        </w:rPr>
        <w:t>the ATU does not confront</w:t>
      </w:r>
      <w:r w:rsidRPr="009B3DE1">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9B3DE1">
        <w:rPr>
          <w:sz w:val="16"/>
        </w:rPr>
        <w:t xml:space="preserve"> itself. </w:t>
      </w:r>
      <w:r w:rsidRPr="0048080E">
        <w:rPr>
          <w:rStyle w:val="StyleUnderline"/>
        </w:rPr>
        <w:t>"Rights" might be plural because there are multiple</w:t>
      </w:r>
      <w:r w:rsidRPr="009B3DE1">
        <w:rPr>
          <w:sz w:val="16"/>
        </w:rPr>
        <w:t xml:space="preserve"> protective </w:t>
      </w:r>
      <w:r w:rsidRPr="0048080E">
        <w:rPr>
          <w:rStyle w:val="StyleUnderline"/>
        </w:rPr>
        <w:t>arrangements, multiple employers and multiple employees for</w:t>
      </w:r>
      <w:r w:rsidRPr="009B3DE1">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9B3DE1">
        <w:rPr>
          <w:sz w:val="16"/>
        </w:rPr>
        <w:t xml:space="preserve"> also </w:t>
      </w:r>
      <w:r w:rsidRPr="0048080E">
        <w:rPr>
          <w:rStyle w:val="StyleUnderline"/>
        </w:rPr>
        <w:t xml:space="preserve">have </w:t>
      </w:r>
      <w:r w:rsidRPr="00401326">
        <w:rPr>
          <w:rStyle w:val="StyleUnderline"/>
          <w:highlight w:val="cyan"/>
        </w:rPr>
        <w:t>used</w:t>
      </w:r>
      <w:r w:rsidRPr="009B3DE1">
        <w:rPr>
          <w:sz w:val="16"/>
        </w:rPr>
        <w:t xml:space="preserve"> the </w:t>
      </w:r>
      <w:r w:rsidRPr="00401326">
        <w:rPr>
          <w:rStyle w:val="StyleUnderline"/>
          <w:highlight w:val="cyan"/>
        </w:rPr>
        <w:t>plural "rights" to refer to</w:t>
      </w:r>
      <w:r w:rsidRPr="009B3DE1">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9B3DE1">
        <w:rPr>
          <w:sz w:val="16"/>
        </w:rPr>
        <w:t xml:space="preserve">. It might have been </w:t>
      </w:r>
      <w:r w:rsidRPr="0048080E">
        <w:rPr>
          <w:rStyle w:val="StyleUnderline"/>
        </w:rPr>
        <w:t>referring to</w:t>
      </w:r>
      <w:r w:rsidRPr="009B3DE1">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9B3DE1">
        <w:rPr>
          <w:sz w:val="16"/>
        </w:rPr>
        <w:t>, among other things.</w:t>
      </w:r>
    </w:p>
    <w:p w14:paraId="219D0CC6" w14:textId="77777777" w:rsidR="002F49B3" w:rsidRPr="009B3DE1" w:rsidRDefault="002F49B3" w:rsidP="002F49B3">
      <w:pPr>
        <w:rPr>
          <w:sz w:val="16"/>
        </w:rPr>
      </w:pPr>
      <w:r w:rsidRPr="009B3DE1">
        <w:rPr>
          <w:sz w:val="16"/>
        </w:rPr>
        <w:t xml:space="preserve">The </w:t>
      </w:r>
      <w:r w:rsidRPr="00401326">
        <w:rPr>
          <w:rStyle w:val="StyleUnderline"/>
          <w:highlight w:val="cyan"/>
        </w:rPr>
        <w:t>ATU's interpretation</w:t>
      </w:r>
      <w:r w:rsidRPr="0048080E">
        <w:rPr>
          <w:rStyle w:val="StyleUnderline"/>
        </w:rPr>
        <w:t xml:space="preserve"> suffers from</w:t>
      </w:r>
      <w:r w:rsidRPr="009B3DE1">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9B3DE1">
        <w:rPr>
          <w:sz w:val="16"/>
        </w:rPr>
        <w:t xml:space="preserve"> the </w:t>
      </w:r>
      <w:r w:rsidRPr="00401326">
        <w:rPr>
          <w:rStyle w:val="StyleUnderline"/>
          <w:highlight w:val="cyan"/>
        </w:rPr>
        <w:t>relationship between</w:t>
      </w:r>
      <w:r w:rsidRPr="009B3DE1">
        <w:rPr>
          <w:sz w:val="16"/>
        </w:rPr>
        <w:t xml:space="preserve"> an </w:t>
      </w:r>
      <w:r w:rsidRPr="00401326">
        <w:rPr>
          <w:rStyle w:val="StyleUnderline"/>
          <w:highlight w:val="cyan"/>
        </w:rPr>
        <w:t>employer and employee</w:t>
      </w:r>
      <w:r w:rsidRPr="009B3DE1">
        <w:rPr>
          <w:sz w:val="16"/>
        </w:rPr>
        <w:t xml:space="preserve">. Under the </w:t>
      </w:r>
      <w:r w:rsidRPr="0073632A">
        <w:rPr>
          <w:rStyle w:val="StyleUnderline"/>
        </w:rPr>
        <w:t>ATU's interpretation of</w:t>
      </w:r>
      <w:r w:rsidRPr="009B3DE1">
        <w:rPr>
          <w:sz w:val="16"/>
        </w:rPr>
        <w:t xml:space="preserve"> the </w:t>
      </w:r>
      <w:r w:rsidRPr="0073632A">
        <w:rPr>
          <w:rStyle w:val="StyleUnderline"/>
        </w:rPr>
        <w:t>word "rights,"</w:t>
      </w:r>
      <w:r w:rsidRPr="009B3DE1">
        <w:rPr>
          <w:sz w:val="16"/>
        </w:rPr>
        <w:t xml:space="preserve"> section 13(c)(2) </w:t>
      </w:r>
      <w:r w:rsidRPr="0073632A">
        <w:rPr>
          <w:rStyle w:val="StyleUnderline"/>
        </w:rPr>
        <w:t>would permit</w:t>
      </w:r>
      <w:r w:rsidRPr="009B3DE1">
        <w:rPr>
          <w:sz w:val="16"/>
        </w:rPr>
        <w:t xml:space="preserve"> the </w:t>
      </w:r>
      <w:r w:rsidRPr="0073632A">
        <w:rPr>
          <w:rStyle w:val="StyleUnderline"/>
        </w:rPr>
        <w:t>Secretary</w:t>
      </w:r>
      <w:r w:rsidRPr="009B3DE1">
        <w:rPr>
          <w:sz w:val="16"/>
        </w:rPr>
        <w:t xml:space="preserve"> of Labor </w:t>
      </w:r>
      <w:r w:rsidRPr="0073632A">
        <w:rPr>
          <w:rStyle w:val="StyleUnderline"/>
        </w:rPr>
        <w:t>to</w:t>
      </w:r>
      <w:r w:rsidRPr="009B3DE1">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9B3DE1">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2" w:name="PAGE_1121"/>
      <w:r w:rsidRPr="009B3DE1">
        <w:rPr>
          <w:sz w:val="16"/>
        </w:rPr>
        <w:t> [*913] </w:t>
      </w:r>
      <w:bookmarkEnd w:id="2"/>
      <w:r w:rsidRPr="009B3DE1">
        <w:rPr>
          <w:sz w:val="16"/>
        </w:rPr>
        <w:t xml:space="preserve"> could increase the defined benefit by artificially increasing either their years in service or their salary at retirement. </w:t>
      </w:r>
      <w:r w:rsidRPr="0073632A">
        <w:rPr>
          <w:rStyle w:val="StyleUnderline"/>
        </w:rPr>
        <w:t xml:space="preserve">If "rights" corresponded to </w:t>
      </w:r>
      <w:r w:rsidRPr="0073632A">
        <w:rPr>
          <w:rStyle w:val="Emphasis"/>
        </w:rPr>
        <w:t>any</w:t>
      </w:r>
      <w:r w:rsidRPr="0073632A">
        <w:rPr>
          <w:rStyle w:val="StyleUnderline"/>
        </w:rPr>
        <w:t xml:space="preserve"> term or condition of employment</w:t>
      </w:r>
      <w:r w:rsidRPr="009B3DE1">
        <w:rPr>
          <w:sz w:val="16"/>
        </w:rPr>
        <w:t xml:space="preserve">, the </w:t>
      </w:r>
      <w:r w:rsidRPr="0073632A">
        <w:rPr>
          <w:rStyle w:val="StyleUnderline"/>
        </w:rPr>
        <w:t>Secretary</w:t>
      </w:r>
      <w:r w:rsidRPr="009B3DE1">
        <w:rPr>
          <w:sz w:val="16"/>
        </w:rPr>
        <w:t xml:space="preserve"> of Labor </w:t>
      </w:r>
      <w:r w:rsidRPr="0073632A">
        <w:rPr>
          <w:rStyle w:val="StyleUnderline"/>
        </w:rPr>
        <w:t>could freeze every aspect of</w:t>
      </w:r>
      <w:r w:rsidRPr="009B3DE1">
        <w:rPr>
          <w:sz w:val="16"/>
        </w:rPr>
        <w:t xml:space="preserve"> the former retirement </w:t>
      </w:r>
      <w:r w:rsidRPr="0073632A">
        <w:rPr>
          <w:rStyle w:val="StyleUnderline"/>
        </w:rPr>
        <w:t>plan by defining</w:t>
      </w:r>
      <w:r w:rsidRPr="009B3DE1">
        <w:rPr>
          <w:sz w:val="16"/>
        </w:rPr>
        <w:t xml:space="preserve"> the </w:t>
      </w:r>
      <w:r w:rsidRPr="0073632A">
        <w:rPr>
          <w:rStyle w:val="StyleUnderline"/>
        </w:rPr>
        <w:t xml:space="preserve">"right" to bargain </w:t>
      </w:r>
      <w:r w:rsidRPr="0073632A">
        <w:rPr>
          <w:rStyle w:val="Emphasis"/>
        </w:rPr>
        <w:t>very specifically</w:t>
      </w:r>
      <w:r w:rsidRPr="009B3DE1">
        <w:rPr>
          <w:sz w:val="16"/>
        </w:rPr>
        <w:t xml:space="preserve">—beyond retirement, beyond pensions, beyond defined benefit pension plans and how those benefits accrue, beyond even the calculation of service credits </w:t>
      </w:r>
      <w:r w:rsidRPr="0073632A">
        <w:rPr>
          <w:rStyle w:val="StyleUnderline"/>
        </w:rPr>
        <w:t>all the way down to</w:t>
      </w:r>
      <w:r w:rsidRPr="009B3DE1">
        <w:rPr>
          <w:sz w:val="16"/>
        </w:rPr>
        <w:t xml:space="preserve"> an </w:t>
      </w:r>
      <w:r w:rsidRPr="0073632A">
        <w:rPr>
          <w:rStyle w:val="StyleUnderline"/>
        </w:rPr>
        <w:t>employee's ability to purchase</w:t>
      </w:r>
      <w:r w:rsidRPr="009B3DE1">
        <w:rPr>
          <w:sz w:val="16"/>
        </w:rPr>
        <w:t xml:space="preserve"> additional service </w:t>
      </w:r>
      <w:r w:rsidRPr="0073632A">
        <w:rPr>
          <w:rStyle w:val="StyleUnderline"/>
        </w:rPr>
        <w:t>credits and</w:t>
      </w:r>
      <w:r w:rsidRPr="009B3DE1">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9B3DE1">
        <w:rPr>
          <w:sz w:val="16"/>
        </w:rPr>
        <w:t xml:space="preserve"> then </w:t>
      </w:r>
      <w:r w:rsidRPr="0073632A">
        <w:rPr>
          <w:rStyle w:val="StyleUnderline"/>
        </w:rPr>
        <w:t>the Secretary could deny certification</w:t>
      </w:r>
      <w:r w:rsidRPr="009B3DE1">
        <w:rPr>
          <w:sz w:val="16"/>
        </w:rPr>
        <w:t>.</w:t>
      </w:r>
    </w:p>
    <w:p w14:paraId="20FFD0C3" w14:textId="77777777" w:rsidR="002F49B3" w:rsidRDefault="002F49B3" w:rsidP="002F49B3">
      <w:pPr>
        <w:rPr>
          <w:sz w:val="16"/>
        </w:rPr>
      </w:pPr>
      <w:r w:rsidRPr="009B3DE1">
        <w:rPr>
          <w:sz w:val="16"/>
        </w:rPr>
        <w:t xml:space="preserve">Nothing in section 13(c)(2) suggests Congress intended to give the Secretary this power. If anything, the language of section 13(c) suggests it did not. Rather, Congress used different parts of that section and different language to protect the "rights, privileges, and benefits . . . under existing collective bargaining agreements" and to protect "individual employees against [**85]  a worsening of their positions related to employment." 49 U.S.C. § 5333(b)(2)(A), (C). </w:t>
      </w:r>
      <w:r w:rsidRPr="00401326">
        <w:rPr>
          <w:rStyle w:val="StyleUnderline"/>
          <w:highlight w:val="cyan"/>
        </w:rPr>
        <w:t>Reading "bargaining rights" as</w:t>
      </w:r>
      <w:r w:rsidRPr="009B3DE1">
        <w:rPr>
          <w:sz w:val="16"/>
        </w:rPr>
        <w:t xml:space="preserve"> the </w:t>
      </w:r>
      <w:r w:rsidRPr="00401326">
        <w:rPr>
          <w:rStyle w:val="StyleUnderline"/>
          <w:highlight w:val="cyan"/>
        </w:rPr>
        <w:t>ATU proposes would</w:t>
      </w:r>
      <w:r w:rsidRPr="009B3DE1">
        <w:rPr>
          <w:sz w:val="16"/>
        </w:rPr>
        <w:t xml:space="preserve"> therefore </w:t>
      </w:r>
      <w:r w:rsidRPr="00401326">
        <w:rPr>
          <w:rStyle w:val="Emphasis"/>
          <w:highlight w:val="cyan"/>
        </w:rPr>
        <w:t>expand</w:t>
      </w:r>
      <w:r w:rsidRPr="008C4365">
        <w:rPr>
          <w:rStyle w:val="StyleUnderline"/>
        </w:rPr>
        <w:t xml:space="preserve"> "collective bargaining rights"</w:t>
      </w:r>
      <w:r w:rsidRPr="009B3DE1">
        <w:rPr>
          <w:sz w:val="16"/>
        </w:rPr>
        <w:t xml:space="preserve"> to conflict with </w:t>
      </w:r>
      <w:r w:rsidRPr="00401326">
        <w:rPr>
          <w:rStyle w:val="StyleUnderline"/>
          <w:highlight w:val="cyan"/>
        </w:rPr>
        <w:t>the</w:t>
      </w:r>
      <w:r w:rsidRPr="009B3DE1">
        <w:rPr>
          <w:sz w:val="16"/>
        </w:rPr>
        <w:t xml:space="preserve"> rest of </w:t>
      </w:r>
      <w:r w:rsidRPr="00401326">
        <w:rPr>
          <w:rStyle w:val="StyleUnderline"/>
          <w:highlight w:val="cyan"/>
        </w:rPr>
        <w:t>section</w:t>
      </w:r>
      <w:r w:rsidRPr="009B3DE1">
        <w:rPr>
          <w:sz w:val="16"/>
        </w:rPr>
        <w:t xml:space="preserve"> 13(c)(2).</w:t>
      </w:r>
    </w:p>
    <w:p w14:paraId="10F89199" w14:textId="77777777" w:rsidR="002F49B3" w:rsidRPr="001E6FEF" w:rsidRDefault="002F49B3" w:rsidP="002F49B3">
      <w:pPr>
        <w:pStyle w:val="Heading4"/>
      </w:pPr>
      <w:r>
        <w:t xml:space="preserve">Which </w:t>
      </w:r>
      <w:r w:rsidRPr="0049264C">
        <w:rPr>
          <w:u w:val="single"/>
        </w:rPr>
        <w:t>excludes</w:t>
      </w:r>
      <w:r>
        <w:t xml:space="preserve"> the aff.</w:t>
      </w:r>
    </w:p>
    <w:p w14:paraId="2AF65C5F" w14:textId="77777777" w:rsidR="002F49B3" w:rsidRPr="001E6FEF" w:rsidRDefault="002F49B3" w:rsidP="002F49B3">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8426E6B" w14:textId="77777777" w:rsidR="002F49B3" w:rsidRPr="00A77A91" w:rsidRDefault="002F49B3" w:rsidP="002F49B3">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3792EAC5" w14:textId="77777777" w:rsidR="002F49B3" w:rsidRPr="006C1FB5" w:rsidRDefault="002F49B3" w:rsidP="002F49B3">
      <w:pPr>
        <w:pStyle w:val="Heading4"/>
      </w:pPr>
      <w:r>
        <w:t xml:space="preserve">They don’t add one aff, they add countless about any federal program. They have no c.i of workers. </w:t>
      </w:r>
    </w:p>
    <w:p w14:paraId="1A4550A0" w14:textId="77777777" w:rsidR="002F49B3" w:rsidRDefault="002F49B3" w:rsidP="002F49B3">
      <w:pPr>
        <w:pStyle w:val="Heading4"/>
      </w:pPr>
      <w:r>
        <w:t xml:space="preserve">Functional limits are obviated by their interp.  </w:t>
      </w:r>
    </w:p>
    <w:p w14:paraId="7032C16B" w14:textId="77777777" w:rsidR="002F49B3" w:rsidRDefault="002F49B3" w:rsidP="002F49B3">
      <w:pPr>
        <w:pStyle w:val="Heading4"/>
      </w:pPr>
      <w:r>
        <w:t xml:space="preserve">Nothing else can beat states is </w:t>
      </w:r>
      <w:r w:rsidRPr="00A77A91">
        <w:rPr>
          <w:u w:val="single"/>
        </w:rPr>
        <w:t>untrue</w:t>
      </w:r>
      <w:r>
        <w:t xml:space="preserve">. NLRA builds in preemption. </w:t>
      </w:r>
    </w:p>
    <w:p w14:paraId="66332805" w14:textId="77777777" w:rsidR="002F49B3" w:rsidRDefault="002F49B3" w:rsidP="002F49B3">
      <w:pPr>
        <w:pStyle w:val="Heading4"/>
      </w:pPr>
      <w:r>
        <w:t>Can’t be a secret subsets card</w:t>
      </w:r>
    </w:p>
    <w:p w14:paraId="53933549" w14:textId="77777777" w:rsidR="002F49B3" w:rsidRDefault="002F49B3" w:rsidP="002F49B3">
      <w:pPr>
        <w:pStyle w:val="Heading4"/>
      </w:pPr>
      <w:r>
        <w:t xml:space="preserve">Reasonability is bad </w:t>
      </w:r>
      <w:r w:rsidRPr="00A77A91">
        <w:rPr>
          <w:u w:val="single"/>
        </w:rPr>
        <w:t>sanctions intervention</w:t>
      </w:r>
      <w:r>
        <w:t xml:space="preserve">. </w:t>
      </w:r>
    </w:p>
    <w:p w14:paraId="517019D2" w14:textId="77777777" w:rsidR="002F49B3" w:rsidRPr="006C1FB5" w:rsidRDefault="002F49B3" w:rsidP="002F49B3">
      <w:pPr>
        <w:pStyle w:val="Heading4"/>
      </w:pPr>
      <w:r>
        <w:t xml:space="preserve"> c.i only our aff.</w:t>
      </w:r>
    </w:p>
    <w:p w14:paraId="549B6122" w14:textId="77777777" w:rsidR="002F49B3" w:rsidRDefault="002F49B3" w:rsidP="002F49B3">
      <w:pPr>
        <w:pStyle w:val="Heading2"/>
      </w:pPr>
      <w:r>
        <w:t>CP</w:t>
      </w:r>
    </w:p>
    <w:p w14:paraId="67EA3901" w14:textId="77777777" w:rsidR="002F49B3" w:rsidRDefault="002F49B3" w:rsidP="002F49B3">
      <w:pPr>
        <w:pStyle w:val="Heading3"/>
      </w:pPr>
      <w:r>
        <w:t>Overview---2NC</w:t>
      </w:r>
    </w:p>
    <w:p w14:paraId="1F99CB89" w14:textId="77777777" w:rsidR="002F49B3" w:rsidRDefault="002F49B3" w:rsidP="002F49B3">
      <w:pPr>
        <w:pStyle w:val="Heading4"/>
      </w:pPr>
      <w:r>
        <w:t xml:space="preserve">The counterplan solves the whole case. </w:t>
      </w:r>
    </w:p>
    <w:p w14:paraId="6A21F705" w14:textId="77777777" w:rsidR="002F49B3" w:rsidRDefault="002F49B3" w:rsidP="002F49B3">
      <w:pPr>
        <w:pStyle w:val="Heading4"/>
      </w:pPr>
      <w:r w:rsidRPr="00932CE0">
        <w:rPr>
          <w:u w:val="single"/>
        </w:rPr>
        <w:t>Two things</w:t>
      </w:r>
      <w:r>
        <w:t xml:space="preserve"> are relevant:</w:t>
      </w:r>
    </w:p>
    <w:p w14:paraId="340E7A1F" w14:textId="77777777" w:rsidR="002F49B3" w:rsidRDefault="002F49B3" w:rsidP="002F49B3">
      <w:pPr>
        <w:pStyle w:val="Heading4"/>
      </w:pPr>
      <w:r>
        <w:t xml:space="preserve">It </w:t>
      </w:r>
      <w:r w:rsidRPr="00D8553B">
        <w:rPr>
          <w:u w:val="single"/>
        </w:rPr>
        <w:t>rehires</w:t>
      </w:r>
      <w:r>
        <w:t xml:space="preserve"> federal workers and provides significant </w:t>
      </w:r>
      <w:r w:rsidRPr="00D8553B">
        <w:rPr>
          <w:u w:val="single"/>
        </w:rPr>
        <w:t>protections</w:t>
      </w:r>
      <w:r>
        <w:t xml:space="preserve"> under </w:t>
      </w:r>
      <w:r w:rsidRPr="00D8553B">
        <w:rPr>
          <w:u w:val="single"/>
        </w:rPr>
        <w:t>employment law</w:t>
      </w:r>
      <w:r>
        <w:t xml:space="preserve"> to </w:t>
      </w:r>
      <w:r w:rsidRPr="00D8553B">
        <w:rPr>
          <w:u w:val="single"/>
        </w:rPr>
        <w:t>retain</w:t>
      </w:r>
      <w:r>
        <w:t xml:space="preserve"> them. </w:t>
      </w:r>
    </w:p>
    <w:p w14:paraId="2A6FC20B" w14:textId="77777777" w:rsidR="002F49B3" w:rsidRDefault="002F49B3" w:rsidP="002F49B3">
      <w:pPr>
        <w:pStyle w:val="Heading4"/>
      </w:pPr>
      <w:r>
        <w:t xml:space="preserve">AND it </w:t>
      </w:r>
      <w:r w:rsidRPr="00D8553B">
        <w:rPr>
          <w:u w:val="single"/>
        </w:rPr>
        <w:t>reverses</w:t>
      </w:r>
      <w:r>
        <w:t xml:space="preserve"> the succession order and has Trump </w:t>
      </w:r>
      <w:r w:rsidRPr="00D8553B">
        <w:rPr>
          <w:u w:val="single"/>
        </w:rPr>
        <w:t>resign</w:t>
      </w:r>
      <w:r>
        <w:t>. He’s no longer president, so we don’t have to worry about personalism.</w:t>
      </w:r>
    </w:p>
    <w:p w14:paraId="1C73DE1D" w14:textId="77777777" w:rsidR="002F49B3" w:rsidRDefault="002F49B3" w:rsidP="002F49B3">
      <w:pPr>
        <w:pStyle w:val="Heading4"/>
      </w:pPr>
      <w:r>
        <w:t xml:space="preserve">Enforcement is about the MSPB. Serbu on the case says they don’t exist. They trust union institutions for complaings MAYBE, but no ev says they’ll wuit without uinions. </w:t>
      </w:r>
    </w:p>
    <w:p w14:paraId="241CC844" w14:textId="77777777" w:rsidR="002F49B3" w:rsidRDefault="002F49B3" w:rsidP="002F49B3">
      <w:pPr>
        <w:pStyle w:val="Heading4"/>
      </w:pPr>
      <w:r>
        <w:t>Pdcp severs rights bans plan.</w:t>
      </w:r>
    </w:p>
    <w:p w14:paraId="7F3BA859" w14:textId="77777777" w:rsidR="002F49B3" w:rsidRPr="006C1FB5" w:rsidRDefault="002F49B3" w:rsidP="002F49B3">
      <w:pPr>
        <w:pStyle w:val="Heading4"/>
      </w:pPr>
      <w:r>
        <w:t xml:space="preserve">Combo planks links. </w:t>
      </w:r>
    </w:p>
    <w:p w14:paraId="2EB661C2" w14:textId="77777777" w:rsidR="002F49B3" w:rsidRDefault="002F49B3" w:rsidP="002F49B3">
      <w:pPr>
        <w:pStyle w:val="Heading4"/>
      </w:pPr>
      <w:r>
        <w:t>They don’t need resources of standing if they have emplyoment laws.</w:t>
      </w:r>
    </w:p>
    <w:p w14:paraId="25D11A08" w14:textId="77777777" w:rsidR="002F49B3" w:rsidRDefault="002F49B3" w:rsidP="002F49B3">
      <w:pPr>
        <w:pStyle w:val="Heading4"/>
      </w:pPr>
      <w:r>
        <w:t xml:space="preserve">The only deficit to rehire is that ‘they don’t perceive fiat’ which hlinks to the case and triggers presumptio,  </w:t>
      </w:r>
    </w:p>
    <w:p w14:paraId="61E0747A" w14:textId="77777777" w:rsidR="002F49B3" w:rsidRDefault="002F49B3" w:rsidP="002F49B3">
      <w:pPr>
        <w:pStyle w:val="Heading4"/>
      </w:pPr>
      <w:r>
        <w:t xml:space="preserve">Here’s </w:t>
      </w:r>
      <w:r w:rsidRPr="00AA33A9">
        <w:rPr>
          <w:u w:val="single"/>
        </w:rPr>
        <w:t>your author</w:t>
      </w:r>
      <w:r>
        <w:t>!</w:t>
      </w:r>
    </w:p>
    <w:p w14:paraId="7AE168C6" w14:textId="77777777" w:rsidR="002F49B3" w:rsidRPr="00AA33A9" w:rsidRDefault="002F49B3" w:rsidP="002F49B3">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347D68D2" w14:textId="77777777" w:rsidR="002F49B3" w:rsidRPr="00AA33A9" w:rsidRDefault="002F49B3" w:rsidP="002F49B3">
      <w:pPr>
        <w:rPr>
          <w:sz w:val="16"/>
        </w:rPr>
      </w:pPr>
      <w:r w:rsidRPr="00AA33A9">
        <w:rPr>
          <w:sz w:val="16"/>
        </w:rPr>
        <w:t xml:space="preserve">As a matter of constitutional law, federal labor law does not undermine presidential authority in the way its opponents contend. First, </w:t>
      </w:r>
      <w:r w:rsidRPr="00AA33A9">
        <w:rPr>
          <w:rStyle w:val="StyleUnderline"/>
          <w:highlight w:val="cyan"/>
        </w:rPr>
        <w:t xml:space="preserve">labor protections are </w:t>
      </w:r>
      <w:r w:rsidRPr="00AA33A9">
        <w:rPr>
          <w:rStyle w:val="Emphasis"/>
          <w:highlight w:val="cyan"/>
        </w:rPr>
        <w:t>narrow in scope</w:t>
      </w:r>
      <w:r w:rsidRPr="00AA33A9">
        <w:rPr>
          <w:sz w:val="16"/>
        </w:rPr>
        <w:t xml:space="preserve">. Under the CSRA, only federal “employees” can organize and bargain collectively. “Employee,” as that term is defined, excludes the President’s political appointees, as well as members of the Senior Executive Service, who make up most of the federal government’s managerial core. In fact, </w:t>
      </w:r>
      <w:r w:rsidRPr="00AA33A9">
        <w:rPr>
          <w:rStyle w:val="StyleUnderline"/>
        </w:rPr>
        <w:t>anyone who exercises “supervisory” authority over other workers is excluded from bargaining protections.</w:t>
      </w:r>
      <w:r w:rsidRPr="00AA33A9">
        <w:rPr>
          <w:sz w:val="16"/>
        </w:rPr>
        <w:t xml:space="preserve"> The </w:t>
      </w:r>
      <w:r w:rsidRPr="00AA33A9">
        <w:rPr>
          <w:rStyle w:val="StyleUnderline"/>
        </w:rPr>
        <w:t xml:space="preserve">protections </w:t>
      </w:r>
      <w:r w:rsidRPr="00AA33A9">
        <w:rPr>
          <w:rStyle w:val="StyleUnderline"/>
          <w:highlight w:val="cyan"/>
        </w:rPr>
        <w:t xml:space="preserve">thus don’t reach the categories of workers that </w:t>
      </w:r>
      <w:r w:rsidRPr="00AA33A9">
        <w:rPr>
          <w:rStyle w:val="Emphasis"/>
          <w:highlight w:val="cyan"/>
        </w:rPr>
        <w:t>participate</w:t>
      </w:r>
      <w:r w:rsidRPr="00AA33A9">
        <w:rPr>
          <w:rStyle w:val="StyleUnderline"/>
        </w:rPr>
        <w:t xml:space="preserve"> regularly </w:t>
      </w:r>
      <w:r w:rsidRPr="00AA33A9">
        <w:rPr>
          <w:rStyle w:val="StyleUnderline"/>
          <w:highlight w:val="cyan"/>
        </w:rPr>
        <w:t>in the formulation of</w:t>
      </w:r>
      <w:r w:rsidRPr="00AA33A9">
        <w:rPr>
          <w:rStyle w:val="StyleUnderline"/>
        </w:rPr>
        <w:t xml:space="preserve"> high-level </w:t>
      </w:r>
      <w:r w:rsidRPr="00AA33A9">
        <w:rPr>
          <w:rStyle w:val="StyleUnderline"/>
          <w:highlight w:val="cyan"/>
        </w:rPr>
        <w:t>agency policies</w:t>
      </w:r>
      <w:r w:rsidRPr="00AA33A9">
        <w:rPr>
          <w:sz w:val="16"/>
        </w:rPr>
        <w:t xml:space="preserve">. Instead, they cover primarily front-line workers—everyone from scientists, economists, and litigation attorneys to prison guards and park rangers. </w:t>
      </w:r>
      <w:r w:rsidRPr="00AA33A9">
        <w:rPr>
          <w:rStyle w:val="StyleUnderline"/>
          <w:highlight w:val="cyan"/>
        </w:rPr>
        <w:t>These positions</w:t>
      </w:r>
      <w:r w:rsidRPr="00AA33A9">
        <w:rPr>
          <w:sz w:val="16"/>
        </w:rPr>
        <w:t xml:space="preserve"> are key to </w:t>
      </w:r>
      <w:r w:rsidRPr="00AA33A9">
        <w:rPr>
          <w:rStyle w:val="StyleUnderline"/>
          <w:highlight w:val="cyan"/>
        </w:rPr>
        <w:t xml:space="preserve">ensuring that the laws </w:t>
      </w:r>
      <w:r w:rsidRPr="00AA33A9">
        <w:rPr>
          <w:rStyle w:val="Emphasis"/>
          <w:highlight w:val="cyan"/>
        </w:rPr>
        <w:t>Congress</w:t>
      </w:r>
      <w:r w:rsidRPr="00AA33A9">
        <w:rPr>
          <w:rStyle w:val="StyleUnderline"/>
          <w:highlight w:val="cyan"/>
        </w:rPr>
        <w:t xml:space="preserve"> has </w:t>
      </w:r>
      <w:r w:rsidRPr="00AA33A9">
        <w:rPr>
          <w:rStyle w:val="Emphasis"/>
          <w:highlight w:val="cyan"/>
        </w:rPr>
        <w:t>written</w:t>
      </w:r>
      <w:r w:rsidRPr="00AA33A9">
        <w:rPr>
          <w:rStyle w:val="StyleUnderline"/>
          <w:highlight w:val="cyan"/>
        </w:rPr>
        <w:t xml:space="preserve"> are</w:t>
      </w:r>
      <w:r w:rsidRPr="00AA33A9">
        <w:rPr>
          <w:rStyle w:val="StyleUnderline"/>
        </w:rPr>
        <w:t xml:space="preserve"> faithfully </w:t>
      </w:r>
      <w:r w:rsidRPr="00AA33A9">
        <w:rPr>
          <w:rStyle w:val="StyleUnderline"/>
          <w:highlight w:val="cyan"/>
        </w:rPr>
        <w:t>executed</w:t>
      </w:r>
      <w:r w:rsidRPr="00AA33A9">
        <w:rPr>
          <w:sz w:val="16"/>
        </w:rPr>
        <w:t xml:space="preserve"> by competent staffs, </w:t>
      </w:r>
      <w:r w:rsidRPr="00AA33A9">
        <w:rPr>
          <w:rStyle w:val="StyleUnderline"/>
          <w:highlight w:val="cyan"/>
        </w:rPr>
        <w:t xml:space="preserve">but don’t </w:t>
      </w:r>
      <w:r w:rsidRPr="00AA33A9">
        <w:rPr>
          <w:rStyle w:val="Emphasis"/>
          <w:highlight w:val="cyan"/>
        </w:rPr>
        <w:t>formulate</w:t>
      </w:r>
      <w:r w:rsidRPr="00AA33A9">
        <w:rPr>
          <w:rStyle w:val="StyleUnderline"/>
        </w:rPr>
        <w:t xml:space="preserve"> the types of </w:t>
      </w:r>
      <w:r w:rsidRPr="00AA33A9">
        <w:rPr>
          <w:rStyle w:val="StyleUnderline"/>
          <w:highlight w:val="cyan"/>
        </w:rPr>
        <w:t>policies</w:t>
      </w:r>
      <w:r w:rsidRPr="00AA33A9">
        <w:rPr>
          <w:rStyle w:val="StyleUnderline"/>
        </w:rPr>
        <w:t xml:space="preserve"> that we usually think of as presidential prerogatives</w:t>
      </w:r>
      <w:r w:rsidRPr="00AA33A9">
        <w:rPr>
          <w:sz w:val="16"/>
        </w:rPr>
        <w:t>.</w:t>
      </w:r>
    </w:p>
    <w:p w14:paraId="4A2B018D" w14:textId="77777777" w:rsidR="002F49B3" w:rsidRDefault="002F49B3" w:rsidP="002F49B3">
      <w:pPr>
        <w:pStyle w:val="Heading4"/>
      </w:pPr>
      <w:r>
        <w:t>Advocacy is disproven, thumped by dems killng unions on the shutdown.</w:t>
      </w:r>
    </w:p>
    <w:p w14:paraId="6EE76014" w14:textId="77777777" w:rsidR="002F49B3" w:rsidRPr="00E96D21" w:rsidRDefault="002F49B3" w:rsidP="002F49B3">
      <w:pPr>
        <w:pStyle w:val="Heading4"/>
      </w:pPr>
      <w:r>
        <w:t xml:space="preserve">The </w:t>
      </w:r>
      <w:r w:rsidRPr="00E96D21">
        <w:rPr>
          <w:u w:val="single"/>
        </w:rPr>
        <w:t>largest</w:t>
      </w:r>
      <w:r>
        <w:t xml:space="preserve"> union’s donation profile is </w:t>
      </w:r>
      <w:r w:rsidRPr="00E96D21">
        <w:rPr>
          <w:u w:val="single"/>
        </w:rPr>
        <w:t>generously</w:t>
      </w:r>
      <w:r>
        <w:t xml:space="preserve"> 3 mil.</w:t>
      </w:r>
    </w:p>
    <w:p w14:paraId="3D5DC1A6" w14:textId="77777777" w:rsidR="002F49B3" w:rsidRDefault="002F49B3" w:rsidP="002F49B3">
      <w:r w:rsidRPr="00E96D21">
        <w:rPr>
          <w:rStyle w:val="Style13ptBold"/>
        </w:rPr>
        <w:t>Opensecrets No Date</w:t>
      </w:r>
      <w:r>
        <w:t xml:space="preserve">. </w:t>
      </w:r>
      <w:r w:rsidRPr="00E96D21">
        <w:t>https://www.opensecrets.org/orgs/american-federation-of-government-employees/summary?id=D000000304</w:t>
      </w:r>
    </w:p>
    <w:p w14:paraId="50DAC3D0" w14:textId="77777777" w:rsidR="002F49B3" w:rsidRPr="00E96D21" w:rsidRDefault="002F49B3" w:rsidP="002F49B3">
      <w:pPr>
        <w:rPr>
          <w:rStyle w:val="Emphasis"/>
          <w:b w:val="0"/>
          <w:iCs w:val="0"/>
          <w:bdr w:val="none" w:sz="0" w:space="0" w:color="auto"/>
        </w:rPr>
      </w:pPr>
      <w:r w:rsidRPr="00E96D21">
        <w:rPr>
          <w:rStyle w:val="StyleUnderline"/>
          <w:highlight w:val="cyan"/>
        </w:rPr>
        <w:t>Contributions</w:t>
      </w:r>
      <w:r>
        <w:rPr>
          <w:rStyle w:val="StyleUnderline"/>
        </w:rPr>
        <w:t xml:space="preserve">: </w:t>
      </w:r>
      <w:r w:rsidRPr="00E96D21">
        <w:rPr>
          <w:rStyle w:val="Emphasis"/>
          <w:highlight w:val="cyan"/>
        </w:rPr>
        <w:t>396 of 40,455</w:t>
      </w:r>
    </w:p>
    <w:p w14:paraId="7396D97A" w14:textId="77777777" w:rsidR="002F49B3" w:rsidRPr="00E96D21" w:rsidRDefault="002F49B3" w:rsidP="002F49B3">
      <w:pPr>
        <w:rPr>
          <w:rStyle w:val="StyleUnderline"/>
        </w:rPr>
      </w:pPr>
      <w:r w:rsidRPr="00E96D21">
        <w:rPr>
          <w:rStyle w:val="StyleUnderline"/>
        </w:rPr>
        <w:t>$</w:t>
      </w:r>
      <w:r w:rsidRPr="00E96D21">
        <w:rPr>
          <w:rStyle w:val="StyleUnderline"/>
          <w:highlight w:val="cyan"/>
        </w:rPr>
        <w:t>2,675,128</w:t>
      </w:r>
    </w:p>
    <w:p w14:paraId="7D221221" w14:textId="77777777" w:rsidR="002F49B3" w:rsidRPr="00E96D21" w:rsidRDefault="002F49B3" w:rsidP="002F49B3">
      <w:pPr>
        <w:rPr>
          <w:rStyle w:val="StyleUnderline"/>
          <w:highlight w:val="cyan"/>
        </w:rPr>
      </w:pPr>
      <w:r w:rsidRPr="00E96D21">
        <w:rPr>
          <w:rStyle w:val="StyleUnderline"/>
          <w:highlight w:val="cyan"/>
        </w:rPr>
        <w:t>Lobbying</w:t>
      </w:r>
      <w:r>
        <w:rPr>
          <w:rStyle w:val="StyleUnderline"/>
          <w:highlight w:val="cyan"/>
        </w:rPr>
        <w:t xml:space="preserve">: </w:t>
      </w:r>
      <w:r w:rsidRPr="00E96D21">
        <w:rPr>
          <w:rStyle w:val="StyleUnderline"/>
          <w:highlight w:val="cyan"/>
        </w:rPr>
        <w:t>280 of 9,200 in 2024</w:t>
      </w:r>
    </w:p>
    <w:p w14:paraId="1F1E8316" w14:textId="77777777" w:rsidR="002F49B3" w:rsidRPr="00E96D21" w:rsidRDefault="002F49B3" w:rsidP="002F49B3">
      <w:pPr>
        <w:rPr>
          <w:sz w:val="16"/>
        </w:rPr>
      </w:pPr>
      <w:r w:rsidRPr="00E96D21">
        <w:rPr>
          <w:sz w:val="16"/>
        </w:rPr>
        <w:t>$2,520,000</w:t>
      </w:r>
    </w:p>
    <w:p w14:paraId="7097A9A6" w14:textId="77777777" w:rsidR="002F49B3" w:rsidRPr="00E96D21" w:rsidRDefault="002F49B3" w:rsidP="002F49B3">
      <w:pPr>
        <w:rPr>
          <w:sz w:val="16"/>
        </w:rPr>
      </w:pPr>
      <w:r w:rsidRPr="00E96D21">
        <w:rPr>
          <w:sz w:val="16"/>
        </w:rPr>
        <w:t>in 2024</w:t>
      </w:r>
    </w:p>
    <w:p w14:paraId="05542A29" w14:textId="77777777" w:rsidR="002F49B3" w:rsidRPr="00E96D21" w:rsidRDefault="002F49B3" w:rsidP="002F49B3">
      <w:pPr>
        <w:rPr>
          <w:sz w:val="16"/>
        </w:rPr>
      </w:pPr>
      <w:r w:rsidRPr="00E96D21">
        <w:rPr>
          <w:sz w:val="16"/>
        </w:rPr>
        <w:t>$2,100,400</w:t>
      </w:r>
    </w:p>
    <w:p w14:paraId="08E22D42" w14:textId="77777777" w:rsidR="002F49B3" w:rsidRPr="00E96D21" w:rsidRDefault="002F49B3" w:rsidP="002F49B3">
      <w:pPr>
        <w:rPr>
          <w:sz w:val="16"/>
        </w:rPr>
      </w:pPr>
      <w:r w:rsidRPr="00E96D21">
        <w:rPr>
          <w:sz w:val="16"/>
        </w:rPr>
        <w:t>in 2023</w:t>
      </w:r>
    </w:p>
    <w:p w14:paraId="67EEDF97" w14:textId="77777777" w:rsidR="002F49B3" w:rsidRDefault="002F49B3" w:rsidP="002F49B3">
      <w:pPr>
        <w:rPr>
          <w:rStyle w:val="Emphasis"/>
          <w:highlight w:val="cyan"/>
        </w:rPr>
      </w:pPr>
      <w:r w:rsidRPr="00E96D21">
        <w:rPr>
          <w:rStyle w:val="StyleUnderline"/>
          <w:highlight w:val="cyan"/>
        </w:rPr>
        <w:t>Outside Spending</w:t>
      </w:r>
      <w:r>
        <w:rPr>
          <w:rStyle w:val="StyleUnderline"/>
          <w:highlight w:val="cyan"/>
        </w:rPr>
        <w:t xml:space="preserve">: </w:t>
      </w:r>
      <w:r w:rsidRPr="00E96D21">
        <w:rPr>
          <w:rStyle w:val="Emphasis"/>
          <w:highlight w:val="cyan"/>
        </w:rPr>
        <w:t>$0</w:t>
      </w:r>
    </w:p>
    <w:p w14:paraId="5204A0E9" w14:textId="77777777" w:rsidR="002F49B3" w:rsidRPr="00E96D21" w:rsidRDefault="002F49B3" w:rsidP="002F49B3">
      <w:pPr>
        <w:pStyle w:val="Heading4"/>
      </w:pPr>
      <w:r w:rsidRPr="00E96D21">
        <w:t xml:space="preserve">For </w:t>
      </w:r>
      <w:r w:rsidRPr="00E96D21">
        <w:rPr>
          <w:u w:val="single"/>
        </w:rPr>
        <w:t>reference</w:t>
      </w:r>
      <w:r w:rsidRPr="00E96D21">
        <w:t xml:space="preserve">, here’s </w:t>
      </w:r>
      <w:r w:rsidRPr="00E96D21">
        <w:rPr>
          <w:u w:val="single"/>
        </w:rPr>
        <w:t>Koch</w:t>
      </w:r>
      <w:r w:rsidRPr="00E96D21">
        <w:t>.</w:t>
      </w:r>
    </w:p>
    <w:p w14:paraId="169DEA8E" w14:textId="77777777" w:rsidR="002F49B3" w:rsidRPr="00E96D21" w:rsidRDefault="002F49B3" w:rsidP="002F49B3">
      <w:r w:rsidRPr="00E96D21">
        <w:rPr>
          <w:rStyle w:val="Style13ptBold"/>
        </w:rPr>
        <w:t>Opensecrets No Date</w:t>
      </w:r>
      <w:r>
        <w:t xml:space="preserve">. </w:t>
      </w:r>
      <w:r w:rsidRPr="00E96D21">
        <w:t>https://www.opensecrets.org/orgs/koch-industries/summary?id=d000000186</w:t>
      </w:r>
    </w:p>
    <w:p w14:paraId="433C103E" w14:textId="77777777" w:rsidR="002F49B3" w:rsidRPr="00E96D21" w:rsidRDefault="002F49B3" w:rsidP="002F49B3">
      <w:pPr>
        <w:rPr>
          <w:rStyle w:val="StyleUnderline"/>
          <w:highlight w:val="cyan"/>
        </w:rPr>
      </w:pPr>
      <w:r w:rsidRPr="00E96D21">
        <w:rPr>
          <w:rStyle w:val="StyleUnderline"/>
          <w:highlight w:val="cyan"/>
        </w:rPr>
        <w:t xml:space="preserve">Contributions:  </w:t>
      </w:r>
      <w:r w:rsidRPr="00E96D21">
        <w:rPr>
          <w:rStyle w:val="Emphasis"/>
          <w:highlight w:val="cyan"/>
        </w:rPr>
        <w:t>21 of 40,455</w:t>
      </w:r>
    </w:p>
    <w:p w14:paraId="7247FF60" w14:textId="77777777" w:rsidR="002F49B3" w:rsidRPr="00E96D21" w:rsidRDefault="002F49B3" w:rsidP="002F49B3">
      <w:pPr>
        <w:rPr>
          <w:rStyle w:val="Emphasis"/>
        </w:rPr>
      </w:pPr>
      <w:r w:rsidRPr="00E96D21">
        <w:rPr>
          <w:rStyle w:val="Emphasis"/>
          <w:highlight w:val="cyan"/>
        </w:rPr>
        <w:t>$49,092,685</w:t>
      </w:r>
    </w:p>
    <w:p w14:paraId="4F1CF272" w14:textId="77777777" w:rsidR="002F49B3" w:rsidRPr="00E96D21" w:rsidRDefault="002F49B3" w:rsidP="002F49B3">
      <w:pPr>
        <w:rPr>
          <w:rStyle w:val="StyleUnderline"/>
        </w:rPr>
      </w:pPr>
      <w:r w:rsidRPr="00E96D21">
        <w:rPr>
          <w:rStyle w:val="StyleUnderline"/>
          <w:highlight w:val="cyan"/>
        </w:rPr>
        <w:t xml:space="preserve">Lobbying:  </w:t>
      </w:r>
      <w:r w:rsidRPr="00E96D21">
        <w:rPr>
          <w:rStyle w:val="Emphasis"/>
          <w:highlight w:val="cyan"/>
        </w:rPr>
        <w:t>30</w:t>
      </w:r>
      <w:r w:rsidRPr="00E96D21">
        <w:rPr>
          <w:rStyle w:val="StyleUnderline"/>
          <w:highlight w:val="cyan"/>
        </w:rPr>
        <w:t xml:space="preserve"> of 9,200 in 2024</w:t>
      </w:r>
    </w:p>
    <w:p w14:paraId="248DE0E6" w14:textId="77777777" w:rsidR="002F49B3" w:rsidRPr="00E96D21" w:rsidRDefault="002F49B3" w:rsidP="002F49B3">
      <w:pPr>
        <w:rPr>
          <w:sz w:val="16"/>
        </w:rPr>
      </w:pPr>
      <w:r w:rsidRPr="00E96D21">
        <w:rPr>
          <w:sz w:val="16"/>
        </w:rPr>
        <w:t>$11,200,000</w:t>
      </w:r>
    </w:p>
    <w:p w14:paraId="71F99717" w14:textId="77777777" w:rsidR="002F49B3" w:rsidRPr="00E96D21" w:rsidRDefault="002F49B3" w:rsidP="002F49B3">
      <w:pPr>
        <w:rPr>
          <w:sz w:val="16"/>
        </w:rPr>
      </w:pPr>
      <w:r w:rsidRPr="00E96D21">
        <w:rPr>
          <w:sz w:val="16"/>
        </w:rPr>
        <w:t>in 2024</w:t>
      </w:r>
    </w:p>
    <w:p w14:paraId="0F264EC3" w14:textId="77777777" w:rsidR="002F49B3" w:rsidRPr="00E96D21" w:rsidRDefault="002F49B3" w:rsidP="002F49B3">
      <w:pPr>
        <w:rPr>
          <w:sz w:val="16"/>
        </w:rPr>
      </w:pPr>
      <w:r w:rsidRPr="00E96D21">
        <w:rPr>
          <w:sz w:val="16"/>
        </w:rPr>
        <w:t>$8,140,000</w:t>
      </w:r>
    </w:p>
    <w:p w14:paraId="4BA836A0" w14:textId="77777777" w:rsidR="002F49B3" w:rsidRPr="00E96D21" w:rsidRDefault="002F49B3" w:rsidP="002F49B3">
      <w:pPr>
        <w:rPr>
          <w:sz w:val="16"/>
        </w:rPr>
      </w:pPr>
      <w:r w:rsidRPr="00E96D21">
        <w:rPr>
          <w:sz w:val="16"/>
        </w:rPr>
        <w:t>in 2023</w:t>
      </w:r>
    </w:p>
    <w:p w14:paraId="0F448347" w14:textId="77777777" w:rsidR="002F49B3" w:rsidRPr="00E96D21" w:rsidRDefault="002F49B3" w:rsidP="002F49B3">
      <w:pPr>
        <w:rPr>
          <w:sz w:val="16"/>
        </w:rPr>
      </w:pPr>
      <w:r w:rsidRPr="00E96D21">
        <w:rPr>
          <w:sz w:val="16"/>
        </w:rPr>
        <w:t>Outside Spending: 652 of 660</w:t>
      </w:r>
    </w:p>
    <w:p w14:paraId="526CE487" w14:textId="77777777" w:rsidR="002F49B3" w:rsidRPr="00E96D21" w:rsidRDefault="002F49B3" w:rsidP="002F49B3">
      <w:pPr>
        <w:rPr>
          <w:sz w:val="16"/>
        </w:rPr>
      </w:pPr>
      <w:r w:rsidRPr="00E96D21">
        <w:rPr>
          <w:sz w:val="16"/>
        </w:rPr>
        <w:t>$89</w:t>
      </w:r>
    </w:p>
    <w:p w14:paraId="3687EF8D" w14:textId="77777777" w:rsidR="002F49B3" w:rsidRDefault="002F49B3" w:rsidP="002F49B3">
      <w:pPr>
        <w:pStyle w:val="Heading4"/>
      </w:pPr>
      <w:r>
        <w:t xml:space="preserve">Substance is wrong. They can’t negotiatve over </w:t>
      </w:r>
      <w:r w:rsidRPr="00487DC1">
        <w:rPr>
          <w:u w:val="single"/>
        </w:rPr>
        <w:t>autonomy</w:t>
      </w:r>
      <w:r>
        <w:t xml:space="preserve">, that was on the case. </w:t>
      </w:r>
    </w:p>
    <w:p w14:paraId="17FDCC44" w14:textId="77777777" w:rsidR="002F49B3" w:rsidRDefault="002F49B3" w:rsidP="002F49B3">
      <w:pPr>
        <w:pStyle w:val="Heading4"/>
      </w:pPr>
      <w:r>
        <w:t>Perception is useless and links to the case.</w:t>
      </w:r>
    </w:p>
    <w:p w14:paraId="7E921096" w14:textId="77777777" w:rsidR="002F49B3" w:rsidRPr="00487DC1" w:rsidRDefault="002F49B3" w:rsidP="002F49B3">
      <w:pPr>
        <w:pStyle w:val="Heading4"/>
      </w:pPr>
      <w:r>
        <w:t xml:space="preserve">Employment plank solves that. EEOc irrel. </w:t>
      </w:r>
    </w:p>
    <w:p w14:paraId="44933A0F" w14:textId="77777777" w:rsidR="002F49B3" w:rsidRPr="003405C7" w:rsidRDefault="002F49B3" w:rsidP="002F49B3">
      <w:r w:rsidRPr="003405C7">
        <w:rPr>
          <w:rStyle w:val="Style13ptBold"/>
        </w:rPr>
        <w:t>Galvin 18</w:t>
      </w:r>
      <w:r>
        <w:t xml:space="preserve"> – Associate Professor of Political Science, NU. IPR Fellow, NU. </w:t>
      </w:r>
    </w:p>
    <w:p w14:paraId="5F273D1F" w14:textId="77777777" w:rsidR="002F49B3" w:rsidRDefault="002F49B3" w:rsidP="002F49B3">
      <w:r>
        <w:t>Daniel Galvin, “From Labor Law to Employment Law: The Changing Politics of Workers' Rights,” Northwestern Institute for Policy Research, 12-17-2018, https://www.ipr.northwestern.edu/documents/working-papers/2018/wp-18-14.pdf</w:t>
      </w:r>
    </w:p>
    <w:p w14:paraId="7F60A8C6" w14:textId="77777777" w:rsidR="002F49B3" w:rsidRPr="002A2ABD" w:rsidRDefault="002F49B3" w:rsidP="002F49B3">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3A379DF4" w14:textId="77777777" w:rsidR="002F49B3" w:rsidRPr="002A2ABD" w:rsidRDefault="002F49B3" w:rsidP="002F49B3">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02B37462" w14:textId="77777777" w:rsidR="002F49B3" w:rsidRPr="002A2ABD" w:rsidRDefault="002F49B3" w:rsidP="002F49B3">
      <w:pPr>
        <w:rPr>
          <w:sz w:val="16"/>
        </w:rPr>
      </w:pPr>
      <w:r w:rsidRPr="002A2ABD">
        <w:rPr>
          <w:sz w:val="16"/>
        </w:rPr>
        <w:t>[Footnote 19]</w:t>
      </w:r>
    </w:p>
    <w:p w14:paraId="398485CE" w14:textId="77777777" w:rsidR="002F49B3" w:rsidRPr="002A2ABD" w:rsidRDefault="002F49B3" w:rsidP="002F49B3">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2C0DFE24" w14:textId="77777777" w:rsidR="002F49B3" w:rsidRPr="00487DC1" w:rsidRDefault="002F49B3" w:rsidP="002F49B3">
      <w:pPr>
        <w:pStyle w:val="Heading4"/>
      </w:pPr>
      <w:r>
        <w:t xml:space="preserve">Ruoff is about ‘some workers’ and doesn’t assume employment law. Workers would come back b they loe public service. </w:t>
      </w:r>
    </w:p>
    <w:p w14:paraId="2FDB6E71" w14:textId="77777777" w:rsidR="002F49B3" w:rsidRDefault="002F49B3" w:rsidP="002F49B3">
      <w:pPr>
        <w:pStyle w:val="Heading3"/>
      </w:pPr>
      <w:r>
        <w:t>AT: Theory</w:t>
      </w:r>
    </w:p>
    <w:p w14:paraId="1028A3D8" w14:textId="77777777" w:rsidR="002F49B3" w:rsidRDefault="002F49B3" w:rsidP="002F49B3">
      <w:pPr>
        <w:pStyle w:val="Heading4"/>
      </w:pPr>
      <w:r>
        <w:t xml:space="preserve">There’s flatly </w:t>
      </w:r>
      <w:r w:rsidRPr="00AE1620">
        <w:rPr>
          <w:u w:val="single"/>
        </w:rPr>
        <w:t>no link</w:t>
      </w:r>
      <w:r>
        <w:t>.</w:t>
      </w:r>
    </w:p>
    <w:p w14:paraId="02225131" w14:textId="77777777" w:rsidR="002F49B3" w:rsidRDefault="002F49B3" w:rsidP="002F49B3">
      <w:pPr>
        <w:pStyle w:val="Heading4"/>
      </w:pPr>
      <w:r>
        <w:t xml:space="preserve">Fiating someone resigns is not cheating. </w:t>
      </w:r>
    </w:p>
    <w:p w14:paraId="79916F5B" w14:textId="77777777" w:rsidR="002F49B3" w:rsidRPr="006C1FB5" w:rsidRDefault="002F49B3" w:rsidP="002F49B3">
      <w:pPr>
        <w:pStyle w:val="Heading4"/>
      </w:pPr>
      <w:r>
        <w:t>Good to trst intrinsicness.</w:t>
      </w:r>
    </w:p>
    <w:p w14:paraId="5B69FCDB" w14:textId="77777777" w:rsidR="002F49B3" w:rsidRDefault="002F49B3" w:rsidP="002F49B3">
      <w:pPr>
        <w:pStyle w:val="Heading4"/>
      </w:pPr>
      <w:r>
        <w:t>We issue a policy</w:t>
      </w:r>
    </w:p>
    <w:p w14:paraId="0C1645A3" w14:textId="77777777" w:rsidR="002F49B3" w:rsidRPr="006C1FB5" w:rsidRDefault="002F49B3" w:rsidP="002F49B3">
      <w:pPr>
        <w:pStyle w:val="Heading4"/>
      </w:pPr>
      <w:r>
        <w:t xml:space="preserve">We ban CBRs. </w:t>
      </w:r>
    </w:p>
    <w:p w14:paraId="4D7A3D27" w14:textId="77777777" w:rsidR="002F49B3" w:rsidRPr="005C3471" w:rsidRDefault="002F49B3" w:rsidP="002F49B3">
      <w:pPr>
        <w:pStyle w:val="Heading4"/>
      </w:pPr>
      <w:r>
        <w:t>Deviating from the rez. Concede non rez theory is bad.</w:t>
      </w:r>
    </w:p>
    <w:p w14:paraId="6588F12F" w14:textId="77777777" w:rsidR="002F49B3" w:rsidRDefault="002F49B3" w:rsidP="002F49B3">
      <w:pPr>
        <w:pStyle w:val="Heading2"/>
      </w:pPr>
      <w:r>
        <w:t>Expertise</w:t>
      </w:r>
    </w:p>
    <w:p w14:paraId="5199871E" w14:textId="77777777" w:rsidR="002F49B3" w:rsidRDefault="002F49B3" w:rsidP="002F49B3">
      <w:pPr>
        <w:pStyle w:val="Heading3"/>
      </w:pPr>
      <w:r>
        <w:t>Solvency---2NC</w:t>
      </w:r>
    </w:p>
    <w:p w14:paraId="09E16B16" w14:textId="77777777" w:rsidR="002F49B3" w:rsidRPr="006C1FB5" w:rsidRDefault="002F49B3" w:rsidP="002F49B3">
      <w:pPr>
        <w:pStyle w:val="Heading4"/>
      </w:pPr>
      <w:r>
        <w:t xml:space="preserve">Frame for the case. They did very dilligent line by line, but frequently forgot to extend their own impacts! They don t have terminals to any of this, so we get infinite new 2NRs. </w:t>
      </w:r>
    </w:p>
    <w:p w14:paraId="27D5CEA9" w14:textId="77777777" w:rsidR="002F49B3" w:rsidRDefault="002F49B3" w:rsidP="002F49B3">
      <w:pPr>
        <w:pStyle w:val="Heading4"/>
      </w:pPr>
      <w:r>
        <w:t xml:space="preserve">[Workers have signed contracts </w:t>
      </w:r>
      <w:r w:rsidRPr="00AD04ED">
        <w:rPr>
          <w:u w:val="single"/>
        </w:rPr>
        <w:t>elsewhere</w:t>
      </w:r>
      <w:r>
        <w:t xml:space="preserve">, so even if they wanted to rejoin their union, they </w:t>
      </w:r>
      <w:r w:rsidRPr="00AD04ED">
        <w:rPr>
          <w:u w:val="single"/>
        </w:rPr>
        <w:t>can’t</w:t>
      </w:r>
      <w:r>
        <w:t xml:space="preserve">. It kills solvency because they said </w:t>
      </w:r>
      <w:r w:rsidRPr="00AD04ED">
        <w:rPr>
          <w:u w:val="single"/>
        </w:rPr>
        <w:t>staffing</w:t>
      </w:r>
      <w:r>
        <w:t xml:space="preserve"> was </w:t>
      </w:r>
      <w:r w:rsidRPr="00AD04ED">
        <w:rPr>
          <w:u w:val="single"/>
        </w:rPr>
        <w:t>key</w:t>
      </w:r>
      <w:r>
        <w:t xml:space="preserve">. The only people available to snap up new jobs are Trump goons, so the plan </w:t>
      </w:r>
      <w:r w:rsidRPr="00AD04ED">
        <w:rPr>
          <w:u w:val="single"/>
        </w:rPr>
        <w:t>backfires</w:t>
      </w:r>
      <w:r>
        <w:t>.]</w:t>
      </w:r>
    </w:p>
    <w:p w14:paraId="5065EE8D" w14:textId="77777777" w:rsidR="002F49B3" w:rsidRDefault="002F49B3" w:rsidP="002F49B3">
      <w:pPr>
        <w:pStyle w:val="Heading4"/>
      </w:pPr>
      <w:r>
        <w:t xml:space="preserve">They;’ve limited the scope of solvency. </w:t>
      </w:r>
    </w:p>
    <w:p w14:paraId="717D8A29" w14:textId="77777777" w:rsidR="002F49B3" w:rsidRDefault="002F49B3" w:rsidP="002F49B3">
      <w:pPr>
        <w:pStyle w:val="Heading4"/>
      </w:pPr>
      <w:r>
        <w:t xml:space="preserve">That will be on the othe rpage. </w:t>
      </w:r>
    </w:p>
    <w:p w14:paraId="782A3928" w14:textId="77777777" w:rsidR="002F49B3" w:rsidRPr="006C1FB5" w:rsidRDefault="002F49B3" w:rsidP="002F49B3"/>
    <w:p w14:paraId="06DFB3E3" w14:textId="77777777" w:rsidR="002F49B3" w:rsidRDefault="002F49B3" w:rsidP="002F49B3">
      <w:pPr>
        <w:pStyle w:val="Heading4"/>
      </w:pPr>
      <w:r>
        <w:t xml:space="preserve">Trump </w:t>
      </w:r>
      <w:r w:rsidRPr="003C7E70">
        <w:rPr>
          <w:u w:val="single"/>
        </w:rPr>
        <w:t>ignores</w:t>
      </w:r>
      <w:r>
        <w:t xml:space="preserve"> experts. </w:t>
      </w:r>
    </w:p>
    <w:p w14:paraId="4F04C4C9" w14:textId="77777777" w:rsidR="002F49B3" w:rsidRPr="006E37D2" w:rsidRDefault="002F49B3" w:rsidP="002F49B3">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04FE2B24" w14:textId="77777777" w:rsidR="002F49B3" w:rsidRPr="001D0121" w:rsidRDefault="002F49B3" w:rsidP="002F49B3">
      <w:pPr>
        <w:rPr>
          <w:sz w:val="16"/>
        </w:rPr>
      </w:pPr>
      <w:r w:rsidRPr="001D0121">
        <w:rPr>
          <w:sz w:val="16"/>
        </w:rPr>
        <w:t>Last week, President Trump said of his opponent, Vice President Biden, “he’ll listen to the scientists.” In case you’re confused, this was meant to be an insult.</w:t>
      </w:r>
    </w:p>
    <w:p w14:paraId="25C9A892" w14:textId="77777777" w:rsidR="002F49B3" w:rsidRDefault="002F49B3" w:rsidP="002F49B3">
      <w:pPr>
        <w:rPr>
          <w:sz w:val="16"/>
        </w:rPr>
      </w:pPr>
      <w:r w:rsidRPr="001D0121">
        <w:rPr>
          <w:sz w:val="16"/>
        </w:rPr>
        <w:t xml:space="preserve">Indeed, the </w:t>
      </w:r>
      <w:r w:rsidRPr="006C627B">
        <w:rPr>
          <w:rStyle w:val="StyleUnderline"/>
          <w:highlight w:val="cyan"/>
        </w:rPr>
        <w:t>president</w:t>
      </w:r>
      <w:r w:rsidRPr="001D0121">
        <w:rPr>
          <w:rStyle w:val="StyleUnderline"/>
        </w:rPr>
        <w:t xml:space="preserve"> seems to </w:t>
      </w:r>
      <w:r w:rsidRPr="006C627B">
        <w:rPr>
          <w:rStyle w:val="Emphasis"/>
          <w:highlight w:val="cyan"/>
        </w:rPr>
        <w:t>take pride</w:t>
      </w:r>
      <w:r w:rsidRPr="001D0121">
        <w:rPr>
          <w:rStyle w:val="StyleUnderline"/>
        </w:rPr>
        <w:t xml:space="preserve"> in the </w:t>
      </w:r>
      <w:r w:rsidRPr="006C627B">
        <w:rPr>
          <w:rStyle w:val="StyleUnderline"/>
          <w:highlight w:val="cyan"/>
        </w:rPr>
        <w:t>extent</w:t>
      </w:r>
      <w:r w:rsidRPr="001D0121">
        <w:rPr>
          <w:rStyle w:val="StyleUnderline"/>
        </w:rPr>
        <w:t xml:space="preserve"> to which </w:t>
      </w:r>
      <w:r w:rsidRPr="006C627B">
        <w:rPr>
          <w:rStyle w:val="StyleUnderline"/>
          <w:highlight w:val="cyan"/>
        </w:rPr>
        <w:t>he has</w:t>
      </w:r>
      <w:r w:rsidRPr="006C627B">
        <w:rPr>
          <w:sz w:val="16"/>
          <w:highlight w:val="cyan"/>
        </w:rPr>
        <w:t xml:space="preserve"> </w:t>
      </w:r>
      <w:r w:rsidRPr="006C627B">
        <w:rPr>
          <w:rStyle w:val="Emphasis"/>
          <w:highlight w:val="cyan"/>
        </w:rPr>
        <w:t>ignored</w:t>
      </w:r>
      <w:r w:rsidRPr="001D0121">
        <w:rPr>
          <w:rStyle w:val="StyleUnderline"/>
        </w:rPr>
        <w:t xml:space="preserve"> the </w:t>
      </w:r>
      <w:r w:rsidRPr="006C627B">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6C627B">
        <w:rPr>
          <w:rStyle w:val="StyleUnderline"/>
          <w:highlight w:val="cyan"/>
        </w:rPr>
        <w:t xml:space="preserve">From </w:t>
      </w:r>
      <w:r w:rsidRPr="006C627B">
        <w:rPr>
          <w:rStyle w:val="Emphasis"/>
          <w:highlight w:val="cyan"/>
        </w:rPr>
        <w:t>economists on trade</w:t>
      </w:r>
      <w:r w:rsidRPr="001D0121">
        <w:rPr>
          <w:sz w:val="16"/>
        </w:rPr>
        <w:t xml:space="preserve">, to </w:t>
      </w:r>
      <w:r w:rsidRPr="006C627B">
        <w:rPr>
          <w:rStyle w:val="Emphasis"/>
          <w:highlight w:val="cyan"/>
        </w:rPr>
        <w:t>scientists</w:t>
      </w:r>
      <w:r w:rsidRPr="006C627B">
        <w:rPr>
          <w:rStyle w:val="StyleUnderline"/>
          <w:highlight w:val="cyan"/>
        </w:rPr>
        <w:t xml:space="preserve"> on</w:t>
      </w:r>
      <w:r w:rsidRPr="001D0121">
        <w:rPr>
          <w:sz w:val="16"/>
        </w:rPr>
        <w:t xml:space="preserve"> handling the </w:t>
      </w:r>
      <w:r w:rsidRPr="006C627B">
        <w:rPr>
          <w:rStyle w:val="Emphasis"/>
          <w:highlight w:val="cyan"/>
        </w:rPr>
        <w:t>pandemic</w:t>
      </w:r>
      <w:r w:rsidRPr="001D0121">
        <w:rPr>
          <w:sz w:val="16"/>
        </w:rPr>
        <w:t xml:space="preserve"> </w:t>
      </w:r>
      <w:r w:rsidRPr="006C627B">
        <w:rPr>
          <w:rStyle w:val="StyleUnderline"/>
          <w:highlight w:val="cyan"/>
        </w:rPr>
        <w:t>and</w:t>
      </w:r>
      <w:r w:rsidRPr="001D0121">
        <w:rPr>
          <w:sz w:val="16"/>
        </w:rPr>
        <w:t xml:space="preserve"> </w:t>
      </w:r>
      <w:r w:rsidRPr="006C627B">
        <w:rPr>
          <w:rStyle w:val="Emphasis"/>
          <w:highlight w:val="cyan"/>
        </w:rPr>
        <w:t>climate</w:t>
      </w:r>
      <w:r w:rsidRPr="001D0121">
        <w:rPr>
          <w:sz w:val="16"/>
        </w:rPr>
        <w:t xml:space="preserve"> change, to </w:t>
      </w:r>
      <w:r w:rsidRPr="006C627B">
        <w:rPr>
          <w:rStyle w:val="Emphasis"/>
          <w:highlight w:val="cyan"/>
        </w:rPr>
        <w:t>intelligence officials</w:t>
      </w:r>
      <w:r w:rsidRPr="001D0121">
        <w:rPr>
          <w:sz w:val="16"/>
        </w:rPr>
        <w:t xml:space="preserve"> </w:t>
      </w:r>
      <w:r w:rsidRPr="006C627B">
        <w:rPr>
          <w:rStyle w:val="StyleUnderline"/>
          <w:highlight w:val="cyan"/>
        </w:rPr>
        <w:t>on foreign threats</w:t>
      </w:r>
      <w:r w:rsidRPr="001D0121">
        <w:rPr>
          <w:sz w:val="16"/>
        </w:rPr>
        <w:t xml:space="preserve">, </w:t>
      </w:r>
      <w:r w:rsidRPr="006C627B">
        <w:rPr>
          <w:rStyle w:val="StyleUnderline"/>
          <w:highlight w:val="cyan"/>
        </w:rPr>
        <w:t>Trump</w:t>
      </w:r>
      <w:r w:rsidRPr="001D0121">
        <w:rPr>
          <w:sz w:val="16"/>
        </w:rPr>
        <w:t xml:space="preserve"> has preferred to “</w:t>
      </w:r>
      <w:r w:rsidRPr="006C627B">
        <w:rPr>
          <w:rStyle w:val="Emphasis"/>
          <w:highlight w:val="cyan"/>
        </w:rPr>
        <w:t>go with his gut</w:t>
      </w:r>
      <w:r w:rsidRPr="001D0121">
        <w:rPr>
          <w:sz w:val="16"/>
        </w:rPr>
        <w:t>.”</w:t>
      </w:r>
    </w:p>
    <w:p w14:paraId="4454AE1F" w14:textId="77777777" w:rsidR="002F49B3" w:rsidRPr="006C1FB5" w:rsidRDefault="002F49B3" w:rsidP="002F49B3">
      <w:pPr>
        <w:pStyle w:val="Heading4"/>
      </w:pPr>
      <w:r>
        <w:t>Appointees are not irrelevant.</w:t>
      </w:r>
    </w:p>
    <w:p w14:paraId="7FA8C73B" w14:textId="77777777" w:rsidR="002F49B3" w:rsidRDefault="002F49B3" w:rsidP="002F49B3">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8F018D3" w14:textId="77777777" w:rsidR="002F49B3" w:rsidRPr="003503C3" w:rsidRDefault="002F49B3" w:rsidP="002F49B3">
      <w:pPr>
        <w:rPr>
          <w:sz w:val="16"/>
        </w:rPr>
      </w:pPr>
      <w:r w:rsidRPr="003503C3">
        <w:rPr>
          <w:sz w:val="16"/>
        </w:rPr>
        <w:t>A Brief History of Schedule F and Schedule Policy/Career</w:t>
      </w:r>
    </w:p>
    <w:p w14:paraId="7DF509D3" w14:textId="77777777" w:rsidR="002F49B3" w:rsidRPr="003503C3" w:rsidRDefault="002F49B3" w:rsidP="002F49B3">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3C86E62E" w14:textId="77777777" w:rsidR="002F49B3" w:rsidRPr="005C3471" w:rsidRDefault="002F49B3" w:rsidP="002F49B3">
      <w:pPr>
        <w:ind w:left="360"/>
        <w:rPr>
          <w:rStyle w:val="Emphasis"/>
          <w:highlight w:val="yellow"/>
        </w:rPr>
      </w:pPr>
      <w:r w:rsidRPr="003503C3">
        <w:rPr>
          <w:sz w:val="16"/>
        </w:rPr>
        <w:t xml:space="preserve">1. </w:t>
      </w:r>
      <w:r w:rsidRPr="005C3471">
        <w:rPr>
          <w:rStyle w:val="Emphasis"/>
          <w:highlight w:val="yellow"/>
        </w:rPr>
        <w:t>Substantive participation in the advocacy for or development or formulation of policy;</w:t>
      </w:r>
    </w:p>
    <w:p w14:paraId="1E393660" w14:textId="77777777" w:rsidR="002F49B3" w:rsidRPr="005C3471" w:rsidRDefault="002F49B3" w:rsidP="002F49B3">
      <w:pPr>
        <w:ind w:left="360"/>
        <w:rPr>
          <w:rStyle w:val="Emphasis"/>
          <w:highlight w:val="yellow"/>
        </w:rPr>
      </w:pPr>
      <w:r w:rsidRPr="005C3471">
        <w:rPr>
          <w:rStyle w:val="Emphasis"/>
          <w:highlight w:val="yellow"/>
        </w:rPr>
        <w:t>2. Supervision of attorneys;</w:t>
      </w:r>
    </w:p>
    <w:p w14:paraId="13E7B52E" w14:textId="77777777" w:rsidR="002F49B3" w:rsidRPr="005C3471" w:rsidRDefault="002F49B3" w:rsidP="002F49B3">
      <w:pPr>
        <w:ind w:left="360"/>
        <w:rPr>
          <w:rStyle w:val="Emphasis"/>
          <w:highlight w:val="yellow"/>
        </w:rPr>
      </w:pPr>
      <w:r w:rsidRPr="005C3471">
        <w:rPr>
          <w:rStyle w:val="Emphasis"/>
          <w:highlight w:val="yellow"/>
        </w:rPr>
        <w:t>3. Substantial discretion to determine the manner in which the agency exercises functions committed to the agency by law;</w:t>
      </w:r>
    </w:p>
    <w:p w14:paraId="3B1E50F2" w14:textId="77777777" w:rsidR="002F49B3" w:rsidRPr="005C3471" w:rsidRDefault="002F49B3" w:rsidP="002F49B3">
      <w:pPr>
        <w:ind w:left="360"/>
        <w:rPr>
          <w:rStyle w:val="Emphasis"/>
          <w:highlight w:val="yellow"/>
        </w:rPr>
      </w:pPr>
      <w:r w:rsidRPr="005C3471">
        <w:rPr>
          <w:rStyle w:val="Emphasis"/>
          <w:highlight w:val="yellow"/>
        </w:rPr>
        <w:t>4. Viewing, circulating, or otherwise working with proposed regulations, guidance, executive orders, or other non-public policy proposals or deliberations generally covered by deliberative process privilege;</w:t>
      </w:r>
    </w:p>
    <w:p w14:paraId="15142657" w14:textId="77777777" w:rsidR="002F49B3" w:rsidRDefault="002F49B3" w:rsidP="002F49B3">
      <w:pPr>
        <w:ind w:left="360"/>
        <w:rPr>
          <w:rStyle w:val="Emphasis"/>
        </w:rPr>
      </w:pPr>
      <w:r w:rsidRPr="005C3471">
        <w:rPr>
          <w:rStyle w:val="Emphasis"/>
          <w:highlight w:val="yellow"/>
        </w:rPr>
        <w:t>5. Conducting, on the agency’s behalf, collective bargaining negotiations.</w:t>
      </w:r>
    </w:p>
    <w:p w14:paraId="410F8397" w14:textId="77777777" w:rsidR="002F49B3" w:rsidRDefault="002F49B3" w:rsidP="002F49B3">
      <w:pPr>
        <w:pStyle w:val="Heading4"/>
      </w:pPr>
      <w:r w:rsidRPr="006C1FB5">
        <w:t>They basically just dropped circumvention.</w:t>
      </w:r>
      <w:r>
        <w:t xml:space="preserve"> They said unions have a high win rate under the FLRA. 1NC Serbu says the FLRA and MSPB are completely dysfunctional. They don’t have a quoroum, so they cant hear cases. </w:t>
      </w:r>
    </w:p>
    <w:p w14:paraId="0B38033D" w14:textId="77777777" w:rsidR="002F49B3" w:rsidRPr="006C1FB5" w:rsidRDefault="002F49B3" w:rsidP="002F49B3"/>
    <w:p w14:paraId="7EE0E44B" w14:textId="77777777" w:rsidR="002F49B3" w:rsidRPr="008D5A02" w:rsidRDefault="002F49B3" w:rsidP="002F49B3">
      <w:pPr>
        <w:pStyle w:val="Heading4"/>
      </w:pPr>
      <w:r>
        <w:t xml:space="preserve">The plan isn’t allowed to apply to any of those guys. </w:t>
      </w:r>
    </w:p>
    <w:p w14:paraId="14A306BD" w14:textId="77777777" w:rsidR="002F49B3" w:rsidRDefault="002F49B3" w:rsidP="002F49B3">
      <w:r>
        <w:t xml:space="preserve">Gary </w:t>
      </w:r>
      <w:r w:rsidRPr="008D5A02">
        <w:rPr>
          <w:rStyle w:val="Style13ptBold"/>
        </w:rPr>
        <w:t>L .25</w:t>
      </w:r>
      <w:r>
        <w:t xml:space="preserve">. Author and Advocate for the EWOC. “What are my Union Rights as a Federal Worker?” EWOC. February 7, 2025. </w:t>
      </w:r>
      <w:r w:rsidRPr="00872EE4">
        <w:t>https://workerorganizing.org/union-rights-federal-worker-nlra-flra-9963/#:~:text=Who%20can%20join%20or%20form,course%20of%20an%20organizing%20campaign.</w:t>
      </w:r>
    </w:p>
    <w:p w14:paraId="4D462CF1" w14:textId="77777777" w:rsidR="002F49B3" w:rsidRDefault="002F49B3" w:rsidP="002F49B3">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183700CE" w14:textId="77777777" w:rsidR="002F49B3" w:rsidRPr="005C3471" w:rsidRDefault="002F49B3" w:rsidP="002F49B3">
      <w:pPr>
        <w:ind w:left="360"/>
        <w:rPr>
          <w:rStyle w:val="Emphasis"/>
        </w:rPr>
      </w:pPr>
    </w:p>
    <w:p w14:paraId="11269DDB" w14:textId="77777777" w:rsidR="002F49B3" w:rsidRPr="00AE1620" w:rsidRDefault="002F49B3" w:rsidP="002F49B3">
      <w:pPr>
        <w:rPr>
          <w:sz w:val="16"/>
        </w:rPr>
      </w:pPr>
    </w:p>
    <w:p w14:paraId="118284D2" w14:textId="77777777" w:rsidR="002F49B3" w:rsidRDefault="002F49B3" w:rsidP="002F49B3">
      <w:pPr>
        <w:pStyle w:val="Heading3"/>
      </w:pPr>
      <w:r>
        <w:t>AT: Schulman---2NC</w:t>
      </w:r>
    </w:p>
    <w:p w14:paraId="572E30D9" w14:textId="77777777" w:rsidR="002F49B3" w:rsidRDefault="002F49B3" w:rsidP="002F49B3">
      <w:pPr>
        <w:pStyle w:val="Heading4"/>
      </w:pPr>
      <w:r>
        <w:t xml:space="preserve">The admin state fails. </w:t>
      </w:r>
      <w:r>
        <w:rPr>
          <w:u w:val="single"/>
        </w:rPr>
        <w:t>All</w:t>
      </w:r>
      <w:r>
        <w:t xml:space="preserve"> of our evidence is from </w:t>
      </w:r>
      <w:r>
        <w:rPr>
          <w:u w:val="single"/>
        </w:rPr>
        <w:t>before</w:t>
      </w:r>
      <w:r>
        <w:t xml:space="preserve"> Trump and </w:t>
      </w:r>
      <w:r>
        <w:rPr>
          <w:u w:val="single"/>
        </w:rPr>
        <w:t>assumes</w:t>
      </w:r>
      <w:r>
        <w:t xml:space="preserve"> a fully staffed admin state and </w:t>
      </w:r>
      <w:r>
        <w:rPr>
          <w:u w:val="single"/>
        </w:rPr>
        <w:t>concludes</w:t>
      </w:r>
      <w:r>
        <w:t xml:space="preserve"> that they are structurally </w:t>
      </w:r>
      <w:r>
        <w:rPr>
          <w:u w:val="single"/>
        </w:rPr>
        <w:t>incapable</w:t>
      </w:r>
      <w:r>
        <w:t xml:space="preserve"> of responding to risks. Reject laundry list impacts asserting </w:t>
      </w:r>
      <w:r>
        <w:rPr>
          <w:u w:val="single"/>
        </w:rPr>
        <w:t>unwarranted</w:t>
      </w:r>
      <w:r>
        <w:t xml:space="preserve"> claims of existential risk without </w:t>
      </w:r>
      <w:r>
        <w:rPr>
          <w:u w:val="single"/>
        </w:rPr>
        <w:t>causal mechanisms</w:t>
      </w:r>
      <w:r>
        <w:t xml:space="preserve"> to resolve them.</w:t>
      </w:r>
    </w:p>
    <w:p w14:paraId="2214D664" w14:textId="77777777" w:rsidR="002F49B3" w:rsidRPr="006C1FB5" w:rsidRDefault="002F49B3" w:rsidP="002F49B3">
      <w:pPr>
        <w:pStyle w:val="Heading4"/>
      </w:pPr>
      <w:r>
        <w:t xml:space="preserve">Clinton. </w:t>
      </w:r>
    </w:p>
    <w:p w14:paraId="147180D7" w14:textId="77777777" w:rsidR="002F49B3" w:rsidRDefault="002F49B3" w:rsidP="002F49B3">
      <w:pPr>
        <w:pStyle w:val="Heading4"/>
        <w:numPr>
          <w:ilvl w:val="0"/>
          <w:numId w:val="46"/>
        </w:numPr>
        <w:tabs>
          <w:tab w:val="num" w:pos="1440"/>
        </w:tabs>
        <w:ind w:left="1440"/>
      </w:pPr>
      <w:r>
        <w:rPr>
          <w:u w:val="single"/>
        </w:rPr>
        <w:t>Poor utilization of e</w:t>
      </w:r>
      <w:r w:rsidRPr="00C20352">
        <w:rPr>
          <w:u w:val="single"/>
        </w:rPr>
        <w:t>xpert knowledge</w:t>
      </w:r>
      <w:r>
        <w:t xml:space="preserve">. The modern admin state is a deficient epistemic ecosystem incapable of </w:t>
      </w:r>
      <w:r>
        <w:rPr>
          <w:u w:val="single"/>
        </w:rPr>
        <w:t>deploying</w:t>
      </w:r>
      <w:r>
        <w:t xml:space="preserve"> well-reasoned expert knowledge to make regulations. That’s Lofthouse. </w:t>
      </w:r>
    </w:p>
    <w:p w14:paraId="616868A8" w14:textId="77777777" w:rsidR="002F49B3" w:rsidRPr="006C1FB5" w:rsidRDefault="002F49B3" w:rsidP="002F49B3">
      <w:pPr>
        <w:pStyle w:val="Heading4"/>
      </w:pPr>
      <w:r>
        <w:t xml:space="preserve">Libertarian think tank u need to answer our warrants. </w:t>
      </w:r>
    </w:p>
    <w:p w14:paraId="7D83E9D7" w14:textId="77777777" w:rsidR="002F49B3" w:rsidRDefault="002F49B3" w:rsidP="002F49B3">
      <w:pPr>
        <w:pStyle w:val="Heading4"/>
      </w:pPr>
      <w:r>
        <w:t xml:space="preserve">2. </w:t>
      </w:r>
      <w:bookmarkStart w:id="3" w:name="_Hlk214117459"/>
      <w:r>
        <w:t xml:space="preserve">They’re </w:t>
      </w:r>
      <w:r w:rsidRPr="00C965BE">
        <w:rPr>
          <w:u w:val="single"/>
        </w:rPr>
        <w:t>monopolistic</w:t>
      </w:r>
      <w:r>
        <w:t xml:space="preserve">. </w:t>
      </w:r>
    </w:p>
    <w:p w14:paraId="48AEE420" w14:textId="77777777" w:rsidR="002F49B3" w:rsidRPr="00C06732" w:rsidRDefault="002F49B3" w:rsidP="002F49B3">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787285C0" w14:textId="77777777" w:rsidR="002F49B3" w:rsidRPr="001C7946" w:rsidRDefault="002F49B3" w:rsidP="002F49B3">
      <w:pPr>
        <w:rPr>
          <w:sz w:val="16"/>
        </w:rPr>
      </w:pPr>
      <w:r w:rsidRPr="001C7946">
        <w:rPr>
          <w:sz w:val="16"/>
        </w:rPr>
        <w:t xml:space="preserve">By contrast, the </w:t>
      </w:r>
      <w:r w:rsidRPr="000D4DEE">
        <w:rPr>
          <w:rStyle w:val="StyleUnderline"/>
        </w:rPr>
        <w:t>guidance and policies provided by</w:t>
      </w:r>
      <w:r w:rsidRPr="001C7946">
        <w:rPr>
          <w:sz w:val="16"/>
        </w:rPr>
        <w:t xml:space="preserve"> the </w:t>
      </w:r>
      <w:r w:rsidRPr="00BD1BBE">
        <w:rPr>
          <w:rStyle w:val="StyleUnderline"/>
          <w:highlight w:val="cyan"/>
        </w:rPr>
        <w:t>admin</w:t>
      </w:r>
      <w:r w:rsidRPr="000D4DEE">
        <w:rPr>
          <w:rStyle w:val="StyleUnderline"/>
        </w:rPr>
        <w:t xml:space="preserve">istrative </w:t>
      </w:r>
      <w:r w:rsidRPr="00BD1BBE">
        <w:rPr>
          <w:rStyle w:val="StyleUnderline"/>
          <w:highlight w:val="cyan"/>
        </w:rPr>
        <w:t>state</w:t>
      </w:r>
      <w:r w:rsidRPr="000D4DEE">
        <w:rPr>
          <w:rStyle w:val="StyleUnderline"/>
        </w:rPr>
        <w:t xml:space="preserve"> verge on being </w:t>
      </w:r>
      <w:r w:rsidRPr="00BD1BBE">
        <w:rPr>
          <w:rStyle w:val="Emphasis"/>
          <w:highlight w:val="cyan"/>
        </w:rPr>
        <w:t>monopolistic</w:t>
      </w:r>
      <w:r w:rsidRPr="001C7946">
        <w:rPr>
          <w:sz w:val="16"/>
        </w:rPr>
        <w:t>, since they typically implement a single policy on a nationwide scale.18 As DeCanio (2021: p. 202) explains, “</w:t>
      </w:r>
      <w:r w:rsidRPr="000D4DEE">
        <w:rPr>
          <w:rStyle w:val="StyleUnderline"/>
        </w:rPr>
        <w:t xml:space="preserve">administrative states </w:t>
      </w:r>
      <w:r w:rsidRPr="00BD1BBE">
        <w:rPr>
          <w:rStyle w:val="StyleUnderline"/>
          <w:highlight w:val="cyan"/>
        </w:rPr>
        <w:t xml:space="preserve">face </w:t>
      </w:r>
      <w:r w:rsidRPr="00BD1BBE">
        <w:rPr>
          <w:rStyle w:val="Emphasis"/>
          <w:highlight w:val="cyan"/>
        </w:rPr>
        <w:t>no rival organization</w:t>
      </w:r>
      <w:r w:rsidRPr="001C7946">
        <w:rPr>
          <w:sz w:val="16"/>
        </w:rPr>
        <w:t xml:space="preserve"> with the authority to produce legally binding rules that are compulsory for all members of its geographically defined territory.”19 As a result, these </w:t>
      </w:r>
      <w:r w:rsidRPr="000D4DEE">
        <w:rPr>
          <w:rStyle w:val="StyleUnderline"/>
        </w:rPr>
        <w:t xml:space="preserve">agencies </w:t>
      </w:r>
      <w:r w:rsidRPr="00BD1BBE">
        <w:rPr>
          <w:rStyle w:val="Emphasis"/>
          <w:highlight w:val="cyan"/>
        </w:rPr>
        <w:t>do not receive</w:t>
      </w:r>
      <w:r w:rsidRPr="000D4DEE">
        <w:rPr>
          <w:rStyle w:val="StyleUnderline"/>
        </w:rPr>
        <w:t xml:space="preserve"> the kind of </w:t>
      </w:r>
      <w:r w:rsidRPr="00BD1BBE">
        <w:rPr>
          <w:rStyle w:val="Emphasis"/>
          <w:highlight w:val="cyan"/>
        </w:rPr>
        <w:t>feedback required for</w:t>
      </w:r>
      <w:r w:rsidRPr="000D4DEE">
        <w:rPr>
          <w:rStyle w:val="Emphasis"/>
        </w:rPr>
        <w:t xml:space="preserve"> a process of </w:t>
      </w:r>
      <w:r w:rsidRPr="00BD1BBE">
        <w:rPr>
          <w:rStyle w:val="Emphasis"/>
          <w:highlight w:val="cyan"/>
        </w:rPr>
        <w:t>learning</w:t>
      </w:r>
      <w:r w:rsidRPr="000D4DEE">
        <w:rPr>
          <w:rStyle w:val="StyleUnderline"/>
        </w:rPr>
        <w:t xml:space="preserve"> to occur in a wicked environment. Administra- tive agencies do not </w:t>
      </w:r>
      <w:r w:rsidRPr="00BD1BBE">
        <w:rPr>
          <w:rStyle w:val="Emphasis"/>
          <w:highlight w:val="cyan"/>
        </w:rPr>
        <w:t>earn profits</w:t>
      </w:r>
      <w:r w:rsidRPr="00BD1BBE">
        <w:rPr>
          <w:rStyle w:val="StyleUnderline"/>
          <w:highlight w:val="cyan"/>
        </w:rPr>
        <w:t xml:space="preserve"> when they make wise decisions or </w:t>
      </w:r>
      <w:r w:rsidRPr="00BD1BBE">
        <w:rPr>
          <w:rStyle w:val="Emphasis"/>
          <w:highlight w:val="cyan"/>
        </w:rPr>
        <w:t>suffer</w:t>
      </w:r>
      <w:r w:rsidRPr="000D4DEE">
        <w:rPr>
          <w:rStyle w:val="Emphasis"/>
        </w:rPr>
        <w:t xml:space="preserve"> losses</w:t>
      </w:r>
      <w:r w:rsidRPr="000D4DEE">
        <w:rPr>
          <w:rStyle w:val="StyleUnderline"/>
        </w:rPr>
        <w:t xml:space="preserve"> when they </w:t>
      </w:r>
      <w:r w:rsidRPr="000D4DEE">
        <w:rPr>
          <w:rStyle w:val="Emphasis"/>
        </w:rPr>
        <w:t xml:space="preserve">make </w:t>
      </w:r>
      <w:r w:rsidRPr="00BD1BBE">
        <w:rPr>
          <w:rStyle w:val="Emphasis"/>
          <w:highlight w:val="cyan"/>
        </w:rPr>
        <w:t>incorrect ones</w:t>
      </w:r>
      <w:r w:rsidRPr="000D4DEE">
        <w:rPr>
          <w:rStyle w:val="StyleUnderline"/>
        </w:rPr>
        <w:t>.</w:t>
      </w:r>
      <w:r w:rsidRPr="001C7946">
        <w:rPr>
          <w:sz w:val="16"/>
        </w:rPr>
        <w:t xml:space="preserve">20 Nor can they pick up or lose subscribers because of their decisions. </w:t>
      </w:r>
      <w:r w:rsidRPr="001C7946">
        <w:rPr>
          <w:rStyle w:val="StyleUnderline"/>
        </w:rPr>
        <w:t>Without such feedback</w:t>
      </w:r>
      <w:r w:rsidRPr="001C7946">
        <w:rPr>
          <w:sz w:val="16"/>
        </w:rPr>
        <w:t xml:space="preserve">, these </w:t>
      </w:r>
      <w:r w:rsidRPr="00BD1BBE">
        <w:rPr>
          <w:rStyle w:val="StyleUnderline"/>
          <w:highlight w:val="cyan"/>
        </w:rPr>
        <w:t xml:space="preserve">bureaucracies </w:t>
      </w:r>
      <w:r w:rsidRPr="00BD1BBE">
        <w:rPr>
          <w:rStyle w:val="Emphasis"/>
          <w:highlight w:val="cyan"/>
        </w:rPr>
        <w:t>lack direct signals</w:t>
      </w:r>
      <w:r w:rsidRPr="001C7946">
        <w:rPr>
          <w:rStyle w:val="StyleUnderline"/>
        </w:rPr>
        <w:t xml:space="preserve"> about how their choices affect the people they are meant to govern</w:t>
      </w:r>
      <w:r w:rsidRPr="001C7946">
        <w:rPr>
          <w:sz w:val="16"/>
        </w:rPr>
        <w:t>. This “lack of options,” Tarko (2021: p. 184) argues, “hampers both the ability of citizens to express and reveal their preferences and the ability of the public administration to receive feedback.”</w:t>
      </w:r>
    </w:p>
    <w:p w14:paraId="5C8206B1" w14:textId="77777777" w:rsidR="002F49B3" w:rsidRDefault="002F49B3" w:rsidP="002F49B3">
      <w:pPr>
        <w:rPr>
          <w:sz w:val="16"/>
        </w:rPr>
      </w:pPr>
      <w:r w:rsidRPr="001C7946">
        <w:rPr>
          <w:sz w:val="16"/>
        </w:rPr>
        <w:t xml:space="preserve">Cost-benefit analysis, a major aspect of Sunstein and Heath’s defense of the adminis- 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the </w:t>
      </w:r>
      <w:r w:rsidRPr="001C7946">
        <w:rPr>
          <w:rStyle w:val="StyleUnderline"/>
        </w:rPr>
        <w:t xml:space="preserve">monopolistic nature of administrative agencies </w:t>
      </w:r>
      <w:r w:rsidRPr="00BD1BBE">
        <w:rPr>
          <w:rStyle w:val="StyleUnderline"/>
          <w:highlight w:val="cyan"/>
        </w:rPr>
        <w:t>poses</w:t>
      </w:r>
      <w:r w:rsidRPr="001C7946">
        <w:rPr>
          <w:rStyle w:val="StyleUnderline"/>
        </w:rPr>
        <w:t xml:space="preserve"> a </w:t>
      </w:r>
      <w:r w:rsidRPr="00BD1BBE">
        <w:rPr>
          <w:rStyle w:val="Emphasis"/>
          <w:highlight w:val="cyan"/>
        </w:rPr>
        <w:t>severe epistemic problem</w:t>
      </w:r>
      <w:r w:rsidRPr="001C7946">
        <w:rPr>
          <w:sz w:val="16"/>
        </w:rPr>
        <w:t xml:space="preserve">. As DeCanio (2021) notes, it is impossible to assess the efficiency of government policies due to the lack of a counterfactual control group. When an agency has a large geographic monopoly on policy provision, then there is unlikely to be a comparable jurisdiction that did not implement that policy. Social scientists thus lack a useful “what if?” scenario for comparison (DeCanio, 2021: p. 207). This </w:t>
      </w:r>
      <w:r w:rsidRPr="00BD1BBE">
        <w:rPr>
          <w:rStyle w:val="StyleUnderline"/>
        </w:rPr>
        <w:t>diminishes</w:t>
      </w:r>
      <w:r w:rsidRPr="001C7946">
        <w:rPr>
          <w:rStyle w:val="StyleUnderline"/>
        </w:rPr>
        <w:t xml:space="preserve"> the ability of experts to </w:t>
      </w:r>
      <w:r w:rsidRPr="001C7946">
        <w:rPr>
          <w:rStyle w:val="Emphasis"/>
        </w:rPr>
        <w:t>evaluate the effectiveness</w:t>
      </w:r>
      <w:r w:rsidRPr="001C7946">
        <w:rPr>
          <w:rStyle w:val="StyleUnderline"/>
        </w:rPr>
        <w:t xml:space="preserve"> of their policy prescriptions, thus </w:t>
      </w:r>
      <w:r w:rsidRPr="00BD1BBE">
        <w:rPr>
          <w:rStyle w:val="Emphasis"/>
          <w:highlight w:val="cyan"/>
        </w:rPr>
        <w:t>undermining</w:t>
      </w:r>
      <w:r w:rsidRPr="001C7946">
        <w:rPr>
          <w:rStyle w:val="Emphasis"/>
        </w:rPr>
        <w:t xml:space="preserve"> the </w:t>
      </w:r>
      <w:r w:rsidRPr="00BD1BBE">
        <w:rPr>
          <w:rStyle w:val="Emphasis"/>
          <w:highlight w:val="cyan"/>
        </w:rPr>
        <w:t>reliability of expert judgment</w:t>
      </w:r>
      <w:r w:rsidRPr="00BD1BBE">
        <w:rPr>
          <w:sz w:val="16"/>
          <w:highlight w:val="cyan"/>
        </w:rPr>
        <w:t>.</w:t>
      </w:r>
    </w:p>
    <w:bookmarkEnd w:id="3"/>
    <w:p w14:paraId="03479C88" w14:textId="77777777" w:rsidR="002F49B3" w:rsidRPr="000645B0" w:rsidRDefault="002F49B3" w:rsidP="002F49B3">
      <w:pPr>
        <w:pStyle w:val="Heading4"/>
        <w:rPr>
          <w:i/>
          <w:iCs w:val="0"/>
        </w:rPr>
      </w:pPr>
      <w:r>
        <w:t xml:space="preserve">3. </w:t>
      </w:r>
      <w:r w:rsidRPr="00FE4E9F">
        <w:rPr>
          <w:u w:val="single"/>
        </w:rPr>
        <w:t>Groupthink</w:t>
      </w:r>
      <w:r>
        <w:t xml:space="preserve">. Agencies are staffed with individuals with </w:t>
      </w:r>
      <w:r>
        <w:rPr>
          <w:u w:val="single"/>
        </w:rPr>
        <w:t>narrow academic backgrounds</w:t>
      </w:r>
      <w:r>
        <w:t xml:space="preserve"> which makes them </w:t>
      </w:r>
      <w:r>
        <w:rPr>
          <w:u w:val="single"/>
        </w:rPr>
        <w:t>incapable</w:t>
      </w:r>
      <w:r>
        <w:t xml:space="preserve"> of responding to </w:t>
      </w:r>
      <w:r>
        <w:rPr>
          <w:u w:val="single"/>
        </w:rPr>
        <w:t>converging risks</w:t>
      </w:r>
      <w:r>
        <w:t xml:space="preserve">. That’s Lofthouse. </w:t>
      </w:r>
    </w:p>
    <w:p w14:paraId="6D4CB3EB" w14:textId="77777777" w:rsidR="002F49B3" w:rsidRDefault="002F49B3" w:rsidP="002F49B3">
      <w:pPr>
        <w:pStyle w:val="Heading4"/>
      </w:pPr>
      <w:r>
        <w:t xml:space="preserve">That </w:t>
      </w:r>
      <w:r w:rsidRPr="00B62980">
        <w:rPr>
          <w:u w:val="single"/>
        </w:rPr>
        <w:t>guarantees failures</w:t>
      </w:r>
      <w:r>
        <w:t xml:space="preserve">. </w:t>
      </w:r>
    </w:p>
    <w:p w14:paraId="329F2626" w14:textId="77777777" w:rsidR="002F49B3" w:rsidRPr="00001F64" w:rsidRDefault="002F49B3" w:rsidP="002F49B3">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w:t>
      </w:r>
      <w:r>
        <w:rPr>
          <w:lang w:eastAsia="ko-KR"/>
        </w:rPr>
        <w:t>/</w:t>
      </w:r>
      <w:r w:rsidRPr="00001F64">
        <w:rPr>
          <w:lang w:eastAsia="ko-KR"/>
        </w:rPr>
        <w:t>23</w:t>
      </w:r>
      <w:r>
        <w:rPr>
          <w:lang w:eastAsia="ko-KR"/>
        </w:rPr>
        <w:t>/</w:t>
      </w:r>
      <w:r w:rsidRPr="00001F64">
        <w:rPr>
          <w:lang w:eastAsia="ko-KR"/>
        </w:rPr>
        <w:t>22. https://thehill.com/opinion/healthcare/3570569-pandemic-failures-expose-problems-of-the-administrative-state/</w:t>
      </w:r>
    </w:p>
    <w:p w14:paraId="1E87603D" w14:textId="77777777" w:rsidR="002F49B3" w:rsidRPr="00001F64" w:rsidRDefault="002F49B3" w:rsidP="002F49B3">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2B23">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2B23">
        <w:rPr>
          <w:rStyle w:val="StyleUnderline"/>
          <w:highlight w:val="cyan"/>
        </w:rPr>
        <w:t>expose</w:t>
      </w:r>
      <w:r w:rsidRPr="00001F64">
        <w:rPr>
          <w:rStyle w:val="StyleUnderline"/>
        </w:rPr>
        <w:t xml:space="preserve"> some </w:t>
      </w:r>
      <w:r w:rsidRPr="006B2B23">
        <w:rPr>
          <w:rStyle w:val="Emphasis"/>
          <w:highlight w:val="cyan"/>
        </w:rPr>
        <w:t>inherent problems</w:t>
      </w:r>
      <w:r w:rsidRPr="006B2B23">
        <w:rPr>
          <w:rStyle w:val="StyleUnderline"/>
          <w:highlight w:val="cyan"/>
        </w:rPr>
        <w:t xml:space="preserve"> of</w:t>
      </w:r>
      <w:r w:rsidRPr="00001F64">
        <w:rPr>
          <w:rStyle w:val="StyleUnderline"/>
        </w:rPr>
        <w:t xml:space="preserve"> the </w:t>
      </w:r>
      <w:r w:rsidRPr="006B2B23">
        <w:rPr>
          <w:rStyle w:val="Emphasis"/>
          <w:highlight w:val="cyan"/>
        </w:rPr>
        <w:t>admin</w:t>
      </w:r>
      <w:r w:rsidRPr="00001F64">
        <w:rPr>
          <w:rStyle w:val="StyleUnderline"/>
        </w:rPr>
        <w:t xml:space="preserve">istrative </w:t>
      </w:r>
      <w:r w:rsidRPr="006B2B23">
        <w:rPr>
          <w:rStyle w:val="Emphasis"/>
          <w:highlight w:val="cyan"/>
        </w:rPr>
        <w:t>state</w:t>
      </w:r>
      <w:r w:rsidRPr="00001F64">
        <w:rPr>
          <w:sz w:val="16"/>
          <w:lang w:eastAsia="ko-KR"/>
        </w:rPr>
        <w:t xml:space="preserve"> — the vast landscape of departments and agencies that make up the executive branch of government.</w:t>
      </w:r>
    </w:p>
    <w:p w14:paraId="4A83D53B" w14:textId="77777777" w:rsidR="002F49B3" w:rsidRPr="00001F64" w:rsidRDefault="002F49B3" w:rsidP="002F49B3">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E9826CE" w14:textId="77777777" w:rsidR="002F49B3" w:rsidRPr="00001F64" w:rsidRDefault="002F49B3" w:rsidP="002F49B3">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2B23">
        <w:rPr>
          <w:rStyle w:val="Emphasis"/>
          <w:highlight w:val="cyan"/>
        </w:rPr>
        <w:t>went along</w:t>
      </w:r>
      <w:r w:rsidRPr="006B2B23">
        <w:rPr>
          <w:rStyle w:val="StyleUnderline"/>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6E1575AA" w14:textId="77777777" w:rsidR="002F49B3" w:rsidRPr="00001F64" w:rsidRDefault="002F49B3" w:rsidP="002F49B3">
      <w:pPr>
        <w:rPr>
          <w:sz w:val="16"/>
          <w:lang w:eastAsia="ko-KR"/>
        </w:rPr>
      </w:pPr>
      <w:r w:rsidRPr="00001F64">
        <w:rPr>
          <w:rStyle w:val="StyleUnderline"/>
        </w:rPr>
        <w:t xml:space="preserve">This </w:t>
      </w:r>
      <w:r w:rsidRPr="006B2B23">
        <w:rPr>
          <w:rStyle w:val="StyleUnderline"/>
          <w:highlight w:val="cyan"/>
        </w:rPr>
        <w:t>highlights</w:t>
      </w:r>
      <w:r w:rsidRPr="00001F64">
        <w:rPr>
          <w:rStyle w:val="StyleUnderline"/>
        </w:rPr>
        <w:t xml:space="preserve"> an </w:t>
      </w:r>
      <w:r w:rsidRPr="00001F64">
        <w:rPr>
          <w:rStyle w:val="Emphasis"/>
        </w:rPr>
        <w:t xml:space="preserve">important </w:t>
      </w:r>
      <w:r w:rsidRPr="006B2B23">
        <w:rPr>
          <w:rStyle w:val="Emphasis"/>
          <w:highlight w:val="cyan"/>
        </w:rPr>
        <w:t>shortcoming</w:t>
      </w:r>
      <w:r w:rsidRPr="00001F64">
        <w:rPr>
          <w:rStyle w:val="StyleUnderline"/>
        </w:rPr>
        <w:t xml:space="preserve"> of the administrative state: It is </w:t>
      </w:r>
      <w:r w:rsidRPr="006B2B23">
        <w:rPr>
          <w:rStyle w:val="Emphasis"/>
          <w:highlight w:val="cyan"/>
        </w:rPr>
        <w:t>highly susceptible</w:t>
      </w:r>
      <w:r w:rsidRPr="006B2B23">
        <w:rPr>
          <w:rStyle w:val="StyleUnderline"/>
          <w:highlight w:val="cyan"/>
        </w:rPr>
        <w:t xml:space="preserve"> to </w:t>
      </w:r>
      <w:r w:rsidRPr="006B2B23">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2B23">
        <w:rPr>
          <w:rStyle w:val="StyleUnderline"/>
          <w:highlight w:val="cyan"/>
        </w:rPr>
        <w:t xml:space="preserve">no </w:t>
      </w:r>
      <w:r w:rsidRPr="006B2B23">
        <w:rPr>
          <w:rStyle w:val="Emphasis"/>
          <w:highlight w:val="cyan"/>
        </w:rPr>
        <w:t>mech</w:t>
      </w:r>
      <w:r w:rsidRPr="00001F64">
        <w:rPr>
          <w:rStyle w:val="StyleUnderline"/>
        </w:rPr>
        <w:t>anism</w:t>
      </w:r>
      <w:r w:rsidRPr="006B2B23">
        <w:rPr>
          <w:rStyle w:val="Emphasis"/>
          <w:highlight w:val="cyan"/>
        </w:rPr>
        <w:t>s</w:t>
      </w:r>
      <w:r w:rsidRPr="006B2B23">
        <w:rPr>
          <w:rStyle w:val="StyleUnderline"/>
          <w:highlight w:val="cyan"/>
        </w:rPr>
        <w:t xml:space="preserve"> to ensure </w:t>
      </w:r>
      <w:r w:rsidRPr="006B2B23">
        <w:rPr>
          <w:rStyle w:val="Emphasis"/>
          <w:highlight w:val="cyan"/>
        </w:rPr>
        <w:t>opposing viewpoints</w:t>
      </w:r>
      <w:r w:rsidRPr="006B2B23">
        <w:rPr>
          <w:rStyle w:val="StyleUnderline"/>
          <w:highlight w:val="cyan"/>
        </w:rPr>
        <w:t xml:space="preserve"> are </w:t>
      </w:r>
      <w:r w:rsidRPr="006B2B23">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2B23">
        <w:rPr>
          <w:rStyle w:val="StyleUnderline"/>
          <w:highlight w:val="cyan"/>
        </w:rPr>
        <w:t xml:space="preserve">it is </w:t>
      </w:r>
      <w:r w:rsidRPr="006B2B23">
        <w:rPr>
          <w:rStyle w:val="Emphasis"/>
          <w:highlight w:val="cyan"/>
        </w:rPr>
        <w:t>disastrous</w:t>
      </w:r>
      <w:r w:rsidRPr="00001F64">
        <w:rPr>
          <w:rStyle w:val="StyleUnderline"/>
        </w:rPr>
        <w:t xml:space="preserve"> as a </w:t>
      </w:r>
      <w:r w:rsidRPr="006B2B23">
        <w:rPr>
          <w:rStyle w:val="Emphasis"/>
          <w:highlight w:val="cyan"/>
        </w:rPr>
        <w:t>standard</w:t>
      </w:r>
      <w:r w:rsidRPr="00001F64">
        <w:rPr>
          <w:rStyle w:val="Emphasis"/>
        </w:rPr>
        <w:t xml:space="preserve"> operating </w:t>
      </w:r>
      <w:r w:rsidRPr="006B2B23">
        <w:rPr>
          <w:rStyle w:val="Emphasis"/>
          <w:highlight w:val="cyan"/>
        </w:rPr>
        <w:t>procedure</w:t>
      </w:r>
      <w:r w:rsidRPr="00001F64">
        <w:rPr>
          <w:sz w:val="16"/>
          <w:lang w:eastAsia="ko-KR"/>
        </w:rPr>
        <w:t>.</w:t>
      </w:r>
    </w:p>
    <w:p w14:paraId="484FE9E0" w14:textId="77777777" w:rsidR="002F49B3" w:rsidRPr="00001F64" w:rsidRDefault="002F49B3" w:rsidP="002F49B3">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3CCC1E9A" w14:textId="77777777" w:rsidR="002F49B3" w:rsidRPr="00001F64" w:rsidRDefault="002F49B3" w:rsidP="002F49B3">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2B23">
        <w:rPr>
          <w:rStyle w:val="Emphasis"/>
          <w:highlight w:val="cyan"/>
        </w:rPr>
        <w:t>admin</w:t>
      </w:r>
      <w:r w:rsidRPr="00001F64">
        <w:rPr>
          <w:rStyle w:val="StyleUnderline"/>
        </w:rPr>
        <w:t>istrative state</w:t>
      </w:r>
      <w:r w:rsidRPr="00001F64">
        <w:rPr>
          <w:sz w:val="16"/>
          <w:lang w:eastAsia="ko-KR"/>
        </w:rPr>
        <w:t xml:space="preserve"> may </w:t>
      </w:r>
      <w:r w:rsidRPr="006B2B23">
        <w:rPr>
          <w:rStyle w:val="StyleUnderline"/>
          <w:highlight w:val="cyan"/>
        </w:rPr>
        <w:t>operate in</w:t>
      </w:r>
      <w:r w:rsidRPr="00001F64">
        <w:rPr>
          <w:rStyle w:val="StyleUnderline"/>
        </w:rPr>
        <w:t xml:space="preserve"> a </w:t>
      </w:r>
      <w:r w:rsidRPr="006B2B23">
        <w:rPr>
          <w:rStyle w:val="Emphasis"/>
          <w:highlight w:val="cyan"/>
        </w:rPr>
        <w:t>bubble</w:t>
      </w:r>
      <w:r w:rsidRPr="006B2B23">
        <w:rPr>
          <w:rStyle w:val="StyleUnderline"/>
          <w:highlight w:val="cyan"/>
        </w:rPr>
        <w:t xml:space="preserve"> where</w:t>
      </w:r>
      <w:r w:rsidRPr="00001F64">
        <w:rPr>
          <w:rStyle w:val="StyleUnderline"/>
        </w:rPr>
        <w:t xml:space="preserve"> </w:t>
      </w:r>
      <w:r w:rsidRPr="00001F64">
        <w:rPr>
          <w:rStyle w:val="Emphasis"/>
        </w:rPr>
        <w:t xml:space="preserve">blatantly </w:t>
      </w:r>
      <w:r w:rsidRPr="006B2B23">
        <w:rPr>
          <w:rStyle w:val="Emphasis"/>
          <w:highlight w:val="cyan"/>
        </w:rPr>
        <w:t>bad ideas</w:t>
      </w:r>
      <w:r w:rsidRPr="006B2B23">
        <w:rPr>
          <w:rStyle w:val="StyleUnderline"/>
          <w:highlight w:val="cyan"/>
        </w:rPr>
        <w:t xml:space="preserve"> receive</w:t>
      </w:r>
      <w:r w:rsidRPr="00001F64">
        <w:rPr>
          <w:rStyle w:val="StyleUnderline"/>
        </w:rPr>
        <w:t xml:space="preserve"> little or </w:t>
      </w:r>
      <w:r w:rsidRPr="006B2B23">
        <w:rPr>
          <w:rStyle w:val="Emphasis"/>
          <w:highlight w:val="cyan"/>
        </w:rPr>
        <w:t>no</w:t>
      </w:r>
      <w:r w:rsidRPr="00001F64">
        <w:rPr>
          <w:rStyle w:val="StyleUnderline"/>
        </w:rPr>
        <w:t xml:space="preserve"> substantial </w:t>
      </w:r>
      <w:r w:rsidRPr="006B2B23">
        <w:rPr>
          <w:rStyle w:val="Emphasis"/>
          <w:highlight w:val="cyan"/>
        </w:rPr>
        <w:t>pushback</w:t>
      </w:r>
      <w:r w:rsidRPr="00001F64">
        <w:rPr>
          <w:sz w:val="16"/>
          <w:lang w:eastAsia="ko-KR"/>
        </w:rPr>
        <w:t xml:space="preserve">. State </w:t>
      </w:r>
      <w:r w:rsidRPr="006B2B23">
        <w:rPr>
          <w:rStyle w:val="StyleUnderline"/>
          <w:highlight w:val="cyan"/>
        </w:rPr>
        <w:t>officials</w:t>
      </w:r>
      <w:r w:rsidRPr="00001F64">
        <w:rPr>
          <w:rStyle w:val="StyleUnderline"/>
        </w:rPr>
        <w:t xml:space="preserve"> seem </w:t>
      </w:r>
      <w:r w:rsidRPr="006B2B23">
        <w:rPr>
          <w:rStyle w:val="Emphasis"/>
          <w:highlight w:val="cyan"/>
        </w:rPr>
        <w:t>disconnected</w:t>
      </w:r>
      <w:r w:rsidRPr="006B2B23">
        <w:rPr>
          <w:rStyle w:val="StyleUnderline"/>
          <w:highlight w:val="cyan"/>
        </w:rPr>
        <w:t xml:space="preserve"> from </w:t>
      </w:r>
      <w:r w:rsidRPr="006B2B23">
        <w:rPr>
          <w:rStyle w:val="Emphasis"/>
          <w:highlight w:val="cyan"/>
        </w:rPr>
        <w:t>reality</w:t>
      </w:r>
      <w:r w:rsidRPr="00001F64">
        <w:rPr>
          <w:rStyle w:val="StyleUnderline"/>
        </w:rPr>
        <w:t xml:space="preserve"> when they </w:t>
      </w:r>
      <w:r w:rsidRPr="006B2B23">
        <w:rPr>
          <w:rStyle w:val="StyleUnderline"/>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7DBEC6D1" w14:textId="77777777" w:rsidR="002F49B3" w:rsidRPr="000645B0" w:rsidRDefault="002F49B3" w:rsidP="002F49B3">
      <w:pPr>
        <w:rPr>
          <w:sz w:val="16"/>
          <w:lang w:eastAsia="ko-KR"/>
        </w:rPr>
      </w:pPr>
      <w:r w:rsidRPr="00001F64">
        <w:rPr>
          <w:sz w:val="16"/>
          <w:lang w:eastAsia="ko-KR"/>
        </w:rPr>
        <w:t xml:space="preserve">Another problem with letting governors and the administrative state run the show is that </w:t>
      </w:r>
      <w:r w:rsidRPr="006B2B23">
        <w:rPr>
          <w:rStyle w:val="StyleUnderline"/>
          <w:highlight w:val="cyan"/>
        </w:rPr>
        <w:t xml:space="preserve">they are </w:t>
      </w:r>
      <w:r w:rsidRPr="006B2B23">
        <w:rPr>
          <w:rStyle w:val="Emphasis"/>
          <w:highlight w:val="cyan"/>
        </w:rPr>
        <w:t>susceptible</w:t>
      </w:r>
      <w:r w:rsidRPr="006B2B23">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2B23">
        <w:rPr>
          <w:rStyle w:val="Emphasis"/>
          <w:highlight w:val="cyan"/>
        </w:rPr>
        <w:t>special interest</w:t>
      </w:r>
      <w:r w:rsidRPr="00001F64">
        <w:rPr>
          <w:rStyle w:val="StyleUnderline"/>
        </w:rPr>
        <w:t xml:space="preserve"> group</w:t>
      </w:r>
      <w:r w:rsidRPr="006B2B23">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1ADE4E11" w14:textId="77777777" w:rsidR="002F49B3" w:rsidRDefault="002F49B3" w:rsidP="002F49B3">
      <w:pPr>
        <w:pStyle w:val="Heading4"/>
      </w:pPr>
      <w:r>
        <w:t xml:space="preserve">4. </w:t>
      </w:r>
      <w:r w:rsidRPr="006F701B">
        <w:rPr>
          <w:u w:val="single"/>
        </w:rPr>
        <w:t>Regulatory inertia</w:t>
      </w:r>
      <w:r>
        <w:t xml:space="preserve">. Bureaucrats are </w:t>
      </w:r>
      <w:r>
        <w:rPr>
          <w:u w:val="single"/>
        </w:rPr>
        <w:t>unwilling</w:t>
      </w:r>
      <w:r>
        <w:t xml:space="preserve"> to change old regulations which makes the state too slow to predict technological changes.</w:t>
      </w:r>
      <w:r w:rsidRPr="000645B0">
        <w:t xml:space="preserve"> That’s Wolfson. </w:t>
      </w:r>
    </w:p>
    <w:p w14:paraId="5D65ABAE" w14:textId="77777777" w:rsidR="002F49B3" w:rsidRPr="005C3471" w:rsidRDefault="002F49B3" w:rsidP="002F49B3"/>
    <w:p w14:paraId="20781352" w14:textId="77777777" w:rsidR="002F49B3" w:rsidRPr="00932CE0" w:rsidRDefault="002F49B3" w:rsidP="002F49B3">
      <w:pPr>
        <w:pStyle w:val="Heading4"/>
      </w:pPr>
      <w:bookmarkStart w:id="4" w:name="_Hlk214117469"/>
      <w:r>
        <w:t xml:space="preserve">Schulman says 70% work in </w:t>
      </w:r>
      <w:r w:rsidRPr="00932CE0">
        <w:rPr>
          <w:u w:val="single"/>
        </w:rPr>
        <w:t>exempt</w:t>
      </w:r>
      <w:r>
        <w:t xml:space="preserve"> agencies.</w:t>
      </w:r>
    </w:p>
    <w:p w14:paraId="3989F3DA" w14:textId="77777777" w:rsidR="002F49B3" w:rsidRDefault="002F49B3" w:rsidP="002F49B3">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C5CBB79" w14:textId="77777777" w:rsidR="002F49B3" w:rsidRPr="003503C3" w:rsidRDefault="002F49B3" w:rsidP="002F49B3">
      <w:pPr>
        <w:rPr>
          <w:sz w:val="16"/>
        </w:rPr>
      </w:pPr>
      <w:r w:rsidRPr="003503C3">
        <w:rPr>
          <w:sz w:val="16"/>
        </w:rPr>
        <w:t>Best-Case Scenario: Weakening the Civil Service Risk Management Role</w:t>
      </w:r>
    </w:p>
    <w:p w14:paraId="0C910387" w14:textId="77777777" w:rsidR="002F49B3" w:rsidRDefault="002F49B3" w:rsidP="002F49B3">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932CE0">
        <w:rPr>
          <w:rStyle w:val="Emphasis"/>
          <w:highlight w:val="yellow"/>
        </w:rPr>
        <w:t>70 percent</w:t>
      </w:r>
      <w:r w:rsidRPr="00932CE0">
        <w:rPr>
          <w:rStyle w:val="StyleUnderline"/>
          <w:highlight w:val="yellow"/>
        </w:rPr>
        <w:t xml:space="preserve"> work in </w:t>
      </w:r>
      <w:r w:rsidRPr="00932CE0">
        <w:rPr>
          <w:rStyle w:val="Emphasis"/>
          <w:highlight w:val="yellow"/>
        </w:rPr>
        <w:t>national 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240FB2E" w14:textId="77777777" w:rsidR="002F49B3" w:rsidRDefault="002F49B3" w:rsidP="002F49B3">
      <w:pPr>
        <w:pStyle w:val="Heading4"/>
      </w:pPr>
      <w:r>
        <w:t xml:space="preserve">It's about the </w:t>
      </w:r>
      <w:r w:rsidRPr="00932CE0">
        <w:rPr>
          <w:u w:val="single"/>
        </w:rPr>
        <w:t>competitive</w:t>
      </w:r>
      <w:r>
        <w:t xml:space="preserve"> hiring process, which the aff is the </w:t>
      </w:r>
      <w:r w:rsidRPr="00932CE0">
        <w:rPr>
          <w:u w:val="single"/>
        </w:rPr>
        <w:t>opposite</w:t>
      </w:r>
      <w:r>
        <w:t xml:space="preserve"> of.</w:t>
      </w:r>
    </w:p>
    <w:p w14:paraId="01F0E2D7" w14:textId="77777777" w:rsidR="002F49B3" w:rsidRDefault="002F49B3" w:rsidP="002F49B3">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113AFE64" w14:textId="77777777" w:rsidR="002F49B3" w:rsidRDefault="002F49B3" w:rsidP="002F49B3">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w:t>
      </w:r>
      <w:r w:rsidRPr="00932CE0">
        <w:rPr>
          <w:rStyle w:val="Emphasis"/>
          <w:highlight w:val="yellow"/>
        </w:rPr>
        <w:t>the competitive hiring process and subsequent protections are what make it possible for civil servants to perform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1F3E0338" w14:textId="77777777" w:rsidR="002F49B3" w:rsidRDefault="002F49B3" w:rsidP="002F49B3">
      <w:pPr>
        <w:pStyle w:val="Heading4"/>
      </w:pPr>
      <w:r>
        <w:t xml:space="preserve">And </w:t>
      </w:r>
      <w:r w:rsidRPr="00932CE0">
        <w:rPr>
          <w:u w:val="single"/>
        </w:rPr>
        <w:t>talent loss</w:t>
      </w:r>
      <w:r>
        <w:t>, which they don’t solve, but is again about security agencies.</w:t>
      </w:r>
    </w:p>
    <w:p w14:paraId="290E515D" w14:textId="77777777" w:rsidR="002F49B3" w:rsidRPr="00932CE0" w:rsidRDefault="002F49B3" w:rsidP="002F49B3">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5542458" w14:textId="77777777" w:rsidR="002F49B3" w:rsidRPr="003503C3" w:rsidRDefault="002F49B3" w:rsidP="002F49B3">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2803095B" w14:textId="77777777" w:rsidR="002F49B3" w:rsidRPr="003503C3" w:rsidRDefault="002F49B3" w:rsidP="002F49B3">
      <w:pPr>
        <w:rPr>
          <w:sz w:val="16"/>
        </w:rPr>
      </w:pPr>
      <w:r w:rsidRPr="005A67B2">
        <w:rPr>
          <w:rStyle w:val="StyleUnderline"/>
        </w:rPr>
        <w:t>The</w:t>
      </w:r>
      <w:r w:rsidRPr="003503C3">
        <w:rPr>
          <w:sz w:val="16"/>
        </w:rPr>
        <w:t xml:space="preserve"> </w:t>
      </w:r>
      <w:r w:rsidRPr="00932CE0">
        <w:rPr>
          <w:sz w:val="16"/>
          <w:highlight w:val="yellow"/>
        </w:rPr>
        <w:t xml:space="preserve">potential </w:t>
      </w:r>
      <w:r w:rsidRPr="00932CE0">
        <w:rPr>
          <w:rStyle w:val="Emphasis"/>
          <w:highlight w:val="yellow"/>
        </w:rPr>
        <w:t>loss of talent</w:t>
      </w:r>
      <w:r w:rsidRPr="00932CE0">
        <w:rPr>
          <w:rStyle w:val="StyleUnderline"/>
          <w:highlight w:val="yellow"/>
        </w:rPr>
        <w:t xml:space="preserve"> could be </w:t>
      </w:r>
      <w:r w:rsidRPr="00932CE0">
        <w:rPr>
          <w:rStyle w:val="Emphasis"/>
          <w:highlight w:val="yellow"/>
        </w:rPr>
        <w:t>wide</w:t>
      </w:r>
      <w:r w:rsidRPr="00932CE0">
        <w:rPr>
          <w:rStyle w:val="StyleUnderline"/>
          <w:highlight w:val="yellow"/>
        </w:rPr>
        <w:t xml:space="preserve"> and </w:t>
      </w:r>
      <w:r w:rsidRPr="00932CE0">
        <w:rPr>
          <w:rStyle w:val="Emphasis"/>
          <w:highlight w:val="yellow"/>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932CE0">
        <w:rPr>
          <w:rStyle w:val="StyleUnderline"/>
          <w:highlight w:val="yellow"/>
        </w:rPr>
        <w:t xml:space="preserve">the </w:t>
      </w:r>
      <w:r w:rsidRPr="00932CE0">
        <w:rPr>
          <w:rStyle w:val="Emphasis"/>
          <w:highlight w:val="yellow"/>
        </w:rPr>
        <w:t>intelligence</w:t>
      </w:r>
      <w:r w:rsidRPr="00932CE0">
        <w:rPr>
          <w:rStyle w:val="StyleUnderline"/>
          <w:highlight w:val="yellow"/>
        </w:rPr>
        <w:t xml:space="preserve"> community and </w:t>
      </w:r>
      <w:r w:rsidRPr="00932CE0">
        <w:rPr>
          <w:rStyle w:val="Emphasis"/>
          <w:highlight w:val="yellow"/>
        </w:rPr>
        <w:t>State</w:t>
      </w:r>
      <w:r w:rsidRPr="00932CE0">
        <w:rPr>
          <w:rStyle w:val="StyleUnderline"/>
          <w:highlight w:val="yellow"/>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178AA32E" w14:textId="77777777" w:rsidR="002F49B3" w:rsidRPr="003503C3" w:rsidRDefault="002F49B3" w:rsidP="002F49B3">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w:t>
      </w:r>
    </w:p>
    <w:bookmarkEnd w:id="4"/>
    <w:p w14:paraId="3CA2DB40" w14:textId="77777777" w:rsidR="002F49B3" w:rsidRPr="00932CE0" w:rsidRDefault="002F49B3" w:rsidP="002F49B3"/>
    <w:p w14:paraId="4EC2014A" w14:textId="77777777" w:rsidR="002F49B3" w:rsidRDefault="002F49B3" w:rsidP="002F49B3">
      <w:pPr>
        <w:pStyle w:val="Heading3"/>
      </w:pPr>
      <w:r>
        <w:t>AT: Middle Powers---2NC</w:t>
      </w:r>
    </w:p>
    <w:p w14:paraId="03B841F6" w14:textId="77777777" w:rsidR="002F49B3" w:rsidRDefault="002F49B3" w:rsidP="002F49B3">
      <w:pPr>
        <w:pStyle w:val="Heading4"/>
      </w:pPr>
      <w:r w:rsidRPr="000A795B">
        <w:t>Alt causes to diplomacy.</w:t>
      </w:r>
      <w:r>
        <w:t xml:space="preserve"> </w:t>
      </w:r>
      <w:r w:rsidRPr="000A795B">
        <w:t xml:space="preserve">Expertise means nothing if there's </w:t>
      </w:r>
      <w:r w:rsidRPr="008814E6">
        <w:rPr>
          <w:u w:val="single"/>
        </w:rPr>
        <w:t>no incentive to negotiate</w:t>
      </w:r>
      <w:r w:rsidRPr="000A795B">
        <w:t>. States like Syria, Turkey, and India care about what the US is doing for them, not how pretty their diplomats talks.</w:t>
      </w:r>
    </w:p>
    <w:p w14:paraId="4EC7382F" w14:textId="77777777" w:rsidR="002F49B3" w:rsidRDefault="002F49B3" w:rsidP="002F49B3">
      <w:pPr>
        <w:pStyle w:val="Heading4"/>
      </w:pPr>
      <w:r w:rsidRPr="000A795B">
        <w:t>That means things like tariffs, military action or cooperation, etc</w:t>
      </w:r>
      <w:r>
        <w:t>.</w:t>
      </w:r>
      <w:r w:rsidRPr="000A795B">
        <w:t xml:space="preserve"> are all </w:t>
      </w:r>
      <w:r w:rsidRPr="00A7030A">
        <w:rPr>
          <w:u w:val="single"/>
        </w:rPr>
        <w:t xml:space="preserve">far more structural </w:t>
      </w:r>
      <w:r w:rsidRPr="000A795B">
        <w:t>determinants of successfully structuring alliance systems</w:t>
      </w:r>
      <w:r>
        <w:t>.</w:t>
      </w:r>
    </w:p>
    <w:p w14:paraId="4BC3374B" w14:textId="77777777" w:rsidR="002F49B3" w:rsidRDefault="002F49B3" w:rsidP="002F49B3">
      <w:pPr>
        <w:pStyle w:val="Heading4"/>
      </w:pPr>
      <w:r>
        <w:t xml:space="preserve">No diplomacy impact. Trump’s a great dealmaker who wants to be </w:t>
      </w:r>
      <w:r w:rsidRPr="003E65E2">
        <w:rPr>
          <w:u w:val="single"/>
        </w:rPr>
        <w:t>known</w:t>
      </w:r>
      <w:r>
        <w:t xml:space="preserve"> for peacemaking. Smaller skirmishes are insulated and strategically won’t escalate. AND interest groups have limited influence because he’s maintained Biden’s backchannels. That’s Price.</w:t>
      </w:r>
    </w:p>
    <w:p w14:paraId="1B2D1862" w14:textId="77777777" w:rsidR="002F49B3" w:rsidRDefault="002F49B3" w:rsidP="002F49B3"/>
    <w:p w14:paraId="2C0D1CCD" w14:textId="77777777" w:rsidR="002F49B3" w:rsidRDefault="002F49B3" w:rsidP="002F49B3">
      <w:pPr>
        <w:pStyle w:val="Heading4"/>
      </w:pPr>
      <w:r>
        <w:t xml:space="preserve">First half of Kimmage is about a Russian victory in Ukraine and </w:t>
      </w:r>
      <w:r w:rsidRPr="002E074F">
        <w:rPr>
          <w:u w:val="single"/>
        </w:rPr>
        <w:t>old</w:t>
      </w:r>
      <w:r>
        <w:t xml:space="preserve">. Russia is </w:t>
      </w:r>
      <w:r w:rsidRPr="00124D7F">
        <w:rPr>
          <w:u w:val="single"/>
        </w:rPr>
        <w:t>losing</w:t>
      </w:r>
      <w:r>
        <w:t xml:space="preserve">, and Trump is </w:t>
      </w:r>
      <w:r w:rsidRPr="002E074F">
        <w:rPr>
          <w:u w:val="single"/>
        </w:rPr>
        <w:t>actively working</w:t>
      </w:r>
      <w:r>
        <w:t xml:space="preserve"> to </w:t>
      </w:r>
      <w:r w:rsidRPr="002E074F">
        <w:rPr>
          <w:u w:val="single"/>
        </w:rPr>
        <w:t>de-escalate</w:t>
      </w:r>
      <w:r>
        <w:t xml:space="preserve"> the conflict. </w:t>
      </w:r>
    </w:p>
    <w:p w14:paraId="0E16BCF7" w14:textId="77777777" w:rsidR="002F49B3" w:rsidRDefault="002F49B3" w:rsidP="002F49B3">
      <w:pPr>
        <w:pStyle w:val="Heading4"/>
      </w:pPr>
      <w:r>
        <w:t xml:space="preserve">They’ve agreed with this premise, which means that diplomacy is fine. </w:t>
      </w:r>
    </w:p>
    <w:p w14:paraId="195C1711" w14:textId="77777777" w:rsidR="002F49B3" w:rsidRDefault="002F49B3" w:rsidP="002F49B3">
      <w:pPr>
        <w:pStyle w:val="Heading4"/>
      </w:pPr>
      <w:r>
        <w:t xml:space="preserve">Second warrant is use it or lose it pressures---that’s </w:t>
      </w:r>
      <w:r w:rsidRPr="0075233D">
        <w:rPr>
          <w:u w:val="single"/>
        </w:rPr>
        <w:t>incorrect</w:t>
      </w:r>
      <w:r>
        <w:t>.</w:t>
      </w:r>
    </w:p>
    <w:p w14:paraId="7CED97A7" w14:textId="77777777" w:rsidR="002F49B3" w:rsidRDefault="002F49B3" w:rsidP="002F49B3">
      <w:r>
        <w:t xml:space="preserve">Brandon </w:t>
      </w:r>
      <w:r w:rsidRPr="007E377D">
        <w:rPr>
          <w:rStyle w:val="Style13ptBold"/>
        </w:rPr>
        <w:t>Toliver 25</w:t>
      </w:r>
      <w:r>
        <w:t>. Senior Fellow at the National Institute for Deterrence Studies. USAF installation resiliency action officer and former Army civil engineer. PhD, George Washington University. “Exposing Willful Blindness: American Strength Is Nonnegotiable.” Global Security Review. 7/21/25. https://globalsecurityreview.com/exposing-willful-blindness-american-strength-is-nonnegotiable/.</w:t>
      </w:r>
    </w:p>
    <w:p w14:paraId="41DFCF83" w14:textId="77777777" w:rsidR="002F49B3" w:rsidRPr="000F0B5F" w:rsidRDefault="002F49B3" w:rsidP="002F49B3">
      <w:pPr>
        <w:rPr>
          <w:sz w:val="16"/>
        </w:rPr>
      </w:pPr>
      <w:r w:rsidRPr="000F0B5F">
        <w:rPr>
          <w:sz w:val="16"/>
        </w:rPr>
        <w:t>First Things First</w:t>
      </w:r>
    </w:p>
    <w:p w14:paraId="4228B985" w14:textId="77777777" w:rsidR="002F49B3" w:rsidRPr="000F0B5F" w:rsidRDefault="002F49B3" w:rsidP="002F49B3">
      <w:pPr>
        <w:rPr>
          <w:sz w:val="16"/>
        </w:rPr>
      </w:pPr>
      <w:r w:rsidRPr="007E377D">
        <w:rPr>
          <w:rStyle w:val="StyleUnderline"/>
        </w:rPr>
        <w:t xml:space="preserve">American </w:t>
      </w:r>
      <w:r w:rsidRPr="007E377D">
        <w:rPr>
          <w:rStyle w:val="StyleUnderline"/>
          <w:highlight w:val="cyan"/>
        </w:rPr>
        <w:t>nuc</w:t>
      </w:r>
      <w:r w:rsidRPr="007E377D">
        <w:rPr>
          <w:rStyle w:val="StyleUnderline"/>
        </w:rPr>
        <w:t>lear weapon</w:t>
      </w:r>
      <w:r w:rsidRPr="007E377D">
        <w:rPr>
          <w:rStyle w:val="StyleUnderline"/>
          <w:highlight w:val="cyan"/>
        </w:rPr>
        <w:t>s</w:t>
      </w:r>
      <w:r w:rsidRPr="007E377D">
        <w:rPr>
          <w:rStyle w:val="StyleUnderline"/>
        </w:rPr>
        <w:t xml:space="preserve"> serve as a </w:t>
      </w:r>
      <w:r w:rsidRPr="007E377D">
        <w:rPr>
          <w:rStyle w:val="Emphasis"/>
          <w:highlight w:val="cyan"/>
        </w:rPr>
        <w:t>cornerstone</w:t>
      </w:r>
      <w:r w:rsidRPr="007E377D">
        <w:rPr>
          <w:rStyle w:val="StyleUnderline"/>
          <w:highlight w:val="cyan"/>
        </w:rPr>
        <w:t xml:space="preserve"> of deterrence</w:t>
      </w:r>
      <w:r w:rsidRPr="007E377D">
        <w:rPr>
          <w:rStyle w:val="StyleUnderline"/>
        </w:rPr>
        <w:t xml:space="preserve">, preventing </w:t>
      </w:r>
      <w:r w:rsidRPr="007E377D">
        <w:rPr>
          <w:rStyle w:val="Emphasis"/>
        </w:rPr>
        <w:t>strategic attack</w:t>
      </w:r>
      <w:r w:rsidRPr="007E377D">
        <w:rPr>
          <w:rStyle w:val="StyleUnderline"/>
        </w:rPr>
        <w:t xml:space="preserve"> </w:t>
      </w:r>
      <w:r w:rsidRPr="007E377D">
        <w:rPr>
          <w:rStyle w:val="StyleUnderline"/>
          <w:highlight w:val="cyan"/>
        </w:rPr>
        <w:t xml:space="preserve">and </w:t>
      </w:r>
      <w:r w:rsidRPr="007E377D">
        <w:rPr>
          <w:rStyle w:val="Emphasis"/>
          <w:highlight w:val="cyan"/>
        </w:rPr>
        <w:t>reassuring</w:t>
      </w:r>
      <w:r w:rsidRPr="007E377D">
        <w:rPr>
          <w:rStyle w:val="Emphasis"/>
        </w:rPr>
        <w:t xml:space="preserve"> allies.</w:t>
      </w:r>
      <w:r w:rsidRPr="000F0B5F">
        <w:rPr>
          <w:sz w:val="16"/>
        </w:rPr>
        <w:t xml:space="preserve"> This element of deterrence is under pressure as China and Russia rapidly expand their arsenals, and North Korea advances its capabilities, creating a complex, multipolar threat environment.</w:t>
      </w:r>
    </w:p>
    <w:p w14:paraId="2F61F07E" w14:textId="77777777" w:rsidR="002F49B3" w:rsidRPr="000F0B5F" w:rsidRDefault="002F49B3" w:rsidP="002F49B3">
      <w:pPr>
        <w:rPr>
          <w:sz w:val="16"/>
        </w:rPr>
      </w:pPr>
      <w:r w:rsidRPr="000F0B5F">
        <w:rPr>
          <w:sz w:val="16"/>
        </w:rPr>
        <w:t xml:space="preserve">The primary point in the original article was the </w:t>
      </w:r>
      <w:r w:rsidRPr="007E377D">
        <w:rPr>
          <w:rStyle w:val="StyleUnderline"/>
        </w:rPr>
        <w:t>need</w:t>
      </w:r>
      <w:r w:rsidRPr="000F0B5F">
        <w:rPr>
          <w:sz w:val="16"/>
        </w:rPr>
        <w:t xml:space="preserve"> to reestablish </w:t>
      </w:r>
      <w:r w:rsidRPr="007E377D">
        <w:rPr>
          <w:rStyle w:val="StyleUnderline"/>
        </w:rPr>
        <w:t xml:space="preserve">American nuclear </w:t>
      </w:r>
      <w:r w:rsidRPr="007E377D">
        <w:rPr>
          <w:rStyle w:val="StyleUnderline"/>
          <w:highlight w:val="cyan"/>
        </w:rPr>
        <w:t>dominance</w:t>
      </w:r>
      <w:r w:rsidRPr="007E377D">
        <w:rPr>
          <w:rStyle w:val="StyleUnderline"/>
        </w:rPr>
        <w:t xml:space="preserve">—not as a provocation but as </w:t>
      </w:r>
      <w:r w:rsidRPr="007E377D">
        <w:rPr>
          <w:rStyle w:val="StyleUnderline"/>
          <w:highlight w:val="cyan"/>
        </w:rPr>
        <w:t xml:space="preserve">a </w:t>
      </w:r>
      <w:r w:rsidRPr="007E377D">
        <w:rPr>
          <w:rStyle w:val="Emphasis"/>
          <w:sz w:val="26"/>
          <w:szCs w:val="26"/>
          <w:highlight w:val="cyan"/>
        </w:rPr>
        <w:t>stabilizing force.</w:t>
      </w:r>
      <w:r w:rsidRPr="000F0B5F">
        <w:rPr>
          <w:sz w:val="16"/>
        </w:rPr>
        <w:t xml:space="preserve"> In an era of rising threats and eroding deterrence, a more robust and </w:t>
      </w:r>
      <w:r w:rsidRPr="007E377D">
        <w:rPr>
          <w:rStyle w:val="Emphasis"/>
          <w:sz w:val="26"/>
          <w:szCs w:val="26"/>
          <w:highlight w:val="cyan"/>
        </w:rPr>
        <w:t>flexible</w:t>
      </w:r>
      <w:r w:rsidRPr="007E377D">
        <w:rPr>
          <w:rStyle w:val="Emphasis"/>
          <w:sz w:val="26"/>
          <w:szCs w:val="26"/>
        </w:rPr>
        <w:t xml:space="preserve"> nuclear </w:t>
      </w:r>
      <w:r w:rsidRPr="007E377D">
        <w:rPr>
          <w:rStyle w:val="Emphasis"/>
          <w:sz w:val="26"/>
          <w:szCs w:val="26"/>
          <w:highlight w:val="cyan"/>
        </w:rPr>
        <w:t>posture</w:t>
      </w:r>
      <w:r w:rsidRPr="007E377D">
        <w:rPr>
          <w:rStyle w:val="StyleUnderline"/>
          <w:sz w:val="26"/>
          <w:szCs w:val="26"/>
        </w:rPr>
        <w:t xml:space="preserve"> is </w:t>
      </w:r>
      <w:r w:rsidRPr="007E377D">
        <w:rPr>
          <w:rStyle w:val="Emphasis"/>
          <w:sz w:val="26"/>
          <w:szCs w:val="26"/>
          <w:highlight w:val="cyan"/>
        </w:rPr>
        <w:t>essential</w:t>
      </w:r>
      <w:r w:rsidRPr="007E377D">
        <w:rPr>
          <w:rStyle w:val="StyleUnderline"/>
          <w:sz w:val="26"/>
          <w:szCs w:val="26"/>
          <w:highlight w:val="cyan"/>
        </w:rPr>
        <w:t xml:space="preserve"> to prevent </w:t>
      </w:r>
      <w:r w:rsidRPr="007E377D">
        <w:rPr>
          <w:rStyle w:val="Emphasis"/>
          <w:sz w:val="26"/>
          <w:szCs w:val="26"/>
          <w:highlight w:val="cyan"/>
        </w:rPr>
        <w:t>conflict</w:t>
      </w:r>
      <w:r w:rsidRPr="007E377D">
        <w:rPr>
          <w:rStyle w:val="StyleUnderline"/>
        </w:rPr>
        <w:t>, assure allies, and preserve global security</w:t>
      </w:r>
      <w:r w:rsidRPr="000F0B5F">
        <w:rPr>
          <w:sz w:val="16"/>
        </w:rPr>
        <w:t>.</w:t>
      </w:r>
    </w:p>
    <w:p w14:paraId="5B53EF0F" w14:textId="77777777" w:rsidR="002F49B3" w:rsidRPr="000F0B5F" w:rsidRDefault="002F49B3" w:rsidP="002F49B3">
      <w:pPr>
        <w:rPr>
          <w:sz w:val="16"/>
        </w:rPr>
      </w:pPr>
      <w:r w:rsidRPr="000F0B5F">
        <w:rPr>
          <w:sz w:val="16"/>
        </w:rPr>
        <w:t>Misreading the Nature of Nuclear Dominance</w:t>
      </w:r>
    </w:p>
    <w:p w14:paraId="3E06F1C2" w14:textId="77777777" w:rsidR="002F49B3" w:rsidRPr="007E377D" w:rsidRDefault="002F49B3" w:rsidP="002F49B3">
      <w:pPr>
        <w:rPr>
          <w:rStyle w:val="StyleUnderline"/>
        </w:rPr>
      </w:pPr>
      <w:r w:rsidRPr="000F0B5F">
        <w:rPr>
          <w:sz w:val="16"/>
        </w:rPr>
        <w:t xml:space="preserve">A primary </w:t>
      </w:r>
      <w:r w:rsidRPr="000F0B5F">
        <w:rPr>
          <w:rStyle w:val="StyleUnderline"/>
          <w:highlight w:val="cyan"/>
        </w:rPr>
        <w:t>claim</w:t>
      </w:r>
      <w:r w:rsidRPr="000F0B5F">
        <w:rPr>
          <w:sz w:val="16"/>
        </w:rPr>
        <w:t xml:space="preserve"> presented by Canyon is </w:t>
      </w:r>
      <w:r w:rsidRPr="007E377D">
        <w:rPr>
          <w:rStyle w:val="StyleUnderline"/>
        </w:rPr>
        <w:t xml:space="preserve">that advocating for nuclear </w:t>
      </w:r>
      <w:r w:rsidRPr="000F0B5F">
        <w:rPr>
          <w:rStyle w:val="StyleUnderline"/>
          <w:highlight w:val="cyan"/>
        </w:rPr>
        <w:t>dominance</w:t>
      </w:r>
      <w:r w:rsidRPr="007E377D">
        <w:rPr>
          <w:rStyle w:val="StyleUnderline"/>
        </w:rPr>
        <w:t xml:space="preserve"> is </w:t>
      </w:r>
      <w:r w:rsidRPr="000F0B5F">
        <w:rPr>
          <w:rStyle w:val="StyleUnderline"/>
          <w:highlight w:val="cyan"/>
        </w:rPr>
        <w:t>tantamount to</w:t>
      </w:r>
      <w:r w:rsidRPr="007E377D">
        <w:rPr>
          <w:rStyle w:val="StyleUnderline"/>
        </w:rPr>
        <w:t xml:space="preserve"> seeking </w:t>
      </w:r>
      <w:r w:rsidRPr="000F0B5F">
        <w:rPr>
          <w:rStyle w:val="Emphasis"/>
          <w:highlight w:val="cyan"/>
        </w:rPr>
        <w:t>advantage</w:t>
      </w:r>
      <w:r w:rsidRPr="000F0B5F">
        <w:rPr>
          <w:sz w:val="16"/>
        </w:rPr>
        <w:t xml:space="preserve"> through expansion, thereby </w:t>
      </w:r>
      <w:r w:rsidRPr="007E377D">
        <w:rPr>
          <w:rStyle w:val="StyleUnderline"/>
        </w:rPr>
        <w:t>increasing the risk of catastrophe</w:t>
      </w:r>
      <w:r w:rsidRPr="000F0B5F">
        <w:rPr>
          <w:sz w:val="16"/>
        </w:rPr>
        <w:t xml:space="preserve">. This </w:t>
      </w:r>
      <w:r w:rsidRPr="000F0B5F">
        <w:rPr>
          <w:rStyle w:val="StyleUnderline"/>
          <w:highlight w:val="cyan"/>
        </w:rPr>
        <w:t xml:space="preserve">is a </w:t>
      </w:r>
      <w:r w:rsidRPr="000F0B5F">
        <w:rPr>
          <w:rStyle w:val="Emphasis"/>
          <w:highlight w:val="cyan"/>
        </w:rPr>
        <w:t>misrepresentation</w:t>
      </w:r>
      <w:r w:rsidRPr="007E377D">
        <w:rPr>
          <w:rStyle w:val="StyleUnderline"/>
        </w:rPr>
        <w:t xml:space="preserve"> of </w:t>
      </w:r>
      <w:r w:rsidRPr="007E377D">
        <w:rPr>
          <w:rStyle w:val="Emphasis"/>
        </w:rPr>
        <w:t>ev</w:t>
      </w:r>
      <w:r w:rsidRPr="007E377D">
        <w:rPr>
          <w:rStyle w:val="StyleUnderline"/>
        </w:rPr>
        <w:t>idence</w:t>
      </w:r>
      <w:r w:rsidRPr="000F0B5F">
        <w:rPr>
          <w:sz w:val="16"/>
        </w:rPr>
        <w:t xml:space="preserve">. The </w:t>
      </w:r>
      <w:r w:rsidRPr="007E377D">
        <w:rPr>
          <w:rStyle w:val="StyleUnderline"/>
        </w:rPr>
        <w:t>call for dominance</w:t>
      </w:r>
      <w:r w:rsidRPr="000F0B5F">
        <w:rPr>
          <w:sz w:val="16"/>
        </w:rPr>
        <w:t xml:space="preserve"> is not about reckless arms racing or seeking victory in nuclear war. Rather, </w:t>
      </w:r>
      <w:r w:rsidRPr="000F0B5F">
        <w:rPr>
          <w:rStyle w:val="StyleUnderline"/>
        </w:rPr>
        <w:t xml:space="preserve">it is </w:t>
      </w:r>
      <w:r w:rsidRPr="000F0B5F">
        <w:rPr>
          <w:rStyle w:val="StyleUnderline"/>
          <w:highlight w:val="cyan"/>
        </w:rPr>
        <w:t>about ensuring</w:t>
      </w:r>
      <w:r w:rsidRPr="007E377D">
        <w:rPr>
          <w:rStyle w:val="StyleUnderline"/>
        </w:rPr>
        <w:t xml:space="preserve"> that the United States’ nuclear </w:t>
      </w:r>
      <w:r w:rsidRPr="000F0B5F">
        <w:rPr>
          <w:rStyle w:val="StyleUnderline"/>
          <w:highlight w:val="cyan"/>
        </w:rPr>
        <w:t xml:space="preserve">posture is </w:t>
      </w:r>
      <w:r w:rsidRPr="000F0B5F">
        <w:rPr>
          <w:rStyle w:val="Emphasis"/>
          <w:highlight w:val="cyan"/>
        </w:rPr>
        <w:t>credible</w:t>
      </w:r>
      <w:r w:rsidRPr="000F0B5F">
        <w:rPr>
          <w:rStyle w:val="StyleUnderline"/>
          <w:highlight w:val="cyan"/>
        </w:rPr>
        <w:t xml:space="preserve">, </w:t>
      </w:r>
      <w:r w:rsidRPr="000F0B5F">
        <w:rPr>
          <w:rStyle w:val="Emphasis"/>
          <w:highlight w:val="cyan"/>
        </w:rPr>
        <w:t>flexible</w:t>
      </w:r>
      <w:r w:rsidRPr="000F0B5F">
        <w:rPr>
          <w:rStyle w:val="StyleUnderline"/>
          <w:highlight w:val="cyan"/>
        </w:rPr>
        <w:t xml:space="preserve">, and </w:t>
      </w:r>
      <w:r w:rsidRPr="000F0B5F">
        <w:rPr>
          <w:rStyle w:val="Emphasis"/>
          <w:highlight w:val="cyan"/>
        </w:rPr>
        <w:t>resilient</w:t>
      </w:r>
      <w:r w:rsidRPr="007E377D">
        <w:rPr>
          <w:rStyle w:val="StyleUnderline"/>
        </w:rPr>
        <w:t xml:space="preserve"> enough to </w:t>
      </w:r>
      <w:r w:rsidRPr="007E377D">
        <w:rPr>
          <w:rStyle w:val="Emphasis"/>
        </w:rPr>
        <w:t>deter adversaries</w:t>
      </w:r>
      <w:r w:rsidRPr="007E377D">
        <w:rPr>
          <w:rStyle w:val="StyleUnderline"/>
        </w:rPr>
        <w:t xml:space="preserve"> in a world where the old rules no longer apply.</w:t>
      </w:r>
    </w:p>
    <w:p w14:paraId="2B757B1E" w14:textId="77777777" w:rsidR="002F49B3" w:rsidRPr="000F0B5F" w:rsidRDefault="002F49B3" w:rsidP="002F49B3">
      <w:pPr>
        <w:rPr>
          <w:sz w:val="16"/>
        </w:rPr>
      </w:pPr>
      <w:r w:rsidRPr="000F0B5F">
        <w:rPr>
          <w:sz w:val="16"/>
        </w:rPr>
        <w:t>The Cold War’s doctrine of mutually assured destruction (</w:t>
      </w:r>
      <w:r w:rsidRPr="007E377D">
        <w:rPr>
          <w:rStyle w:val="Emphasis"/>
          <w:highlight w:val="cyan"/>
        </w:rPr>
        <w:t>MAD</w:t>
      </w:r>
      <w:r w:rsidRPr="000F0B5F">
        <w:rPr>
          <w:sz w:val="16"/>
        </w:rPr>
        <w:t xml:space="preserve">) </w:t>
      </w:r>
      <w:r w:rsidRPr="007E377D">
        <w:rPr>
          <w:rStyle w:val="Emphasis"/>
          <w:highlight w:val="cyan"/>
        </w:rPr>
        <w:t>worked</w:t>
      </w:r>
      <w:r w:rsidRPr="007E377D">
        <w:rPr>
          <w:rStyle w:val="StyleUnderline"/>
          <w:highlight w:val="cyan"/>
        </w:rPr>
        <w:t xml:space="preserve"> because</w:t>
      </w:r>
      <w:r w:rsidRPr="007E377D">
        <w:rPr>
          <w:rStyle w:val="StyleUnderline"/>
        </w:rPr>
        <w:t xml:space="preserve"> both sides fielded </w:t>
      </w:r>
      <w:r w:rsidRPr="007E377D">
        <w:rPr>
          <w:rStyle w:val="StyleUnderline"/>
          <w:highlight w:val="cyan"/>
        </w:rPr>
        <w:t xml:space="preserve">survivable </w:t>
      </w:r>
      <w:r w:rsidRPr="007E377D">
        <w:rPr>
          <w:rStyle w:val="Emphasis"/>
          <w:highlight w:val="cyan"/>
        </w:rPr>
        <w:t>second-strike</w:t>
      </w:r>
      <w:r w:rsidRPr="007E377D">
        <w:rPr>
          <w:rStyle w:val="StyleUnderline"/>
        </w:rPr>
        <w:t xml:space="preserve"> capabilities</w:t>
      </w:r>
      <w:r w:rsidRPr="000F0B5F">
        <w:rPr>
          <w:sz w:val="16"/>
        </w:rPr>
        <w:t xml:space="preserve"> and clearly communicated those capabilities to the other. Today, </w:t>
      </w:r>
      <w:r w:rsidRPr="000F0B5F">
        <w:rPr>
          <w:rStyle w:val="StyleUnderline"/>
          <w:highlight w:val="cyan"/>
        </w:rPr>
        <w:t xml:space="preserve">China and Russia are </w:t>
      </w:r>
      <w:r w:rsidRPr="000F0B5F">
        <w:rPr>
          <w:rStyle w:val="Emphasis"/>
          <w:highlight w:val="cyan"/>
        </w:rPr>
        <w:t>modernizing</w:t>
      </w:r>
      <w:r w:rsidRPr="007E377D">
        <w:rPr>
          <w:rStyle w:val="StyleUnderline"/>
        </w:rPr>
        <w:t xml:space="preserve"> and </w:t>
      </w:r>
      <w:r w:rsidRPr="007E377D">
        <w:rPr>
          <w:rStyle w:val="Emphasis"/>
        </w:rPr>
        <w:t>diversifying</w:t>
      </w:r>
      <w:r w:rsidRPr="000F0B5F">
        <w:rPr>
          <w:sz w:val="16"/>
        </w:rPr>
        <w:t xml:space="preserve"> their arsenals at a pace not seen since the 1980s. China’s warhead stockpile surpassed 600 in 2025 and is projected to double by 2030. </w:t>
      </w:r>
      <w:r w:rsidRPr="007E377D">
        <w:rPr>
          <w:rStyle w:val="StyleUnderline"/>
        </w:rPr>
        <w:t>Russia</w:t>
      </w:r>
      <w:r w:rsidRPr="000F0B5F">
        <w:rPr>
          <w:sz w:val="16"/>
        </w:rPr>
        <w:t xml:space="preserve">, meanwhile, </w:t>
      </w:r>
      <w:r w:rsidRPr="007E377D">
        <w:rPr>
          <w:rStyle w:val="StyleUnderline"/>
        </w:rPr>
        <w:t xml:space="preserve">maintains the world’s </w:t>
      </w:r>
      <w:r w:rsidRPr="007E377D">
        <w:rPr>
          <w:rStyle w:val="Emphasis"/>
        </w:rPr>
        <w:t>largest inventory</w:t>
      </w:r>
      <w:r w:rsidRPr="007E377D">
        <w:rPr>
          <w:rStyle w:val="StyleUnderline"/>
        </w:rPr>
        <w:t xml:space="preserve"> of non-strategic nuclear weapons</w:t>
      </w:r>
      <w:r w:rsidRPr="000F0B5F">
        <w:rPr>
          <w:sz w:val="16"/>
        </w:rPr>
        <w:t>—estimated at 2,000 warheads—many of which are integrated into conventional military operations, as seen in Ukraine.</w:t>
      </w:r>
    </w:p>
    <w:p w14:paraId="5500E6FE" w14:textId="77777777" w:rsidR="002F49B3" w:rsidRPr="000F0B5F" w:rsidRDefault="002F49B3" w:rsidP="002F49B3">
      <w:pPr>
        <w:rPr>
          <w:sz w:val="16"/>
        </w:rPr>
      </w:pPr>
      <w:r w:rsidRPr="000F0B5F">
        <w:rPr>
          <w:rStyle w:val="StyleUnderline"/>
          <w:highlight w:val="cyan"/>
        </w:rPr>
        <w:t>Dominance</w:t>
      </w:r>
      <w:r w:rsidRPr="000F0B5F">
        <w:rPr>
          <w:sz w:val="16"/>
        </w:rPr>
        <w:t xml:space="preserve"> in this context </w:t>
      </w:r>
      <w:r w:rsidRPr="000F0B5F">
        <w:rPr>
          <w:rStyle w:val="StyleUnderline"/>
          <w:highlight w:val="cyan"/>
        </w:rPr>
        <w:t>means</w:t>
      </w:r>
      <w:r w:rsidRPr="007E377D">
        <w:rPr>
          <w:rStyle w:val="StyleUnderline"/>
        </w:rPr>
        <w:t xml:space="preserve"> closing critical gaps</w:t>
      </w:r>
      <w:r w:rsidRPr="000F0B5F">
        <w:rPr>
          <w:sz w:val="16"/>
        </w:rPr>
        <w:t>—like the absence of credible theater-range nuclear options—</w:t>
      </w:r>
      <w:r w:rsidRPr="007E377D">
        <w:rPr>
          <w:rStyle w:val="StyleUnderline"/>
        </w:rPr>
        <w:t xml:space="preserve">and </w:t>
      </w:r>
      <w:r w:rsidRPr="000F0B5F">
        <w:rPr>
          <w:rStyle w:val="StyleUnderline"/>
          <w:highlight w:val="cyan"/>
        </w:rPr>
        <w:t>ensuring</w:t>
      </w:r>
      <w:r w:rsidRPr="007E377D">
        <w:rPr>
          <w:rStyle w:val="StyleUnderline"/>
        </w:rPr>
        <w:t xml:space="preserve"> that American extended deterrence is</w:t>
      </w:r>
      <w:r w:rsidRPr="000F0B5F">
        <w:rPr>
          <w:sz w:val="16"/>
        </w:rPr>
        <w:t xml:space="preserve"> not just theoretical, but </w:t>
      </w:r>
      <w:r w:rsidRPr="007E377D">
        <w:rPr>
          <w:rStyle w:val="StyleUnderline"/>
        </w:rPr>
        <w:t xml:space="preserve">practical and </w:t>
      </w:r>
      <w:r w:rsidRPr="000F0B5F">
        <w:rPr>
          <w:rStyle w:val="Emphasis"/>
          <w:highlight w:val="cyan"/>
        </w:rPr>
        <w:t>adaptable</w:t>
      </w:r>
      <w:r w:rsidRPr="000F0B5F">
        <w:rPr>
          <w:sz w:val="16"/>
        </w:rPr>
        <w:t xml:space="preserve"> to new threats.</w:t>
      </w:r>
    </w:p>
    <w:p w14:paraId="1EAA87DA" w14:textId="77777777" w:rsidR="002F49B3" w:rsidRPr="000F0B5F" w:rsidRDefault="002F49B3" w:rsidP="002F49B3">
      <w:pPr>
        <w:rPr>
          <w:sz w:val="16"/>
        </w:rPr>
      </w:pPr>
      <w:r w:rsidRPr="000F0B5F">
        <w:rPr>
          <w:sz w:val="16"/>
        </w:rPr>
        <w:t>Historical Lessons: Arms Races and Escalation</w:t>
      </w:r>
    </w:p>
    <w:p w14:paraId="0F2A670D" w14:textId="77777777" w:rsidR="002F49B3" w:rsidRPr="007E377D" w:rsidRDefault="002F49B3" w:rsidP="002F49B3">
      <w:pPr>
        <w:rPr>
          <w:rStyle w:val="Emphasis"/>
        </w:rPr>
      </w:pPr>
      <w:r w:rsidRPr="000F0B5F">
        <w:rPr>
          <w:sz w:val="16"/>
        </w:rPr>
        <w:t xml:space="preserve">Invocation of the </w:t>
      </w:r>
      <w:r w:rsidRPr="000F0B5F">
        <w:rPr>
          <w:rStyle w:val="StyleUnderline"/>
          <w:highlight w:val="cyan"/>
        </w:rPr>
        <w:t xml:space="preserve">Cold War arms race is </w:t>
      </w:r>
      <w:r w:rsidRPr="000F0B5F">
        <w:rPr>
          <w:rStyle w:val="Emphasis"/>
          <w:highlight w:val="cyan"/>
        </w:rPr>
        <w:t>erroneously</w:t>
      </w:r>
      <w:r w:rsidRPr="000F0B5F">
        <w:rPr>
          <w:rStyle w:val="StyleUnderline"/>
          <w:highlight w:val="cyan"/>
        </w:rPr>
        <w:t xml:space="preserve"> used as</w:t>
      </w:r>
      <w:r w:rsidRPr="007E377D">
        <w:rPr>
          <w:rStyle w:val="StyleUnderline"/>
        </w:rPr>
        <w:t xml:space="preserve"> a </w:t>
      </w:r>
      <w:r w:rsidRPr="000F0B5F">
        <w:rPr>
          <w:rStyle w:val="StyleUnderline"/>
          <w:highlight w:val="cyan"/>
        </w:rPr>
        <w:t>cautionary</w:t>
      </w:r>
      <w:r w:rsidRPr="007E377D">
        <w:rPr>
          <w:rStyle w:val="StyleUnderline"/>
        </w:rPr>
        <w:t xml:space="preserve"> tale</w:t>
      </w:r>
      <w:r w:rsidRPr="000F0B5F">
        <w:rPr>
          <w:sz w:val="16"/>
        </w:rPr>
        <w:t xml:space="preserve">, suggesting that any move toward dominance will inevitably provoke adversaries and increase the risk of miscalculation. </w:t>
      </w:r>
      <w:r w:rsidRPr="007E377D">
        <w:rPr>
          <w:rStyle w:val="StyleUnderline"/>
        </w:rPr>
        <w:t>History is</w:t>
      </w:r>
      <w:r w:rsidRPr="000F0B5F">
        <w:rPr>
          <w:sz w:val="16"/>
        </w:rPr>
        <w:t xml:space="preserve"> more </w:t>
      </w:r>
      <w:r w:rsidRPr="007E377D">
        <w:rPr>
          <w:rStyle w:val="Emphasis"/>
        </w:rPr>
        <w:t>nuanced.</w:t>
      </w:r>
    </w:p>
    <w:p w14:paraId="68C021AE" w14:textId="77777777" w:rsidR="002F49B3" w:rsidRDefault="002F49B3" w:rsidP="002F49B3">
      <w:pPr>
        <w:rPr>
          <w:sz w:val="16"/>
        </w:rPr>
      </w:pPr>
      <w:r w:rsidRPr="000F0B5F">
        <w:rPr>
          <w:sz w:val="16"/>
        </w:rPr>
        <w:t xml:space="preserve">The </w:t>
      </w:r>
      <w:r w:rsidRPr="000F0B5F">
        <w:rPr>
          <w:rStyle w:val="StyleUnderline"/>
        </w:rPr>
        <w:t xml:space="preserve">most </w:t>
      </w:r>
      <w:r w:rsidRPr="000F0B5F">
        <w:rPr>
          <w:rStyle w:val="StyleUnderline"/>
          <w:highlight w:val="cyan"/>
        </w:rPr>
        <w:t>dangerous moments</w:t>
      </w:r>
      <w:r w:rsidRPr="000F0B5F">
        <w:rPr>
          <w:rStyle w:val="StyleUnderline"/>
        </w:rPr>
        <w:t xml:space="preserve"> of the Cold War</w:t>
      </w:r>
      <w:r w:rsidRPr="000F0B5F">
        <w:rPr>
          <w:sz w:val="16"/>
        </w:rPr>
        <w:t>—Berlin (1961) and Cuba (1962)—</w:t>
      </w:r>
      <w:r w:rsidRPr="000F0B5F">
        <w:rPr>
          <w:rStyle w:val="StyleUnderline"/>
        </w:rPr>
        <w:t xml:space="preserve">were not the </w:t>
      </w:r>
      <w:r w:rsidRPr="000F0B5F">
        <w:rPr>
          <w:rStyle w:val="StyleUnderline"/>
          <w:highlight w:val="cyan"/>
        </w:rPr>
        <w:t>result of</w:t>
      </w:r>
      <w:r w:rsidRPr="000F0B5F">
        <w:rPr>
          <w:rStyle w:val="StyleUnderline"/>
        </w:rPr>
        <w:t xml:space="preserve"> American </w:t>
      </w:r>
      <w:r w:rsidRPr="000F0B5F">
        <w:rPr>
          <w:rStyle w:val="Emphasis"/>
        </w:rPr>
        <w:t>dominance</w:t>
      </w:r>
      <w:r w:rsidRPr="000F0B5F">
        <w:rPr>
          <w:rStyle w:val="StyleUnderline"/>
        </w:rPr>
        <w:t xml:space="preserve"> but of </w:t>
      </w:r>
      <w:r w:rsidRPr="000F0B5F">
        <w:rPr>
          <w:rStyle w:val="Emphasis"/>
          <w:highlight w:val="cyan"/>
        </w:rPr>
        <w:t>perceived weakness</w:t>
      </w:r>
      <w:r w:rsidRPr="000F0B5F">
        <w:rPr>
          <w:sz w:val="16"/>
        </w:rPr>
        <w:t>, ambiguity, and miscommunication. The 1980s nuclear buildup, while expensive, ultimately contributed to the Soviet Union’s willingness to negotiate arms reductions (Intermediate-Range Nuclear Forces Treaty (INF) and Strategic Arms Reduction Treaty (START)) from a position of mutual strength. As former Secretary of Defense James Schlesinger noted, “Deterrence is not about parity; it’s about credibility and resolve.”</w:t>
      </w:r>
    </w:p>
    <w:p w14:paraId="2DD906C0" w14:textId="77777777" w:rsidR="002F49B3" w:rsidRDefault="002F49B3" w:rsidP="002F49B3">
      <w:pPr>
        <w:rPr>
          <w:sz w:val="16"/>
        </w:rPr>
      </w:pPr>
    </w:p>
    <w:p w14:paraId="79E4B4DC" w14:textId="77777777" w:rsidR="002F49B3" w:rsidRPr="002C3D68" w:rsidRDefault="002F49B3" w:rsidP="002F49B3">
      <w:pPr>
        <w:pStyle w:val="Heading4"/>
      </w:pPr>
      <w:r>
        <w:t>Populism doesn’t increase the likelihood of war.</w:t>
      </w:r>
    </w:p>
    <w:p w14:paraId="55FB5634" w14:textId="77777777" w:rsidR="002F49B3" w:rsidRPr="00001F64" w:rsidRDefault="002F49B3" w:rsidP="002F49B3">
      <w:r w:rsidRPr="00001F64">
        <w:t xml:space="preserve">Ihsan </w:t>
      </w:r>
      <w:r w:rsidRPr="00001F64">
        <w:rPr>
          <w:rStyle w:val="Style13ptBold"/>
        </w:rPr>
        <w:t>Yilmaz &amp;</w:t>
      </w:r>
      <w:r w:rsidRPr="00001F64">
        <w:t xml:space="preserve"> Raja M. Ali </w:t>
      </w:r>
      <w:r w:rsidRPr="00001F64">
        <w:rPr>
          <w:rStyle w:val="Style13ptBold"/>
        </w:rPr>
        <w:t>Saleem 22</w:t>
      </w:r>
      <w:r w:rsidRPr="00001F64">
        <w:t>. *Associate Professor of Political Science at Fatih University. **Associate Professor (Public Policy) at the Centre for Public Policy and Governance at Forman Christian College. "Military and Populism: A Global Tour with a Special Emphasis on the Case of Pakistan." European Center for Populism Studies. 3-1-2022. https://www.populismstudies.org/military-and-populism-a-global-tour-with-a-special-emphasis-on-the-case-of-pakistan/</w:t>
      </w:r>
    </w:p>
    <w:p w14:paraId="2626F384" w14:textId="77777777" w:rsidR="002F49B3" w:rsidRPr="00001F64" w:rsidRDefault="002F49B3" w:rsidP="002F49B3">
      <w:pPr>
        <w:rPr>
          <w:rFonts w:eastAsia="Calibri"/>
          <w:sz w:val="16"/>
        </w:rPr>
      </w:pPr>
      <w:r w:rsidRPr="00001F64">
        <w:rPr>
          <w:rFonts w:eastAsia="Calibri"/>
          <w:sz w:val="16"/>
        </w:rPr>
        <w:t xml:space="preserve">However, </w:t>
      </w:r>
      <w:r w:rsidRPr="00001F64">
        <w:rPr>
          <w:rFonts w:eastAsia="Calibri"/>
          <w:highlight w:val="cyan"/>
          <w:u w:val="single"/>
        </w:rPr>
        <w:t>there are</w:t>
      </w:r>
      <w:r w:rsidRPr="00001F64">
        <w:rPr>
          <w:rFonts w:eastAsia="Calibri"/>
          <w:sz w:val="16"/>
        </w:rPr>
        <w:t xml:space="preserve"> also </w:t>
      </w:r>
      <w:r w:rsidRPr="00001F64">
        <w:rPr>
          <w:rFonts w:eastAsia="Calibri"/>
          <w:highlight w:val="cyan"/>
          <w:u w:val="single"/>
        </w:rPr>
        <w:t>many points of disagreement between</w:t>
      </w:r>
      <w:r w:rsidRPr="00001F64">
        <w:rPr>
          <w:rFonts w:eastAsia="Calibri"/>
          <w:u w:val="single"/>
        </w:rPr>
        <w:t xml:space="preserve"> the </w:t>
      </w:r>
      <w:r w:rsidRPr="00001F64">
        <w:rPr>
          <w:rFonts w:eastAsia="Calibri"/>
          <w:highlight w:val="cyan"/>
          <w:u w:val="single"/>
        </w:rPr>
        <w:t>military and populists</w:t>
      </w:r>
      <w:r w:rsidRPr="00001F64">
        <w:rPr>
          <w:rFonts w:eastAsia="Calibri"/>
          <w:sz w:val="16"/>
        </w:rPr>
        <w:t xml:space="preserve">. </w:t>
      </w:r>
      <w:r w:rsidRPr="00001F64">
        <w:rPr>
          <w:rFonts w:eastAsia="Calibri"/>
          <w:b/>
          <w:iCs/>
          <w:highlight w:val="cyan"/>
          <w:u w:val="single"/>
          <w:bdr w:val="single" w:sz="8" w:space="0" w:color="auto"/>
        </w:rPr>
        <w:t>Populists</w:t>
      </w:r>
      <w:r w:rsidRPr="00001F64">
        <w:rPr>
          <w:rFonts w:eastAsia="Calibri"/>
          <w:sz w:val="16"/>
        </w:rPr>
        <w:t xml:space="preserve"> </w:t>
      </w:r>
      <w:r w:rsidRPr="00001F64">
        <w:rPr>
          <w:rFonts w:eastAsia="Calibri"/>
          <w:u w:val="single"/>
        </w:rPr>
        <w:t xml:space="preserve">generally </w:t>
      </w:r>
      <w:r w:rsidRPr="00001F64">
        <w:rPr>
          <w:rFonts w:eastAsia="Calibri"/>
          <w:b/>
          <w:iCs/>
          <w:highlight w:val="cyan"/>
          <w:u w:val="single"/>
          <w:bdr w:val="single" w:sz="8" w:space="0" w:color="auto"/>
        </w:rPr>
        <w:t>oppose</w:t>
      </w:r>
      <w:r w:rsidRPr="00001F64">
        <w:rPr>
          <w:rFonts w:eastAsia="Calibri"/>
          <w:highlight w:val="cyan"/>
          <w:u w:val="single"/>
        </w:rPr>
        <w:t xml:space="preserve"> wars</w:t>
      </w:r>
      <w:r w:rsidRPr="00001F64">
        <w:rPr>
          <w:rFonts w:eastAsia="Calibri"/>
          <w:u w:val="single"/>
        </w:rPr>
        <w:t xml:space="preserve"> </w:t>
      </w:r>
      <w:r w:rsidRPr="00001F64">
        <w:rPr>
          <w:rFonts w:eastAsia="Calibri"/>
          <w:highlight w:val="cyan"/>
          <w:u w:val="single"/>
        </w:rPr>
        <w:t>and</w:t>
      </w:r>
      <w:r w:rsidRPr="00001F64">
        <w:rPr>
          <w:rFonts w:eastAsia="Calibri"/>
          <w:u w:val="single"/>
        </w:rPr>
        <w:t xml:space="preserve"> foreign </w:t>
      </w:r>
      <w:r w:rsidRPr="00001F64">
        <w:rPr>
          <w:rFonts w:eastAsia="Calibri"/>
          <w:highlight w:val="cyan"/>
          <w:u w:val="single"/>
        </w:rPr>
        <w:t>interventions, as they take money away from</w:t>
      </w:r>
      <w:r w:rsidRPr="00001F64">
        <w:rPr>
          <w:rFonts w:eastAsia="Calibri"/>
          <w:u w:val="single"/>
        </w:rPr>
        <w:t xml:space="preserve"> </w:t>
      </w:r>
      <w:r w:rsidRPr="00001F64">
        <w:rPr>
          <w:rFonts w:eastAsia="Calibri"/>
          <w:highlight w:val="cyan"/>
          <w:u w:val="single"/>
        </w:rPr>
        <w:t>domestic</w:t>
      </w:r>
      <w:r w:rsidRPr="00001F64">
        <w:rPr>
          <w:rFonts w:eastAsia="Calibri"/>
          <w:u w:val="single"/>
        </w:rPr>
        <w:t xml:space="preserve"> welfare </w:t>
      </w:r>
      <w:r w:rsidRPr="00001F64">
        <w:rPr>
          <w:rFonts w:eastAsia="Calibri"/>
          <w:highlight w:val="cyan"/>
          <w:u w:val="single"/>
        </w:rPr>
        <w:t>programs</w:t>
      </w:r>
      <w:r w:rsidRPr="00001F64">
        <w:rPr>
          <w:rFonts w:eastAsia="Calibri"/>
          <w:sz w:val="16"/>
        </w:rPr>
        <w:t xml:space="preserve">. Many </w:t>
      </w:r>
      <w:r w:rsidRPr="00001F64">
        <w:rPr>
          <w:rFonts w:eastAsia="Calibri"/>
          <w:highlight w:val="cyan"/>
          <w:u w:val="single"/>
        </w:rPr>
        <w:t>populists propose cutting</w:t>
      </w:r>
      <w:r w:rsidRPr="00001F64">
        <w:rPr>
          <w:rFonts w:eastAsia="Calibri"/>
          <w:u w:val="single"/>
        </w:rPr>
        <w:t xml:space="preserve"> </w:t>
      </w:r>
      <w:r w:rsidRPr="00001F64">
        <w:rPr>
          <w:rFonts w:eastAsia="Calibri"/>
          <w:highlight w:val="cyan"/>
          <w:u w:val="single"/>
        </w:rPr>
        <w:t>defence</w:t>
      </w:r>
      <w:r w:rsidRPr="00001F64">
        <w:rPr>
          <w:rFonts w:eastAsia="Calibri"/>
          <w:u w:val="single"/>
        </w:rPr>
        <w:t xml:space="preserve"> budgets</w:t>
      </w:r>
      <w:r w:rsidRPr="00001F64">
        <w:rPr>
          <w:rFonts w:eastAsia="Calibri"/>
          <w:sz w:val="16"/>
        </w:rPr>
        <w:t xml:space="preserve"> to increase domestic welfare spending. Most populist leaders are also anti-science or lack basic scientific knowledge. Trump, Modi, and Khan have said many things that would make a 10th-grader laugh. </w:t>
      </w:r>
      <w:r w:rsidRPr="00001F64">
        <w:rPr>
          <w:rFonts w:eastAsia="Calibri"/>
          <w:highlight w:val="cyan"/>
          <w:u w:val="single"/>
        </w:rPr>
        <w:t xml:space="preserve">This makes populist leaders </w:t>
      </w:r>
      <w:r w:rsidRPr="00001F64">
        <w:rPr>
          <w:rFonts w:eastAsia="Calibri"/>
          <w:b/>
          <w:iCs/>
          <w:highlight w:val="cyan"/>
          <w:u w:val="single"/>
          <w:bdr w:val="single" w:sz="8" w:space="0" w:color="auto"/>
        </w:rPr>
        <w:t>difficult partners</w:t>
      </w:r>
      <w:r w:rsidRPr="00001F64">
        <w:rPr>
          <w:rFonts w:eastAsia="Calibri"/>
          <w:highlight w:val="cyan"/>
          <w:u w:val="single"/>
        </w:rPr>
        <w:t xml:space="preserve"> for the</w:t>
      </w:r>
      <w:r w:rsidRPr="00001F64">
        <w:rPr>
          <w:rFonts w:eastAsia="Calibri"/>
          <w:u w:val="single"/>
        </w:rPr>
        <w:t xml:space="preserve"> </w:t>
      </w:r>
      <w:r w:rsidRPr="00001F64">
        <w:rPr>
          <w:rFonts w:eastAsia="Calibri"/>
          <w:highlight w:val="cyan"/>
          <w:u w:val="single"/>
        </w:rPr>
        <w:t>military</w:t>
      </w:r>
      <w:r w:rsidRPr="00001F64">
        <w:rPr>
          <w:rFonts w:eastAsia="Calibri"/>
          <w:sz w:val="16"/>
        </w:rPr>
        <w:t>, home to the most sophisticated technologies available.</w:t>
      </w:r>
    </w:p>
    <w:p w14:paraId="3F58D4A3" w14:textId="77777777" w:rsidR="002F49B3" w:rsidRPr="00D8553B" w:rsidRDefault="002F49B3" w:rsidP="002F49B3"/>
    <w:p w14:paraId="4DE24835" w14:textId="77777777" w:rsidR="002F49B3" w:rsidRDefault="002F49B3" w:rsidP="002F49B3">
      <w:pPr>
        <w:pStyle w:val="Heading2"/>
      </w:pPr>
      <w:r>
        <w:t>Personalism</w:t>
      </w:r>
    </w:p>
    <w:p w14:paraId="7CF8EEAB" w14:textId="77777777" w:rsidR="002F49B3" w:rsidRDefault="002F49B3" w:rsidP="002F49B3">
      <w:pPr>
        <w:pStyle w:val="Heading3"/>
      </w:pPr>
      <w:r>
        <w:t>AT: Homer Dixon---2NC</w:t>
      </w:r>
    </w:p>
    <w:p w14:paraId="74E91905" w14:textId="77777777" w:rsidR="002F49B3" w:rsidRDefault="002F49B3" w:rsidP="002F49B3">
      <w:pPr>
        <w:pStyle w:val="Heading4"/>
      </w:pPr>
      <w:r>
        <w:t xml:space="preserve">Price </w:t>
      </w:r>
      <w:r w:rsidRPr="006C1FB5">
        <w:rPr>
          <w:u w:val="single"/>
        </w:rPr>
        <w:t>deletes</w:t>
      </w:r>
      <w:r>
        <w:t xml:space="preserve"> this. They coinceded hes good!</w:t>
      </w:r>
    </w:p>
    <w:p w14:paraId="2D71BB3F" w14:textId="77777777" w:rsidR="002F49B3" w:rsidRPr="00B43CE7" w:rsidRDefault="002F49B3" w:rsidP="002F49B3">
      <w:pPr>
        <w:pStyle w:val="Heading4"/>
      </w:pPr>
      <w:r>
        <w:t xml:space="preserve">Democracy is </w:t>
      </w:r>
      <w:r w:rsidRPr="00B22A35">
        <w:rPr>
          <w:u w:val="single"/>
        </w:rPr>
        <w:t>resilient</w:t>
      </w:r>
      <w:r>
        <w:t xml:space="preserve"> and </w:t>
      </w:r>
      <w:r w:rsidRPr="00B22A35">
        <w:rPr>
          <w:u w:val="single"/>
        </w:rPr>
        <w:t>inevitable</w:t>
      </w:r>
      <w:r>
        <w:t xml:space="preserve">. International institutions, shared interests, and self-defense against combined threats sustain it </w:t>
      </w:r>
      <w:r w:rsidRPr="00A36BE0">
        <w:rPr>
          <w:u w:val="single"/>
        </w:rPr>
        <w:t>globally</w:t>
      </w:r>
      <w:r>
        <w:t xml:space="preserve"> and </w:t>
      </w:r>
      <w:r w:rsidRPr="00BA472E">
        <w:rPr>
          <w:u w:val="single"/>
        </w:rPr>
        <w:t>alternative</w:t>
      </w:r>
      <w:r>
        <w:t xml:space="preserve"> political systems </w:t>
      </w:r>
      <w:r w:rsidRPr="000C5E73">
        <w:rPr>
          <w:u w:val="single"/>
        </w:rPr>
        <w:t>self-destruct</w:t>
      </w:r>
      <w:r>
        <w:t xml:space="preserve">, preventing a </w:t>
      </w:r>
      <w:r w:rsidRPr="00587DC7">
        <w:rPr>
          <w:u w:val="single"/>
        </w:rPr>
        <w:t>global slide</w:t>
      </w:r>
      <w:r>
        <w:t xml:space="preserve"> into authoritarianism. That’s Woods. </w:t>
      </w:r>
    </w:p>
    <w:p w14:paraId="7F291F0C" w14:textId="77777777" w:rsidR="002F49B3" w:rsidRDefault="002F49B3" w:rsidP="002F49B3">
      <w:pPr>
        <w:pStyle w:val="Heading4"/>
      </w:pPr>
      <w:r>
        <w:t xml:space="preserve">Insofar as he’s ‘erratic,’ that’s </w:t>
      </w:r>
      <w:r w:rsidRPr="00FD7C13">
        <w:rPr>
          <w:u w:val="single"/>
        </w:rPr>
        <w:t>good</w:t>
      </w:r>
      <w:r>
        <w:t>.</w:t>
      </w:r>
    </w:p>
    <w:p w14:paraId="67991448" w14:textId="77777777" w:rsidR="002F49B3" w:rsidRDefault="002F49B3" w:rsidP="002F49B3">
      <w:r>
        <w:t xml:space="preserve">Rich </w:t>
      </w:r>
      <w:r w:rsidRPr="00FD7C13">
        <w:rPr>
          <w:rStyle w:val="Style13ptBold"/>
        </w:rPr>
        <w:t>Lowry 25</w:t>
      </w:r>
      <w:r>
        <w:t>. Editor in Chief of the National Review. “</w:t>
      </w:r>
      <w:r w:rsidRPr="00FD7C13">
        <w:t>Thank Trump’s useful, ‘gonzo’ foreign policy for the Mideast cease-fire — and other wins</w:t>
      </w:r>
      <w:r>
        <w:t xml:space="preserve">.” The New York Post. October 10, 2025. </w:t>
      </w:r>
      <w:r w:rsidRPr="00FD7C13">
        <w:t>https://nypost.com/2025/10/10/opinion/thank-trumps-useful-gonzo-foreign-policy-for-the-mideast-cease-fire-and-other-wins/</w:t>
      </w:r>
    </w:p>
    <w:p w14:paraId="76ABF0FC" w14:textId="77777777" w:rsidR="002F49B3" w:rsidRPr="002219B1" w:rsidRDefault="002F49B3" w:rsidP="002F49B3">
      <w:pPr>
        <w:rPr>
          <w:sz w:val="16"/>
        </w:rPr>
      </w:pPr>
      <w:r w:rsidRPr="002219B1">
        <w:rPr>
          <w:sz w:val="16"/>
        </w:rPr>
        <w:t xml:space="preserve">If it holds, the agreement is the </w:t>
      </w:r>
      <w:r w:rsidRPr="002219B1">
        <w:rPr>
          <w:rStyle w:val="StyleUnderline"/>
        </w:rPr>
        <w:t xml:space="preserve">biggest victory yet for Donald </w:t>
      </w:r>
      <w:r w:rsidRPr="006C627B">
        <w:rPr>
          <w:rStyle w:val="Emphasis"/>
          <w:highlight w:val="cyan"/>
        </w:rPr>
        <w:t>Trump’s</w:t>
      </w:r>
      <w:r w:rsidRPr="002219B1">
        <w:rPr>
          <w:rStyle w:val="StyleUnderline"/>
        </w:rPr>
        <w:t xml:space="preserve"> hyperactive, transactional </w:t>
      </w:r>
      <w:r w:rsidRPr="006C627B">
        <w:rPr>
          <w:rStyle w:val="StyleUnderline"/>
          <w:highlight w:val="cyan"/>
        </w:rPr>
        <w:t>diplomacy</w:t>
      </w:r>
      <w:r w:rsidRPr="002219B1">
        <w:rPr>
          <w:sz w:val="16"/>
        </w:rPr>
        <w:t>.</w:t>
      </w:r>
    </w:p>
    <w:p w14:paraId="3D48E3CA" w14:textId="77777777" w:rsidR="002F49B3" w:rsidRPr="002219B1" w:rsidRDefault="002F49B3" w:rsidP="002F49B3">
      <w:pPr>
        <w:rPr>
          <w:sz w:val="16"/>
        </w:rPr>
      </w:pPr>
      <w:r w:rsidRPr="002219B1">
        <w:rPr>
          <w:sz w:val="16"/>
        </w:rPr>
        <w:t xml:space="preserve">A lifetime of maneuvering for advantage in the real estate and media worlds in New York City — searching for and </w:t>
      </w:r>
      <w:r w:rsidRPr="006C627B">
        <w:rPr>
          <w:rStyle w:val="StyleUnderline"/>
          <w:highlight w:val="cyan"/>
        </w:rPr>
        <w:t xml:space="preserve">using </w:t>
      </w:r>
      <w:r w:rsidRPr="006C627B">
        <w:rPr>
          <w:rStyle w:val="Emphasis"/>
          <w:highlight w:val="cyan"/>
        </w:rPr>
        <w:t>every ounce of leverage</w:t>
      </w:r>
      <w:r w:rsidRPr="002219B1">
        <w:rPr>
          <w:rStyle w:val="StyleUnderline"/>
        </w:rPr>
        <w:t xml:space="preserve"> — was better preparation for high-level international diplomacy than if Trump had spent a lifetime on the Senate Foreign Relations Committee</w:t>
      </w:r>
      <w:r w:rsidRPr="002219B1">
        <w:rPr>
          <w:sz w:val="16"/>
        </w:rPr>
        <w:t>. </w:t>
      </w:r>
    </w:p>
    <w:p w14:paraId="30579A1F" w14:textId="77777777" w:rsidR="002F49B3" w:rsidRPr="002219B1" w:rsidRDefault="002F49B3" w:rsidP="002F49B3">
      <w:pPr>
        <w:rPr>
          <w:sz w:val="16"/>
        </w:rPr>
      </w:pPr>
      <w:r w:rsidRPr="002219B1">
        <w:rPr>
          <w:sz w:val="16"/>
        </w:rPr>
        <w:t>Whereas “international opinion” believed we had to isolate and cut off Israel, Trump armed the Jewish state, bombed Iran and squeezed Qatar to bring Hamas to heel — and it worked.</w:t>
      </w:r>
    </w:p>
    <w:p w14:paraId="2BC053A8" w14:textId="77777777" w:rsidR="002F49B3" w:rsidRPr="002219B1" w:rsidRDefault="002F49B3" w:rsidP="002F49B3">
      <w:pPr>
        <w:rPr>
          <w:sz w:val="16"/>
        </w:rPr>
      </w:pPr>
      <w:r w:rsidRPr="002219B1">
        <w:rPr>
          <w:sz w:val="16"/>
        </w:rPr>
        <w:t xml:space="preserve">The deal is a </w:t>
      </w:r>
      <w:r w:rsidRPr="006C627B">
        <w:rPr>
          <w:rStyle w:val="StyleUnderline"/>
          <w:highlight w:val="cyan"/>
        </w:rPr>
        <w:t>tribute to avoiding</w:t>
      </w:r>
      <w:r w:rsidRPr="002219B1">
        <w:rPr>
          <w:rStyle w:val="StyleUnderline"/>
        </w:rPr>
        <w:t xml:space="preserve"> the </w:t>
      </w:r>
      <w:r w:rsidRPr="006C627B">
        <w:rPr>
          <w:rStyle w:val="Emphasis"/>
          <w:sz w:val="28"/>
          <w:szCs w:val="28"/>
          <w:highlight w:val="cyan"/>
        </w:rPr>
        <w:t>well-worn ruts</w:t>
      </w:r>
      <w:r w:rsidRPr="002219B1">
        <w:rPr>
          <w:rStyle w:val="StyleUnderline"/>
        </w:rPr>
        <w:t xml:space="preserve"> of Middle East diplomacy</w:t>
      </w:r>
      <w:r w:rsidRPr="002219B1">
        <w:rPr>
          <w:sz w:val="16"/>
        </w:rPr>
        <w:t>. </w:t>
      </w:r>
    </w:p>
    <w:p w14:paraId="0C5616F2" w14:textId="77777777" w:rsidR="002F49B3" w:rsidRPr="00FD7C13" w:rsidRDefault="002F49B3" w:rsidP="002F49B3">
      <w:pPr>
        <w:rPr>
          <w:sz w:val="14"/>
        </w:rPr>
      </w:pPr>
      <w:r w:rsidRPr="00FD7C13">
        <w:rPr>
          <w:sz w:val="14"/>
        </w:rPr>
        <w:t>As for Israel, it needed to find a way out of a conflict that had become a PR disaster.</w:t>
      </w:r>
    </w:p>
    <w:p w14:paraId="5DBAFD41" w14:textId="77777777" w:rsidR="002F49B3" w:rsidRPr="00FD7C13" w:rsidRDefault="002F49B3" w:rsidP="002F49B3">
      <w:pPr>
        <w:rPr>
          <w:sz w:val="14"/>
        </w:rPr>
      </w:pPr>
      <w:r w:rsidRPr="00FD7C13">
        <w:rPr>
          <w:sz w:val="14"/>
        </w:rPr>
        <w:t>Getting the hostages back is an important national goal, even if the exchange is lopsided (these swaps always are).</w:t>
      </w:r>
    </w:p>
    <w:p w14:paraId="6992A16B" w14:textId="77777777" w:rsidR="002F49B3" w:rsidRPr="00FD7C13" w:rsidRDefault="002F49B3" w:rsidP="002F49B3">
      <w:pPr>
        <w:rPr>
          <w:sz w:val="14"/>
        </w:rPr>
      </w:pPr>
      <w:r w:rsidRPr="00FD7C13">
        <w:rPr>
          <w:sz w:val="14"/>
        </w:rPr>
        <w:t>Meanwhile, Israel will pull back to an agreed-upon line, but still hold an estimated 53% of Gaza as a security buffer.</w:t>
      </w:r>
    </w:p>
    <w:p w14:paraId="39477AE9" w14:textId="77777777" w:rsidR="002F49B3" w:rsidRPr="00FD7C13" w:rsidRDefault="002F49B3" w:rsidP="002F49B3">
      <w:pPr>
        <w:rPr>
          <w:sz w:val="14"/>
        </w:rPr>
      </w:pPr>
      <w:r w:rsidRPr="00FD7C13">
        <w:rPr>
          <w:sz w:val="14"/>
        </w:rPr>
        <w:t>Even if things eventually go south again, Israel has bought time by decimating Hamas and significantly diminishing the threats from Iran and Hezbollah. </w:t>
      </w:r>
    </w:p>
    <w:p w14:paraId="06430BD9" w14:textId="77777777" w:rsidR="002F49B3" w:rsidRPr="00FD7C13" w:rsidRDefault="002F49B3" w:rsidP="002F49B3">
      <w:pPr>
        <w:rPr>
          <w:sz w:val="14"/>
        </w:rPr>
      </w:pPr>
      <w:r w:rsidRPr="00FD7C13">
        <w:rPr>
          <w:sz w:val="14"/>
        </w:rPr>
        <w:t>It is certainly true that Phase 2 of the deal, which is supposed to disarm Hamas and establish a technocratic Palestinian government in Gaza, will be much more difficult to pull off.</w:t>
      </w:r>
    </w:p>
    <w:p w14:paraId="552A3715" w14:textId="77777777" w:rsidR="002F49B3" w:rsidRPr="00FD7C13" w:rsidRDefault="002F49B3" w:rsidP="002F49B3">
      <w:pPr>
        <w:rPr>
          <w:sz w:val="14"/>
        </w:rPr>
      </w:pPr>
      <w:r w:rsidRPr="00FD7C13">
        <w:rPr>
          <w:sz w:val="14"/>
        </w:rPr>
        <w:t>If it were to come to fruition, though, it would be transformative for Israel’s security and for the lives of Gazans. </w:t>
      </w:r>
    </w:p>
    <w:p w14:paraId="4F9003C2" w14:textId="77777777" w:rsidR="002F49B3" w:rsidRPr="00FD7C13" w:rsidRDefault="002F49B3" w:rsidP="002F49B3">
      <w:pPr>
        <w:rPr>
          <w:sz w:val="14"/>
        </w:rPr>
      </w:pPr>
      <w:r w:rsidRPr="00FD7C13">
        <w:rPr>
          <w:sz w:val="14"/>
        </w:rPr>
        <w:t>There will presumably be no speeches at Hollywood awards ceremonies crediting Trump for his peace-making.</w:t>
      </w:r>
    </w:p>
    <w:p w14:paraId="62ED0F3A" w14:textId="77777777" w:rsidR="002F49B3" w:rsidRPr="002219B1" w:rsidRDefault="002F49B3" w:rsidP="002F49B3">
      <w:pPr>
        <w:rPr>
          <w:sz w:val="16"/>
        </w:rPr>
      </w:pPr>
      <w:r w:rsidRPr="002219B1">
        <w:rPr>
          <w:sz w:val="16"/>
        </w:rPr>
        <w:t xml:space="preserve">Among other things, </w:t>
      </w:r>
      <w:r w:rsidRPr="002219B1">
        <w:rPr>
          <w:rStyle w:val="StyleUnderline"/>
        </w:rPr>
        <w:t xml:space="preserve">there’s too much cognitive dissonance in saying, “I think President </w:t>
      </w:r>
      <w:r w:rsidRPr="006C627B">
        <w:rPr>
          <w:rStyle w:val="StyleUnderline"/>
          <w:highlight w:val="cyan"/>
        </w:rPr>
        <w:t>Trump is</w:t>
      </w:r>
      <w:r w:rsidRPr="002219B1">
        <w:rPr>
          <w:rStyle w:val="StyleUnderline"/>
        </w:rPr>
        <w:t xml:space="preserve"> a dangerous fascist — but appreciate how </w:t>
      </w:r>
      <w:r w:rsidRPr="006C627B">
        <w:rPr>
          <w:rStyle w:val="Emphasis"/>
          <w:highlight w:val="cyan"/>
        </w:rPr>
        <w:t>bound</w:t>
      </w:r>
      <w:r w:rsidRPr="006C627B">
        <w:rPr>
          <w:rStyle w:val="StyleUnderline"/>
          <w:highlight w:val="cyan"/>
        </w:rPr>
        <w:t xml:space="preserve"> and </w:t>
      </w:r>
      <w:r w:rsidRPr="006C627B">
        <w:rPr>
          <w:rStyle w:val="Emphasis"/>
          <w:highlight w:val="cyan"/>
        </w:rPr>
        <w:t>determined</w:t>
      </w:r>
      <w:r w:rsidRPr="002219B1">
        <w:rPr>
          <w:rStyle w:val="StyleUnderline"/>
        </w:rPr>
        <w:t xml:space="preserve"> he is </w:t>
      </w:r>
      <w:r w:rsidRPr="006C627B">
        <w:rPr>
          <w:rStyle w:val="StyleUnderline"/>
          <w:highlight w:val="cyan"/>
        </w:rPr>
        <w:t xml:space="preserve">to </w:t>
      </w:r>
      <w:r w:rsidRPr="006C627B">
        <w:rPr>
          <w:rStyle w:val="Emphasis"/>
          <w:sz w:val="28"/>
          <w:szCs w:val="28"/>
          <w:highlight w:val="cyan"/>
        </w:rPr>
        <w:t>end conflicts</w:t>
      </w:r>
      <w:r w:rsidRPr="006C627B">
        <w:rPr>
          <w:rStyle w:val="StyleUnderline"/>
          <w:highlight w:val="cyan"/>
        </w:rPr>
        <w:t xml:space="preserve"> around the world</w:t>
      </w:r>
      <w:r w:rsidRPr="002219B1">
        <w:rPr>
          <w:sz w:val="16"/>
        </w:rPr>
        <w:t>.”</w:t>
      </w:r>
    </w:p>
    <w:p w14:paraId="3B6E1789" w14:textId="77777777" w:rsidR="002F49B3" w:rsidRPr="002219B1" w:rsidRDefault="002F49B3" w:rsidP="002F49B3">
      <w:pPr>
        <w:rPr>
          <w:sz w:val="16"/>
        </w:rPr>
      </w:pPr>
      <w:r w:rsidRPr="002219B1">
        <w:rPr>
          <w:sz w:val="16"/>
        </w:rPr>
        <w:t>Trump is a gonzo version of standard US foreign policy. </w:t>
      </w:r>
    </w:p>
    <w:p w14:paraId="0989B917" w14:textId="77777777" w:rsidR="002F49B3" w:rsidRPr="002219B1" w:rsidRDefault="002F49B3" w:rsidP="002F49B3">
      <w:pPr>
        <w:rPr>
          <w:sz w:val="16"/>
        </w:rPr>
      </w:pPr>
      <w:r w:rsidRPr="002219B1">
        <w:rPr>
          <w:sz w:val="16"/>
        </w:rPr>
        <w:t>All American presidents want to make peace in the Middle East, and all want, whether they say it or not, to win the Nobel Peace Prize.</w:t>
      </w:r>
    </w:p>
    <w:p w14:paraId="038E646D" w14:textId="77777777" w:rsidR="002F49B3" w:rsidRPr="002219B1" w:rsidRDefault="002F49B3" w:rsidP="002F49B3">
      <w:pPr>
        <w:rPr>
          <w:sz w:val="16"/>
        </w:rPr>
      </w:pPr>
      <w:r w:rsidRPr="002219B1">
        <w:rPr>
          <w:rStyle w:val="StyleUnderline"/>
        </w:rPr>
        <w:t>What’s different about Trump is his methods, and his openness about seeking a call from the Nobel committee</w:t>
      </w:r>
      <w:r w:rsidRPr="002219B1">
        <w:rPr>
          <w:sz w:val="16"/>
        </w:rPr>
        <w:t>.</w:t>
      </w:r>
    </w:p>
    <w:p w14:paraId="08AF5E80" w14:textId="77777777" w:rsidR="002F49B3" w:rsidRPr="002219B1" w:rsidRDefault="002F49B3" w:rsidP="002F49B3">
      <w:pPr>
        <w:rPr>
          <w:sz w:val="16"/>
        </w:rPr>
      </w:pPr>
      <w:r w:rsidRPr="002219B1">
        <w:rPr>
          <w:sz w:val="16"/>
        </w:rPr>
        <w:t xml:space="preserve">A hallmark of his policymaking at its best is an </w:t>
      </w:r>
      <w:r w:rsidRPr="002219B1">
        <w:rPr>
          <w:rStyle w:val="StyleUnderline"/>
        </w:rPr>
        <w:t xml:space="preserve">unwillingness to take “no” for an answer, an </w:t>
      </w:r>
      <w:r w:rsidRPr="006C627B">
        <w:rPr>
          <w:rStyle w:val="Emphasis"/>
          <w:highlight w:val="cyan"/>
        </w:rPr>
        <w:t>unremitting</w:t>
      </w:r>
      <w:r w:rsidRPr="002219B1">
        <w:rPr>
          <w:rStyle w:val="StyleUnderline"/>
        </w:rPr>
        <w:t xml:space="preserve"> sense of </w:t>
      </w:r>
      <w:r w:rsidRPr="006C627B">
        <w:rPr>
          <w:rStyle w:val="Emphasis"/>
          <w:highlight w:val="cyan"/>
        </w:rPr>
        <w:t>urgency</w:t>
      </w:r>
      <w:r w:rsidRPr="006C627B">
        <w:rPr>
          <w:rStyle w:val="StyleUnderline"/>
          <w:highlight w:val="cyan"/>
        </w:rPr>
        <w:t xml:space="preserve"> and</w:t>
      </w:r>
      <w:r w:rsidRPr="002219B1">
        <w:rPr>
          <w:rStyle w:val="StyleUnderline"/>
        </w:rPr>
        <w:t xml:space="preserve"> a </w:t>
      </w:r>
      <w:r w:rsidRPr="006C627B">
        <w:rPr>
          <w:rStyle w:val="Emphasis"/>
          <w:highlight w:val="cyan"/>
        </w:rPr>
        <w:t>creativity</w:t>
      </w:r>
      <w:r w:rsidRPr="002219B1">
        <w:rPr>
          <w:rStyle w:val="StyleUnderline"/>
        </w:rPr>
        <w:t xml:space="preserve"> that is considered unrealistic or reckless by conventional metrics</w:t>
      </w:r>
      <w:r w:rsidRPr="002219B1">
        <w:rPr>
          <w:sz w:val="16"/>
        </w:rPr>
        <w:t>.</w:t>
      </w:r>
    </w:p>
    <w:p w14:paraId="4AC9111E" w14:textId="77777777" w:rsidR="002F49B3" w:rsidRPr="002219B1" w:rsidRDefault="002F49B3" w:rsidP="002F49B3">
      <w:pPr>
        <w:rPr>
          <w:sz w:val="16"/>
        </w:rPr>
      </w:pPr>
      <w:r w:rsidRPr="002219B1">
        <w:rPr>
          <w:sz w:val="16"/>
        </w:rPr>
        <w:t>We saw it during his first term with his success securing the border, the historic achievement of Operation Warp Speed and the Abraham Accords. </w:t>
      </w:r>
    </w:p>
    <w:p w14:paraId="1EA283B7" w14:textId="77777777" w:rsidR="002F49B3" w:rsidRPr="002219B1" w:rsidRDefault="002F49B3" w:rsidP="002F49B3">
      <w:pPr>
        <w:rPr>
          <w:sz w:val="16"/>
        </w:rPr>
      </w:pPr>
      <w:r w:rsidRPr="002219B1">
        <w:rPr>
          <w:sz w:val="16"/>
        </w:rPr>
        <w:t>“The reasonable man adapts himself to the world,” George Bernard Shaw maintained, “the unreasonable one persists in trying to adapt the world to himself. Therefore, all progress depends on the unreasonable man.”</w:t>
      </w:r>
    </w:p>
    <w:p w14:paraId="5BA3D8D3" w14:textId="77777777" w:rsidR="002F49B3" w:rsidRPr="002219B1" w:rsidRDefault="002F49B3" w:rsidP="002F49B3">
      <w:pPr>
        <w:rPr>
          <w:sz w:val="16"/>
        </w:rPr>
      </w:pPr>
      <w:r w:rsidRPr="002219B1">
        <w:rPr>
          <w:sz w:val="16"/>
        </w:rPr>
        <w:t xml:space="preserve">In this sense, </w:t>
      </w:r>
      <w:r w:rsidRPr="006C627B">
        <w:rPr>
          <w:rStyle w:val="StyleUnderline"/>
          <w:highlight w:val="cyan"/>
        </w:rPr>
        <w:t xml:space="preserve">Trump is </w:t>
      </w:r>
      <w:r w:rsidRPr="006C627B">
        <w:rPr>
          <w:rStyle w:val="Emphasis"/>
          <w:sz w:val="28"/>
          <w:szCs w:val="28"/>
          <w:highlight w:val="cyan"/>
        </w:rPr>
        <w:t>usefully unreasonable</w:t>
      </w:r>
      <w:r w:rsidRPr="002219B1">
        <w:rPr>
          <w:sz w:val="16"/>
        </w:rPr>
        <w:t>.</w:t>
      </w:r>
    </w:p>
    <w:p w14:paraId="37C1EC39" w14:textId="77777777" w:rsidR="002F49B3" w:rsidRPr="002219B1" w:rsidRDefault="002F49B3" w:rsidP="002F49B3">
      <w:pPr>
        <w:rPr>
          <w:sz w:val="16"/>
        </w:rPr>
      </w:pPr>
      <w:r w:rsidRPr="006C627B">
        <w:rPr>
          <w:rStyle w:val="StyleUnderline"/>
          <w:highlight w:val="cyan"/>
        </w:rPr>
        <w:t>Everyone</w:t>
      </w:r>
      <w:r w:rsidRPr="002219B1">
        <w:rPr>
          <w:rStyle w:val="StyleUnderline"/>
        </w:rPr>
        <w:t xml:space="preserve"> around the world </w:t>
      </w:r>
      <w:r w:rsidRPr="006C627B">
        <w:rPr>
          <w:rStyle w:val="StyleUnderline"/>
          <w:highlight w:val="cyan"/>
        </w:rPr>
        <w:t xml:space="preserve">needs to be a </w:t>
      </w:r>
      <w:r w:rsidRPr="006C627B">
        <w:rPr>
          <w:rStyle w:val="Emphasis"/>
          <w:highlight w:val="cyan"/>
        </w:rPr>
        <w:t>little afraid</w:t>
      </w:r>
      <w:r w:rsidRPr="006C627B">
        <w:rPr>
          <w:rStyle w:val="StyleUnderline"/>
          <w:highlight w:val="cyan"/>
        </w:rPr>
        <w:t xml:space="preserve"> of him</w:t>
      </w:r>
      <w:r w:rsidRPr="002219B1">
        <w:rPr>
          <w:sz w:val="16"/>
        </w:rPr>
        <w:t>, while he is willing to talk to anyone or consider anything.</w:t>
      </w:r>
    </w:p>
    <w:p w14:paraId="25900AD2" w14:textId="77777777" w:rsidR="002F49B3" w:rsidRPr="00001F64" w:rsidRDefault="002F49B3" w:rsidP="002F49B3">
      <w:pPr>
        <w:pStyle w:val="Heading4"/>
      </w:pPr>
      <w:r w:rsidRPr="00755437">
        <w:t xml:space="preserve">Democracy can’t solve </w:t>
      </w:r>
      <w:r w:rsidRPr="00755437">
        <w:rPr>
          <w:u w:val="single"/>
        </w:rPr>
        <w:t>war</w:t>
      </w:r>
      <w:r w:rsidRPr="00755437">
        <w:t xml:space="preserve"> or deliver </w:t>
      </w:r>
      <w:r w:rsidRPr="00755437">
        <w:rPr>
          <w:u w:val="single"/>
        </w:rPr>
        <w:t>public goods</w:t>
      </w:r>
      <w:r w:rsidRPr="00001F64">
        <w:t>.</w:t>
      </w:r>
    </w:p>
    <w:p w14:paraId="21FBD20A" w14:textId="77777777" w:rsidR="002F49B3" w:rsidRPr="00001F64" w:rsidRDefault="002F49B3" w:rsidP="002F49B3">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54B58281" w14:textId="77777777" w:rsidR="002F49B3" w:rsidRPr="00001F64" w:rsidRDefault="002F49B3" w:rsidP="002F49B3">
      <w:pPr>
        <w:rPr>
          <w:sz w:val="16"/>
        </w:rPr>
      </w:pPr>
      <w:r w:rsidRPr="00001F64">
        <w:rPr>
          <w:sz w:val="16"/>
        </w:rPr>
        <w:t xml:space="preserve">The current assault on </w:t>
      </w:r>
      <w:r w:rsidRPr="00001F64">
        <w:rPr>
          <w:rStyle w:val="TitleChar"/>
        </w:rPr>
        <w:t xml:space="preserve">liberal </w:t>
      </w:r>
      <w:r w:rsidRPr="006C627B">
        <w:rPr>
          <w:rStyle w:val="TitleChar"/>
          <w:highlight w:val="cyan"/>
        </w:rPr>
        <w:t>democracy</w:t>
      </w:r>
      <w:r w:rsidRPr="00001F64">
        <w:rPr>
          <w:sz w:val="16"/>
        </w:rPr>
        <w:t xml:space="preserve"> obscures the extent to which this form of government </w:t>
      </w:r>
      <w:r w:rsidRPr="00001F64">
        <w:rPr>
          <w:rStyle w:val="TitleChar"/>
        </w:rPr>
        <w:t>has</w:t>
      </w:r>
      <w:r w:rsidRPr="00001F64">
        <w:rPr>
          <w:sz w:val="16"/>
        </w:rPr>
        <w:t xml:space="preserve"> </w:t>
      </w:r>
      <w:r w:rsidRPr="00001F64">
        <w:rPr>
          <w:rStyle w:val="Emphasis"/>
        </w:rPr>
        <w:t>always struggled</w:t>
      </w:r>
      <w:r w:rsidRPr="00001F64">
        <w:rPr>
          <w:sz w:val="16"/>
        </w:rPr>
        <w:t xml:space="preserve"> </w:t>
      </w:r>
      <w:r w:rsidRPr="00001F64">
        <w:rPr>
          <w:rStyle w:val="TitleChar"/>
        </w:rPr>
        <w:t>against its</w:t>
      </w:r>
      <w:r w:rsidRPr="00001F64">
        <w:rPr>
          <w:sz w:val="16"/>
        </w:rPr>
        <w:t xml:space="preserve"> </w:t>
      </w:r>
      <w:r w:rsidRPr="006C627B">
        <w:rPr>
          <w:rStyle w:val="Emphasis"/>
          <w:highlight w:val="cyan"/>
        </w:rPr>
        <w:t>inherent</w:t>
      </w:r>
      <w:r w:rsidRPr="006C627B">
        <w:rPr>
          <w:sz w:val="16"/>
          <w:highlight w:val="cyan"/>
        </w:rPr>
        <w:t xml:space="preserve"> </w:t>
      </w:r>
      <w:r w:rsidRPr="006C627B">
        <w:rPr>
          <w:rStyle w:val="TitleChar"/>
          <w:highlight w:val="cyan"/>
        </w:rPr>
        <w:t>vulnerabilities</w:t>
      </w:r>
      <w:r w:rsidRPr="00001F64">
        <w:rPr>
          <w:sz w:val="16"/>
        </w:rPr>
        <w:t>.</w:t>
      </w:r>
    </w:p>
    <w:p w14:paraId="525C6388" w14:textId="77777777" w:rsidR="002F49B3" w:rsidRPr="00001F64" w:rsidRDefault="002F49B3" w:rsidP="002F49B3">
      <w:pPr>
        <w:rPr>
          <w:sz w:val="16"/>
        </w:rPr>
      </w:pPr>
      <w:r w:rsidRPr="00001F64">
        <w:rPr>
          <w:sz w:val="16"/>
        </w:rPr>
        <w:t xml:space="preserve">First: Because </w:t>
      </w:r>
      <w:r w:rsidRPr="00001F64">
        <w:rPr>
          <w:rStyle w:val="TitleChar"/>
        </w:rPr>
        <w:t>liberal democracy</w:t>
      </w:r>
      <w:r w:rsidRPr="00001F64">
        <w:rPr>
          <w:sz w:val="16"/>
        </w:rPr>
        <w:t xml:space="preserve"> </w:t>
      </w:r>
      <w:r w:rsidRPr="006C627B">
        <w:rPr>
          <w:rStyle w:val="Emphasis"/>
          <w:highlight w:val="cyan"/>
        </w:rPr>
        <w:t>restrains majorities</w:t>
      </w:r>
      <w:r w:rsidRPr="006C627B">
        <w:rPr>
          <w:sz w:val="16"/>
          <w:highlight w:val="cyan"/>
        </w:rPr>
        <w:t xml:space="preserve"> </w:t>
      </w:r>
      <w:r w:rsidRPr="006C627B">
        <w:rPr>
          <w:rStyle w:val="TitleChar"/>
          <w:highlight w:val="cyan"/>
        </w:rPr>
        <w:t>and gives</w:t>
      </w:r>
      <w:r w:rsidRPr="00001F64">
        <w:rPr>
          <w:rStyle w:val="TitleChar"/>
        </w:rPr>
        <w:t xml:space="preserve"> even</w:t>
      </w:r>
      <w:r w:rsidRPr="00001F64">
        <w:rPr>
          <w:sz w:val="16"/>
        </w:rPr>
        <w:t xml:space="preserve"> </w:t>
      </w:r>
      <w:r w:rsidRPr="006C627B">
        <w:rPr>
          <w:rStyle w:val="Emphasis"/>
          <w:highlight w:val="cyan"/>
        </w:rPr>
        <w:t>small minorities</w:t>
      </w:r>
      <w:r w:rsidRPr="00001F64">
        <w:rPr>
          <w:sz w:val="16"/>
        </w:rPr>
        <w:t xml:space="preserve"> </w:t>
      </w:r>
      <w:r w:rsidRPr="00001F64">
        <w:rPr>
          <w:rStyle w:val="TitleChar"/>
        </w:rPr>
        <w:t xml:space="preserve">a </w:t>
      </w:r>
      <w:r w:rsidRPr="006C627B">
        <w:rPr>
          <w:rStyle w:val="TitleChar"/>
          <w:highlight w:val="cyan"/>
        </w:rPr>
        <w:t>say</w:t>
      </w:r>
      <w:r w:rsidRPr="00001F64">
        <w:rPr>
          <w:rStyle w:val="TitleChar"/>
        </w:rPr>
        <w:t>, it</w:t>
      </w:r>
      <w:r w:rsidRPr="00001F64">
        <w:rPr>
          <w:sz w:val="16"/>
        </w:rPr>
        <w:t xml:space="preserve"> </w:t>
      </w:r>
      <w:r w:rsidRPr="006C627B">
        <w:rPr>
          <w:rStyle w:val="Emphasis"/>
          <w:highlight w:val="cyan"/>
        </w:rPr>
        <w:t>slows</w:t>
      </w:r>
      <w:r w:rsidRPr="00001F64">
        <w:rPr>
          <w:sz w:val="16"/>
        </w:rPr>
        <w:t xml:space="preserve"> the </w:t>
      </w:r>
      <w:r w:rsidRPr="006C627B">
        <w:rPr>
          <w:rStyle w:val="TitleChar"/>
          <w:highlight w:val="cyan"/>
        </w:rPr>
        <w:t>achievement</w:t>
      </w:r>
      <w:r w:rsidRPr="00001F64">
        <w:rPr>
          <w:rStyle w:val="TitleChar"/>
        </w:rPr>
        <w:t xml:space="preserve"> of goals that majorities support</w:t>
      </w:r>
      <w:r w:rsidRPr="00001F64">
        <w:rPr>
          <w:sz w:val="16"/>
        </w:rPr>
        <w:t xml:space="preserve">. This </w:t>
      </w:r>
      <w:r w:rsidRPr="00001F64">
        <w:rPr>
          <w:rStyle w:val="TitleChar"/>
        </w:rPr>
        <w:t>generates</w:t>
      </w:r>
      <w:r w:rsidRPr="00001F64">
        <w:rPr>
          <w:sz w:val="16"/>
        </w:rPr>
        <w:t xml:space="preserve"> public </w:t>
      </w:r>
      <w:r w:rsidRPr="00001F64">
        <w:rPr>
          <w:rStyle w:val="TitleChar"/>
        </w:rPr>
        <w:t>frustration with</w:t>
      </w:r>
      <w:r w:rsidRPr="00001F64">
        <w:rPr>
          <w:sz w:val="16"/>
        </w:rPr>
        <w:t xml:space="preserve"> </w:t>
      </w:r>
      <w:r w:rsidRPr="00001F64">
        <w:rPr>
          <w:rStyle w:val="Emphasis"/>
        </w:rPr>
        <w:t>institutional restraints</w:t>
      </w:r>
      <w:r w:rsidRPr="00001F64">
        <w:rPr>
          <w:sz w:val="16"/>
        </w:rPr>
        <w:t xml:space="preserve">, </w:t>
      </w:r>
      <w:r w:rsidRPr="006C627B">
        <w:rPr>
          <w:rStyle w:val="TitleChar"/>
          <w:highlight w:val="cyan"/>
        </w:rPr>
        <w:t>and</w:t>
      </w:r>
      <w:r w:rsidRPr="00001F64">
        <w:rPr>
          <w:rStyle w:val="TitleChar"/>
        </w:rPr>
        <w:t xml:space="preserve"> an</w:t>
      </w:r>
      <w:r w:rsidRPr="00001F64">
        <w:rPr>
          <w:sz w:val="16"/>
        </w:rPr>
        <w:t xml:space="preserve"> unacknowledged </w:t>
      </w:r>
      <w:r w:rsidRPr="00001F64">
        <w:rPr>
          <w:rStyle w:val="Emphasis"/>
        </w:rPr>
        <w:t xml:space="preserve">envy of </w:t>
      </w:r>
      <w:r w:rsidRPr="006C627B">
        <w:rPr>
          <w:rStyle w:val="Emphasis"/>
          <w:highlight w:val="cyan"/>
        </w:rPr>
        <w:t>authoritarian systems</w:t>
      </w:r>
      <w:r w:rsidRPr="00001F64">
        <w:rPr>
          <w:sz w:val="16"/>
        </w:rPr>
        <w:t xml:space="preserve"> </w:t>
      </w:r>
      <w:r w:rsidRPr="00001F64">
        <w:rPr>
          <w:rStyle w:val="TitleChar"/>
        </w:rPr>
        <w:t xml:space="preserve">that can </w:t>
      </w:r>
      <w:r w:rsidRPr="006C627B">
        <w:rPr>
          <w:rStyle w:val="TitleChar"/>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TitleChar"/>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TitleChar"/>
        </w:rPr>
        <w:t>than many possess</w:t>
      </w:r>
      <w:r w:rsidRPr="00001F64">
        <w:rPr>
          <w:sz w:val="16"/>
        </w:rPr>
        <w:t>.</w:t>
      </w:r>
    </w:p>
    <w:p w14:paraId="3D633BFD" w14:textId="77777777" w:rsidR="002F49B3" w:rsidRPr="00001F64" w:rsidRDefault="002F49B3" w:rsidP="002F49B3">
      <w:pPr>
        <w:rPr>
          <w:sz w:val="16"/>
        </w:rPr>
      </w:pPr>
      <w:r w:rsidRPr="00001F64">
        <w:rPr>
          <w:sz w:val="16"/>
        </w:rPr>
        <w:t xml:space="preserve">While </w:t>
      </w:r>
      <w:r w:rsidRPr="00001F64">
        <w:rPr>
          <w:rStyle w:val="TitleChar"/>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TitleChar"/>
        </w:rPr>
        <w:t>be eliminated</w:t>
      </w:r>
      <w:r w:rsidRPr="00001F64">
        <w:rPr>
          <w:sz w:val="16"/>
        </w:rPr>
        <w:t xml:space="preserve">. </w:t>
      </w:r>
      <w:r w:rsidRPr="00001F64">
        <w:rPr>
          <w:rStyle w:val="TitleChar"/>
        </w:rPr>
        <w:t>Liberal democratic institutions are constructed</w:t>
      </w:r>
      <w:r w:rsidRPr="00001F64">
        <w:rPr>
          <w:sz w:val="16"/>
        </w:rPr>
        <w:t xml:space="preserve"> with two purposes in view—</w:t>
      </w:r>
      <w:r w:rsidRPr="00001F64">
        <w:rPr>
          <w:rStyle w:val="TitleChar"/>
        </w:rPr>
        <w:t>to</w:t>
      </w:r>
      <w:r w:rsidRPr="00001F64">
        <w:rPr>
          <w:sz w:val="16"/>
        </w:rPr>
        <w:t xml:space="preserve"> help </w:t>
      </w:r>
      <w:r w:rsidRPr="00001F64">
        <w:rPr>
          <w:rStyle w:val="TitleChar"/>
        </w:rPr>
        <w:t>achieve</w:t>
      </w:r>
      <w:r w:rsidRPr="00001F64">
        <w:rPr>
          <w:sz w:val="16"/>
        </w:rPr>
        <w:t xml:space="preserve"> </w:t>
      </w:r>
      <w:r w:rsidRPr="00001F64">
        <w:rPr>
          <w:rStyle w:val="Emphasis"/>
        </w:rPr>
        <w:t>collective goals</w:t>
      </w:r>
      <w:r w:rsidRPr="00001F64">
        <w:rPr>
          <w:sz w:val="16"/>
        </w:rPr>
        <w:t xml:space="preserve"> </w:t>
      </w:r>
      <w:r w:rsidRPr="00001F64">
        <w:rPr>
          <w:rStyle w:val="TitleChar"/>
        </w:rPr>
        <w:t>and to protect</w:t>
      </w:r>
      <w:r w:rsidRPr="00001F64">
        <w:rPr>
          <w:sz w:val="16"/>
        </w:rPr>
        <w:t xml:space="preserve"> </w:t>
      </w:r>
      <w:r w:rsidRPr="00001F64">
        <w:rPr>
          <w:rStyle w:val="Emphasis"/>
        </w:rPr>
        <w:t>against tyranny</w:t>
      </w:r>
      <w:r w:rsidRPr="00001F64">
        <w:rPr>
          <w:sz w:val="16"/>
        </w:rPr>
        <w:t xml:space="preserve">. </w:t>
      </w:r>
      <w:r w:rsidRPr="00001F64">
        <w:rPr>
          <w:rStyle w:val="TitleChar"/>
        </w:rPr>
        <w:t>But</w:t>
      </w:r>
      <w:r w:rsidRPr="00001F64">
        <w:rPr>
          <w:sz w:val="16"/>
        </w:rPr>
        <w:t xml:space="preserve"> </w:t>
      </w:r>
      <w:r w:rsidRPr="006C627B">
        <w:rPr>
          <w:rStyle w:val="Emphasis"/>
          <w:highlight w:val="cyan"/>
        </w:rPr>
        <w:t>efficacy</w:t>
      </w:r>
      <w:r w:rsidRPr="006C627B">
        <w:rPr>
          <w:sz w:val="16"/>
          <w:highlight w:val="cyan"/>
        </w:rPr>
        <w:t xml:space="preserve"> </w:t>
      </w:r>
      <w:r w:rsidRPr="006C627B">
        <w:rPr>
          <w:rStyle w:val="TitleChar"/>
          <w:highlight w:val="cyan"/>
        </w:rPr>
        <w:t>and</w:t>
      </w:r>
      <w:r w:rsidRPr="006C627B">
        <w:rPr>
          <w:sz w:val="16"/>
          <w:highlight w:val="cyan"/>
        </w:rPr>
        <w:t xml:space="preserve"> </w:t>
      </w:r>
      <w:r w:rsidRPr="006C627B">
        <w:rPr>
          <w:rStyle w:val="Emphasis"/>
          <w:highlight w:val="cyan"/>
        </w:rPr>
        <w:t>security</w:t>
      </w:r>
      <w:r w:rsidRPr="00001F64">
        <w:rPr>
          <w:sz w:val="16"/>
        </w:rPr>
        <w:t xml:space="preserve"> </w:t>
      </w:r>
      <w:r w:rsidRPr="00001F64">
        <w:rPr>
          <w:rStyle w:val="TitleChar"/>
        </w:rPr>
        <w:t xml:space="preserve">pull </w:t>
      </w:r>
      <w:r w:rsidRPr="006C627B">
        <w:rPr>
          <w:rStyle w:val="TitleChar"/>
          <w:highlight w:val="cyan"/>
        </w:rPr>
        <w:t>in</w:t>
      </w:r>
      <w:r w:rsidRPr="006C627B">
        <w:rPr>
          <w:sz w:val="16"/>
          <w:highlight w:val="cyan"/>
        </w:rPr>
        <w:t xml:space="preserve"> </w:t>
      </w:r>
      <w:r w:rsidRPr="006C627B">
        <w:rPr>
          <w:rStyle w:val="Emphasis"/>
          <w:highlight w:val="cyan"/>
        </w:rPr>
        <w:t>opposite</w:t>
      </w:r>
      <w:r w:rsidRPr="006C627B">
        <w:rPr>
          <w:sz w:val="16"/>
          <w:highlight w:val="cyan"/>
        </w:rPr>
        <w:t xml:space="preserve"> </w:t>
      </w:r>
      <w:r w:rsidRPr="006C627B">
        <w:rPr>
          <w:rStyle w:val="TitleChar"/>
          <w:highlight w:val="cyan"/>
        </w:rPr>
        <w:t>directions</w:t>
      </w:r>
      <w:r w:rsidRPr="00001F64">
        <w:rPr>
          <w:sz w:val="16"/>
        </w:rPr>
        <w:t xml:space="preserve">. While </w:t>
      </w:r>
      <w:r w:rsidRPr="00001F64">
        <w:rPr>
          <w:rStyle w:val="TitleChar"/>
        </w:rPr>
        <w:t>checks and balances</w:t>
      </w:r>
      <w:r w:rsidRPr="00001F64">
        <w:rPr>
          <w:sz w:val="16"/>
        </w:rPr>
        <w:t xml:space="preserve"> can protect us against dangerous concentrations of power, they </w:t>
      </w:r>
      <w:r w:rsidRPr="00001F64">
        <w:rPr>
          <w:rStyle w:val="TitleChar"/>
        </w:rPr>
        <w:t>can</w:t>
      </w:r>
      <w:r w:rsidRPr="00001F64">
        <w:rPr>
          <w:sz w:val="16"/>
        </w:rPr>
        <w:t xml:space="preserve"> also </w:t>
      </w:r>
      <w:r w:rsidRPr="00001F64">
        <w:rPr>
          <w:rStyle w:val="Emphasis"/>
        </w:rPr>
        <w:t>hamper</w:t>
      </w:r>
      <w:r w:rsidRPr="00001F64">
        <w:rPr>
          <w:sz w:val="16"/>
        </w:rPr>
        <w:t xml:space="preserve"> </w:t>
      </w:r>
      <w:r w:rsidRPr="00001F64">
        <w:rPr>
          <w:rStyle w:val="TitleChar"/>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23011BC0" w14:textId="77777777" w:rsidR="002F49B3" w:rsidRPr="00001F64" w:rsidRDefault="002F49B3" w:rsidP="002F49B3">
      <w:pPr>
        <w:rPr>
          <w:sz w:val="16"/>
        </w:rPr>
      </w:pPr>
      <w:r w:rsidRPr="00001F64">
        <w:rPr>
          <w:sz w:val="16"/>
        </w:rPr>
        <w:t xml:space="preserve">Second, </w:t>
      </w:r>
      <w:r w:rsidRPr="00001F64">
        <w:rPr>
          <w:rStyle w:val="TitleChar"/>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TitleChar"/>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7C92491F" w14:textId="77777777" w:rsidR="002F49B3" w:rsidRPr="00001F64" w:rsidRDefault="002F49B3" w:rsidP="002F49B3">
      <w:pPr>
        <w:rPr>
          <w:sz w:val="16"/>
        </w:rPr>
      </w:pPr>
      <w:r w:rsidRPr="00001F64">
        <w:rPr>
          <w:rStyle w:val="TitleChar"/>
        </w:rPr>
        <w:t>This</w:t>
      </w:r>
      <w:r w:rsidRPr="00001F64">
        <w:rPr>
          <w:sz w:val="16"/>
        </w:rPr>
        <w:t xml:space="preserve"> </w:t>
      </w:r>
      <w:r w:rsidRPr="00001F64">
        <w:rPr>
          <w:rStyle w:val="Emphasis"/>
        </w:rPr>
        <w:t>leads directly</w:t>
      </w:r>
      <w:r w:rsidRPr="00001F64">
        <w:rPr>
          <w:sz w:val="16"/>
        </w:rPr>
        <w:t xml:space="preserve"> </w:t>
      </w:r>
      <w:r w:rsidRPr="00001F64">
        <w:rPr>
          <w:rStyle w:val="TitleChar"/>
        </w:rPr>
        <w:t>to the</w:t>
      </w:r>
      <w:r w:rsidRPr="00001F64">
        <w:rPr>
          <w:sz w:val="16"/>
        </w:rPr>
        <w:t xml:space="preserve"> third inherent </w:t>
      </w:r>
      <w:r w:rsidRPr="00001F64">
        <w:rPr>
          <w:rStyle w:val="TitleChar"/>
        </w:rPr>
        <w:t>problem</w:t>
      </w:r>
      <w:r w:rsidRPr="00001F64">
        <w:rPr>
          <w:sz w:val="16"/>
        </w:rPr>
        <w:t xml:space="preserve"> of liberal democracy: </w:t>
      </w:r>
      <w:r w:rsidRPr="00001F64">
        <w:rPr>
          <w:rStyle w:val="TitleChar"/>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TitleChar"/>
        </w:rPr>
        <w:t>and</w:t>
      </w:r>
      <w:r w:rsidRPr="00001F64">
        <w:rPr>
          <w:sz w:val="16"/>
        </w:rPr>
        <w:t xml:space="preserve"> personal or </w:t>
      </w:r>
      <w:r w:rsidRPr="00001F64">
        <w:rPr>
          <w:rStyle w:val="Emphasis"/>
        </w:rPr>
        <w:t>group</w:t>
      </w:r>
      <w:r w:rsidRPr="00001F64">
        <w:rPr>
          <w:sz w:val="16"/>
        </w:rPr>
        <w:t xml:space="preserve"> </w:t>
      </w:r>
      <w:r w:rsidRPr="00001F64">
        <w:rPr>
          <w:rStyle w:val="TitleChar"/>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130C2931" w14:textId="77777777" w:rsidR="002F49B3" w:rsidRPr="00001F64" w:rsidRDefault="002F49B3" w:rsidP="002F49B3">
      <w:r w:rsidRPr="00001F64">
        <w:rPr>
          <w:rStyle w:val="TitleChar"/>
        </w:rPr>
        <w:t>This</w:t>
      </w:r>
      <w:r w:rsidRPr="00001F64">
        <w:rPr>
          <w:sz w:val="16"/>
        </w:rPr>
        <w:t xml:space="preserve"> </w:t>
      </w:r>
      <w:r w:rsidRPr="00001F64">
        <w:rPr>
          <w:rStyle w:val="Emphasis"/>
        </w:rPr>
        <w:t>requirement</w:t>
      </w:r>
      <w:r w:rsidRPr="00001F64">
        <w:rPr>
          <w:sz w:val="16"/>
        </w:rPr>
        <w:t xml:space="preserve"> </w:t>
      </w:r>
      <w:r w:rsidRPr="00001F64">
        <w:rPr>
          <w:rStyle w:val="TitleChar"/>
        </w:rPr>
        <w:t xml:space="preserve">of liberal </w:t>
      </w:r>
      <w:r w:rsidRPr="006C627B">
        <w:rPr>
          <w:rStyle w:val="TitleChar"/>
          <w:highlight w:val="cyan"/>
        </w:rPr>
        <w:t>democracy</w:t>
      </w:r>
      <w:r w:rsidRPr="00001F64">
        <w:rPr>
          <w:sz w:val="16"/>
        </w:rPr>
        <w:t xml:space="preserve"> often </w:t>
      </w:r>
      <w:r w:rsidRPr="006C627B">
        <w:rPr>
          <w:rStyle w:val="TitleChar"/>
          <w:highlight w:val="cyan"/>
        </w:rPr>
        <w:t>goes</w:t>
      </w:r>
      <w:r w:rsidRPr="006C627B">
        <w:rPr>
          <w:sz w:val="16"/>
          <w:highlight w:val="cyan"/>
        </w:rPr>
        <w:t xml:space="preserve"> </w:t>
      </w:r>
      <w:r w:rsidRPr="006C627B">
        <w:rPr>
          <w:rStyle w:val="Emphasis"/>
          <w:highlight w:val="cyan"/>
        </w:rPr>
        <w:t>against</w:t>
      </w:r>
      <w:r w:rsidRPr="00001F64">
        <w:rPr>
          <w:rStyle w:val="Emphasis"/>
        </w:rPr>
        <w:t xml:space="preserve"> the grain</w:t>
      </w:r>
      <w:r w:rsidRPr="00001F64">
        <w:rPr>
          <w:sz w:val="16"/>
        </w:rPr>
        <w:t xml:space="preserve"> </w:t>
      </w:r>
      <w:r w:rsidRPr="00001F64">
        <w:rPr>
          <w:rStyle w:val="TitleChar"/>
        </w:rPr>
        <w:t>of</w:t>
      </w:r>
      <w:r w:rsidRPr="00001F64">
        <w:rPr>
          <w:sz w:val="16"/>
        </w:rPr>
        <w:t xml:space="preserve"> </w:t>
      </w:r>
      <w:r w:rsidRPr="006C627B">
        <w:rPr>
          <w:rStyle w:val="Emphasis"/>
          <w:highlight w:val="cyan"/>
        </w:rPr>
        <w:t>natural</w:t>
      </w:r>
      <w:r w:rsidRPr="006C627B">
        <w:rPr>
          <w:sz w:val="16"/>
          <w:highlight w:val="cyan"/>
        </w:rPr>
        <w:t xml:space="preserve"> </w:t>
      </w:r>
      <w:r w:rsidRPr="006C627B">
        <w:rPr>
          <w:rStyle w:val="TitleChar"/>
          <w:highlight w:val="cyan"/>
        </w:rPr>
        <w:t>sentiments</w:t>
      </w:r>
      <w:r w:rsidRPr="00001F64">
        <w:rPr>
          <w:sz w:val="16"/>
        </w:rPr>
        <w:t xml:space="preserve">. We </w:t>
      </w:r>
      <w:r w:rsidRPr="00001F64">
        <w:rPr>
          <w:rStyle w:val="TitleChar"/>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TitleChar"/>
        </w:rPr>
        <w:t>about our</w:t>
      </w:r>
      <w:r w:rsidRPr="00001F64">
        <w:rPr>
          <w:sz w:val="16"/>
        </w:rPr>
        <w:t xml:space="preserve"> </w:t>
      </w:r>
      <w:r w:rsidRPr="00001F64">
        <w:rPr>
          <w:rStyle w:val="Emphasis"/>
        </w:rPr>
        <w:t>private</w:t>
      </w:r>
      <w:r w:rsidRPr="00001F64">
        <w:rPr>
          <w:sz w:val="16"/>
        </w:rPr>
        <w:t xml:space="preserve"> </w:t>
      </w:r>
      <w:r w:rsidRPr="00001F64">
        <w:rPr>
          <w:rStyle w:val="TitleChar"/>
        </w:rPr>
        <w:t>commitments</w:t>
      </w:r>
      <w:r w:rsidRPr="00001F64">
        <w:rPr>
          <w:sz w:val="16"/>
        </w:rPr>
        <w:t xml:space="preserve">. </w:t>
      </w:r>
      <w:r w:rsidRPr="00001F64">
        <w:rPr>
          <w:rStyle w:val="TitleChar"/>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TitleChar"/>
        </w:rPr>
        <w:t>personal identities into</w:t>
      </w:r>
      <w:r w:rsidRPr="00001F64">
        <w:rPr>
          <w:sz w:val="16"/>
        </w:rPr>
        <w:t xml:space="preserve"> our </w:t>
      </w:r>
      <w:r w:rsidRPr="00001F64">
        <w:rPr>
          <w:rStyle w:val="TitleChar"/>
        </w:rPr>
        <w:t>public lives as citizens</w:t>
      </w:r>
      <w:r w:rsidRPr="00001F64">
        <w:rPr>
          <w:sz w:val="16"/>
        </w:rPr>
        <w:t xml:space="preserve">. </w:t>
      </w:r>
      <w:r w:rsidRPr="00001F64">
        <w:rPr>
          <w:rStyle w:val="TitleChar"/>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TitleChar"/>
        </w:rPr>
        <w:t>The quest for wholeness</w:t>
      </w:r>
      <w:r w:rsidRPr="00001F64">
        <w:rPr>
          <w:sz w:val="16"/>
        </w:rPr>
        <w:t>—for a political community or even a world that reflects our deepest commitments—</w:t>
      </w:r>
      <w:r w:rsidRPr="00001F64">
        <w:rPr>
          <w:rStyle w:val="TitleChar"/>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TitleChar"/>
        </w:rPr>
        <w:t>leaders</w:t>
      </w:r>
      <w:r w:rsidRPr="00001F64">
        <w:rPr>
          <w:sz w:val="16"/>
        </w:rPr>
        <w:t xml:space="preserve"> can </w:t>
      </w:r>
      <w:r w:rsidRPr="00001F64">
        <w:rPr>
          <w:rStyle w:val="TitleChar"/>
        </w:rPr>
        <w:t>always appeal</w:t>
      </w:r>
      <w:r w:rsidRPr="00001F64">
        <w:t>.</w:t>
      </w:r>
    </w:p>
    <w:p w14:paraId="54950B40" w14:textId="77777777" w:rsidR="002F49B3" w:rsidRPr="00001F64" w:rsidRDefault="002F49B3" w:rsidP="002F49B3">
      <w:pPr>
        <w:rPr>
          <w:sz w:val="16"/>
          <w:szCs w:val="16"/>
        </w:rPr>
      </w:pPr>
      <w:r w:rsidRPr="00001F64">
        <w:rPr>
          <w:sz w:val="16"/>
        </w:rPr>
        <w:t>The fourth inherent difficulty of liberal democracy—</w:t>
      </w:r>
      <w:r w:rsidRPr="00001F64">
        <w:rPr>
          <w:rStyle w:val="TitleChar"/>
        </w:rPr>
        <w:t>the</w:t>
      </w:r>
      <w:r w:rsidRPr="00001F64">
        <w:rPr>
          <w:sz w:val="16"/>
        </w:rPr>
        <w:t xml:space="preserve"> </w:t>
      </w:r>
      <w:r w:rsidRPr="00001F64">
        <w:rPr>
          <w:rStyle w:val="Emphasis"/>
        </w:rPr>
        <w:t xml:space="preserve">necessity of </w:t>
      </w:r>
      <w:r w:rsidRPr="006C627B">
        <w:rPr>
          <w:rStyle w:val="Emphasis"/>
          <w:highlight w:val="cyan"/>
        </w:rPr>
        <w:t>compromise</w:t>
      </w:r>
      <w:r w:rsidRPr="006C627B">
        <w:rPr>
          <w:sz w:val="16"/>
          <w:highlight w:val="cyan"/>
        </w:rPr>
        <w:t>—</w:t>
      </w:r>
      <w:r w:rsidRPr="006C627B">
        <w:rPr>
          <w:rStyle w:val="TitleChar"/>
          <w:highlight w:val="cyan"/>
        </w:rPr>
        <w:t>is</w:t>
      </w:r>
      <w:r w:rsidRPr="006C627B">
        <w:rPr>
          <w:sz w:val="16"/>
          <w:highlight w:val="cyan"/>
        </w:rPr>
        <w:t xml:space="preserve"> </w:t>
      </w:r>
      <w:r w:rsidRPr="006C627B">
        <w:rPr>
          <w:rStyle w:val="Emphasis"/>
          <w:highlight w:val="cyan"/>
        </w:rPr>
        <w:t>no easier</w:t>
      </w:r>
      <w:r w:rsidRPr="00001F64">
        <w:rPr>
          <w:sz w:val="16"/>
        </w:rPr>
        <w:t xml:space="preserve"> </w:t>
      </w:r>
      <w:r w:rsidRPr="00001F64">
        <w:rPr>
          <w:rStyle w:val="TitleChar"/>
        </w:rPr>
        <w:t xml:space="preserve">for many </w:t>
      </w:r>
      <w:r w:rsidRPr="006C627B">
        <w:rPr>
          <w:rStyle w:val="TitleChar"/>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6C627B">
        <w:rPr>
          <w:rStyle w:val="Emphasis"/>
          <w:highlight w:val="cyan"/>
        </w:rPr>
        <w:t>diversity of views</w:t>
      </w:r>
      <w:r w:rsidRPr="006C627B">
        <w:rPr>
          <w:sz w:val="16"/>
          <w:highlight w:val="cyan"/>
        </w:rPr>
        <w:t xml:space="preserve"> </w:t>
      </w:r>
      <w:r w:rsidRPr="006C627B">
        <w:rPr>
          <w:rStyle w:val="TitleChar"/>
          <w:highlight w:val="cyan"/>
        </w:rPr>
        <w:t>is inevitable, and</w:t>
      </w:r>
      <w:r w:rsidRPr="00001F64">
        <w:rPr>
          <w:rStyle w:val="TitleChar"/>
        </w:rPr>
        <w:t xml:space="preserve"> unless those who agree</w:t>
      </w:r>
      <w:r w:rsidRPr="00001F64">
        <w:rPr>
          <w:sz w:val="16"/>
        </w:rPr>
        <w:t xml:space="preserve"> with us </w:t>
      </w:r>
      <w:r w:rsidRPr="00001F64">
        <w:rPr>
          <w:rStyle w:val="TitleChar"/>
        </w:rPr>
        <w:t xml:space="preserve">form a majority so large as to be irresistible, the </w:t>
      </w:r>
      <w:r w:rsidRPr="006C627B">
        <w:rPr>
          <w:rStyle w:val="TitleChar"/>
          <w:highlight w:val="cyan"/>
        </w:rPr>
        <w:t>alternatives</w:t>
      </w:r>
      <w:r w:rsidRPr="00001F64">
        <w:rPr>
          <w:rStyle w:val="TitleChar"/>
        </w:rPr>
        <w:t xml:space="preserve"> to compromise </w:t>
      </w:r>
      <w:r w:rsidRPr="006C627B">
        <w:rPr>
          <w:rStyle w:val="TitleChar"/>
          <w:highlight w:val="cyan"/>
        </w:rPr>
        <w:t>are</w:t>
      </w:r>
      <w:r w:rsidRPr="00001F64">
        <w:rPr>
          <w:sz w:val="16"/>
        </w:rPr>
        <w:t xml:space="preserve"> either </w:t>
      </w:r>
      <w:r w:rsidRPr="006C627B">
        <w:rPr>
          <w:rStyle w:val="Emphasis"/>
          <w:highlight w:val="cyan"/>
        </w:rPr>
        <w:t>inaction</w:t>
      </w:r>
      <w:r w:rsidRPr="00001F64">
        <w:rPr>
          <w:sz w:val="16"/>
        </w:rPr>
        <w:t xml:space="preserve">, </w:t>
      </w:r>
      <w:r w:rsidRPr="00001F64">
        <w:rPr>
          <w:rStyle w:val="TitleChar"/>
        </w:rPr>
        <w:t>which is</w:t>
      </w:r>
      <w:r w:rsidRPr="00001F64">
        <w:rPr>
          <w:sz w:val="16"/>
        </w:rPr>
        <w:t xml:space="preserve"> often </w:t>
      </w:r>
      <w:r w:rsidRPr="00001F64">
        <w:rPr>
          <w:rStyle w:val="TitleChar"/>
        </w:rPr>
        <w:t>more damaging, or</w:t>
      </w:r>
      <w:r w:rsidRPr="00001F64">
        <w:rPr>
          <w:sz w:val="16"/>
        </w:rPr>
        <w:t xml:space="preserve"> </w:t>
      </w:r>
      <w:r w:rsidRPr="00001F64">
        <w:rPr>
          <w:rStyle w:val="Emphasis"/>
        </w:rPr>
        <w:t>oppression</w:t>
      </w:r>
      <w:r w:rsidRPr="00001F64">
        <w:rPr>
          <w:sz w:val="16"/>
          <w:szCs w:val="16"/>
        </w:rPr>
        <w:t>, which always is.</w:t>
      </w:r>
    </w:p>
    <w:p w14:paraId="74DD76E8" w14:textId="77777777" w:rsidR="002F49B3" w:rsidRPr="00001F64" w:rsidRDefault="002F49B3" w:rsidP="002F49B3">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6F278842" w14:textId="77777777" w:rsidR="002F49B3" w:rsidRPr="00001F64" w:rsidRDefault="002F49B3" w:rsidP="002F49B3">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5AA32E0E" w14:textId="77777777" w:rsidR="002F49B3" w:rsidRPr="00001F64" w:rsidRDefault="002F49B3" w:rsidP="002F49B3">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412AC672" w14:textId="77777777" w:rsidR="002F49B3" w:rsidRPr="00001F64" w:rsidRDefault="002F49B3" w:rsidP="002F49B3">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210BEAD1" w14:textId="77777777" w:rsidR="002F49B3" w:rsidRPr="00001F64" w:rsidRDefault="002F49B3" w:rsidP="002F49B3">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613C20E0" w14:textId="77777777" w:rsidR="002F49B3" w:rsidRPr="00001F64" w:rsidRDefault="002F49B3" w:rsidP="002F49B3">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5AC6201E" w14:textId="77777777" w:rsidR="002F49B3" w:rsidRPr="00001F64" w:rsidRDefault="002F49B3" w:rsidP="002F49B3">
      <w:pPr>
        <w:rPr>
          <w:sz w:val="8"/>
          <w:szCs w:val="8"/>
        </w:rPr>
      </w:pPr>
      <w:r w:rsidRPr="00001F64">
        <w:rPr>
          <w:sz w:val="8"/>
          <w:szCs w:val="8"/>
        </w:rPr>
        <w:t>Liberal Illusions</w:t>
      </w:r>
    </w:p>
    <w:p w14:paraId="7DCB0A91" w14:textId="77777777" w:rsidR="002F49B3" w:rsidRPr="00001F64" w:rsidRDefault="002F49B3" w:rsidP="002F49B3">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71615D8D" w14:textId="77777777" w:rsidR="002F49B3" w:rsidRPr="00001F64" w:rsidRDefault="002F49B3" w:rsidP="002F49B3">
      <w:pPr>
        <w:rPr>
          <w:rStyle w:val="TitleChar"/>
          <w:sz w:val="8"/>
          <w:szCs w:val="8"/>
        </w:rPr>
      </w:pPr>
      <w:r w:rsidRPr="00001F64">
        <w:rPr>
          <w:sz w:val="8"/>
          <w:szCs w:val="8"/>
        </w:rPr>
        <w:t>Myopia</w:t>
      </w:r>
    </w:p>
    <w:p w14:paraId="3F4ED43F" w14:textId="77777777" w:rsidR="002F49B3" w:rsidRPr="00001F64" w:rsidRDefault="002F49B3" w:rsidP="002F49B3">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4E314FA0" w14:textId="77777777" w:rsidR="002F49B3" w:rsidRPr="00001F64" w:rsidRDefault="002F49B3" w:rsidP="002F49B3">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54C885B0" w14:textId="77777777" w:rsidR="002F49B3" w:rsidRPr="00001F64" w:rsidRDefault="002F49B3" w:rsidP="002F49B3">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2BBDA59A" w14:textId="77777777" w:rsidR="002F49B3" w:rsidRPr="00001F64" w:rsidRDefault="002F49B3" w:rsidP="002F49B3">
      <w:pPr>
        <w:rPr>
          <w:sz w:val="16"/>
        </w:rPr>
      </w:pPr>
      <w:r w:rsidRPr="00001F64">
        <w:rPr>
          <w:sz w:val="8"/>
          <w:szCs w:val="8"/>
        </w:rPr>
        <w:t>Parochialism</w:t>
      </w:r>
    </w:p>
    <w:p w14:paraId="2586D7AB" w14:textId="77777777" w:rsidR="002F49B3" w:rsidRPr="00001F64" w:rsidRDefault="002F49B3" w:rsidP="002F49B3">
      <w:pPr>
        <w:rPr>
          <w:sz w:val="16"/>
        </w:rPr>
      </w:pPr>
      <w:r w:rsidRPr="00001F64">
        <w:rPr>
          <w:sz w:val="16"/>
        </w:rPr>
        <w:t xml:space="preserve">Many </w:t>
      </w:r>
      <w:r w:rsidRPr="00001F64">
        <w:rPr>
          <w:rStyle w:val="TitleChar"/>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TitleChar"/>
        </w:rPr>
        <w:t>whether concrete</w:t>
      </w:r>
      <w:r w:rsidRPr="00001F64">
        <w:rPr>
          <w:sz w:val="16"/>
        </w:rPr>
        <w:t xml:space="preserve"> (“citizens of Europe”) </w:t>
      </w:r>
      <w:r w:rsidRPr="00001F64">
        <w:rPr>
          <w:rStyle w:val="TitleChar"/>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410C82FA" w14:textId="77777777" w:rsidR="002F49B3" w:rsidRPr="00001F64" w:rsidRDefault="002F49B3" w:rsidP="002F49B3">
      <w:pPr>
        <w:rPr>
          <w:sz w:val="16"/>
          <w:szCs w:val="16"/>
        </w:rPr>
      </w:pPr>
      <w:r w:rsidRPr="00001F64">
        <w:rPr>
          <w:rStyle w:val="TitleChar"/>
        </w:rPr>
        <w:t>These views</w:t>
      </w:r>
      <w:r w:rsidRPr="00001F64">
        <w:rPr>
          <w:sz w:val="16"/>
        </w:rPr>
        <w:t xml:space="preserve">, however sincere, </w:t>
      </w:r>
      <w:r w:rsidRPr="00001F64">
        <w:rPr>
          <w:rStyle w:val="TitleChar"/>
        </w:rPr>
        <w:t>are</w:t>
      </w:r>
      <w:r w:rsidRPr="00001F64">
        <w:rPr>
          <w:sz w:val="16"/>
        </w:rPr>
        <w:t xml:space="preserve"> </w:t>
      </w:r>
      <w:r w:rsidRPr="00001F64">
        <w:rPr>
          <w:rStyle w:val="Emphasis"/>
        </w:rPr>
        <w:t>not widely shared</w:t>
      </w:r>
      <w:r w:rsidRPr="00001F64">
        <w:rPr>
          <w:sz w:val="16"/>
        </w:rPr>
        <w:t xml:space="preserve">. </w:t>
      </w:r>
      <w:r w:rsidRPr="00001F64">
        <w:rPr>
          <w:rStyle w:val="TitleChar"/>
        </w:rPr>
        <w:t>Transnationalism is the</w:t>
      </w:r>
      <w:r w:rsidRPr="00001F64">
        <w:rPr>
          <w:sz w:val="16"/>
        </w:rPr>
        <w:t xml:space="preserve"> </w:t>
      </w:r>
      <w:r w:rsidRPr="00001F64">
        <w:rPr>
          <w:rStyle w:val="Emphasis"/>
        </w:rPr>
        <w:t>parochialism</w:t>
      </w:r>
      <w:r w:rsidRPr="00001F64">
        <w:rPr>
          <w:sz w:val="16"/>
        </w:rPr>
        <w:t xml:space="preserve"> </w:t>
      </w:r>
      <w:r w:rsidRPr="00001F64">
        <w:rPr>
          <w:rStyle w:val="TitleChar"/>
        </w:rPr>
        <w:t>of elites</w:t>
      </w:r>
      <w:r w:rsidRPr="00001F64">
        <w:rPr>
          <w:sz w:val="16"/>
        </w:rPr>
        <w:t xml:space="preserve">. </w:t>
      </w:r>
      <w:r w:rsidRPr="006C627B">
        <w:rPr>
          <w:rStyle w:val="TitleChar"/>
          <w:highlight w:val="cyan"/>
        </w:rPr>
        <w:t>Most</w:t>
      </w:r>
      <w:r w:rsidRPr="00001F64">
        <w:rPr>
          <w:rStyle w:val="TitleChar"/>
        </w:rPr>
        <w:t xml:space="preserve"> people</w:t>
      </w:r>
      <w:r w:rsidRPr="00001F64">
        <w:rPr>
          <w:sz w:val="16"/>
        </w:rPr>
        <w:t xml:space="preserve"> in advanced democracies as well as “developing” nations </w:t>
      </w:r>
      <w:r w:rsidRPr="006C627B">
        <w:rPr>
          <w:rStyle w:val="TitleChar"/>
          <w:highlight w:val="cyan"/>
        </w:rPr>
        <w:t>value</w:t>
      </w:r>
      <w:r w:rsidRPr="00001F64">
        <w:rPr>
          <w:sz w:val="16"/>
        </w:rPr>
        <w:t xml:space="preserve"> </w:t>
      </w:r>
      <w:r w:rsidRPr="00001F64">
        <w:rPr>
          <w:rStyle w:val="Emphasis"/>
        </w:rPr>
        <w:t>particular</w:t>
      </w:r>
      <w:r w:rsidRPr="00001F64">
        <w:rPr>
          <w:sz w:val="16"/>
        </w:rPr>
        <w:t xml:space="preserve"> </w:t>
      </w:r>
      <w:r w:rsidRPr="00001F64">
        <w:rPr>
          <w:rStyle w:val="TitleChar"/>
        </w:rPr>
        <w:t>attachments—to</w:t>
      </w:r>
      <w:r w:rsidRPr="00001F64">
        <w:rPr>
          <w:sz w:val="16"/>
        </w:rPr>
        <w:t xml:space="preserve"> </w:t>
      </w:r>
      <w:r w:rsidRPr="006C627B">
        <w:rPr>
          <w:rStyle w:val="Emphasis"/>
          <w:highlight w:val="cyan"/>
        </w:rPr>
        <w:t>local communities</w:t>
      </w:r>
      <w:r w:rsidRPr="00001F64">
        <w:rPr>
          <w:sz w:val="16"/>
        </w:rPr>
        <w:t xml:space="preserve"> </w:t>
      </w:r>
      <w:r w:rsidRPr="00001F64">
        <w:rPr>
          <w:rStyle w:val="TitleChar"/>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TitleChar"/>
        </w:rPr>
        <w:t>the</w:t>
      </w:r>
      <w:r w:rsidRPr="00001F64">
        <w:rPr>
          <w:sz w:val="16"/>
        </w:rPr>
        <w:t xml:space="preserve"> </w:t>
      </w:r>
      <w:r w:rsidRPr="006C627B">
        <w:rPr>
          <w:rStyle w:val="Emphasis"/>
          <w:highlight w:val="cyan"/>
        </w:rPr>
        <w:t>responses</w:t>
      </w:r>
      <w:r w:rsidRPr="006C627B">
        <w:rPr>
          <w:sz w:val="16"/>
          <w:highlight w:val="cyan"/>
        </w:rPr>
        <w:t xml:space="preserve"> </w:t>
      </w:r>
      <w:r w:rsidRPr="006C627B">
        <w:rPr>
          <w:rStyle w:val="TitleChar"/>
          <w:highlight w:val="cyan"/>
        </w:rPr>
        <w:t>required</w:t>
      </w:r>
      <w:r w:rsidRPr="00001F64">
        <w:rPr>
          <w:rStyle w:val="TitleChar"/>
        </w:rPr>
        <w:t xml:space="preserve"> of us </w:t>
      </w:r>
      <w:r w:rsidRPr="006C627B">
        <w:rPr>
          <w:rStyle w:val="TitleChar"/>
          <w:highlight w:val="cyan"/>
        </w:rPr>
        <w:t>may be</w:t>
      </w:r>
      <w:r w:rsidRPr="006C627B">
        <w:rPr>
          <w:sz w:val="16"/>
          <w:highlight w:val="cyan"/>
        </w:rPr>
        <w:t xml:space="preserve"> </w:t>
      </w:r>
      <w:r w:rsidRPr="006C627B">
        <w:rPr>
          <w:rStyle w:val="Emphasis"/>
          <w:highlight w:val="cyan"/>
        </w:rPr>
        <w:t>limited</w:t>
      </w:r>
      <w:r w:rsidRPr="00001F64">
        <w:rPr>
          <w:sz w:val="16"/>
        </w:rPr>
        <w:t>—rightly—</w:t>
      </w:r>
      <w:r w:rsidRPr="00001F64">
        <w:rPr>
          <w:rStyle w:val="TitleChar"/>
        </w:rPr>
        <w:t>by our special attachments</w:t>
      </w:r>
      <w:r w:rsidRPr="00001F64">
        <w:rPr>
          <w:sz w:val="16"/>
        </w:rPr>
        <w:t xml:space="preserve">. Disregarding such attachments, </w:t>
      </w:r>
      <w:r w:rsidRPr="006C627B">
        <w:rPr>
          <w:rStyle w:val="TitleChar"/>
          <w:highlight w:val="cyan"/>
        </w:rPr>
        <w:t>universal util</w:t>
      </w:r>
      <w:r w:rsidRPr="00001F64">
        <w:rPr>
          <w:rStyle w:val="TitleChar"/>
        </w:rPr>
        <w:t>itarianism is</w:t>
      </w:r>
      <w:r w:rsidRPr="00001F64">
        <w:rPr>
          <w:sz w:val="16"/>
        </w:rPr>
        <w:t xml:space="preserve"> </w:t>
      </w:r>
      <w:r w:rsidRPr="006C627B">
        <w:rPr>
          <w:rStyle w:val="Emphasis"/>
          <w:sz w:val="24"/>
          <w:highlight w:val="cyan"/>
        </w:rPr>
        <w:t>inapplicable to the real world of politics</w:t>
      </w:r>
      <w:r w:rsidRPr="00001F64">
        <w:rPr>
          <w:sz w:val="16"/>
          <w:szCs w:val="16"/>
        </w:rPr>
        <w:t>.</w:t>
      </w:r>
    </w:p>
    <w:p w14:paraId="18099214" w14:textId="77777777" w:rsidR="002F49B3" w:rsidRDefault="002F49B3" w:rsidP="002F49B3">
      <w:pPr>
        <w:rPr>
          <w:sz w:val="16"/>
        </w:rPr>
      </w:pPr>
      <w:r w:rsidRPr="00001F64">
        <w:rPr>
          <w:sz w:val="16"/>
        </w:rPr>
        <w:t xml:space="preserve">So is the view that all human beings want the same things. Yes, </w:t>
      </w:r>
      <w:r w:rsidRPr="00001F64">
        <w:rPr>
          <w:rStyle w:val="TitleChar"/>
        </w:rPr>
        <w:t>there is a</w:t>
      </w:r>
      <w:r w:rsidRPr="00001F64">
        <w:rPr>
          <w:sz w:val="16"/>
        </w:rPr>
        <w:t xml:space="preserve"> universal </w:t>
      </w:r>
      <w:r w:rsidRPr="00001F64">
        <w:rPr>
          <w:rStyle w:val="TitleChar"/>
        </w:rPr>
        <w:t xml:space="preserve">aversion to the </w:t>
      </w:r>
      <w:r w:rsidRPr="006C627B">
        <w:rPr>
          <w:rStyle w:val="TitleChar"/>
          <w:highlight w:val="cyan"/>
        </w:rPr>
        <w:t>great evils</w:t>
      </w:r>
      <w:r w:rsidRPr="00001F64">
        <w:rPr>
          <w:rStyle w:val="TitleChar"/>
        </w:rPr>
        <w:t xml:space="preserve"> of the human condition</w:t>
      </w:r>
      <w:r w:rsidRPr="00001F64">
        <w:rPr>
          <w:sz w:val="16"/>
        </w:rPr>
        <w:t>—</w:t>
      </w:r>
      <w:r w:rsidRPr="006C627B">
        <w:rPr>
          <w:rStyle w:val="Emphasis"/>
          <w:highlight w:val="cyan"/>
        </w:rPr>
        <w:t>poverty</w:t>
      </w:r>
      <w:r w:rsidRPr="006C627B">
        <w:rPr>
          <w:sz w:val="16"/>
          <w:highlight w:val="cyan"/>
        </w:rPr>
        <w:t xml:space="preserve">, </w:t>
      </w:r>
      <w:r w:rsidRPr="006C627B">
        <w:rPr>
          <w:rStyle w:val="Emphasis"/>
          <w:highlight w:val="cyan"/>
        </w:rPr>
        <w:t>famine</w:t>
      </w:r>
      <w:r w:rsidRPr="00001F64">
        <w:rPr>
          <w:sz w:val="16"/>
        </w:rPr>
        <w:t xml:space="preserve">, pestilence, </w:t>
      </w:r>
      <w:r w:rsidRPr="006C627B">
        <w:rPr>
          <w:rStyle w:val="TitleChar"/>
          <w:highlight w:val="cyan"/>
        </w:rPr>
        <w:t>and</w:t>
      </w:r>
      <w:r w:rsidRPr="006C627B">
        <w:rPr>
          <w:sz w:val="16"/>
          <w:highlight w:val="cyan"/>
        </w:rPr>
        <w:t xml:space="preserve"> </w:t>
      </w:r>
      <w:r w:rsidRPr="006C627B">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TitleChar"/>
        </w:rPr>
        <w:t>It</w:t>
      </w:r>
      <w:r w:rsidRPr="00001F64">
        <w:rPr>
          <w:sz w:val="16"/>
        </w:rPr>
        <w:t xml:space="preserve"> </w:t>
      </w:r>
      <w:r w:rsidRPr="006C627B">
        <w:rPr>
          <w:rStyle w:val="Emphasis"/>
          <w:highlight w:val="cyan"/>
        </w:rPr>
        <w:t>does not follow</w:t>
      </w:r>
      <w:r w:rsidRPr="00001F64">
        <w:rPr>
          <w:sz w:val="16"/>
        </w:rPr>
        <w:t xml:space="preserve">, </w:t>
      </w:r>
      <w:r w:rsidRPr="00001F64">
        <w:rPr>
          <w:rStyle w:val="TitleChar"/>
        </w:rPr>
        <w:t xml:space="preserve">however, that </w:t>
      </w:r>
      <w:r w:rsidRPr="006C627B">
        <w:rPr>
          <w:rStyle w:val="TitleChar"/>
          <w:highlight w:val="cyan"/>
        </w:rPr>
        <w:t>everyone</w:t>
      </w:r>
      <w:r w:rsidRPr="006C627B">
        <w:rPr>
          <w:sz w:val="16"/>
          <w:highlight w:val="cyan"/>
        </w:rPr>
        <w:t xml:space="preserve"> </w:t>
      </w:r>
      <w:r w:rsidRPr="006C627B">
        <w:rPr>
          <w:rStyle w:val="Emphasis"/>
          <w:highlight w:val="cyan"/>
        </w:rPr>
        <w:t>prizes</w:t>
      </w:r>
      <w:r w:rsidRPr="006C627B">
        <w:rPr>
          <w:sz w:val="16"/>
          <w:highlight w:val="cyan"/>
        </w:rPr>
        <w:t xml:space="preserve"> </w:t>
      </w:r>
      <w:r w:rsidRPr="006C627B">
        <w:rPr>
          <w:rStyle w:val="TitleChar"/>
          <w:highlight w:val="cyan"/>
        </w:rPr>
        <w:t>these</w:t>
      </w:r>
      <w:r w:rsidRPr="00001F64">
        <w:rPr>
          <w:sz w:val="16"/>
        </w:rPr>
        <w:t xml:space="preserve"> rights or wants to live in a liberal democracy. </w:t>
      </w:r>
      <w:r w:rsidRPr="00001F64">
        <w:rPr>
          <w:rStyle w:val="TitleChar"/>
        </w:rPr>
        <w:t>The need for</w:t>
      </w:r>
      <w:r w:rsidRPr="00001F64">
        <w:rPr>
          <w:sz w:val="16"/>
        </w:rPr>
        <w:t xml:space="preserve"> </w:t>
      </w:r>
      <w:r w:rsidRPr="00001F64">
        <w:rPr>
          <w:rStyle w:val="Emphasis"/>
        </w:rPr>
        <w:t>security</w:t>
      </w:r>
      <w:r w:rsidRPr="00001F64">
        <w:rPr>
          <w:sz w:val="16"/>
        </w:rPr>
        <w:t xml:space="preserve"> </w:t>
      </w:r>
      <w:r w:rsidRPr="00001F64">
        <w:rPr>
          <w:rStyle w:val="TitleChar"/>
        </w:rPr>
        <w:t>often trumps the desire</w:t>
      </w:r>
      <w:r w:rsidRPr="00001F64">
        <w:rPr>
          <w:sz w:val="16"/>
        </w:rPr>
        <w:t xml:space="preserve"> for democracy. Many </w:t>
      </w:r>
      <w:r w:rsidRPr="00001F64">
        <w:rPr>
          <w:rStyle w:val="TitleChar"/>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TitleChar"/>
        </w:rPr>
        <w:t>and</w:t>
      </w:r>
      <w:r w:rsidRPr="00001F64">
        <w:rPr>
          <w:sz w:val="16"/>
        </w:rPr>
        <w:t xml:space="preserve"> a sense of superiority, individual or collective, </w:t>
      </w:r>
      <w:r w:rsidRPr="00001F64">
        <w:rPr>
          <w:rStyle w:val="TitleChar"/>
        </w:rPr>
        <w:t>often</w:t>
      </w:r>
      <w:r w:rsidRPr="00001F64">
        <w:rPr>
          <w:sz w:val="16"/>
        </w:rPr>
        <w:t xml:space="preserve"> </w:t>
      </w:r>
      <w:r w:rsidRPr="00001F64">
        <w:rPr>
          <w:rStyle w:val="Emphasis"/>
        </w:rPr>
        <w:t>drives out</w:t>
      </w:r>
      <w:r w:rsidRPr="00001F64">
        <w:rPr>
          <w:sz w:val="16"/>
        </w:rPr>
        <w:t xml:space="preserve"> the </w:t>
      </w:r>
      <w:r w:rsidRPr="00001F64">
        <w:rPr>
          <w:rStyle w:val="TitleChar"/>
        </w:rPr>
        <w:t>awareness of moral equality</w:t>
      </w:r>
      <w:r w:rsidRPr="00001F64">
        <w:rPr>
          <w:sz w:val="16"/>
        </w:rPr>
        <w:t xml:space="preserve">. </w:t>
      </w:r>
      <w:r w:rsidRPr="00001F64">
        <w:rPr>
          <w:rStyle w:val="TitleChar"/>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4235DA43" w14:textId="77777777" w:rsidR="002F49B3" w:rsidRPr="00D8553B" w:rsidRDefault="002F49B3" w:rsidP="002F49B3"/>
    <w:p w14:paraId="270323BE" w14:textId="77777777" w:rsidR="002F49B3" w:rsidRDefault="002F49B3" w:rsidP="002F49B3">
      <w:pPr>
        <w:pStyle w:val="Heading3"/>
      </w:pPr>
      <w:r>
        <w:t>AT: Hymans---2NC</w:t>
      </w:r>
    </w:p>
    <w:p w14:paraId="3E7EFCFA" w14:textId="77777777" w:rsidR="002F49B3" w:rsidRDefault="002F49B3" w:rsidP="002F49B3">
      <w:pPr>
        <w:pStyle w:val="Heading4"/>
      </w:pPr>
      <w:r>
        <w:t>Hymans concludes that the military checks populist nuclear threats.</w:t>
      </w:r>
    </w:p>
    <w:p w14:paraId="28BBCB34" w14:textId="77777777" w:rsidR="002F49B3" w:rsidRPr="00FE513E" w:rsidRDefault="002F49B3" w:rsidP="002F49B3">
      <w:r>
        <w:t xml:space="preserve">Jacques E. C. </w:t>
      </w:r>
      <w:r w:rsidRPr="00FE513E">
        <w:rPr>
          <w:rStyle w:val="Style13ptBold"/>
        </w:rPr>
        <w:t>Hymans 22</w:t>
      </w:r>
      <w:r w:rsidRPr="00F65653">
        <w:t>.</w:t>
      </w:r>
      <w:r>
        <w:t xml:space="preserve"> associate professor of International Relations at the University of Southern California “Responses to Meier and Vieluf,” </w:t>
      </w:r>
      <w:r>
        <w:rPr>
          <w:i/>
          <w:iCs/>
        </w:rPr>
        <w:t xml:space="preserve">The Nonproliferation Review </w:t>
      </w:r>
      <w:r>
        <w:t xml:space="preserve">28, no. 1-3 (2022). </w:t>
      </w:r>
    </w:p>
    <w:p w14:paraId="476F4F33" w14:textId="77777777" w:rsidR="002F49B3" w:rsidRPr="00A77A91" w:rsidRDefault="002F49B3" w:rsidP="002F49B3">
      <w:pPr>
        <w:rPr>
          <w:sz w:val="16"/>
        </w:rPr>
      </w:pPr>
      <w:r w:rsidRPr="00156ACE">
        <w:rPr>
          <w:sz w:val="16"/>
        </w:rPr>
        <w:t xml:space="preserve">Hypothesis 3. The establishment’s reaction to populism is likely to increase deterrence instability at least as much as the actions of the populists themselves. Meier and Vieluf’s article implies that the fate of the world hangs on the establishment’s ability to keep populist fingers off the nuclear button. But the establishment’s effort to fend off the populists could itself dramatically increase deterrence instability, for instance by sowing confusion about the chain of command. This hypothesis is not mere speculation. </w:t>
      </w:r>
      <w:r w:rsidRPr="002462E5">
        <w:rPr>
          <w:rStyle w:val="StyleUnderline"/>
          <w:highlight w:val="cyan"/>
        </w:rPr>
        <w:t>Reacting to</w:t>
      </w:r>
      <w:r w:rsidRPr="00FE513E">
        <w:rPr>
          <w:rStyle w:val="StyleUnderline"/>
        </w:rPr>
        <w:t xml:space="preserve"> widespread </w:t>
      </w:r>
      <w:r w:rsidRPr="002462E5">
        <w:rPr>
          <w:rStyle w:val="StyleUnderline"/>
          <w:highlight w:val="cyan"/>
        </w:rPr>
        <w:t>fears</w:t>
      </w:r>
      <w:r w:rsidRPr="00FE513E">
        <w:rPr>
          <w:rStyle w:val="StyleUnderline"/>
        </w:rPr>
        <w:t xml:space="preserve"> that </w:t>
      </w:r>
      <w:r w:rsidRPr="002462E5">
        <w:rPr>
          <w:rStyle w:val="StyleUnderline"/>
          <w:highlight w:val="cyan"/>
        </w:rPr>
        <w:t>Trump might</w:t>
      </w:r>
      <w:r w:rsidRPr="00FE513E">
        <w:rPr>
          <w:rStyle w:val="StyleUnderline"/>
        </w:rPr>
        <w:t xml:space="preserve"> be tempted to </w:t>
      </w:r>
      <w:r w:rsidRPr="002462E5">
        <w:rPr>
          <w:rStyle w:val="StyleUnderline"/>
          <w:highlight w:val="cyan"/>
        </w:rPr>
        <w:t>launch a nuclear attack</w:t>
      </w:r>
      <w:r w:rsidRPr="00156ACE">
        <w:rPr>
          <w:sz w:val="16"/>
        </w:rPr>
        <w:t xml:space="preserve"> against China or another country after his 2020 election loss to Joe Biden, in January 2021, </w:t>
      </w:r>
      <w:r w:rsidRPr="00FE513E">
        <w:rPr>
          <w:rStyle w:val="StyleUnderline"/>
        </w:rPr>
        <w:t xml:space="preserve">General Mark </w:t>
      </w:r>
      <w:r w:rsidRPr="002462E5">
        <w:rPr>
          <w:rStyle w:val="StyleUnderline"/>
          <w:highlight w:val="cyan"/>
        </w:rPr>
        <w:t>Milley</w:t>
      </w:r>
      <w:r w:rsidRPr="00156ACE">
        <w:rPr>
          <w:sz w:val="16"/>
        </w:rPr>
        <w:t xml:space="preserve">, the chairman of the Joint Chiefs of Staff, </w:t>
      </w:r>
      <w:r w:rsidRPr="00FE513E">
        <w:rPr>
          <w:rStyle w:val="StyleUnderline"/>
        </w:rPr>
        <w:t xml:space="preserve">quietly </w:t>
      </w:r>
      <w:r w:rsidRPr="002462E5">
        <w:rPr>
          <w:rStyle w:val="StyleUnderline"/>
          <w:highlight w:val="cyan"/>
        </w:rPr>
        <w:t xml:space="preserve">worked the phone lines to </w:t>
      </w:r>
      <w:r w:rsidRPr="002462E5">
        <w:rPr>
          <w:rStyle w:val="Emphasis"/>
          <w:highlight w:val="cyan"/>
        </w:rPr>
        <w:t>reassure</w:t>
      </w:r>
      <w:r w:rsidRPr="00FE513E">
        <w:rPr>
          <w:rStyle w:val="StyleUnderline"/>
        </w:rPr>
        <w:t xml:space="preserve"> key </w:t>
      </w:r>
      <w:r w:rsidRPr="002462E5">
        <w:rPr>
          <w:rStyle w:val="StyleUnderline"/>
        </w:rPr>
        <w:t>people</w:t>
      </w:r>
      <w:r w:rsidRPr="00FE513E">
        <w:rPr>
          <w:rStyle w:val="StyleUnderline"/>
        </w:rPr>
        <w:t xml:space="preserve"> at home and abroad that </w:t>
      </w:r>
      <w:r w:rsidRPr="002462E5">
        <w:rPr>
          <w:rStyle w:val="Emphasis"/>
          <w:highlight w:val="cyan"/>
        </w:rPr>
        <w:t>he</w:t>
      </w:r>
      <w:r w:rsidRPr="00FE513E">
        <w:rPr>
          <w:rStyle w:val="StyleUnderline"/>
        </w:rPr>
        <w:t xml:space="preserve"> personally </w:t>
      </w:r>
      <w:r w:rsidRPr="002462E5">
        <w:rPr>
          <w:rStyle w:val="Emphasis"/>
          <w:highlight w:val="cyan"/>
        </w:rPr>
        <w:t>would not allow</w:t>
      </w:r>
      <w:r w:rsidRPr="00FE513E">
        <w:rPr>
          <w:rStyle w:val="Emphasis"/>
        </w:rPr>
        <w:t xml:space="preserve"> the president to do </w:t>
      </w:r>
      <w:r w:rsidRPr="002462E5">
        <w:rPr>
          <w:rStyle w:val="Emphasis"/>
          <w:highlight w:val="cyan"/>
        </w:rPr>
        <w:t>anything</w:t>
      </w:r>
      <w:r w:rsidRPr="00FE513E">
        <w:rPr>
          <w:rStyle w:val="Emphasis"/>
        </w:rPr>
        <w:t xml:space="preserve"> of the sort</w:t>
      </w:r>
      <w:r w:rsidRPr="00FE513E">
        <w:rPr>
          <w:rStyle w:val="StyleUnderline"/>
        </w:rPr>
        <w:t>.</w:t>
      </w:r>
      <w:r w:rsidRPr="00156ACE">
        <w:rPr>
          <w:sz w:val="16"/>
        </w:rPr>
        <w:t xml:space="preserve"> The chairman of the Joint Chiefs is legally outside the chain of command for the execution of the president’s military strategy. Indeed, neither he nor anyone else has the legal authority to prevent a determined president from launching a nuclear strike.33 Yet </w:t>
      </w:r>
      <w:r w:rsidRPr="00FE513E">
        <w:rPr>
          <w:rStyle w:val="StyleUnderline"/>
        </w:rPr>
        <w:t>Milley told Pelosi, “</w:t>
      </w:r>
      <w:r w:rsidRPr="002462E5">
        <w:rPr>
          <w:rStyle w:val="StyleUnderline"/>
          <w:highlight w:val="cyan"/>
        </w:rPr>
        <w:t>The</w:t>
      </w:r>
      <w:r w:rsidRPr="00FE513E">
        <w:rPr>
          <w:rStyle w:val="StyleUnderline"/>
        </w:rPr>
        <w:t xml:space="preserve"> president alone can order the use of nuclear weapons. But he </w:t>
      </w:r>
      <w:r w:rsidRPr="002462E5">
        <w:rPr>
          <w:rStyle w:val="Emphasis"/>
          <w:highlight w:val="cyan"/>
        </w:rPr>
        <w:t>doesn’t make the decision alone</w:t>
      </w:r>
      <w:r w:rsidRPr="00FE513E">
        <w:rPr>
          <w:rStyle w:val="StyleUnderline"/>
        </w:rPr>
        <w:t>. One person can order it, several people have to launch it.”</w:t>
      </w:r>
      <w:r w:rsidRPr="00156ACE">
        <w:rPr>
          <w:sz w:val="16"/>
        </w:rPr>
        <w:t xml:space="preserve">34 Essentially, </w:t>
      </w:r>
      <w:r w:rsidRPr="00FE513E">
        <w:rPr>
          <w:rStyle w:val="StyleUnderline"/>
        </w:rPr>
        <w:t xml:space="preserve">Milley </w:t>
      </w:r>
      <w:r w:rsidRPr="002462E5">
        <w:rPr>
          <w:rStyle w:val="StyleUnderline"/>
          <w:highlight w:val="cyan"/>
        </w:rPr>
        <w:t>was saying</w:t>
      </w:r>
      <w:r w:rsidRPr="00FE513E">
        <w:rPr>
          <w:rStyle w:val="StyleUnderline"/>
        </w:rPr>
        <w:t xml:space="preserve"> that if push came to shove, </w:t>
      </w:r>
      <w:r w:rsidRPr="002462E5">
        <w:rPr>
          <w:rStyle w:val="StyleUnderline"/>
          <w:highlight w:val="cyan"/>
        </w:rPr>
        <w:t xml:space="preserve">the </w:t>
      </w:r>
      <w:r w:rsidRPr="002462E5">
        <w:rPr>
          <w:rStyle w:val="Emphasis"/>
          <w:highlight w:val="cyan"/>
        </w:rPr>
        <w:t>military would mutiny</w:t>
      </w:r>
      <w:r w:rsidRPr="00156ACE">
        <w:rPr>
          <w:sz w:val="16"/>
          <w:highlight w:val="cyan"/>
        </w:rPr>
        <w:t>.</w:t>
      </w:r>
      <w:r w:rsidRPr="00156ACE">
        <w:rPr>
          <w:sz w:val="16"/>
        </w:rPr>
        <w:t xml:space="preserve"> Meier and Vieluf seem to think that Milley did the right thing (pp. 15–16). Maybe so, but he also set an ominous precedent.</w:t>
      </w:r>
    </w:p>
    <w:p w14:paraId="143E320B" w14:textId="77777777" w:rsidR="002F49B3" w:rsidRDefault="002F49B3" w:rsidP="002F49B3">
      <w:pPr>
        <w:pStyle w:val="Heading3"/>
      </w:pPr>
      <w:r>
        <w:t>AT: Personalism---2NC</w:t>
      </w:r>
    </w:p>
    <w:p w14:paraId="311293A8" w14:textId="77777777" w:rsidR="002F49B3" w:rsidRDefault="002F49B3" w:rsidP="002F49B3">
      <w:pPr>
        <w:pStyle w:val="Heading4"/>
      </w:pPr>
      <w:r>
        <w:t xml:space="preserve">True loyalism is </w:t>
      </w:r>
      <w:r w:rsidRPr="00885F61">
        <w:rPr>
          <w:u w:val="single"/>
        </w:rPr>
        <w:t>impossible</w:t>
      </w:r>
      <w:r>
        <w:t>.</w:t>
      </w:r>
    </w:p>
    <w:p w14:paraId="30B76EB2" w14:textId="77777777" w:rsidR="002F49B3" w:rsidRPr="00230112" w:rsidRDefault="002F49B3" w:rsidP="002F49B3">
      <w:r w:rsidRPr="00273DBA">
        <w:t>Bálint</w:t>
      </w:r>
      <w:r w:rsidRPr="00273DBA">
        <w:rPr>
          <w:rStyle w:val="Style13ptBold"/>
        </w:rPr>
        <w:t xml:space="preserve"> </w:t>
      </w:r>
      <w:r w:rsidRPr="00B13E58">
        <w:rPr>
          <w:rStyle w:val="Style13ptBold"/>
        </w:rPr>
        <w:t>Madlovics</w:t>
      </w:r>
      <w:r>
        <w:rPr>
          <w:rStyle w:val="Style13ptBold"/>
        </w:rPr>
        <w:t xml:space="preserve"> &amp; </w:t>
      </w:r>
      <w:r w:rsidRPr="00273DBA">
        <w:t>Dr. Bálint</w:t>
      </w:r>
      <w:r w:rsidRPr="00273DBA">
        <w:rPr>
          <w:rStyle w:val="Style13ptBold"/>
        </w:rPr>
        <w:t xml:space="preserve"> </w:t>
      </w:r>
      <w:r>
        <w:rPr>
          <w:rStyle w:val="Style13ptBold"/>
        </w:rPr>
        <w:t>Magyar</w:t>
      </w:r>
      <w:r w:rsidRPr="00273DBA">
        <w:rPr>
          <w:rStyle w:val="Style13ptBold"/>
        </w:rPr>
        <w:t xml:space="preserve"> </w:t>
      </w:r>
      <w:r w:rsidRPr="00B13E58">
        <w:rPr>
          <w:rStyle w:val="Style13ptBold"/>
        </w:rPr>
        <w:t>25</w:t>
      </w:r>
      <w:r>
        <w:t>.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"Why America Won’t Become Hungary." https://www.foreignaffairs.com/hungary/why-america-wont-become-hungary-trump-musk</w:t>
      </w:r>
    </w:p>
    <w:p w14:paraId="081E7444" w14:textId="77777777" w:rsidR="002F49B3" w:rsidRPr="00874AE7" w:rsidRDefault="002F49B3" w:rsidP="002F49B3">
      <w:pPr>
        <w:rPr>
          <w:sz w:val="16"/>
        </w:rPr>
      </w:pPr>
      <w:r w:rsidRPr="007271D2">
        <w:rPr>
          <w:sz w:val="16"/>
        </w:rPr>
        <w:t xml:space="preserve">In contrast, </w:t>
      </w:r>
      <w:r w:rsidRPr="00874AE7">
        <w:rPr>
          <w:rStyle w:val="StyleUnderline"/>
        </w:rPr>
        <w:t>the</w:t>
      </w:r>
      <w:r w:rsidRPr="007271D2">
        <w:rPr>
          <w:sz w:val="16"/>
        </w:rPr>
        <w:t xml:space="preserve"> kinds of </w:t>
      </w:r>
      <w:r w:rsidRPr="003177E2">
        <w:rPr>
          <w:rStyle w:val="StyleUnderline"/>
        </w:rPr>
        <w:t xml:space="preserve">dependent </w:t>
      </w:r>
      <w:r w:rsidRPr="00067459">
        <w:rPr>
          <w:rStyle w:val="StyleUnderline"/>
          <w:highlight w:val="cyan"/>
        </w:rPr>
        <w:t>relationships</w:t>
      </w:r>
      <w:r w:rsidRPr="007271D2">
        <w:rPr>
          <w:sz w:val="16"/>
        </w:rPr>
        <w:t xml:space="preserve"> that </w:t>
      </w:r>
      <w:r w:rsidRPr="00874AE7">
        <w:rPr>
          <w:rStyle w:val="StyleUnderline"/>
          <w:highlight w:val="cyan"/>
        </w:rPr>
        <w:t>Trump has</w:t>
      </w:r>
      <w:r w:rsidRPr="00874AE7">
        <w:rPr>
          <w:rStyle w:val="StyleUnderline"/>
        </w:rPr>
        <w:t xml:space="preserve"> been able to </w:t>
      </w:r>
      <w:r w:rsidRPr="00067459">
        <w:rPr>
          <w:rStyle w:val="StyleUnderline"/>
          <w:highlight w:val="cyan"/>
        </w:rPr>
        <w:t>build</w:t>
      </w:r>
      <w:r w:rsidRPr="003177E2">
        <w:rPr>
          <w:rStyle w:val="StyleUnderline"/>
        </w:rPr>
        <w:t xml:space="preserve"> in the U</w:t>
      </w:r>
      <w:r w:rsidRPr="007271D2">
        <w:rPr>
          <w:sz w:val="16"/>
        </w:rPr>
        <w:t xml:space="preserve">nited </w:t>
      </w:r>
      <w:r w:rsidRPr="003177E2">
        <w:rPr>
          <w:rStyle w:val="StyleUnderline"/>
        </w:rPr>
        <w:t>S</w:t>
      </w:r>
      <w:r w:rsidRPr="007271D2">
        <w:rPr>
          <w:sz w:val="16"/>
        </w:rPr>
        <w:t xml:space="preserve">tates </w:t>
      </w:r>
      <w:r w:rsidRPr="00067459">
        <w:rPr>
          <w:rStyle w:val="StyleUnderline"/>
          <w:highlight w:val="cyan"/>
        </w:rPr>
        <w:t>remain</w:t>
      </w:r>
      <w:r w:rsidRPr="00874AE7">
        <w:rPr>
          <w:rStyle w:val="StyleUnderline"/>
        </w:rPr>
        <w:t xml:space="preserve"> </w:t>
      </w:r>
      <w:r w:rsidRPr="00874AE7">
        <w:rPr>
          <w:rStyle w:val="Emphasis"/>
        </w:rPr>
        <w:t>heterogeneous</w:t>
      </w:r>
      <w:r w:rsidRPr="00874AE7">
        <w:rPr>
          <w:rStyle w:val="StyleUnderline"/>
        </w:rPr>
        <w:t xml:space="preserve"> and </w:t>
      </w:r>
      <w:r w:rsidRPr="00067459">
        <w:rPr>
          <w:rStyle w:val="Emphasis"/>
          <w:highlight w:val="cyan"/>
        </w:rPr>
        <w:t>fragmented</w:t>
      </w:r>
      <w:r w:rsidRPr="007271D2">
        <w:rPr>
          <w:sz w:val="16"/>
        </w:rPr>
        <w:t xml:space="preserve">. Although he demands unflinching personal loyalty from political allies, </w:t>
      </w:r>
      <w:r w:rsidRPr="00874AE7">
        <w:rPr>
          <w:rStyle w:val="StyleUnderline"/>
        </w:rPr>
        <w:t xml:space="preserve">he has been </w:t>
      </w:r>
      <w:r w:rsidRPr="00067459">
        <w:rPr>
          <w:rStyle w:val="Emphasis"/>
          <w:highlight w:val="cyan"/>
        </w:rPr>
        <w:t>unable</w:t>
      </w:r>
      <w:r w:rsidRPr="00067459">
        <w:rPr>
          <w:rStyle w:val="StyleUnderline"/>
          <w:highlight w:val="cyan"/>
        </w:rPr>
        <w:t xml:space="preserve"> to achieve</w:t>
      </w:r>
      <w:r w:rsidRPr="003177E2">
        <w:rPr>
          <w:rStyle w:val="StyleUnderline"/>
        </w:rPr>
        <w:t xml:space="preserve"> the kind of </w:t>
      </w:r>
      <w:r w:rsidRPr="00067459">
        <w:rPr>
          <w:rStyle w:val="Emphasis"/>
          <w:highlight w:val="cyan"/>
        </w:rPr>
        <w:t>systematic</w:t>
      </w:r>
      <w:r w:rsidRPr="00067459">
        <w:rPr>
          <w:rStyle w:val="StyleUnderline"/>
          <w:highlight w:val="cyan"/>
        </w:rPr>
        <w:t xml:space="preserve">, </w:t>
      </w:r>
      <w:r w:rsidRPr="00067459">
        <w:rPr>
          <w:rStyle w:val="Emphasis"/>
          <w:highlight w:val="cyan"/>
        </w:rPr>
        <w:t>existential dependence</w:t>
      </w:r>
      <w:r w:rsidRPr="003177E2">
        <w:rPr>
          <w:rStyle w:val="StyleUnderline"/>
        </w:rPr>
        <w:t xml:space="preserve"> that has emerged in</w:t>
      </w:r>
      <w:r w:rsidRPr="007271D2">
        <w:rPr>
          <w:sz w:val="16"/>
        </w:rPr>
        <w:t xml:space="preserve"> Orban’s </w:t>
      </w:r>
      <w:r w:rsidRPr="003177E2">
        <w:rPr>
          <w:rStyle w:val="Emphasis"/>
        </w:rPr>
        <w:t>Hungary</w:t>
      </w:r>
      <w:r w:rsidRPr="007271D2">
        <w:rPr>
          <w:sz w:val="16"/>
        </w:rPr>
        <w:t xml:space="preserve">. </w:t>
      </w:r>
      <w:r w:rsidRPr="003177E2">
        <w:rPr>
          <w:rStyle w:val="StyleUnderline"/>
        </w:rPr>
        <w:t>Despite his strengthening grip on</w:t>
      </w:r>
      <w:r w:rsidRPr="007271D2">
        <w:rPr>
          <w:sz w:val="16"/>
        </w:rPr>
        <w:t xml:space="preserve"> the branches of </w:t>
      </w:r>
      <w:r w:rsidRPr="003177E2">
        <w:rPr>
          <w:rStyle w:val="StyleUnderline"/>
        </w:rPr>
        <w:t>power</w:t>
      </w:r>
      <w:r w:rsidRPr="007271D2">
        <w:rPr>
          <w:sz w:val="16"/>
        </w:rPr>
        <w:t xml:space="preserve"> and civil service, </w:t>
      </w:r>
      <w:r w:rsidRPr="003177E2">
        <w:rPr>
          <w:rStyle w:val="StyleUnderline"/>
        </w:rPr>
        <w:t xml:space="preserve">many </w:t>
      </w:r>
      <w:r w:rsidRPr="00067459">
        <w:rPr>
          <w:rStyle w:val="Emphasis"/>
          <w:highlight w:val="cyan"/>
        </w:rPr>
        <w:t>autonomous actors</w:t>
      </w:r>
      <w:r w:rsidRPr="00511426">
        <w:rPr>
          <w:rStyle w:val="StyleUnderline"/>
        </w:rPr>
        <w:t xml:space="preserve"> and </w:t>
      </w:r>
      <w:r w:rsidRPr="00511426">
        <w:rPr>
          <w:rStyle w:val="Emphasis"/>
        </w:rPr>
        <w:t>independent alternatives</w:t>
      </w:r>
      <w:r w:rsidRPr="003177E2">
        <w:rPr>
          <w:rStyle w:val="StyleUnderline"/>
        </w:rPr>
        <w:t xml:space="preserve"> in economy and society </w:t>
      </w:r>
      <w:r w:rsidRPr="00067459">
        <w:rPr>
          <w:rStyle w:val="Emphasis"/>
          <w:highlight w:val="cyan"/>
        </w:rPr>
        <w:t>remain out of</w:t>
      </w:r>
      <w:r w:rsidRPr="00511426">
        <w:rPr>
          <w:rStyle w:val="Emphasis"/>
        </w:rPr>
        <w:t xml:space="preserve"> </w:t>
      </w:r>
      <w:r w:rsidRPr="003177E2">
        <w:rPr>
          <w:rStyle w:val="Emphasis"/>
        </w:rPr>
        <w:t xml:space="preserve">his </w:t>
      </w:r>
      <w:r w:rsidRPr="00067459">
        <w:rPr>
          <w:rStyle w:val="Emphasis"/>
          <w:highlight w:val="cyan"/>
        </w:rPr>
        <w:t>reach</w:t>
      </w:r>
      <w:r w:rsidRPr="007271D2">
        <w:rPr>
          <w:sz w:val="16"/>
        </w:rPr>
        <w:t xml:space="preserve">. </w:t>
      </w:r>
      <w:r w:rsidRPr="003177E2">
        <w:rPr>
          <w:rStyle w:val="StyleUnderline"/>
        </w:rPr>
        <w:t>These external forces limit the vulnerability of those</w:t>
      </w:r>
      <w:r w:rsidRPr="007271D2">
        <w:rPr>
          <w:sz w:val="16"/>
        </w:rPr>
        <w:t xml:space="preserve"> both </w:t>
      </w:r>
      <w:r w:rsidRPr="003177E2">
        <w:rPr>
          <w:rStyle w:val="StyleUnderline"/>
        </w:rPr>
        <w:t xml:space="preserve">inside and outside Trump’s network. </w:t>
      </w:r>
      <w:r w:rsidRPr="00067459">
        <w:rPr>
          <w:rStyle w:val="StyleUnderline"/>
          <w:highlight w:val="cyan"/>
        </w:rPr>
        <w:t>American democracy</w:t>
      </w:r>
      <w:r w:rsidRPr="003177E2">
        <w:rPr>
          <w:rStyle w:val="StyleUnderline"/>
        </w:rPr>
        <w:t xml:space="preserve"> still </w:t>
      </w:r>
      <w:r w:rsidRPr="00067459">
        <w:rPr>
          <w:rStyle w:val="Emphasis"/>
          <w:highlight w:val="cyan"/>
        </w:rPr>
        <w:t>remains</w:t>
      </w:r>
      <w:r w:rsidRPr="00067459">
        <w:rPr>
          <w:rStyle w:val="StyleUnderline"/>
          <w:highlight w:val="cyan"/>
        </w:rPr>
        <w:t xml:space="preserve"> a </w:t>
      </w:r>
      <w:r w:rsidRPr="00067459">
        <w:rPr>
          <w:rStyle w:val="Emphasis"/>
          <w:highlight w:val="cyan"/>
        </w:rPr>
        <w:t>game</w:t>
      </w:r>
      <w:r w:rsidRPr="00067459">
        <w:rPr>
          <w:rStyle w:val="StyleUnderline"/>
          <w:highlight w:val="cyan"/>
        </w:rPr>
        <w:t xml:space="preserve"> of </w:t>
      </w:r>
      <w:r w:rsidRPr="00067459">
        <w:rPr>
          <w:rStyle w:val="Emphasis"/>
          <w:highlight w:val="cyan"/>
        </w:rPr>
        <w:t>multiple players</w:t>
      </w:r>
      <w:r w:rsidRPr="007271D2">
        <w:rPr>
          <w:sz w:val="16"/>
        </w:rPr>
        <w:t xml:space="preserve">: </w:t>
      </w:r>
      <w:r w:rsidRPr="00067459">
        <w:rPr>
          <w:rStyle w:val="Emphasis"/>
          <w:highlight w:val="cyan"/>
        </w:rPr>
        <w:t>Dem</w:t>
      </w:r>
      <w:r w:rsidRPr="007271D2">
        <w:rPr>
          <w:sz w:val="16"/>
        </w:rPr>
        <w:t>ocrat</w:t>
      </w:r>
      <w:r w:rsidRPr="00067459">
        <w:rPr>
          <w:rStyle w:val="Emphasis"/>
          <w:highlight w:val="cyan"/>
        </w:rPr>
        <w:t>s</w:t>
      </w:r>
      <w:r w:rsidRPr="007271D2">
        <w:rPr>
          <w:sz w:val="16"/>
        </w:rPr>
        <w:t xml:space="preserve"> </w:t>
      </w:r>
      <w:r w:rsidRPr="00067459">
        <w:rPr>
          <w:rStyle w:val="StyleUnderline"/>
          <w:highlight w:val="cyan"/>
        </w:rPr>
        <w:t>can</w:t>
      </w:r>
      <w:r w:rsidRPr="007271D2">
        <w:rPr>
          <w:rStyle w:val="StyleUnderline"/>
        </w:rPr>
        <w:t xml:space="preserve"> </w:t>
      </w:r>
      <w:r w:rsidRPr="007271D2">
        <w:rPr>
          <w:rStyle w:val="Emphasis"/>
        </w:rPr>
        <w:t>re</w:t>
      </w:r>
      <w:r w:rsidRPr="00067459">
        <w:rPr>
          <w:rStyle w:val="Emphasis"/>
          <w:highlight w:val="cyan"/>
        </w:rPr>
        <w:t>organize</w:t>
      </w:r>
      <w:r w:rsidRPr="007271D2">
        <w:rPr>
          <w:rStyle w:val="StyleUnderline"/>
        </w:rPr>
        <w:t xml:space="preserve"> themselves </w:t>
      </w:r>
      <w:r w:rsidRPr="00067459">
        <w:rPr>
          <w:rStyle w:val="StyleUnderline"/>
          <w:highlight w:val="cyan"/>
        </w:rPr>
        <w:t>for</w:t>
      </w:r>
      <w:r w:rsidRPr="007271D2">
        <w:rPr>
          <w:rStyle w:val="StyleUnderline"/>
        </w:rPr>
        <w:t xml:space="preserve"> the </w:t>
      </w:r>
      <w:r w:rsidRPr="00067459">
        <w:rPr>
          <w:rStyle w:val="Emphasis"/>
          <w:highlight w:val="cyan"/>
        </w:rPr>
        <w:t>midterms</w:t>
      </w:r>
      <w:r w:rsidRPr="007271D2">
        <w:rPr>
          <w:sz w:val="16"/>
        </w:rPr>
        <w:t>,</w:t>
      </w:r>
      <w:r w:rsidRPr="007271D2">
        <w:rPr>
          <w:rStyle w:val="StyleUnderline"/>
        </w:rPr>
        <w:t xml:space="preserve"> the ambitions of </w:t>
      </w:r>
      <w:r w:rsidRPr="00067459">
        <w:rPr>
          <w:rStyle w:val="Emphasis"/>
          <w:highlight w:val="cyan"/>
        </w:rPr>
        <w:t>Musk-type oligarchs</w:t>
      </w:r>
      <w:r w:rsidRPr="007271D2">
        <w:rPr>
          <w:rStyle w:val="StyleUnderline"/>
        </w:rPr>
        <w:t xml:space="preserve"> can and very likely </w:t>
      </w:r>
      <w:r w:rsidRPr="00067459">
        <w:rPr>
          <w:rStyle w:val="StyleUnderline"/>
          <w:highlight w:val="cyan"/>
        </w:rPr>
        <w:t xml:space="preserve">will </w:t>
      </w:r>
      <w:r w:rsidRPr="00067459">
        <w:rPr>
          <w:rStyle w:val="Emphasis"/>
          <w:highlight w:val="cyan"/>
        </w:rPr>
        <w:t>conflict</w:t>
      </w:r>
      <w:r w:rsidRPr="00067459">
        <w:rPr>
          <w:rStyle w:val="StyleUnderline"/>
          <w:highlight w:val="cyan"/>
        </w:rPr>
        <w:t xml:space="preserve"> with Trump</w:t>
      </w:r>
      <w:r w:rsidRPr="007271D2">
        <w:rPr>
          <w:rStyle w:val="StyleUnderline"/>
        </w:rPr>
        <w:t xml:space="preserve">’s agenda, </w:t>
      </w:r>
      <w:r w:rsidRPr="00874AE7">
        <w:rPr>
          <w:rStyle w:val="StyleUnderline"/>
        </w:rPr>
        <w:t xml:space="preserve">and </w:t>
      </w:r>
      <w:r w:rsidRPr="00067459">
        <w:rPr>
          <w:rStyle w:val="StyleUnderline"/>
          <w:highlight w:val="cyan"/>
        </w:rPr>
        <w:t>Trump’s</w:t>
      </w:r>
      <w:r w:rsidRPr="007271D2">
        <w:rPr>
          <w:rStyle w:val="StyleUnderline"/>
        </w:rPr>
        <w:t xml:space="preserve"> own core </w:t>
      </w:r>
      <w:r w:rsidRPr="00067459">
        <w:rPr>
          <w:rStyle w:val="Emphasis"/>
          <w:highlight w:val="cyan"/>
        </w:rPr>
        <w:t>supporters</w:t>
      </w:r>
      <w:r w:rsidRPr="00874AE7">
        <w:rPr>
          <w:rStyle w:val="StyleUnderline"/>
        </w:rPr>
        <w:t xml:space="preserve"> may </w:t>
      </w:r>
      <w:r w:rsidRPr="00067459">
        <w:rPr>
          <w:rStyle w:val="StyleUnderline"/>
          <w:highlight w:val="cyan"/>
        </w:rPr>
        <w:t>lose</w:t>
      </w:r>
      <w:r w:rsidRPr="007271D2">
        <w:rPr>
          <w:rStyle w:val="StyleUnderline"/>
        </w:rPr>
        <w:t xml:space="preserve"> their </w:t>
      </w:r>
      <w:r w:rsidRPr="00067459">
        <w:rPr>
          <w:rStyle w:val="StyleUnderline"/>
          <w:highlight w:val="cyan"/>
        </w:rPr>
        <w:t>enthusiasm when they</w:t>
      </w:r>
      <w:r w:rsidRPr="007271D2">
        <w:rPr>
          <w:sz w:val="16"/>
        </w:rPr>
        <w:t xml:space="preserve"> begin to </w:t>
      </w:r>
      <w:r w:rsidRPr="00067459">
        <w:rPr>
          <w:rStyle w:val="StyleUnderline"/>
          <w:highlight w:val="cyan"/>
        </w:rPr>
        <w:t xml:space="preserve">absorb the </w:t>
      </w:r>
      <w:r w:rsidRPr="00067459">
        <w:rPr>
          <w:rStyle w:val="Emphasis"/>
          <w:highlight w:val="cyan"/>
        </w:rPr>
        <w:t>economic effects</w:t>
      </w:r>
      <w:r w:rsidRPr="00067459">
        <w:rPr>
          <w:rStyle w:val="StyleUnderline"/>
          <w:highlight w:val="cyan"/>
        </w:rPr>
        <w:t xml:space="preserve"> of</w:t>
      </w:r>
      <w:r w:rsidRPr="007271D2">
        <w:rPr>
          <w:sz w:val="16"/>
        </w:rPr>
        <w:t xml:space="preserve"> some of </w:t>
      </w:r>
      <w:r w:rsidRPr="007271D2">
        <w:rPr>
          <w:rStyle w:val="StyleUnderline"/>
        </w:rPr>
        <w:t>his policies</w:t>
      </w:r>
      <w:r w:rsidRPr="007271D2">
        <w:rPr>
          <w:sz w:val="16"/>
        </w:rPr>
        <w:t xml:space="preserve">, </w:t>
      </w:r>
      <w:r w:rsidRPr="007271D2">
        <w:rPr>
          <w:rStyle w:val="StyleUnderline"/>
        </w:rPr>
        <w:t>such as</w:t>
      </w:r>
      <w:r w:rsidRPr="007271D2">
        <w:rPr>
          <w:sz w:val="16"/>
        </w:rPr>
        <w:t xml:space="preserve"> planned </w:t>
      </w:r>
      <w:r w:rsidRPr="00067459">
        <w:rPr>
          <w:rStyle w:val="Emphasis"/>
          <w:highlight w:val="cyan"/>
        </w:rPr>
        <w:t>tariffs</w:t>
      </w:r>
      <w:r w:rsidRPr="007271D2">
        <w:rPr>
          <w:sz w:val="16"/>
        </w:rPr>
        <w:t xml:space="preserve">, </w:t>
      </w:r>
      <w:r w:rsidRPr="00067459">
        <w:rPr>
          <w:rStyle w:val="StyleUnderline"/>
          <w:highlight w:val="cyan"/>
        </w:rPr>
        <w:t>or</w:t>
      </w:r>
      <w:r w:rsidRPr="007271D2">
        <w:rPr>
          <w:sz w:val="16"/>
        </w:rPr>
        <w:t xml:space="preserve"> suffer from the </w:t>
      </w:r>
      <w:r w:rsidRPr="00067459">
        <w:rPr>
          <w:rStyle w:val="Emphasis"/>
          <w:highlight w:val="cyan"/>
        </w:rPr>
        <w:t>disruption of services</w:t>
      </w:r>
      <w:r w:rsidRPr="007271D2">
        <w:rPr>
          <w:rStyle w:val="StyleUnderline"/>
        </w:rPr>
        <w:t xml:space="preserve"> because of Trump’s efforts to take apart the </w:t>
      </w:r>
      <w:r w:rsidRPr="007271D2">
        <w:rPr>
          <w:rStyle w:val="Emphasis"/>
        </w:rPr>
        <w:t>admin</w:t>
      </w:r>
      <w:r w:rsidRPr="007271D2">
        <w:rPr>
          <w:sz w:val="16"/>
        </w:rPr>
        <w:t xml:space="preserve">istrative </w:t>
      </w:r>
      <w:r w:rsidRPr="007271D2">
        <w:rPr>
          <w:rStyle w:val="Emphasis"/>
        </w:rPr>
        <w:t>state</w:t>
      </w:r>
      <w:r w:rsidRPr="007271D2">
        <w:rPr>
          <w:sz w:val="16"/>
        </w:rPr>
        <w:t>.</w:t>
      </w:r>
    </w:p>
    <w:p w14:paraId="135F00C4" w14:textId="77777777" w:rsidR="002F49B3" w:rsidRDefault="002F49B3" w:rsidP="002F49B3">
      <w:pPr>
        <w:pStyle w:val="Heading4"/>
      </w:pPr>
      <w:r>
        <w:t xml:space="preserve">No impact, even with </w:t>
      </w:r>
      <w:r w:rsidRPr="005A4C4E">
        <w:rPr>
          <w:u w:val="single"/>
        </w:rPr>
        <w:t>full loyalism</w:t>
      </w:r>
      <w:r>
        <w:t>.</w:t>
      </w:r>
    </w:p>
    <w:p w14:paraId="3EAD0B30" w14:textId="77777777" w:rsidR="002F49B3" w:rsidRPr="00230112" w:rsidRDefault="002F49B3" w:rsidP="002F49B3">
      <w:r w:rsidRPr="00273DBA">
        <w:t>Bálint</w:t>
      </w:r>
      <w:r w:rsidRPr="00273DBA">
        <w:rPr>
          <w:rStyle w:val="Style13ptBold"/>
        </w:rPr>
        <w:t xml:space="preserve"> </w:t>
      </w:r>
      <w:r w:rsidRPr="00B13E58">
        <w:rPr>
          <w:rStyle w:val="Style13ptBold"/>
        </w:rPr>
        <w:t>Madlovics</w:t>
      </w:r>
      <w:r>
        <w:rPr>
          <w:rStyle w:val="Style13ptBold"/>
        </w:rPr>
        <w:t xml:space="preserve"> &amp; </w:t>
      </w:r>
      <w:r w:rsidRPr="00273DBA">
        <w:t>Dr. Bálint</w:t>
      </w:r>
      <w:r w:rsidRPr="00273DBA">
        <w:rPr>
          <w:rStyle w:val="Style13ptBold"/>
        </w:rPr>
        <w:t xml:space="preserve"> </w:t>
      </w:r>
      <w:r>
        <w:rPr>
          <w:rStyle w:val="Style13ptBold"/>
        </w:rPr>
        <w:t>Magyar</w:t>
      </w:r>
      <w:r w:rsidRPr="00273DBA">
        <w:rPr>
          <w:rStyle w:val="Style13ptBold"/>
        </w:rPr>
        <w:t xml:space="preserve"> </w:t>
      </w:r>
      <w:r w:rsidRPr="00B13E58">
        <w:rPr>
          <w:rStyle w:val="Style13ptBold"/>
        </w:rPr>
        <w:t>25</w:t>
      </w:r>
      <w:r>
        <w:t>.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"Why America Won’t Become Hungary." https://www.foreignaffairs.com/hungary/why-america-wont-become-hungary-trump-musk</w:t>
      </w:r>
    </w:p>
    <w:p w14:paraId="0F92FBD2" w14:textId="77777777" w:rsidR="002F49B3" w:rsidRPr="004C4E9D" w:rsidRDefault="002F49B3" w:rsidP="002F49B3">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067459">
        <w:rPr>
          <w:rStyle w:val="Emphasis"/>
          <w:highlight w:val="cyan"/>
        </w:rPr>
        <w:t>U.S. democracy</w:t>
      </w:r>
      <w:r w:rsidRPr="00067459">
        <w:rPr>
          <w:rStyle w:val="StyleUnderline"/>
          <w:highlight w:val="cyan"/>
        </w:rPr>
        <w:t xml:space="preserve"> is</w:t>
      </w:r>
      <w:r w:rsidRPr="004C4E9D">
        <w:rPr>
          <w:sz w:val="16"/>
        </w:rPr>
        <w:t xml:space="preserve"> more </w:t>
      </w:r>
      <w:r w:rsidRPr="00076448">
        <w:rPr>
          <w:rStyle w:val="StyleUnderline"/>
        </w:rPr>
        <w:t xml:space="preserve">like </w:t>
      </w:r>
      <w:r w:rsidRPr="00067459">
        <w:rPr>
          <w:rStyle w:val="StyleUnderline"/>
          <w:highlight w:val="cyan"/>
        </w:rPr>
        <w:t xml:space="preserve">a </w:t>
      </w:r>
      <w:r w:rsidRPr="0081013C">
        <w:rPr>
          <w:rStyle w:val="Emphasis"/>
          <w:sz w:val="30"/>
          <w:szCs w:val="30"/>
          <w:highlight w:val="cyan"/>
        </w:rPr>
        <w:t>compartmentalized ship</w:t>
      </w:r>
      <w:r w:rsidRPr="00067459">
        <w:rPr>
          <w:rStyle w:val="StyleUnderline"/>
          <w:highlight w:val="cyan"/>
        </w:rPr>
        <w:t xml:space="preserve"> that can withstand</w:t>
      </w:r>
      <w:r w:rsidRPr="004C4E9D">
        <w:rPr>
          <w:sz w:val="16"/>
        </w:rPr>
        <w:t xml:space="preserve"> even a substantial leak, and </w:t>
      </w:r>
      <w:r w:rsidRPr="00067459">
        <w:rPr>
          <w:rStyle w:val="Emphasis"/>
          <w:highlight w:val="cyan"/>
        </w:rPr>
        <w:t>substantial damage</w:t>
      </w:r>
      <w:r w:rsidRPr="00B7063E">
        <w:rPr>
          <w:rStyle w:val="StyleUnderline"/>
        </w:rPr>
        <w:t xml:space="preserve">, </w:t>
      </w:r>
      <w:r w:rsidRPr="00067459">
        <w:rPr>
          <w:rStyle w:val="StyleUnderline"/>
          <w:highlight w:val="cyan"/>
        </w:rPr>
        <w:t xml:space="preserve">without </w:t>
      </w:r>
      <w:r w:rsidRPr="00067459">
        <w:rPr>
          <w:rStyle w:val="Emphasis"/>
          <w:highlight w:val="cyan"/>
        </w:rPr>
        <w:t>capsizing</w:t>
      </w:r>
      <w:r w:rsidRPr="004C4E9D">
        <w:rPr>
          <w:sz w:val="16"/>
        </w:rPr>
        <w:t>.</w:t>
      </w:r>
    </w:p>
    <w:p w14:paraId="14D3506D" w14:textId="77777777" w:rsidR="002F49B3" w:rsidRPr="004C4E9D" w:rsidRDefault="002F49B3" w:rsidP="002F49B3">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09C134BA" w14:textId="77777777" w:rsidR="002F49B3" w:rsidRPr="004C4E9D" w:rsidRDefault="002F49B3" w:rsidP="002F49B3">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067459">
        <w:rPr>
          <w:rStyle w:val="StyleUnderline"/>
          <w:highlight w:val="cyan"/>
        </w:rPr>
        <w:t>a Republican majority</w:t>
      </w:r>
      <w:r w:rsidRPr="004C4E9D">
        <w:rPr>
          <w:rStyle w:val="StyleUnderline"/>
        </w:rPr>
        <w:t xml:space="preserve">, Senate approval </w:t>
      </w:r>
      <w:r w:rsidRPr="00067459">
        <w:rPr>
          <w:rStyle w:val="StyleUnderline"/>
          <w:highlight w:val="cyan"/>
        </w:rPr>
        <w:t xml:space="preserve">can </w:t>
      </w:r>
      <w:r w:rsidRPr="00067459">
        <w:rPr>
          <w:rStyle w:val="Emphasis"/>
          <w:highlight w:val="cyan"/>
        </w:rPr>
        <w:t>still</w:t>
      </w:r>
      <w:r w:rsidRPr="003225ED">
        <w:rPr>
          <w:rStyle w:val="Emphasis"/>
        </w:rPr>
        <w:t xml:space="preserve"> act</w:t>
      </w:r>
      <w:r w:rsidRPr="003225ED">
        <w:rPr>
          <w:rStyle w:val="StyleUnderline"/>
        </w:rPr>
        <w:t xml:space="preserve"> as a </w:t>
      </w:r>
      <w:r w:rsidRPr="00067459">
        <w:rPr>
          <w:rStyle w:val="Emphasis"/>
          <w:highlight w:val="cyan"/>
        </w:rPr>
        <w:t>check</w:t>
      </w:r>
      <w:r w:rsidRPr="004C4E9D">
        <w:rPr>
          <w:rStyle w:val="StyleUnderline"/>
        </w:rPr>
        <w:t xml:space="preserve"> on his appointments, </w:t>
      </w:r>
      <w:r w:rsidRPr="00067459">
        <w:rPr>
          <w:rStyle w:val="StyleUnderline"/>
          <w:highlight w:val="cyan"/>
        </w:rPr>
        <w:t>as</w:t>
      </w:r>
      <w:r w:rsidRPr="004C4E9D">
        <w:rPr>
          <w:rStyle w:val="StyleUnderline"/>
        </w:rPr>
        <w:t xml:space="preserve"> the failure of</w:t>
      </w:r>
      <w:r w:rsidRPr="004C4E9D">
        <w:rPr>
          <w:sz w:val="16"/>
        </w:rPr>
        <w:t xml:space="preserve"> the Matt </w:t>
      </w:r>
      <w:r w:rsidRPr="00067459">
        <w:rPr>
          <w:rStyle w:val="Emphasis"/>
          <w:highlight w:val="cyan"/>
        </w:rPr>
        <w:t>Gaetz</w:t>
      </w:r>
      <w:r w:rsidRPr="004C4E9D">
        <w:rPr>
          <w:sz w:val="16"/>
        </w:rPr>
        <w:t xml:space="preserve"> nomination </w:t>
      </w:r>
      <w:r w:rsidRPr="00067459">
        <w:rPr>
          <w:rStyle w:val="Emphasis"/>
          <w:highlight w:val="cyan"/>
        </w:rPr>
        <w:t>showed</w:t>
      </w:r>
      <w:r w:rsidRPr="004C4E9D">
        <w:rPr>
          <w:sz w:val="16"/>
        </w:rPr>
        <w:t xml:space="preserve">. </w:t>
      </w:r>
      <w:r w:rsidRPr="00067459">
        <w:rPr>
          <w:rStyle w:val="StyleUnderline"/>
          <w:highlight w:val="cyan"/>
        </w:rPr>
        <w:t>Senators</w:t>
      </w:r>
      <w:r w:rsidRPr="004C4E9D">
        <w:rPr>
          <w:sz w:val="16"/>
        </w:rPr>
        <w:t xml:space="preserve"> are </w:t>
      </w:r>
      <w:r w:rsidRPr="00067459">
        <w:rPr>
          <w:rStyle w:val="Emphasis"/>
          <w:highlight w:val="cyan"/>
        </w:rPr>
        <w:t>depend</w:t>
      </w:r>
      <w:r w:rsidRPr="004C4E9D">
        <w:rPr>
          <w:sz w:val="16"/>
        </w:rPr>
        <w:t xml:space="preserve">ent </w:t>
      </w:r>
      <w:r w:rsidRPr="00067459">
        <w:rPr>
          <w:rStyle w:val="StyleUnderline"/>
          <w:highlight w:val="cyan"/>
        </w:rPr>
        <w:t>on</w:t>
      </w:r>
      <w:r w:rsidRPr="004C4E9D">
        <w:rPr>
          <w:rStyle w:val="StyleUnderline"/>
        </w:rPr>
        <w:t xml:space="preserve"> </w:t>
      </w:r>
      <w:r w:rsidRPr="004C4E9D">
        <w:rPr>
          <w:rStyle w:val="Emphasis"/>
        </w:rPr>
        <w:t xml:space="preserve">their </w:t>
      </w:r>
      <w:r w:rsidRPr="00067459">
        <w:rPr>
          <w:rStyle w:val="Emphasis"/>
          <w:highlight w:val="cyan"/>
        </w:rPr>
        <w:t>constituents</w:t>
      </w:r>
      <w:r w:rsidRPr="004C4E9D">
        <w:rPr>
          <w:sz w:val="16"/>
        </w:rPr>
        <w:t xml:space="preserve">, </w:t>
      </w:r>
      <w:r w:rsidRPr="00067459">
        <w:rPr>
          <w:rStyle w:val="Emphasis"/>
          <w:highlight w:val="cyan"/>
        </w:rPr>
        <w:t>not</w:t>
      </w:r>
      <w:r w:rsidRPr="00067459">
        <w:rPr>
          <w:rStyle w:val="StyleUnderline"/>
          <w:highlight w:val="cyan"/>
        </w:rPr>
        <w:t xml:space="preserve"> the </w:t>
      </w:r>
      <w:r w:rsidRPr="00067459">
        <w:rPr>
          <w:rStyle w:val="Emphasis"/>
          <w:highlight w:val="cyan"/>
        </w:rPr>
        <w:t>pres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067459">
        <w:rPr>
          <w:rStyle w:val="StyleUnderline"/>
          <w:highlight w:val="cyan"/>
        </w:rPr>
        <w:t>attempts to influence</w:t>
      </w:r>
      <w:r w:rsidRPr="00B7063E">
        <w:rPr>
          <w:rStyle w:val="StyleUnderline"/>
        </w:rPr>
        <w:t xml:space="preserve"> local</w:t>
      </w:r>
      <w:r w:rsidRPr="004C4E9D">
        <w:rPr>
          <w:sz w:val="16"/>
        </w:rPr>
        <w:t xml:space="preserve"> and state Republican </w:t>
      </w:r>
      <w:r w:rsidRPr="00067459">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067459">
        <w:rPr>
          <w:rStyle w:val="Emphasis"/>
          <w:highlight w:val="cyan"/>
        </w:rPr>
        <w:t>suffer</w:t>
      </w:r>
      <w:r w:rsidRPr="004C4E9D">
        <w:rPr>
          <w:rStyle w:val="StyleUnderline"/>
        </w:rPr>
        <w:t xml:space="preserve">ing </w:t>
      </w:r>
      <w:r w:rsidRPr="00067459">
        <w:rPr>
          <w:rStyle w:val="Emphasis"/>
          <w:highlight w:val="cyan"/>
        </w:rPr>
        <w:t>embarrassing defeats</w:t>
      </w:r>
      <w:r w:rsidRPr="004C4E9D">
        <w:rPr>
          <w:rStyle w:val="StyleUnderline"/>
        </w:rPr>
        <w:t>.</w:t>
      </w:r>
    </w:p>
    <w:p w14:paraId="54106FDA" w14:textId="77777777" w:rsidR="002F49B3" w:rsidRPr="004C4E9D" w:rsidRDefault="002F49B3" w:rsidP="002F49B3">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067459">
        <w:rPr>
          <w:rStyle w:val="Emphasis"/>
          <w:highlight w:val="cyan"/>
        </w:rPr>
        <w:t>rampage</w:t>
      </w:r>
      <w:r w:rsidRPr="00067459">
        <w:rPr>
          <w:rStyle w:val="StyleUnderline"/>
          <w:highlight w:val="cyan"/>
        </w:rPr>
        <w:t xml:space="preserve"> through</w:t>
      </w:r>
      <w:r w:rsidRPr="003225ED">
        <w:rPr>
          <w:rStyle w:val="StyleUnderline"/>
        </w:rPr>
        <w:t xml:space="preserve"> the federal </w:t>
      </w:r>
      <w:r w:rsidRPr="00067459">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067459">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067459">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159FE573" w14:textId="77777777" w:rsidR="002F49B3" w:rsidRPr="004C4E9D" w:rsidRDefault="002F49B3" w:rsidP="002F49B3">
      <w:pPr>
        <w:rPr>
          <w:sz w:val="16"/>
        </w:rPr>
      </w:pPr>
      <w:r w:rsidRPr="004C4E9D">
        <w:rPr>
          <w:rStyle w:val="StyleUnderline"/>
        </w:rPr>
        <w:t xml:space="preserve">The </w:t>
      </w:r>
      <w:r w:rsidRPr="00067459">
        <w:rPr>
          <w:rStyle w:val="Emphasis"/>
          <w:highlight w:val="cyan"/>
        </w:rPr>
        <w:t>federal foundations</w:t>
      </w:r>
      <w:r w:rsidRPr="004C4E9D">
        <w:rPr>
          <w:rStyle w:val="StyleUnderline"/>
        </w:rPr>
        <w:t xml:space="preserve"> of American democracy</w:t>
      </w:r>
      <w:r w:rsidRPr="004C4E9D">
        <w:rPr>
          <w:sz w:val="16"/>
        </w:rPr>
        <w:t xml:space="preserve"> also </w:t>
      </w:r>
      <w:r w:rsidRPr="00067459">
        <w:rPr>
          <w:rStyle w:val="StyleUnderline"/>
          <w:highlight w:val="cyan"/>
        </w:rPr>
        <w:t>give</w:t>
      </w:r>
      <w:r w:rsidRPr="004C4E9D">
        <w:rPr>
          <w:sz w:val="16"/>
        </w:rPr>
        <w:t xml:space="preserve"> U.S. </w:t>
      </w:r>
      <w:r w:rsidRPr="00067459">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067459">
        <w:rPr>
          <w:rStyle w:val="StyleUnderline"/>
          <w:highlight w:val="cyan"/>
        </w:rPr>
        <w:t>use their</w:t>
      </w:r>
      <w:r w:rsidRPr="004C4E9D">
        <w:rPr>
          <w:rStyle w:val="StyleUnderline"/>
        </w:rPr>
        <w:t xml:space="preserve"> own </w:t>
      </w:r>
      <w:r w:rsidRPr="00067459">
        <w:rPr>
          <w:rStyle w:val="Emphasis"/>
          <w:highlight w:val="cyan"/>
        </w:rPr>
        <w:t>legal authority</w:t>
      </w:r>
      <w:r w:rsidRPr="00067459">
        <w:rPr>
          <w:rStyle w:val="StyleUnderline"/>
          <w:highlight w:val="cyan"/>
        </w:rPr>
        <w:t xml:space="preserve"> to challenge </w:t>
      </w:r>
      <w:r w:rsidRPr="00067459">
        <w:rPr>
          <w:rStyle w:val="Emphasis"/>
          <w:highlight w:val="cyan"/>
        </w:rPr>
        <w:t>federal</w:t>
      </w:r>
      <w:r w:rsidRPr="00067459">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32322BCB" w14:textId="77777777" w:rsidR="002F49B3" w:rsidRPr="004C4E9D" w:rsidRDefault="002F49B3" w:rsidP="002F49B3">
      <w:pPr>
        <w:rPr>
          <w:sz w:val="16"/>
        </w:rPr>
      </w:pPr>
      <w:r w:rsidRPr="004C4E9D">
        <w:rPr>
          <w:sz w:val="16"/>
        </w:rPr>
        <w:t xml:space="preserve">Finally, </w:t>
      </w:r>
      <w:r w:rsidRPr="004C4E9D">
        <w:rPr>
          <w:rStyle w:val="StyleUnderline"/>
        </w:rPr>
        <w:t xml:space="preserve">the </w:t>
      </w:r>
      <w:r w:rsidRPr="00067459">
        <w:rPr>
          <w:rStyle w:val="StyleUnderline"/>
          <w:highlight w:val="cyan"/>
        </w:rPr>
        <w:t>diversity of</w:t>
      </w:r>
      <w:r w:rsidRPr="004C4E9D">
        <w:rPr>
          <w:rStyle w:val="StyleUnderline"/>
        </w:rPr>
        <w:t xml:space="preserve"> U.S. </w:t>
      </w:r>
      <w:r w:rsidRPr="00067459">
        <w:rPr>
          <w:rStyle w:val="Emphasis"/>
          <w:highlight w:val="cyan"/>
        </w:rPr>
        <w:t>news</w:t>
      </w:r>
      <w:r w:rsidRPr="004C4E9D">
        <w:rPr>
          <w:rStyle w:val="StyleUnderline"/>
        </w:rPr>
        <w:t xml:space="preserve"> organizations </w:t>
      </w:r>
      <w:r w:rsidRPr="00067459">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067459">
        <w:rPr>
          <w:rStyle w:val="Emphasis"/>
          <w:highlight w:val="cyan"/>
        </w:rPr>
        <w:t>difficult</w:t>
      </w:r>
      <w:r w:rsidRPr="004C4E9D">
        <w:rPr>
          <w:rStyle w:val="StyleUnderline"/>
        </w:rPr>
        <w:t xml:space="preserve"> for Trump </w:t>
      </w:r>
      <w:r w:rsidRPr="00067459">
        <w:rPr>
          <w:rStyle w:val="StyleUnderline"/>
          <w:highlight w:val="cyan"/>
        </w:rPr>
        <w:t xml:space="preserve">to </w:t>
      </w:r>
      <w:r w:rsidRPr="00067459">
        <w:rPr>
          <w:rStyle w:val="Emphasis"/>
          <w:highlight w:val="cyan"/>
        </w:rPr>
        <w:t>wield</w:t>
      </w:r>
      <w:r w:rsidRPr="004C4E9D">
        <w:rPr>
          <w:rStyle w:val="Emphasis"/>
        </w:rPr>
        <w:t xml:space="preserve"> decisive </w:t>
      </w:r>
      <w:r w:rsidRPr="00067459">
        <w:rPr>
          <w:rStyle w:val="Emphasis"/>
          <w:highlight w:val="cyan"/>
        </w:rPr>
        <w:t>influence</w:t>
      </w:r>
      <w:r w:rsidRPr="00067459">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49C6DB5E" w14:textId="77777777" w:rsidR="002F49B3" w:rsidRDefault="002F49B3" w:rsidP="002F49B3">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067459">
        <w:rPr>
          <w:rStyle w:val="Emphasis"/>
          <w:highlight w:val="cyan"/>
        </w:rPr>
        <w:t>structural foundations</w:t>
      </w:r>
      <w:r w:rsidRPr="004C4E9D">
        <w:rPr>
          <w:sz w:val="16"/>
        </w:rPr>
        <w:t xml:space="preserve"> of federal democracy </w:t>
      </w:r>
      <w:r w:rsidRPr="00067459">
        <w:rPr>
          <w:rStyle w:val="StyleUnderline"/>
          <w:highlight w:val="cyan"/>
        </w:rPr>
        <w:t>suggest</w:t>
      </w:r>
      <w:r w:rsidRPr="004C4E9D">
        <w:rPr>
          <w:sz w:val="16"/>
        </w:rPr>
        <w:t xml:space="preserve"> that </w:t>
      </w:r>
      <w:r w:rsidRPr="00067459">
        <w:rPr>
          <w:rStyle w:val="StyleUnderline"/>
          <w:highlight w:val="cyan"/>
        </w:rPr>
        <w:t>autocracy will remain</w:t>
      </w:r>
      <w:r w:rsidRPr="004C4E9D">
        <w:rPr>
          <w:rStyle w:val="StyleUnderline"/>
        </w:rPr>
        <w:t xml:space="preserve"> an </w:t>
      </w:r>
      <w:r w:rsidRPr="00067459">
        <w:rPr>
          <w:rStyle w:val="Emphasis"/>
          <w:highlight w:val="cyan"/>
        </w:rPr>
        <w:t>attempted</w:t>
      </w:r>
      <w:r w:rsidRPr="00067459">
        <w:rPr>
          <w:rStyle w:val="StyleUnderline"/>
          <w:highlight w:val="cyan"/>
        </w:rPr>
        <w:t xml:space="preserve">, not </w:t>
      </w:r>
      <w:r w:rsidRPr="00067459">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81013C">
        <w:rPr>
          <w:rStyle w:val="Emphasis"/>
          <w:sz w:val="30"/>
          <w:szCs w:val="30"/>
          <w:highlight w:val="cyan"/>
        </w:rPr>
        <w:t>even with</w:t>
      </w:r>
      <w:r w:rsidRPr="0081013C">
        <w:rPr>
          <w:rStyle w:val="Emphasis"/>
          <w:sz w:val="30"/>
          <w:szCs w:val="30"/>
        </w:rPr>
        <w:t xml:space="preserve"> more personal </w:t>
      </w:r>
      <w:r w:rsidRPr="0081013C">
        <w:rPr>
          <w:rStyle w:val="Emphasis"/>
          <w:sz w:val="30"/>
          <w:szCs w:val="30"/>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6CDA9012" w14:textId="77777777" w:rsidR="002F49B3" w:rsidRDefault="002F49B3" w:rsidP="002F49B3">
      <w:pPr>
        <w:rPr>
          <w:sz w:val="16"/>
        </w:rPr>
      </w:pPr>
    </w:p>
    <w:p w14:paraId="78C8B1C4" w14:textId="77777777" w:rsidR="002F49B3" w:rsidRPr="00A14E67" w:rsidRDefault="002F49B3" w:rsidP="002F49B3">
      <w:pPr>
        <w:pStyle w:val="Heading1"/>
        <w:rPr>
          <w:rStyle w:val="Heading4Char"/>
        </w:rPr>
      </w:pPr>
      <w:r>
        <w:t>1NR---Round 3---Shirley</w:t>
      </w:r>
    </w:p>
    <w:p w14:paraId="4658B52C" w14:textId="77777777" w:rsidR="002F49B3" w:rsidRPr="00A14E67" w:rsidRDefault="002F49B3" w:rsidP="002F49B3">
      <w:pPr>
        <w:pStyle w:val="Heading2"/>
        <w:rPr>
          <w:rStyle w:val="Heading4Char"/>
        </w:rPr>
      </w:pPr>
      <w:r>
        <w:t>Takings</w:t>
      </w:r>
    </w:p>
    <w:p w14:paraId="542B3452" w14:textId="77777777" w:rsidR="002F49B3" w:rsidRPr="00A14E67" w:rsidRDefault="002F49B3" w:rsidP="002F49B3">
      <w:pPr>
        <w:pStyle w:val="Heading3"/>
        <w:rPr>
          <w:rStyle w:val="Heading4Char"/>
        </w:rPr>
      </w:pPr>
      <w:r>
        <w:t>Takings CP---2NC</w:t>
      </w:r>
    </w:p>
    <w:p w14:paraId="188317BE" w14:textId="77777777" w:rsidR="002F49B3" w:rsidRPr="00A14E67" w:rsidRDefault="002F49B3" w:rsidP="002F49B3">
      <w:pPr>
        <w:pStyle w:val="Heading2"/>
        <w:rPr>
          <w:rStyle w:val="Heading4Char"/>
        </w:rPr>
      </w:pPr>
      <w:r>
        <w:t>Midterms</w:t>
      </w:r>
    </w:p>
    <w:p w14:paraId="7832815A" w14:textId="77777777" w:rsidR="002F49B3" w:rsidRPr="00A14E67" w:rsidRDefault="002F49B3" w:rsidP="002F49B3">
      <w:pPr>
        <w:pStyle w:val="Heading3"/>
        <w:rPr>
          <w:rStyle w:val="Heading4Char"/>
        </w:rPr>
      </w:pPr>
      <w:r>
        <w:t>Midterms DA---2NC</w:t>
      </w:r>
    </w:p>
    <w:p w14:paraId="449955C7" w14:textId="77777777" w:rsidR="002F49B3" w:rsidRPr="00A14E67" w:rsidRDefault="002F49B3" w:rsidP="002F49B3">
      <w:pPr>
        <w:pStyle w:val="Heading2"/>
        <w:rPr>
          <w:rStyle w:val="Heading4Char"/>
        </w:rPr>
      </w:pPr>
      <w:r>
        <w:t>Article II</w:t>
      </w:r>
    </w:p>
    <w:p w14:paraId="497C8557" w14:textId="77777777" w:rsidR="002F49B3" w:rsidRPr="00A14E67" w:rsidRDefault="002F49B3" w:rsidP="002F49B3">
      <w:pPr>
        <w:pStyle w:val="Heading3"/>
        <w:rPr>
          <w:rStyle w:val="Heading4Char"/>
        </w:rPr>
      </w:pPr>
      <w:r>
        <w:t>Overview---2NC</w:t>
      </w:r>
    </w:p>
    <w:p w14:paraId="49143079" w14:textId="77777777" w:rsidR="002F49B3" w:rsidRPr="00A14E67" w:rsidRDefault="002F49B3" w:rsidP="002F49B3">
      <w:pPr>
        <w:pStyle w:val="Heading4"/>
        <w:rPr>
          <w:rStyle w:val="Heading4Char"/>
        </w:rPr>
      </w:pPr>
      <w:r>
        <w:t xml:space="preserve">Unsustainable debt causes </w:t>
      </w:r>
      <w:r>
        <w:rPr>
          <w:u w:val="single"/>
        </w:rPr>
        <w:t>extinction</w:t>
      </w:r>
      <w:r>
        <w:t>.</w:t>
      </w:r>
    </w:p>
    <w:p w14:paraId="269471F1" w14:textId="77777777" w:rsidR="002F49B3" w:rsidRPr="00A14E67" w:rsidRDefault="002F49B3" w:rsidP="002F49B3">
      <w:pPr>
        <w:pStyle w:val="Heading4"/>
        <w:rPr>
          <w:rStyle w:val="Heading4Char"/>
        </w:rPr>
      </w:pPr>
      <w:r>
        <w:t xml:space="preserve">It undermines </w:t>
      </w:r>
      <w:r w:rsidRPr="003D17BE">
        <w:rPr>
          <w:u w:val="single"/>
        </w:rPr>
        <w:t>societal resilience</w:t>
      </w:r>
      <w:r>
        <w:t xml:space="preserve"> and </w:t>
      </w:r>
      <w:r w:rsidRPr="003D17BE">
        <w:rPr>
          <w:u w:val="single"/>
        </w:rPr>
        <w:t>government capacity</w:t>
      </w:r>
      <w:r>
        <w:t xml:space="preserve"> to respond to a </w:t>
      </w:r>
      <w:r w:rsidRPr="003D17BE">
        <w:rPr>
          <w:u w:val="single"/>
        </w:rPr>
        <w:t>litany</w:t>
      </w:r>
      <w:r>
        <w:t xml:space="preserve"> of </w:t>
      </w:r>
      <w:r w:rsidRPr="003D17BE">
        <w:rPr>
          <w:u w:val="single"/>
        </w:rPr>
        <w:t>existential threats</w:t>
      </w:r>
      <w:r>
        <w:t xml:space="preserve">. It spillsover globally and amplifies unrest, triggering </w:t>
      </w:r>
      <w:r>
        <w:rPr>
          <w:u w:val="single"/>
        </w:rPr>
        <w:t>terrorism</w:t>
      </w:r>
      <w:r>
        <w:t xml:space="preserve">, </w:t>
      </w:r>
      <w:r>
        <w:rPr>
          <w:u w:val="single"/>
        </w:rPr>
        <w:t>prolif</w:t>
      </w:r>
      <w:r>
        <w:t xml:space="preserve">, and </w:t>
      </w:r>
      <w:r>
        <w:rPr>
          <w:u w:val="single"/>
        </w:rPr>
        <w:t>failed states</w:t>
      </w:r>
      <w:r>
        <w:t>.</w:t>
      </w:r>
    </w:p>
    <w:p w14:paraId="27E3F82E" w14:textId="77777777" w:rsidR="002F49B3" w:rsidRPr="00A14E67" w:rsidRDefault="002F49B3" w:rsidP="002F49B3">
      <w:pPr>
        <w:pStyle w:val="Heading4"/>
        <w:rPr>
          <w:rStyle w:val="Heading4Char"/>
        </w:rPr>
      </w:pPr>
      <w:r>
        <w:t xml:space="preserve">Turns the case </w:t>
      </w:r>
      <w:r>
        <w:rPr>
          <w:u w:val="single"/>
        </w:rPr>
        <w:t>globally</w:t>
      </w:r>
      <w:r>
        <w:t xml:space="preserve">---debt makes effective governance </w:t>
      </w:r>
      <w:r w:rsidRPr="00702104">
        <w:rPr>
          <w:u w:val="single"/>
        </w:rPr>
        <w:t>impossible</w:t>
      </w:r>
      <w:r>
        <w:t xml:space="preserve">. Rescissions </w:t>
      </w:r>
      <w:r w:rsidRPr="00702104">
        <w:rPr>
          <w:u w:val="single"/>
        </w:rPr>
        <w:t>solve</w:t>
      </w:r>
      <w:r>
        <w:t>.</w:t>
      </w:r>
    </w:p>
    <w:p w14:paraId="6FB4B714" w14:textId="77777777" w:rsidR="002F49B3" w:rsidRPr="00A14E67" w:rsidRDefault="002F49B3" w:rsidP="002F49B3">
      <w:pPr>
        <w:rPr>
          <w:rStyle w:val="Heading4Char"/>
        </w:rPr>
      </w:pPr>
      <w:r w:rsidRPr="00B4494B">
        <w:t>Erick</w:t>
      </w:r>
      <w:r>
        <w:t xml:space="preserve"> </w:t>
      </w:r>
      <w:r w:rsidRPr="00B4494B">
        <w:rPr>
          <w:rStyle w:val="Style13ptBold"/>
        </w:rPr>
        <w:t>Erickson 25</w:t>
      </w:r>
      <w:r>
        <w:t>. Political Commentator for Newsweek, Independent Radio Host. “</w:t>
      </w:r>
      <w:r w:rsidRPr="00B4494B">
        <w:t>How Republicans Can Prove They’re Serious About the National Debt | Opinion</w:t>
      </w:r>
      <w:r>
        <w:t xml:space="preserve">.” Newsweek. July 17, 2025. </w:t>
      </w:r>
      <w:r w:rsidRPr="00B4494B">
        <w:t>https://www.newsweek.com/how-republicans-can-prove-theyre-serious-about-national-debt-opinion-2099871</w:t>
      </w:r>
    </w:p>
    <w:p w14:paraId="02E06737" w14:textId="77777777" w:rsidR="002F49B3" w:rsidRPr="00A14E67" w:rsidRDefault="002F49B3" w:rsidP="002F49B3">
      <w:pPr>
        <w:tabs>
          <w:tab w:val="left" w:pos="1710"/>
        </w:tabs>
        <w:rPr>
          <w:rStyle w:val="Heading4Char"/>
        </w:rPr>
      </w:pPr>
      <w:r w:rsidRPr="00B4494B">
        <w:t xml:space="preserve">The </w:t>
      </w:r>
      <w:r w:rsidRPr="00B4494B">
        <w:rPr>
          <w:rStyle w:val="StyleUnderline"/>
        </w:rPr>
        <w:t xml:space="preserve">national </w:t>
      </w:r>
      <w:r w:rsidRPr="00B4494B">
        <w:rPr>
          <w:rStyle w:val="StyleUnderline"/>
          <w:highlight w:val="cyan"/>
        </w:rPr>
        <w:t xml:space="preserve">debt is an </w:t>
      </w:r>
      <w:r w:rsidRPr="00B4494B">
        <w:rPr>
          <w:rStyle w:val="Emphasis"/>
          <w:highlight w:val="cyan"/>
        </w:rPr>
        <w:t>existential threat</w:t>
      </w:r>
      <w:r w:rsidRPr="00B4494B">
        <w:t xml:space="preserve">. The </w:t>
      </w:r>
      <w:r w:rsidRPr="00B4494B">
        <w:rPr>
          <w:rStyle w:val="StyleUnderline"/>
        </w:rPr>
        <w:t xml:space="preserve">CBO estimates that net </w:t>
      </w:r>
      <w:r w:rsidRPr="00B4494B">
        <w:rPr>
          <w:rStyle w:val="StyleUnderline"/>
          <w:highlight w:val="cyan"/>
        </w:rPr>
        <w:t>interest payments</w:t>
      </w:r>
      <w:r w:rsidRPr="00B4494B">
        <w:rPr>
          <w:rStyle w:val="StyleUnderline"/>
        </w:rPr>
        <w:t xml:space="preserve"> are projected to </w:t>
      </w:r>
      <w:r w:rsidRPr="0007278C">
        <w:rPr>
          <w:rStyle w:val="Emphasis"/>
        </w:rPr>
        <w:t>hit</w:t>
      </w:r>
      <w:r w:rsidRPr="0007278C">
        <w:t xml:space="preserve"> </w:t>
      </w:r>
      <w:r w:rsidRPr="00B4494B">
        <w:rPr>
          <w:rStyle w:val="StyleUnderline"/>
          <w:highlight w:val="cyan"/>
        </w:rPr>
        <w:t>$1 trillion</w:t>
      </w:r>
      <w:r w:rsidRPr="00B4494B">
        <w:rPr>
          <w:rStyle w:val="StyleUnderline"/>
        </w:rPr>
        <w:t xml:space="preserve"> next year, </w:t>
      </w:r>
      <w:r w:rsidRPr="00B4494B">
        <w:rPr>
          <w:rStyle w:val="Emphasis"/>
          <w:highlight w:val="cyan"/>
        </w:rPr>
        <w:t>crowding out</w:t>
      </w:r>
      <w:r w:rsidRPr="00B4494B">
        <w:rPr>
          <w:rStyle w:val="StyleUnderline"/>
          <w:highlight w:val="cyan"/>
        </w:rPr>
        <w:t xml:space="preserve"> investments in </w:t>
      </w:r>
      <w:r w:rsidRPr="00B4494B">
        <w:rPr>
          <w:rStyle w:val="Emphasis"/>
          <w:highlight w:val="cyan"/>
        </w:rPr>
        <w:t>defense</w:t>
      </w:r>
      <w:r w:rsidRPr="0007278C">
        <w:t xml:space="preserve">, </w:t>
      </w:r>
      <w:r w:rsidRPr="00B4494B">
        <w:rPr>
          <w:rStyle w:val="Emphasis"/>
          <w:highlight w:val="cyan"/>
        </w:rPr>
        <w:t>infrastructure</w:t>
      </w:r>
      <w:r w:rsidRPr="0007278C">
        <w:t xml:space="preserve">, </w:t>
      </w:r>
      <w:r w:rsidRPr="00B4494B">
        <w:rPr>
          <w:rStyle w:val="StyleUnderline"/>
          <w:highlight w:val="cyan"/>
        </w:rPr>
        <w:t>and</w:t>
      </w:r>
      <w:r w:rsidRPr="00B4494B">
        <w:rPr>
          <w:rStyle w:val="StyleUnderline"/>
        </w:rPr>
        <w:t xml:space="preserve"> tax relief</w:t>
      </w:r>
      <w:r w:rsidRPr="00B4494B">
        <w:t xml:space="preserve">. </w:t>
      </w:r>
      <w:r w:rsidRPr="00B4494B">
        <w:rPr>
          <w:rStyle w:val="StyleUnderline"/>
        </w:rPr>
        <w:t xml:space="preserve">Every dollar </w:t>
      </w:r>
      <w:r w:rsidRPr="00B4494B">
        <w:rPr>
          <w:rStyle w:val="Emphasis"/>
        </w:rPr>
        <w:t>spent</w:t>
      </w:r>
      <w:r w:rsidRPr="00B4494B">
        <w:t xml:space="preserve"> on questionable programs—say, for example, the $10 million set aside for "gender programs" in Pakistan that somehow found its way into the domestic COVID relief bill—</w:t>
      </w:r>
      <w:r w:rsidRPr="00B4494B">
        <w:rPr>
          <w:rStyle w:val="StyleUnderline"/>
        </w:rPr>
        <w:t xml:space="preserve">is a dollar </w:t>
      </w:r>
      <w:r w:rsidRPr="00B4494B">
        <w:rPr>
          <w:rStyle w:val="Emphasis"/>
        </w:rPr>
        <w:t>stolen</w:t>
      </w:r>
      <w:r w:rsidRPr="00B4494B">
        <w:rPr>
          <w:rStyle w:val="StyleUnderline"/>
        </w:rPr>
        <w:t xml:space="preserve"> from </w:t>
      </w:r>
      <w:r w:rsidRPr="00B4494B">
        <w:rPr>
          <w:rStyle w:val="Emphasis"/>
          <w:highlight w:val="cyan"/>
        </w:rPr>
        <w:t>future generations</w:t>
      </w:r>
      <w:r w:rsidRPr="00B4494B">
        <w:t xml:space="preserve">. The </w:t>
      </w:r>
      <w:r w:rsidRPr="00B4494B">
        <w:rPr>
          <w:rStyle w:val="StyleUnderline"/>
          <w:highlight w:val="cyan"/>
        </w:rPr>
        <w:t>Rescissions</w:t>
      </w:r>
      <w:r w:rsidRPr="00B4494B">
        <w:t xml:space="preserve"> Act, though modest at 0.5 percent of discretionary spending, is a </w:t>
      </w:r>
      <w:r w:rsidRPr="00AC4BBB">
        <w:rPr>
          <w:rStyle w:val="Emphasis"/>
          <w:highlight w:val="cyan"/>
        </w:rPr>
        <w:t>critical signal</w:t>
      </w:r>
      <w:r w:rsidRPr="00B4494B">
        <w:rPr>
          <w:rStyle w:val="StyleUnderline"/>
          <w:highlight w:val="cyan"/>
        </w:rPr>
        <w:t xml:space="preserve"> to</w:t>
      </w:r>
      <w:r w:rsidRPr="00B4494B">
        <w:rPr>
          <w:rStyle w:val="StyleUnderline"/>
        </w:rPr>
        <w:t xml:space="preserve"> voters and </w:t>
      </w:r>
      <w:r w:rsidRPr="00B4494B">
        <w:rPr>
          <w:rStyle w:val="StyleUnderline"/>
          <w:highlight w:val="cyan"/>
        </w:rPr>
        <w:t>the market</w:t>
      </w:r>
      <w:r w:rsidRPr="00B4494B">
        <w:t>. If Republicans can't rally behind it, they risk surrendering credibility as the party of fiscal sanity.</w:t>
      </w:r>
    </w:p>
    <w:p w14:paraId="75E460A6" w14:textId="77777777" w:rsidR="002F49B3" w:rsidRPr="00A14E67" w:rsidRDefault="002F49B3" w:rsidP="002F49B3">
      <w:pPr>
        <w:rPr>
          <w:rStyle w:val="Heading4Char"/>
        </w:rPr>
      </w:pPr>
    </w:p>
    <w:p w14:paraId="555CBEEF" w14:textId="77777777" w:rsidR="002F49B3" w:rsidRPr="00A14E67" w:rsidRDefault="002F49B3" w:rsidP="002F49B3">
      <w:pPr>
        <w:pStyle w:val="Heading3"/>
        <w:rPr>
          <w:rStyle w:val="Heading4Char"/>
        </w:rPr>
      </w:pPr>
      <w:r>
        <w:t>UET High---2NC</w:t>
      </w:r>
    </w:p>
    <w:p w14:paraId="6215C6B1" w14:textId="77777777" w:rsidR="002F49B3" w:rsidRPr="00A14E67" w:rsidRDefault="002F49B3" w:rsidP="002F49B3">
      <w:pPr>
        <w:pStyle w:val="Heading4"/>
        <w:rPr>
          <w:rStyle w:val="Heading4Char"/>
        </w:rPr>
      </w:pPr>
      <w:r>
        <w:t xml:space="preserve">The Court is </w:t>
      </w:r>
      <w:r w:rsidRPr="007B48C7">
        <w:rPr>
          <w:u w:val="single"/>
        </w:rPr>
        <w:t>embracing</w:t>
      </w:r>
      <w:r>
        <w:t xml:space="preserve"> the UET now. The conservative majority is </w:t>
      </w:r>
      <w:r>
        <w:rPr>
          <w:u w:val="single"/>
        </w:rPr>
        <w:t>formalist</w:t>
      </w:r>
      <w:r>
        <w:t xml:space="preserve">, emphasizing the </w:t>
      </w:r>
      <w:r w:rsidRPr="009F03BC">
        <w:rPr>
          <w:u w:val="single"/>
        </w:rPr>
        <w:t>textual</w:t>
      </w:r>
      <w:r>
        <w:t xml:space="preserve"> and </w:t>
      </w:r>
      <w:r>
        <w:rPr>
          <w:u w:val="single"/>
        </w:rPr>
        <w:t>original</w:t>
      </w:r>
      <w:r>
        <w:t xml:space="preserve"> basis for consolidation of power in the President </w:t>
      </w:r>
      <w:r>
        <w:rPr>
          <w:u w:val="single"/>
        </w:rPr>
        <w:t>alone</w:t>
      </w:r>
      <w:r>
        <w:t>. That’s Sherk.</w:t>
      </w:r>
    </w:p>
    <w:p w14:paraId="78745568" w14:textId="77777777" w:rsidR="002F49B3" w:rsidRPr="00A14E67" w:rsidRDefault="002F49B3" w:rsidP="002F49B3">
      <w:pPr>
        <w:rPr>
          <w:rStyle w:val="Heading4Char"/>
        </w:rPr>
      </w:pPr>
      <w:r>
        <w:t xml:space="preserve">&lt;&lt;&lt;FOR REFERENCE&gt;&gt;&gt; </w:t>
      </w:r>
    </w:p>
    <w:p w14:paraId="21FD6035" w14:textId="77777777" w:rsidR="002F49B3" w:rsidRPr="00A14E67" w:rsidRDefault="002F49B3" w:rsidP="002F49B3">
      <w:pPr>
        <w:rPr>
          <w:rStyle w:val="Heading4Char"/>
        </w:rPr>
      </w:pPr>
      <w:r>
        <w:t xml:space="preserve">Legal scholars have not yet examined whether unions can lawfully exercise this much power over the Executive Branch. There is a clear and strong argument that giving </w:t>
      </w:r>
      <w:r w:rsidRPr="00E1758A">
        <w:rPr>
          <w:rStyle w:val="StyleUnderline"/>
          <w:highlight w:val="lightGray"/>
        </w:rPr>
        <w:t>unions</w:t>
      </w:r>
      <w:r>
        <w:t xml:space="preserve"> such </w:t>
      </w:r>
      <w:r w:rsidRPr="00C75318">
        <w:rPr>
          <w:rStyle w:val="StyleUnderline"/>
        </w:rPr>
        <w:t xml:space="preserve">power is </w:t>
      </w:r>
      <w:r w:rsidRPr="00E1758A">
        <w:rPr>
          <w:rStyle w:val="Emphasis"/>
          <w:highlight w:val="lightGray"/>
        </w:rPr>
        <w:t>inconsistent</w:t>
      </w:r>
      <w:r>
        <w:t xml:space="preserve"> </w:t>
      </w:r>
      <w:r w:rsidRPr="00E1758A">
        <w:rPr>
          <w:rStyle w:val="StyleUnderline"/>
          <w:highlight w:val="lightGray"/>
        </w:rPr>
        <w:t>with</w:t>
      </w:r>
      <w:r w:rsidRPr="00C75318">
        <w:rPr>
          <w:rStyle w:val="StyleUnderline"/>
        </w:rPr>
        <w:t xml:space="preserve"> the Constitution</w:t>
      </w:r>
      <w:r>
        <w:t xml:space="preserve">. </w:t>
      </w:r>
      <w:r w:rsidRPr="00E1758A">
        <w:rPr>
          <w:rStyle w:val="Emphasis"/>
          <w:highlight w:val="lightGray"/>
        </w:rPr>
        <w:t>Article II</w:t>
      </w:r>
      <w:r>
        <w:t xml:space="preserve"> </w:t>
      </w:r>
      <w:r w:rsidRPr="00E1758A">
        <w:rPr>
          <w:rStyle w:val="StyleUnderline"/>
          <w:highlight w:val="lightGray"/>
        </w:rPr>
        <w:t>vests executive power in the President</w:t>
      </w:r>
      <w:r w:rsidRPr="00C75318">
        <w:rPr>
          <w:rStyle w:val="StyleUnderline"/>
        </w:rPr>
        <w:t xml:space="preserve"> </w:t>
      </w:r>
      <w:r w:rsidRPr="00E1758A">
        <w:rPr>
          <w:rStyle w:val="Emphasis"/>
          <w:highlight w:val="lightGray"/>
        </w:rPr>
        <w:t>alone</w:t>
      </w:r>
      <w:r>
        <w:t xml:space="preserve">. </w:t>
      </w:r>
      <w:r w:rsidRPr="00C75318">
        <w:rPr>
          <w:rStyle w:val="StyleUnderline"/>
        </w:rPr>
        <w:t xml:space="preserve">The </w:t>
      </w:r>
      <w:r w:rsidRPr="00E1758A">
        <w:rPr>
          <w:rStyle w:val="StyleUnderline"/>
          <w:highlight w:val="lightGray"/>
        </w:rPr>
        <w:t>Framers</w:t>
      </w:r>
      <w:r w:rsidRPr="00C75318">
        <w:rPr>
          <w:rStyle w:val="StyleUnderline"/>
        </w:rPr>
        <w:t xml:space="preserve"> </w:t>
      </w:r>
      <w:r w:rsidRPr="00C75318">
        <w:rPr>
          <w:rStyle w:val="Emphasis"/>
        </w:rPr>
        <w:t xml:space="preserve">consciously </w:t>
      </w:r>
      <w:r w:rsidRPr="00E1758A">
        <w:rPr>
          <w:rStyle w:val="Emphasis"/>
          <w:highlight w:val="lightGray"/>
        </w:rPr>
        <w:t>rejected</w:t>
      </w:r>
      <w:r w:rsidRPr="00C75318">
        <w:rPr>
          <w:rStyle w:val="StyleUnderline"/>
        </w:rPr>
        <w:t xml:space="preserve"> the </w:t>
      </w:r>
      <w:r w:rsidRPr="00E1758A">
        <w:rPr>
          <w:rStyle w:val="Emphasis"/>
          <w:highlight w:val="lightGray"/>
        </w:rPr>
        <w:t>plural executive model</w:t>
      </w:r>
      <w:r>
        <w:t xml:space="preserve"> of the Continental and Confederation Congresses. </w:t>
      </w:r>
      <w:r w:rsidRPr="00C75318">
        <w:rPr>
          <w:rStyle w:val="StyleUnderline"/>
        </w:rPr>
        <w:t>They did not want to</w:t>
      </w:r>
      <w: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10609A9D" w14:textId="77777777" w:rsidR="002F49B3" w:rsidRPr="00A14E67" w:rsidRDefault="002F49B3" w:rsidP="002F49B3">
      <w:pPr>
        <w:rPr>
          <w:rStyle w:val="Heading4Char"/>
        </w:rPr>
      </w:pPr>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651825D7" w14:textId="77777777" w:rsidR="002F49B3" w:rsidRPr="00A14E67" w:rsidRDefault="002F49B3" w:rsidP="002F49B3">
      <w:pPr>
        <w:rPr>
          <w:rStyle w:val="Heading4Char"/>
        </w:rPr>
      </w:pPr>
      <w:r w:rsidRPr="00E1758A">
        <w:rPr>
          <w:rStyle w:val="StyleUnderline"/>
          <w:highlight w:val="lightGray"/>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E1758A">
        <w:rPr>
          <w:rStyle w:val="StyleUnderline"/>
          <w:highlight w:val="lightGray"/>
        </w:rPr>
        <w:t>replaced with</w:t>
      </w:r>
      <w:r w:rsidRPr="00C75318">
        <w:rPr>
          <w:rStyle w:val="StyleUnderline"/>
        </w:rPr>
        <w:t xml:space="preserve"> </w:t>
      </w:r>
      <w:r w:rsidRPr="00E1758A">
        <w:rPr>
          <w:rStyle w:val="Emphasis"/>
          <w:highlight w:val="lightGray"/>
        </w:rPr>
        <w:t>formalism</w:t>
      </w:r>
      <w:r>
        <w:t xml:space="preserve">. </w:t>
      </w:r>
      <w:r w:rsidRPr="00E1758A">
        <w:rPr>
          <w:rStyle w:val="StyleUnderline"/>
          <w:highlight w:val="lightGray"/>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E1758A">
        <w:rPr>
          <w:rStyle w:val="StyleUnderline"/>
          <w:highlight w:val="lightGray"/>
        </w:rPr>
        <w:t>cases</w:t>
      </w:r>
      <w:r w:rsidRPr="00C75318">
        <w:rPr>
          <w:rStyle w:val="StyleUnderline"/>
        </w:rPr>
        <w:t xml:space="preserve"> have accordingly </w:t>
      </w:r>
      <w:r w:rsidRPr="00E1758A">
        <w:rPr>
          <w:rStyle w:val="StyleUnderline"/>
          <w:highlight w:val="lightGray"/>
        </w:rPr>
        <w:t>emphasized</w:t>
      </w:r>
      <w:r w:rsidRPr="00C75318">
        <w:rPr>
          <w:rStyle w:val="StyleUnderline"/>
        </w:rPr>
        <w:t xml:space="preserve"> the</w:t>
      </w:r>
      <w:r>
        <w:t xml:space="preserve"> </w:t>
      </w:r>
      <w:r w:rsidRPr="00E1758A">
        <w:rPr>
          <w:rStyle w:val="Emphasis"/>
          <w:highlight w:val="lightGray"/>
        </w:rPr>
        <w:t>sole vesting</w:t>
      </w:r>
      <w:r>
        <w:t xml:space="preserve"> </w:t>
      </w:r>
      <w:r w:rsidRPr="00E1758A">
        <w:rPr>
          <w:rStyle w:val="StyleUnderline"/>
          <w:highlight w:val="lightGray"/>
        </w:rPr>
        <w:t>of executive authority</w:t>
      </w:r>
      <w:r w:rsidRPr="00913BA1">
        <w:rPr>
          <w:rStyle w:val="StyleUnderline"/>
        </w:rPr>
        <w:t xml:space="preserve"> in the President</w:t>
      </w:r>
      <w:r w:rsidRPr="00C75318">
        <w:rPr>
          <w:rStyle w:val="StyleUnderline"/>
        </w:rPr>
        <w:t xml:space="preserve"> and the </w:t>
      </w:r>
      <w:r w:rsidRPr="00E1758A">
        <w:rPr>
          <w:rStyle w:val="Emphasis"/>
          <w:highlight w:val="lightGray"/>
        </w:rPr>
        <w:t>importance</w:t>
      </w:r>
      <w:r w:rsidRPr="00C75318">
        <w:rPr>
          <w:rStyle w:val="StyleUnderline"/>
        </w:rPr>
        <w:t xml:space="preserve"> </w:t>
      </w:r>
      <w:r w:rsidRPr="00E1758A">
        <w:rPr>
          <w:rStyle w:val="StyleUnderline"/>
          <w:highlight w:val="lightGray"/>
        </w:rPr>
        <w:t>of Presidential authority</w:t>
      </w:r>
      <w:r w:rsidRPr="00C75318">
        <w:rPr>
          <w:rStyle w:val="StyleUnderline"/>
        </w:rPr>
        <w:t xml:space="preserve"> over and responsibility for executive power</w:t>
      </w:r>
      <w:r>
        <w:t xml:space="preserve">.94 Justice Kavanaugh—the median Justice on the Court—has described Morrison as “one of the court’s biggest mistakes … a terrible decision[.]”95 </w:t>
      </w:r>
      <w:r w:rsidRPr="00E1758A">
        <w:rPr>
          <w:rStyle w:val="StyleUnderline"/>
          <w:highlight w:val="lightGray"/>
        </w:rPr>
        <w:t>Restrictions</w:t>
      </w:r>
      <w:r w:rsidRPr="00C75318">
        <w:rPr>
          <w:rStyle w:val="StyleUnderline"/>
        </w:rPr>
        <w:t xml:space="preserve"> on Presidential power</w:t>
      </w:r>
      <w:r>
        <w:t xml:space="preserve"> that the court blessed in the functionalist era seem </w:t>
      </w:r>
      <w:r w:rsidRPr="00E1758A">
        <w:rPr>
          <w:rStyle w:val="Emphasis"/>
          <w:highlight w:val="lightGray"/>
        </w:rPr>
        <w:t>flagrantly out of line</w:t>
      </w:r>
      <w:r w:rsidRPr="00C75318">
        <w:rPr>
          <w:rStyle w:val="StyleUnderline"/>
        </w:rPr>
        <w:t xml:space="preserve"> </w:t>
      </w:r>
      <w:r w:rsidRPr="00E1758A">
        <w:rPr>
          <w:rStyle w:val="StyleUnderline"/>
          <w:highlight w:val="lightGray"/>
        </w:rPr>
        <w:t>with current</w:t>
      </w:r>
      <w:r w:rsidRPr="00C75318">
        <w:rPr>
          <w:rStyle w:val="StyleUnderline"/>
        </w:rPr>
        <w:t xml:space="preserve"> separation of powers </w:t>
      </w:r>
      <w:r w:rsidRPr="00E1758A">
        <w:rPr>
          <w:rStyle w:val="StyleUnderline"/>
          <w:highlight w:val="lightGray"/>
        </w:rPr>
        <w:t>jurisprudence</w:t>
      </w:r>
      <w:r w:rsidRPr="00C75318">
        <w:t>.96</w:t>
      </w:r>
    </w:p>
    <w:p w14:paraId="6A709AC5" w14:textId="77777777" w:rsidR="002F49B3" w:rsidRPr="00A14E67" w:rsidRDefault="002F49B3" w:rsidP="002F49B3">
      <w:pPr>
        <w:pStyle w:val="Heading4"/>
        <w:rPr>
          <w:rStyle w:val="Heading4Char"/>
        </w:rPr>
      </w:pPr>
      <w:r>
        <w:t xml:space="preserve">They </w:t>
      </w:r>
      <w:r>
        <w:rPr>
          <w:u w:val="single"/>
        </w:rPr>
        <w:t>dropped</w:t>
      </w:r>
      <w:r>
        <w:t xml:space="preserve"> that cases are </w:t>
      </w:r>
      <w:r w:rsidRPr="009025D4">
        <w:rPr>
          <w:u w:val="single"/>
        </w:rPr>
        <w:t>teed up</w:t>
      </w:r>
      <w:r>
        <w:t xml:space="preserve">, so there’s </w:t>
      </w:r>
      <w:r w:rsidRPr="009025D4">
        <w:rPr>
          <w:u w:val="single"/>
        </w:rPr>
        <w:t>only a risk</w:t>
      </w:r>
      <w:r>
        <w:t xml:space="preserve"> the plan upends current jurisprudence. That’s Dearborn.</w:t>
      </w:r>
    </w:p>
    <w:p w14:paraId="7CEE6675" w14:textId="77777777" w:rsidR="002F49B3" w:rsidRPr="00A14E67" w:rsidRDefault="002F49B3" w:rsidP="002F49B3">
      <w:pPr>
        <w:rPr>
          <w:rStyle w:val="Heading4Char"/>
        </w:rPr>
      </w:pPr>
      <w:r>
        <w:t>&lt;&lt;&lt;FOR REFERENCE&gt;&gt;&gt;</w:t>
      </w:r>
    </w:p>
    <w:p w14:paraId="60DD901C" w14:textId="77777777" w:rsidR="002F49B3" w:rsidRPr="00A14E67" w:rsidRDefault="002F49B3" w:rsidP="002F49B3">
      <w:pPr>
        <w:rPr>
          <w:rStyle w:val="Heading4Char"/>
        </w:rPr>
      </w:pPr>
      <w:r w:rsidRPr="002A21FA">
        <w:rPr>
          <w:rStyle w:val="StyleUnderline"/>
          <w:highlight w:val="lightGray"/>
        </w:rPr>
        <w:t>Moves</w:t>
      </w:r>
      <w:r w:rsidRPr="00185B83">
        <w:rPr>
          <w:rStyle w:val="StyleUnderline"/>
        </w:rPr>
        <w:t xml:space="preserve"> along one front would make it easier </w:t>
      </w:r>
      <w:r w:rsidRPr="002A21FA">
        <w:rPr>
          <w:rStyle w:val="StyleUnderline"/>
          <w:highlight w:val="lightGray"/>
        </w:rPr>
        <w:t>to</w:t>
      </w:r>
      <w:r w:rsidRPr="00185B83">
        <w:rPr>
          <w:rStyle w:val="StyleUnderline"/>
        </w:rPr>
        <w:t xml:space="preserve"> </w:t>
      </w:r>
      <w:r w:rsidRPr="002A21FA">
        <w:rPr>
          <w:rStyle w:val="Emphasis"/>
          <w:highlight w:val="lightGray"/>
        </w:rPr>
        <w:t>fire</w:t>
      </w:r>
      <w:r w:rsidRPr="00185B83">
        <w:rPr>
          <w:rStyle w:val="StyleUnderline"/>
        </w:rPr>
        <w:t xml:space="preserve"> </w:t>
      </w:r>
      <w:r w:rsidRPr="002A21FA">
        <w:rPr>
          <w:rStyle w:val="StyleUnderline"/>
          <w:highlight w:val="lightGray"/>
        </w:rPr>
        <w:t>executive</w:t>
      </w:r>
      <w:r w:rsidRPr="00185B83">
        <w:rPr>
          <w:rStyle w:val="StyleUnderline"/>
        </w:rPr>
        <w:t xml:space="preserve"> branch </w:t>
      </w:r>
      <w:r w:rsidRPr="002A21FA">
        <w:rPr>
          <w:rStyle w:val="StyleUnderline"/>
          <w:highlight w:val="lightGray"/>
        </w:rPr>
        <w:t>officials</w:t>
      </w:r>
      <w:r>
        <w:t xml:space="preserve"> and, by </w:t>
      </w:r>
      <w:r w:rsidRPr="00185B83">
        <w:rPr>
          <w:rStyle w:val="Emphasis"/>
        </w:rPr>
        <w:t>demanding fealty</w:t>
      </w:r>
      <w:r w:rsidRPr="00185B83">
        <w:rPr>
          <w:rStyle w:val="StyleUnderline"/>
        </w:rPr>
        <w:t xml:space="preserve"> from </w:t>
      </w:r>
      <w:r w:rsidRPr="00185B83">
        <w:rPr>
          <w:rStyle w:val="Emphasis"/>
        </w:rPr>
        <w:t>subordinates</w:t>
      </w:r>
      <w:r>
        <w:t xml:space="preserve">, </w:t>
      </w:r>
      <w:r w:rsidRPr="00185B83">
        <w:rPr>
          <w:rStyle w:val="StyleUnderline"/>
        </w:rPr>
        <w:t>consolidate presidential control over the executive branch</w:t>
      </w:r>
      <w:r>
        <w:t xml:space="preserve">. </w:t>
      </w:r>
    </w:p>
    <w:p w14:paraId="2EEE7AE2" w14:textId="77777777" w:rsidR="002F49B3" w:rsidRPr="00A14E67" w:rsidRDefault="002F49B3" w:rsidP="002F49B3">
      <w:pPr>
        <w:rPr>
          <w:rStyle w:val="Heading4Char"/>
        </w:rPr>
      </w:pPr>
      <w:r>
        <w:t xml:space="preserve">As a candidate in 2024, </w:t>
      </w:r>
      <w:r w:rsidRPr="00185B83">
        <w:rPr>
          <w:rStyle w:val="StyleUnderline"/>
        </w:rPr>
        <w:t>Trump</w:t>
      </w:r>
      <w: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t xml:space="preserve"> </w:t>
      </w:r>
      <w:r w:rsidRPr="002A21FA">
        <w:rPr>
          <w:rStyle w:val="Emphasis"/>
          <w:highlight w:val="lightGray"/>
        </w:rPr>
        <w:t>reclassify</w:t>
      </w:r>
      <w:r>
        <w:t xml:space="preserve"> </w:t>
      </w:r>
      <w:r w:rsidRPr="002A21FA">
        <w:rPr>
          <w:rStyle w:val="StyleUnderline"/>
          <w:highlight w:val="lightGray"/>
        </w:rPr>
        <w:t>and</w:t>
      </w:r>
      <w:r>
        <w:t xml:space="preserve"> potentially </w:t>
      </w:r>
      <w:r w:rsidRPr="002A21FA">
        <w:rPr>
          <w:rStyle w:val="Emphasis"/>
          <w:highlight w:val="lightGray"/>
        </w:rPr>
        <w:t>dismiss</w:t>
      </w:r>
      <w:r>
        <w:t xml:space="preserve"> </w:t>
      </w:r>
      <w:r w:rsidRPr="00185B83">
        <w:rPr>
          <w:rStyle w:val="StyleUnderline"/>
        </w:rPr>
        <w:t xml:space="preserve">any federal </w:t>
      </w:r>
      <w:r w:rsidRPr="002A21FA">
        <w:rPr>
          <w:rStyle w:val="StyleUnderline"/>
          <w:highlight w:val="lightGray"/>
        </w:rPr>
        <w:t>civil servant</w:t>
      </w:r>
      <w:r>
        <w:t xml:space="preserve"> if their role has a “policy-determining, policy-making, or policy-advocating character.”</w:t>
      </w:r>
    </w:p>
    <w:p w14:paraId="0DECFB7C" w14:textId="77777777" w:rsidR="002F49B3" w:rsidRPr="00A14E67" w:rsidRDefault="002F49B3" w:rsidP="002F49B3">
      <w:pPr>
        <w:rPr>
          <w:rStyle w:val="Heading4Char"/>
        </w:rPr>
      </w:pPr>
      <w: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57786D2E" w14:textId="77777777" w:rsidR="002F49B3" w:rsidRPr="00A14E67" w:rsidRDefault="002F49B3" w:rsidP="002F49B3">
      <w:pPr>
        <w:rPr>
          <w:rStyle w:val="Heading4Char"/>
        </w:rPr>
      </w:pPr>
      <w:r w:rsidRPr="00185B83">
        <w:rPr>
          <w:rStyle w:val="StyleUnderline"/>
        </w:rPr>
        <w:t xml:space="preserve">Such rapid-fire actions are already </w:t>
      </w:r>
      <w:r w:rsidRPr="002A21FA">
        <w:rPr>
          <w:rStyle w:val="Emphasis"/>
          <w:highlight w:val="lightGray"/>
        </w:rPr>
        <w:t>setting up court cases</w:t>
      </w:r>
      <w:r>
        <w:t xml:space="preserve"> that will </w:t>
      </w:r>
      <w:r w:rsidRPr="002A21FA">
        <w:rPr>
          <w:rStyle w:val="StyleUnderline"/>
          <w:highlight w:val="lightGray"/>
        </w:rPr>
        <w:t>determine</w:t>
      </w:r>
      <w:r w:rsidRPr="00185B83">
        <w:rPr>
          <w:rStyle w:val="StyleUnderline"/>
        </w:rPr>
        <w:t xml:space="preserve"> how much </w:t>
      </w:r>
      <w:r w:rsidRPr="002A21FA">
        <w:rPr>
          <w:rStyle w:val="StyleUnderline"/>
          <w:highlight w:val="lightGray"/>
        </w:rPr>
        <w:t>control the president can exercise</w:t>
      </w:r>
      <w:r w:rsidRPr="00185B83">
        <w:rPr>
          <w:rStyle w:val="StyleUnderline"/>
        </w:rPr>
        <w:t xml:space="preserve"> over the </w:t>
      </w:r>
      <w:r w:rsidRPr="00185B83">
        <w:rPr>
          <w:rStyle w:val="Emphasis"/>
        </w:rPr>
        <w:t>civil service</w:t>
      </w:r>
      <w:r>
        <w:t xml:space="preserve"> and </w:t>
      </w:r>
      <w:r w:rsidRPr="002A21FA">
        <w:rPr>
          <w:rStyle w:val="StyleUnderline"/>
          <w:highlight w:val="lightGray"/>
        </w:rPr>
        <w:t>whether</w:t>
      </w:r>
      <w:r w:rsidRPr="00185B83">
        <w:rPr>
          <w:rStyle w:val="StyleUnderline"/>
        </w:rPr>
        <w:t xml:space="preserve"> </w:t>
      </w:r>
      <w:r w:rsidRPr="00185B83">
        <w:rPr>
          <w:rStyle w:val="Emphasis"/>
        </w:rPr>
        <w:t>any</w:t>
      </w:r>
      <w:r w:rsidRPr="00185B83">
        <w:rPr>
          <w:rStyle w:val="StyleUnderline"/>
        </w:rPr>
        <w:t xml:space="preserve"> kind of </w:t>
      </w:r>
      <w:r w:rsidRPr="002A21FA">
        <w:rPr>
          <w:rStyle w:val="Emphasis"/>
          <w:highlight w:val="lightGray"/>
        </w:rPr>
        <w:t>restrictions</w:t>
      </w:r>
      <w:r w:rsidRPr="00185B83">
        <w:rPr>
          <w:rStyle w:val="StyleUnderline"/>
        </w:rPr>
        <w:t xml:space="preserve"> on the president’s removal power </w:t>
      </w:r>
      <w:r w:rsidRPr="002A21FA">
        <w:rPr>
          <w:rStyle w:val="StyleUnderline"/>
          <w:highlight w:val="lightGray"/>
        </w:rPr>
        <w:t>are</w:t>
      </w:r>
      <w:r w:rsidRPr="00185B83">
        <w:rPr>
          <w:rStyle w:val="StyleUnderline"/>
        </w:rPr>
        <w:t xml:space="preserve"> </w:t>
      </w:r>
      <w:r w:rsidRPr="002A21FA">
        <w:rPr>
          <w:rStyle w:val="Emphasis"/>
          <w:highlight w:val="lightGray"/>
        </w:rPr>
        <w:t>constitutional</w:t>
      </w:r>
      <w:r>
        <w:t>.</w:t>
      </w:r>
    </w:p>
    <w:p w14:paraId="42017333" w14:textId="77777777" w:rsidR="002F49B3" w:rsidRPr="00A14E67" w:rsidRDefault="002F49B3" w:rsidP="002F49B3">
      <w:pPr>
        <w:pStyle w:val="Heading4"/>
        <w:rPr>
          <w:rStyle w:val="Heading4Char"/>
        </w:rPr>
      </w:pPr>
      <w:r>
        <w:t xml:space="preserve">The Court is </w:t>
      </w:r>
      <w:r w:rsidRPr="009F29D1">
        <w:rPr>
          <w:u w:val="single"/>
        </w:rPr>
        <w:t>trending</w:t>
      </w:r>
      <w:r>
        <w:t xml:space="preserve"> towards the UET now, but it’s not </w:t>
      </w:r>
      <w:r>
        <w:rPr>
          <w:u w:val="single"/>
        </w:rPr>
        <w:t>cemented</w:t>
      </w:r>
      <w:r>
        <w:t xml:space="preserve">---the removal power is </w:t>
      </w:r>
      <w:r w:rsidRPr="00AB3B29">
        <w:rPr>
          <w:u w:val="single"/>
        </w:rPr>
        <w:t>key</w:t>
      </w:r>
      <w:r>
        <w:t>.</w:t>
      </w:r>
    </w:p>
    <w:p w14:paraId="4CAD3E2C" w14:textId="77777777" w:rsidR="002F49B3" w:rsidRPr="00A14E67" w:rsidRDefault="002F49B3" w:rsidP="002F49B3">
      <w:pPr>
        <w:rPr>
          <w:rStyle w:val="Heading4Char"/>
        </w:rPr>
      </w:pPr>
      <w:r w:rsidRPr="00EF40BF">
        <w:t xml:space="preserve">Graham G. </w:t>
      </w:r>
      <w:r w:rsidRPr="00930761">
        <w:rPr>
          <w:rStyle w:val="Style13ptBold"/>
        </w:rPr>
        <w:t>Dodds 10/7</w:t>
      </w:r>
      <w:r>
        <w:t>.</w:t>
      </w:r>
      <w:r w:rsidRPr="005B7B50">
        <w:t xml:space="preserve"> Professor of Political Science, Concordia University</w:t>
      </w:r>
      <w:r>
        <w:t>. “</w:t>
      </w:r>
      <w:r w:rsidRPr="00A25D13">
        <w:t>The Supreme Court is headed toward a radically new vision of unlimited presidential power</w:t>
      </w:r>
      <w:r>
        <w:t xml:space="preserve">.” </w:t>
      </w:r>
      <w:r w:rsidRPr="00BA69C7">
        <w:t>https://theconversation.com/the-supreme-court-is-headed-toward-a-radically-new-vision-of-unlimited-presidential-power-265840</w:t>
      </w:r>
      <w:r>
        <w:t xml:space="preserve">. </w:t>
      </w:r>
    </w:p>
    <w:p w14:paraId="2D37053D" w14:textId="77777777" w:rsidR="002F49B3" w:rsidRPr="00A14E67" w:rsidRDefault="002F49B3" w:rsidP="002F49B3">
      <w:pPr>
        <w:rPr>
          <w:rStyle w:val="Heading4Char"/>
        </w:rPr>
      </w:pPr>
      <w:r>
        <w:t xml:space="preserve">A </w:t>
      </w:r>
      <w:r w:rsidRPr="00C0713D">
        <w:rPr>
          <w:rStyle w:val="StyleUnderline"/>
          <w:highlight w:val="cyan"/>
        </w:rPr>
        <w:t>theory</w:t>
      </w:r>
      <w:r>
        <w:t xml:space="preserve"> is one thing. But </w:t>
      </w:r>
      <w:r w:rsidRPr="00C0713D">
        <w:rPr>
          <w:rStyle w:val="StyleUnderline"/>
          <w:highlight w:val="cyan"/>
        </w:rPr>
        <w:t>if it gains</w:t>
      </w:r>
      <w:r w:rsidRPr="00E234A9">
        <w:rPr>
          <w:rStyle w:val="StyleUnderline"/>
        </w:rPr>
        <w:t xml:space="preserve"> the </w:t>
      </w:r>
      <w:r w:rsidRPr="00C0713D">
        <w:rPr>
          <w:rStyle w:val="Emphasis"/>
          <w:highlight w:val="cyan"/>
        </w:rPr>
        <w:t>official endorsement</w:t>
      </w:r>
      <w:r w:rsidRPr="00E234A9">
        <w:rPr>
          <w:rStyle w:val="StyleUnderline"/>
        </w:rPr>
        <w:t xml:space="preserve"> of the Supreme Court</w:t>
      </w:r>
      <w:r>
        <w:t xml:space="preserve">, </w:t>
      </w:r>
      <w:r w:rsidRPr="00C0713D">
        <w:rPr>
          <w:rStyle w:val="StyleUnderline"/>
          <w:highlight w:val="cyan"/>
        </w:rPr>
        <w:t>it can become</w:t>
      </w:r>
      <w:r w:rsidRPr="00E234A9">
        <w:rPr>
          <w:rStyle w:val="StyleUnderline"/>
        </w:rPr>
        <w:t xml:space="preserve"> </w:t>
      </w:r>
      <w:r w:rsidRPr="00E234A9">
        <w:rPr>
          <w:rStyle w:val="Emphasis"/>
        </w:rPr>
        <w:t xml:space="preserve">governing </w:t>
      </w:r>
      <w:r w:rsidRPr="00C0713D">
        <w:rPr>
          <w:rStyle w:val="Emphasis"/>
          <w:highlight w:val="cyan"/>
        </w:rPr>
        <w:t>orthodoxy</w:t>
      </w:r>
      <w:r>
        <w:t xml:space="preserve">. It appears to many observers and scholars that </w:t>
      </w:r>
      <w:r w:rsidRPr="00C0713D">
        <w:rPr>
          <w:rStyle w:val="StyleUnderline"/>
          <w:highlight w:val="cyan"/>
        </w:rPr>
        <w:t>Trump’s</w:t>
      </w:r>
      <w:r w:rsidRPr="00E234A9">
        <w:rPr>
          <w:rStyle w:val="StyleUnderline"/>
        </w:rPr>
        <w:t xml:space="preserve"> actions have intentionally </w:t>
      </w:r>
      <w:r w:rsidRPr="00C0713D">
        <w:rPr>
          <w:rStyle w:val="Emphasis"/>
          <w:highlight w:val="cyan"/>
        </w:rPr>
        <w:t>invited</w:t>
      </w:r>
      <w:r w:rsidRPr="00E234A9">
        <w:rPr>
          <w:rStyle w:val="Emphasis"/>
        </w:rPr>
        <w:t xml:space="preserve"> court </w:t>
      </w:r>
      <w:r w:rsidRPr="00C0713D">
        <w:rPr>
          <w:rStyle w:val="Emphasis"/>
          <w:highlight w:val="cyan"/>
        </w:rPr>
        <w:t>cases</w:t>
      </w:r>
      <w:r>
        <w:t xml:space="preserve"> </w:t>
      </w:r>
      <w:r w:rsidRPr="00E234A9">
        <w:rPr>
          <w:rStyle w:val="StyleUnderline"/>
        </w:rPr>
        <w:t xml:space="preserve">by which he </w:t>
      </w:r>
      <w:r w:rsidRPr="00C0713D">
        <w:rPr>
          <w:rStyle w:val="StyleUnderline"/>
          <w:highlight w:val="cyan"/>
        </w:rPr>
        <w:t>hopes</w:t>
      </w:r>
      <w:r w:rsidRPr="00E234A9">
        <w:rPr>
          <w:rStyle w:val="StyleUnderline"/>
        </w:rPr>
        <w:t xml:space="preserve"> the </w:t>
      </w:r>
      <w:r w:rsidRPr="00C0713D">
        <w:rPr>
          <w:rStyle w:val="StyleUnderline"/>
          <w:highlight w:val="cyan"/>
        </w:rPr>
        <w:t>judiciary will</w:t>
      </w:r>
      <w:r w:rsidRPr="00E234A9">
        <w:rPr>
          <w:rStyle w:val="StyleUnderline"/>
        </w:rPr>
        <w:t xml:space="preserve"> </w:t>
      </w:r>
      <w:r w:rsidRPr="00C0713D">
        <w:rPr>
          <w:rStyle w:val="Emphasis"/>
          <w:highlight w:val="cyan"/>
        </w:rPr>
        <w:t>embrace</w:t>
      </w:r>
      <w:r w:rsidRPr="00E234A9">
        <w:rPr>
          <w:rStyle w:val="Emphasis"/>
        </w:rPr>
        <w:t xml:space="preserve"> the </w:t>
      </w:r>
      <w:r w:rsidRPr="00C0713D">
        <w:rPr>
          <w:rStyle w:val="Emphasis"/>
          <w:highlight w:val="cyan"/>
        </w:rPr>
        <w:t>theory</w:t>
      </w:r>
      <w:r w:rsidRPr="00E234A9">
        <w:rPr>
          <w:rStyle w:val="StyleUnderline"/>
        </w:rPr>
        <w:t xml:space="preserve"> and thus permit him to do even more</w:t>
      </w:r>
      <w:r>
        <w:t xml:space="preserve">. And </w:t>
      </w:r>
      <w:r w:rsidRPr="00E234A9">
        <w:rPr>
          <w:rStyle w:val="StyleUnderline"/>
        </w:rPr>
        <w:t xml:space="preserve">the </w:t>
      </w:r>
      <w:r w:rsidRPr="00C0713D">
        <w:rPr>
          <w:rStyle w:val="StyleUnderline"/>
          <w:highlight w:val="cyan"/>
        </w:rPr>
        <w:t>current</w:t>
      </w:r>
      <w:r w:rsidRPr="00E234A9">
        <w:rPr>
          <w:rStyle w:val="StyleUnderline"/>
        </w:rPr>
        <w:t xml:space="preserve"> Supreme </w:t>
      </w:r>
      <w:r w:rsidRPr="00C0713D">
        <w:rPr>
          <w:rStyle w:val="StyleUnderline"/>
          <w:highlight w:val="cyan"/>
        </w:rPr>
        <w:t>Court</w:t>
      </w:r>
      <w:r w:rsidRPr="00E234A9">
        <w:rPr>
          <w:rStyle w:val="StyleUnderline"/>
        </w:rPr>
        <w:t xml:space="preserve"> </w:t>
      </w:r>
      <w:r w:rsidRPr="00E234A9">
        <w:rPr>
          <w:rStyle w:val="Emphasis"/>
        </w:rPr>
        <w:t xml:space="preserve">appears </w:t>
      </w:r>
      <w:r w:rsidRPr="00C0713D">
        <w:rPr>
          <w:rStyle w:val="Emphasis"/>
          <w:highlight w:val="cyan"/>
        </w:rPr>
        <w:t>ready</w:t>
      </w:r>
      <w:r w:rsidRPr="00E234A9">
        <w:rPr>
          <w:rStyle w:val="StyleUnderline"/>
        </w:rPr>
        <w:t xml:space="preserve"> </w:t>
      </w:r>
      <w:r w:rsidRPr="00C0713D">
        <w:rPr>
          <w:rStyle w:val="StyleUnderline"/>
          <w:highlight w:val="cyan"/>
        </w:rPr>
        <w:t>to grant that wish</w:t>
      </w:r>
      <w:r>
        <w:t>.</w:t>
      </w:r>
    </w:p>
    <w:p w14:paraId="32D0B42D" w14:textId="77777777" w:rsidR="002F49B3" w:rsidRPr="00A14E67" w:rsidRDefault="002F49B3" w:rsidP="002F49B3">
      <w:pPr>
        <w:rPr>
          <w:rStyle w:val="Heading4Char"/>
        </w:rPr>
      </w:pPr>
      <w:r w:rsidRPr="00E234A9">
        <w:t>Until recently, the judiciary tended to indirectly address the claims that now appear more formally as the unitary executive theory.</w:t>
      </w:r>
    </w:p>
    <w:p w14:paraId="0B9CF2F9" w14:textId="77777777" w:rsidR="002F49B3" w:rsidRPr="00A14E67" w:rsidRDefault="002F49B3" w:rsidP="002F49B3">
      <w:pPr>
        <w:rPr>
          <w:rStyle w:val="Heading4Char"/>
        </w:rPr>
      </w:pPr>
      <w:r>
        <w:t>During the country’s first two centuries, courts touched on aspects of the theory in cases such as Kendall v. U.S. in 1838, which limited presidential control of the postmaster general, and Myers v. U.S. in 1926, which held that the president could remove a postmaster in Oregon.</w:t>
      </w:r>
    </w:p>
    <w:p w14:paraId="1F21FF05" w14:textId="77777777" w:rsidR="002F49B3" w:rsidRPr="00A14E67" w:rsidRDefault="002F49B3" w:rsidP="002F49B3">
      <w:pPr>
        <w:rPr>
          <w:rStyle w:val="Heading4Char"/>
        </w:rPr>
      </w:pPr>
      <w:r>
        <w:t>In 1935, in Humphrey’s Executor v. U.S., the high court unanimously held that Congress could limit the president’s ability to fire a commissioner of the Federal Trade Commission. And in Morrison v. Olson the court in 1988 upheld the ability of Congress to limit the president’s ability to fire an independent counsel.</w:t>
      </w:r>
    </w:p>
    <w:p w14:paraId="76411E02" w14:textId="77777777" w:rsidR="002F49B3" w:rsidRPr="00A14E67" w:rsidRDefault="002F49B3" w:rsidP="002F49B3">
      <w:pPr>
        <w:rPr>
          <w:rStyle w:val="Heading4Char"/>
        </w:rPr>
      </w:pPr>
      <w:r>
        <w:t xml:space="preserve">Some of those </w:t>
      </w:r>
      <w:r w:rsidRPr="00F70632">
        <w:rPr>
          <w:rStyle w:val="StyleUnderline"/>
          <w:highlight w:val="cyan"/>
        </w:rPr>
        <w:t>decisions</w:t>
      </w:r>
      <w:r>
        <w:t xml:space="preserve"> aligned with some unitary executive claims, but others directly repudiated them.</w:t>
      </w:r>
    </w:p>
    <w:p w14:paraId="3B291F99" w14:textId="77777777" w:rsidR="002F49B3" w:rsidRPr="00A14E67" w:rsidRDefault="002F49B3" w:rsidP="002F49B3">
      <w:pPr>
        <w:rPr>
          <w:rStyle w:val="Heading4Char"/>
        </w:rPr>
      </w:pPr>
      <w:r w:rsidRPr="00F70632">
        <w:rPr>
          <w:rStyle w:val="Emphasis"/>
          <w:highlight w:val="cyan"/>
        </w:rPr>
        <w:t>Warming up</w:t>
      </w:r>
      <w:r w:rsidRPr="00F70632">
        <w:rPr>
          <w:rStyle w:val="StyleUnderline"/>
        </w:rPr>
        <w:t xml:space="preserve"> </w:t>
      </w:r>
      <w:r w:rsidRPr="00F70632">
        <w:rPr>
          <w:rStyle w:val="StyleUnderline"/>
          <w:highlight w:val="cyan"/>
        </w:rPr>
        <w:t>to</w:t>
      </w:r>
      <w:r w:rsidRPr="00F70632">
        <w:rPr>
          <w:rStyle w:val="StyleUnderline"/>
        </w:rPr>
        <w:t xml:space="preserve"> a </w:t>
      </w:r>
      <w:r w:rsidRPr="00F70632">
        <w:rPr>
          <w:rStyle w:val="Emphasis"/>
          <w:highlight w:val="cyan"/>
        </w:rPr>
        <w:t>unitary executive</w:t>
      </w:r>
    </w:p>
    <w:p w14:paraId="33AE0793" w14:textId="77777777" w:rsidR="002F49B3" w:rsidRPr="00A14E67" w:rsidRDefault="002F49B3" w:rsidP="002F49B3">
      <w:pPr>
        <w:rPr>
          <w:rStyle w:val="Heading4Char"/>
        </w:rPr>
      </w:pPr>
      <w:r>
        <w:t xml:space="preserve">In a series of cases over the past 15 years, </w:t>
      </w:r>
      <w:r w:rsidRPr="00E234A9">
        <w:rPr>
          <w:rStyle w:val="StyleUnderline"/>
        </w:rPr>
        <w:t xml:space="preserve">the Supreme </w:t>
      </w:r>
      <w:r w:rsidRPr="00C0713D">
        <w:rPr>
          <w:rStyle w:val="StyleUnderline"/>
          <w:highlight w:val="cyan"/>
        </w:rPr>
        <w:t>Court</w:t>
      </w:r>
      <w:r w:rsidRPr="00E234A9">
        <w:rPr>
          <w:rStyle w:val="StyleUnderline"/>
        </w:rPr>
        <w:t xml:space="preserve"> has </w:t>
      </w:r>
      <w:r w:rsidRPr="00C0713D">
        <w:rPr>
          <w:rStyle w:val="StyleUnderline"/>
          <w:highlight w:val="cyan"/>
        </w:rPr>
        <w:t>moved in an</w:t>
      </w:r>
      <w:r w:rsidRPr="00E234A9">
        <w:rPr>
          <w:rStyle w:val="StyleUnderline"/>
        </w:rPr>
        <w:t xml:space="preserve"> </w:t>
      </w:r>
      <w:r w:rsidRPr="00C0713D">
        <w:rPr>
          <w:rStyle w:val="Emphasis"/>
          <w:highlight w:val="cyan"/>
        </w:rPr>
        <w:t>unambiguously unitarian</w:t>
      </w:r>
      <w:r>
        <w:t xml:space="preserve">, </w:t>
      </w:r>
      <w:r w:rsidRPr="00E234A9">
        <w:rPr>
          <w:rStyle w:val="Emphasis"/>
        </w:rPr>
        <w:t>pro-presidential</w:t>
      </w:r>
      <w:r>
        <w:t xml:space="preserve"> </w:t>
      </w:r>
      <w:r w:rsidRPr="00C0713D">
        <w:rPr>
          <w:rStyle w:val="StyleUnderline"/>
          <w:highlight w:val="cyan"/>
        </w:rPr>
        <w:t>direction</w:t>
      </w:r>
      <w:r>
        <w:t>. In these cases</w:t>
      </w:r>
      <w:r w:rsidRPr="00E234A9">
        <w:rPr>
          <w:rStyle w:val="StyleUnderline"/>
        </w:rPr>
        <w:t xml:space="preserve">, the court has struck down statutory limits on the president’s ability to remove federal officials, </w:t>
      </w:r>
      <w:r w:rsidRPr="00C0713D">
        <w:rPr>
          <w:rStyle w:val="StyleUnderline"/>
          <w:highlight w:val="cyan"/>
        </w:rPr>
        <w:t>enabling</w:t>
      </w:r>
      <w:r w:rsidRPr="00E234A9">
        <w:rPr>
          <w:rStyle w:val="StyleUnderline"/>
        </w:rPr>
        <w:t xml:space="preserve"> much </w:t>
      </w:r>
      <w:r w:rsidRPr="00C0713D">
        <w:rPr>
          <w:rStyle w:val="Emphasis"/>
          <w:highlight w:val="cyan"/>
        </w:rPr>
        <w:t>greater</w:t>
      </w:r>
      <w:r w:rsidRPr="00E234A9">
        <w:rPr>
          <w:rStyle w:val="Emphasis"/>
        </w:rPr>
        <w:t xml:space="preserve"> presidential </w:t>
      </w:r>
      <w:r w:rsidRPr="00C0713D">
        <w:rPr>
          <w:rStyle w:val="Emphasis"/>
          <w:highlight w:val="cyan"/>
        </w:rPr>
        <w:t>control</w:t>
      </w:r>
      <w:r>
        <w:t>.</w:t>
      </w:r>
    </w:p>
    <w:p w14:paraId="366567D2" w14:textId="77777777" w:rsidR="002F49B3" w:rsidRPr="00A14E67" w:rsidRDefault="002F49B3" w:rsidP="002F49B3">
      <w:pPr>
        <w:rPr>
          <w:rStyle w:val="Heading4Char"/>
        </w:rPr>
      </w:pPr>
      <w:r>
        <w:t xml:space="preserve">These decisions clearly suggest that long-standing, </w:t>
      </w:r>
      <w:r w:rsidRPr="00C0713D">
        <w:rPr>
          <w:rStyle w:val="StyleUnderline"/>
          <w:highlight w:val="cyan"/>
        </w:rPr>
        <w:t>anti-unitarian</w:t>
      </w:r>
      <w:r w:rsidRPr="00E234A9">
        <w:rPr>
          <w:rStyle w:val="StyleUnderline"/>
        </w:rPr>
        <w:t xml:space="preserve"> landmark </w:t>
      </w:r>
      <w:r w:rsidRPr="00C0713D">
        <w:rPr>
          <w:rStyle w:val="StyleUnderline"/>
          <w:highlight w:val="cyan"/>
        </w:rPr>
        <w:t>decisions</w:t>
      </w:r>
      <w:r w:rsidRPr="00E234A9">
        <w:rPr>
          <w:rStyle w:val="StyleUnderline"/>
        </w:rPr>
        <w:t xml:space="preserve"> such as Humphrey’s are </w:t>
      </w:r>
      <w:r w:rsidRPr="00C0713D">
        <w:rPr>
          <w:rStyle w:val="StyleUnderline"/>
          <w:highlight w:val="cyan"/>
        </w:rPr>
        <w:t>on</w:t>
      </w:r>
      <w:r w:rsidRPr="00E234A9">
        <w:rPr>
          <w:rStyle w:val="StyleUnderline"/>
        </w:rPr>
        <w:t xml:space="preserve"> increasingly </w:t>
      </w:r>
      <w:r w:rsidRPr="00C0713D">
        <w:rPr>
          <w:rStyle w:val="Emphasis"/>
          <w:highlight w:val="cyan"/>
        </w:rPr>
        <w:t>thin i</w:t>
      </w:r>
      <w:r w:rsidRPr="00E234A9">
        <w:rPr>
          <w:rStyle w:val="Emphasis"/>
        </w:rPr>
        <w:t>ce</w:t>
      </w:r>
      <w:r>
        <w:t>. In fact, in Justice Clarence Thomas’ 2019 concurring opinion in Seila Law LLC v. CFPB, where the court ruled the Consumer Financial Protection Bureau’s leadership structure was unconstitutional, he articulated his desire to “repudiate” the “erroneous precedent” of Humphrey’s.</w:t>
      </w:r>
    </w:p>
    <w:p w14:paraId="6B4CBFD3" w14:textId="77777777" w:rsidR="002F49B3" w:rsidRPr="00A14E67" w:rsidRDefault="002F49B3" w:rsidP="002F49B3">
      <w:pPr>
        <w:rPr>
          <w:rStyle w:val="Heading4Char"/>
        </w:rPr>
      </w:pPr>
      <w:r w:rsidRPr="00E234A9">
        <w:rPr>
          <w:rStyle w:val="StyleUnderline"/>
        </w:rPr>
        <w:t>Several cases from the court’s emergency docket</w:t>
      </w:r>
      <w:r>
        <w:t xml:space="preserve">, or shadow docket, in recent months </w:t>
      </w:r>
      <w:r w:rsidRPr="00E234A9">
        <w:rPr>
          <w:rStyle w:val="StyleUnderline"/>
        </w:rPr>
        <w:t xml:space="preserve">indicate that other justices </w:t>
      </w:r>
      <w:r w:rsidRPr="00E234A9">
        <w:rPr>
          <w:rStyle w:val="Emphasis"/>
        </w:rPr>
        <w:t>share that desire</w:t>
      </w:r>
      <w:r>
        <w:t xml:space="preserve">. Such cases do not require full arguments but can </w:t>
      </w:r>
      <w:r w:rsidRPr="00E234A9">
        <w:rPr>
          <w:rStyle w:val="StyleUnderline"/>
        </w:rPr>
        <w:t xml:space="preserve">indicate where the court is </w:t>
      </w:r>
      <w:r w:rsidRPr="00E234A9">
        <w:rPr>
          <w:rStyle w:val="Emphasis"/>
        </w:rPr>
        <w:t>headed</w:t>
      </w:r>
      <w:r>
        <w:t>.</w:t>
      </w:r>
    </w:p>
    <w:p w14:paraId="7A67E800" w14:textId="77777777" w:rsidR="002F49B3" w:rsidRPr="00A14E67" w:rsidRDefault="002F49B3" w:rsidP="002F49B3">
      <w:pPr>
        <w:rPr>
          <w:rStyle w:val="Heading4Char"/>
        </w:rPr>
      </w:pPr>
      <w:r w:rsidRPr="00E234A9">
        <w:rPr>
          <w:rStyle w:val="StyleUnderline"/>
        </w:rPr>
        <w:t>In</w:t>
      </w:r>
      <w:r>
        <w:t xml:space="preserve"> Trump v. </w:t>
      </w:r>
      <w:r w:rsidRPr="00F55982">
        <w:rPr>
          <w:rStyle w:val="Emphasis"/>
          <w:highlight w:val="cyan"/>
        </w:rPr>
        <w:t>Wilcox</w:t>
      </w:r>
      <w:r>
        <w:t xml:space="preserve">, Trump v. </w:t>
      </w:r>
      <w:r w:rsidRPr="00F55982">
        <w:rPr>
          <w:rStyle w:val="Emphasis"/>
          <w:highlight w:val="cyan"/>
        </w:rPr>
        <w:t>Boyle</w:t>
      </w:r>
      <w:r>
        <w:t xml:space="preserve"> and Trump v. </w:t>
      </w:r>
      <w:r w:rsidRPr="00F55982">
        <w:rPr>
          <w:rStyle w:val="Emphasis"/>
          <w:highlight w:val="cyan"/>
        </w:rPr>
        <w:t>Slaughter</w:t>
      </w:r>
      <w:r>
        <w:t xml:space="preserve">, all from 2025, </w:t>
      </w:r>
      <w:r w:rsidRPr="00E234A9">
        <w:rPr>
          <w:rStyle w:val="StyleUnderline"/>
        </w:rPr>
        <w:t xml:space="preserve">the </w:t>
      </w:r>
      <w:r w:rsidRPr="00F55982">
        <w:rPr>
          <w:rStyle w:val="StyleUnderline"/>
          <w:highlight w:val="cyan"/>
        </w:rPr>
        <w:t>court upheld</w:t>
      </w:r>
      <w:r w:rsidRPr="00E234A9">
        <w:rPr>
          <w:rStyle w:val="StyleUnderline"/>
        </w:rPr>
        <w:t xml:space="preserve"> Trump’s </w:t>
      </w:r>
      <w:r w:rsidRPr="00F55982">
        <w:rPr>
          <w:rStyle w:val="StyleUnderline"/>
          <w:highlight w:val="cyan"/>
        </w:rPr>
        <w:t>firing</w:t>
      </w:r>
      <w:r w:rsidRPr="00E234A9">
        <w:rPr>
          <w:rStyle w:val="StyleUnderline"/>
        </w:rPr>
        <w:t xml:space="preserve"> of officials</w:t>
      </w:r>
      <w:r>
        <w:t xml:space="preserve"> from the National Labor Relations Board, the Merit Systems Protection Board, the Consumer Product Safety Commission and the Federal Trade Commission.</w:t>
      </w:r>
    </w:p>
    <w:p w14:paraId="7F3C4CFF" w14:textId="77777777" w:rsidR="002F49B3" w:rsidRPr="00A14E67" w:rsidRDefault="002F49B3" w:rsidP="002F49B3">
      <w:pPr>
        <w:rPr>
          <w:rStyle w:val="Heading4Char"/>
        </w:rPr>
      </w:pPr>
      <w:r>
        <w:t>Previously, these officials had appeared to be protected from political interference.</w:t>
      </w:r>
    </w:p>
    <w:p w14:paraId="4762BC5C" w14:textId="77777777" w:rsidR="002F49B3" w:rsidRPr="00A14E67" w:rsidRDefault="002F49B3" w:rsidP="002F49B3">
      <w:pPr>
        <w:rPr>
          <w:rStyle w:val="Heading4Char"/>
        </w:rPr>
      </w:pPr>
      <w:r>
        <w:t>Total control</w:t>
      </w:r>
    </w:p>
    <w:p w14:paraId="31E0FAA7" w14:textId="77777777" w:rsidR="002F49B3" w:rsidRPr="00A14E67" w:rsidRDefault="002F49B3" w:rsidP="002F49B3">
      <w:pPr>
        <w:rPr>
          <w:rStyle w:val="Heading4Char"/>
        </w:rPr>
      </w:pPr>
      <w:r w:rsidRPr="00E234A9">
        <w:rPr>
          <w:rStyle w:val="StyleUnderline"/>
        </w:rPr>
        <w:t xml:space="preserve">Remarks by conservative justices in those cases indicated that the court will soon reassess </w:t>
      </w:r>
      <w:r w:rsidRPr="00E234A9">
        <w:rPr>
          <w:rStyle w:val="Emphasis"/>
        </w:rPr>
        <w:t>anti-unitary precedents</w:t>
      </w:r>
      <w:r>
        <w:t>.</w:t>
      </w:r>
    </w:p>
    <w:p w14:paraId="1EFC9B5B" w14:textId="77777777" w:rsidR="002F49B3" w:rsidRPr="00A14E67" w:rsidRDefault="002F49B3" w:rsidP="002F49B3">
      <w:pPr>
        <w:rPr>
          <w:rStyle w:val="Heading4Char"/>
        </w:rPr>
      </w:pPr>
      <w:r>
        <w:t xml:space="preserve">In Trump v. Boyle, Justice Brett Kavanaugh wrote, “whether this Court will narrow or overrule a precedent … there is at least a fair prospect (not certainty, but at least a reasonable prospect) that we will do so.” And in her dissent in Trump v. Slaughter, Justice Elena Kagan said </w:t>
      </w:r>
      <w:r w:rsidRPr="00E234A9">
        <w:rPr>
          <w:rStyle w:val="StyleUnderline"/>
        </w:rPr>
        <w:t xml:space="preserve">the </w:t>
      </w:r>
      <w:r w:rsidRPr="00C0713D">
        <w:rPr>
          <w:rStyle w:val="StyleUnderline"/>
          <w:highlight w:val="cyan"/>
        </w:rPr>
        <w:t>conservative majority</w:t>
      </w:r>
      <w:r w:rsidRPr="00E234A9">
        <w:rPr>
          <w:rStyle w:val="StyleUnderline"/>
        </w:rPr>
        <w:t xml:space="preserve"> was</w:t>
      </w:r>
      <w:r>
        <w:t xml:space="preserve"> “</w:t>
      </w:r>
      <w:r w:rsidRPr="00C0713D">
        <w:rPr>
          <w:rStyle w:val="Emphasis"/>
          <w:highlight w:val="cyan"/>
        </w:rPr>
        <w:t>raring</w:t>
      </w:r>
      <w:r>
        <w:t xml:space="preserve">” </w:t>
      </w:r>
      <w:r w:rsidRPr="00C0713D">
        <w:rPr>
          <w:rStyle w:val="StyleUnderline"/>
          <w:highlight w:val="cyan"/>
        </w:rPr>
        <w:t>to overturn Humphrey’s</w:t>
      </w:r>
      <w:r w:rsidRPr="00E234A9">
        <w:rPr>
          <w:rStyle w:val="StyleUnderline"/>
        </w:rPr>
        <w:t xml:space="preserve"> and </w:t>
      </w:r>
      <w:r w:rsidRPr="00C0713D">
        <w:rPr>
          <w:rStyle w:val="StyleUnderline"/>
          <w:highlight w:val="cyan"/>
        </w:rPr>
        <w:t>finally</w:t>
      </w:r>
      <w:r w:rsidRPr="00E234A9">
        <w:rPr>
          <w:rStyle w:val="StyleUnderline"/>
        </w:rPr>
        <w:t xml:space="preserve"> </w:t>
      </w:r>
      <w:r w:rsidRPr="00C0713D">
        <w:rPr>
          <w:rStyle w:val="Emphasis"/>
          <w:highlight w:val="cyan"/>
        </w:rPr>
        <w:t>officially embrace</w:t>
      </w:r>
      <w:r w:rsidRPr="00E234A9">
        <w:rPr>
          <w:rStyle w:val="StyleUnderline"/>
        </w:rPr>
        <w:t xml:space="preserve"> the </w:t>
      </w:r>
      <w:r w:rsidRPr="00C0713D">
        <w:rPr>
          <w:rStyle w:val="Emphasis"/>
          <w:highlight w:val="cyan"/>
        </w:rPr>
        <w:t>unitary</w:t>
      </w:r>
      <w:r w:rsidRPr="00E234A9">
        <w:rPr>
          <w:rStyle w:val="Emphasis"/>
        </w:rPr>
        <w:t xml:space="preserve"> </w:t>
      </w:r>
      <w:r w:rsidRPr="00C0713D">
        <w:rPr>
          <w:rStyle w:val="Emphasis"/>
          <w:highlight w:val="cyan"/>
        </w:rPr>
        <w:t>executive</w:t>
      </w:r>
      <w:r>
        <w:t>.</w:t>
      </w:r>
    </w:p>
    <w:p w14:paraId="5BE0BEDC" w14:textId="77777777" w:rsidR="002F49B3" w:rsidRPr="00A14E67" w:rsidRDefault="002F49B3" w:rsidP="002F49B3">
      <w:pPr>
        <w:pStyle w:val="Heading4"/>
        <w:rPr>
          <w:rStyle w:val="Heading4Char"/>
        </w:rPr>
      </w:pPr>
      <w:r>
        <w:t xml:space="preserve">There’s </w:t>
      </w:r>
      <w:r w:rsidRPr="002528BF">
        <w:rPr>
          <w:u w:val="single"/>
        </w:rPr>
        <w:t>tepid</w:t>
      </w:r>
      <w:r>
        <w:t xml:space="preserve"> acceptance now and the Court is planning to go </w:t>
      </w:r>
      <w:r w:rsidRPr="00BD0B06">
        <w:rPr>
          <w:u w:val="single"/>
        </w:rPr>
        <w:t>further</w:t>
      </w:r>
      <w:r>
        <w:t xml:space="preserve">. </w:t>
      </w:r>
    </w:p>
    <w:p w14:paraId="5806DEBA" w14:textId="77777777" w:rsidR="002F49B3" w:rsidRPr="00A14E67" w:rsidRDefault="002F49B3" w:rsidP="002F49B3">
      <w:pPr>
        <w:rPr>
          <w:rStyle w:val="Heading4Char"/>
        </w:rPr>
      </w:pPr>
      <w:r w:rsidRPr="00854579">
        <w:rPr>
          <w:rStyle w:val="Style13ptBold"/>
        </w:rPr>
        <w:t>Harvard Law Bulletin 10/6</w:t>
      </w:r>
      <w:r>
        <w:t xml:space="preserve">. Quoting Cass Sunstein and Adrian Vermeule, </w:t>
      </w:r>
      <w:r w:rsidRPr="00A76220">
        <w:t>Robert Walmsley University Professor, Harvard University; Ralph S. Tyler, Jr. Professor of Constitutional Law, Harvard Law School.</w:t>
      </w:r>
      <w:r>
        <w:t xml:space="preserve"> “</w:t>
      </w:r>
      <w:r w:rsidRPr="00C70110">
        <w:t>Fire by Trial</w:t>
      </w:r>
      <w:r>
        <w:t xml:space="preserve">.” </w:t>
      </w:r>
      <w:r w:rsidRPr="00D73EBD">
        <w:t>https://hls.harvard.edu/today/fire-by-trial/</w:t>
      </w:r>
      <w:r>
        <w:t xml:space="preserve">. </w:t>
      </w:r>
    </w:p>
    <w:p w14:paraId="1A9B797D" w14:textId="77777777" w:rsidR="002F49B3" w:rsidRPr="00A14E67" w:rsidRDefault="002F49B3" w:rsidP="002F49B3">
      <w:pPr>
        <w:rPr>
          <w:rStyle w:val="Heading4Char"/>
        </w:rPr>
      </w:pPr>
      <w:r>
        <w:t xml:space="preserve">Today, </w:t>
      </w:r>
      <w:r w:rsidRPr="009A32A3">
        <w:rPr>
          <w:rStyle w:val="StyleUnderline"/>
        </w:rPr>
        <w:t xml:space="preserve">the </w:t>
      </w:r>
      <w:r w:rsidRPr="007E349E">
        <w:rPr>
          <w:rStyle w:val="StyleUnderline"/>
          <w:highlight w:val="cyan"/>
        </w:rPr>
        <w:t>Court appears</w:t>
      </w:r>
      <w:r w:rsidRPr="009A32A3">
        <w:rPr>
          <w:rStyle w:val="StyleUnderline"/>
        </w:rPr>
        <w:t xml:space="preserve"> </w:t>
      </w:r>
      <w:r w:rsidRPr="007E349E">
        <w:rPr>
          <w:rStyle w:val="Emphasis"/>
          <w:highlight w:val="cyan"/>
        </w:rPr>
        <w:t>receptive</w:t>
      </w:r>
      <w:r w:rsidRPr="009A32A3">
        <w:rPr>
          <w:rStyle w:val="StyleUnderline"/>
        </w:rPr>
        <w:t xml:space="preserve"> </w:t>
      </w:r>
      <w:r w:rsidRPr="007E349E">
        <w:rPr>
          <w:rStyle w:val="StyleUnderline"/>
          <w:highlight w:val="cyan"/>
        </w:rPr>
        <w:t>to</w:t>
      </w:r>
      <w:r w:rsidRPr="009A32A3">
        <w:rPr>
          <w:rStyle w:val="StyleUnderline"/>
        </w:rPr>
        <w:t xml:space="preserve"> some of the ideas of the </w:t>
      </w:r>
      <w:r w:rsidRPr="007E349E">
        <w:rPr>
          <w:rStyle w:val="Emphasis"/>
          <w:highlight w:val="cyan"/>
        </w:rPr>
        <w:t>u</w:t>
      </w:r>
      <w:r w:rsidRPr="009A32A3">
        <w:rPr>
          <w:rStyle w:val="StyleUnderline"/>
        </w:rPr>
        <w:t xml:space="preserve">nitary </w:t>
      </w:r>
      <w:r w:rsidRPr="007E349E">
        <w:rPr>
          <w:rStyle w:val="Emphasis"/>
          <w:highlight w:val="cyan"/>
        </w:rPr>
        <w:t>e</w:t>
      </w:r>
      <w:r w:rsidRPr="009A32A3">
        <w:rPr>
          <w:rStyle w:val="StyleUnderline"/>
        </w:rPr>
        <w:t xml:space="preserve">xecutive </w:t>
      </w:r>
      <w:r w:rsidRPr="007E349E">
        <w:rPr>
          <w:rStyle w:val="Emphasis"/>
          <w:highlight w:val="cyan"/>
        </w:rPr>
        <w:t>t</w:t>
      </w:r>
      <w:r w:rsidRPr="009A32A3">
        <w:rPr>
          <w:rStyle w:val="StyleUnderline"/>
        </w:rPr>
        <w:t>heory</w:t>
      </w:r>
      <w:r>
        <w:t xml:space="preserve"> — including the robust presidency as imagined in Myers, </w:t>
      </w:r>
      <w:r w:rsidRPr="007E349E">
        <w:rPr>
          <w:rStyle w:val="StyleUnderline"/>
          <w:highlight w:val="cyan"/>
        </w:rPr>
        <w:t>with</w:t>
      </w:r>
      <w:r w:rsidRPr="009A32A3">
        <w:rPr>
          <w:rStyle w:val="StyleUnderline"/>
        </w:rPr>
        <w:t xml:space="preserve"> an </w:t>
      </w:r>
      <w:r w:rsidRPr="007E349E">
        <w:rPr>
          <w:rStyle w:val="Emphasis"/>
          <w:highlight w:val="cyan"/>
        </w:rPr>
        <w:t>extensive</w:t>
      </w:r>
      <w:r w:rsidRPr="009A32A3">
        <w:rPr>
          <w:rStyle w:val="StyleUnderline"/>
        </w:rPr>
        <w:t xml:space="preserve"> power of </w:t>
      </w:r>
      <w:r w:rsidRPr="007E349E">
        <w:rPr>
          <w:rStyle w:val="StyleUnderline"/>
          <w:highlight w:val="cyan"/>
        </w:rPr>
        <w:t>removal</w:t>
      </w:r>
      <w:r>
        <w:t>. In Seila Law, decided in 2020, the Court, without formally overruling precedents such as Humphrey’s Executor, invalidated the structure of the Consumer Financial Protection Bureau, which had been created by Congress to address the fallout of the 2008 financial crisis.</w:t>
      </w:r>
    </w:p>
    <w:p w14:paraId="599063CF" w14:textId="77777777" w:rsidR="002F49B3" w:rsidRPr="00A14E67" w:rsidRDefault="002F49B3" w:rsidP="002F49B3">
      <w:pPr>
        <w:rPr>
          <w:rStyle w:val="Heading4Char"/>
        </w:rPr>
      </w:pPr>
      <w:r>
        <w:t>Because the agency is led by a single individual — not a group of people — it “lacks a foundation in historical practice and clashes with constitutional structure by concentrating power in a unilateral actor insulated from Presidential control,” wrote Chief Justice John Roberts ’79 in his majority opinion.</w:t>
      </w:r>
    </w:p>
    <w:p w14:paraId="1351ED45" w14:textId="77777777" w:rsidR="002F49B3" w:rsidRPr="00A14E67" w:rsidRDefault="002F49B3" w:rsidP="002F49B3">
      <w:pPr>
        <w:rPr>
          <w:rStyle w:val="Heading4Char"/>
        </w:rPr>
      </w:pPr>
      <w:r>
        <w:t xml:space="preserve">Although the case focused on only the CFPB, Sunstein and Vermeule, in “The Unitary Executive,” mused shortly afterward that </w:t>
      </w:r>
      <w:r w:rsidRPr="00D06FDF">
        <w:rPr>
          <w:rStyle w:val="StyleUnderline"/>
        </w:rPr>
        <w:t xml:space="preserve">the </w:t>
      </w:r>
      <w:r w:rsidRPr="007E349E">
        <w:rPr>
          <w:rStyle w:val="StyleUnderline"/>
          <w:highlight w:val="cyan"/>
        </w:rPr>
        <w:t>Court’s</w:t>
      </w:r>
      <w:r w:rsidRPr="00D06FDF">
        <w:rPr>
          <w:rStyle w:val="StyleUnderline"/>
        </w:rPr>
        <w:t xml:space="preserve"> decision </w:t>
      </w:r>
      <w:r w:rsidRPr="007E349E">
        <w:rPr>
          <w:rStyle w:val="Emphasis"/>
          <w:highlight w:val="cyan"/>
        </w:rPr>
        <w:t>hinted</w:t>
      </w:r>
      <w:r w:rsidRPr="00D06FDF">
        <w:rPr>
          <w:rStyle w:val="StyleUnderline"/>
        </w:rPr>
        <w:t xml:space="preserve"> that a </w:t>
      </w:r>
      <w:r w:rsidRPr="007E349E">
        <w:rPr>
          <w:rStyle w:val="StyleUnderline"/>
          <w:highlight w:val="cyan"/>
        </w:rPr>
        <w:t>more</w:t>
      </w:r>
      <w:r w:rsidRPr="00D06FDF">
        <w:rPr>
          <w:rStyle w:val="StyleUnderline"/>
        </w:rPr>
        <w:t xml:space="preserve"> </w:t>
      </w:r>
      <w:r w:rsidRPr="007E349E">
        <w:rPr>
          <w:rStyle w:val="Emphasis"/>
          <w:highlight w:val="cyan"/>
        </w:rPr>
        <w:t>thorough</w:t>
      </w:r>
      <w:r w:rsidRPr="00D06FDF">
        <w:rPr>
          <w:rStyle w:val="Emphasis"/>
        </w:rPr>
        <w:t xml:space="preserve"> </w:t>
      </w:r>
      <w:r w:rsidRPr="007E349E">
        <w:rPr>
          <w:rStyle w:val="Emphasis"/>
          <w:highlight w:val="cyan"/>
        </w:rPr>
        <w:t>reconsideration</w:t>
      </w:r>
      <w:r w:rsidRPr="007E349E">
        <w:rPr>
          <w:rStyle w:val="StyleUnderline"/>
          <w:highlight w:val="cyan"/>
        </w:rPr>
        <w:t xml:space="preserve"> of</w:t>
      </w:r>
      <w:r w:rsidRPr="00D06FDF">
        <w:rPr>
          <w:rStyle w:val="StyleUnderline"/>
        </w:rPr>
        <w:t xml:space="preserve"> </w:t>
      </w:r>
      <w:r w:rsidRPr="00D06FDF">
        <w:rPr>
          <w:rStyle w:val="Emphasis"/>
        </w:rPr>
        <w:t xml:space="preserve">presidential </w:t>
      </w:r>
      <w:r w:rsidRPr="007E349E">
        <w:rPr>
          <w:rStyle w:val="Emphasis"/>
          <w:highlight w:val="cyan"/>
        </w:rPr>
        <w:t>removal</w:t>
      </w:r>
      <w:r w:rsidRPr="00D06FDF">
        <w:rPr>
          <w:rStyle w:val="StyleUnderline"/>
        </w:rPr>
        <w:t xml:space="preserve"> power </w:t>
      </w:r>
      <w:r w:rsidRPr="007E349E">
        <w:rPr>
          <w:rStyle w:val="StyleUnderline"/>
          <w:highlight w:val="cyan"/>
        </w:rPr>
        <w:t>was to come</w:t>
      </w:r>
      <w:r>
        <w:t xml:space="preserve">. </w:t>
      </w:r>
    </w:p>
    <w:p w14:paraId="49082737" w14:textId="77777777" w:rsidR="002F49B3" w:rsidRPr="00A14E67" w:rsidRDefault="002F49B3" w:rsidP="002F49B3">
      <w:pPr>
        <w:rPr>
          <w:rStyle w:val="Heading4Char"/>
        </w:rPr>
      </w:pPr>
      <w:r>
        <w:t xml:space="preserve">“There are </w:t>
      </w:r>
      <w:r w:rsidRPr="007E349E">
        <w:rPr>
          <w:rStyle w:val="StyleUnderline"/>
          <w:highlight w:val="cyan"/>
        </w:rPr>
        <w:t>significant strands</w:t>
      </w:r>
      <w:r w:rsidRPr="00D06FDF">
        <w:rPr>
          <w:rStyle w:val="StyleUnderline"/>
        </w:rPr>
        <w:t xml:space="preserve"> of the Court’s opinion that </w:t>
      </w:r>
      <w:r w:rsidRPr="007E349E">
        <w:rPr>
          <w:rStyle w:val="StyleUnderline"/>
          <w:highlight w:val="cyan"/>
        </w:rPr>
        <w:t>seem</w:t>
      </w:r>
      <w:r w:rsidRPr="00D06FDF">
        <w:rPr>
          <w:rStyle w:val="StyleUnderline"/>
        </w:rPr>
        <w:t xml:space="preserve"> far </w:t>
      </w:r>
      <w:r w:rsidRPr="007E349E">
        <w:rPr>
          <w:rStyle w:val="StyleUnderline"/>
          <w:highlight w:val="cyan"/>
        </w:rPr>
        <w:t>more</w:t>
      </w:r>
      <w:r w:rsidRPr="00D06FDF">
        <w:rPr>
          <w:rStyle w:val="StyleUnderline"/>
        </w:rPr>
        <w:t xml:space="preserve"> </w:t>
      </w:r>
      <w:r w:rsidRPr="007E349E">
        <w:rPr>
          <w:rStyle w:val="Emphasis"/>
          <w:highlight w:val="cyan"/>
        </w:rPr>
        <w:t>ambitious</w:t>
      </w:r>
      <w:r>
        <w:t xml:space="preserve">,” they wrote, adding that the Seila Court acknowledged just two exceptions to the president’s removal power: “inferior officers with limited duties” and “multimember expert agencies that do not wield significant executive power.” </w:t>
      </w:r>
    </w:p>
    <w:p w14:paraId="58D536D4" w14:textId="77777777" w:rsidR="002F49B3" w:rsidRPr="00A14E67" w:rsidRDefault="002F49B3" w:rsidP="002F49B3">
      <w:pPr>
        <w:rPr>
          <w:rStyle w:val="Heading4Char"/>
        </w:rPr>
      </w:pPr>
      <w:r w:rsidRPr="008A6E84">
        <w:rPr>
          <w:rStyle w:val="StyleUnderline"/>
        </w:rPr>
        <w:t xml:space="preserve">This prediction has now perhaps been </w:t>
      </w:r>
      <w:r w:rsidRPr="008A6E84">
        <w:rPr>
          <w:rStyle w:val="Emphasis"/>
        </w:rPr>
        <w:t>validated</w:t>
      </w:r>
      <w:r>
        <w:t xml:space="preserve">. In two emergency docket decisions this past term, </w:t>
      </w:r>
      <w:r w:rsidRPr="008A6E84">
        <w:rPr>
          <w:rStyle w:val="StyleUnderline"/>
        </w:rPr>
        <w:t xml:space="preserve">the </w:t>
      </w:r>
      <w:r w:rsidRPr="007E349E">
        <w:rPr>
          <w:rStyle w:val="StyleUnderline"/>
          <w:highlight w:val="cyan"/>
        </w:rPr>
        <w:t>Court telegraphed</w:t>
      </w:r>
      <w:r w:rsidRPr="008A6E84">
        <w:rPr>
          <w:rStyle w:val="StyleUnderline"/>
        </w:rPr>
        <w:t xml:space="preserve"> that it may be </w:t>
      </w:r>
      <w:r w:rsidRPr="007E349E">
        <w:rPr>
          <w:rStyle w:val="StyleUnderline"/>
          <w:highlight w:val="cyan"/>
        </w:rPr>
        <w:t>ready to revisit Humphrey’s</w:t>
      </w:r>
      <w:r w:rsidRPr="008A6E84">
        <w:rPr>
          <w:rStyle w:val="StyleUnderline"/>
        </w:rPr>
        <w:t xml:space="preserve"> Executor</w:t>
      </w:r>
      <w:r>
        <w:t>. In Wilcox v. Trump, the justices considered whether to uphold the temporary reinstatement of a member of the National Labor Relations Board, whom President Donald Trump had fired without cause. In an unsigned opinion, the Court declined to prevent the member’s removal while the case makes its way through the lower courts, writing that the NLRB isn’t likely to fall within the slim category of exceptions to the president’s control over the executive branch, because it “exercise[s] considerable executive power.”</w:t>
      </w:r>
    </w:p>
    <w:p w14:paraId="06A558A8" w14:textId="77777777" w:rsidR="002F49B3" w:rsidRPr="00A14E67" w:rsidRDefault="002F49B3" w:rsidP="002F49B3">
      <w:pPr>
        <w:rPr>
          <w:rStyle w:val="Heading4Char"/>
        </w:rPr>
      </w:pPr>
      <w:r>
        <w:t xml:space="preserve">As the new term begins, </w:t>
      </w:r>
      <w:r w:rsidRPr="008A6E84">
        <w:rPr>
          <w:rStyle w:val="StyleUnderline"/>
        </w:rPr>
        <w:t xml:space="preserve">the Court </w:t>
      </w:r>
      <w:r w:rsidRPr="007E349E">
        <w:rPr>
          <w:rStyle w:val="StyleUnderline"/>
          <w:highlight w:val="cyan"/>
        </w:rPr>
        <w:t xml:space="preserve">seems </w:t>
      </w:r>
      <w:r w:rsidRPr="007E349E">
        <w:rPr>
          <w:rStyle w:val="Emphasis"/>
          <w:highlight w:val="cyan"/>
        </w:rPr>
        <w:t>more open</w:t>
      </w:r>
      <w:r w:rsidRPr="008A6E84">
        <w:rPr>
          <w:rStyle w:val="StyleUnderline"/>
        </w:rPr>
        <w:t xml:space="preserve"> </w:t>
      </w:r>
      <w:r w:rsidRPr="007E349E">
        <w:rPr>
          <w:rStyle w:val="StyleUnderline"/>
          <w:highlight w:val="cyan"/>
        </w:rPr>
        <w:t>about</w:t>
      </w:r>
      <w:r w:rsidRPr="008A6E84">
        <w:rPr>
          <w:rStyle w:val="StyleUnderline"/>
        </w:rPr>
        <w:t xml:space="preserve"> its </w:t>
      </w:r>
      <w:r w:rsidRPr="007E349E">
        <w:rPr>
          <w:rStyle w:val="Emphasis"/>
          <w:highlight w:val="cyan"/>
        </w:rPr>
        <w:t>willingness</w:t>
      </w:r>
      <w:r w:rsidRPr="008A6E84">
        <w:rPr>
          <w:rStyle w:val="StyleUnderline"/>
        </w:rPr>
        <w:t xml:space="preserve"> </w:t>
      </w:r>
      <w:r w:rsidRPr="007E349E">
        <w:rPr>
          <w:rStyle w:val="StyleUnderline"/>
          <w:highlight w:val="cyan"/>
        </w:rPr>
        <w:t>to</w:t>
      </w:r>
      <w:r w:rsidRPr="008A6E84">
        <w:rPr>
          <w:rStyle w:val="StyleUnderline"/>
        </w:rPr>
        <w:t xml:space="preserve"> </w:t>
      </w:r>
      <w:r w:rsidRPr="007E349E">
        <w:rPr>
          <w:rStyle w:val="Emphasis"/>
          <w:highlight w:val="cyan"/>
        </w:rPr>
        <w:t>revisit</w:t>
      </w:r>
      <w:r w:rsidRPr="008A6E84">
        <w:rPr>
          <w:rStyle w:val="StyleUnderline"/>
        </w:rPr>
        <w:t xml:space="preserve"> longstanding </w:t>
      </w:r>
      <w:r w:rsidRPr="007E349E">
        <w:rPr>
          <w:rStyle w:val="StyleUnderline"/>
          <w:highlight w:val="cyan"/>
        </w:rPr>
        <w:t>precedent</w:t>
      </w:r>
      <w:r>
        <w:t>, according to Sunstein. Intriguingly, the Court in Wilcox took care to distinguish the Federal Reserve System from other independent agencies.</w:t>
      </w:r>
    </w:p>
    <w:p w14:paraId="1046DF41" w14:textId="77777777" w:rsidR="002F49B3" w:rsidRPr="00A14E67" w:rsidRDefault="002F49B3" w:rsidP="002F49B3">
      <w:pPr>
        <w:pStyle w:val="Heading4"/>
        <w:rPr>
          <w:rStyle w:val="Heading4Char"/>
        </w:rPr>
      </w:pPr>
      <w:r>
        <w:t xml:space="preserve">Only our uniqueness argument accounts for the </w:t>
      </w:r>
      <w:r w:rsidRPr="004223C7">
        <w:rPr>
          <w:u w:val="single"/>
        </w:rPr>
        <w:t>originalist tendencies</w:t>
      </w:r>
      <w:r>
        <w:t xml:space="preserve"> of the current Court. </w:t>
      </w:r>
    </w:p>
    <w:p w14:paraId="09EF7943" w14:textId="77777777" w:rsidR="002F49B3" w:rsidRPr="00A14E67" w:rsidRDefault="002F49B3" w:rsidP="002F49B3">
      <w:pPr>
        <w:rPr>
          <w:rStyle w:val="Heading4Char"/>
        </w:rPr>
      </w:pPr>
      <w:r w:rsidRPr="001700BD">
        <w:t xml:space="preserve">Christine </w:t>
      </w:r>
      <w:r w:rsidRPr="009D2ECF">
        <w:rPr>
          <w:rStyle w:val="Style13ptBold"/>
        </w:rPr>
        <w:t>Chabot 25</w:t>
      </w:r>
      <w:r>
        <w:t xml:space="preserve">. </w:t>
      </w:r>
      <w:r w:rsidRPr="00F25F5F">
        <w:t xml:space="preserve">Interim Director, Institute for Consumer Antitrust Studies, and Distinguished Professor in Residence, Loyola University Chicago School of Law. </w:t>
      </w:r>
      <w:r>
        <w:t>“</w:t>
      </w:r>
      <w:r w:rsidRPr="00B719DF">
        <w:t>INTERRING THE UNITARY EXECUTIVE</w:t>
      </w:r>
      <w:r>
        <w:t xml:space="preserve">.” </w:t>
      </w:r>
      <w:r w:rsidRPr="00B527D7">
        <w:t>https://ndlawreview.org/interring-the-unitary-executive/</w:t>
      </w:r>
      <w:r>
        <w:t xml:space="preserve">. </w:t>
      </w:r>
    </w:p>
    <w:p w14:paraId="430BBF1B" w14:textId="77777777" w:rsidR="002F49B3" w:rsidRPr="00A14E67" w:rsidRDefault="002F49B3" w:rsidP="002F49B3">
      <w:pPr>
        <w:rPr>
          <w:rStyle w:val="Heading4Char"/>
        </w:rPr>
      </w:pPr>
      <w:r>
        <w:t xml:space="preserve">The Court’s latest decisions also bode ill for inferior officers who enjoy tenure protections. In Arthrex, five Justices narrowed the scope of discretionary decisions that could be assigned to tenure-protected inferior officers serving as administrative patent judges. The Court required these adjudicative officers to fall within a unitary “chain of command”124 and subjected their rulings to plenary review by a principal officer whom the President could remove at will.125 In Axon Enterprise, Inc. v. FTC, the Court recently granted certiorari (on a jurisdictional issue) in a challenge to the constitutionality of FTC administrative law judges who serve as inferior officers with multiple layers of tenure protection.126 Axon and the Fifth Circuit’s recent decision to invalidate tenure protections for similarly situated SEC administrative law judges127 may facilitate an eventual decision as to whether these administrative law judges fall within Free Enterprise’s ban on tenure protections for inferior officers who report to an independent review board. </w:t>
      </w:r>
      <w:r w:rsidRPr="002C2DB9">
        <w:rPr>
          <w:rStyle w:val="StyleUnderline"/>
        </w:rPr>
        <w:t xml:space="preserve">The </w:t>
      </w:r>
      <w:r w:rsidRPr="007E349E">
        <w:rPr>
          <w:rStyle w:val="StyleUnderline"/>
          <w:highlight w:val="cyan"/>
        </w:rPr>
        <w:t>Court’s</w:t>
      </w:r>
      <w:r w:rsidRPr="002C2DB9">
        <w:rPr>
          <w:rStyle w:val="StyleUnderline"/>
        </w:rPr>
        <w:t xml:space="preserve"> </w:t>
      </w:r>
      <w:r w:rsidRPr="00574ED6">
        <w:rPr>
          <w:rStyle w:val="Emphasis"/>
          <w:highlight w:val="cyan"/>
        </w:rPr>
        <w:t>broad embrace</w:t>
      </w:r>
      <w:r w:rsidRPr="00574ED6">
        <w:rPr>
          <w:rStyle w:val="StyleUnderline"/>
        </w:rPr>
        <w:t xml:space="preserve"> </w:t>
      </w:r>
      <w:r w:rsidRPr="007E349E">
        <w:rPr>
          <w:rStyle w:val="StyleUnderline"/>
          <w:highlight w:val="cyan"/>
        </w:rPr>
        <w:t>of unitary executive</w:t>
      </w:r>
      <w:r w:rsidRPr="002C2DB9">
        <w:rPr>
          <w:rStyle w:val="StyleUnderline"/>
        </w:rPr>
        <w:t xml:space="preserve"> </w:t>
      </w:r>
      <w:r w:rsidRPr="00574ED6">
        <w:rPr>
          <w:rStyle w:val="StyleUnderline"/>
        </w:rPr>
        <w:t xml:space="preserve">theory seems to have </w:t>
      </w:r>
      <w:r w:rsidRPr="00574ED6">
        <w:rPr>
          <w:rStyle w:val="Emphasis"/>
        </w:rPr>
        <w:t>opened the door</w:t>
      </w:r>
      <w:r w:rsidRPr="00574ED6">
        <w:rPr>
          <w:rStyle w:val="StyleUnderline"/>
        </w:rPr>
        <w:t xml:space="preserve"> for parties to challenge longstanding tenure protections for inferior officers</w:t>
      </w:r>
      <w:r w:rsidRPr="00574ED6">
        <w:t>.</w:t>
      </w:r>
    </w:p>
    <w:p w14:paraId="34AF3864" w14:textId="77777777" w:rsidR="002F49B3" w:rsidRPr="00A14E67" w:rsidRDefault="002F49B3" w:rsidP="002F49B3">
      <w:pPr>
        <w:rPr>
          <w:rStyle w:val="Heading4Char"/>
        </w:rPr>
      </w:pPr>
      <w:r>
        <w:t xml:space="preserve">While </w:t>
      </w:r>
      <w:r w:rsidRPr="002C2DB9">
        <w:rPr>
          <w:rStyle w:val="StyleUnderline"/>
        </w:rPr>
        <w:t xml:space="preserve">the </w:t>
      </w:r>
      <w:r w:rsidRPr="007E349E">
        <w:rPr>
          <w:rStyle w:val="StyleUnderline"/>
          <w:highlight w:val="cyan"/>
        </w:rPr>
        <w:t>Justices</w:t>
      </w:r>
      <w:r>
        <w:t xml:space="preserve"> disagreed on the merits of recent cases, they </w:t>
      </w:r>
      <w:r w:rsidRPr="007E349E">
        <w:rPr>
          <w:rStyle w:val="StyleUnderline"/>
          <w:highlight w:val="cyan"/>
        </w:rPr>
        <w:t>reached</w:t>
      </w:r>
      <w:r w:rsidRPr="002C2DB9">
        <w:rPr>
          <w:rStyle w:val="StyleUnderline"/>
        </w:rPr>
        <w:t xml:space="preserve"> broader </w:t>
      </w:r>
      <w:r w:rsidRPr="007E349E">
        <w:rPr>
          <w:rStyle w:val="Emphasis"/>
          <w:highlight w:val="cyan"/>
        </w:rPr>
        <w:t>methodological consensus</w:t>
      </w:r>
      <w:r w:rsidRPr="002C2DB9">
        <w:rPr>
          <w:rStyle w:val="StyleUnderline"/>
        </w:rPr>
        <w:t xml:space="preserve"> </w:t>
      </w:r>
      <w:r w:rsidRPr="007E349E">
        <w:rPr>
          <w:rStyle w:val="StyleUnderline"/>
          <w:highlight w:val="cyan"/>
        </w:rPr>
        <w:t>on</w:t>
      </w:r>
      <w:r w:rsidRPr="002C2DB9">
        <w:rPr>
          <w:rStyle w:val="StyleUnderline"/>
        </w:rPr>
        <w:t xml:space="preserve"> </w:t>
      </w:r>
      <w:r w:rsidRPr="007E349E">
        <w:rPr>
          <w:rStyle w:val="Emphasis"/>
          <w:highlight w:val="cyan"/>
        </w:rPr>
        <w:t>originalism</w:t>
      </w:r>
      <w:r w:rsidRPr="002C2DB9">
        <w:rPr>
          <w:rStyle w:val="StyleUnderline"/>
        </w:rPr>
        <w:t xml:space="preserve"> and the </w:t>
      </w:r>
      <w:r w:rsidRPr="007E349E">
        <w:rPr>
          <w:rStyle w:val="StyleUnderline"/>
          <w:highlight w:val="cyan"/>
        </w:rPr>
        <w:t>importance of plumbing</w:t>
      </w:r>
      <w:r w:rsidRPr="002C2DB9">
        <w:rPr>
          <w:rStyle w:val="StyleUnderline"/>
        </w:rPr>
        <w:t xml:space="preserve"> the </w:t>
      </w:r>
      <w:r w:rsidRPr="007E349E">
        <w:rPr>
          <w:rStyle w:val="StyleUnderline"/>
          <w:highlight w:val="cyan"/>
        </w:rPr>
        <w:t>historical record</w:t>
      </w:r>
      <w:r w:rsidRPr="002C2DB9">
        <w:rPr>
          <w:rStyle w:val="StyleUnderline"/>
        </w:rPr>
        <w:t xml:space="preserve"> to </w:t>
      </w:r>
      <w:r w:rsidRPr="007E349E">
        <w:rPr>
          <w:rStyle w:val="StyleUnderline"/>
          <w:highlight w:val="cyan"/>
        </w:rPr>
        <w:t>identify</w:t>
      </w:r>
      <w:r w:rsidRPr="002C2DB9">
        <w:rPr>
          <w:rStyle w:val="StyleUnderline"/>
        </w:rPr>
        <w:t xml:space="preserve"> the </w:t>
      </w:r>
      <w:r w:rsidRPr="007E349E">
        <w:rPr>
          <w:rStyle w:val="StyleUnderline"/>
          <w:highlight w:val="cyan"/>
        </w:rPr>
        <w:t>original understanding</w:t>
      </w:r>
      <w:r w:rsidRPr="002C2DB9">
        <w:rPr>
          <w:rStyle w:val="StyleUnderline"/>
        </w:rPr>
        <w:t xml:space="preserve"> of </w:t>
      </w:r>
      <w:r w:rsidRPr="002C2DB9">
        <w:rPr>
          <w:rStyle w:val="Emphasis"/>
        </w:rPr>
        <w:t>Article II</w:t>
      </w:r>
      <w:r>
        <w:t xml:space="preserve">. In his majority opinion in Seila Law, Chief Justice Roberts reiterated that the First Congress’s understandings and constructions “provide[] contemporaneous and weighty evidence of the Constitution’s meaning.”128 Likewise, in her dissent, Justice Kagan recounted James Madison’s understanding that “‘a regular course of practice’ can ‘liquidate [and] settle the meaning of’ disputed or indeterminate constitutional provisions.”129 The Court’s interpretive construct has prioritized the constitutional understandings reflected in statutes passed by a body that included many members who “had helped to compose or to ratify the Constitution itself,”130 </w:t>
      </w:r>
      <w:r w:rsidRPr="002C2DB9">
        <w:t>and assigned these sources a primary role in illuminating the metes and bounds of Article II.</w:t>
      </w:r>
      <w:r>
        <w:t xml:space="preserve"> </w:t>
      </w:r>
      <w:r w:rsidRPr="002C2DB9">
        <w:rPr>
          <w:rStyle w:val="StyleUnderline"/>
        </w:rPr>
        <w:t xml:space="preserve">The </w:t>
      </w:r>
      <w:r w:rsidRPr="007E349E">
        <w:rPr>
          <w:rStyle w:val="StyleUnderline"/>
          <w:highlight w:val="cyan"/>
        </w:rPr>
        <w:t>Decision of 1789</w:t>
      </w:r>
      <w:r w:rsidRPr="002C2DB9">
        <w:rPr>
          <w:rStyle w:val="StyleUnderline"/>
        </w:rPr>
        <w:t xml:space="preserve"> and resulting </w:t>
      </w:r>
      <w:r w:rsidRPr="007E349E">
        <w:rPr>
          <w:rStyle w:val="StyleUnderline"/>
          <w:highlight w:val="cyan"/>
        </w:rPr>
        <w:t>legislation</w:t>
      </w:r>
      <w:r w:rsidRPr="002C2DB9">
        <w:rPr>
          <w:rStyle w:val="StyleUnderline"/>
        </w:rPr>
        <w:t xml:space="preserve"> </w:t>
      </w:r>
      <w:r w:rsidRPr="007E349E">
        <w:rPr>
          <w:rStyle w:val="Emphasis"/>
          <w:highlight w:val="cyan"/>
        </w:rPr>
        <w:t>fall squarely</w:t>
      </w:r>
      <w:r w:rsidRPr="002C2DB9">
        <w:rPr>
          <w:rStyle w:val="StyleUnderline"/>
        </w:rPr>
        <w:t xml:space="preserve"> </w:t>
      </w:r>
      <w:r w:rsidRPr="007E349E">
        <w:rPr>
          <w:rStyle w:val="StyleUnderline"/>
          <w:highlight w:val="cyan"/>
        </w:rPr>
        <w:t>within this framework</w:t>
      </w:r>
      <w:r w:rsidRPr="002C2DB9">
        <w:rPr>
          <w:rStyle w:val="StyleUnderline"/>
        </w:rPr>
        <w:t xml:space="preserve"> and </w:t>
      </w:r>
      <w:r w:rsidRPr="007E349E">
        <w:rPr>
          <w:rStyle w:val="StyleUnderline"/>
          <w:highlight w:val="cyan"/>
        </w:rPr>
        <w:t>provide</w:t>
      </w:r>
      <w:r w:rsidRPr="002C2DB9">
        <w:rPr>
          <w:rStyle w:val="StyleUnderline"/>
        </w:rPr>
        <w:t xml:space="preserve"> the </w:t>
      </w:r>
      <w:r w:rsidRPr="007E349E">
        <w:rPr>
          <w:rStyle w:val="Emphasis"/>
          <w:highlight w:val="cyan"/>
        </w:rPr>
        <w:t>conventional historical linchpin</w:t>
      </w:r>
      <w:r w:rsidRPr="002C2DB9">
        <w:rPr>
          <w:rStyle w:val="StyleUnderline"/>
        </w:rPr>
        <w:t xml:space="preserve"> </w:t>
      </w:r>
      <w:r w:rsidRPr="007E349E">
        <w:rPr>
          <w:rStyle w:val="StyleUnderline"/>
          <w:highlight w:val="cyan"/>
        </w:rPr>
        <w:t>of arguments for</w:t>
      </w:r>
      <w:r w:rsidRPr="002C2DB9">
        <w:rPr>
          <w:rStyle w:val="StyleUnderline"/>
        </w:rPr>
        <w:t xml:space="preserve"> a </w:t>
      </w:r>
      <w:r w:rsidRPr="007E349E">
        <w:rPr>
          <w:rStyle w:val="Emphasis"/>
          <w:highlight w:val="cyan"/>
        </w:rPr>
        <w:t>unitary</w:t>
      </w:r>
      <w:r w:rsidRPr="002C2DB9">
        <w:rPr>
          <w:rStyle w:val="Emphasis"/>
        </w:rPr>
        <w:t xml:space="preserve"> </w:t>
      </w:r>
      <w:r w:rsidRPr="007E349E">
        <w:rPr>
          <w:rStyle w:val="Emphasis"/>
          <w:highlight w:val="cyan"/>
        </w:rPr>
        <w:t>executive</w:t>
      </w:r>
      <w:r>
        <w:t>.131</w:t>
      </w:r>
    </w:p>
    <w:p w14:paraId="4113160A" w14:textId="77777777" w:rsidR="002F49B3" w:rsidRPr="00A14E67" w:rsidRDefault="002F49B3" w:rsidP="002F49B3">
      <w:pPr>
        <w:pStyle w:val="Heading3"/>
        <w:rPr>
          <w:rStyle w:val="Heading4Char"/>
        </w:rPr>
      </w:pPr>
      <w:r>
        <w:t>AT: Fed Carveout---2NC</w:t>
      </w:r>
    </w:p>
    <w:p w14:paraId="144162F0" w14:textId="77777777" w:rsidR="002F49B3" w:rsidRPr="00A14E67" w:rsidRDefault="002F49B3" w:rsidP="002F49B3">
      <w:pPr>
        <w:pStyle w:val="Heading4"/>
        <w:rPr>
          <w:rStyle w:val="Heading4Char"/>
        </w:rPr>
      </w:pPr>
      <w:r>
        <w:t xml:space="preserve">Humphrey’s will get </w:t>
      </w:r>
      <w:r w:rsidRPr="00764852">
        <w:rPr>
          <w:u w:val="single"/>
        </w:rPr>
        <w:t>overturned</w:t>
      </w:r>
      <w:r>
        <w:t xml:space="preserve">. </w:t>
      </w:r>
    </w:p>
    <w:p w14:paraId="2B7D5AD8" w14:textId="77777777" w:rsidR="002F49B3" w:rsidRPr="00A14E67" w:rsidRDefault="002F49B3" w:rsidP="002F49B3">
      <w:pPr>
        <w:rPr>
          <w:rStyle w:val="Heading4Char"/>
        </w:rPr>
      </w:pPr>
      <w:r w:rsidRPr="00982FCA">
        <w:t xml:space="preserve">Jacob </w:t>
      </w:r>
      <w:r w:rsidRPr="006708E8">
        <w:rPr>
          <w:rStyle w:val="Style13ptBold"/>
        </w:rPr>
        <w:t>Knutson 25</w:t>
      </w:r>
      <w:r>
        <w:t>. Democracy Docket. “</w:t>
      </w:r>
      <w:r w:rsidRPr="007F16EE">
        <w:t>Trump’s Firings Target 90-Year-Old Precedent Protecting Independent Agencies</w:t>
      </w:r>
      <w:r>
        <w:t xml:space="preserve">.” </w:t>
      </w:r>
      <w:r w:rsidRPr="00C166F5">
        <w:t>https://www.democracydocket.com/analysis/trump-firings-supreme-court-humphreys-executor/</w:t>
      </w:r>
      <w:r>
        <w:t xml:space="preserve">. </w:t>
      </w:r>
    </w:p>
    <w:p w14:paraId="0312D927" w14:textId="77777777" w:rsidR="002F49B3" w:rsidRPr="00A14E67" w:rsidRDefault="002F49B3" w:rsidP="002F49B3">
      <w:pPr>
        <w:rPr>
          <w:rStyle w:val="Heading4Char"/>
        </w:rPr>
      </w:pPr>
      <w:r w:rsidRPr="00DD7E65">
        <w:rPr>
          <w:rStyle w:val="Emphasis"/>
          <w:highlight w:val="cyan"/>
        </w:rPr>
        <w:t>Experts note</w:t>
      </w:r>
      <w:r w:rsidRPr="00DD7E65">
        <w:rPr>
          <w:rStyle w:val="StyleUnderline"/>
        </w:rPr>
        <w:t xml:space="preserve"> that</w:t>
      </w:r>
      <w:r w:rsidRPr="00A027F4">
        <w:rPr>
          <w:rStyle w:val="StyleUnderline"/>
        </w:rPr>
        <w:t xml:space="preserve"> the </w:t>
      </w:r>
      <w:r w:rsidRPr="00DD7E65">
        <w:rPr>
          <w:rStyle w:val="StyleUnderline"/>
          <w:highlight w:val="cyan"/>
        </w:rPr>
        <w:t>Roberts</w:t>
      </w:r>
      <w:r w:rsidRPr="00A027F4">
        <w:rPr>
          <w:rStyle w:val="StyleUnderline"/>
        </w:rPr>
        <w:t xml:space="preserve"> Court in recent years </w:t>
      </w:r>
      <w:r w:rsidRPr="00DD7E65">
        <w:rPr>
          <w:rStyle w:val="StyleUnderline"/>
          <w:highlight w:val="cyan"/>
        </w:rPr>
        <w:t xml:space="preserve">has been </w:t>
      </w:r>
      <w:r w:rsidRPr="00DD7E65">
        <w:rPr>
          <w:rStyle w:val="Emphasis"/>
          <w:highlight w:val="cyan"/>
        </w:rPr>
        <w:t>skeptical</w:t>
      </w:r>
      <w:r w:rsidRPr="00DD7E65">
        <w:rPr>
          <w:rStyle w:val="StyleUnderline"/>
          <w:highlight w:val="cyan"/>
        </w:rPr>
        <w:t xml:space="preserve"> of</w:t>
      </w:r>
      <w:r w:rsidRPr="00A027F4">
        <w:rPr>
          <w:rStyle w:val="StyleUnderline"/>
        </w:rPr>
        <w:t xml:space="preserve"> congressional </w:t>
      </w:r>
      <w:r w:rsidRPr="00DD7E65">
        <w:rPr>
          <w:rStyle w:val="StyleUnderline"/>
          <w:highlight w:val="cyan"/>
        </w:rPr>
        <w:t>limits on</w:t>
      </w:r>
      <w:r w:rsidRPr="00A027F4">
        <w:rPr>
          <w:rStyle w:val="StyleUnderline"/>
        </w:rPr>
        <w:t xml:space="preserve"> the president’s </w:t>
      </w:r>
      <w:r w:rsidRPr="00DD7E65">
        <w:rPr>
          <w:rStyle w:val="Emphasis"/>
          <w:highlight w:val="cyan"/>
        </w:rPr>
        <w:t>removal</w:t>
      </w:r>
      <w:r w:rsidRPr="00A027F4">
        <w:rPr>
          <w:rStyle w:val="Emphasis"/>
        </w:rPr>
        <w:t xml:space="preserve"> power</w:t>
      </w:r>
    </w:p>
    <w:p w14:paraId="052167FE" w14:textId="77777777" w:rsidR="002F49B3" w:rsidRPr="00A14E67" w:rsidRDefault="002F49B3" w:rsidP="002F49B3">
      <w:pPr>
        <w:rPr>
          <w:rStyle w:val="Heading4Char"/>
        </w:rPr>
      </w:pPr>
      <w:r>
        <w:t>“</w:t>
      </w:r>
      <w:r w:rsidRPr="00DD7E65">
        <w:rPr>
          <w:rStyle w:val="StyleUnderline"/>
          <w:highlight w:val="cyan"/>
        </w:rPr>
        <w:t>I would be</w:t>
      </w:r>
      <w:r w:rsidRPr="00A027F4">
        <w:rPr>
          <w:rStyle w:val="StyleUnderline"/>
        </w:rPr>
        <w:t xml:space="preserve"> </w:t>
      </w:r>
      <w:r w:rsidRPr="00DD7E65">
        <w:rPr>
          <w:rStyle w:val="Emphasis"/>
          <w:highlight w:val="cyan"/>
        </w:rPr>
        <w:t>very surprised</w:t>
      </w:r>
      <w:r w:rsidRPr="00A027F4">
        <w:rPr>
          <w:rStyle w:val="StyleUnderline"/>
        </w:rPr>
        <w:t xml:space="preserve"> </w:t>
      </w:r>
      <w:r w:rsidRPr="00DD7E65">
        <w:rPr>
          <w:rStyle w:val="StyleUnderline"/>
          <w:highlight w:val="cyan"/>
        </w:rPr>
        <w:t>if they didn’t overturn it</w:t>
      </w:r>
      <w:r>
        <w:t>,” Alan Morrison, a professor of law at George Washington University who has argued 20 cases in the Supreme Court, told Democracy Docket, referring to Humphrey’s Executor.</w:t>
      </w:r>
    </w:p>
    <w:p w14:paraId="6D9F1EF0" w14:textId="77777777" w:rsidR="002F49B3" w:rsidRPr="00A14E67" w:rsidRDefault="002F49B3" w:rsidP="002F49B3">
      <w:pPr>
        <w:rPr>
          <w:rStyle w:val="Heading4Char"/>
        </w:rPr>
      </w:pPr>
      <w:r w:rsidRPr="00DD7E65">
        <w:rPr>
          <w:rStyle w:val="StyleUnderline"/>
          <w:highlight w:val="cyan"/>
        </w:rPr>
        <w:t>Trump</w:t>
      </w:r>
      <w:r>
        <w:t xml:space="preserve">, through dismissals, unprecedented executive orders and statements on presidential power, has </w:t>
      </w:r>
      <w:r w:rsidRPr="00A027F4">
        <w:rPr>
          <w:rStyle w:val="StyleUnderline"/>
        </w:rPr>
        <w:t xml:space="preserve">made clear he </w:t>
      </w:r>
      <w:r w:rsidRPr="00DD7E65">
        <w:rPr>
          <w:rStyle w:val="StyleUnderline"/>
          <w:highlight w:val="cyan"/>
        </w:rPr>
        <w:t>wants</w:t>
      </w:r>
      <w:r w:rsidRPr="00A027F4">
        <w:rPr>
          <w:rStyle w:val="StyleUnderline"/>
        </w:rPr>
        <w:t xml:space="preserve"> </w:t>
      </w:r>
      <w:r w:rsidRPr="00DD7E65">
        <w:rPr>
          <w:rStyle w:val="Emphasis"/>
          <w:highlight w:val="cyan"/>
        </w:rPr>
        <w:t>complete control</w:t>
      </w:r>
      <w:r w:rsidRPr="00A027F4">
        <w:rPr>
          <w:rStyle w:val="StyleUnderline"/>
        </w:rPr>
        <w:t xml:space="preserve"> </w:t>
      </w:r>
      <w:r w:rsidRPr="00DD7E65">
        <w:rPr>
          <w:rStyle w:val="StyleUnderline"/>
          <w:highlight w:val="cyan"/>
        </w:rPr>
        <w:t>over executive</w:t>
      </w:r>
      <w:r w:rsidRPr="00A027F4">
        <w:rPr>
          <w:rStyle w:val="StyleUnderline"/>
        </w:rPr>
        <w:t xml:space="preserve"> branch </w:t>
      </w:r>
      <w:r w:rsidRPr="00DD7E65">
        <w:rPr>
          <w:rStyle w:val="StyleUnderline"/>
          <w:highlight w:val="cyan"/>
        </w:rPr>
        <w:t>personnel</w:t>
      </w:r>
      <w:r>
        <w:t xml:space="preserve">. </w:t>
      </w:r>
      <w:r w:rsidRPr="00DD7E65">
        <w:rPr>
          <w:rStyle w:val="StyleUnderline"/>
          <w:highlight w:val="cyan"/>
        </w:rPr>
        <w:t>Humphrey’s</w:t>
      </w:r>
      <w:r>
        <w:t xml:space="preserve">, which prevents presidents from arbitrarily firing certain federal agency leaders without cause, </w:t>
      </w:r>
      <w:r w:rsidRPr="00A027F4">
        <w:rPr>
          <w:rStyle w:val="StyleUnderline"/>
        </w:rPr>
        <w:t xml:space="preserve">is the key case that </w:t>
      </w:r>
      <w:r w:rsidRPr="00DD7E65">
        <w:rPr>
          <w:rStyle w:val="StyleUnderline"/>
          <w:highlight w:val="cyan"/>
        </w:rPr>
        <w:t>stands in the way</w:t>
      </w:r>
      <w:r w:rsidRPr="00A027F4">
        <w:rPr>
          <w:rStyle w:val="StyleUnderline"/>
        </w:rPr>
        <w:t xml:space="preserve"> of that goal — at least </w:t>
      </w:r>
      <w:r w:rsidRPr="00DC6925">
        <w:rPr>
          <w:rStyle w:val="Emphasis"/>
          <w:highlight w:val="cyan"/>
        </w:rPr>
        <w:t>for now</w:t>
      </w:r>
      <w:r>
        <w:t>.</w:t>
      </w:r>
    </w:p>
    <w:p w14:paraId="0C72DFB5" w14:textId="77777777" w:rsidR="002F49B3" w:rsidRPr="00A14E67" w:rsidRDefault="002F49B3" w:rsidP="002F49B3">
      <w:pPr>
        <w:rPr>
          <w:rStyle w:val="Heading4Char"/>
        </w:rPr>
      </w:pPr>
    </w:p>
    <w:p w14:paraId="2DFCD721" w14:textId="77777777" w:rsidR="002F49B3" w:rsidRPr="00A14E67" w:rsidRDefault="002F49B3" w:rsidP="002F49B3">
      <w:pPr>
        <w:pStyle w:val="Heading3"/>
        <w:ind w:firstLine="720"/>
        <w:rPr>
          <w:rStyle w:val="Heading4Char"/>
        </w:rPr>
      </w:pPr>
      <w:r>
        <w:t>AT: Exemption---2NC</w:t>
      </w:r>
    </w:p>
    <w:p w14:paraId="57D5E58D" w14:textId="77777777" w:rsidR="002F49B3" w:rsidRPr="00A14E67" w:rsidRDefault="002F49B3" w:rsidP="002F49B3">
      <w:pPr>
        <w:pStyle w:val="Heading4"/>
        <w:rPr>
          <w:rStyle w:val="Heading4Char"/>
        </w:rPr>
      </w:pPr>
      <w:r>
        <w:t xml:space="preserve">This </w:t>
      </w:r>
      <w:r w:rsidRPr="00697871">
        <w:rPr>
          <w:u w:val="single"/>
        </w:rPr>
        <w:t>misunderstands</w:t>
      </w:r>
      <w:r>
        <w:t xml:space="preserve"> our DA. The President’s authority to manage removal is the </w:t>
      </w:r>
      <w:r>
        <w:rPr>
          <w:u w:val="single"/>
        </w:rPr>
        <w:t>same</w:t>
      </w:r>
      <w:r>
        <w:t xml:space="preserve"> as the authority to engage in </w:t>
      </w:r>
      <w:r w:rsidRPr="004C52A7">
        <w:rPr>
          <w:u w:val="single"/>
        </w:rPr>
        <w:t>pocket rescissions</w:t>
      </w:r>
      <w:r>
        <w:t xml:space="preserve"> because both depend on </w:t>
      </w:r>
      <w:r w:rsidRPr="004A5EBF">
        <w:rPr>
          <w:u w:val="single"/>
        </w:rPr>
        <w:t>expansive readings</w:t>
      </w:r>
      <w:r>
        <w:t xml:space="preserve"> of the </w:t>
      </w:r>
      <w:r w:rsidRPr="004A5EBF">
        <w:rPr>
          <w:u w:val="single"/>
        </w:rPr>
        <w:t>Vesting Clause</w:t>
      </w:r>
      <w:r>
        <w:t xml:space="preserve">. Lawsuits are coming </w:t>
      </w:r>
      <w:r>
        <w:rPr>
          <w:u w:val="single"/>
        </w:rPr>
        <w:t>now</w:t>
      </w:r>
      <w:r>
        <w:t xml:space="preserve">, but the plan guarantees the President </w:t>
      </w:r>
      <w:r w:rsidRPr="00BF3B4C">
        <w:rPr>
          <w:u w:val="single"/>
        </w:rPr>
        <w:t>loses</w:t>
      </w:r>
      <w:r>
        <w:t xml:space="preserve"> them. That’s Dearborn.</w:t>
      </w:r>
    </w:p>
    <w:p w14:paraId="43D446E3" w14:textId="77777777" w:rsidR="002F49B3" w:rsidRPr="00A14E67" w:rsidRDefault="002F49B3" w:rsidP="002F49B3">
      <w:pPr>
        <w:rPr>
          <w:rStyle w:val="Heading4Char"/>
        </w:rPr>
      </w:pPr>
      <w:r>
        <w:t>&lt;&lt;&lt;FOR REFERENCE&gt;&gt;&gt;</w:t>
      </w:r>
    </w:p>
    <w:p w14:paraId="41B04530" w14:textId="77777777" w:rsidR="002F49B3" w:rsidRPr="00A14E67" w:rsidRDefault="002F49B3" w:rsidP="002F49B3">
      <w:pPr>
        <w:rPr>
          <w:rStyle w:val="Heading4Char"/>
        </w:rPr>
      </w:pPr>
      <w:r>
        <w:t xml:space="preserve">As a candidate, </w:t>
      </w:r>
      <w:r w:rsidRPr="00F43EE8">
        <w:rPr>
          <w:rStyle w:val="StyleUnderline"/>
          <w:highlight w:val="lightGray"/>
        </w:rPr>
        <w:t>Trump pledged to</w:t>
      </w:r>
      <w: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t xml:space="preserve"> </w:t>
      </w:r>
      <w:r w:rsidRPr="00913BA1">
        <w:rPr>
          <w:rStyle w:val="Emphasis"/>
        </w:rPr>
        <w:t>Impoundment Control</w:t>
      </w:r>
      <w:r w:rsidRPr="00833F31">
        <w:rPr>
          <w:rStyle w:val="Emphasis"/>
        </w:rPr>
        <w:t xml:space="preserve"> Act</w:t>
      </w:r>
      <w:r>
        <w:t xml:space="preserve"> in court, and if necessary, get Congress to overturn it. . . . I will then </w:t>
      </w:r>
      <w:r w:rsidRPr="00F43EE8">
        <w:rPr>
          <w:rStyle w:val="StyleUnderline"/>
          <w:highlight w:val="lightGray"/>
        </w:rPr>
        <w:t>use</w:t>
      </w:r>
      <w:r w:rsidRPr="00833F31">
        <w:rPr>
          <w:rStyle w:val="StyleUnderline"/>
        </w:rPr>
        <w:t xml:space="preserve"> the </w:t>
      </w:r>
      <w:r w:rsidRPr="00F43EE8">
        <w:rPr>
          <w:rStyle w:val="StyleUnderline"/>
          <w:highlight w:val="lightGray"/>
        </w:rPr>
        <w:t>president’s</w:t>
      </w:r>
      <w:r w:rsidRPr="00833F31">
        <w:rPr>
          <w:rStyle w:val="StyleUnderline"/>
        </w:rPr>
        <w:t xml:space="preserve"> long-recognized</w:t>
      </w:r>
      <w:r>
        <w:t xml:space="preserve"> </w:t>
      </w:r>
      <w:r w:rsidRPr="00F43EE8">
        <w:rPr>
          <w:rStyle w:val="Emphasis"/>
          <w:highlight w:val="lightGray"/>
        </w:rPr>
        <w:t>Impoundment Power</w:t>
      </w:r>
      <w:r>
        <w:t xml:space="preserve"> </w:t>
      </w:r>
      <w:r w:rsidRPr="00833F31">
        <w:rPr>
          <w:rStyle w:val="StyleUnderline"/>
        </w:rPr>
        <w:t xml:space="preserve">to </w:t>
      </w:r>
      <w:r w:rsidRPr="00F43EE8">
        <w:rPr>
          <w:rStyle w:val="StyleUnderline"/>
          <w:highlight w:val="lightGray"/>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F43EE8">
        <w:rPr>
          <w:rStyle w:val="StyleUnderline"/>
          <w:highlight w:val="lightGray"/>
        </w:rPr>
        <w:t>bureaucracy for</w:t>
      </w:r>
      <w:r w:rsidRPr="00833F31">
        <w:rPr>
          <w:rStyle w:val="StyleUnderline"/>
        </w:rPr>
        <w:t xml:space="preserve"> </w:t>
      </w:r>
      <w:r w:rsidRPr="00833F31">
        <w:rPr>
          <w:rStyle w:val="Emphasis"/>
        </w:rPr>
        <w:t xml:space="preserve">massive </w:t>
      </w:r>
      <w:r w:rsidRPr="00F43EE8">
        <w:rPr>
          <w:rStyle w:val="Emphasis"/>
          <w:highlight w:val="lightGray"/>
        </w:rPr>
        <w:t>savings</w:t>
      </w:r>
      <w:r>
        <w:t xml:space="preserve">.” Along these lines, the Trump administration’s Office of Management and Budget, whose newly-confirmed director is a proponent of a formerly fringe doctrine that claims </w:t>
      </w:r>
      <w:r w:rsidRPr="00833F31">
        <w:rPr>
          <w:rStyle w:val="StyleUnderline"/>
        </w:rPr>
        <w:t xml:space="preserve">the </w:t>
      </w:r>
      <w:r w:rsidRPr="00F43EE8">
        <w:rPr>
          <w:rStyle w:val="StyleUnderline"/>
          <w:highlight w:val="lightGray"/>
        </w:rPr>
        <w:t>president</w:t>
      </w:r>
      <w:r w:rsidRPr="00833F31">
        <w:rPr>
          <w:rStyle w:val="StyleUnderline"/>
        </w:rPr>
        <w:t xml:space="preserve"> has the </w:t>
      </w:r>
      <w:r w:rsidRPr="00F43EE8">
        <w:rPr>
          <w:rStyle w:val="StyleUnderline"/>
          <w:highlight w:val="lightGray"/>
        </w:rPr>
        <w:t>power to control</w:t>
      </w:r>
      <w:r w:rsidRPr="00833F31">
        <w:rPr>
          <w:rStyle w:val="StyleUnderline"/>
        </w:rPr>
        <w:t xml:space="preserve"> federal </w:t>
      </w:r>
      <w:r w:rsidRPr="00F43EE8">
        <w:rPr>
          <w:rStyle w:val="StyleUnderline"/>
          <w:highlight w:val="lightGray"/>
        </w:rPr>
        <w:t>spending</w:t>
      </w:r>
      <w:r w:rsidRPr="00833F31">
        <w:rPr>
          <w:rStyle w:val="StyleUnderline"/>
        </w:rPr>
        <w:t xml:space="preserve"> </w:t>
      </w:r>
      <w:r w:rsidRPr="00F43EE8">
        <w:rPr>
          <w:rStyle w:val="Emphasis"/>
          <w:highlight w:val="lightGray"/>
        </w:rPr>
        <w:t>absolutely</w:t>
      </w:r>
      <w:r>
        <w:t xml:space="preserve">, directed the executive branch to “temporarily pause all activities related to obligation or disbursement of all Federal financial assistance.” The memorandum claimed </w:t>
      </w:r>
      <w:r w:rsidRPr="00833F31">
        <w:t xml:space="preserve">that “Career and political appointees in the Executive Branch have a duty to align Federal spending and action with the will of the American people as expressed through Presidential priorities.” That memo was quickly rescinded amid widespread confusion, lawsuits, and court orders. </w:t>
      </w:r>
    </w:p>
    <w:p w14:paraId="225B0A4C" w14:textId="77777777" w:rsidR="002F49B3" w:rsidRPr="00A14E67" w:rsidRDefault="002F49B3" w:rsidP="002F49B3">
      <w:pPr>
        <w:rPr>
          <w:rStyle w:val="Heading4Char"/>
        </w:rPr>
      </w:pPr>
      <w:r>
        <w:t xml:space="preserve">But </w:t>
      </w:r>
      <w:r w:rsidRPr="00833F31">
        <w:rPr>
          <w:rStyle w:val="StyleUnderline"/>
        </w:rPr>
        <w:t xml:space="preserve">that </w:t>
      </w:r>
      <w:r w:rsidRPr="00F43EE8">
        <w:rPr>
          <w:rStyle w:val="StyleUnderline"/>
          <w:highlight w:val="lightGray"/>
        </w:rPr>
        <w:t>effort</w:t>
      </w:r>
      <w:r w:rsidRPr="00833F31">
        <w:rPr>
          <w:rStyle w:val="StyleUnderline"/>
        </w:rPr>
        <w:t xml:space="preserve"> was likely an </w:t>
      </w:r>
      <w:r w:rsidRPr="00F43EE8">
        <w:rPr>
          <w:rStyle w:val="StyleUnderline"/>
          <w:highlight w:val="lightGray"/>
        </w:rPr>
        <w:t>opening salvo</w:t>
      </w:r>
      <w:r w:rsidRPr="00833F31">
        <w:rPr>
          <w:rStyle w:val="StyleUnderline"/>
        </w:rPr>
        <w:t xml:space="preserve"> in what the administration hopes will be a </w:t>
      </w:r>
      <w:r w:rsidRPr="00F43EE8">
        <w:rPr>
          <w:rStyle w:val="Emphasis"/>
          <w:highlight w:val="lightGray"/>
        </w:rPr>
        <w:t>broad test</w:t>
      </w:r>
      <w:r>
        <w:t xml:space="preserve"> </w:t>
      </w:r>
      <w:r w:rsidRPr="00F43EE8">
        <w:rPr>
          <w:rStyle w:val="StyleUnderline"/>
          <w:highlight w:val="lightGray"/>
        </w:rPr>
        <w:t>of whether</w:t>
      </w:r>
      <w:r w:rsidRPr="00833F31">
        <w:rPr>
          <w:rStyle w:val="StyleUnderline"/>
        </w:rPr>
        <w:t xml:space="preserve"> the </w:t>
      </w:r>
      <w:r w:rsidRPr="00F43EE8">
        <w:rPr>
          <w:rStyle w:val="StyleUnderline"/>
          <w:highlight w:val="lightGray"/>
        </w:rPr>
        <w:t>Court</w:t>
      </w:r>
      <w:r w:rsidRPr="00833F31">
        <w:rPr>
          <w:rStyle w:val="StyleUnderline"/>
        </w:rPr>
        <w:t xml:space="preserve"> would </w:t>
      </w:r>
      <w:r w:rsidRPr="00F43EE8">
        <w:rPr>
          <w:rStyle w:val="StyleUnderline"/>
          <w:highlight w:val="lightGray"/>
        </w:rPr>
        <w:t>allow</w:t>
      </w:r>
      <w:r w:rsidRPr="00833F31">
        <w:rPr>
          <w:rStyle w:val="StyleUnderline"/>
        </w:rPr>
        <w:t xml:space="preserve"> the president to </w:t>
      </w:r>
      <w:r w:rsidRPr="00F43EE8">
        <w:rPr>
          <w:rStyle w:val="Emphasis"/>
          <w:highlight w:val="lightGray"/>
        </w:rPr>
        <w:t>impound</w:t>
      </w:r>
      <w:r w:rsidRPr="00833F31">
        <w:rPr>
          <w:rStyle w:val="StyleUnderline"/>
        </w:rPr>
        <w:t xml:space="preserve"> congressionally-appropriated </w:t>
      </w:r>
      <w:r w:rsidRPr="00F43EE8">
        <w:rPr>
          <w:rStyle w:val="StyleUnderline"/>
          <w:highlight w:val="lightGray"/>
        </w:rPr>
        <w:t>funds</w:t>
      </w:r>
      <w:r>
        <w:t xml:space="preserve">. A document circulating at </w:t>
      </w:r>
      <w:r w:rsidRPr="00F43EE8">
        <w:rPr>
          <w:rStyle w:val="StyleUnderline"/>
          <w:highlight w:val="lightGray"/>
        </w:rPr>
        <w:t>OMB</w:t>
      </w:r>
      <w:r>
        <w:t xml:space="preserve"> describes a </w:t>
      </w:r>
      <w:r w:rsidRPr="00833F31">
        <w:rPr>
          <w:rStyle w:val="StyleUnderline"/>
        </w:rPr>
        <w:t>strategy</w:t>
      </w:r>
      <w:r>
        <w:t xml:space="preserve"> “</w:t>
      </w:r>
      <w:r w:rsidRPr="00833F31">
        <w:rPr>
          <w:rStyle w:val="StyleUnderline"/>
        </w:rPr>
        <w:t xml:space="preserve">to </w:t>
      </w:r>
      <w:r w:rsidRPr="00F43EE8">
        <w:rPr>
          <w:rStyle w:val="Emphasis"/>
          <w:highlight w:val="lightGray"/>
        </w:rPr>
        <w:t>restore</w:t>
      </w:r>
      <w:r w:rsidRPr="00833F31">
        <w:rPr>
          <w:rStyle w:val="StyleUnderline"/>
        </w:rPr>
        <w:t xml:space="preserve"> </w:t>
      </w:r>
      <w:r w:rsidRPr="00F43EE8">
        <w:rPr>
          <w:rStyle w:val="StyleUnderline"/>
          <w:highlight w:val="lightGray"/>
        </w:rPr>
        <w:t>impoundment</w:t>
      </w:r>
      <w:r w:rsidRPr="00833F31">
        <w:rPr>
          <w:rStyle w:val="StyleUnderline"/>
        </w:rPr>
        <w:t xml:space="preserve"> authority</w:t>
      </w:r>
      <w:r>
        <w:t xml:space="preserve">” </w:t>
      </w:r>
      <w:r w:rsidRPr="00F43EE8">
        <w:rPr>
          <w:rStyle w:val="StyleUnderline"/>
          <w:highlight w:val="lightGray"/>
        </w:rPr>
        <w:t>through court</w:t>
      </w:r>
      <w:r w:rsidRPr="00833F31">
        <w:rPr>
          <w:rStyle w:val="StyleUnderline"/>
        </w:rPr>
        <w:t xml:space="preserve"> </w:t>
      </w:r>
      <w:r w:rsidRPr="00F43EE8">
        <w:rPr>
          <w:rStyle w:val="StyleUnderline"/>
          <w:highlight w:val="lightGray"/>
        </w:rPr>
        <w:t>challenges</w:t>
      </w:r>
      <w:r w:rsidRPr="00833F31">
        <w:rPr>
          <w:rStyle w:val="StyleUnderline"/>
        </w:rPr>
        <w:t xml:space="preserve"> to existing practice</w:t>
      </w:r>
      <w:r>
        <w:t>, “</w:t>
      </w:r>
      <w:r w:rsidRPr="00F43EE8">
        <w:rPr>
          <w:rStyle w:val="StyleUnderline"/>
          <w:highlight w:val="lightGray"/>
        </w:rPr>
        <w:t>focusing on</w:t>
      </w:r>
      <w:r w:rsidRPr="00833F31">
        <w:rPr>
          <w:rStyle w:val="StyleUnderline"/>
        </w:rPr>
        <w:t xml:space="preserve"> its violation of the </w:t>
      </w:r>
      <w:r w:rsidRPr="00F43EE8">
        <w:rPr>
          <w:rStyle w:val="Emphasis"/>
          <w:highlight w:val="lightGray"/>
        </w:rPr>
        <w:t>s</w:t>
      </w:r>
      <w:r w:rsidRPr="00833F31">
        <w:rPr>
          <w:rStyle w:val="StyleUnderline"/>
        </w:rPr>
        <w:t xml:space="preserve">eparation </w:t>
      </w:r>
      <w:r w:rsidRPr="00F43EE8">
        <w:rPr>
          <w:rStyle w:val="Emphasis"/>
          <w:highlight w:val="lightGray"/>
        </w:rPr>
        <w:t>o</w:t>
      </w:r>
      <w:r w:rsidRPr="00833F31">
        <w:rPr>
          <w:rStyle w:val="StyleUnderline"/>
        </w:rPr>
        <w:t xml:space="preserve">f </w:t>
      </w:r>
      <w:r w:rsidRPr="00F43EE8">
        <w:rPr>
          <w:rStyle w:val="Emphasis"/>
          <w:highlight w:val="lightGray"/>
        </w:rPr>
        <w:t>p</w:t>
      </w:r>
      <w:r w:rsidRPr="00833F31">
        <w:rPr>
          <w:rStyle w:val="StyleUnderline"/>
        </w:rPr>
        <w:t>owers</w:t>
      </w:r>
      <w:r>
        <w:t>” and “</w:t>
      </w:r>
      <w:r w:rsidRPr="00F43EE8">
        <w:rPr>
          <w:rStyle w:val="StyleUnderline"/>
          <w:highlight w:val="lightGray"/>
        </w:rPr>
        <w:t>seek[ing]</w:t>
      </w:r>
      <w:r w:rsidRPr="00833F31">
        <w:rPr>
          <w:rStyle w:val="StyleUnderline"/>
        </w:rPr>
        <w:t xml:space="preserve"> legal </w:t>
      </w:r>
      <w:r w:rsidRPr="00F43EE8">
        <w:rPr>
          <w:rStyle w:val="StyleUnderline"/>
          <w:highlight w:val="lightGray"/>
        </w:rPr>
        <w:t>precedent to affirm</w:t>
      </w:r>
      <w:r w:rsidRPr="00833F31">
        <w:rPr>
          <w:rStyle w:val="StyleUnderline"/>
        </w:rPr>
        <w:t xml:space="preserve"> the President’s</w:t>
      </w:r>
      <w:r>
        <w:t xml:space="preserve"> </w:t>
      </w:r>
      <w:r w:rsidRPr="00F43EE8">
        <w:rPr>
          <w:rStyle w:val="Emphasis"/>
          <w:highlight w:val="lightGray"/>
        </w:rPr>
        <w:t>Article II</w:t>
      </w:r>
      <w:r w:rsidRPr="00833F31">
        <w:rPr>
          <w:rStyle w:val="Emphasis"/>
        </w:rPr>
        <w:t xml:space="preserve"> </w:t>
      </w:r>
      <w:r w:rsidRPr="00F43EE8">
        <w:rPr>
          <w:rStyle w:val="Emphasis"/>
          <w:highlight w:val="lightGray"/>
        </w:rPr>
        <w:t>powers</w:t>
      </w:r>
      <w:r>
        <w:t xml:space="preserve"> </w:t>
      </w:r>
      <w:r w:rsidRPr="00F43EE8">
        <w:rPr>
          <w:rStyle w:val="StyleUnderline"/>
          <w:highlight w:val="lightGray"/>
        </w:rPr>
        <w:t>under</w:t>
      </w:r>
      <w:r w:rsidRPr="00833F31">
        <w:rPr>
          <w:rStyle w:val="StyleUnderline"/>
        </w:rPr>
        <w:t xml:space="preserve"> the Take Care Clause and Executive </w:t>
      </w:r>
      <w:r w:rsidRPr="00F43EE8">
        <w:rPr>
          <w:rStyle w:val="Emphasis"/>
          <w:highlight w:val="lightGray"/>
        </w:rPr>
        <w:t>Vesting Clause</w:t>
      </w:r>
      <w: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t xml:space="preserve"> </w:t>
      </w:r>
      <w:r w:rsidRPr="00833F31">
        <w:rPr>
          <w:rStyle w:val="Emphasis"/>
        </w:rPr>
        <w:t>Supreme Court</w:t>
      </w:r>
      <w:r>
        <w:t xml:space="preserve"> </w:t>
      </w:r>
      <w:r w:rsidRPr="00833F31">
        <w:rPr>
          <w:rStyle w:val="StyleUnderline"/>
        </w:rPr>
        <w:t>would find the Impoundment Control Act</w:t>
      </w:r>
      <w:r>
        <w:t xml:space="preserve"> of 1974 “</w:t>
      </w:r>
      <w:r w:rsidRPr="00833F31">
        <w:rPr>
          <w:rStyle w:val="Emphasis"/>
        </w:rPr>
        <w:t>unconstitutional</w:t>
      </w:r>
      <w:r>
        <w:t>.”</w:t>
      </w:r>
    </w:p>
    <w:p w14:paraId="19A6C081" w14:textId="77777777" w:rsidR="002F49B3" w:rsidRPr="00A14E67" w:rsidRDefault="002F49B3" w:rsidP="002F49B3">
      <w:pPr>
        <w:rPr>
          <w:rStyle w:val="Heading4Char"/>
        </w:rPr>
      </w:pPr>
      <w:r w:rsidRPr="00185B83">
        <w:rPr>
          <w:rStyle w:val="StyleUnderline"/>
        </w:rPr>
        <w:t xml:space="preserve">A </w:t>
      </w:r>
      <w:r w:rsidRPr="00F43EE8">
        <w:rPr>
          <w:rStyle w:val="Emphasis"/>
          <w:highlight w:val="lightGray"/>
        </w:rPr>
        <w:t>common thread</w:t>
      </w:r>
      <w:r w:rsidRPr="00185B83">
        <w:rPr>
          <w:rStyle w:val="StyleUnderline"/>
        </w:rPr>
        <w:t xml:space="preserve"> </w:t>
      </w:r>
      <w:r w:rsidRPr="00F43EE8">
        <w:rPr>
          <w:rStyle w:val="StyleUnderline"/>
          <w:highlight w:val="lightGray"/>
        </w:rPr>
        <w:t>connects these</w:t>
      </w:r>
      <w:r>
        <w:t xml:space="preserve"> three fronts. </w:t>
      </w:r>
      <w:r w:rsidRPr="00F43EE8">
        <w:rPr>
          <w:rStyle w:val="Emphasis"/>
          <w:highlight w:val="lightGray"/>
        </w:rPr>
        <w:t>Each</w:t>
      </w:r>
      <w:r w:rsidRPr="00185B83">
        <w:rPr>
          <w:rStyle w:val="StyleUnderline"/>
        </w:rPr>
        <w:t xml:space="preserve"> </w:t>
      </w:r>
      <w:r w:rsidRPr="00F43EE8">
        <w:rPr>
          <w:rStyle w:val="StyleUnderline"/>
          <w:highlight w:val="lightGray"/>
        </w:rPr>
        <w:t>draws on</w:t>
      </w:r>
      <w:r w:rsidRPr="00185B83">
        <w:rPr>
          <w:rStyle w:val="StyleUnderline"/>
        </w:rPr>
        <w:t xml:space="preserve"> a </w:t>
      </w:r>
      <w:r w:rsidRPr="00185B83">
        <w:rPr>
          <w:rStyle w:val="Emphasis"/>
        </w:rPr>
        <w:t>stringent</w:t>
      </w:r>
      <w:r w:rsidRPr="00185B83">
        <w:rPr>
          <w:rStyle w:val="StyleUnderline"/>
        </w:rPr>
        <w:t xml:space="preserve"> and </w:t>
      </w:r>
      <w:r w:rsidRPr="00F43EE8">
        <w:rPr>
          <w:rStyle w:val="Emphasis"/>
          <w:highlight w:val="lightGray"/>
        </w:rPr>
        <w:t>extreme</w:t>
      </w:r>
      <w:r w:rsidRPr="00185B83">
        <w:rPr>
          <w:rStyle w:val="StyleUnderline"/>
        </w:rPr>
        <w:t xml:space="preserve"> </w:t>
      </w:r>
      <w:r w:rsidRPr="00F43EE8">
        <w:rPr>
          <w:rStyle w:val="StyleUnderline"/>
          <w:highlight w:val="lightGray"/>
        </w:rPr>
        <w:t>reading</w:t>
      </w:r>
      <w:r>
        <w:t xml:space="preserve"> </w:t>
      </w:r>
      <w:r w:rsidRPr="00F43EE8">
        <w:rPr>
          <w:rStyle w:val="StyleUnderline"/>
          <w:highlight w:val="lightGray"/>
        </w:rPr>
        <w:t>of</w:t>
      </w:r>
      <w:r w:rsidRPr="00185B83">
        <w:rPr>
          <w:rStyle w:val="StyleUnderline"/>
        </w:rPr>
        <w:t xml:space="preserve"> what the Constitution’s separation of powers demands and what the president is empowered to do</w:t>
      </w:r>
      <w:r>
        <w:t>.</w:t>
      </w:r>
    </w:p>
    <w:p w14:paraId="2D33E5DD" w14:textId="77777777" w:rsidR="002F49B3" w:rsidRPr="00A14E67" w:rsidRDefault="002F49B3" w:rsidP="002F49B3">
      <w:pPr>
        <w:rPr>
          <w:rStyle w:val="Heading4Char"/>
        </w:rPr>
      </w:pPr>
      <w:r>
        <w:t xml:space="preserve">Cultivated by the conservative legal movement and now widely shared within it, </w:t>
      </w:r>
      <w:r w:rsidRPr="00185B83">
        <w:rPr>
          <w:rStyle w:val="StyleUnderline"/>
        </w:rPr>
        <w:t>this</w:t>
      </w:r>
      <w:r>
        <w:t xml:space="preserve"> “</w:t>
      </w:r>
      <w:r w:rsidRPr="00185B83">
        <w:rPr>
          <w:rStyle w:val="StyleUnderline"/>
        </w:rPr>
        <w:t>theory of the unitary executive</w:t>
      </w:r>
      <w:r>
        <w:t xml:space="preserve">” </w:t>
      </w:r>
      <w:r w:rsidRPr="00185B83">
        <w:rPr>
          <w:rStyle w:val="StyleUnderline"/>
        </w:rPr>
        <w:t xml:space="preserve">deploys </w:t>
      </w:r>
      <w:r w:rsidRPr="00F43EE8">
        <w:rPr>
          <w:rStyle w:val="StyleUnderline"/>
          <w:highlight w:val="lightGray"/>
        </w:rPr>
        <w:t>the</w:t>
      </w:r>
      <w:r>
        <w:t xml:space="preserve"> “</w:t>
      </w:r>
      <w:r w:rsidRPr="00F43EE8">
        <w:rPr>
          <w:rStyle w:val="Emphasis"/>
          <w:highlight w:val="lightGray"/>
        </w:rPr>
        <w:t>Vesting Clause</w:t>
      </w:r>
      <w:r>
        <w:t xml:space="preserve">” </w:t>
      </w:r>
      <w:r w:rsidRPr="00185B83">
        <w:rPr>
          <w:rStyle w:val="StyleUnderline"/>
        </w:rPr>
        <w:t>of Article II of the Constitution to declare that</w:t>
      </w:r>
      <w:r>
        <w:t xml:space="preserve"> “</w:t>
      </w:r>
      <w:r w:rsidRPr="00185B83">
        <w:rPr>
          <w:rStyle w:val="Emphasis"/>
        </w:rPr>
        <w:t>all of the executive power</w:t>
      </w:r>
      <w:r>
        <w:t xml:space="preserve">” </w:t>
      </w:r>
      <w:r w:rsidRPr="00185B83">
        <w:rPr>
          <w:rStyle w:val="StyleUnderline"/>
        </w:rPr>
        <w:t xml:space="preserve">belongs to the president </w:t>
      </w:r>
      <w:r w:rsidRPr="00185B83">
        <w:rPr>
          <w:rStyle w:val="Emphasis"/>
        </w:rPr>
        <w:t>alone</w:t>
      </w:r>
      <w: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3B061053" w14:textId="77777777" w:rsidR="002F49B3" w:rsidRPr="00A14E67" w:rsidRDefault="002F49B3" w:rsidP="002F49B3">
      <w:pPr>
        <w:rPr>
          <w:rStyle w:val="Heading4Char"/>
        </w:rPr>
      </w:pPr>
      <w:r>
        <w:t xml:space="preserve">It is not at all certain that the Court will affirm the president’s actions. But the Trump administration has good reason to make the bet. </w:t>
      </w:r>
      <w:r w:rsidRPr="00185B83">
        <w:rPr>
          <w:rStyle w:val="StyleUnderline"/>
        </w:rPr>
        <w:t xml:space="preserve">The </w:t>
      </w:r>
      <w:r w:rsidRPr="00F43EE8">
        <w:rPr>
          <w:rStyle w:val="StyleUnderline"/>
          <w:highlight w:val="lightGray"/>
        </w:rPr>
        <w:t>Court’s</w:t>
      </w:r>
      <w:r w:rsidRPr="00185B83">
        <w:rPr>
          <w:rStyle w:val="StyleUnderline"/>
        </w:rPr>
        <w:t xml:space="preserve"> recent </w:t>
      </w:r>
      <w:r w:rsidRPr="00F43EE8">
        <w:rPr>
          <w:rStyle w:val="StyleUnderline"/>
          <w:highlight w:val="lightGray"/>
        </w:rPr>
        <w:t>decisions</w:t>
      </w:r>
      <w:r>
        <w:t xml:space="preserve"> in cases like Seila Law v. Consumer Financial Protection Bureau (2020) and Trump v. United States (2024) </w:t>
      </w:r>
      <w:r w:rsidRPr="00185B83">
        <w:rPr>
          <w:rStyle w:val="StyleUnderline"/>
        </w:rPr>
        <w:t xml:space="preserve">have </w:t>
      </w:r>
      <w:r w:rsidRPr="00F43EE8">
        <w:rPr>
          <w:rStyle w:val="StyleUnderline"/>
          <w:highlight w:val="lightGray"/>
        </w:rPr>
        <w:t>aggressively</w:t>
      </w:r>
      <w:r w:rsidRPr="00185B83">
        <w:rPr>
          <w:rStyle w:val="StyleUnderline"/>
        </w:rPr>
        <w:t xml:space="preserve"> </w:t>
      </w:r>
      <w:r w:rsidRPr="00F43EE8">
        <w:rPr>
          <w:rStyle w:val="Emphasis"/>
          <w:highlight w:val="lightGray"/>
        </w:rPr>
        <w:t>advanced</w:t>
      </w:r>
      <w:r w:rsidRPr="00185B83">
        <w:rPr>
          <w:rStyle w:val="StyleUnderline"/>
        </w:rPr>
        <w:t xml:space="preserve"> the </w:t>
      </w:r>
      <w:r w:rsidRPr="00F43EE8">
        <w:rPr>
          <w:rStyle w:val="StyleUnderline"/>
          <w:highlight w:val="lightGray"/>
        </w:rPr>
        <w:t>unitary project</w:t>
      </w:r>
      <w: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72AD0D1A" w14:textId="77777777" w:rsidR="002F49B3" w:rsidRPr="00A14E67" w:rsidRDefault="002F49B3" w:rsidP="002F49B3">
      <w:pPr>
        <w:pStyle w:val="Heading4"/>
        <w:rPr>
          <w:rStyle w:val="Heading4Char"/>
        </w:rPr>
      </w:pPr>
      <w:r>
        <w:t xml:space="preserve">And Paoletta says the power to </w:t>
      </w:r>
      <w:r w:rsidRPr="005C7E48">
        <w:rPr>
          <w:u w:val="single"/>
        </w:rPr>
        <w:t>rescind</w:t>
      </w:r>
      <w:r>
        <w:t xml:space="preserve"> is </w:t>
      </w:r>
      <w:r w:rsidRPr="005C7E48">
        <w:rPr>
          <w:u w:val="single"/>
        </w:rPr>
        <w:t>coterminous</w:t>
      </w:r>
      <w:r>
        <w:t xml:space="preserve"> with the power to </w:t>
      </w:r>
      <w:r w:rsidRPr="005C7E48">
        <w:rPr>
          <w:u w:val="single"/>
        </w:rPr>
        <w:t>remove</w:t>
      </w:r>
      <w:r>
        <w:t xml:space="preserve"> because both rely on Presidential control of the executive branch. </w:t>
      </w:r>
    </w:p>
    <w:p w14:paraId="73DC8D30" w14:textId="77777777" w:rsidR="002F49B3" w:rsidRPr="00A14E67" w:rsidRDefault="002F49B3" w:rsidP="002F49B3">
      <w:pPr>
        <w:rPr>
          <w:rStyle w:val="Heading4Char"/>
        </w:rPr>
      </w:pPr>
      <w:r>
        <w:t>&lt;&lt;&lt;FOR REFERENCE&gt;&gt;&gt;</w:t>
      </w:r>
    </w:p>
    <w:p w14:paraId="6F215642" w14:textId="77777777" w:rsidR="002F49B3" w:rsidRPr="00A14E67" w:rsidRDefault="002F49B3" w:rsidP="002F49B3">
      <w:pPr>
        <w:rPr>
          <w:rStyle w:val="Heading4Char"/>
        </w:rPr>
      </w:pPr>
      <w:r w:rsidRPr="006631E7">
        <w:rPr>
          <w:rStyle w:val="StyleUnderline"/>
        </w:rPr>
        <w:t xml:space="preserve">I. The President’s </w:t>
      </w:r>
      <w:r w:rsidRPr="0068389B">
        <w:rPr>
          <w:rStyle w:val="Emphasis"/>
          <w:highlight w:val="lightGray"/>
        </w:rPr>
        <w:t>Article II Impoundment Authority</w:t>
      </w:r>
      <w:r w:rsidRPr="000C4773">
        <w:t>.</w:t>
      </w:r>
    </w:p>
    <w:p w14:paraId="6CF70A80" w14:textId="77777777" w:rsidR="002F49B3" w:rsidRPr="00A14E67" w:rsidRDefault="002F49B3" w:rsidP="002F49B3">
      <w:pPr>
        <w:rPr>
          <w:rStyle w:val="Heading4Char"/>
        </w:rPr>
      </w:pPr>
      <w:r w:rsidRPr="006631E7">
        <w:t xml:space="preserve">A. Article II vests the power of impoundment in the President. </w:t>
      </w:r>
    </w:p>
    <w:p w14:paraId="5C5AB953" w14:textId="77777777" w:rsidR="002F49B3" w:rsidRPr="00A14E67" w:rsidRDefault="002F49B3" w:rsidP="002F49B3">
      <w:pPr>
        <w:rPr>
          <w:rStyle w:val="Heading4Char"/>
        </w:rPr>
      </w:pPr>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1F84837D" w14:textId="77777777" w:rsidR="002F49B3" w:rsidRPr="00A14E67" w:rsidRDefault="002F49B3" w:rsidP="002F49B3">
      <w:pPr>
        <w:rPr>
          <w:rStyle w:val="Heading4Char"/>
        </w:rPr>
      </w:pPr>
      <w:r w:rsidRPr="006631E7">
        <w:rPr>
          <w:rStyle w:val="StyleUnderline"/>
        </w:rPr>
        <w:t xml:space="preserve">The </w:t>
      </w:r>
      <w:r w:rsidRPr="0068389B">
        <w:rPr>
          <w:rStyle w:val="Emphasis"/>
          <w:highlight w:val="lightGray"/>
        </w:rPr>
        <w:t>power</w:t>
      </w:r>
      <w:r w:rsidRPr="006631E7">
        <w:rPr>
          <w:rStyle w:val="Emphasis"/>
        </w:rPr>
        <w:t xml:space="preserve"> of impoundment</w:t>
      </w:r>
      <w:r w:rsidRPr="006631E7">
        <w:rPr>
          <w:rStyle w:val="StyleUnderline"/>
        </w:rPr>
        <w:t xml:space="preserve"> </w:t>
      </w:r>
      <w:r w:rsidRPr="0068389B">
        <w:rPr>
          <w:rStyle w:val="StyleUnderline"/>
          <w:highlight w:val="lightGray"/>
        </w:rPr>
        <w:t>is one such</w:t>
      </w:r>
      <w:r w:rsidRPr="006631E7">
        <w:rPr>
          <w:rStyle w:val="StyleUnderline"/>
        </w:rPr>
        <w:t xml:space="preserve"> </w:t>
      </w:r>
      <w:r w:rsidRPr="006631E7">
        <w:rPr>
          <w:rStyle w:val="Emphasis"/>
        </w:rPr>
        <w:t xml:space="preserve">executive </w:t>
      </w:r>
      <w:r w:rsidRPr="0068389B">
        <w:rPr>
          <w:rStyle w:val="Emphasis"/>
          <w:highlight w:val="lightGray"/>
        </w:rPr>
        <w:t>power vested</w:t>
      </w:r>
      <w:r w:rsidRPr="006631E7">
        <w:rPr>
          <w:rStyle w:val="StyleUnderline"/>
        </w:rPr>
        <w:t xml:space="preserve"> in the President alone by Article II of the Constitutio</w:t>
      </w:r>
      <w:r w:rsidRPr="006631E7">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39B52030" w14:textId="77777777" w:rsidR="002F49B3" w:rsidRPr="00A14E67" w:rsidRDefault="002F49B3" w:rsidP="002F49B3">
      <w:pPr>
        <w:rPr>
          <w:rStyle w:val="Heading4Char"/>
        </w:rPr>
      </w:pPr>
      <w:r w:rsidRPr="006631E7">
        <w:t xml:space="preserve">Executive Vesting Clause. </w:t>
      </w:r>
      <w:r w:rsidRPr="006631E7">
        <w:rPr>
          <w:rStyle w:val="StyleUnderline"/>
        </w:rPr>
        <w:t xml:space="preserve">The </w:t>
      </w:r>
      <w:r w:rsidRPr="0068389B">
        <w:rPr>
          <w:rStyle w:val="StyleUnderline"/>
          <w:highlight w:val="lightGray"/>
        </w:rPr>
        <w:t>impoundment</w:t>
      </w:r>
      <w:r w:rsidRPr="006631E7">
        <w:rPr>
          <w:rStyle w:val="StyleUnderline"/>
        </w:rPr>
        <w:t xml:space="preserve"> power </w:t>
      </w:r>
      <w:r w:rsidRPr="0068389B">
        <w:rPr>
          <w:rStyle w:val="StyleUnderline"/>
          <w:highlight w:val="lightGray"/>
        </w:rPr>
        <w:t>is</w:t>
      </w:r>
      <w:r w:rsidRPr="006631E7">
        <w:rPr>
          <w:rStyle w:val="StyleUnderline"/>
        </w:rPr>
        <w:t xml:space="preserve"> executive in nature and thereby </w:t>
      </w:r>
      <w:r w:rsidRPr="0068389B">
        <w:rPr>
          <w:rStyle w:val="Emphasis"/>
          <w:highlight w:val="lightGray"/>
        </w:rPr>
        <w:t>vested</w:t>
      </w:r>
      <w:r w:rsidRPr="0068389B">
        <w:rPr>
          <w:rStyle w:val="StyleUnderline"/>
          <w:highlight w:val="lightGray"/>
        </w:rPr>
        <w:t xml:space="preserve"> in</w:t>
      </w:r>
      <w:r w:rsidRPr="006631E7">
        <w:rPr>
          <w:rStyle w:val="StyleUnderline"/>
        </w:rPr>
        <w:t xml:space="preserve"> the President by </w:t>
      </w:r>
      <w:r w:rsidRPr="0068389B">
        <w:rPr>
          <w:rStyle w:val="Emphasis"/>
          <w:highlight w:val="lightGray"/>
        </w:rPr>
        <w:t>Article II’</w:t>
      </w:r>
      <w:r w:rsidRPr="006631E7">
        <w:rPr>
          <w:rStyle w:val="StyleUnderline"/>
        </w:rPr>
        <w:t xml:space="preserve">s </w:t>
      </w:r>
      <w:r w:rsidRPr="0068389B">
        <w:rPr>
          <w:rStyle w:val="StyleUnderline"/>
          <w:highlight w:val="lightGray"/>
        </w:rPr>
        <w:t>vesting of</w:t>
      </w:r>
      <w:r w:rsidRPr="006631E7">
        <w:rPr>
          <w:rStyle w:val="StyleUnderline"/>
        </w:rPr>
        <w:t xml:space="preserve"> “[</w:t>
      </w:r>
      <w:r w:rsidRPr="006631E7">
        <w:rPr>
          <w:rStyle w:val="Emphasis"/>
        </w:rPr>
        <w:t xml:space="preserve">t]he </w:t>
      </w:r>
      <w:r w:rsidRPr="0068389B">
        <w:rPr>
          <w:rStyle w:val="Emphasis"/>
          <w:highlight w:val="lightGray"/>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74A099BE" w14:textId="77777777" w:rsidR="002F49B3" w:rsidRPr="00A14E67" w:rsidRDefault="002F49B3" w:rsidP="002F49B3">
      <w:pPr>
        <w:rPr>
          <w:rStyle w:val="Heading4Char"/>
        </w:rPr>
      </w:pPr>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68389B">
        <w:rPr>
          <w:rStyle w:val="StyleUnderline"/>
          <w:highlight w:val="lightGray"/>
        </w:rPr>
        <w:t>far better</w:t>
      </w:r>
      <w:r w:rsidRPr="006631E7">
        <w:rPr>
          <w:rStyle w:val="StyleUnderline"/>
        </w:rPr>
        <w:t xml:space="preserve"> equipped </w:t>
      </w:r>
      <w:r w:rsidRPr="0068389B">
        <w:rPr>
          <w:rStyle w:val="StyleUnderline"/>
          <w:highlight w:val="lightGray"/>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68389B">
        <w:rPr>
          <w:rStyle w:val="Emphasis"/>
          <w:highlight w:val="lightGray"/>
        </w:rPr>
        <w:t>can act quickly</w:t>
      </w:r>
      <w:r w:rsidRPr="0068389B">
        <w:rPr>
          <w:rStyle w:val="StyleUnderline"/>
          <w:highlight w:val="lightGray"/>
        </w:rPr>
        <w:t xml:space="preserve"> to </w:t>
      </w:r>
      <w:r w:rsidRPr="0068389B">
        <w:rPr>
          <w:rStyle w:val="Emphasis"/>
          <w:highlight w:val="lightGray"/>
        </w:rPr>
        <w:t>remedy</w:t>
      </w:r>
      <w:r w:rsidRPr="006631E7">
        <w:rPr>
          <w:rStyle w:val="Emphasis"/>
        </w:rPr>
        <w:t xml:space="preserve"> programmatic </w:t>
      </w:r>
      <w:r w:rsidRPr="0068389B">
        <w:rPr>
          <w:rStyle w:val="Emphasis"/>
          <w:highlight w:val="lightGray"/>
        </w:rPr>
        <w:t>waste</w:t>
      </w:r>
      <w:r w:rsidRPr="006631E7">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5036F2BA" w14:textId="77777777" w:rsidR="002F49B3" w:rsidRPr="00A14E67" w:rsidRDefault="002F49B3" w:rsidP="002F49B3">
      <w:pPr>
        <w:rPr>
          <w:rStyle w:val="Heading4Char"/>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 xml:space="preserve">President’s </w:t>
      </w:r>
      <w:r w:rsidRPr="0068389B">
        <w:rPr>
          <w:rStyle w:val="Emphasis"/>
          <w:highlight w:val="lightGray"/>
        </w:rPr>
        <w:t>Article II</w:t>
      </w:r>
      <w:r w:rsidRPr="006631E7">
        <w:rPr>
          <w:rStyle w:val="StyleUnderline"/>
        </w:rPr>
        <w:t xml:space="preserve"> </w:t>
      </w:r>
      <w:r w:rsidRPr="0068389B">
        <w:rPr>
          <w:rStyle w:val="StyleUnderline"/>
          <w:highlight w:val="lightGray"/>
        </w:rPr>
        <w:t>power to</w:t>
      </w:r>
      <w:r w:rsidRPr="006631E7">
        <w:t xml:space="preserve"> </w:t>
      </w:r>
      <w:r w:rsidRPr="006631E7">
        <w:rPr>
          <w:rStyle w:val="Emphasis"/>
        </w:rPr>
        <w:t>manage</w:t>
      </w:r>
      <w:r w:rsidRPr="006631E7">
        <w:rPr>
          <w:rStyle w:val="StyleUnderline"/>
        </w:rPr>
        <w:t xml:space="preserve"> and </w:t>
      </w:r>
      <w:r w:rsidRPr="0068389B">
        <w:rPr>
          <w:rStyle w:val="Emphasis"/>
          <w:highlight w:val="lightGray"/>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68389B">
        <w:rPr>
          <w:rStyle w:val="StyleUnderline"/>
          <w:highlight w:val="lightGray"/>
        </w:rPr>
        <w:t>allows</w:t>
      </w:r>
      <w:r w:rsidRPr="006631E7">
        <w:rPr>
          <w:rStyle w:val="StyleUnderline"/>
        </w:rPr>
        <w:t xml:space="preserve"> the President to </w:t>
      </w:r>
      <w:r w:rsidRPr="006631E7">
        <w:rPr>
          <w:rStyle w:val="Emphasis"/>
        </w:rPr>
        <w:t xml:space="preserve">impose </w:t>
      </w:r>
      <w:r w:rsidRPr="0068389B">
        <w:rPr>
          <w:rStyle w:val="Emphasis"/>
          <w:highlight w:val="lightGray"/>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w:t>
      </w:r>
      <w:r w:rsidRPr="0068389B">
        <w:rPr>
          <w:rStyle w:val="StyleUnderline"/>
          <w:highlight w:val="lightGray"/>
        </w:rPr>
        <w:t xml:space="preserve">like the </w:t>
      </w:r>
      <w:r w:rsidRPr="0068389B">
        <w:rPr>
          <w:rStyle w:val="Emphasis"/>
          <w:highlight w:val="lightGray"/>
        </w:rPr>
        <w:t>removal power</w:t>
      </w:r>
      <w:r w:rsidRPr="006631E7">
        <w:rPr>
          <w:rStyle w:val="StyleUnderline"/>
        </w:rPr>
        <w:t>, for the President to oversee and control his subordinates.</w:t>
      </w:r>
    </w:p>
    <w:p w14:paraId="670AA834" w14:textId="77777777" w:rsidR="002F49B3" w:rsidRPr="00A14E67" w:rsidRDefault="002F49B3" w:rsidP="002F49B3">
      <w:pPr>
        <w:pStyle w:val="Heading4"/>
        <w:rPr>
          <w:rStyle w:val="Heading4Char"/>
        </w:rPr>
      </w:pPr>
      <w:r>
        <w:t xml:space="preserve">Rescissions are based on the </w:t>
      </w:r>
      <w:r w:rsidRPr="008615F5">
        <w:rPr>
          <w:u w:val="single"/>
        </w:rPr>
        <w:t>same authority</w:t>
      </w:r>
      <w:r>
        <w:t xml:space="preserve"> as </w:t>
      </w:r>
      <w:r w:rsidRPr="008615F5">
        <w:rPr>
          <w:u w:val="single"/>
        </w:rPr>
        <w:t>removal</w:t>
      </w:r>
      <w:r>
        <w:t>.</w:t>
      </w:r>
    </w:p>
    <w:p w14:paraId="1EE3BC8B" w14:textId="77777777" w:rsidR="002F49B3" w:rsidRPr="00A14E67" w:rsidRDefault="002F49B3" w:rsidP="002F49B3">
      <w:pPr>
        <w:rPr>
          <w:rStyle w:val="Heading4Char"/>
        </w:rPr>
      </w:pPr>
      <w:r>
        <w:t xml:space="preserve">Rick </w:t>
      </w:r>
      <w:r w:rsidRPr="00A73A8B">
        <w:rPr>
          <w:rStyle w:val="Style13ptBold"/>
        </w:rPr>
        <w:t>Morain 25</w:t>
      </w:r>
      <w:r>
        <w:t>. R</w:t>
      </w:r>
      <w:r w:rsidRPr="00AF5349">
        <w:t>eporter and columnist with the Jefferson Herald</w:t>
      </w:r>
      <w:r>
        <w:t xml:space="preserve">; </w:t>
      </w:r>
      <w:r w:rsidRPr="000E7EC0">
        <w:t>past president of the Iowa Newspaper Association</w:t>
      </w:r>
      <w:r>
        <w:t>.</w:t>
      </w:r>
      <w:r w:rsidRPr="00AF5349">
        <w:t xml:space="preserve"> </w:t>
      </w:r>
      <w:r>
        <w:t>“</w:t>
      </w:r>
      <w:r w:rsidRPr="00164D9E">
        <w:t>President keeps grabbing power</w:t>
      </w:r>
      <w:r>
        <w:t xml:space="preserve">.” </w:t>
      </w:r>
      <w:r w:rsidRPr="00AF5349">
        <w:t>https://www.chronicletimes.com/stories/president-keeps-grabbing-power,162779</w:t>
      </w:r>
      <w:r>
        <w:t xml:space="preserve">. </w:t>
      </w:r>
    </w:p>
    <w:p w14:paraId="21C4D852" w14:textId="77777777" w:rsidR="002F49B3" w:rsidRPr="00A14E67" w:rsidRDefault="002F49B3" w:rsidP="002F49B3">
      <w:pPr>
        <w:rPr>
          <w:rStyle w:val="Heading4Char"/>
        </w:rPr>
      </w:pPr>
      <w:r w:rsidRPr="00565761">
        <w:rPr>
          <w:rStyle w:val="Emphasis"/>
          <w:highlight w:val="cyan"/>
        </w:rPr>
        <w:t>Rescission</w:t>
      </w:r>
      <w:r>
        <w:t xml:space="preserve"> </w:t>
      </w:r>
      <w:r w:rsidRPr="00B64EAB">
        <w:rPr>
          <w:rStyle w:val="StyleUnderline"/>
        </w:rPr>
        <w:t xml:space="preserve">would be an </w:t>
      </w:r>
      <w:r w:rsidRPr="00565761">
        <w:rPr>
          <w:rStyle w:val="Emphasis"/>
          <w:highlight w:val="cyan"/>
        </w:rPr>
        <w:t>easier</w:t>
      </w:r>
      <w:r w:rsidRPr="00565761">
        <w:rPr>
          <w:rStyle w:val="StyleUnderline"/>
          <w:highlight w:val="cyan"/>
        </w:rPr>
        <w:t xml:space="preserve"> way</w:t>
      </w:r>
      <w:r w:rsidRPr="00B64EAB">
        <w:rPr>
          <w:rStyle w:val="StyleUnderline"/>
        </w:rPr>
        <w:t xml:space="preserve"> to </w:t>
      </w:r>
      <w:r w:rsidRPr="00565761">
        <w:rPr>
          <w:rStyle w:val="StyleUnderline"/>
          <w:highlight w:val="cyan"/>
        </w:rPr>
        <w:t>prevent spending appropriated funds than</w:t>
      </w:r>
      <w:r w:rsidRPr="00B64EAB">
        <w:rPr>
          <w:rStyle w:val="StyleUnderline"/>
        </w:rPr>
        <w:t xml:space="preserve"> a </w:t>
      </w:r>
      <w:r w:rsidRPr="00565761">
        <w:rPr>
          <w:rStyle w:val="StyleUnderline"/>
          <w:highlight w:val="cyan"/>
        </w:rPr>
        <w:t>line-item veto</w:t>
      </w:r>
      <w:r w:rsidRPr="00B64EAB">
        <w:rPr>
          <w:rStyle w:val="StyleUnderline"/>
        </w:rPr>
        <w:t xml:space="preserve"> would</w:t>
      </w:r>
      <w:r>
        <w:t>. President Bill Clinton persuaded Congress to approve line-item veto legislation, but it was struck down as unconstitutional by the Supreme Court in 1998. And even if had been permitted, overriding a veto requires a two-thirds majority of both houses. A presidential rescission requires only a simple majority in each house.</w:t>
      </w:r>
    </w:p>
    <w:p w14:paraId="17AB81A1" w14:textId="77777777" w:rsidR="002F49B3" w:rsidRPr="00A14E67" w:rsidRDefault="002F49B3" w:rsidP="002F49B3">
      <w:pPr>
        <w:rPr>
          <w:rStyle w:val="Heading4Char"/>
        </w:rPr>
      </w:pPr>
      <w:r w:rsidRPr="00B64EAB">
        <w:rPr>
          <w:rStyle w:val="StyleUnderline"/>
        </w:rPr>
        <w:t xml:space="preserve">Presidential </w:t>
      </w:r>
      <w:r w:rsidRPr="00565761">
        <w:rPr>
          <w:rStyle w:val="StyleUnderline"/>
          <w:highlight w:val="cyan"/>
        </w:rPr>
        <w:t>rescissions</w:t>
      </w:r>
      <w:r>
        <w:t xml:space="preserve">, although they have been used since the presidency of Gerald Ford, </w:t>
      </w:r>
      <w:r w:rsidRPr="00B64EAB">
        <w:rPr>
          <w:rStyle w:val="StyleUnderline"/>
        </w:rPr>
        <w:t xml:space="preserve">are today an </w:t>
      </w:r>
      <w:r w:rsidRPr="00565761">
        <w:rPr>
          <w:rStyle w:val="Emphasis"/>
          <w:highlight w:val="cyan"/>
        </w:rPr>
        <w:t>expression</w:t>
      </w:r>
      <w:r w:rsidRPr="00B64EAB">
        <w:rPr>
          <w:rStyle w:val="StyleUnderline"/>
        </w:rPr>
        <w:t xml:space="preserve"> </w:t>
      </w:r>
      <w:r w:rsidRPr="00565761">
        <w:rPr>
          <w:rStyle w:val="StyleUnderline"/>
          <w:highlight w:val="cyan"/>
        </w:rPr>
        <w:t>of</w:t>
      </w:r>
      <w:r w:rsidRPr="00B64EAB">
        <w:rPr>
          <w:rStyle w:val="StyleUnderline"/>
        </w:rPr>
        <w:t xml:space="preserve"> the </w:t>
      </w:r>
      <w:r w:rsidRPr="00B64EAB">
        <w:rPr>
          <w:rStyle w:val="Emphasis"/>
        </w:rPr>
        <w:t>driving philosophy</w:t>
      </w:r>
      <w:r w:rsidRPr="00B64EAB">
        <w:rPr>
          <w:rStyle w:val="StyleUnderline"/>
        </w:rPr>
        <w:t xml:space="preserve"> of the Trump Administration</w:t>
      </w:r>
      <w:r>
        <w:t xml:space="preserve">: </w:t>
      </w:r>
      <w:r w:rsidRPr="00B64EAB">
        <w:rPr>
          <w:rStyle w:val="StyleUnderline"/>
        </w:rPr>
        <w:t xml:space="preserve">the </w:t>
      </w:r>
      <w:r w:rsidRPr="00565761">
        <w:rPr>
          <w:rStyle w:val="Emphasis"/>
          <w:highlight w:val="cyan"/>
        </w:rPr>
        <w:t>U</w:t>
      </w:r>
      <w:r w:rsidRPr="00B64EAB">
        <w:rPr>
          <w:rStyle w:val="StyleUnderline"/>
        </w:rPr>
        <w:t xml:space="preserve">nitary </w:t>
      </w:r>
      <w:r w:rsidRPr="00565761">
        <w:rPr>
          <w:rStyle w:val="Emphasis"/>
          <w:highlight w:val="cyan"/>
        </w:rPr>
        <w:t>E</w:t>
      </w:r>
      <w:r w:rsidRPr="00B64EAB">
        <w:rPr>
          <w:rStyle w:val="StyleUnderline"/>
        </w:rPr>
        <w:t xml:space="preserve">xecutive </w:t>
      </w:r>
      <w:r w:rsidRPr="00565761">
        <w:rPr>
          <w:rStyle w:val="Emphasis"/>
          <w:highlight w:val="cyan"/>
        </w:rPr>
        <w:t>T</w:t>
      </w:r>
      <w:r w:rsidRPr="00B64EAB">
        <w:rPr>
          <w:rStyle w:val="StyleUnderline"/>
        </w:rPr>
        <w:t>heory</w:t>
      </w:r>
      <w:r>
        <w:t xml:space="preserve">. That theory maintains that </w:t>
      </w:r>
      <w:r w:rsidRPr="007C173B">
        <w:rPr>
          <w:rStyle w:val="StyleUnderline"/>
        </w:rPr>
        <w:t>the</w:t>
      </w:r>
      <w:r w:rsidRPr="00B64EAB">
        <w:rPr>
          <w:rStyle w:val="StyleUnderline"/>
        </w:rPr>
        <w:t xml:space="preserve"> </w:t>
      </w:r>
      <w:r w:rsidRPr="00565761">
        <w:rPr>
          <w:rStyle w:val="StyleUnderline"/>
          <w:highlight w:val="cyan"/>
        </w:rPr>
        <w:t>President</w:t>
      </w:r>
      <w:r w:rsidRPr="00B64EAB">
        <w:rPr>
          <w:rStyle w:val="StyleUnderline"/>
        </w:rPr>
        <w:t xml:space="preserve"> is a </w:t>
      </w:r>
      <w:r w:rsidRPr="00565761">
        <w:rPr>
          <w:rStyle w:val="StyleUnderline"/>
        </w:rPr>
        <w:t>one-person executive branch</w:t>
      </w:r>
      <w:r w:rsidRPr="00B64EAB">
        <w:rPr>
          <w:rStyle w:val="StyleUnderline"/>
        </w:rPr>
        <w:t xml:space="preserve"> who personally </w:t>
      </w:r>
      <w:r w:rsidRPr="00565761">
        <w:rPr>
          <w:rStyle w:val="StyleUnderline"/>
          <w:highlight w:val="cyan"/>
        </w:rPr>
        <w:t>holds</w:t>
      </w:r>
      <w:r w:rsidRPr="00B64EAB">
        <w:rPr>
          <w:rStyle w:val="StyleUnderline"/>
        </w:rPr>
        <w:t xml:space="preserve"> </w:t>
      </w:r>
      <w:r w:rsidRPr="00565761">
        <w:rPr>
          <w:rStyle w:val="Emphasis"/>
          <w:highlight w:val="cyan"/>
        </w:rPr>
        <w:t>all</w:t>
      </w:r>
      <w:r w:rsidRPr="00B64EAB">
        <w:rPr>
          <w:rStyle w:val="StyleUnderline"/>
        </w:rPr>
        <w:t xml:space="preserve"> </w:t>
      </w:r>
      <w:r w:rsidRPr="00565761">
        <w:rPr>
          <w:rStyle w:val="StyleUnderline"/>
          <w:highlight w:val="cyan"/>
        </w:rPr>
        <w:t>executive power</w:t>
      </w:r>
      <w:r>
        <w:t xml:space="preserve">. </w:t>
      </w:r>
      <w:r w:rsidRPr="00B64EAB">
        <w:rPr>
          <w:rStyle w:val="StyleUnderline"/>
        </w:rPr>
        <w:t xml:space="preserve">That </w:t>
      </w:r>
      <w:r w:rsidRPr="00565761">
        <w:rPr>
          <w:rStyle w:val="StyleUnderline"/>
          <w:highlight w:val="cyan"/>
        </w:rPr>
        <w:t>includes whether to</w:t>
      </w:r>
      <w:r w:rsidRPr="00B64EAB">
        <w:rPr>
          <w:rStyle w:val="StyleUnderline"/>
        </w:rPr>
        <w:t xml:space="preserve"> </w:t>
      </w:r>
      <w:r w:rsidRPr="00565761">
        <w:rPr>
          <w:rStyle w:val="Emphasis"/>
          <w:highlight w:val="cyan"/>
        </w:rPr>
        <w:t>spend</w:t>
      </w:r>
      <w:r w:rsidRPr="00B64EAB">
        <w:rPr>
          <w:rStyle w:val="StyleUnderline"/>
        </w:rPr>
        <w:t xml:space="preserve"> </w:t>
      </w:r>
      <w:r w:rsidRPr="00565761">
        <w:rPr>
          <w:rStyle w:val="StyleUnderline"/>
          <w:highlight w:val="cyan"/>
        </w:rPr>
        <w:t>appropriated funds</w:t>
      </w:r>
      <w:r>
        <w:t xml:space="preserve">; </w:t>
      </w:r>
      <w:r w:rsidRPr="00565761">
        <w:rPr>
          <w:rStyle w:val="StyleUnderline"/>
          <w:highlight w:val="cyan"/>
        </w:rPr>
        <w:t>which</w:t>
      </w:r>
      <w:r w:rsidRPr="00B64EAB">
        <w:rPr>
          <w:rStyle w:val="StyleUnderline"/>
        </w:rPr>
        <w:t xml:space="preserve"> government </w:t>
      </w:r>
      <w:r w:rsidRPr="00565761">
        <w:rPr>
          <w:rStyle w:val="StyleUnderline"/>
          <w:highlight w:val="cyan"/>
        </w:rPr>
        <w:t>employees</w:t>
      </w:r>
      <w:r>
        <w:t xml:space="preserve">, including heads of agencies, </w:t>
      </w:r>
      <w:r w:rsidRPr="00565761">
        <w:rPr>
          <w:rStyle w:val="StyleUnderline"/>
          <w:highlight w:val="cyan"/>
        </w:rPr>
        <w:t>can be fired</w:t>
      </w:r>
      <w:r w:rsidRPr="00B64EAB">
        <w:rPr>
          <w:rStyle w:val="StyleUnderline"/>
        </w:rPr>
        <w:t xml:space="preserve"> </w:t>
      </w:r>
      <w:r w:rsidRPr="00565761">
        <w:rPr>
          <w:rStyle w:val="Emphasis"/>
          <w:highlight w:val="cyan"/>
        </w:rPr>
        <w:t>without cause</w:t>
      </w:r>
      <w:r>
        <w:t xml:space="preserve">; and indeed, </w:t>
      </w:r>
      <w:r w:rsidRPr="00B64EAB">
        <w:rPr>
          <w:rStyle w:val="StyleUnderline"/>
        </w:rPr>
        <w:t>which laws must be carried out</w:t>
      </w:r>
      <w:r>
        <w:t xml:space="preserve"> by the President and which can be ignored.</w:t>
      </w:r>
    </w:p>
    <w:p w14:paraId="2998CE0A" w14:textId="77777777" w:rsidR="002F49B3" w:rsidRPr="00A14E67" w:rsidRDefault="002F49B3" w:rsidP="002F49B3">
      <w:pPr>
        <w:rPr>
          <w:rStyle w:val="Heading4Char"/>
        </w:rPr>
      </w:pPr>
      <w:r>
        <w:t>The UET is what drives Project 2025, the document created by the conservative think tank The Heritage Foundation, a group that promotes limited government. Some of the key members of the Trump Administration helped create the document. Trump himself may not be consciously committed to Project 2025, but his key advisers certainly are.</w:t>
      </w:r>
    </w:p>
    <w:p w14:paraId="66251339" w14:textId="77777777" w:rsidR="002F49B3" w:rsidRPr="00A14E67" w:rsidRDefault="002F49B3" w:rsidP="002F49B3">
      <w:pPr>
        <w:rPr>
          <w:rStyle w:val="Heading4Char"/>
        </w:rPr>
      </w:pPr>
      <w:r>
        <w:t xml:space="preserve">And </w:t>
      </w:r>
      <w:r w:rsidRPr="00B64EAB">
        <w:rPr>
          <w:rStyle w:val="StyleUnderline"/>
        </w:rPr>
        <w:t xml:space="preserve">the </w:t>
      </w:r>
      <w:r w:rsidRPr="00565761">
        <w:rPr>
          <w:rStyle w:val="StyleUnderline"/>
          <w:highlight w:val="cyan"/>
        </w:rPr>
        <w:t>conservative</w:t>
      </w:r>
      <w:r w:rsidRPr="00B64EAB">
        <w:rPr>
          <w:rStyle w:val="StyleUnderline"/>
        </w:rPr>
        <w:t xml:space="preserve"> current Supreme </w:t>
      </w:r>
      <w:r w:rsidRPr="00565761">
        <w:rPr>
          <w:rStyle w:val="StyleUnderline"/>
          <w:highlight w:val="cyan"/>
        </w:rPr>
        <w:t>Court</w:t>
      </w:r>
      <w:r w:rsidRPr="00B64EAB">
        <w:rPr>
          <w:rStyle w:val="StyleUnderline"/>
        </w:rPr>
        <w:t xml:space="preserve"> appears </w:t>
      </w:r>
      <w:r w:rsidRPr="00565761">
        <w:rPr>
          <w:rStyle w:val="Emphasis"/>
          <w:highlight w:val="cyan"/>
        </w:rPr>
        <w:t>comfortable</w:t>
      </w:r>
      <w:r w:rsidRPr="00B64EAB">
        <w:rPr>
          <w:rStyle w:val="StyleUnderline"/>
        </w:rPr>
        <w:t xml:space="preserve"> </w:t>
      </w:r>
      <w:r w:rsidRPr="00565761">
        <w:rPr>
          <w:rStyle w:val="StyleUnderline"/>
          <w:highlight w:val="cyan"/>
        </w:rPr>
        <w:t>with</w:t>
      </w:r>
      <w:r w:rsidRPr="00B64EAB">
        <w:rPr>
          <w:rStyle w:val="StyleUnderline"/>
        </w:rPr>
        <w:t xml:space="preserve"> much of </w:t>
      </w:r>
      <w:r w:rsidRPr="00565761">
        <w:rPr>
          <w:rStyle w:val="StyleUnderline"/>
          <w:highlight w:val="cyan"/>
        </w:rPr>
        <w:t xml:space="preserve">the </w:t>
      </w:r>
      <w:r w:rsidRPr="00565761">
        <w:rPr>
          <w:rStyle w:val="Emphasis"/>
          <w:highlight w:val="cyan"/>
        </w:rPr>
        <w:t>U</w:t>
      </w:r>
      <w:r w:rsidRPr="00B64EAB">
        <w:rPr>
          <w:rStyle w:val="StyleUnderline"/>
        </w:rPr>
        <w:t xml:space="preserve">nitary </w:t>
      </w:r>
      <w:r w:rsidRPr="00565761">
        <w:rPr>
          <w:rStyle w:val="Emphasis"/>
          <w:highlight w:val="cyan"/>
        </w:rPr>
        <w:t>E</w:t>
      </w:r>
      <w:r w:rsidRPr="00B64EAB">
        <w:rPr>
          <w:rStyle w:val="StyleUnderline"/>
        </w:rPr>
        <w:t xml:space="preserve">xecutive </w:t>
      </w:r>
      <w:r w:rsidRPr="00565761">
        <w:rPr>
          <w:rStyle w:val="Emphasis"/>
          <w:highlight w:val="cyan"/>
        </w:rPr>
        <w:t>T</w:t>
      </w:r>
      <w:r w:rsidRPr="00B64EAB">
        <w:rPr>
          <w:rStyle w:val="StyleUnderline"/>
        </w:rPr>
        <w:t>heory</w:t>
      </w:r>
      <w:r>
        <w:t xml:space="preserve">, </w:t>
      </w:r>
      <w:r w:rsidRPr="00565761">
        <w:rPr>
          <w:rStyle w:val="StyleUnderline"/>
          <w:highlight w:val="cyan"/>
        </w:rPr>
        <w:t>granting Trump more power</w:t>
      </w:r>
      <w:r w:rsidRPr="00B64EAB">
        <w:rPr>
          <w:rStyle w:val="StyleUnderline"/>
        </w:rPr>
        <w:t xml:space="preserve"> with </w:t>
      </w:r>
      <w:r w:rsidRPr="00565761">
        <w:rPr>
          <w:rStyle w:val="Emphasis"/>
          <w:highlight w:val="cyan"/>
        </w:rPr>
        <w:t>fewer constraints</w:t>
      </w:r>
      <w:r w:rsidRPr="00B64EAB">
        <w:rPr>
          <w:rStyle w:val="StyleUnderline"/>
        </w:rPr>
        <w:t xml:space="preserve"> than previous Presidents have enjoyed</w:t>
      </w:r>
      <w:r>
        <w:t>.</w:t>
      </w:r>
    </w:p>
    <w:p w14:paraId="375F5763" w14:textId="77777777" w:rsidR="002F49B3" w:rsidRPr="00A14E67" w:rsidRDefault="002F49B3" w:rsidP="002F49B3">
      <w:pPr>
        <w:pStyle w:val="Heading4"/>
        <w:rPr>
          <w:rStyle w:val="Heading4Char"/>
        </w:rPr>
      </w:pPr>
      <w:r>
        <w:t xml:space="preserve">The Court will have to </w:t>
      </w:r>
      <w:r w:rsidRPr="00820C70">
        <w:rPr>
          <w:u w:val="single"/>
        </w:rPr>
        <w:t>decide</w:t>
      </w:r>
      <w:r>
        <w:t xml:space="preserve"> on the constitutionality of </w:t>
      </w:r>
      <w:r w:rsidRPr="00820C70">
        <w:rPr>
          <w:u w:val="single"/>
        </w:rPr>
        <w:t>pocket rescissions</w:t>
      </w:r>
      <w:r>
        <w:t xml:space="preserve"> now---the plan </w:t>
      </w:r>
      <w:r w:rsidRPr="00804918">
        <w:rPr>
          <w:u w:val="single"/>
        </w:rPr>
        <w:t>tips the scales</w:t>
      </w:r>
      <w:r>
        <w:t>.</w:t>
      </w:r>
    </w:p>
    <w:p w14:paraId="5FA83719" w14:textId="77777777" w:rsidR="002F49B3" w:rsidRPr="00A14E67" w:rsidRDefault="002F49B3" w:rsidP="002F49B3">
      <w:pPr>
        <w:rPr>
          <w:rStyle w:val="Heading4Char"/>
        </w:rPr>
      </w:pPr>
      <w:r w:rsidRPr="00955B65">
        <w:t xml:space="preserve">Craig </w:t>
      </w:r>
      <w:r w:rsidRPr="00E73889">
        <w:rPr>
          <w:rStyle w:val="Style13ptBold"/>
        </w:rPr>
        <w:t>Eyermann 25</w:t>
      </w:r>
      <w:r>
        <w:t xml:space="preserve">. </w:t>
      </w:r>
      <w:r w:rsidRPr="00981DA6">
        <w:t xml:space="preserve">Research Fellow at the Independent Institute and Instructor in Business and Mathematics at Axia College of the University of Phoenix. </w:t>
      </w:r>
      <w:r>
        <w:t>“</w:t>
      </w:r>
      <w:r w:rsidRPr="00207B19">
        <w:t>Pocket Rescission to Test Constitution</w:t>
      </w:r>
      <w:r>
        <w:t xml:space="preserve">.” </w:t>
      </w:r>
      <w:r w:rsidRPr="001B7251">
        <w:t>https://www.independent.org/article/2025/09/04/pocket-rescission-to-test-constitution/</w:t>
      </w:r>
      <w:r>
        <w:t xml:space="preserve">. </w:t>
      </w:r>
    </w:p>
    <w:p w14:paraId="53569485" w14:textId="77777777" w:rsidR="002F49B3" w:rsidRPr="00A14E67" w:rsidRDefault="002F49B3" w:rsidP="002F49B3">
      <w:pPr>
        <w:rPr>
          <w:rStyle w:val="Heading4Char"/>
        </w:rPr>
      </w:pPr>
      <w:r>
        <w:t xml:space="preserve">But </w:t>
      </w:r>
      <w:r w:rsidRPr="00655A5C">
        <w:t xml:space="preserve">under </w:t>
      </w:r>
      <w:r w:rsidRPr="00334D1B">
        <w:rPr>
          <w:rStyle w:val="StyleUnderline"/>
          <w:highlight w:val="cyan"/>
        </w:rPr>
        <w:t xml:space="preserve">the </w:t>
      </w:r>
      <w:r w:rsidRPr="00334D1B">
        <w:rPr>
          <w:rStyle w:val="Emphasis"/>
          <w:highlight w:val="cyan"/>
        </w:rPr>
        <w:t>I</w:t>
      </w:r>
      <w:r w:rsidRPr="00655A5C">
        <w:rPr>
          <w:rStyle w:val="StyleUnderline"/>
        </w:rPr>
        <w:t xml:space="preserve">mpoundment </w:t>
      </w:r>
      <w:r w:rsidRPr="00334D1B">
        <w:rPr>
          <w:rStyle w:val="Emphasis"/>
          <w:highlight w:val="cyan"/>
        </w:rPr>
        <w:t>C</w:t>
      </w:r>
      <w:r w:rsidRPr="00655A5C">
        <w:rPr>
          <w:rStyle w:val="StyleUnderline"/>
        </w:rPr>
        <w:t xml:space="preserve">ontrol </w:t>
      </w:r>
      <w:r w:rsidRPr="00334D1B">
        <w:rPr>
          <w:rStyle w:val="Emphasis"/>
          <w:highlight w:val="cyan"/>
        </w:rPr>
        <w:t>A</w:t>
      </w:r>
      <w:r w:rsidRPr="00655A5C">
        <w:rPr>
          <w:rStyle w:val="StyleUnderline"/>
        </w:rPr>
        <w:t>ct</w:t>
      </w:r>
      <w:r>
        <w:t xml:space="preserve">, it does not matter that everyone would agree that the president should not send those funds to a foreign adversary. The act </w:t>
      </w:r>
      <w:r w:rsidRPr="00334D1B">
        <w:rPr>
          <w:rStyle w:val="Emphasis"/>
          <w:highlight w:val="cyan"/>
        </w:rPr>
        <w:t>does not contemplate</w:t>
      </w:r>
      <w:r w:rsidRPr="00655A5C">
        <w:rPr>
          <w:rStyle w:val="StyleUnderline"/>
        </w:rPr>
        <w:t xml:space="preserve"> that the </w:t>
      </w:r>
      <w:r w:rsidRPr="00334D1B">
        <w:rPr>
          <w:rStyle w:val="StyleUnderline"/>
          <w:highlight w:val="cyan"/>
        </w:rPr>
        <w:t>president</w:t>
      </w:r>
      <w:r w:rsidRPr="00655A5C">
        <w:rPr>
          <w:rStyle w:val="StyleUnderline"/>
        </w:rPr>
        <w:t xml:space="preserve"> can </w:t>
      </w:r>
      <w:r w:rsidRPr="00334D1B">
        <w:rPr>
          <w:rStyle w:val="Emphasis"/>
          <w:highlight w:val="cyan"/>
        </w:rPr>
        <w:t>unilaterally impound</w:t>
      </w:r>
      <w:r w:rsidRPr="00655A5C">
        <w:rPr>
          <w:rStyle w:val="StyleUnderline"/>
        </w:rPr>
        <w:t xml:space="preserve"> </w:t>
      </w:r>
      <w:r w:rsidRPr="00334D1B">
        <w:rPr>
          <w:rStyle w:val="StyleUnderline"/>
          <w:highlight w:val="cyan"/>
        </w:rPr>
        <w:t>funds without going</w:t>
      </w:r>
      <w:r w:rsidRPr="00655A5C">
        <w:rPr>
          <w:rStyle w:val="StyleUnderline"/>
        </w:rPr>
        <w:t xml:space="preserve"> back to </w:t>
      </w:r>
      <w:r w:rsidRPr="00334D1B">
        <w:rPr>
          <w:rStyle w:val="StyleUnderline"/>
          <w:highlight w:val="cyan"/>
        </w:rPr>
        <w:t>Congres</w:t>
      </w:r>
      <w:r w:rsidRPr="00655A5C">
        <w:rPr>
          <w:rStyle w:val="StyleUnderline"/>
        </w:rPr>
        <w:t>s to have a new law enacted to rescind such funds</w:t>
      </w:r>
      <w:r>
        <w:t xml:space="preserve">. </w:t>
      </w:r>
      <w:r w:rsidRPr="00655A5C">
        <w:rPr>
          <w:rStyle w:val="StyleUnderline"/>
        </w:rPr>
        <w:t xml:space="preserve">This is an </w:t>
      </w:r>
      <w:r w:rsidRPr="00334D1B">
        <w:rPr>
          <w:rStyle w:val="Emphasis"/>
          <w:highlight w:val="cyan"/>
        </w:rPr>
        <w:t>unconstitutional limitation</w:t>
      </w:r>
      <w:r w:rsidRPr="00334D1B">
        <w:rPr>
          <w:rStyle w:val="StyleUnderline"/>
          <w:highlight w:val="cyan"/>
        </w:rPr>
        <w:t xml:space="preserve"> on</w:t>
      </w:r>
      <w:r w:rsidRPr="00655A5C">
        <w:rPr>
          <w:rStyle w:val="StyleUnderline"/>
        </w:rPr>
        <w:t xml:space="preserve"> the president’s </w:t>
      </w:r>
      <w:r w:rsidRPr="00334D1B">
        <w:rPr>
          <w:rStyle w:val="StyleUnderline"/>
          <w:highlight w:val="cyan"/>
        </w:rPr>
        <w:t>Article II authority</w:t>
      </w:r>
      <w:r w:rsidRPr="00655A5C">
        <w:rPr>
          <w:rStyle w:val="StyleUnderline"/>
        </w:rPr>
        <w:t xml:space="preserve"> and responsibilities</w:t>
      </w:r>
      <w:r>
        <w:t>.</w:t>
      </w:r>
    </w:p>
    <w:p w14:paraId="3B8C955F" w14:textId="77777777" w:rsidR="002F49B3" w:rsidRPr="00A14E67" w:rsidRDefault="002F49B3" w:rsidP="002F49B3">
      <w:pPr>
        <w:rPr>
          <w:rStyle w:val="Heading4Char"/>
        </w:rPr>
      </w:pPr>
      <w:r>
        <w:t xml:space="preserve">Because President </w:t>
      </w:r>
      <w:r w:rsidRPr="00334D1B">
        <w:rPr>
          <w:rStyle w:val="StyleUnderline"/>
          <w:highlight w:val="cyan"/>
        </w:rPr>
        <w:t>Trump’s</w:t>
      </w:r>
      <w:r w:rsidRPr="00655A5C">
        <w:rPr>
          <w:rStyle w:val="StyleUnderline"/>
        </w:rPr>
        <w:t xml:space="preserve"> late fiscal year </w:t>
      </w:r>
      <w:r w:rsidRPr="00334D1B">
        <w:rPr>
          <w:rStyle w:val="StyleUnderline"/>
          <w:highlight w:val="cyan"/>
        </w:rPr>
        <w:t>rescission</w:t>
      </w:r>
      <w:r>
        <w:t xml:space="preserve"> request solely addresses how money will be spent to support the nation’s foreign policy, it </w:t>
      </w:r>
      <w:r w:rsidRPr="00334D1B">
        <w:rPr>
          <w:rStyle w:val="StyleUnderline"/>
          <w:highlight w:val="cyan"/>
        </w:rPr>
        <w:t>sets up</w:t>
      </w:r>
      <w:r w:rsidRPr="00655A5C">
        <w:rPr>
          <w:rStyle w:val="StyleUnderline"/>
        </w:rPr>
        <w:t xml:space="preserve"> a </w:t>
      </w:r>
      <w:r w:rsidRPr="00334D1B">
        <w:rPr>
          <w:rStyle w:val="Emphasis"/>
          <w:highlight w:val="cyan"/>
        </w:rPr>
        <w:t>constitutional battle</w:t>
      </w:r>
      <w:r>
        <w:t xml:space="preserve"> between the U.S. Congress’ Article I powers to designate spending and the President’s Article II powers to set and run the nation’s foreign policy.</w:t>
      </w:r>
    </w:p>
    <w:p w14:paraId="1B4B3C4C" w14:textId="77777777" w:rsidR="002F49B3" w:rsidRPr="00A14E67" w:rsidRDefault="002F49B3" w:rsidP="002F49B3">
      <w:pPr>
        <w:rPr>
          <w:rStyle w:val="Heading4Char"/>
        </w:rPr>
      </w:pPr>
      <w:r w:rsidRPr="00334D1B">
        <w:rPr>
          <w:rStyle w:val="StyleUnderline"/>
          <w:highlight w:val="cyan"/>
        </w:rPr>
        <w:t>Whose power</w:t>
      </w:r>
      <w:r w:rsidRPr="00655A5C">
        <w:rPr>
          <w:rStyle w:val="StyleUnderline"/>
        </w:rPr>
        <w:t xml:space="preserve"> over spending is </w:t>
      </w:r>
      <w:r w:rsidRPr="00334D1B">
        <w:rPr>
          <w:rStyle w:val="StyleUnderline"/>
          <w:highlight w:val="cyan"/>
        </w:rPr>
        <w:t>supreme</w:t>
      </w:r>
      <w:r w:rsidRPr="00655A5C">
        <w:rPr>
          <w:rStyle w:val="StyleUnderline"/>
        </w:rPr>
        <w:t xml:space="preserve"> in this situation </w:t>
      </w:r>
      <w:r w:rsidRPr="00334D1B">
        <w:rPr>
          <w:rStyle w:val="StyleUnderline"/>
          <w:highlight w:val="cyan"/>
        </w:rPr>
        <w:t>represents</w:t>
      </w:r>
      <w:r w:rsidRPr="00655A5C">
        <w:rPr>
          <w:rStyle w:val="StyleUnderline"/>
        </w:rPr>
        <w:t xml:space="preserve"> a </w:t>
      </w:r>
      <w:r w:rsidRPr="00334D1B">
        <w:rPr>
          <w:rStyle w:val="Emphasis"/>
          <w:highlight w:val="cyan"/>
        </w:rPr>
        <w:t>big legal question</w:t>
      </w:r>
      <w:r w:rsidRPr="00655A5C">
        <w:rPr>
          <w:rStyle w:val="StyleUnderline"/>
        </w:rPr>
        <w:t xml:space="preserve"> that </w:t>
      </w:r>
      <w:r w:rsidRPr="00334D1B">
        <w:rPr>
          <w:rStyle w:val="StyleUnderline"/>
          <w:highlight w:val="cyan"/>
        </w:rPr>
        <w:t>needs to be answered</w:t>
      </w:r>
      <w:r>
        <w:t xml:space="preserve">. President </w:t>
      </w:r>
      <w:r w:rsidRPr="00334D1B">
        <w:rPr>
          <w:rStyle w:val="StyleUnderline"/>
          <w:highlight w:val="cyan"/>
        </w:rPr>
        <w:t>Trump’s decision</w:t>
      </w:r>
      <w:r w:rsidRPr="00655A5C">
        <w:rPr>
          <w:rStyle w:val="StyleUnderline"/>
        </w:rPr>
        <w:t xml:space="preserve"> to proceed with his pocket rescission request </w:t>
      </w:r>
      <w:r w:rsidRPr="00334D1B">
        <w:rPr>
          <w:rStyle w:val="StyleUnderline"/>
          <w:highlight w:val="cyan"/>
        </w:rPr>
        <w:t xml:space="preserve">is </w:t>
      </w:r>
      <w:r w:rsidRPr="00334D1B">
        <w:rPr>
          <w:rStyle w:val="Emphasis"/>
          <w:highlight w:val="cyan"/>
        </w:rPr>
        <w:t>intended to get one</w:t>
      </w:r>
      <w:r>
        <w:t xml:space="preserve">. It is the </w:t>
      </w:r>
      <w:r w:rsidRPr="00655A5C">
        <w:rPr>
          <w:rStyle w:val="Emphasis"/>
        </w:rPr>
        <w:t>first act</w:t>
      </w:r>
      <w:r w:rsidRPr="00655A5C">
        <w:rPr>
          <w:rStyle w:val="StyleUnderline"/>
        </w:rPr>
        <w:t xml:space="preserve"> in a </w:t>
      </w:r>
      <w:r w:rsidRPr="00334D1B">
        <w:rPr>
          <w:rStyle w:val="StyleUnderline"/>
          <w:highlight w:val="cyan"/>
        </w:rPr>
        <w:t>legal battle</w:t>
      </w:r>
      <w:r>
        <w:t xml:space="preserve"> that </w:t>
      </w:r>
      <w:r w:rsidRPr="00655A5C">
        <w:rPr>
          <w:rStyle w:val="StyleUnderline"/>
        </w:rPr>
        <w:t xml:space="preserve">will </w:t>
      </w:r>
      <w:r w:rsidRPr="00334D1B">
        <w:rPr>
          <w:rStyle w:val="StyleUnderline"/>
          <w:highlight w:val="cyan"/>
        </w:rPr>
        <w:t>only end with</w:t>
      </w:r>
      <w:r w:rsidRPr="00655A5C">
        <w:rPr>
          <w:rStyle w:val="StyleUnderline"/>
        </w:rPr>
        <w:t xml:space="preserve"> a </w:t>
      </w:r>
      <w:r w:rsidRPr="00334D1B">
        <w:rPr>
          <w:rStyle w:val="Emphasis"/>
          <w:highlight w:val="cyan"/>
        </w:rPr>
        <w:t>Supreme Court decision</w:t>
      </w:r>
      <w:r>
        <w:t xml:space="preserve"> </w:t>
      </w:r>
      <w:r w:rsidRPr="00655A5C">
        <w:t>on the constitutionality of the Impoundment Control Act of 1974.</w:t>
      </w:r>
    </w:p>
    <w:p w14:paraId="305500D5" w14:textId="77777777" w:rsidR="002F49B3" w:rsidRPr="00A14E67" w:rsidRDefault="002F49B3" w:rsidP="002F49B3">
      <w:pPr>
        <w:pStyle w:val="Heading3"/>
        <w:rPr>
          <w:rStyle w:val="Heading4Char"/>
        </w:rPr>
      </w:pPr>
      <w:r>
        <w:t>Link---2NC</w:t>
      </w:r>
    </w:p>
    <w:p w14:paraId="480DC152" w14:textId="77777777" w:rsidR="002F49B3" w:rsidRPr="00A14E67" w:rsidRDefault="002F49B3" w:rsidP="002F49B3">
      <w:pPr>
        <w:pStyle w:val="Heading4"/>
        <w:rPr>
          <w:rStyle w:val="Heading4Char"/>
        </w:rPr>
      </w:pPr>
      <w:r>
        <w:t xml:space="preserve">The plan shreds the </w:t>
      </w:r>
      <w:r w:rsidRPr="002940C8">
        <w:rPr>
          <w:u w:val="single"/>
        </w:rPr>
        <w:t>Vesting Clause</w:t>
      </w:r>
      <w:r>
        <w:t>:</w:t>
      </w:r>
    </w:p>
    <w:p w14:paraId="52BE4DBD" w14:textId="77777777" w:rsidR="002F49B3" w:rsidRPr="00A14E67" w:rsidRDefault="002F49B3" w:rsidP="002F49B3">
      <w:pPr>
        <w:pStyle w:val="Heading4"/>
        <w:rPr>
          <w:rStyle w:val="Heading4Char"/>
        </w:rPr>
      </w:pPr>
      <w:r>
        <w:t xml:space="preserve">It </w:t>
      </w:r>
      <w:r w:rsidRPr="000844B9">
        <w:rPr>
          <w:u w:val="single"/>
        </w:rPr>
        <w:t>removes</w:t>
      </w:r>
      <w:r>
        <w:t xml:space="preserve"> his authority over the </w:t>
      </w:r>
      <w:r w:rsidRPr="000844B9">
        <w:rPr>
          <w:u w:val="single"/>
        </w:rPr>
        <w:t>civil service</w:t>
      </w:r>
      <w:r>
        <w:t xml:space="preserve"> and </w:t>
      </w:r>
      <w:r w:rsidRPr="000844B9">
        <w:rPr>
          <w:u w:val="single"/>
        </w:rPr>
        <w:t>splinters</w:t>
      </w:r>
      <w:r>
        <w:t xml:space="preserve"> executive power beyond the President </w:t>
      </w:r>
      <w:r w:rsidRPr="000844B9">
        <w:rPr>
          <w:u w:val="single"/>
        </w:rPr>
        <w:t>himself</w:t>
      </w:r>
      <w:r>
        <w:t xml:space="preserve">. That </w:t>
      </w:r>
      <w:r>
        <w:rPr>
          <w:u w:val="single"/>
        </w:rPr>
        <w:t>pluralizes</w:t>
      </w:r>
      <w:r>
        <w:t xml:space="preserve"> the executive branch which is </w:t>
      </w:r>
      <w:r>
        <w:rPr>
          <w:u w:val="single"/>
        </w:rPr>
        <w:t>incompatible</w:t>
      </w:r>
      <w:r>
        <w:t xml:space="preserve"> with the unitary executive theory. That’s </w:t>
      </w:r>
      <w:r w:rsidRPr="00F24AAE">
        <w:t>Sherk</w:t>
      </w:r>
      <w:r>
        <w:t xml:space="preserve">. </w:t>
      </w:r>
    </w:p>
    <w:p w14:paraId="69B93B87" w14:textId="77777777" w:rsidR="002F49B3" w:rsidRPr="00A14E67" w:rsidRDefault="002F49B3" w:rsidP="002F49B3">
      <w:pPr>
        <w:rPr>
          <w:rStyle w:val="Heading4Char"/>
        </w:rPr>
      </w:pPr>
      <w:r>
        <w:t>&lt;&lt;&lt;FOR REFERENCE&gt;&gt;&gt;</w:t>
      </w:r>
    </w:p>
    <w:p w14:paraId="022D8B27" w14:textId="77777777" w:rsidR="002F49B3" w:rsidRPr="00A14E67" w:rsidRDefault="002F49B3" w:rsidP="002F49B3">
      <w:pPr>
        <w:rPr>
          <w:rStyle w:val="Heading4Char"/>
        </w:rPr>
      </w:pPr>
      <w:r>
        <w:t xml:space="preserve">This restraint </w:t>
      </w:r>
      <w:r w:rsidRPr="00231E7C">
        <w:rPr>
          <w:rStyle w:val="StyleUnderline"/>
        </w:rPr>
        <w:t xml:space="preserve">systematically </w:t>
      </w:r>
      <w:r w:rsidRPr="009903DF">
        <w:rPr>
          <w:rStyle w:val="StyleUnderline"/>
          <w:highlight w:val="lightGray"/>
        </w:rPr>
        <w:t>prevents</w:t>
      </w:r>
      <w:r w:rsidRPr="00231E7C">
        <w:rPr>
          <w:rStyle w:val="StyleUnderline"/>
        </w:rPr>
        <w:t xml:space="preserve"> the </w:t>
      </w:r>
      <w:r w:rsidRPr="009903DF">
        <w:rPr>
          <w:rStyle w:val="StyleUnderline"/>
          <w:highlight w:val="lightGray"/>
        </w:rPr>
        <w:t>President from ensuring</w:t>
      </w:r>
      <w:r w:rsidRPr="00231E7C">
        <w:rPr>
          <w:rStyle w:val="StyleUnderline"/>
        </w:rPr>
        <w:t xml:space="preserve"> the</w:t>
      </w:r>
      <w:r>
        <w:t xml:space="preserve"> “</w:t>
      </w:r>
      <w:r w:rsidRPr="00913BA1">
        <w:rPr>
          <w:rStyle w:val="Emphasis"/>
        </w:rPr>
        <w:t>energetic</w:t>
      </w:r>
      <w:r>
        <w:t xml:space="preserve">, </w:t>
      </w:r>
      <w:r w:rsidRPr="00231E7C">
        <w:rPr>
          <w:rStyle w:val="Emphasis"/>
        </w:rPr>
        <w:t>vigorous</w:t>
      </w:r>
      <w:r>
        <w:t xml:space="preserve">, </w:t>
      </w:r>
      <w:r w:rsidRPr="009903DF">
        <w:rPr>
          <w:rStyle w:val="Emphasis"/>
          <w:highlight w:val="lightGray"/>
        </w:rPr>
        <w:t>decisive</w:t>
      </w:r>
      <w:r>
        <w:t xml:space="preserve">, </w:t>
      </w:r>
      <w:r w:rsidRPr="009903DF">
        <w:rPr>
          <w:rStyle w:val="StyleUnderline"/>
          <w:highlight w:val="lightGray"/>
        </w:rPr>
        <w:t>and</w:t>
      </w:r>
      <w:r>
        <w:t xml:space="preserve"> </w:t>
      </w:r>
      <w:r w:rsidRPr="009903DF">
        <w:rPr>
          <w:rStyle w:val="Emphasis"/>
          <w:highlight w:val="lightGray"/>
        </w:rPr>
        <w:t>speedy</w:t>
      </w:r>
      <w:r>
        <w:t xml:space="preserve"> </w:t>
      </w:r>
      <w:r w:rsidRPr="009903DF">
        <w:rPr>
          <w:rStyle w:val="StyleUnderline"/>
          <w:highlight w:val="lightGray"/>
        </w:rPr>
        <w:t>execution of the laws</w:t>
      </w:r>
      <w:r w:rsidRPr="00231E7C">
        <w:t>.”106</w:t>
      </w:r>
      <w:r>
        <w:t xml:space="preserve"> </w:t>
      </w:r>
      <w:r w:rsidRPr="00231E7C">
        <w:rPr>
          <w:rStyle w:val="StyleUnderline"/>
        </w:rPr>
        <w:t xml:space="preserve">Even if a matter is a </w:t>
      </w:r>
      <w:r w:rsidRPr="00231E7C">
        <w:rPr>
          <w:rStyle w:val="Emphasis"/>
        </w:rPr>
        <w:t>presidential priority</w:t>
      </w:r>
      <w:r>
        <w:t xml:space="preserve">, which the President considers essential to effective Executive Branch operations (as President Biden viewed returning employees to in-person work), the Statute lets </w:t>
      </w:r>
      <w:r w:rsidRPr="009903DF">
        <w:rPr>
          <w:rStyle w:val="StyleUnderline"/>
          <w:highlight w:val="lightGray"/>
        </w:rPr>
        <w:t>unions block</w:t>
      </w:r>
      <w:r w:rsidRPr="00231E7C">
        <w:rPr>
          <w:rStyle w:val="StyleUnderline"/>
        </w:rPr>
        <w:t xml:space="preserve"> the </w:t>
      </w:r>
      <w:r w:rsidRPr="009903DF">
        <w:rPr>
          <w:rStyle w:val="StyleUnderline"/>
          <w:highlight w:val="lightGray"/>
        </w:rPr>
        <w:t>change</w:t>
      </w:r>
      <w:r w:rsidRPr="00231E7C">
        <w:rPr>
          <w:rStyle w:val="StyleUnderline"/>
        </w:rPr>
        <w:t xml:space="preserve"> for </w:t>
      </w:r>
      <w:r w:rsidRPr="00231E7C">
        <w:rPr>
          <w:rStyle w:val="Emphasis"/>
        </w:rPr>
        <w:t>years</w:t>
      </w:r>
      <w:r>
        <w:t xml:space="preserve">—typically, more than a single presidential term. It would be </w:t>
      </w:r>
      <w:r w:rsidRPr="009903DF">
        <w:rPr>
          <w:rStyle w:val="StyleUnderline"/>
          <w:highlight w:val="lightGray"/>
        </w:rPr>
        <w:t>hard to describe</w:t>
      </w:r>
      <w:r w:rsidRPr="00231E7C">
        <w:rPr>
          <w:rStyle w:val="StyleUnderline"/>
        </w:rPr>
        <w:t xml:space="preserve"> a </w:t>
      </w:r>
      <w:r w:rsidRPr="009903DF">
        <w:rPr>
          <w:rStyle w:val="StyleUnderline"/>
          <w:highlight w:val="lightGray"/>
        </w:rPr>
        <w:t>more</w:t>
      </w:r>
      <w:r>
        <w:t xml:space="preserve"> “</w:t>
      </w:r>
      <w:r w:rsidRPr="009903DF">
        <w:rPr>
          <w:rStyle w:val="Emphasis"/>
          <w:highlight w:val="lightGray"/>
        </w:rPr>
        <w:t>feeble executive</w:t>
      </w:r>
      <w:r>
        <w:t>” or “feeble execution of the government.”107</w:t>
      </w:r>
    </w:p>
    <w:p w14:paraId="28401A3B" w14:textId="77777777" w:rsidR="002F49B3" w:rsidRPr="00A14E67" w:rsidRDefault="002F49B3" w:rsidP="002F49B3">
      <w:pPr>
        <w:rPr>
          <w:rStyle w:val="Heading4Char"/>
        </w:rPr>
      </w:pPr>
      <w:r>
        <w:t xml:space="preserve">The Legislative Branch cannot give the bureaucracy this power over the President. </w:t>
      </w:r>
      <w:r w:rsidRPr="00231E7C">
        <w:rPr>
          <w:rStyle w:val="StyleUnderline"/>
        </w:rPr>
        <w:t xml:space="preserve">The </w:t>
      </w:r>
      <w:r w:rsidRPr="009903DF">
        <w:rPr>
          <w:rStyle w:val="StyleUnderline"/>
          <w:highlight w:val="lightGray"/>
        </w:rPr>
        <w:t>Framers</w:t>
      </w:r>
      <w:r w:rsidRPr="00231E7C">
        <w:rPr>
          <w:rStyle w:val="StyleUnderline"/>
        </w:rPr>
        <w:t xml:space="preserve"> considered</w:t>
      </w:r>
      <w:r>
        <w:t>—</w:t>
      </w:r>
      <w:r w:rsidRPr="00231E7C">
        <w:rPr>
          <w:rStyle w:val="Emphasis"/>
        </w:rPr>
        <w:t xml:space="preserve">and expressly </w:t>
      </w:r>
      <w:r w:rsidRPr="009903DF">
        <w:rPr>
          <w:rStyle w:val="Emphasis"/>
          <w:highlight w:val="lightGray"/>
        </w:rPr>
        <w:t>rejected</w:t>
      </w:r>
      <w:r>
        <w:t>—</w:t>
      </w:r>
      <w:r w:rsidRPr="00231E7C">
        <w:rPr>
          <w:rStyle w:val="StyleUnderline"/>
        </w:rPr>
        <w:t xml:space="preserve">a </w:t>
      </w:r>
      <w:r w:rsidRPr="009903DF">
        <w:rPr>
          <w:rStyle w:val="StyleUnderline"/>
          <w:highlight w:val="lightGray"/>
        </w:rPr>
        <w:t>multiheaded Executive</w:t>
      </w:r>
      <w:r w:rsidRPr="00231E7C">
        <w:rPr>
          <w:rStyle w:val="StyleUnderline"/>
        </w:rPr>
        <w:t xml:space="preserve"> Branch that would have required internal consensus to act</w:t>
      </w:r>
      <w:r>
        <w:t xml:space="preserve">. While the Statute does not formally create a plural executive council, in practice it requires the President to get approval from subordinate executive branch employees before changing most aspects of agency personnel management. This </w:t>
      </w:r>
      <w:r w:rsidRPr="009903DF">
        <w:rPr>
          <w:rStyle w:val="Emphasis"/>
          <w:highlight w:val="lightGray"/>
        </w:rPr>
        <w:t>divides control</w:t>
      </w:r>
      <w:r w:rsidRPr="00231E7C">
        <w:rPr>
          <w:rStyle w:val="StyleUnderline"/>
        </w:rPr>
        <w:t xml:space="preserve"> over the executive branch </w:t>
      </w:r>
      <w:r w:rsidRPr="009903DF">
        <w:rPr>
          <w:rStyle w:val="StyleUnderline"/>
          <w:highlight w:val="lightGray"/>
        </w:rPr>
        <w:t>between</w:t>
      </w:r>
      <w:r w:rsidRPr="00231E7C">
        <w:rPr>
          <w:rStyle w:val="StyleUnderline"/>
        </w:rPr>
        <w:t xml:space="preserve"> the </w:t>
      </w:r>
      <w:r w:rsidRPr="009903DF">
        <w:rPr>
          <w:rStyle w:val="Emphasis"/>
          <w:highlight w:val="lightGray"/>
        </w:rPr>
        <w:t>President</w:t>
      </w:r>
      <w:r w:rsidRPr="009903DF">
        <w:rPr>
          <w:rStyle w:val="StyleUnderline"/>
          <w:highlight w:val="lightGray"/>
        </w:rPr>
        <w:t xml:space="preserve"> and </w:t>
      </w:r>
      <w:r w:rsidRPr="009903DF">
        <w:rPr>
          <w:rStyle w:val="Emphasis"/>
          <w:highlight w:val="lightGray"/>
        </w:rPr>
        <w:t>union</w:t>
      </w:r>
      <w:r w:rsidRPr="00231E7C">
        <w:rPr>
          <w:rStyle w:val="StyleUnderline"/>
        </w:rPr>
        <w:t xml:space="preserve"> representatives</w:t>
      </w:r>
      <w:r>
        <w:t xml:space="preserve">. Congress cannot legislatively overturn the Constitutional Convention’s vesting of executive power in a single official like this. </w:t>
      </w:r>
      <w:r w:rsidRPr="00231E7C">
        <w:rPr>
          <w:rStyle w:val="StyleUnderline"/>
        </w:rPr>
        <w:t>The</w:t>
      </w:r>
      <w:r>
        <w:t xml:space="preserve"> “</w:t>
      </w:r>
      <w:r w:rsidRPr="00231E7C">
        <w:rPr>
          <w:rStyle w:val="StyleUnderline"/>
        </w:rPr>
        <w:t>entire</w:t>
      </w:r>
      <w:r>
        <w:t xml:space="preserve"> ‘</w:t>
      </w:r>
      <w:r w:rsidRPr="00231E7C">
        <w:rPr>
          <w:rStyle w:val="Emphasis"/>
        </w:rPr>
        <w:t>executive Power</w:t>
      </w:r>
      <w:r w:rsidRPr="00231E7C">
        <w:t>’</w:t>
      </w:r>
      <w:r>
        <w:t xml:space="preserve"> </w:t>
      </w:r>
      <w:r w:rsidRPr="00231E7C">
        <w:rPr>
          <w:rStyle w:val="StyleUnderline"/>
        </w:rPr>
        <w:t xml:space="preserve">belongs to the President </w:t>
      </w:r>
      <w:r w:rsidRPr="00231E7C">
        <w:rPr>
          <w:rStyle w:val="Emphasis"/>
        </w:rPr>
        <w:t>alone</w:t>
      </w:r>
      <w:r>
        <w:t>.”108</w:t>
      </w:r>
    </w:p>
    <w:p w14:paraId="3E3B12B7" w14:textId="77777777" w:rsidR="002F49B3" w:rsidRPr="00A14E67" w:rsidRDefault="002F49B3" w:rsidP="002F49B3">
      <w:pPr>
        <w:rPr>
          <w:rStyle w:val="Heading4Char"/>
        </w:rPr>
      </w:pPr>
      <w: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t xml:space="preserve">, </w:t>
      </w:r>
      <w:r w:rsidRPr="00231E7C">
        <w:rPr>
          <w:rStyle w:val="StyleUnderline"/>
        </w:rPr>
        <w:t xml:space="preserve">final accountability rests with the President </w:t>
      </w:r>
      <w:r w:rsidRPr="00231E7C">
        <w:rPr>
          <w:rStyle w:val="Emphasis"/>
        </w:rPr>
        <w:t>alone</w:t>
      </w:r>
      <w:r>
        <w:t>.</w:t>
      </w:r>
    </w:p>
    <w:p w14:paraId="7B49D9AF" w14:textId="77777777" w:rsidR="002F49B3" w:rsidRPr="00A14E67" w:rsidRDefault="002F49B3" w:rsidP="002F49B3">
      <w:pPr>
        <w:rPr>
          <w:rStyle w:val="Heading4Char"/>
        </w:rPr>
      </w:pPr>
      <w: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5B30FB4B" w14:textId="77777777" w:rsidR="002F49B3" w:rsidRPr="00A14E67" w:rsidRDefault="002F49B3" w:rsidP="002F49B3">
      <w:pPr>
        <w:rPr>
          <w:rStyle w:val="Heading4Char"/>
        </w:rPr>
      </w:pPr>
      <w:r>
        <w:t xml:space="preserve">Congress cannot displace the President’s power in this way. </w:t>
      </w:r>
      <w:r w:rsidRPr="00231E7C">
        <w:rPr>
          <w:rStyle w:val="StyleUnderline"/>
        </w:rPr>
        <w:t xml:space="preserve">As the </w:t>
      </w:r>
      <w:r w:rsidRPr="00231E7C">
        <w:rPr>
          <w:rStyle w:val="Emphasis"/>
        </w:rPr>
        <w:t xml:space="preserve">Supreme </w:t>
      </w:r>
      <w:r w:rsidRPr="009903DF">
        <w:rPr>
          <w:rStyle w:val="Emphasis"/>
          <w:highlight w:val="lightGray"/>
        </w:rPr>
        <w:t>Court</w:t>
      </w:r>
      <w:r w:rsidRPr="00231E7C">
        <w:rPr>
          <w:rStyle w:val="StyleUnderline"/>
        </w:rPr>
        <w:t xml:space="preserve"> has </w:t>
      </w:r>
      <w:r w:rsidRPr="009903DF">
        <w:rPr>
          <w:rStyle w:val="StyleUnderline"/>
          <w:highlight w:val="lightGray"/>
        </w:rPr>
        <w:t>explained</w:t>
      </w:r>
      <w: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t xml:space="preserve"> . . . . </w:t>
      </w:r>
      <w:r w:rsidRPr="009903DF">
        <w:rPr>
          <w:rStyle w:val="StyleUnderline"/>
          <w:highlight w:val="lightGray"/>
        </w:rPr>
        <w:t>Without</w:t>
      </w:r>
      <w:r w:rsidRPr="00231E7C">
        <w:rPr>
          <w:rStyle w:val="StyleUnderline"/>
        </w:rPr>
        <w:t xml:space="preserve"> such </w:t>
      </w:r>
      <w:r w:rsidRPr="009903DF">
        <w:rPr>
          <w:rStyle w:val="StyleUnderline"/>
          <w:highlight w:val="lightGray"/>
        </w:rPr>
        <w:t>power</w:t>
      </w:r>
      <w:r>
        <w:t xml:space="preserve">, </w:t>
      </w:r>
      <w:r w:rsidRPr="00231E7C">
        <w:rPr>
          <w:rStyle w:val="StyleUnderline"/>
        </w:rPr>
        <w:t xml:space="preserve">the </w:t>
      </w:r>
      <w:r w:rsidRPr="009903DF">
        <w:rPr>
          <w:rStyle w:val="StyleUnderline"/>
          <w:highlight w:val="lightGray"/>
        </w:rPr>
        <w:t>President</w:t>
      </w:r>
      <w:r w:rsidRPr="00231E7C">
        <w:rPr>
          <w:rStyle w:val="StyleUnderline"/>
        </w:rPr>
        <w:t xml:space="preserve"> could </w:t>
      </w:r>
      <w:r w:rsidRPr="009903DF">
        <w:rPr>
          <w:rStyle w:val="StyleUnderline"/>
          <w:highlight w:val="lightGray"/>
        </w:rPr>
        <w:t>not</w:t>
      </w:r>
      <w:r w:rsidRPr="00231E7C">
        <w:rPr>
          <w:rStyle w:val="StyleUnderline"/>
        </w:rPr>
        <w:t xml:space="preserve"> be held fully </w:t>
      </w:r>
      <w:r w:rsidRPr="009903DF">
        <w:rPr>
          <w:rStyle w:val="StyleUnderline"/>
          <w:highlight w:val="lightGray"/>
        </w:rPr>
        <w:t>accountable</w:t>
      </w:r>
      <w:r w:rsidRPr="00231E7C">
        <w:rPr>
          <w:rStyle w:val="StyleUnderline"/>
        </w:rPr>
        <w:t xml:space="preserve"> for discharging his own responsibilities; the buck would stop somewhere else</w:t>
      </w:r>
      <w:r>
        <w:t xml:space="preserve">. Such </w:t>
      </w:r>
      <w:r w:rsidRPr="009903DF">
        <w:rPr>
          <w:rStyle w:val="StyleUnderline"/>
          <w:highlight w:val="lightGray"/>
        </w:rPr>
        <w:t>diffusion</w:t>
      </w:r>
      <w:r w:rsidRPr="00231E7C">
        <w:rPr>
          <w:rStyle w:val="StyleUnderline"/>
        </w:rPr>
        <w:t xml:space="preserve"> of authority</w:t>
      </w:r>
      <w:r>
        <w:t xml:space="preserve"> “would </w:t>
      </w:r>
      <w:r w:rsidRPr="009903DF">
        <w:rPr>
          <w:rStyle w:val="Emphasis"/>
          <w:highlight w:val="lightGray"/>
        </w:rPr>
        <w:t>greatly diminish</w:t>
      </w:r>
      <w:r>
        <w:t xml:space="preserve"> the </w:t>
      </w:r>
      <w:r w:rsidRPr="00231E7C">
        <w:rPr>
          <w:rStyle w:val="StyleUnderline"/>
        </w:rPr>
        <w:t xml:space="preserve">intended and necessary responsibility of the </w:t>
      </w:r>
      <w:r w:rsidRPr="009903DF">
        <w:rPr>
          <w:rStyle w:val="StyleUnderline"/>
          <w:highlight w:val="lightGray"/>
        </w:rPr>
        <w:t>chief magistrate</w:t>
      </w:r>
      <w:r w:rsidRPr="00231E7C">
        <w:rPr>
          <w:rStyle w:val="StyleUnderline"/>
        </w:rPr>
        <w:t xml:space="preserve"> himself</w:t>
      </w:r>
      <w:r>
        <w:t xml:space="preserve">.” 111 </w:t>
      </w:r>
    </w:p>
    <w:p w14:paraId="01255BAB" w14:textId="77777777" w:rsidR="002F49B3" w:rsidRPr="00A14E67" w:rsidRDefault="002F49B3" w:rsidP="002F49B3">
      <w:pPr>
        <w:rPr>
          <w:rStyle w:val="Heading4Char"/>
        </w:rPr>
      </w:pPr>
      <w: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9903DF">
        <w:rPr>
          <w:rStyle w:val="StyleUnderline"/>
          <w:highlight w:val="lightGray"/>
        </w:rPr>
        <w:t>CBAs</w:t>
      </w:r>
      <w:r>
        <w:t xml:space="preserve"> expire. Rather than concentrating control over and responsibility for agency management in the President, the Statute </w:t>
      </w:r>
      <w:r w:rsidRPr="009903DF">
        <w:rPr>
          <w:rStyle w:val="Emphasis"/>
          <w:highlight w:val="lightGray"/>
        </w:rPr>
        <w:t>diffuses</w:t>
      </w:r>
      <w:r>
        <w:t xml:space="preserve"> it </w:t>
      </w:r>
      <w:r w:rsidRPr="009903DF">
        <w:rPr>
          <w:rStyle w:val="StyleUnderline"/>
          <w:highlight w:val="lightGray"/>
        </w:rPr>
        <w:t>throughout</w:t>
      </w:r>
      <w:r w:rsidRPr="00231E7C">
        <w:rPr>
          <w:rStyle w:val="StyleUnderline"/>
        </w:rPr>
        <w:t xml:space="preserve"> the </w:t>
      </w:r>
      <w:r w:rsidRPr="009903DF">
        <w:rPr>
          <w:rStyle w:val="StyleUnderline"/>
          <w:highlight w:val="lightGray"/>
        </w:rPr>
        <w:t>executive</w:t>
      </w:r>
      <w:r w:rsidRPr="00231E7C">
        <w:rPr>
          <w:rStyle w:val="StyleUnderline"/>
        </w:rPr>
        <w:t xml:space="preserve"> branch</w:t>
      </w:r>
      <w:r>
        <w:t xml:space="preserve">. </w:t>
      </w:r>
      <w:r w:rsidRPr="00231E7C">
        <w:rPr>
          <w:rStyle w:val="StyleUnderline"/>
        </w:rPr>
        <w:t xml:space="preserve">The </w:t>
      </w:r>
      <w:r w:rsidRPr="009903DF">
        <w:rPr>
          <w:rStyle w:val="StyleUnderline"/>
          <w:highlight w:val="lightGray"/>
        </w:rPr>
        <w:t>constitution</w:t>
      </w:r>
      <w:r w:rsidRPr="00231E7C">
        <w:rPr>
          <w:rStyle w:val="StyleUnderline"/>
        </w:rPr>
        <w:t xml:space="preserve"> </w:t>
      </w:r>
      <w:r w:rsidRPr="009903DF">
        <w:rPr>
          <w:rStyle w:val="Emphasis"/>
          <w:highlight w:val="lightGray"/>
        </w:rPr>
        <w:t>does not permit</w:t>
      </w:r>
      <w:r w:rsidRPr="00231E7C">
        <w:rPr>
          <w:rStyle w:val="Emphasis"/>
        </w:rPr>
        <w:t xml:space="preserve"> this</w:t>
      </w:r>
      <w:r>
        <w:t>.</w:t>
      </w:r>
    </w:p>
    <w:p w14:paraId="113A666C" w14:textId="77777777" w:rsidR="002F49B3" w:rsidRPr="00A14E67" w:rsidRDefault="002F49B3" w:rsidP="002F49B3">
      <w:pPr>
        <w:rPr>
          <w:rStyle w:val="Heading4Char"/>
        </w:rPr>
      </w:pPr>
    </w:p>
    <w:p w14:paraId="0877F2AA" w14:textId="77777777" w:rsidR="002F49B3" w:rsidRPr="00A14E67" w:rsidRDefault="002F49B3" w:rsidP="002F49B3">
      <w:pPr>
        <w:pStyle w:val="Heading4"/>
        <w:rPr>
          <w:rStyle w:val="Heading4Char"/>
        </w:rPr>
      </w:pPr>
      <w:r>
        <w:t xml:space="preserve">Even if functionalism </w:t>
      </w:r>
      <w:r w:rsidRPr="009D5459">
        <w:rPr>
          <w:u w:val="single"/>
        </w:rPr>
        <w:t>could</w:t>
      </w:r>
      <w:r>
        <w:t xml:space="preserve"> justify the plan, the court </w:t>
      </w:r>
      <w:r w:rsidRPr="009D5459">
        <w:rPr>
          <w:u w:val="single"/>
        </w:rPr>
        <w:t>doesn’t care</w:t>
      </w:r>
      <w:r>
        <w:t>.</w:t>
      </w:r>
    </w:p>
    <w:p w14:paraId="7CA50FED" w14:textId="77777777" w:rsidR="002F49B3" w:rsidRPr="00A14E67" w:rsidRDefault="002F49B3" w:rsidP="002F49B3">
      <w:pPr>
        <w:rPr>
          <w:rStyle w:val="Heading4Char"/>
        </w:rPr>
      </w:pPr>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6360E713" w14:textId="77777777" w:rsidR="002F49B3" w:rsidRPr="00A14E67" w:rsidRDefault="002F49B3" w:rsidP="002F49B3">
      <w:pPr>
        <w:rPr>
          <w:rStyle w:val="Heading4Char"/>
        </w:rPr>
      </w:pPr>
      <w:r w:rsidRPr="00291E77">
        <w:rPr>
          <w:rStyle w:val="StyleUnderline"/>
        </w:rPr>
        <w:t xml:space="preserve">It </w:t>
      </w:r>
      <w:r w:rsidRPr="00291E77">
        <w:rPr>
          <w:rStyle w:val="Emphasis"/>
          <w:highlight w:val="cyan"/>
        </w:rPr>
        <w:t>could</w:t>
      </w:r>
      <w:r w:rsidRPr="00291E77">
        <w:rPr>
          <w:rStyle w:val="StyleUnderline"/>
          <w:highlight w:val="cyan"/>
        </w:rPr>
        <w:t xml:space="preserve"> be argued that collective bargaining falls within permissible</w:t>
      </w:r>
      <w:r w:rsidRPr="00291E77">
        <w:rPr>
          <w:rStyle w:val="StyleUnderline"/>
        </w:rPr>
        <w:t xml:space="preserve"> congressional restrictions on executive power. In its </w:t>
      </w:r>
      <w:r w:rsidRPr="00FE3DEB">
        <w:rPr>
          <w:rStyle w:val="StyleUnderline"/>
          <w:highlight w:val="cyan"/>
        </w:rPr>
        <w:t>functionalist</w:t>
      </w:r>
      <w:r w:rsidRPr="00291E77">
        <w:rPr>
          <w:rStyle w:val="StyleUnderline"/>
        </w:rPr>
        <w:t xml:space="preserve"> era the Supreme Court upheld significant </w:t>
      </w:r>
      <w:r w:rsidRPr="00FE3DEB">
        <w:rPr>
          <w:rStyle w:val="StyleUnderline"/>
          <w:highlight w:val="cyan"/>
        </w:rPr>
        <w:t>restrictions</w:t>
      </w:r>
      <w:r w:rsidRPr="00291E77">
        <w:rPr>
          <w:rStyle w:val="StyleUnderline"/>
        </w:rPr>
        <w:t xml:space="preserve"> on executive power</w:t>
      </w:r>
      <w:r w:rsidRPr="00FE3DEB">
        <w:rPr>
          <w:sz w:val="16"/>
        </w:rPr>
        <w:t xml:space="preserve">, preventing the President from removing multimember independent agency heads and some inferior officers. If the President cannot even fire an agency head, how can he claim authority over subordinate rank-and-file employees’ disciplinary or promotion procedures? </w:t>
      </w:r>
    </w:p>
    <w:p w14:paraId="178DC2C2" w14:textId="77777777" w:rsidR="002F49B3" w:rsidRPr="00A14E67" w:rsidRDefault="002F49B3" w:rsidP="002F49B3">
      <w:pPr>
        <w:rPr>
          <w:rStyle w:val="Heading4Char"/>
        </w:rPr>
      </w:pPr>
      <w:r w:rsidRPr="00FE3DEB">
        <w:rPr>
          <w:rStyle w:val="Emphasis"/>
          <w:highlight w:val="cyan"/>
        </w:rPr>
        <w:t>However</w:t>
      </w:r>
      <w:r w:rsidRPr="00FE3DEB">
        <w:rPr>
          <w:rStyle w:val="StyleUnderline"/>
        </w:rPr>
        <w:t xml:space="preserve">, the </w:t>
      </w:r>
      <w:r w:rsidRPr="00FE3DEB">
        <w:rPr>
          <w:rStyle w:val="Emphasis"/>
          <w:sz w:val="28"/>
          <w:szCs w:val="28"/>
          <w:highlight w:val="cyan"/>
        </w:rPr>
        <w:t>modern</w:t>
      </w:r>
      <w:r w:rsidRPr="00FE3DEB">
        <w:rPr>
          <w:rStyle w:val="StyleUnderline"/>
          <w:highlight w:val="cyan"/>
        </w:rPr>
        <w:t xml:space="preserve"> Supreme Court</w:t>
      </w:r>
      <w:r w:rsidRPr="00FE3DEB">
        <w:rPr>
          <w:rStyle w:val="StyleUnderline"/>
        </w:rPr>
        <w:t xml:space="preserve"> has </w:t>
      </w:r>
      <w:r w:rsidRPr="00FE3DEB">
        <w:rPr>
          <w:rStyle w:val="Emphasis"/>
          <w:sz w:val="28"/>
          <w:szCs w:val="28"/>
          <w:highlight w:val="cyan"/>
        </w:rPr>
        <w:t>replaced</w:t>
      </w:r>
      <w:r w:rsidRPr="00FE3DEB">
        <w:rPr>
          <w:rStyle w:val="StyleUnderline"/>
        </w:rPr>
        <w:t xml:space="preserve"> separation of powers </w:t>
      </w:r>
      <w:r w:rsidRPr="00FE3DEB">
        <w:rPr>
          <w:rStyle w:val="StyleUnderline"/>
          <w:highlight w:val="cyan"/>
        </w:rPr>
        <w:t>functionalism with formalism</w:t>
      </w:r>
      <w:r w:rsidRPr="00FE3DEB">
        <w:rPr>
          <w:sz w:val="16"/>
        </w:rPr>
        <w:t xml:space="preserve">. Recent cases </w:t>
      </w:r>
      <w:r w:rsidRPr="00FE3DEB">
        <w:rPr>
          <w:rStyle w:val="StyleUnderline"/>
        </w:rPr>
        <w:t xml:space="preserve">like Free Enterprise Fund, Seila Law, and Trump v. United States have </w:t>
      </w:r>
      <w:r w:rsidRPr="00FE3DEB">
        <w:rPr>
          <w:rStyle w:val="Emphasis"/>
          <w:highlight w:val="cyan"/>
        </w:rPr>
        <w:t>emphasized</w:t>
      </w:r>
      <w:r w:rsidRPr="00FE3DEB">
        <w:rPr>
          <w:rStyle w:val="StyleUnderline"/>
        </w:rPr>
        <w:t xml:space="preserve"> the President’s </w:t>
      </w:r>
      <w:r w:rsidRPr="00FE3DEB">
        <w:rPr>
          <w:rStyle w:val="Emphasis"/>
          <w:highlight w:val="cyan"/>
        </w:rPr>
        <w:t>inherent</w:t>
      </w:r>
      <w:r w:rsidRPr="00FE3DEB">
        <w:rPr>
          <w:rStyle w:val="StyleUnderline"/>
          <w:highlight w:val="cyan"/>
        </w:rPr>
        <w:t xml:space="preserve"> constitutional authority</w:t>
      </w:r>
      <w:r w:rsidRPr="00FE3DEB">
        <w:rPr>
          <w:rStyle w:val="StyleUnderline"/>
        </w:rPr>
        <w:t xml:space="preserve"> over the executive branch and </w:t>
      </w:r>
      <w:r w:rsidRPr="00FE3DEB">
        <w:rPr>
          <w:rStyle w:val="Emphasis"/>
          <w:highlight w:val="cyan"/>
        </w:rPr>
        <w:t>struck down</w:t>
      </w:r>
      <w:r w:rsidRPr="00FE3DEB">
        <w:rPr>
          <w:rStyle w:val="StyleUnderline"/>
          <w:highlight w:val="cyan"/>
        </w:rPr>
        <w:t xml:space="preserve"> Congressional intrusion</w:t>
      </w:r>
      <w:r w:rsidRPr="00FE3DEB">
        <w:rPr>
          <w:rStyle w:val="StyleUnderline"/>
        </w:rPr>
        <w:t xml:space="preserve"> on that authority</w:t>
      </w:r>
      <w:r w:rsidRPr="00FE3DEB">
        <w:rPr>
          <w:sz w:val="16"/>
        </w:rPr>
        <w:t>. While not—or at least not yet—directly overturning Humphrey’s Executor and Morrison, the Court has made it clear those cases will be read narrowly and will not be extended beyond their limited holdings. As Chief Justice Roberts explained in Seila Law, tenure protections for “multimember independent agencies that do not wield substantial executive power” and “inferior officers with limited duties and no policymaking or administrative authority” represent “the outermost constitutional limits of permissible congressional restrictions on the President’s removal power.”319</w:t>
      </w:r>
    </w:p>
    <w:p w14:paraId="347553CF" w14:textId="77777777" w:rsidR="002F49B3" w:rsidRPr="00A14E67" w:rsidRDefault="002F49B3" w:rsidP="002F49B3">
      <w:pPr>
        <w:rPr>
          <w:rStyle w:val="Heading4Char"/>
        </w:rPr>
      </w:pPr>
    </w:p>
    <w:p w14:paraId="141D030B" w14:textId="77777777" w:rsidR="002F49B3" w:rsidRPr="00A14E67" w:rsidRDefault="002F49B3" w:rsidP="002F49B3">
      <w:pPr>
        <w:pStyle w:val="Heading4"/>
        <w:rPr>
          <w:rStyle w:val="Heading4Char"/>
        </w:rPr>
      </w:pPr>
      <w:r>
        <w:t xml:space="preserve">CBRs </w:t>
      </w:r>
      <w:r w:rsidRPr="00C77A69">
        <w:rPr>
          <w:u w:val="single"/>
        </w:rPr>
        <w:t>constrain</w:t>
      </w:r>
      <w:r>
        <w:t xml:space="preserve"> Article II’s reach and </w:t>
      </w:r>
      <w:r w:rsidRPr="009C6201">
        <w:rPr>
          <w:u w:val="single"/>
        </w:rPr>
        <w:t>broadly</w:t>
      </w:r>
      <w:r>
        <w:t xml:space="preserve"> divest the President of authority. </w:t>
      </w:r>
    </w:p>
    <w:p w14:paraId="380A847A" w14:textId="77777777" w:rsidR="002F49B3" w:rsidRPr="00A14E67" w:rsidRDefault="002F49B3" w:rsidP="002F49B3">
      <w:pPr>
        <w:rPr>
          <w:rStyle w:val="Heading4Char"/>
        </w:rPr>
      </w:pPr>
      <w:r w:rsidRPr="00CB0E27">
        <w:t xml:space="preserve">Philip K. </w:t>
      </w:r>
      <w:r w:rsidRPr="00CB0E27">
        <w:rPr>
          <w:rStyle w:val="Style13ptBold"/>
        </w:rPr>
        <w:t>Howard 18</w:t>
      </w:r>
      <w:r>
        <w:t xml:space="preserve">. </w:t>
      </w:r>
      <w:r w:rsidRPr="00376C3A">
        <w:t>Senior Counsel at Covington &amp; Burling; J.D. from University of Virginia, Order of the Coif; Finalist, Friedrich Hayek Prize (2015 and 2016); The Best Lawyers in America (2010-2017); Adviser to Vice President Gore’s Reinventing Government Initiative (1995-1997); Adviser to the SEC Chairman on Regulatory Simplification (1996-1997).</w:t>
      </w:r>
      <w:r>
        <w:t xml:space="preserve"> “Restoring Accountability to the Executive Branch.” </w:t>
      </w:r>
      <w:r w:rsidRPr="00CB0E27">
        <w:t>https://administrativestate.gmu.edu/wp-content/uploads/2020/02/Howard-Restoring-Accountability-to-the-Executive-Branch.pdf</w:t>
      </w:r>
      <w:r>
        <w:t xml:space="preserve">. </w:t>
      </w:r>
    </w:p>
    <w:p w14:paraId="0689211A" w14:textId="77777777" w:rsidR="002F49B3" w:rsidRPr="00A14E67" w:rsidRDefault="002F49B3" w:rsidP="002F49B3">
      <w:pPr>
        <w:rPr>
          <w:rStyle w:val="Heading4Char"/>
        </w:rPr>
      </w:pPr>
      <w:r>
        <w:t xml:space="preserve">I </w:t>
      </w:r>
      <w:r w:rsidRPr="009D55E2">
        <w:t xml:space="preserve">present two approaches to </w:t>
      </w:r>
      <w:r w:rsidRPr="009D55E2">
        <w:rPr>
          <w:rStyle w:val="StyleUnderline"/>
        </w:rPr>
        <w:t>approaching civil service reform</w:t>
      </w:r>
      <w:r>
        <w:t xml:space="preserve">. </w:t>
      </w:r>
      <w:r w:rsidRPr="009D55E2">
        <w:rPr>
          <w:rStyle w:val="StyleUnderline"/>
        </w:rPr>
        <w:t xml:space="preserve">The first is to assert </w:t>
      </w:r>
      <w:r w:rsidRPr="003A7A58">
        <w:rPr>
          <w:rStyle w:val="Emphasis"/>
          <w:highlight w:val="cyan"/>
        </w:rPr>
        <w:t>executive authority</w:t>
      </w:r>
      <w:r w:rsidRPr="009D55E2">
        <w:t xml:space="preserve"> over “</w:t>
      </w:r>
      <w:r>
        <w:t xml:space="preserve">Officers of the United States.” The second approach is to </w:t>
      </w:r>
      <w:r w:rsidRPr="009D55E2">
        <w:rPr>
          <w:rStyle w:val="StyleUnderline"/>
        </w:rPr>
        <w:t xml:space="preserve">challenge </w:t>
      </w:r>
      <w:r w:rsidRPr="003A7A58">
        <w:rPr>
          <w:rStyle w:val="StyleUnderline"/>
          <w:highlight w:val="cyan"/>
        </w:rPr>
        <w:t>provisions</w:t>
      </w:r>
      <w:r>
        <w:t xml:space="preserve"> of the CSRA, as amended, as </w:t>
      </w:r>
      <w:r w:rsidRPr="003A7A58">
        <w:rPr>
          <w:rStyle w:val="StyleUnderline"/>
          <w:highlight w:val="cyan"/>
        </w:rPr>
        <w:t>conflicting with</w:t>
      </w:r>
      <w:r w:rsidRPr="003A7A58">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t xml:space="preserve"> “the </w:t>
      </w:r>
      <w:r w:rsidRPr="009D55E2">
        <w:rPr>
          <w:rStyle w:val="Emphasis"/>
        </w:rPr>
        <w:t xml:space="preserve">executive </w:t>
      </w:r>
      <w:r w:rsidRPr="003A7A58">
        <w:rPr>
          <w:rStyle w:val="Emphasis"/>
          <w:highlight w:val="cyan"/>
        </w:rPr>
        <w:t>Power</w:t>
      </w:r>
      <w:r>
        <w:t xml:space="preserve"> shall be </w:t>
      </w:r>
      <w:r w:rsidRPr="003A7A58">
        <w:rPr>
          <w:rStyle w:val="Emphasis"/>
          <w:highlight w:val="cyan"/>
        </w:rPr>
        <w:t>vested</w:t>
      </w:r>
      <w: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t>.”</w:t>
      </w:r>
    </w:p>
    <w:p w14:paraId="55C7A1AF" w14:textId="77777777" w:rsidR="002F49B3" w:rsidRPr="00A14E67" w:rsidRDefault="002F49B3" w:rsidP="002F49B3">
      <w:pPr>
        <w:rPr>
          <w:rStyle w:val="Heading4Char"/>
        </w:rPr>
      </w:pPr>
      <w:r>
        <w:t>Restore Accountability Over “Officers of the United States”</w:t>
      </w:r>
    </w:p>
    <w:p w14:paraId="66929C1A" w14:textId="77777777" w:rsidR="002F49B3" w:rsidRPr="00A14E67" w:rsidRDefault="002F49B3" w:rsidP="002F49B3">
      <w:pPr>
        <w:rPr>
          <w:rStyle w:val="Heading4Char"/>
        </w:rPr>
      </w:pPr>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217B7002" w14:textId="77777777" w:rsidR="002F49B3" w:rsidRPr="00A14E67" w:rsidRDefault="002F49B3" w:rsidP="002F49B3">
      <w:pPr>
        <w:rPr>
          <w:rStyle w:val="Heading4Char"/>
        </w:rPr>
      </w:pPr>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1784B90C" w14:textId="77777777" w:rsidR="002F49B3" w:rsidRPr="00A14E67" w:rsidRDefault="002F49B3" w:rsidP="002F49B3">
      <w:pPr>
        <w:rPr>
          <w:rStyle w:val="Heading4Char"/>
        </w:rPr>
      </w:pPr>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59BBBD4D" w14:textId="77777777" w:rsidR="002F49B3" w:rsidRPr="00A14E67" w:rsidRDefault="002F49B3" w:rsidP="002F49B3">
      <w:pPr>
        <w:rPr>
          <w:rStyle w:val="Heading4Char"/>
        </w:rPr>
      </w:pPr>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t xml:space="preserve"> “</w:t>
      </w:r>
      <w:r w:rsidRPr="003A7A58">
        <w:rPr>
          <w:rStyle w:val="Emphasis"/>
          <w:highlight w:val="cyan"/>
        </w:rPr>
        <w:t>exclusive</w:t>
      </w:r>
      <w:r>
        <w:t xml:space="preserve"> </w:t>
      </w:r>
      <w:r w:rsidRPr="004C2FDF">
        <w:rPr>
          <w:rStyle w:val="StyleUnderline"/>
        </w:rPr>
        <w:t>and</w:t>
      </w:r>
      <w:r>
        <w:t xml:space="preserve"> </w:t>
      </w:r>
      <w:r w:rsidRPr="003A7A58">
        <w:rPr>
          <w:rStyle w:val="Emphasis"/>
          <w:highlight w:val="cyan"/>
        </w:rPr>
        <w:t>illimitable</w:t>
      </w:r>
      <w:r>
        <w:t xml:space="preserve"> </w:t>
      </w:r>
      <w:r w:rsidRPr="003A7A58">
        <w:rPr>
          <w:rStyle w:val="StyleUnderline"/>
          <w:highlight w:val="cyan"/>
        </w:rPr>
        <w:t>power</w:t>
      </w:r>
      <w:r w:rsidRPr="004C2FDF">
        <w:rPr>
          <w:rStyle w:val="StyleUnderline"/>
        </w:rPr>
        <w:t xml:space="preserve"> of removal</w:t>
      </w:r>
      <w:r>
        <w:t xml:space="preserve">” by the President. </w:t>
      </w:r>
      <w:r w:rsidRPr="004C2FDF">
        <w:rPr>
          <w:rStyle w:val="StyleUnderline"/>
        </w:rPr>
        <w:t>The constitutional power to remove</w:t>
      </w:r>
      <w:r>
        <w:t xml:space="preserve"> “</w:t>
      </w:r>
      <w:r w:rsidRPr="004C2FDF">
        <w:rPr>
          <w:rStyle w:val="StyleUnderline"/>
        </w:rPr>
        <w:t>Officers</w:t>
      </w:r>
      <w:r>
        <w:t xml:space="preserve"> of the United States” </w:t>
      </w:r>
      <w:r w:rsidRPr="004C2FDF">
        <w:rPr>
          <w:rStyle w:val="StyleUnderline"/>
        </w:rPr>
        <w:t xml:space="preserve">is generally </w:t>
      </w:r>
      <w:r w:rsidRPr="004C2FDF">
        <w:rPr>
          <w:rStyle w:val="Emphasis"/>
        </w:rPr>
        <w:t>at will</w:t>
      </w:r>
      <w:r>
        <w:t>, as with cabinet appointees and ambassadors. As Free Enterprise Fund goes on to say:</w:t>
      </w:r>
    </w:p>
    <w:p w14:paraId="125A18CE" w14:textId="77777777" w:rsidR="002F49B3" w:rsidRPr="00A14E67" w:rsidRDefault="002F49B3" w:rsidP="002F49B3">
      <w:pPr>
        <w:rPr>
          <w:rStyle w:val="Heading4Char"/>
        </w:rPr>
      </w:pPr>
      <w: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2576448B" w14:textId="77777777" w:rsidR="002F49B3" w:rsidRPr="00A14E67" w:rsidRDefault="002F49B3" w:rsidP="002F49B3">
      <w:pPr>
        <w:rPr>
          <w:rStyle w:val="Heading4Char"/>
        </w:rPr>
      </w:pPr>
      <w:r w:rsidRPr="008D393D">
        <w:rPr>
          <w:b/>
          <w:bCs/>
        </w:rPr>
        <w:t>[Condensed]</w:t>
      </w:r>
    </w:p>
    <w:p w14:paraId="45305AB1" w14:textId="77777777" w:rsidR="002F49B3" w:rsidRPr="00A14E67" w:rsidRDefault="002F49B3" w:rsidP="002F49B3">
      <w:pPr>
        <w:rPr>
          <w:rStyle w:val="Heading4Char"/>
        </w:rPr>
      </w:pPr>
      <w:r w:rsidRPr="008D393D">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6B141C1A" w14:textId="77777777" w:rsidR="002F49B3" w:rsidRPr="00A14E67" w:rsidRDefault="002F49B3" w:rsidP="002F49B3">
      <w:pPr>
        <w:rPr>
          <w:rStyle w:val="Heading4Char"/>
        </w:rPr>
      </w:pPr>
      <w:r w:rsidRPr="008D393D">
        <w:rPr>
          <w:b/>
          <w:bCs/>
        </w:rPr>
        <w:t>[Not Condensed]</w:t>
      </w:r>
    </w:p>
    <w:p w14:paraId="7D870F8C" w14:textId="77777777" w:rsidR="002F49B3" w:rsidRPr="00A14E67" w:rsidRDefault="002F49B3" w:rsidP="002F49B3">
      <w:pPr>
        <w:rPr>
          <w:rStyle w:val="Heading4Char"/>
        </w:rPr>
      </w:pPr>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3A7A58">
        <w:rPr>
          <w:rStyle w:val="StyleUnderline"/>
          <w:highlight w:val="cyan"/>
        </w:rPr>
        <w:t>in</w:t>
      </w:r>
      <w:r w:rsidRPr="008D393D">
        <w:rPr>
          <w:rStyle w:val="StyleUnderline"/>
        </w:rPr>
        <w:t xml:space="preserve"> </w:t>
      </w:r>
      <w:r w:rsidRPr="003A7A58">
        <w:rPr>
          <w:rStyle w:val="Emphasis"/>
          <w:sz w:val="28"/>
          <w:szCs w:val="28"/>
          <w:highlight w:val="cyan"/>
        </w:rPr>
        <w:t>a President</w:t>
      </w:r>
      <w:r>
        <w:t>.” The debate over accountability will also provide an impetus to address the constitutionality of other statutory restrictions, and permit more adaptable and practical mechanisms to manage the executive branch. These changes include:</w:t>
      </w:r>
    </w:p>
    <w:p w14:paraId="416C62AC" w14:textId="77777777" w:rsidR="002F49B3" w:rsidRPr="00A14E67" w:rsidRDefault="002F49B3" w:rsidP="002F49B3">
      <w:pPr>
        <w:rPr>
          <w:rStyle w:val="Heading4Char"/>
        </w:rPr>
      </w:pPr>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76124137" w14:textId="77777777" w:rsidR="002F49B3" w:rsidRPr="00A14E67" w:rsidRDefault="002F49B3" w:rsidP="002F49B3">
      <w:pPr>
        <w:rPr>
          <w:rStyle w:val="Heading4Char"/>
        </w:rPr>
      </w:pPr>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t>, and have the constitutionality of collective bargaining resolved by the Supreme Court.</w:t>
      </w:r>
    </w:p>
    <w:p w14:paraId="355CC7ED" w14:textId="77777777" w:rsidR="002F49B3" w:rsidRPr="00A14E67" w:rsidRDefault="002F49B3" w:rsidP="002F49B3">
      <w:pPr>
        <w:rPr>
          <w:rStyle w:val="Heading4Char"/>
        </w:rPr>
      </w:pPr>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436EAD22" w14:textId="77777777" w:rsidR="002F49B3" w:rsidRPr="00A14E67" w:rsidRDefault="002F49B3" w:rsidP="002F49B3">
      <w:pPr>
        <w:rPr>
          <w:rStyle w:val="Heading4Char"/>
        </w:rPr>
      </w:pPr>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07F4C99F" w14:textId="77777777" w:rsidR="002F49B3" w:rsidRPr="00A14E67" w:rsidRDefault="002F49B3" w:rsidP="002F49B3">
      <w:pPr>
        <w:rPr>
          <w:rStyle w:val="Heading4Char"/>
        </w:rPr>
      </w:pPr>
      <w: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54E78B30" w14:textId="77777777" w:rsidR="002F49B3" w:rsidRPr="00A14E67" w:rsidRDefault="002F49B3" w:rsidP="002F49B3">
      <w:pPr>
        <w:rPr>
          <w:rStyle w:val="Heading4Char"/>
        </w:rPr>
      </w:pPr>
      <w: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t xml:space="preserve"> “</w:t>
      </w:r>
      <w:r w:rsidRPr="003A7A58">
        <w:rPr>
          <w:rStyle w:val="Emphasis"/>
          <w:highlight w:val="cyan"/>
        </w:rPr>
        <w:t>executive authority</w:t>
      </w:r>
      <w: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3A7A58">
        <w:rPr>
          <w:rStyle w:val="Emphasis"/>
          <w:highlight w:val="cyan"/>
        </w:rPr>
        <w:t>exercise</w:t>
      </w:r>
      <w:r w:rsidRPr="00C53D64">
        <w:rPr>
          <w:rStyle w:val="Emphasis"/>
        </w:rPr>
        <w:t xml:space="preserve"> their </w:t>
      </w:r>
      <w:r w:rsidRPr="003A7A58">
        <w:rPr>
          <w:rStyle w:val="Emphasis"/>
          <w:highlight w:val="cyan"/>
        </w:rPr>
        <w:t>judgment</w:t>
      </w:r>
      <w:r w:rsidRPr="00C53D64">
        <w:rPr>
          <w:rStyle w:val="StyleUnderline"/>
        </w:rPr>
        <w:t xml:space="preserve"> in </w:t>
      </w:r>
      <w:r w:rsidRPr="003A7A58">
        <w:rPr>
          <w:rStyle w:val="StyleUnderline"/>
          <w:highlight w:val="cyan"/>
        </w:rPr>
        <w:t>holding non-officers</w:t>
      </w:r>
      <w:r w:rsidRPr="00C53D64">
        <w:rPr>
          <w:rStyle w:val="StyleUnderline"/>
        </w:rPr>
        <w:t xml:space="preserve"> </w:t>
      </w:r>
      <w:r w:rsidRPr="003A7A58">
        <w:rPr>
          <w:rStyle w:val="Emphasis"/>
          <w:highlight w:val="cyan"/>
        </w:rPr>
        <w:t>accountable</w:t>
      </w:r>
      <w:r>
        <w:t xml:space="preserve">. </w:t>
      </w:r>
      <w:r w:rsidRPr="00C53D64">
        <w:rPr>
          <w:rStyle w:val="StyleUnderline"/>
        </w:rPr>
        <w:t xml:space="preserve">This is certainly the </w:t>
      </w:r>
      <w:r w:rsidRPr="003A7A58">
        <w:rPr>
          <w:rStyle w:val="StyleUnderline"/>
          <w:highlight w:val="cyan"/>
        </w:rPr>
        <w:t>import of</w:t>
      </w:r>
      <w:r w:rsidRPr="00C53D64">
        <w:rPr>
          <w:rStyle w:val="StyleUnderline"/>
        </w:rPr>
        <w:t xml:space="preserve"> Madison’s statement on</w:t>
      </w:r>
      <w:r>
        <w:t xml:space="preserve"> “</w:t>
      </w:r>
      <w:r w:rsidRPr="00C53D64">
        <w:rPr>
          <w:rStyle w:val="Emphasis"/>
        </w:rPr>
        <w:t xml:space="preserve">the </w:t>
      </w:r>
      <w:r w:rsidRPr="003A7A58">
        <w:rPr>
          <w:rStyle w:val="Emphasis"/>
          <w:highlight w:val="cyan"/>
        </w:rPr>
        <w:t>chain of</w:t>
      </w:r>
      <w:r w:rsidRPr="00C53D64">
        <w:rPr>
          <w:rStyle w:val="Emphasis"/>
        </w:rPr>
        <w:t xml:space="preserve"> </w:t>
      </w:r>
      <w:r w:rsidRPr="003A7A58">
        <w:rPr>
          <w:rStyle w:val="Emphasis"/>
          <w:highlight w:val="cyan"/>
        </w:rPr>
        <w:t>dependence</w:t>
      </w:r>
      <w:r>
        <w:t>.” In her historical study of the breadth of the meaning of “Officers of the United States,” Professor Mascott finds that “</w:t>
      </w:r>
      <w:r w:rsidRPr="00C53D64">
        <w:t>officers</w:t>
      </w:r>
      <w:r>
        <w:t>”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51D393A4" w14:textId="77777777" w:rsidR="002F49B3" w:rsidRPr="00A14E67" w:rsidRDefault="002F49B3" w:rsidP="002F49B3">
      <w:pPr>
        <w:rPr>
          <w:rStyle w:val="Heading4Char"/>
        </w:rPr>
      </w:pPr>
      <w:r>
        <w:t>Conclusion</w:t>
      </w:r>
    </w:p>
    <w:p w14:paraId="3CD3E74D" w14:textId="77777777" w:rsidR="002F49B3" w:rsidRPr="00A14E67" w:rsidRDefault="002F49B3" w:rsidP="002F49B3">
      <w:pPr>
        <w:rPr>
          <w:rStyle w:val="Heading4Char"/>
        </w:rPr>
      </w:pPr>
      <w:r w:rsidRPr="00C20B58">
        <w:rPr>
          <w:rStyle w:val="StyleUnderline"/>
        </w:rPr>
        <w:t xml:space="preserve">Article II’s </w:t>
      </w:r>
      <w:r w:rsidRPr="003A7A58">
        <w:rPr>
          <w:rStyle w:val="StyleUnderline"/>
          <w:highlight w:val="cyan"/>
        </w:rPr>
        <w:t>grant of</w:t>
      </w:r>
      <w:r>
        <w:t xml:space="preserve"> “</w:t>
      </w:r>
      <w:r w:rsidRPr="003A7A58">
        <w:rPr>
          <w:rStyle w:val="Emphasis"/>
          <w:highlight w:val="cyan"/>
        </w:rPr>
        <w:t>executive Power</w:t>
      </w:r>
      <w: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t xml:space="preserve"> </w:t>
      </w:r>
      <w:r w:rsidRPr="003A7A58">
        <w:rPr>
          <w:rStyle w:val="StyleUnderline"/>
          <w:highlight w:val="cyan"/>
        </w:rPr>
        <w:t>with</w:t>
      </w:r>
      <w: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t xml:space="preserve">, </w:t>
      </w:r>
      <w:r w:rsidRPr="003A7A58">
        <w:rPr>
          <w:rStyle w:val="Emphasis"/>
          <w:highlight w:val="cyan"/>
        </w:rPr>
        <w:t>overseeing</w:t>
      </w:r>
      <w: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t>.”104 Those employees exist only as the President’s surrogates because, as George Washington noted, of “the impossibility that one man should be able to perform all the great business of the state.”105</w:t>
      </w:r>
    </w:p>
    <w:p w14:paraId="285D3DF4" w14:textId="77777777" w:rsidR="002F49B3" w:rsidRPr="00A14E67" w:rsidRDefault="002F49B3" w:rsidP="002F49B3">
      <w:pPr>
        <w:pStyle w:val="Heading4"/>
        <w:rPr>
          <w:rStyle w:val="Heading4Char"/>
        </w:rPr>
      </w:pPr>
      <w:r>
        <w:t xml:space="preserve">The link alone </w:t>
      </w:r>
      <w:r>
        <w:rPr>
          <w:u w:val="single"/>
        </w:rPr>
        <w:t>turns the case</w:t>
      </w:r>
      <w:r>
        <w:t xml:space="preserve">. </w:t>
      </w:r>
    </w:p>
    <w:p w14:paraId="1C1E9056" w14:textId="77777777" w:rsidR="002F49B3" w:rsidRPr="00A14E67" w:rsidRDefault="002F49B3" w:rsidP="002F49B3">
      <w:pPr>
        <w:rPr>
          <w:rStyle w:val="Heading4Char"/>
        </w:rPr>
      </w:pPr>
      <w:r w:rsidRPr="00BB719D">
        <w:t xml:space="preserve">Philip K. </w:t>
      </w:r>
      <w:r w:rsidRPr="00BB719D">
        <w:rPr>
          <w:rStyle w:val="Style13ptBold"/>
        </w:rPr>
        <w:t>Howard 23</w:t>
      </w:r>
      <w:r>
        <w:t xml:space="preserve">. Senior Counsel at Covington &amp; Burling; J.D. from University of Virginia, Order of the Coif; </w:t>
      </w:r>
      <w:r w:rsidRPr="00BB719D">
        <w:t>Finalist, Friedrich Hayek Prize (2015 and 2016)</w:t>
      </w:r>
      <w:r>
        <w:t xml:space="preserve">; </w:t>
      </w:r>
      <w:r w:rsidRPr="00BB719D">
        <w:t>The Best Lawyers in America (2010-2017)</w:t>
      </w:r>
      <w:r>
        <w:t xml:space="preserve">; </w:t>
      </w:r>
      <w:r w:rsidRPr="00BB719D">
        <w:t>Adviser to Vice President Gore’s Reinventing Government Initiative (1995-1997)</w:t>
      </w:r>
      <w:r>
        <w:t xml:space="preserve">; </w:t>
      </w:r>
      <w:r w:rsidRPr="00BB719D">
        <w:t>Adviser to the SEC Chairman on Regulatory Simplification (1996-1997)</w:t>
      </w:r>
      <w:r>
        <w:t>.</w:t>
      </w:r>
      <w:r w:rsidRPr="00BB719D">
        <w:t xml:space="preserve"> </w:t>
      </w:r>
      <w:r>
        <w:t xml:space="preserve">“Not Accountable: Rethinking the Constitutionality of Public Employee Unions.” Rodin Books; </w:t>
      </w:r>
      <w:r w:rsidRPr="00BB719D">
        <w:t>Common Good</w:t>
      </w:r>
      <w:r>
        <w:t xml:space="preserve">. </w:t>
      </w:r>
    </w:p>
    <w:p w14:paraId="5B93ECC9" w14:textId="77777777" w:rsidR="002F49B3" w:rsidRPr="00A14E67" w:rsidRDefault="002F49B3" w:rsidP="002F49B3">
      <w:pPr>
        <w:rPr>
          <w:rStyle w:val="Heading4Char"/>
        </w:rPr>
      </w:pPr>
      <w:r w:rsidRPr="00945CC7">
        <w:rPr>
          <w:rStyle w:val="Emphasis"/>
          <w:highlight w:val="cyan"/>
        </w:rPr>
        <w:t>Article II</w:t>
      </w:r>
      <w:r w:rsidRPr="00E650D9">
        <w:t xml:space="preserve"> </w:t>
      </w:r>
      <w:r w:rsidRPr="00E650D9">
        <w:rPr>
          <w:rStyle w:val="StyleUnderline"/>
        </w:rPr>
        <w:t xml:space="preserve">of the Constitution </w:t>
      </w:r>
      <w:r w:rsidRPr="00945CC7">
        <w:rPr>
          <w:rStyle w:val="StyleUnderline"/>
          <w:highlight w:val="cyan"/>
        </w:rPr>
        <w:t>provides</w:t>
      </w:r>
      <w:r>
        <w:t>, in its first sentence, that “</w:t>
      </w:r>
      <w:r w:rsidRPr="00E650D9">
        <w:rPr>
          <w:rStyle w:val="Emphasis"/>
        </w:rPr>
        <w:t>the</w:t>
      </w:r>
      <w:r w:rsidRPr="00E650D9">
        <w:rPr>
          <w:rStyle w:val="StyleUnderline"/>
        </w:rPr>
        <w:t xml:space="preserve"> </w:t>
      </w:r>
      <w:r w:rsidRPr="00945CC7">
        <w:rPr>
          <w:rStyle w:val="StyleUnderline"/>
          <w:highlight w:val="cyan"/>
        </w:rPr>
        <w:t>executive Power</w:t>
      </w:r>
      <w:r w:rsidRPr="00E650D9">
        <w:rPr>
          <w:rStyle w:val="StyleUnderline"/>
        </w:rPr>
        <w:t xml:space="preserve"> shall be</w:t>
      </w:r>
      <w:r w:rsidRPr="00E650D9">
        <w:t xml:space="preserve"> </w:t>
      </w:r>
      <w:r w:rsidRPr="00945CC7">
        <w:rPr>
          <w:rStyle w:val="Emphasis"/>
          <w:highlight w:val="cyan"/>
        </w:rPr>
        <w:t>vested</w:t>
      </w:r>
      <w:r w:rsidRPr="00E650D9">
        <w:t xml:space="preserve"> </w:t>
      </w:r>
      <w:r w:rsidRPr="00945CC7">
        <w:rPr>
          <w:rStyle w:val="StyleUnderline"/>
          <w:highlight w:val="cyan"/>
        </w:rPr>
        <w:t>in</w:t>
      </w:r>
      <w:r w:rsidRPr="00E650D9">
        <w:t xml:space="preserve"> </w:t>
      </w:r>
      <w:r w:rsidRPr="00E650D9">
        <w:rPr>
          <w:rStyle w:val="Emphasis"/>
        </w:rPr>
        <w:t xml:space="preserve">a </w:t>
      </w:r>
      <w:r w:rsidRPr="00945CC7">
        <w:rPr>
          <w:rStyle w:val="Emphasis"/>
          <w:highlight w:val="cyan"/>
        </w:rPr>
        <w:t>President</w:t>
      </w:r>
      <w:r>
        <w:t>.” The Supreme Court on many occasions has defined executive power, including the limits on Congress’s authority to impinge on it.</w:t>
      </w:r>
    </w:p>
    <w:p w14:paraId="54EFC80A" w14:textId="77777777" w:rsidR="002F49B3" w:rsidRPr="00A14E67" w:rsidRDefault="002F49B3" w:rsidP="002F49B3">
      <w:pPr>
        <w:rPr>
          <w:rStyle w:val="Heading4Char"/>
        </w:rPr>
      </w:pPr>
      <w:r w:rsidRPr="00E650D9">
        <w:rPr>
          <w:rStyle w:val="StyleUnderline"/>
        </w:rPr>
        <w:t xml:space="preserve">The </w:t>
      </w:r>
      <w:r w:rsidRPr="00945CC7">
        <w:rPr>
          <w:rStyle w:val="StyleUnderline"/>
          <w:highlight w:val="cyan"/>
        </w:rPr>
        <w:t>president</w:t>
      </w:r>
      <w:r w:rsidRPr="00E650D9">
        <w:rPr>
          <w:rStyle w:val="StyleUnderline"/>
        </w:rPr>
        <w:t xml:space="preserve"> and subordinate officials have only</w:t>
      </w:r>
      <w:r w:rsidRPr="00E650D9">
        <w:t xml:space="preserve"> </w:t>
      </w:r>
      <w:r w:rsidRPr="00945CC7">
        <w:rPr>
          <w:rStyle w:val="Emphasis"/>
          <w:highlight w:val="cyan"/>
        </w:rPr>
        <w:t>limited</w:t>
      </w:r>
      <w:r w:rsidRPr="00E650D9">
        <w:t xml:space="preserve"> </w:t>
      </w:r>
      <w:r w:rsidRPr="00E650D9">
        <w:rPr>
          <w:rStyle w:val="StyleUnderline"/>
        </w:rPr>
        <w:t xml:space="preserve">practical </w:t>
      </w:r>
      <w:r w:rsidRPr="00945CC7">
        <w:rPr>
          <w:rStyle w:val="StyleUnderline"/>
          <w:highlight w:val="cyan"/>
        </w:rPr>
        <w:t>authority</w:t>
      </w:r>
      <w:r>
        <w:t xml:space="preserve">, as noted earlier, </w:t>
      </w:r>
      <w:r w:rsidRPr="00E650D9">
        <w:rPr>
          <w:rStyle w:val="StyleUnderline"/>
        </w:rPr>
        <w:t xml:space="preserve">to </w:t>
      </w:r>
      <w:r w:rsidRPr="00945CC7">
        <w:rPr>
          <w:rStyle w:val="StyleUnderline"/>
          <w:highlight w:val="cyan"/>
        </w:rPr>
        <w:t>manage public employees in</w:t>
      </w:r>
      <w:r w:rsidRPr="00E650D9">
        <w:rPr>
          <w:rStyle w:val="StyleUnderline"/>
        </w:rPr>
        <w:t xml:space="preserve"> </w:t>
      </w:r>
      <w:r w:rsidRPr="00945CC7">
        <w:rPr>
          <w:rStyle w:val="Emphasis"/>
          <w:highlight w:val="cyan"/>
        </w:rPr>
        <w:t>union</w:t>
      </w:r>
      <w:r w:rsidRPr="00945CC7">
        <w:t xml:space="preserve">ized departments. </w:t>
      </w:r>
      <w:r>
        <w:t xml:space="preserve">That’s partly because Congress, as part of broader reforms in the Civil Service Reform Act of 1978, codified earlier executive orders requiring the president to collectively bargain with the unions. All told, </w:t>
      </w:r>
      <w:r w:rsidRPr="00E650D9">
        <w:rPr>
          <w:rStyle w:val="StyleUnderline"/>
        </w:rPr>
        <w:t xml:space="preserve">the </w:t>
      </w:r>
      <w:r w:rsidRPr="00945CC7">
        <w:rPr>
          <w:rStyle w:val="StyleUnderline"/>
        </w:rPr>
        <w:t>executive</w:t>
      </w:r>
      <w:r w:rsidRPr="00E650D9">
        <w:rPr>
          <w:rStyle w:val="StyleUnderline"/>
        </w:rPr>
        <w:t xml:space="preserve"> branch must bargain with a</w:t>
      </w:r>
      <w:r w:rsidRPr="00E650D9">
        <w:t xml:space="preserve"> </w:t>
      </w:r>
      <w:r w:rsidRPr="00E650D9">
        <w:rPr>
          <w:rStyle w:val="Emphasis"/>
        </w:rPr>
        <w:t>dozen</w:t>
      </w:r>
      <w:r w:rsidRPr="00E650D9">
        <w:t xml:space="preserve"> </w:t>
      </w:r>
      <w:r w:rsidRPr="00E650D9">
        <w:rPr>
          <w:rStyle w:val="StyleUnderline"/>
        </w:rPr>
        <w:t>different unions</w:t>
      </w:r>
      <w:r>
        <w:t>, each focused on specific cohorts. Together 25 percent of federal employees belong to unions, with total coverage somewhat higher.</w:t>
      </w:r>
    </w:p>
    <w:p w14:paraId="0DDA0C7D" w14:textId="77777777" w:rsidR="002F49B3" w:rsidRPr="00A14E67" w:rsidRDefault="002F49B3" w:rsidP="002F49B3">
      <w:pPr>
        <w:rPr>
          <w:rStyle w:val="Heading4Char"/>
        </w:rPr>
      </w:pPr>
      <w:r w:rsidRPr="00E650D9">
        <w:rPr>
          <w:rStyle w:val="StyleUnderline"/>
        </w:rPr>
        <w:t>Nor can the president</w:t>
      </w:r>
      <w:r w:rsidRPr="00E650D9">
        <w:t xml:space="preserve"> </w:t>
      </w:r>
      <w:r w:rsidRPr="00E650D9">
        <w:rPr>
          <w:rStyle w:val="Emphasis"/>
        </w:rPr>
        <w:t>simply reject</w:t>
      </w:r>
      <w:r w:rsidRPr="00E650D9">
        <w:t xml:space="preserve"> </w:t>
      </w:r>
      <w:r w:rsidRPr="00E650D9">
        <w:rPr>
          <w:rStyle w:val="StyleUnderline"/>
        </w:rPr>
        <w:t>collective bargaining demands</w:t>
      </w:r>
      <w:r>
        <w:t>. Any dispute over a new collective bargaining agreement must be resolved by an independent Impasses Panel or an arbitrator selected by the Impasses Panel. In 2015, for example, the Veterans Administration wanted authority to assign personnel based on performance, not seniority. The union refused to agree, and the Impasses Panel required the VA to accept the union preference for seniority in the collective bargaining agreement.</w:t>
      </w:r>
    </w:p>
    <w:p w14:paraId="011DDD9F" w14:textId="77777777" w:rsidR="002F49B3" w:rsidRPr="00A14E67" w:rsidRDefault="002F49B3" w:rsidP="002F49B3">
      <w:pPr>
        <w:rPr>
          <w:rStyle w:val="Heading4Char"/>
        </w:rPr>
      </w:pPr>
      <w:r w:rsidRPr="0049698F">
        <w:rPr>
          <w:rStyle w:val="StyleUnderline"/>
        </w:rPr>
        <w:t>Federal government</w:t>
      </w:r>
      <w:r w:rsidRPr="0049698F">
        <w:t xml:space="preserve">, as noted, </w:t>
      </w:r>
      <w:r w:rsidRPr="0049698F">
        <w:rPr>
          <w:rStyle w:val="StyleUnderline"/>
        </w:rPr>
        <w:t>is an</w:t>
      </w:r>
      <w:r w:rsidRPr="0049698F">
        <w:t xml:space="preserve"> </w:t>
      </w:r>
      <w:r w:rsidRPr="0049698F">
        <w:rPr>
          <w:rStyle w:val="Emphasis"/>
        </w:rPr>
        <w:t>accountability-free zone</w:t>
      </w:r>
      <w:r>
        <w:t xml:space="preserve">. </w:t>
      </w:r>
      <w:r w:rsidRPr="00945CC7">
        <w:rPr>
          <w:rStyle w:val="StyleUnderline"/>
          <w:highlight w:val="cyan"/>
        </w:rPr>
        <w:t>More</w:t>
      </w:r>
      <w:r w:rsidRPr="00E650D9">
        <w:rPr>
          <w:rStyle w:val="StyleUnderline"/>
        </w:rPr>
        <w:t xml:space="preserve"> federal </w:t>
      </w:r>
      <w:r w:rsidRPr="00945CC7">
        <w:rPr>
          <w:rStyle w:val="StyleUnderline"/>
          <w:highlight w:val="cyan"/>
        </w:rPr>
        <w:t>employees</w:t>
      </w:r>
      <w:r>
        <w:t xml:space="preserve"> </w:t>
      </w:r>
      <w:r w:rsidRPr="00945CC7">
        <w:rPr>
          <w:rStyle w:val="Emphasis"/>
          <w:highlight w:val="cyan"/>
        </w:rPr>
        <w:t>die</w:t>
      </w:r>
      <w:r>
        <w:t xml:space="preserve"> </w:t>
      </w:r>
      <w:r w:rsidRPr="00E650D9">
        <w:rPr>
          <w:rStyle w:val="StyleUnderline"/>
        </w:rPr>
        <w:t xml:space="preserve">on the job </w:t>
      </w:r>
      <w:r w:rsidRPr="00945CC7">
        <w:rPr>
          <w:rStyle w:val="StyleUnderline"/>
          <w:highlight w:val="cyan"/>
        </w:rPr>
        <w:t>than are terminated</w:t>
      </w:r>
      <w:r w:rsidRPr="00E650D9">
        <w:rPr>
          <w:rStyle w:val="StyleUnderline"/>
        </w:rPr>
        <w:t xml:space="preserve"> for poor performance</w:t>
      </w:r>
      <w:r>
        <w:t xml:space="preserve">. </w:t>
      </w:r>
      <w:r w:rsidRPr="00E650D9">
        <w:rPr>
          <w:rStyle w:val="StyleUnderline"/>
        </w:rPr>
        <w:t>Regular stories</w:t>
      </w:r>
      <w:r>
        <w:t xml:space="preserve"> emerge </w:t>
      </w:r>
      <w:r w:rsidRPr="00E650D9">
        <w:rPr>
          <w:rStyle w:val="StyleUnderline"/>
        </w:rPr>
        <w:t>of employees who cannot be</w:t>
      </w:r>
      <w:r>
        <w:t xml:space="preserve"> </w:t>
      </w:r>
      <w:r w:rsidRPr="00E650D9">
        <w:rPr>
          <w:rStyle w:val="Emphasis"/>
        </w:rPr>
        <w:t>terminated</w:t>
      </w:r>
      <w:r>
        <w:t xml:space="preserve"> </w:t>
      </w:r>
      <w:r w:rsidRPr="00945CC7">
        <w:rPr>
          <w:rStyle w:val="StyleUnderline"/>
          <w:highlight w:val="cyan"/>
        </w:rPr>
        <w:t>despite</w:t>
      </w:r>
      <w:r w:rsidRPr="00E650D9">
        <w:t xml:space="preserve"> </w:t>
      </w:r>
      <w:r w:rsidRPr="00945CC7">
        <w:rPr>
          <w:rStyle w:val="Emphasis"/>
          <w:highlight w:val="cyan"/>
        </w:rPr>
        <w:t>outrageous behavior</w:t>
      </w:r>
      <w:r>
        <w:t xml:space="preserve">—such as the </w:t>
      </w:r>
      <w:r w:rsidRPr="00945CC7">
        <w:rPr>
          <w:rStyle w:val="Emphasis"/>
          <w:highlight w:val="cyan"/>
        </w:rPr>
        <w:t>EPA</w:t>
      </w:r>
      <w:r>
        <w:t xml:space="preserve"> employee who spent the day surfing porn sites. The head of the </w:t>
      </w:r>
      <w:r w:rsidRPr="00945CC7">
        <w:rPr>
          <w:rStyle w:val="Emphasis"/>
          <w:highlight w:val="cyan"/>
        </w:rPr>
        <w:t>VA</w:t>
      </w:r>
      <w:r>
        <w:t xml:space="preserve"> hospital in Phoenix, at the center of a scandal over falsified waiting times, was found not accountable for “lack of oversight” because, as Steven Brill recounts in Tailspin, the government failed to prove specific items of no oversight—overlooking the fact that oversight, by definition, is not limited to specific criteria. The </w:t>
      </w:r>
      <w:r w:rsidRPr="00945CC7">
        <w:rPr>
          <w:rStyle w:val="Emphasis"/>
          <w:highlight w:val="cyan"/>
        </w:rPr>
        <w:t>IRS</w:t>
      </w:r>
      <w:r>
        <w:t xml:space="preserve"> after two years finally removed an employee who systematically denied benefits to African immigrants, made repeated discriminatory remarks in the office, and tried to run another employee off the road. But </w:t>
      </w:r>
      <w:r w:rsidRPr="00E650D9">
        <w:rPr>
          <w:rStyle w:val="StyleUnderline"/>
        </w:rPr>
        <w:t>the union lawyers who represented him required a clean personnel record as the</w:t>
      </w:r>
      <w:r>
        <w:t xml:space="preserve"> </w:t>
      </w:r>
      <w:r w:rsidRPr="00E650D9">
        <w:rPr>
          <w:rStyle w:val="Emphasis"/>
        </w:rPr>
        <w:t>q</w:t>
      </w:r>
      <w:r>
        <w:t xml:space="preserve">uid </w:t>
      </w:r>
      <w:r w:rsidRPr="00E650D9">
        <w:rPr>
          <w:rStyle w:val="Emphasis"/>
        </w:rPr>
        <w:t>p</w:t>
      </w:r>
      <w:r>
        <w:t xml:space="preserve">ro </w:t>
      </w:r>
      <w:r w:rsidRPr="00E650D9">
        <w:rPr>
          <w:rStyle w:val="Emphasis"/>
        </w:rPr>
        <w:t>q</w:t>
      </w:r>
      <w:r>
        <w:t xml:space="preserve">uo for leaving, </w:t>
      </w:r>
      <w:r w:rsidRPr="00E650D9">
        <w:rPr>
          <w:rStyle w:val="StyleUnderline"/>
        </w:rPr>
        <w:t>so he was soon spotted working for the</w:t>
      </w:r>
      <w:r>
        <w:t xml:space="preserve"> US </w:t>
      </w:r>
      <w:r w:rsidRPr="00945CC7">
        <w:rPr>
          <w:rStyle w:val="Emphasis"/>
          <w:highlight w:val="cyan"/>
        </w:rPr>
        <w:t>Forestry Service</w:t>
      </w:r>
      <w:r>
        <w:t>.</w:t>
      </w:r>
    </w:p>
    <w:p w14:paraId="71CBD7CD" w14:textId="77777777" w:rsidR="002F49B3" w:rsidRPr="00A14E67" w:rsidRDefault="002F49B3" w:rsidP="002F49B3">
      <w:pPr>
        <w:rPr>
          <w:rStyle w:val="Heading4Char"/>
        </w:rPr>
      </w:pPr>
      <w:r>
        <w:t xml:space="preserve">Nor can executive branch officials leave candid critiques in personnel files, at least not without advance notice and an opportunity to challenge the evaluation in a grievance proceeding. </w:t>
      </w:r>
      <w:r w:rsidRPr="00E650D9">
        <w:rPr>
          <w:rStyle w:val="StyleUnderline"/>
        </w:rPr>
        <w:t xml:space="preserve">The </w:t>
      </w:r>
      <w:r w:rsidRPr="00945CC7">
        <w:rPr>
          <w:rStyle w:val="StyleUnderline"/>
          <w:highlight w:val="cyan"/>
        </w:rPr>
        <w:t>legal process</w:t>
      </w:r>
      <w:r>
        <w:t xml:space="preserve"> over a file comment </w:t>
      </w:r>
      <w:r w:rsidRPr="00E650D9">
        <w:rPr>
          <w:rStyle w:val="StyleUnderline"/>
        </w:rPr>
        <w:t xml:space="preserve">can </w:t>
      </w:r>
      <w:r w:rsidRPr="00945CC7">
        <w:rPr>
          <w:rStyle w:val="StyleUnderline"/>
          <w:highlight w:val="cyan"/>
        </w:rPr>
        <w:t>stretch out</w:t>
      </w:r>
      <w:r>
        <w:t xml:space="preserve"> </w:t>
      </w:r>
      <w:r w:rsidRPr="00945CC7">
        <w:rPr>
          <w:rStyle w:val="Emphasis"/>
          <w:highlight w:val="cyan"/>
        </w:rPr>
        <w:t>over</w:t>
      </w:r>
      <w:r w:rsidRPr="00E650D9">
        <w:rPr>
          <w:rStyle w:val="Emphasis"/>
        </w:rPr>
        <w:t xml:space="preserve"> </w:t>
      </w:r>
      <w:r w:rsidRPr="00945CC7">
        <w:rPr>
          <w:rStyle w:val="Emphasis"/>
          <w:highlight w:val="cyan"/>
        </w:rPr>
        <w:t>months</w:t>
      </w:r>
      <w:r>
        <w:t xml:space="preserve">. That’s why </w:t>
      </w:r>
      <w:r w:rsidRPr="00E650D9">
        <w:rPr>
          <w:rStyle w:val="Emphasis"/>
        </w:rPr>
        <w:t>over 99 percent</w:t>
      </w:r>
      <w:r>
        <w:t xml:space="preserve"> </w:t>
      </w:r>
      <w:r w:rsidRPr="00E650D9">
        <w:rPr>
          <w:rStyle w:val="StyleUnderline"/>
        </w:rPr>
        <w:t>of federal employees receive a</w:t>
      </w:r>
      <w:r>
        <w:t xml:space="preserve"> “</w:t>
      </w:r>
      <w:r w:rsidRPr="00E650D9">
        <w:rPr>
          <w:rStyle w:val="Emphasis"/>
        </w:rPr>
        <w:t>fully successful</w:t>
      </w:r>
      <w:r>
        <w:t xml:space="preserve">” </w:t>
      </w:r>
      <w:r w:rsidRPr="00E650D9">
        <w:rPr>
          <w:rStyle w:val="StyleUnderline"/>
        </w:rPr>
        <w:t>rating</w:t>
      </w:r>
      <w:r>
        <w:t xml:space="preserve">. The common thread in these proceedings is a </w:t>
      </w:r>
      <w:r w:rsidRPr="00E650D9">
        <w:rPr>
          <w:rStyle w:val="Emphasis"/>
        </w:rPr>
        <w:t>legal presumption</w:t>
      </w:r>
      <w:r>
        <w:t xml:space="preserve"> against crediting the supervisor’s perceptions of who’s doing the job and who’s not.</w:t>
      </w:r>
    </w:p>
    <w:p w14:paraId="3422D8C6" w14:textId="77777777" w:rsidR="002F49B3" w:rsidRPr="00A14E67" w:rsidRDefault="002F49B3" w:rsidP="002F49B3">
      <w:pPr>
        <w:rPr>
          <w:rStyle w:val="Heading4Char"/>
        </w:rPr>
      </w:pPr>
      <w:r>
        <w:t xml:space="preserve">Many </w:t>
      </w:r>
      <w:r w:rsidRPr="00E650D9">
        <w:rPr>
          <w:rStyle w:val="StyleUnderline"/>
        </w:rPr>
        <w:t>daily management decisions are also subject to</w:t>
      </w:r>
      <w:r w:rsidRPr="00E650D9">
        <w:t xml:space="preserve"> </w:t>
      </w:r>
      <w:r w:rsidRPr="00E650D9">
        <w:rPr>
          <w:rStyle w:val="Emphasis"/>
        </w:rPr>
        <w:t>negotiation</w:t>
      </w:r>
      <w:r w:rsidRPr="00E650D9">
        <w:t xml:space="preserve"> </w:t>
      </w:r>
      <w:r w:rsidRPr="00E650D9">
        <w:rPr>
          <w:rStyle w:val="StyleUnderline"/>
        </w:rPr>
        <w:t>with the</w:t>
      </w:r>
      <w:r>
        <w:t xml:space="preserve"> “</w:t>
      </w:r>
      <w:r w:rsidRPr="00E650D9">
        <w:rPr>
          <w:rStyle w:val="Emphasis"/>
        </w:rPr>
        <w:t>union rep</w:t>
      </w:r>
      <w:r>
        <w:t>.” For example, an office move at the Department of Energy was held up for months as the union rep insisted on approving each detail of who went where, who got windows, and how many square feet were allocated to different people. The National Treasury Employees Union agreement requires bargaining over use of any new technology—including new copy machines and software upgrades from, say, Outlook Desktop to Outlook 365. That agreement then requires a meeting within each working group of fifteen to twenty people to discuss the results of this bargaining.</w:t>
      </w:r>
    </w:p>
    <w:p w14:paraId="37E2E857" w14:textId="77777777" w:rsidR="002F49B3" w:rsidRPr="00A14E67" w:rsidRDefault="002F49B3" w:rsidP="002F49B3">
      <w:pPr>
        <w:rPr>
          <w:rStyle w:val="Heading4Char"/>
        </w:rPr>
      </w:pPr>
      <w:r>
        <w:t xml:space="preserve">Is it any wonder why good candidates are repelled by public service? All these </w:t>
      </w:r>
      <w:r w:rsidRPr="00945CC7">
        <w:rPr>
          <w:rStyle w:val="Emphasis"/>
          <w:highlight w:val="cyan"/>
        </w:rPr>
        <w:t>union controls</w:t>
      </w:r>
      <w:r>
        <w:t xml:space="preserve"> </w:t>
      </w:r>
      <w:r w:rsidRPr="00E650D9">
        <w:rPr>
          <w:rStyle w:val="StyleUnderline"/>
        </w:rPr>
        <w:t xml:space="preserve">have </w:t>
      </w:r>
      <w:r w:rsidRPr="00945CC7">
        <w:rPr>
          <w:rStyle w:val="StyleUnderline"/>
          <w:highlight w:val="cyan"/>
        </w:rPr>
        <w:t>not enhanced</w:t>
      </w:r>
      <w:r w:rsidRPr="00E650D9">
        <w:rPr>
          <w:rStyle w:val="StyleUnderline"/>
        </w:rPr>
        <w:t xml:space="preserve"> the </w:t>
      </w:r>
      <w:r w:rsidRPr="00945CC7">
        <w:rPr>
          <w:rStyle w:val="StyleUnderline"/>
          <w:highlight w:val="cyan"/>
        </w:rPr>
        <w:t>professional culture</w:t>
      </w:r>
      <w:r w:rsidRPr="00E650D9">
        <w:rPr>
          <w:rStyle w:val="StyleUnderline"/>
        </w:rPr>
        <w:t xml:space="preserve"> of federal civil service</w:t>
      </w:r>
      <w:r>
        <w:t xml:space="preserve">. Barely ten years after passage of the civil service reforms, the original Volcker National Commission on the Public Service in found that </w:t>
      </w:r>
      <w:r w:rsidRPr="00E650D9">
        <w:rPr>
          <w:rStyle w:val="Emphasis"/>
        </w:rPr>
        <w:t xml:space="preserve">federal </w:t>
      </w:r>
      <w:r w:rsidRPr="00945CC7">
        <w:rPr>
          <w:rStyle w:val="Emphasis"/>
          <w:highlight w:val="cyan"/>
        </w:rPr>
        <w:t>agencies</w:t>
      </w:r>
      <w:r>
        <w:t xml:space="preserve"> </w:t>
      </w:r>
      <w:r w:rsidRPr="00945CC7">
        <w:rPr>
          <w:rStyle w:val="StyleUnderline"/>
          <w:highlight w:val="cyan"/>
        </w:rPr>
        <w:t>suffer from</w:t>
      </w:r>
      <w:r>
        <w:t xml:space="preserve"> “</w:t>
      </w:r>
      <w:r w:rsidRPr="00E650D9">
        <w:rPr>
          <w:rStyle w:val="StyleUnderline"/>
        </w:rPr>
        <w:t>an</w:t>
      </w:r>
      <w:r>
        <w:t xml:space="preserve"> </w:t>
      </w:r>
      <w:r w:rsidRPr="00945CC7">
        <w:rPr>
          <w:rStyle w:val="Emphasis"/>
          <w:highlight w:val="cyan"/>
        </w:rPr>
        <w:t>erosion</w:t>
      </w:r>
      <w:r>
        <w:t xml:space="preserve"> </w:t>
      </w:r>
      <w:r w:rsidRPr="00945CC7">
        <w:rPr>
          <w:rStyle w:val="StyleUnderline"/>
          <w:highlight w:val="cyan"/>
        </w:rPr>
        <w:t>of</w:t>
      </w:r>
      <w:r>
        <w:t xml:space="preserve"> </w:t>
      </w:r>
      <w:r w:rsidRPr="00945CC7">
        <w:rPr>
          <w:rStyle w:val="Emphasis"/>
          <w:highlight w:val="cyan"/>
        </w:rPr>
        <w:t>performance</w:t>
      </w:r>
      <w:r>
        <w:t xml:space="preserve"> </w:t>
      </w:r>
      <w:r w:rsidRPr="00E650D9">
        <w:rPr>
          <w:rStyle w:val="StyleUnderline"/>
        </w:rPr>
        <w:t>and</w:t>
      </w:r>
      <w:r>
        <w:t xml:space="preserve"> </w:t>
      </w:r>
      <w:r w:rsidRPr="00E650D9">
        <w:rPr>
          <w:rStyle w:val="Emphasis"/>
        </w:rPr>
        <w:t>morale</w:t>
      </w:r>
      <w:r>
        <w:t xml:space="preserve">” </w:t>
      </w:r>
      <w:r w:rsidRPr="00E650D9">
        <w:rPr>
          <w:rStyle w:val="StyleUnderline"/>
        </w:rPr>
        <w:t>and an</w:t>
      </w:r>
      <w:r>
        <w:t xml:space="preserve"> “</w:t>
      </w:r>
      <w:r w:rsidRPr="00945CC7">
        <w:rPr>
          <w:rStyle w:val="Emphasis"/>
          <w:highlight w:val="cyan"/>
        </w:rPr>
        <w:t>inability</w:t>
      </w:r>
      <w:r>
        <w:t xml:space="preserve"> </w:t>
      </w:r>
      <w:r w:rsidRPr="00945CC7">
        <w:rPr>
          <w:rStyle w:val="StyleUnderline"/>
          <w:highlight w:val="cyan"/>
        </w:rPr>
        <w:t>to</w:t>
      </w:r>
      <w:r>
        <w:t xml:space="preserve"> </w:t>
      </w:r>
      <w:r w:rsidRPr="00945CC7">
        <w:rPr>
          <w:rStyle w:val="Emphasis"/>
          <w:highlight w:val="cyan"/>
        </w:rPr>
        <w:t>recruit</w:t>
      </w:r>
      <w:r>
        <w:t xml:space="preserve"> </w:t>
      </w:r>
      <w:r w:rsidRPr="00945CC7">
        <w:rPr>
          <w:rStyle w:val="StyleUnderline"/>
          <w:highlight w:val="cyan"/>
        </w:rPr>
        <w:t>and</w:t>
      </w:r>
      <w:r>
        <w:t xml:space="preserve"> </w:t>
      </w:r>
      <w:r w:rsidRPr="00945CC7">
        <w:rPr>
          <w:rStyle w:val="Emphasis"/>
          <w:highlight w:val="cyan"/>
        </w:rPr>
        <w:t>retain</w:t>
      </w:r>
      <w:r>
        <w:t xml:space="preserve"> </w:t>
      </w:r>
      <w:r w:rsidRPr="00E650D9">
        <w:rPr>
          <w:rStyle w:val="StyleUnderline"/>
        </w:rPr>
        <w:t>a talented work force</w:t>
      </w:r>
      <w:r>
        <w:t xml:space="preserve">.” The second Volcker Commission in </w:t>
      </w:r>
      <w:r w:rsidRPr="00E650D9">
        <w:t xml:space="preserve">found </w:t>
      </w:r>
      <w:r w:rsidRPr="00945CC7">
        <w:rPr>
          <w:rStyle w:val="Emphasis"/>
          <w:highlight w:val="cyan"/>
        </w:rPr>
        <w:t>deep resentment</w:t>
      </w:r>
      <w:r w:rsidRPr="00E650D9">
        <w:t xml:space="preserve"> </w:t>
      </w:r>
      <w:r w:rsidRPr="00945CC7">
        <w:rPr>
          <w:rStyle w:val="StyleUnderline"/>
          <w:highlight w:val="cyan"/>
        </w:rPr>
        <w:t>at</w:t>
      </w:r>
      <w:r w:rsidRPr="00E650D9">
        <w:t xml:space="preserve"> “</w:t>
      </w:r>
      <w:r w:rsidRPr="00E650D9">
        <w:rPr>
          <w:rStyle w:val="StyleUnderline"/>
        </w:rPr>
        <w:t xml:space="preserve">the </w:t>
      </w:r>
      <w:r w:rsidRPr="00945CC7">
        <w:rPr>
          <w:rStyle w:val="StyleUnderline"/>
          <w:highlight w:val="cyan"/>
        </w:rPr>
        <w:t>protection</w:t>
      </w:r>
      <w:r w:rsidRPr="00E650D9">
        <w:rPr>
          <w:rStyle w:val="StyleUnderline"/>
        </w:rPr>
        <w:t xml:space="preserve"> provided those poor performers among them who </w:t>
      </w:r>
      <w:r w:rsidRPr="00945CC7">
        <w:rPr>
          <w:rStyle w:val="StyleUnderline"/>
          <w:highlight w:val="cyan"/>
        </w:rPr>
        <w:t>impede their own work</w:t>
      </w:r>
      <w:r w:rsidRPr="00E650D9">
        <w:rPr>
          <w:rStyle w:val="StyleUnderline"/>
        </w:rPr>
        <w:t xml:space="preserve"> and</w:t>
      </w:r>
      <w:r>
        <w:t xml:space="preserve"> </w:t>
      </w:r>
      <w:r w:rsidRPr="00945CC7">
        <w:rPr>
          <w:rStyle w:val="Emphasis"/>
          <w:highlight w:val="cyan"/>
        </w:rPr>
        <w:t>drag down</w:t>
      </w:r>
      <w:r w:rsidRPr="00945CC7">
        <w:t xml:space="preserve"> </w:t>
      </w:r>
      <w:r w:rsidRPr="00945CC7">
        <w:rPr>
          <w:rStyle w:val="StyleUnderline"/>
        </w:rPr>
        <w:t xml:space="preserve">the </w:t>
      </w:r>
      <w:r w:rsidRPr="00945CC7">
        <w:rPr>
          <w:rStyle w:val="StyleUnderline"/>
          <w:highlight w:val="cyan"/>
        </w:rPr>
        <w:t>reputation</w:t>
      </w:r>
      <w:r w:rsidRPr="00945CC7">
        <w:rPr>
          <w:rStyle w:val="StyleUnderline"/>
        </w:rPr>
        <w:t xml:space="preserve"> of</w:t>
      </w:r>
      <w:r w:rsidRPr="00945CC7">
        <w:t xml:space="preserve"> </w:t>
      </w:r>
      <w:r w:rsidRPr="00945CC7">
        <w:rPr>
          <w:rStyle w:val="Emphasis"/>
        </w:rPr>
        <w:t>all government workers</w:t>
      </w:r>
      <w:r w:rsidRPr="00945CC7">
        <w:t>.”</w:t>
      </w:r>
    </w:p>
    <w:p w14:paraId="16F8253A" w14:textId="77777777" w:rsidR="002F49B3" w:rsidRPr="00A14E67" w:rsidRDefault="002F49B3" w:rsidP="002F49B3">
      <w:pPr>
        <w:rPr>
          <w:rStyle w:val="Heading4Char"/>
        </w:rPr>
      </w:pPr>
      <w:r>
        <w:t>“I found that most people in my department wanted to be helpful,” said Chad Hooper, a former IRS official who is now executive director of the Professional Managers Association. “But one person would bring down the morale of the entire team. All he needed to do is take days off during peak work times, and make flimsy excuses for not helping out. Pretty soon most other people would be discouraged.”</w:t>
      </w:r>
    </w:p>
    <w:p w14:paraId="48B8F0D2" w14:textId="77777777" w:rsidR="002F49B3" w:rsidRPr="00A14E67" w:rsidRDefault="002F49B3" w:rsidP="002F49B3">
      <w:pPr>
        <w:rPr>
          <w:rStyle w:val="Heading4Char"/>
        </w:rPr>
      </w:pPr>
      <w:r>
        <w:t xml:space="preserve">The Partnership for Public Service in 2014 described the </w:t>
      </w:r>
      <w:r w:rsidRPr="00A525BE">
        <w:rPr>
          <w:rStyle w:val="StyleUnderline"/>
        </w:rPr>
        <w:t>civil service controls as</w:t>
      </w:r>
      <w:r>
        <w:t xml:space="preserve"> “</w:t>
      </w:r>
      <w:r w:rsidRPr="00A525BE">
        <w:rPr>
          <w:rStyle w:val="Emphasis"/>
        </w:rPr>
        <w:t>a relic of a bygone era</w:t>
      </w:r>
      <w:r>
        <w:t xml:space="preserve">”: “For managers, </w:t>
      </w:r>
      <w:r w:rsidRPr="00A525BE">
        <w:rPr>
          <w:rStyle w:val="StyleUnderline"/>
        </w:rPr>
        <w:t xml:space="preserve">the </w:t>
      </w:r>
      <w:r w:rsidRPr="00945CC7">
        <w:rPr>
          <w:rStyle w:val="StyleUnderline"/>
          <w:highlight w:val="cyan"/>
        </w:rPr>
        <w:t>process of removing</w:t>
      </w:r>
      <w:r w:rsidRPr="00A525BE">
        <w:rPr>
          <w:rStyle w:val="StyleUnderline"/>
        </w:rPr>
        <w:t xml:space="preserve"> or disciplining an employee </w:t>
      </w:r>
      <w:r w:rsidRPr="00945CC7">
        <w:rPr>
          <w:rStyle w:val="StyleUnderline"/>
          <w:highlight w:val="cyan"/>
        </w:rPr>
        <w:t>is</w:t>
      </w:r>
      <w:r>
        <w:t xml:space="preserve"> </w:t>
      </w:r>
      <w:r w:rsidRPr="00945CC7">
        <w:rPr>
          <w:rStyle w:val="Emphasis"/>
          <w:highlight w:val="cyan"/>
        </w:rPr>
        <w:t>daunting</w:t>
      </w:r>
      <w:r>
        <w:t xml:space="preserve"> </w:t>
      </w:r>
      <w:r w:rsidRPr="00945CC7">
        <w:rPr>
          <w:rStyle w:val="StyleUnderline"/>
          <w:highlight w:val="cyan"/>
        </w:rPr>
        <w:t>in terms of</w:t>
      </w:r>
      <w:r w:rsidRPr="00A525BE">
        <w:rPr>
          <w:rStyle w:val="StyleUnderline"/>
        </w:rPr>
        <w:t xml:space="preserve"> the </w:t>
      </w:r>
      <w:r w:rsidRPr="00945CC7">
        <w:rPr>
          <w:rStyle w:val="StyleUnderline"/>
          <w:highlight w:val="cyan"/>
        </w:rPr>
        <w:t>time</w:t>
      </w:r>
      <w:r w:rsidRPr="00A525BE">
        <w:rPr>
          <w:rStyle w:val="StyleUnderline"/>
        </w:rPr>
        <w:t xml:space="preserve"> </w:t>
      </w:r>
      <w:r w:rsidRPr="00945CC7">
        <w:rPr>
          <w:rStyle w:val="StyleUnderline"/>
          <w:highlight w:val="cyan"/>
        </w:rPr>
        <w:t>and effort</w:t>
      </w:r>
      <w:r w:rsidRPr="00A525BE">
        <w:rPr>
          <w:rStyle w:val="StyleUnderline"/>
        </w:rPr>
        <w:t xml:space="preserve"> required, and often discourages managers from taking appropriate actions</w:t>
      </w:r>
      <w:r>
        <w:t>.” The Senior Executive Association, representing an elite group of the most senior career officials, has repeatedly sought the authority to manage personnel. “</w:t>
      </w:r>
      <w:r w:rsidRPr="00A525BE">
        <w:rPr>
          <w:rStyle w:val="StyleUnderline"/>
        </w:rPr>
        <w:t>It should not require</w:t>
      </w:r>
      <w:r>
        <w:t xml:space="preserve"> </w:t>
      </w:r>
      <w:r w:rsidRPr="00A525BE">
        <w:rPr>
          <w:rStyle w:val="Emphasis"/>
        </w:rPr>
        <w:t>an army of lawyers</w:t>
      </w:r>
      <w:r>
        <w:t xml:space="preserve"> </w:t>
      </w:r>
      <w:r w:rsidRPr="00A525BE">
        <w:rPr>
          <w:rStyle w:val="StyleUnderline"/>
        </w:rPr>
        <w:t>to effectuate a personnel action</w:t>
      </w:r>
      <w:r>
        <w:t>,” said Jason Briefel, the association’s director of government and public affairs. The difficulties in hiring and removal cause “a never-ending cycle of inefficiency and frustration.”</w:t>
      </w:r>
    </w:p>
    <w:p w14:paraId="79FB7E74" w14:textId="77777777" w:rsidR="002F49B3" w:rsidRPr="00A14E67" w:rsidRDefault="002F49B3" w:rsidP="002F49B3">
      <w:pPr>
        <w:rPr>
          <w:rStyle w:val="Heading4Char"/>
        </w:rPr>
      </w:pPr>
      <w:r w:rsidRPr="0049698F">
        <w:rPr>
          <w:rStyle w:val="StyleUnderline"/>
        </w:rPr>
        <w:t>The</w:t>
      </w:r>
      <w:r w:rsidRPr="0049698F">
        <w:t xml:space="preserve"> </w:t>
      </w:r>
      <w:r w:rsidRPr="0049698F">
        <w:rPr>
          <w:rStyle w:val="Emphasis"/>
        </w:rPr>
        <w:t>disempowerment</w:t>
      </w:r>
      <w:r w:rsidRPr="0049698F">
        <w:t xml:space="preserve"> </w:t>
      </w:r>
      <w:r w:rsidRPr="0049698F">
        <w:rPr>
          <w:rStyle w:val="StyleUnderline"/>
        </w:rPr>
        <w:t>of executive branch officials from making personnel decisions</w:t>
      </w:r>
      <w:r w:rsidRPr="0049698F">
        <w:t xml:space="preserve"> </w:t>
      </w:r>
      <w:r w:rsidRPr="0049698F">
        <w:rPr>
          <w:rStyle w:val="Emphasis"/>
        </w:rPr>
        <w:t>cannot be reconciled</w:t>
      </w:r>
      <w:r w:rsidRPr="0049698F">
        <w:t xml:space="preserve"> </w:t>
      </w:r>
      <w:r w:rsidRPr="0049698F">
        <w:rPr>
          <w:rStyle w:val="StyleUnderline"/>
        </w:rPr>
        <w:t>with the</w:t>
      </w:r>
      <w:r w:rsidRPr="0049698F">
        <w:t xml:space="preserve"> </w:t>
      </w:r>
      <w:r w:rsidRPr="0049698F">
        <w:rPr>
          <w:rStyle w:val="Emphasis"/>
        </w:rPr>
        <w:t>executive powers</w:t>
      </w:r>
      <w:r w:rsidRPr="0049698F">
        <w:t xml:space="preserve"> </w:t>
      </w:r>
      <w:r w:rsidRPr="0049698F">
        <w:rPr>
          <w:rStyle w:val="StyleUnderline"/>
        </w:rPr>
        <w:t>conferred by</w:t>
      </w:r>
      <w:r w:rsidRPr="0049698F">
        <w:t xml:space="preserve"> </w:t>
      </w:r>
      <w:r w:rsidRPr="0049698F">
        <w:rPr>
          <w:rStyle w:val="Emphasis"/>
        </w:rPr>
        <w:t>Article II</w:t>
      </w:r>
      <w:r w:rsidRPr="0049698F">
        <w:t xml:space="preserve"> </w:t>
      </w:r>
      <w:r w:rsidRPr="0049698F">
        <w:rPr>
          <w:rStyle w:val="StyleUnderline"/>
        </w:rPr>
        <w:t>of the Constitution. How well government works is part of the president’s constitutional</w:t>
      </w:r>
      <w:r w:rsidRPr="00A525BE">
        <w:rPr>
          <w:rStyle w:val="StyleUnderline"/>
        </w:rPr>
        <w:t xml:space="preserve"> responsibility to</w:t>
      </w:r>
      <w:r>
        <w:t xml:space="preserve"> “</w:t>
      </w:r>
      <w:r w:rsidRPr="00A525BE">
        <w:rPr>
          <w:rStyle w:val="Emphasis"/>
        </w:rPr>
        <w:t>take care</w:t>
      </w:r>
      <w:r>
        <w:t xml:space="preserve"> </w:t>
      </w:r>
      <w:r w:rsidRPr="00A525BE">
        <w:rPr>
          <w:rStyle w:val="StyleUnderline"/>
        </w:rPr>
        <w:t>that the laws be faithfully executed</w:t>
      </w:r>
      <w:r>
        <w:t xml:space="preserve">.” </w:t>
      </w:r>
      <w:r w:rsidRPr="00945CC7">
        <w:rPr>
          <w:rStyle w:val="StyleUnderline"/>
          <w:highlight w:val="cyan"/>
        </w:rPr>
        <w:t>Managing government</w:t>
      </w:r>
      <w:r>
        <w:t xml:space="preserve"> “</w:t>
      </w:r>
      <w:r w:rsidRPr="00A525BE">
        <w:rPr>
          <w:rStyle w:val="StyleUnderline"/>
        </w:rPr>
        <w:t>as</w:t>
      </w:r>
      <w:r>
        <w:t xml:space="preserve"> </w:t>
      </w:r>
      <w:r w:rsidRPr="00945CC7">
        <w:rPr>
          <w:rStyle w:val="Emphasis"/>
          <w:highlight w:val="cyan"/>
        </w:rPr>
        <w:t>effectively</w:t>
      </w:r>
      <w:r>
        <w:t xml:space="preserve"> </w:t>
      </w:r>
      <w:r w:rsidRPr="00945CC7">
        <w:rPr>
          <w:rStyle w:val="StyleUnderline"/>
          <w:highlight w:val="cyan"/>
        </w:rPr>
        <w:t>and</w:t>
      </w:r>
      <w:r>
        <w:t xml:space="preserve"> </w:t>
      </w:r>
      <w:r w:rsidRPr="00945CC7">
        <w:rPr>
          <w:rStyle w:val="Emphasis"/>
          <w:highlight w:val="cyan"/>
        </w:rPr>
        <w:t>efficiently</w:t>
      </w:r>
      <w:r>
        <w:t xml:space="preserve"> </w:t>
      </w:r>
      <w:r w:rsidRPr="00A525BE">
        <w:rPr>
          <w:rStyle w:val="StyleUnderline"/>
        </w:rPr>
        <w:t>as possible</w:t>
      </w:r>
      <w:r>
        <w:t xml:space="preserve">” </w:t>
      </w:r>
      <w:r w:rsidRPr="00945CC7">
        <w:rPr>
          <w:rStyle w:val="Emphasis"/>
          <w:highlight w:val="cyan"/>
        </w:rPr>
        <w:t>requires authority</w:t>
      </w:r>
      <w:r>
        <w:t xml:space="preserve"> </w:t>
      </w:r>
      <w:r w:rsidRPr="00945CC7">
        <w:rPr>
          <w:rStyle w:val="StyleUnderline"/>
          <w:highlight w:val="cyan"/>
        </w:rPr>
        <w:t>to</w:t>
      </w:r>
      <w:r>
        <w:t xml:space="preserve"> </w:t>
      </w:r>
      <w:r w:rsidRPr="00945CC7">
        <w:rPr>
          <w:rStyle w:val="Emphasis"/>
          <w:highlight w:val="cyan"/>
        </w:rPr>
        <w:t>manage</w:t>
      </w:r>
      <w:r w:rsidRPr="00A525BE">
        <w:rPr>
          <w:rStyle w:val="Emphasis"/>
        </w:rPr>
        <w:t xml:space="preserve"> public </w:t>
      </w:r>
      <w:r w:rsidRPr="00945CC7">
        <w:rPr>
          <w:rStyle w:val="Emphasis"/>
          <w:highlight w:val="cyan"/>
        </w:rPr>
        <w:t>employees</w:t>
      </w:r>
      <w:r>
        <w:t xml:space="preserve">: </w:t>
      </w:r>
      <w:r w:rsidRPr="00A525BE">
        <w:rPr>
          <w:rStyle w:val="StyleUnderline"/>
        </w:rPr>
        <w:t xml:space="preserve">Government </w:t>
      </w:r>
      <w:r w:rsidRPr="00945CC7">
        <w:rPr>
          <w:rStyle w:val="StyleUnderline"/>
          <w:highlight w:val="cyan"/>
        </w:rPr>
        <w:t>employers</w:t>
      </w:r>
      <w:r>
        <w:t xml:space="preserve">, like private employers, </w:t>
      </w:r>
      <w:r w:rsidRPr="00945CC7">
        <w:rPr>
          <w:rStyle w:val="StyleUnderline"/>
          <w:highlight w:val="cyan"/>
        </w:rPr>
        <w:t>need</w:t>
      </w:r>
      <w:r w:rsidRPr="00A525BE">
        <w:rPr>
          <w:rStyle w:val="StyleUnderline"/>
        </w:rPr>
        <w:t xml:space="preserve"> a</w:t>
      </w:r>
      <w:r>
        <w:t xml:space="preserve"> </w:t>
      </w:r>
      <w:r w:rsidRPr="00A525BE">
        <w:rPr>
          <w:rStyle w:val="Emphasis"/>
        </w:rPr>
        <w:t>significant degree</w:t>
      </w:r>
      <w:r>
        <w:t xml:space="preserve"> </w:t>
      </w:r>
      <w:r w:rsidRPr="00A525BE">
        <w:rPr>
          <w:rStyle w:val="StyleUnderline"/>
        </w:rPr>
        <w:t xml:space="preserve">of </w:t>
      </w:r>
      <w:r w:rsidRPr="00945CC7">
        <w:rPr>
          <w:rStyle w:val="StyleUnderline"/>
          <w:highlight w:val="cyan"/>
        </w:rPr>
        <w:t>control</w:t>
      </w:r>
      <w:r w:rsidRPr="00A525BE">
        <w:rPr>
          <w:rStyle w:val="StyleUnderline"/>
        </w:rPr>
        <w:t xml:space="preserve"> over </w:t>
      </w:r>
      <w:r w:rsidRPr="0049698F">
        <w:rPr>
          <w:rStyle w:val="StyleUnderline"/>
        </w:rPr>
        <w:t>their employees’</w:t>
      </w:r>
      <w:r w:rsidRPr="0049698F">
        <w:t xml:space="preserve"> words and actions; </w:t>
      </w:r>
      <w:r w:rsidRPr="0049698F">
        <w:rPr>
          <w:rStyle w:val="StyleUnderline"/>
        </w:rPr>
        <w:t>without it</w:t>
      </w:r>
      <w:r w:rsidRPr="0049698F">
        <w:t xml:space="preserve">, </w:t>
      </w:r>
      <w:r w:rsidRPr="0049698F">
        <w:rPr>
          <w:rStyle w:val="StyleUnderline"/>
        </w:rPr>
        <w:t>there would be</w:t>
      </w:r>
      <w:r w:rsidRPr="0049698F">
        <w:t xml:space="preserve"> </w:t>
      </w:r>
      <w:r w:rsidRPr="0049698F">
        <w:rPr>
          <w:rStyle w:val="Emphasis"/>
        </w:rPr>
        <w:t>little chance</w:t>
      </w:r>
      <w:r w:rsidRPr="0049698F">
        <w:t xml:space="preserve"> </w:t>
      </w:r>
      <w:r w:rsidRPr="0049698F">
        <w:rPr>
          <w:rStyle w:val="StyleUnderline"/>
        </w:rPr>
        <w:t>for the efficient provision of public services</w:t>
      </w:r>
      <w:r w:rsidRPr="0049698F">
        <w:t xml:space="preserve">. With limited exceptions, </w:t>
      </w:r>
      <w:r w:rsidRPr="0049698F">
        <w:rPr>
          <w:rStyle w:val="StyleUnderline"/>
        </w:rPr>
        <w:t>the scope of</w:t>
      </w:r>
      <w:r w:rsidRPr="0049698F">
        <w:t xml:space="preserve"> “</w:t>
      </w:r>
      <w:r w:rsidRPr="0049698F">
        <w:rPr>
          <w:rStyle w:val="Emphasis"/>
        </w:rPr>
        <w:t>executive power</w:t>
      </w:r>
      <w:r w:rsidRPr="0049698F">
        <w:t xml:space="preserve">” </w:t>
      </w:r>
      <w:r w:rsidRPr="0049698F">
        <w:rPr>
          <w:rStyle w:val="Emphasis"/>
        </w:rPr>
        <w:t>must</w:t>
      </w:r>
      <w:r w:rsidRPr="0049698F">
        <w:t xml:space="preserve"> </w:t>
      </w:r>
      <w:r w:rsidRPr="0049698F">
        <w:rPr>
          <w:rStyle w:val="StyleUnderline"/>
        </w:rPr>
        <w:t>also include the authority to terminate officials</w:t>
      </w:r>
      <w:r w:rsidRPr="0049698F">
        <w:t xml:space="preserve">. </w:t>
      </w:r>
      <w:r w:rsidRPr="0049698F">
        <w:rPr>
          <w:rStyle w:val="StyleUnderline"/>
        </w:rPr>
        <w:t>As the</w:t>
      </w:r>
      <w:r w:rsidRPr="0049698F">
        <w:t xml:space="preserve"> </w:t>
      </w:r>
      <w:r w:rsidRPr="0049698F">
        <w:rPr>
          <w:rStyle w:val="Emphasis"/>
        </w:rPr>
        <w:t>Supreme Court</w:t>
      </w:r>
      <w:r w:rsidRPr="0049698F">
        <w:t xml:space="preserve"> </w:t>
      </w:r>
      <w:r w:rsidRPr="0049698F">
        <w:rPr>
          <w:rStyle w:val="StyleUnderline"/>
        </w:rPr>
        <w:t>held</w:t>
      </w:r>
      <w:r w:rsidRPr="0049698F">
        <w:t xml:space="preserve"> in the Free Enterprise Fund case:</w:t>
      </w:r>
    </w:p>
    <w:p w14:paraId="402F23FF" w14:textId="77777777" w:rsidR="002F49B3" w:rsidRPr="00A14E67" w:rsidRDefault="002F49B3" w:rsidP="002F49B3">
      <w:pPr>
        <w:rPr>
          <w:rStyle w:val="Heading4Char"/>
        </w:rPr>
      </w:pPr>
      <w:r w:rsidRPr="0049698F">
        <w:rPr>
          <w:rStyle w:val="StyleUnderline"/>
        </w:rPr>
        <w:t>The Constitution</w:t>
      </w:r>
      <w:r w:rsidRPr="0049698F">
        <w:t xml:space="preserve"> that </w:t>
      </w:r>
      <w:r w:rsidRPr="0049698F">
        <w:rPr>
          <w:rStyle w:val="StyleUnderline"/>
        </w:rPr>
        <w:t>makes the President</w:t>
      </w:r>
      <w:r w:rsidRPr="0049698F">
        <w:t xml:space="preserve"> </w:t>
      </w:r>
      <w:r w:rsidRPr="0049698F">
        <w:rPr>
          <w:rStyle w:val="Emphasis"/>
        </w:rPr>
        <w:t>accountable</w:t>
      </w:r>
      <w:r w:rsidRPr="0049698F">
        <w:t xml:space="preserve"> </w:t>
      </w:r>
      <w:r w:rsidRPr="0049698F">
        <w:rPr>
          <w:rStyle w:val="StyleUnderline"/>
        </w:rPr>
        <w:t>to the people for executing the laws also gives him the power to do so</w:t>
      </w:r>
      <w:r w:rsidRPr="0049698F">
        <w:t xml:space="preserve">. </w:t>
      </w:r>
      <w:r w:rsidRPr="0049698F">
        <w:rPr>
          <w:rStyle w:val="StyleUnderline"/>
        </w:rPr>
        <w:t>That power includes</w:t>
      </w:r>
      <w:r w:rsidRPr="0049698F">
        <w:t xml:space="preserve">, as a general matter, </w:t>
      </w:r>
      <w:r w:rsidRPr="0049698F">
        <w:rPr>
          <w:rStyle w:val="StyleUnderline"/>
        </w:rPr>
        <w:t>the authority to</w:t>
      </w:r>
      <w:r w:rsidRPr="0049698F">
        <w:t xml:space="preserve"> </w:t>
      </w:r>
      <w:r w:rsidRPr="0049698F">
        <w:rPr>
          <w:rStyle w:val="Emphasis"/>
        </w:rPr>
        <w:t>remove</w:t>
      </w:r>
      <w:r w:rsidRPr="0049698F">
        <w:t xml:space="preserve"> </w:t>
      </w:r>
      <w:r w:rsidRPr="0049698F">
        <w:rPr>
          <w:rStyle w:val="StyleUnderline"/>
        </w:rPr>
        <w:t>those who assist him in carrying out his duties</w:t>
      </w:r>
      <w:r w:rsidRPr="0049698F">
        <w:t xml:space="preserve">. </w:t>
      </w:r>
      <w:r w:rsidRPr="0049698F">
        <w:rPr>
          <w:rStyle w:val="Emphasis"/>
        </w:rPr>
        <w:t>Without such power</w:t>
      </w:r>
      <w:r w:rsidRPr="0049698F">
        <w:t xml:space="preserve">, </w:t>
      </w:r>
      <w:r w:rsidRPr="0049698F">
        <w:rPr>
          <w:rStyle w:val="StyleUnderline"/>
        </w:rPr>
        <w:t>the President could not be held</w:t>
      </w:r>
      <w:r w:rsidRPr="0049698F">
        <w:t xml:space="preserve"> </w:t>
      </w:r>
      <w:r w:rsidRPr="0049698F">
        <w:rPr>
          <w:rStyle w:val="Emphasis"/>
        </w:rPr>
        <w:t>fully accountable</w:t>
      </w:r>
      <w:r w:rsidRPr="0049698F">
        <w:t xml:space="preserve"> </w:t>
      </w:r>
      <w:r w:rsidRPr="0049698F">
        <w:rPr>
          <w:rStyle w:val="StyleUnderline"/>
        </w:rPr>
        <w:t>for discharging his own responsibilities; the buck would stop somewhere else</w:t>
      </w:r>
      <w:r w:rsidRPr="0049698F">
        <w:t xml:space="preserve">. Such </w:t>
      </w:r>
      <w:r w:rsidRPr="0049698F">
        <w:rPr>
          <w:rStyle w:val="Emphasis"/>
        </w:rPr>
        <w:t>diffusion of authority</w:t>
      </w:r>
      <w:r w:rsidRPr="0049698F">
        <w:t xml:space="preserve"> “</w:t>
      </w:r>
      <w:r w:rsidRPr="0049698F">
        <w:rPr>
          <w:rStyle w:val="StyleUnderline"/>
        </w:rPr>
        <w:t>would</w:t>
      </w:r>
      <w:r w:rsidRPr="0049698F">
        <w:t xml:space="preserve"> </w:t>
      </w:r>
      <w:r w:rsidRPr="0049698F">
        <w:rPr>
          <w:rStyle w:val="Emphasis"/>
        </w:rPr>
        <w:t>greatly</w:t>
      </w:r>
      <w:r w:rsidRPr="0049698F">
        <w:t xml:space="preserve"> </w:t>
      </w:r>
      <w:r w:rsidRPr="0049698F">
        <w:rPr>
          <w:rStyle w:val="StyleUnderline"/>
        </w:rPr>
        <w:t>diminish the</w:t>
      </w:r>
      <w:r w:rsidRPr="0049698F">
        <w:t xml:space="preserve"> </w:t>
      </w:r>
      <w:r w:rsidRPr="0049698F">
        <w:rPr>
          <w:rStyle w:val="Emphasis"/>
        </w:rPr>
        <w:t>intended</w:t>
      </w:r>
      <w:r w:rsidRPr="0049698F">
        <w:t xml:space="preserve"> </w:t>
      </w:r>
      <w:r w:rsidRPr="0049698F">
        <w:rPr>
          <w:rStyle w:val="StyleUnderline"/>
        </w:rPr>
        <w:t>and</w:t>
      </w:r>
      <w:r w:rsidRPr="0049698F">
        <w:t xml:space="preserve"> </w:t>
      </w:r>
      <w:r w:rsidRPr="0049698F">
        <w:rPr>
          <w:rStyle w:val="Emphasis"/>
        </w:rPr>
        <w:t>necessary</w:t>
      </w:r>
      <w:r w:rsidRPr="0049698F">
        <w:t xml:space="preserve"> </w:t>
      </w:r>
      <w:r w:rsidRPr="0049698F">
        <w:rPr>
          <w:rStyle w:val="Emphasis"/>
        </w:rPr>
        <w:t>responsibility</w:t>
      </w:r>
      <w:r w:rsidRPr="0049698F">
        <w:t xml:space="preserve"> </w:t>
      </w:r>
      <w:r w:rsidRPr="0049698F">
        <w:rPr>
          <w:rStyle w:val="StyleUnderline"/>
        </w:rPr>
        <w:t>of the chief magistratex himself</w:t>
      </w:r>
      <w:r w:rsidRPr="0049698F">
        <w:t>.” (</w:t>
      </w:r>
      <w:r w:rsidRPr="0049698F">
        <w:rPr>
          <w:rStyle w:val="StyleUnderline"/>
        </w:rPr>
        <w:t>quoting</w:t>
      </w:r>
      <w:r w:rsidRPr="0049698F">
        <w:t xml:space="preserve"> </w:t>
      </w:r>
      <w:r w:rsidRPr="0049698F">
        <w:rPr>
          <w:rStyle w:val="Emphasis"/>
        </w:rPr>
        <w:t>Federalist 70</w:t>
      </w:r>
      <w:r w:rsidRPr="0049698F">
        <w:t>)</w:t>
      </w:r>
    </w:p>
    <w:p w14:paraId="6B84D137" w14:textId="77777777" w:rsidR="002F49B3" w:rsidRPr="00A14E67" w:rsidRDefault="002F49B3" w:rsidP="002F49B3">
      <w:pPr>
        <w:pStyle w:val="Heading4"/>
        <w:rPr>
          <w:rStyle w:val="Heading4Char"/>
        </w:rPr>
      </w:pPr>
      <w:r>
        <w:t xml:space="preserve">The plan ties the President’s hands across </w:t>
      </w:r>
      <w:r w:rsidRPr="00F230B5">
        <w:rPr>
          <w:u w:val="single"/>
        </w:rPr>
        <w:t>every axis</w:t>
      </w:r>
      <w:r>
        <w:t xml:space="preserve"> of executive power. </w:t>
      </w:r>
    </w:p>
    <w:p w14:paraId="615B142E" w14:textId="77777777" w:rsidR="002F49B3" w:rsidRPr="00A14E67" w:rsidRDefault="002F49B3" w:rsidP="002F49B3">
      <w:pPr>
        <w:rPr>
          <w:rStyle w:val="Heading4Char"/>
        </w:rPr>
      </w:pPr>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7E220372" w14:textId="77777777" w:rsidR="002F49B3" w:rsidRPr="00A14E67" w:rsidRDefault="002F49B3" w:rsidP="002F49B3">
      <w:pPr>
        <w:rPr>
          <w:rStyle w:val="Heading4Char"/>
        </w:rPr>
      </w:pPr>
      <w:r w:rsidRPr="00D763A3">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79EB2B57" w14:textId="77777777" w:rsidR="002F49B3" w:rsidRPr="00A14E67" w:rsidRDefault="002F49B3" w:rsidP="002F49B3">
      <w:pPr>
        <w:rPr>
          <w:rStyle w:val="Heading4Char"/>
        </w:rPr>
      </w:pPr>
      <w:r w:rsidRPr="00D763A3">
        <w:t>Given that theory’s growing popularity, it was no surprise that some objected to the last-minute union agreement. But taken to its logical conclusion</w:t>
      </w:r>
      <w:r w:rsidRPr="005C03A8">
        <w:rPr>
          <w:rStyle w:val="StyleUnderline"/>
        </w:rPr>
        <w:t>,</w:t>
      </w:r>
      <w:r w:rsidRPr="00D763A3">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49698F">
        <w:rPr>
          <w:rStyle w:val="StyleUnderline"/>
        </w:rPr>
        <w:t xml:space="preserve">in the </w:t>
      </w:r>
      <w:r w:rsidRPr="0049698F">
        <w:rPr>
          <w:rStyle w:val="Emphasis"/>
        </w:rPr>
        <w:t>executive branch</w:t>
      </w:r>
      <w:r w:rsidRPr="0049698F">
        <w:rPr>
          <w:rStyle w:val="StyleUnderline"/>
        </w:rPr>
        <w:t xml:space="preserve">. </w:t>
      </w:r>
      <w:r w:rsidRPr="0049698F">
        <w:rPr>
          <w:rStyle w:val="Emphasis"/>
        </w:rPr>
        <w:t>Collective bargaining</w:t>
      </w:r>
      <w:r w:rsidRPr="0049698F">
        <w:rPr>
          <w:rStyle w:val="StyleUnderline"/>
        </w:rPr>
        <w:t xml:space="preserve"> is </w:t>
      </w:r>
      <w:r w:rsidRPr="0049698F">
        <w:rPr>
          <w:rStyle w:val="Emphasis"/>
        </w:rPr>
        <w:t>ultimately</w:t>
      </w:r>
      <w:r w:rsidRPr="0049698F">
        <w:rPr>
          <w:rStyle w:val="StyleUnderline"/>
        </w:rPr>
        <w:t xml:space="preserve"> about </w:t>
      </w:r>
      <w:r w:rsidRPr="0049698F">
        <w:rPr>
          <w:rStyle w:val="Emphasis"/>
        </w:rPr>
        <w:t>control</w:t>
      </w:r>
      <w:r w:rsidRPr="0049698F">
        <w:t xml:space="preserve">; </w:t>
      </w:r>
      <w:r w:rsidRPr="0049698F">
        <w:rPr>
          <w:rStyle w:val="StyleUnderline"/>
        </w:rPr>
        <w:t>it is designed to rebalance power between management and labor</w:t>
      </w:r>
      <w:r w:rsidRPr="0049698F">
        <w:t xml:space="preserve">. </w:t>
      </w:r>
      <w:r w:rsidRPr="0049698F">
        <w:rPr>
          <w:rStyle w:val="StyleUnderline"/>
        </w:rPr>
        <w:t>A</w:t>
      </w:r>
      <w:r w:rsidRPr="005C03A8">
        <w:rPr>
          <w:rStyle w:val="StyleUnderline"/>
        </w:rPr>
        <w:t xml:space="preserve">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49698F">
        <w:rPr>
          <w:rStyle w:val="Emphasis"/>
        </w:rPr>
        <w:t xml:space="preserve">constitutionally </w:t>
      </w:r>
      <w:r w:rsidRPr="00114429">
        <w:rPr>
          <w:rStyle w:val="Emphasis"/>
          <w:highlight w:val="cyan"/>
        </w:rPr>
        <w:t>vested</w:t>
      </w:r>
      <w:r w:rsidRPr="006B2B23">
        <w:rPr>
          <w:rStyle w:val="StyleUnderline"/>
          <w:highlight w:val="cyan"/>
        </w:rPr>
        <w:t xml:space="preserve"> in</w:t>
      </w:r>
      <w:r w:rsidRPr="005C03A8">
        <w:rPr>
          <w:rStyle w:val="StyleUnderline"/>
        </w:rPr>
        <w:t xml:space="preserve"> </w:t>
      </w:r>
      <w:r w:rsidRPr="00114429">
        <w:rPr>
          <w:rStyle w:val="Emphasis"/>
          <w:highlight w:val="cyan"/>
        </w:rPr>
        <w:t>management</w:t>
      </w:r>
      <w:r w:rsidRPr="005C03A8">
        <w:rPr>
          <w:rStyle w:val="StyleUnderline"/>
        </w:rPr>
        <w:t>—here, the president—</w:t>
      </w:r>
      <w:r w:rsidRPr="00114429">
        <w:rPr>
          <w:rStyle w:val="Emphasis"/>
          <w:highlight w:val="cyan"/>
        </w:rPr>
        <w:t>any rebalancing is constitutionally suspect</w:t>
      </w:r>
      <w:r w:rsidRPr="00114429">
        <w:t>.</w:t>
      </w:r>
    </w:p>
    <w:p w14:paraId="4DEA9D6B" w14:textId="77777777" w:rsidR="002F49B3" w:rsidRPr="00A14E67" w:rsidRDefault="002F49B3" w:rsidP="002F49B3">
      <w:pPr>
        <w:rPr>
          <w:rStyle w:val="Heading4Char"/>
        </w:rPr>
      </w:pPr>
      <w:r w:rsidRPr="00D763A3">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t xml:space="preserve">shown itself willing to challenge settled ideas. It </w:t>
      </w:r>
      <w:r w:rsidRPr="005C03A8">
        <w:rPr>
          <w:rStyle w:val="StyleUnderline"/>
        </w:rPr>
        <w:t>has already thrown off many external brakes,</w:t>
      </w:r>
      <w:r w:rsidRPr="00D763A3">
        <w:t xml:space="preserve"> </w:t>
      </w:r>
      <w:r w:rsidRPr="005C03A8">
        <w:rPr>
          <w:rStyle w:val="StyleUnderline"/>
        </w:rPr>
        <w:t xml:space="preserve">often citing the </w:t>
      </w:r>
      <w:r w:rsidRPr="005C03A8">
        <w:rPr>
          <w:rStyle w:val="Emphasis"/>
        </w:rPr>
        <w:t>unitary executive theory</w:t>
      </w:r>
      <w:r w:rsidRPr="00D763A3">
        <w:t xml:space="preserve">. </w:t>
      </w:r>
      <w:r w:rsidRPr="005C03A8">
        <w:rPr>
          <w:rStyle w:val="Emphasis"/>
        </w:rPr>
        <w:t>Collective bargaining</w:t>
      </w:r>
      <w:r w:rsidRPr="005C03A8">
        <w:rPr>
          <w:rStyle w:val="StyleUnderline"/>
        </w:rPr>
        <w:t xml:space="preserve"> could very well be next.</w:t>
      </w:r>
    </w:p>
    <w:p w14:paraId="3CA5F29B" w14:textId="77777777" w:rsidR="002F49B3" w:rsidRPr="00A14E67" w:rsidRDefault="002F49B3" w:rsidP="002F49B3">
      <w:pPr>
        <w:rPr>
          <w:rStyle w:val="Heading4Char"/>
        </w:rPr>
      </w:pPr>
      <w:r w:rsidRPr="00D763A3">
        <w:t xml:space="preserve">Tying the </w:t>
      </w:r>
      <w:r w:rsidRPr="0049698F">
        <w:t>President’s Hands</w:t>
      </w:r>
    </w:p>
    <w:p w14:paraId="4558EAE4" w14:textId="77777777" w:rsidR="002F49B3" w:rsidRPr="00A14E67" w:rsidRDefault="002F49B3" w:rsidP="002F49B3">
      <w:pPr>
        <w:rPr>
          <w:rStyle w:val="Heading4Char"/>
        </w:rPr>
      </w:pPr>
      <w:r w:rsidRPr="0049698F">
        <w:rPr>
          <w:rStyle w:val="StyleUnderline"/>
        </w:rPr>
        <w:t xml:space="preserve">The </w:t>
      </w:r>
      <w:r w:rsidRPr="0049698F">
        <w:rPr>
          <w:rStyle w:val="Emphasis"/>
        </w:rPr>
        <w:t>unitary-executive theory</w:t>
      </w:r>
      <w:r w:rsidRPr="0049698F">
        <w:rPr>
          <w:rStyle w:val="StyleUnderline"/>
        </w:rPr>
        <w:t xml:space="preserve"> isn’t new</w:t>
      </w:r>
      <w:r w:rsidRPr="0049698F">
        <w:t xml:space="preserve">. It </w:t>
      </w:r>
      <w:r w:rsidRPr="0049698F">
        <w:rPr>
          <w:rStyle w:val="Emphasis"/>
        </w:rPr>
        <w:t>stems from Article II</w:t>
      </w:r>
      <w:r w:rsidRPr="0049698F">
        <w:t xml:space="preserve">, section 1 of the U.S. Constitution. Section 1 says that “the executive Power shall be vested in a President of the United States of America.” By using the definite article—“the”—section 1 </w:t>
      </w:r>
      <w:r w:rsidRPr="0049698F">
        <w:rPr>
          <w:rStyle w:val="StyleUnderline"/>
        </w:rPr>
        <w:t xml:space="preserve">suggests that executive power is a </w:t>
      </w:r>
      <w:r w:rsidRPr="0049698F">
        <w:rPr>
          <w:rStyle w:val="Emphasis"/>
        </w:rPr>
        <w:t>single thing</w:t>
      </w:r>
      <w:r w:rsidRPr="0049698F">
        <w:t xml:space="preserve">. Whatever executive power is, there’s only one of it. And </w:t>
      </w:r>
      <w:r w:rsidRPr="0049698F">
        <w:rPr>
          <w:rStyle w:val="StyleUnderline"/>
        </w:rPr>
        <w:t xml:space="preserve">that one, indivisible thing is </w:t>
      </w:r>
      <w:r w:rsidRPr="0049698F">
        <w:rPr>
          <w:rStyle w:val="Emphasis"/>
        </w:rPr>
        <w:t>vested</w:t>
      </w:r>
      <w:r w:rsidRPr="0049698F">
        <w:rPr>
          <w:rStyle w:val="StyleUnderline"/>
        </w:rPr>
        <w:t xml:space="preserve"> in the </w:t>
      </w:r>
      <w:r w:rsidRPr="0049698F">
        <w:rPr>
          <w:rStyle w:val="Emphasis"/>
        </w:rPr>
        <w:t>president alone.</w:t>
      </w:r>
    </w:p>
    <w:p w14:paraId="7F380AB6" w14:textId="77777777" w:rsidR="002F49B3" w:rsidRPr="00A14E67" w:rsidRDefault="002F49B3" w:rsidP="002F49B3">
      <w:pPr>
        <w:rPr>
          <w:rStyle w:val="Heading4Char"/>
        </w:rPr>
      </w:pPr>
      <w:r w:rsidRPr="00D763A3">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23FFD8D0" w14:textId="77777777" w:rsidR="002F49B3" w:rsidRPr="00A14E67" w:rsidRDefault="002F49B3" w:rsidP="002F49B3">
      <w:pPr>
        <w:rPr>
          <w:rStyle w:val="Heading4Char"/>
        </w:rPr>
      </w:pPr>
      <w:r w:rsidRPr="00D763A3">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292D5E3C" w14:textId="77777777" w:rsidR="002F49B3" w:rsidRPr="00A14E67" w:rsidRDefault="002F49B3" w:rsidP="002F49B3">
      <w:pPr>
        <w:rPr>
          <w:rStyle w:val="Heading4Char"/>
        </w:rPr>
      </w:pPr>
      <w:r w:rsidRPr="00D763A3">
        <w:t xml:space="preserve">That theory had obvious implications for </w:t>
      </w:r>
      <w:r w:rsidRPr="0049698F">
        <w:t xml:space="preserve">federal personnel policy. </w:t>
      </w:r>
      <w:r w:rsidRPr="0049698F">
        <w:rPr>
          <w:rStyle w:val="StyleUnderline"/>
        </w:rPr>
        <w:t xml:space="preserve">If the president had </w:t>
      </w:r>
      <w:r w:rsidRPr="0049698F">
        <w:rPr>
          <w:rStyle w:val="Emphasis"/>
        </w:rPr>
        <w:t>exclusive power</w:t>
      </w:r>
      <w:r w:rsidRPr="0049698F">
        <w:rPr>
          <w:rStyle w:val="StyleUnderline"/>
        </w:rPr>
        <w:t xml:space="preserve"> over the </w:t>
      </w:r>
      <w:r w:rsidRPr="0049698F">
        <w:rPr>
          <w:rStyle w:val="Emphasis"/>
        </w:rPr>
        <w:t>executive branch</w:t>
      </w:r>
      <w:r w:rsidRPr="0049698F">
        <w:rPr>
          <w:rStyle w:val="StyleUnderline"/>
        </w:rPr>
        <w:t xml:space="preserve">, it followed that he had exclusive power over </w:t>
      </w:r>
      <w:r w:rsidRPr="0049698F">
        <w:rPr>
          <w:rStyle w:val="Emphasis"/>
        </w:rPr>
        <w:t>executive officials</w:t>
      </w:r>
      <w:r w:rsidRPr="0049698F">
        <w:t xml:space="preserve">. </w:t>
      </w:r>
      <w:r w:rsidRPr="0049698F">
        <w:rPr>
          <w:rStyle w:val="StyleUnderline"/>
        </w:rPr>
        <w:t xml:space="preserve">He had to be able to </w:t>
      </w:r>
      <w:r w:rsidRPr="0049698F">
        <w:rPr>
          <w:rStyle w:val="Emphasis"/>
        </w:rPr>
        <w:t>give those officials</w:t>
      </w:r>
      <w:r w:rsidRPr="0049698F">
        <w:rPr>
          <w:rStyle w:val="StyleUnderline"/>
        </w:rPr>
        <w:t xml:space="preserve"> orders to </w:t>
      </w:r>
      <w:r w:rsidRPr="0049698F">
        <w:rPr>
          <w:rStyle w:val="Emphasis"/>
        </w:rPr>
        <w:t>carry</w:t>
      </w:r>
      <w:r w:rsidRPr="0049698F">
        <w:rPr>
          <w:rStyle w:val="StyleUnderline"/>
        </w:rPr>
        <w:t xml:space="preserve"> out his </w:t>
      </w:r>
      <w:r w:rsidRPr="0049698F">
        <w:rPr>
          <w:rStyle w:val="Emphasis"/>
        </w:rPr>
        <w:t>policies</w:t>
      </w:r>
      <w:r w:rsidRPr="0049698F">
        <w:rPr>
          <w:rStyle w:val="StyleUnderline"/>
        </w:rPr>
        <w:t xml:space="preserve">. And if </w:t>
      </w:r>
      <w:r w:rsidRPr="0049698F">
        <w:rPr>
          <w:rStyle w:val="Emphasis"/>
        </w:rPr>
        <w:t>necessary</w:t>
      </w:r>
      <w:r w:rsidRPr="0049698F">
        <w:rPr>
          <w:rStyle w:val="StyleUnderline"/>
        </w:rPr>
        <w:t xml:space="preserve">, he had to be able to </w:t>
      </w:r>
      <w:r w:rsidRPr="0049698F">
        <w:rPr>
          <w:rStyle w:val="Emphasis"/>
        </w:rPr>
        <w:t>remove them from office</w:t>
      </w:r>
      <w:r w:rsidRPr="0049698F">
        <w:rPr>
          <w:rStyle w:val="StyleUnderline"/>
        </w:rPr>
        <w:t>.</w:t>
      </w:r>
    </w:p>
    <w:p w14:paraId="4C84DFE4" w14:textId="77777777" w:rsidR="002F49B3" w:rsidRPr="00A14E67" w:rsidRDefault="002F49B3" w:rsidP="002F49B3">
      <w:pPr>
        <w:rPr>
          <w:rStyle w:val="Heading4Char"/>
        </w:rPr>
      </w:pPr>
      <w:r w:rsidRPr="0049698F">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49698F">
        <w:rPr>
          <w:rStyle w:val="StyleUnderline"/>
        </w:rPr>
        <w:t>So at</w:t>
      </w:r>
      <w:r w:rsidRPr="005C03A8">
        <w:rPr>
          <w:rStyle w:val="StyleUnderline"/>
        </w:rPr>
        <w:t xml:space="preserve">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210C31">
        <w:t xml:space="preserve">. </w:t>
      </w:r>
    </w:p>
    <w:p w14:paraId="208DFB3B" w14:textId="77777777" w:rsidR="002F49B3" w:rsidRPr="00A14E67" w:rsidRDefault="002F49B3" w:rsidP="002F49B3">
      <w:pPr>
        <w:rPr>
          <w:rStyle w:val="Heading4Char"/>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t xml:space="preserve"> </w:t>
      </w:r>
      <w:r w:rsidRPr="005C03A8">
        <w:rPr>
          <w:rStyle w:val="StyleUnderline"/>
        </w:rPr>
        <w:t>After all, it’s not agency heads who carry out the president’s policies day to day</w:t>
      </w:r>
      <w:r w:rsidRPr="00D763A3">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01EBD244" w14:textId="77777777" w:rsidR="002F49B3" w:rsidRPr="00A14E67" w:rsidRDefault="002F49B3" w:rsidP="002F49B3">
      <w:pPr>
        <w:rPr>
          <w:rStyle w:val="Heading4Char"/>
        </w:rPr>
      </w:pPr>
      <w:r w:rsidRPr="00D763A3">
        <w:t>Bargaining for Power</w:t>
      </w:r>
    </w:p>
    <w:p w14:paraId="4EEE2749" w14:textId="77777777" w:rsidR="002F49B3" w:rsidRPr="00A14E67" w:rsidRDefault="002F49B3" w:rsidP="002F49B3">
      <w:pPr>
        <w:rPr>
          <w:rStyle w:val="Heading4Char"/>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2165F849" w14:textId="77777777" w:rsidR="002F49B3" w:rsidRPr="00A14E67" w:rsidRDefault="002F49B3" w:rsidP="002F49B3">
      <w:pPr>
        <w:rPr>
          <w:rStyle w:val="Heading4Char"/>
        </w:rPr>
      </w:pPr>
      <w:r w:rsidRPr="00D763A3">
        <w:rPr>
          <w:rStyle w:val="StyleUnderline"/>
        </w:rPr>
        <w:t>For the next decade and a half, collective bargaining remained the product of executive policy</w:t>
      </w:r>
      <w:r w:rsidRPr="00D763A3">
        <w:t xml:space="preserve">. Though bargaining rights were extended and strengthened by later presidents, they still depended on presidential consent. But in the late 1970s, </w:t>
      </w:r>
      <w:r w:rsidRPr="00D763A3">
        <w:rPr>
          <w:rStyle w:val="StyleUnderline"/>
        </w:rPr>
        <w:t>Congress</w:t>
      </w:r>
      <w:r w:rsidRPr="00D763A3">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5FF2CE0D" w14:textId="77777777" w:rsidR="002F49B3" w:rsidRPr="00A14E67" w:rsidRDefault="002F49B3" w:rsidP="002F49B3">
      <w:pPr>
        <w:rPr>
          <w:rStyle w:val="Heading4Char"/>
        </w:rPr>
      </w:pPr>
      <w:r w:rsidRPr="00D763A3">
        <w:t>Throwing Off the Chains</w:t>
      </w:r>
    </w:p>
    <w:p w14:paraId="00D7B825" w14:textId="77777777" w:rsidR="002F49B3" w:rsidRPr="00A14E67" w:rsidRDefault="002F49B3" w:rsidP="002F49B3">
      <w:pPr>
        <w:rPr>
          <w:rStyle w:val="Heading4Char"/>
        </w:rPr>
      </w:pPr>
      <w:r w:rsidRPr="00D763A3">
        <w:rPr>
          <w:rStyle w:val="StyleUnderline"/>
        </w:rPr>
        <w:t>That division of power sits uneasily beside the unitary-executive theory</w:t>
      </w:r>
      <w:r w:rsidRPr="00D763A3">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t>. He can’t just order employees back into the office full time. Nor can he implement other efficiency-promoting measures. Instead, he must negotiate these measures—a process that can take years and cost millions of taxpayer dollars.</w:t>
      </w:r>
    </w:p>
    <w:p w14:paraId="6EC01ABC" w14:textId="77777777" w:rsidR="002F49B3" w:rsidRPr="00A14E67" w:rsidRDefault="002F49B3" w:rsidP="002F49B3">
      <w:pPr>
        <w:rPr>
          <w:rStyle w:val="Heading4Char"/>
        </w:rPr>
      </w:pPr>
      <w:r w:rsidRPr="00D763A3">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t xml:space="preserve"> </w:t>
      </w:r>
      <w:r w:rsidRPr="00D763A3">
        <w:rPr>
          <w:rStyle w:val="StyleUnderline"/>
        </w:rPr>
        <w:t>president’s discretion</w:t>
      </w:r>
      <w:r w:rsidRPr="00D763A3">
        <w:t xml:space="preserve"> in the same way. They may not have been signed three days before the turnover, but </w:t>
      </w:r>
      <w:r w:rsidRPr="00D763A3">
        <w:rPr>
          <w:rStyle w:val="StyleUnderline"/>
        </w:rPr>
        <w:t>they</w:t>
      </w:r>
      <w:r w:rsidRPr="00D763A3">
        <w:t xml:space="preserve"> still </w:t>
      </w:r>
      <w:r w:rsidRPr="00114429">
        <w:rPr>
          <w:rStyle w:val="Emphasis"/>
          <w:highlight w:val="cyan"/>
        </w:rPr>
        <w:t>tie</w:t>
      </w:r>
      <w:r w:rsidRPr="00114429">
        <w:rPr>
          <w:rStyle w:val="Emphasis"/>
        </w:rPr>
        <w:t xml:space="preserve"> </w:t>
      </w:r>
      <w:r w:rsidRPr="00114429">
        <w:rPr>
          <w:rStyle w:val="Emphasis"/>
          <w:highlight w:val="cyan"/>
        </w:rPr>
        <w:t>the president’s hands</w:t>
      </w:r>
      <w:r w:rsidRPr="00114429">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5ACEA072" w14:textId="77777777" w:rsidR="002F49B3" w:rsidRPr="00A14E67" w:rsidRDefault="002F49B3" w:rsidP="002F49B3">
      <w:pPr>
        <w:rPr>
          <w:rStyle w:val="Heading4Char"/>
        </w:rPr>
      </w:pPr>
      <w:r w:rsidRPr="00D763A3">
        <w:t xml:space="preserve">Whether that check is valid remains to be seen. The new administration has already set up a </w:t>
      </w:r>
      <w:r w:rsidRPr="00AE700B">
        <w:t>test</w:t>
      </w:r>
      <w:r w:rsidRPr="00D763A3">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114429">
        <w:rPr>
          <w:rStyle w:val="Emphasis"/>
          <w:highlight w:val="cyan"/>
        </w:rPr>
        <w:t>external brake</w:t>
      </w:r>
      <w:r w:rsidRPr="006B2B23">
        <w:rPr>
          <w:highlight w:val="cyan"/>
        </w:rPr>
        <w:t xml:space="preserve"> </w:t>
      </w:r>
      <w:r w:rsidRPr="006B2B23">
        <w:rPr>
          <w:rStyle w:val="StyleUnderline"/>
          <w:highlight w:val="cyan"/>
        </w:rPr>
        <w:t xml:space="preserve">on the </w:t>
      </w:r>
      <w:r w:rsidRPr="00114429">
        <w:rPr>
          <w:rStyle w:val="Emphasis"/>
          <w:highlight w:val="cyan"/>
        </w:rPr>
        <w:t>president’s control</w:t>
      </w:r>
      <w:r w:rsidRPr="00D763A3">
        <w:t xml:space="preserve">. </w:t>
      </w:r>
      <w:r w:rsidRPr="005C03A8">
        <w:rPr>
          <w:rStyle w:val="StyleUnderline"/>
        </w:rPr>
        <w:t xml:space="preserve">So each one of them raises the same questions about the </w:t>
      </w:r>
      <w:r w:rsidRPr="005C03A8">
        <w:rPr>
          <w:rStyle w:val="Emphasis"/>
        </w:rPr>
        <w:t>president’s “unitary” authority.</w:t>
      </w:r>
    </w:p>
    <w:p w14:paraId="43EE2E6C" w14:textId="77777777" w:rsidR="002F49B3" w:rsidRPr="00A14E67" w:rsidRDefault="002F49B3" w:rsidP="002F49B3">
      <w:pPr>
        <w:pStyle w:val="Heading3"/>
        <w:rPr>
          <w:rStyle w:val="Heading4Char"/>
        </w:rPr>
      </w:pPr>
      <w:r>
        <w:t>AT: Link Turn---2NC</w:t>
      </w:r>
    </w:p>
    <w:p w14:paraId="2377CC7D" w14:textId="77777777" w:rsidR="002F49B3" w:rsidRPr="00A14E67" w:rsidRDefault="002F49B3" w:rsidP="002F49B3">
      <w:pPr>
        <w:pStyle w:val="Heading3"/>
        <w:rPr>
          <w:rStyle w:val="Heading4Char"/>
        </w:rPr>
      </w:pPr>
      <w:r>
        <w:t>AT: No Spillover---2NC</w:t>
      </w:r>
    </w:p>
    <w:p w14:paraId="45EC966D" w14:textId="77777777" w:rsidR="002F49B3" w:rsidRPr="00A14E67" w:rsidRDefault="002F49B3" w:rsidP="002F49B3">
      <w:pPr>
        <w:pStyle w:val="Heading4"/>
        <w:rPr>
          <w:rStyle w:val="Heading4Char"/>
        </w:rPr>
      </w:pPr>
      <w:r>
        <w:t xml:space="preserve">The plan’s legal effect reaches </w:t>
      </w:r>
      <w:r w:rsidRPr="006163FF">
        <w:rPr>
          <w:u w:val="single"/>
        </w:rPr>
        <w:t>far</w:t>
      </w:r>
      <w:r>
        <w:t xml:space="preserve"> beyond the removal question. </w:t>
      </w:r>
    </w:p>
    <w:p w14:paraId="2053A439" w14:textId="77777777" w:rsidR="002F49B3" w:rsidRPr="00A14E67" w:rsidRDefault="002F49B3" w:rsidP="002F49B3">
      <w:pPr>
        <w:rPr>
          <w:rStyle w:val="Heading4Char"/>
        </w:rPr>
      </w:pPr>
      <w:r>
        <w:t xml:space="preserve">John </w:t>
      </w:r>
      <w:r w:rsidRPr="00696F96">
        <w:rPr>
          <w:rStyle w:val="Style13ptBold"/>
        </w:rPr>
        <w:t>Yoo 25</w:t>
      </w:r>
      <w:r>
        <w:t xml:space="preserve">.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p>
    <w:p w14:paraId="43CFE344" w14:textId="77777777" w:rsidR="002F49B3" w:rsidRPr="00A14E67" w:rsidRDefault="002F49B3" w:rsidP="002F49B3">
      <w:pPr>
        <w:rPr>
          <w:rStyle w:val="Heading4Char"/>
        </w:rPr>
      </w:pPr>
      <w:r w:rsidRPr="00B4028A">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all of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6B2B23">
        <w:rPr>
          <w:rStyle w:val="StyleUnderline"/>
          <w:highlight w:val="cyan"/>
        </w:rPr>
        <w:t>authority</w:t>
      </w:r>
      <w:r w:rsidRPr="00B4028A">
        <w:t xml:space="preserve"> to proclaim neutrality </w:t>
      </w:r>
      <w:r w:rsidRPr="006B2B23">
        <w:rPr>
          <w:rStyle w:val="StyleUnderline"/>
          <w:highlight w:val="cyan"/>
        </w:rPr>
        <w:t>did not depend on</w:t>
      </w:r>
      <w:r w:rsidRPr="00B4028A">
        <w:t xml:space="preserve"> the president’s </w:t>
      </w:r>
      <w:r w:rsidRPr="006B2B23">
        <w:rPr>
          <w:rStyle w:val="Emphasis"/>
          <w:highlight w:val="cyan"/>
        </w:rPr>
        <w:t>power of removal</w:t>
      </w:r>
      <w:r w:rsidRPr="00B4028A">
        <w:t xml:space="preserve">, </w:t>
      </w:r>
      <w:r w:rsidRPr="006B2B23">
        <w:rPr>
          <w:rStyle w:val="StyleUnderline"/>
          <w:highlight w:val="cyan"/>
        </w:rPr>
        <w:t>but on</w:t>
      </w:r>
      <w:r w:rsidRPr="00B4028A">
        <w:t xml:space="preserve"> an implicit executive </w:t>
      </w:r>
      <w:r w:rsidRPr="006B2B23">
        <w:rPr>
          <w:rStyle w:val="StyleUnderline"/>
          <w:highlight w:val="cyan"/>
        </w:rPr>
        <w:t>authority to set</w:t>
      </w:r>
      <w:r w:rsidRPr="00B4028A">
        <w:rPr>
          <w:rStyle w:val="StyleUnderline"/>
        </w:rPr>
        <w:t xml:space="preserve"> </w:t>
      </w:r>
      <w:r w:rsidRPr="00B4028A">
        <w:t xml:space="preserve">and conduct </w:t>
      </w:r>
      <w:r w:rsidRPr="006B2B23">
        <w:rPr>
          <w:rStyle w:val="StyleUnderline"/>
          <w:highlight w:val="cyan"/>
        </w:rPr>
        <w:t>foreign policy</w:t>
      </w:r>
      <w:r w:rsidRPr="00B4028A">
        <w:t xml:space="preserve"> on behalf of the nation.</w:t>
      </w:r>
    </w:p>
    <w:p w14:paraId="194E8943" w14:textId="77777777" w:rsidR="002F49B3" w:rsidRPr="00A14E67" w:rsidRDefault="002F49B3" w:rsidP="002F49B3">
      <w:pPr>
        <w:rPr>
          <w:rStyle w:val="Heading4Char"/>
        </w:rPr>
      </w:pPr>
      <w:r w:rsidRPr="00B4028A">
        <w:t xml:space="preserve">The </w:t>
      </w:r>
      <w:r w:rsidRPr="00B4028A">
        <w:rPr>
          <w:rStyle w:val="StyleUnderline"/>
        </w:rPr>
        <w:t>story of the presidency</w:t>
      </w:r>
      <w:r w:rsidRPr="00B4028A">
        <w:t xml:space="preserve"> has </w:t>
      </w:r>
      <w:r w:rsidRPr="00B4028A">
        <w:rPr>
          <w:rStyle w:val="StyleUnderline"/>
        </w:rPr>
        <w:t>not been one of whether the president is really the chief human resources officer of the executive branch</w:t>
      </w:r>
      <w:r w:rsidRPr="00B4028A">
        <w:t xml:space="preserve">. The </w:t>
      </w:r>
      <w:r w:rsidRPr="006B2B23">
        <w:rPr>
          <w:rStyle w:val="Emphasis"/>
          <w:highlight w:val="cyan"/>
        </w:rPr>
        <w:t>central element</w:t>
      </w:r>
      <w:r w:rsidRPr="00B4028A">
        <w:t xml:space="preserve"> </w:t>
      </w:r>
      <w:r w:rsidRPr="006B2B23">
        <w:rPr>
          <w:rStyle w:val="StyleUnderline"/>
          <w:highlight w:val="cyan"/>
        </w:rPr>
        <w:t>of the presidency</w:t>
      </w:r>
      <w:r w:rsidRPr="00B4028A">
        <w:t xml:space="preserve"> has been the </w:t>
      </w:r>
      <w:r w:rsidRPr="006B2B23">
        <w:rPr>
          <w:rStyle w:val="StyleUnderline"/>
          <w:highlight w:val="cyan"/>
        </w:rPr>
        <w:t>growth of</w:t>
      </w:r>
      <w:r w:rsidRPr="00B4028A">
        <w:t xml:space="preserve"> its </w:t>
      </w:r>
      <w:r w:rsidRPr="006B2B23">
        <w:rPr>
          <w:rStyle w:val="StyleUnderline"/>
          <w:highlight w:val="cyan"/>
        </w:rPr>
        <w:t>executive powers</w:t>
      </w:r>
      <w:r w:rsidRPr="00B4028A">
        <w:t xml:space="preserve">, </w:t>
      </w:r>
      <w:r w:rsidRPr="006B2B23">
        <w:rPr>
          <w:rStyle w:val="Emphasis"/>
          <w:highlight w:val="cyan"/>
        </w:rPr>
        <w:t>not</w:t>
      </w:r>
      <w:r w:rsidRPr="00B4028A">
        <w:t xml:space="preserve"> its </w:t>
      </w:r>
      <w:r w:rsidRPr="006B2B23">
        <w:rPr>
          <w:rStyle w:val="StyleUnderline"/>
          <w:highlight w:val="cyan"/>
        </w:rPr>
        <w:t>powers of management</w:t>
      </w:r>
      <w:r w:rsidRPr="00B4028A">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6B2B23">
        <w:rPr>
          <w:rStyle w:val="StyleUnderline"/>
          <w:highlight w:val="cyan"/>
        </w:rPr>
        <w:t>Authority through</w:t>
      </w:r>
      <w:r w:rsidRPr="00B4028A">
        <w:t xml:space="preserve"> the </w:t>
      </w:r>
      <w:r w:rsidRPr="006B2B23">
        <w:rPr>
          <w:rStyle w:val="Emphasis"/>
          <w:highlight w:val="cyan"/>
        </w:rPr>
        <w:t>removal and command</w:t>
      </w:r>
      <w:r w:rsidRPr="00B4028A">
        <w:t xml:space="preserve"> </w:t>
      </w:r>
      <w:r w:rsidRPr="00B4028A">
        <w:rPr>
          <w:rStyle w:val="StyleUnderline"/>
        </w:rPr>
        <w:t xml:space="preserve">of subordinates, no doubt, was an element of executive power, but it was </w:t>
      </w:r>
      <w:r w:rsidRPr="006B2B23">
        <w:rPr>
          <w:rStyle w:val="Emphasis"/>
          <w:highlight w:val="cyan"/>
        </w:rPr>
        <w:t>secondary</w:t>
      </w:r>
      <w:r w:rsidRPr="006B2B23">
        <w:rPr>
          <w:rStyle w:val="StyleUnderline"/>
          <w:highlight w:val="cyan"/>
        </w:rPr>
        <w:t xml:space="preserve"> to</w:t>
      </w:r>
      <w:r w:rsidRPr="00B4028A">
        <w:rPr>
          <w:rStyle w:val="StyleUnderline"/>
        </w:rPr>
        <w:t xml:space="preserve"> the more important issue</w:t>
      </w:r>
      <w:r w:rsidRPr="00B4028A">
        <w:t xml:space="preserve">—the scope of the president’s </w:t>
      </w:r>
      <w:r w:rsidRPr="006B2B23">
        <w:rPr>
          <w:rStyle w:val="StyleUnderline"/>
          <w:highlight w:val="cyan"/>
        </w:rPr>
        <w:t>constitutional authorities</w:t>
      </w:r>
      <w:r w:rsidRPr="00B4028A">
        <w:t>.</w:t>
      </w:r>
    </w:p>
    <w:p w14:paraId="74F495D8" w14:textId="77777777" w:rsidR="002F49B3" w:rsidRPr="00A14E67" w:rsidRDefault="002F49B3" w:rsidP="002F49B3">
      <w:pPr>
        <w:rPr>
          <w:rStyle w:val="Heading4Char"/>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66257CBF" w14:textId="77777777" w:rsidR="002F49B3" w:rsidRPr="00A14E67" w:rsidRDefault="002F49B3" w:rsidP="002F49B3">
      <w:pPr>
        <w:rPr>
          <w:rStyle w:val="Heading4Char"/>
        </w:rPr>
      </w:pPr>
      <w:r w:rsidRPr="00EB226C">
        <w:rPr>
          <w:sz w:val="8"/>
          <w:szCs w:val="8"/>
        </w:rPr>
        <w:t>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state of affairs, even in a postwar time of relative peace and prosperity, led American nationalists to draft a new Constitution that would create a stronger, more independent executive branch within a more powerful national form of government.</w:t>
      </w:r>
    </w:p>
    <w:p w14:paraId="472FA033" w14:textId="77777777" w:rsidR="002F49B3" w:rsidRPr="00A14E67" w:rsidRDefault="002F49B3" w:rsidP="002F49B3">
      <w:pPr>
        <w:rPr>
          <w:rStyle w:val="Heading4Char"/>
        </w:rPr>
      </w:pPr>
      <w:r w:rsidRPr="00EB226C">
        <w:rPr>
          <w:sz w:val="8"/>
          <w:szCs w:val="8"/>
        </w:rPr>
        <w:t>Why? As Gordon Wood has argued, the Framers believed that the 1776 constitutions had been the product of excessive revolutionary fervor. Unchecked by independent executives and judiciaries, the state legislatures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0921A530" w14:textId="77777777" w:rsidR="002F49B3" w:rsidRPr="00A14E67" w:rsidRDefault="002F49B3" w:rsidP="002F49B3">
      <w:pPr>
        <w:rPr>
          <w:rStyle w:val="Heading4Char"/>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6ACAE20D" w14:textId="77777777" w:rsidR="002F49B3" w:rsidRPr="00A14E67" w:rsidRDefault="002F49B3" w:rsidP="002F49B3">
      <w:pPr>
        <w:rPr>
          <w:rStyle w:val="Heading4Char"/>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to the exclusion of one of Hamilton’s other pillars—competent powers</w:t>
      </w:r>
      <w:r w:rsidRPr="00B4028A">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6B2B23">
        <w:rPr>
          <w:rStyle w:val="Emphasis"/>
          <w:highlight w:val="cyan"/>
        </w:rPr>
        <w:t>executive power</w:t>
      </w:r>
      <w:r w:rsidRPr="00FB6A73">
        <w:rPr>
          <w:rStyle w:val="StyleUnderline"/>
        </w:rPr>
        <w:t xml:space="preserve"> </w:t>
      </w:r>
      <w:r w:rsidRPr="006B2B23">
        <w:rPr>
          <w:rStyle w:val="StyleUnderline"/>
          <w:highlight w:val="cyan"/>
        </w:rPr>
        <w:t xml:space="preserve">and the </w:t>
      </w:r>
      <w:r w:rsidRPr="006B2B23">
        <w:rPr>
          <w:rStyle w:val="Emphasis"/>
          <w:highlight w:val="cyan"/>
        </w:rPr>
        <w:t>duty</w:t>
      </w:r>
      <w:r w:rsidRPr="006B2B23">
        <w:rPr>
          <w:rStyle w:val="StyleUnderline"/>
          <w:highlight w:val="cyan"/>
        </w:rPr>
        <w:t xml:space="preserve"> to</w:t>
      </w:r>
      <w:r w:rsidRPr="00FB6A73">
        <w:rPr>
          <w:rStyle w:val="StyleUnderline"/>
        </w:rPr>
        <w:t xml:space="preserve"> “</w:t>
      </w:r>
      <w:r w:rsidRPr="006B2B23">
        <w:rPr>
          <w:rStyle w:val="Emphasis"/>
          <w:highlight w:val="cya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B4028A">
        <w:t xml:space="preserve"> </w:t>
      </w:r>
      <w:r w:rsidRPr="00FB6A73">
        <w:rPr>
          <w:rStyle w:val="StyleUnderline"/>
        </w:rPr>
        <w:t>They</w:t>
      </w:r>
      <w:r w:rsidRPr="00B4028A">
        <w:t xml:space="preserve"> make clear that the president cannot suspend the law of the land at his whim, as British kings had, but they also </w:t>
      </w:r>
      <w:r w:rsidRPr="006B2B23">
        <w:rPr>
          <w:rStyle w:val="StyleUnderline"/>
          <w:highlight w:val="cyan"/>
        </w:rPr>
        <w:t>give</w:t>
      </w:r>
      <w:r w:rsidRPr="00FB6A73">
        <w:rPr>
          <w:rStyle w:val="StyleUnderline"/>
        </w:rPr>
        <w:t xml:space="preserve"> the </w:t>
      </w:r>
      <w:r w:rsidRPr="00FB6A73">
        <w:rPr>
          <w:rStyle w:val="Emphasis"/>
        </w:rPr>
        <w:t xml:space="preserve">president </w:t>
      </w:r>
      <w:r w:rsidRPr="006B2B23">
        <w:rPr>
          <w:rStyle w:val="Emphasis"/>
          <w:highlight w:val="cyan"/>
        </w:rPr>
        <w:t>authority</w:t>
      </w:r>
      <w:r w:rsidRPr="00FB6A73">
        <w:rPr>
          <w:rStyle w:val="StyleUnderline"/>
        </w:rPr>
        <w:t xml:space="preserve"> both </w:t>
      </w:r>
      <w:r w:rsidRPr="006B2B23">
        <w:rPr>
          <w:rStyle w:val="StyleUnderline"/>
          <w:highlight w:val="cyan"/>
        </w:rPr>
        <w:t xml:space="preserve">to </w:t>
      </w:r>
      <w:r w:rsidRPr="006B2B23">
        <w:rPr>
          <w:rStyle w:val="Emphasis"/>
          <w:highlight w:val="cyan"/>
        </w:rPr>
        <w:t>enforce</w:t>
      </w:r>
      <w:r w:rsidRPr="006B2B23">
        <w:rPr>
          <w:rStyle w:val="StyleUnderline"/>
          <w:highlight w:val="cyan"/>
        </w:rPr>
        <w:t xml:space="preserve"> the </w:t>
      </w:r>
      <w:r w:rsidRPr="006B2B23">
        <w:rPr>
          <w:rStyle w:val="Emphasis"/>
          <w:highlight w:val="cyan"/>
        </w:rPr>
        <w:t>law</w:t>
      </w:r>
      <w:r w:rsidRPr="006B2B23">
        <w:rPr>
          <w:rStyle w:val="StyleUnderline"/>
          <w:highlight w:val="cyan"/>
        </w:rPr>
        <w:t xml:space="preserve"> and</w:t>
      </w:r>
      <w:r w:rsidRPr="00FB6A73">
        <w:rPr>
          <w:rStyle w:val="StyleUnderline"/>
        </w:rPr>
        <w:t xml:space="preserve"> to </w:t>
      </w:r>
      <w:r w:rsidRPr="006B2B23">
        <w:rPr>
          <w:rStyle w:val="Emphasis"/>
          <w:highlight w:val="cyan"/>
        </w:rPr>
        <w:t>interpret</w:t>
      </w:r>
      <w:r w:rsidRPr="00FB6A73">
        <w:rPr>
          <w:rStyle w:val="Emphasis"/>
        </w:rPr>
        <w:t xml:space="preserve"> </w:t>
      </w:r>
      <w:r w:rsidRPr="006B2B23">
        <w:rPr>
          <w:rStyle w:val="Emphasis"/>
          <w:highlight w:val="cyan"/>
        </w:rPr>
        <w:t>it</w:t>
      </w:r>
      <w:r w:rsidRPr="00FB6A73">
        <w:rPr>
          <w:rStyle w:val="Emphasis"/>
        </w:rPr>
        <w:t>.</w:t>
      </w:r>
      <w:r w:rsidRPr="00B4028A">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044EEEBC" w14:textId="77777777" w:rsidR="002F49B3" w:rsidRPr="00A14E67" w:rsidRDefault="002F49B3" w:rsidP="002F49B3">
      <w:pPr>
        <w:rPr>
          <w:rStyle w:val="Heading4Char"/>
        </w:rPr>
      </w:pPr>
      <w:r w:rsidRPr="00B4028A">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B4028A">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632945E3" w14:textId="77777777" w:rsidR="002F49B3" w:rsidRPr="00A14E67" w:rsidRDefault="002F49B3" w:rsidP="002F49B3">
      <w:pPr>
        <w:rPr>
          <w:rStyle w:val="Heading4Char"/>
        </w:rPr>
      </w:pPr>
      <w:r w:rsidRPr="00B4028A">
        <w:t xml:space="preserve">Rogers only incompletely advances the idea of a unitary executive. He argues for “unitary,” but not for “executive” in full. “The </w:t>
      </w:r>
      <w:r w:rsidRPr="006B2B23">
        <w:rPr>
          <w:rStyle w:val="Emphasis"/>
          <w:highlight w:val="cyan"/>
        </w:rPr>
        <w:t>Executive Power</w:t>
      </w:r>
      <w:r w:rsidRPr="00B4028A">
        <w:rPr>
          <w:rStyle w:val="StyleUnderline"/>
        </w:rPr>
        <w:t>,” as vested in the president by the Constitution</w:t>
      </w:r>
      <w:r w:rsidRPr="00B4028A">
        <w:t xml:space="preserve">, </w:t>
      </w:r>
      <w:r w:rsidRPr="006B2B23">
        <w:rPr>
          <w:rStyle w:val="StyleUnderline"/>
          <w:highlight w:val="cyan"/>
        </w:rPr>
        <w:t xml:space="preserve">encompasses </w:t>
      </w:r>
      <w:r w:rsidRPr="006B2B23">
        <w:rPr>
          <w:rStyle w:val="Emphasis"/>
          <w:highlight w:val="cyan"/>
        </w:rPr>
        <w:t>much more</w:t>
      </w:r>
      <w:r w:rsidRPr="006B2B23">
        <w:rPr>
          <w:rStyle w:val="StyleUnderline"/>
          <w:highlight w:val="cyan"/>
        </w:rPr>
        <w:t xml:space="preserve"> than </w:t>
      </w:r>
      <w:r w:rsidRPr="006B2B23">
        <w:rPr>
          <w:rStyle w:val="Emphasis"/>
          <w:sz w:val="28"/>
          <w:szCs w:val="32"/>
          <w:highlight w:val="cyan"/>
        </w:rPr>
        <w:t>managing federal employees</w:t>
      </w:r>
      <w:r w:rsidRPr="006B2B23">
        <w:rPr>
          <w:rStyle w:val="StyleUnderline"/>
          <w:highlight w:val="cyan"/>
        </w:rPr>
        <w:t xml:space="preserve">. </w:t>
      </w:r>
      <w:r w:rsidRPr="006B2B23">
        <w:rPr>
          <w:rStyle w:val="Emphasis"/>
          <w:highlight w:val="cyan"/>
        </w:rPr>
        <w:t>Article II</w:t>
      </w:r>
      <w:r w:rsidRPr="006B2B23">
        <w:rPr>
          <w:rStyle w:val="StyleUnderline"/>
          <w:highlight w:val="cyan"/>
        </w:rPr>
        <w:t xml:space="preserve"> vests </w:t>
      </w:r>
      <w:r w:rsidRPr="006B2B23">
        <w:rPr>
          <w:rStyle w:val="Emphasis"/>
          <w:highlight w:val="cyan"/>
        </w:rPr>
        <w:t>powers</w:t>
      </w:r>
      <w:r w:rsidRPr="006B2B23">
        <w:rPr>
          <w:rStyle w:val="StyleUnderline"/>
          <w:highlight w:val="cyan"/>
        </w:rPr>
        <w:t xml:space="preserve"> of </w:t>
      </w:r>
      <w:r w:rsidRPr="006B2B23">
        <w:rPr>
          <w:rStyle w:val="Emphasis"/>
          <w:highlight w:val="cyan"/>
        </w:rPr>
        <w:t>substance</w:t>
      </w:r>
      <w:r w:rsidRPr="00B4028A">
        <w:t xml:space="preserve"> that </w:t>
      </w:r>
      <w:r w:rsidRPr="006B2B23">
        <w:rPr>
          <w:rStyle w:val="Emphasis"/>
          <w:highlight w:val="cyan"/>
        </w:rPr>
        <w:t>come to the fore during crises</w:t>
      </w:r>
      <w:r w:rsidRPr="00B4028A">
        <w:t xml:space="preserve">. </w:t>
      </w:r>
      <w:r w:rsidRPr="00B4028A">
        <w:rPr>
          <w:rStyle w:val="StyleUnderline"/>
        </w:rPr>
        <w:t>Some of our greatest presidents have accessed those grants to the great benefit of the nation</w:t>
      </w:r>
      <w:r w:rsidRPr="00B4028A">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6B2B23">
        <w:rPr>
          <w:rStyle w:val="StyleUnderline"/>
          <w:highlight w:val="cyan"/>
        </w:rPr>
        <w:t xml:space="preserve">as our </w:t>
      </w:r>
      <w:r w:rsidRPr="006B2B23">
        <w:rPr>
          <w:rStyle w:val="Emphasis"/>
          <w:highlight w:val="cyan"/>
        </w:rPr>
        <w:t>nation</w:t>
      </w:r>
      <w:r w:rsidRPr="006B2B23">
        <w:rPr>
          <w:rStyle w:val="StyleUnderline"/>
          <w:highlight w:val="cyan"/>
        </w:rPr>
        <w:t xml:space="preserve"> </w:t>
      </w:r>
      <w:r w:rsidRPr="006B2B23">
        <w:rPr>
          <w:rStyle w:val="Emphasis"/>
          <w:highlight w:val="cyan"/>
        </w:rPr>
        <w:t>struggles</w:t>
      </w:r>
      <w:r w:rsidRPr="00B4028A">
        <w:rPr>
          <w:rStyle w:val="StyleUnderline"/>
        </w:rPr>
        <w:t xml:space="preserve"> </w:t>
      </w:r>
      <w:r w:rsidRPr="00B4028A">
        <w:t xml:space="preserve">yet again </w:t>
      </w:r>
      <w:r w:rsidRPr="006B2B23">
        <w:rPr>
          <w:rStyle w:val="StyleUnderline"/>
          <w:highlight w:val="cyan"/>
        </w:rPr>
        <w:t>with</w:t>
      </w:r>
      <w:r w:rsidRPr="00B4028A">
        <w:t xml:space="preserve"> </w:t>
      </w:r>
      <w:r w:rsidRPr="006B2B23">
        <w:rPr>
          <w:rStyle w:val="Emphasis"/>
          <w:highlight w:val="cyan"/>
        </w:rPr>
        <w:t>unprecedented threats</w:t>
      </w:r>
      <w:r w:rsidRPr="00B4028A">
        <w:t xml:space="preserve"> to our </w:t>
      </w:r>
      <w:r w:rsidRPr="006B2B23">
        <w:rPr>
          <w:rStyle w:val="Emphasis"/>
          <w:highlight w:val="cyan"/>
        </w:rPr>
        <w:t>national security</w:t>
      </w:r>
      <w:r w:rsidRPr="00B4028A">
        <w:t xml:space="preserve">, the </w:t>
      </w:r>
      <w:r w:rsidRPr="006B2B23">
        <w:rPr>
          <w:rStyle w:val="StyleUnderline"/>
          <w:highlight w:val="cyan"/>
        </w:rPr>
        <w:t>need for</w:t>
      </w:r>
      <w:r w:rsidRPr="00B4028A">
        <w:t xml:space="preserve"> the Constitution’s </w:t>
      </w:r>
      <w:r w:rsidRPr="006B2B23">
        <w:rPr>
          <w:rStyle w:val="StyleUnderline"/>
          <w:highlight w:val="cyan"/>
        </w:rPr>
        <w:t>executive power</w:t>
      </w:r>
      <w:r w:rsidRPr="00B4028A">
        <w:t xml:space="preserve"> becomes </w:t>
      </w:r>
      <w:r w:rsidRPr="006B2B23">
        <w:rPr>
          <w:rStyle w:val="Emphasis"/>
          <w:highlight w:val="cyan"/>
        </w:rPr>
        <w:t>clear</w:t>
      </w:r>
      <w:r w:rsidRPr="00B4028A">
        <w:t>.</w:t>
      </w:r>
    </w:p>
    <w:p w14:paraId="416AFA05" w14:textId="77777777" w:rsidR="002F49B3" w:rsidRPr="00A14E67" w:rsidRDefault="002F49B3" w:rsidP="002F49B3">
      <w:pPr>
        <w:pStyle w:val="Heading4"/>
        <w:rPr>
          <w:rStyle w:val="Heading4Char"/>
        </w:rPr>
      </w:pPr>
      <w:r>
        <w:t xml:space="preserve">That accesses a </w:t>
      </w:r>
      <w:r>
        <w:rPr>
          <w:u w:val="single"/>
        </w:rPr>
        <w:t>laundry list</w:t>
      </w:r>
      <w:r>
        <w:t xml:space="preserve"> of </w:t>
      </w:r>
      <w:r>
        <w:rPr>
          <w:u w:val="single"/>
        </w:rPr>
        <w:t>existential threats</w:t>
      </w:r>
      <w:r>
        <w:t>.</w:t>
      </w:r>
    </w:p>
    <w:p w14:paraId="40066284" w14:textId="77777777" w:rsidR="002F49B3" w:rsidRPr="00A14E67" w:rsidRDefault="002F49B3" w:rsidP="002F49B3">
      <w:pPr>
        <w:rPr>
          <w:rStyle w:val="Heading4Char"/>
        </w:rPr>
      </w:pPr>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4FFE2D7B" w14:textId="77777777" w:rsidR="002F49B3" w:rsidRPr="00A14E67" w:rsidRDefault="002F49B3" w:rsidP="002F49B3">
      <w:pPr>
        <w:rPr>
          <w:rStyle w:val="Heading4Char"/>
        </w:rPr>
      </w:pPr>
      <w:r w:rsidRPr="00582C52">
        <w:t xml:space="preserve">The writings of Machiavelli, Hobbes, Locke, and Blackstone may have influenced them, but, more importantly, the Framers had learned the lessons of history. They understood that </w:t>
      </w:r>
      <w:r w:rsidRPr="0049698F">
        <w:rPr>
          <w:rStyle w:val="StyleUnderline"/>
        </w:rPr>
        <w:t xml:space="preserve">foreign affairs are </w:t>
      </w:r>
      <w:r w:rsidRPr="0049698F">
        <w:rPr>
          <w:rStyle w:val="Emphasis"/>
        </w:rPr>
        <w:t>unpredictable</w:t>
      </w:r>
      <w:r w:rsidRPr="0049698F">
        <w:rPr>
          <w:rStyle w:val="StyleUnderline"/>
        </w:rPr>
        <w:t xml:space="preserve"> and involve the </w:t>
      </w:r>
      <w:r w:rsidRPr="0049698F">
        <w:rPr>
          <w:rStyle w:val="Emphasis"/>
        </w:rPr>
        <w:t>highest</w:t>
      </w:r>
      <w:r w:rsidRPr="0049698F">
        <w:rPr>
          <w:rStyle w:val="StyleUnderline"/>
        </w:rPr>
        <w:t xml:space="preserve"> of </w:t>
      </w:r>
      <w:r w:rsidRPr="0049698F">
        <w:rPr>
          <w:rStyle w:val="Emphasis"/>
        </w:rPr>
        <w:t>stakes</w:t>
      </w:r>
      <w:r w:rsidRPr="0049698F">
        <w:t>, making them</w:t>
      </w:r>
      <w:r w:rsidRPr="00582C52">
        <w:t xml:space="preserve">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t xml:space="preserve">, sometimes under pressured or emergency circumstances, that </w:t>
      </w:r>
      <w:r w:rsidRPr="0049698F">
        <w:t xml:space="preserve">is </w:t>
      </w:r>
      <w:r w:rsidRPr="0049698F">
        <w:rPr>
          <w:rStyle w:val="StyleUnderline"/>
        </w:rPr>
        <w:t>best carried out by a branch</w:t>
      </w:r>
      <w:r w:rsidRPr="0049698F">
        <w:t xml:space="preserve"> of government </w:t>
      </w:r>
      <w:r w:rsidRPr="0049698F">
        <w:rPr>
          <w:rStyle w:val="StyleUnderline"/>
        </w:rPr>
        <w:t xml:space="preserve">that does not suffer from multiple </w:t>
      </w:r>
      <w:r w:rsidRPr="0049698F">
        <w:rPr>
          <w:rStyle w:val="Emphasis"/>
        </w:rPr>
        <w:t>vetoes</w:t>
      </w:r>
      <w:r w:rsidRPr="0049698F">
        <w:rPr>
          <w:rStyle w:val="StyleUnderline"/>
        </w:rPr>
        <w:t xml:space="preserve"> or </w:t>
      </w:r>
      <w:r w:rsidRPr="0049698F">
        <w:rPr>
          <w:rStyle w:val="Emphasis"/>
        </w:rPr>
        <w:t>disagreements</w:t>
      </w:r>
      <w:r w:rsidRPr="0049698F">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w:t>
      </w:r>
      <w:r w:rsidRPr="00582C52">
        <w:t xml:space="preserve"> precisely this reason. Even when it has access to the same intelligence as the executive branch, Congress’s loose, decentralized structure would paralyze American policy while foreign threats grow.</w:t>
      </w:r>
    </w:p>
    <w:p w14:paraId="6523A51E" w14:textId="77777777" w:rsidR="002F49B3" w:rsidRPr="00A14E67" w:rsidRDefault="002F49B3" w:rsidP="002F49B3">
      <w:pPr>
        <w:rPr>
          <w:rStyle w:val="Heading4Char"/>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23825D25" w14:textId="77777777" w:rsidR="002F49B3" w:rsidRPr="00A14E67" w:rsidRDefault="002F49B3" w:rsidP="002F49B3">
      <w:pPr>
        <w:rPr>
          <w:rStyle w:val="Heading4Char"/>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B3C27D6" w14:textId="77777777" w:rsidR="002F49B3" w:rsidRPr="00A14E67" w:rsidRDefault="002F49B3" w:rsidP="002F49B3">
      <w:pPr>
        <w:rPr>
          <w:rStyle w:val="Heading4Char"/>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2DD11CF4" w14:textId="77777777" w:rsidR="002F49B3" w:rsidRPr="00A14E67" w:rsidRDefault="002F49B3" w:rsidP="002F49B3">
      <w:pPr>
        <w:rPr>
          <w:rStyle w:val="Heading4Char"/>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4A5078CF" w14:textId="77777777" w:rsidR="002F49B3" w:rsidRPr="00A14E67" w:rsidRDefault="002F49B3" w:rsidP="002F49B3">
      <w:pPr>
        <w:rPr>
          <w:rStyle w:val="Heading4Char"/>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0C377192" w14:textId="77777777" w:rsidR="002F49B3" w:rsidRPr="00A14E67" w:rsidRDefault="002F49B3" w:rsidP="002F49B3">
      <w:pPr>
        <w:rPr>
          <w:rStyle w:val="Heading4Char"/>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460CB5BF" w14:textId="77777777" w:rsidR="002F49B3" w:rsidRPr="00A14E67" w:rsidRDefault="002F49B3" w:rsidP="002F49B3">
      <w:pPr>
        <w:rPr>
          <w:rStyle w:val="Heading4Char"/>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70A533B4" w14:textId="77777777" w:rsidR="002F49B3" w:rsidRPr="00A14E67" w:rsidRDefault="002F49B3" w:rsidP="002F49B3">
      <w:pPr>
        <w:rPr>
          <w:rStyle w:val="Heading4Char"/>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0CBD7FFF" w14:textId="77777777" w:rsidR="002F49B3" w:rsidRPr="00A14E67" w:rsidRDefault="002F49B3" w:rsidP="002F49B3">
      <w:pPr>
        <w:rPr>
          <w:rStyle w:val="Heading4Char"/>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5CE41A00" w14:textId="77777777" w:rsidR="002F49B3" w:rsidRPr="00A14E67" w:rsidRDefault="002F49B3" w:rsidP="002F49B3">
      <w:pPr>
        <w:rPr>
          <w:rStyle w:val="Heading4Char"/>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35C64CF7" w14:textId="77777777" w:rsidR="002F49B3" w:rsidRPr="00A14E67" w:rsidRDefault="002F49B3" w:rsidP="002F49B3">
      <w:pPr>
        <w:rPr>
          <w:rStyle w:val="Heading4Char"/>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138366D7" w14:textId="77777777" w:rsidR="002F49B3" w:rsidRPr="00A14E67" w:rsidRDefault="002F49B3" w:rsidP="002F49B3">
      <w:pPr>
        <w:rPr>
          <w:rStyle w:val="Heading4Char"/>
        </w:rPr>
      </w:pPr>
      <w:r w:rsidRPr="0049698F">
        <w:rPr>
          <w:rStyle w:val="StyleUnderline"/>
        </w:rPr>
        <w:t xml:space="preserve">A </w:t>
      </w:r>
      <w:r w:rsidRPr="0049698F">
        <w:rPr>
          <w:rStyle w:val="Emphasis"/>
        </w:rPr>
        <w:t>radical change</w:t>
      </w:r>
      <w:r w:rsidRPr="0049698F">
        <w:rPr>
          <w:rStyle w:val="StyleUnderline"/>
        </w:rPr>
        <w:t xml:space="preserve"> in the system</w:t>
      </w:r>
      <w:r w:rsidRPr="0049698F">
        <w:t xml:space="preserve"> for making war might appease critics of presidential power. But it </w:t>
      </w:r>
      <w:r w:rsidRPr="0049698F">
        <w:rPr>
          <w:rStyle w:val="StyleUnderline"/>
        </w:rPr>
        <w:t>could</w:t>
      </w:r>
      <w:r w:rsidRPr="0049698F">
        <w:t xml:space="preserve"> also </w:t>
      </w:r>
      <w:r w:rsidRPr="0049698F">
        <w:rPr>
          <w:rStyle w:val="Emphasis"/>
        </w:rPr>
        <w:t>seriously threaten</w:t>
      </w:r>
      <w:r w:rsidRPr="0049698F">
        <w:rPr>
          <w:rStyle w:val="StyleUnderline"/>
        </w:rPr>
        <w:t xml:space="preserve"> American </w:t>
      </w:r>
      <w:r w:rsidRPr="0049698F">
        <w:rPr>
          <w:rStyle w:val="Emphasis"/>
        </w:rPr>
        <w:t>national security</w:t>
      </w:r>
      <w:r w:rsidRPr="00BA021E">
        <w:rPr>
          <w:rStyle w:val="StyleUnderline"/>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w:t>
      </w:r>
      <w:r w:rsidRPr="0049698F">
        <w:rPr>
          <w:rStyle w:val="StyleUnderline"/>
        </w:rPr>
        <w:t xml:space="preserve">the executive branch needs </w:t>
      </w:r>
      <w:r w:rsidRPr="0049698F">
        <w:rPr>
          <w:rStyle w:val="Emphasis"/>
        </w:rPr>
        <w:t>flexibility</w:t>
      </w:r>
      <w:r w:rsidRPr="0049698F">
        <w:rPr>
          <w:rStyle w:val="StyleUnderline"/>
        </w:rPr>
        <w:t>. It is not hard to think of situations where congressional consent cannot be obtained in time to act. Time for</w:t>
      </w:r>
      <w:r w:rsidRPr="0049698F">
        <w:t xml:space="preserve"> congressional </w:t>
      </w:r>
      <w:r w:rsidRPr="0049698F">
        <w:rPr>
          <w:rStyle w:val="Emphasis"/>
        </w:rPr>
        <w:t>deliberation</w:t>
      </w:r>
      <w:r w:rsidRPr="0049698F">
        <w:rPr>
          <w:rStyle w:val="StyleUnderline"/>
        </w:rPr>
        <w:t xml:space="preserve">, which can lead to </w:t>
      </w:r>
      <w:r w:rsidRPr="0049698F">
        <w:rPr>
          <w:rStyle w:val="Emphasis"/>
        </w:rPr>
        <w:t>passivity</w:t>
      </w:r>
      <w:r w:rsidRPr="0049698F">
        <w:rPr>
          <w:rStyle w:val="StyleUnderline"/>
        </w:rPr>
        <w:t xml:space="preserve"> and </w:t>
      </w:r>
      <w:r w:rsidRPr="0049698F">
        <w:rPr>
          <w:rStyle w:val="Emphasis"/>
        </w:rPr>
        <w:t>inaction</w:t>
      </w:r>
      <w:r w:rsidRPr="0049698F">
        <w:rPr>
          <w:rStyle w:val="StyleUnderline"/>
        </w:rPr>
        <w:t xml:space="preserve">, will come at the </w:t>
      </w:r>
      <w:r w:rsidRPr="0049698F">
        <w:rPr>
          <w:rStyle w:val="Emphasis"/>
        </w:rPr>
        <w:t>price of speed</w:t>
      </w:r>
      <w:r w:rsidRPr="0049698F">
        <w:rPr>
          <w:rStyle w:val="StyleUnderline"/>
        </w:rPr>
        <w:t xml:space="preserve"> and secrecy</w:t>
      </w:r>
      <w:r w:rsidRPr="0049698F">
        <w:t>.</w:t>
      </w:r>
    </w:p>
    <w:p w14:paraId="330D080B" w14:textId="77777777" w:rsidR="002F49B3" w:rsidRPr="00A14E67" w:rsidRDefault="002F49B3" w:rsidP="002F49B3">
      <w:pPr>
        <w:rPr>
          <w:rStyle w:val="Heading4Char"/>
        </w:rPr>
      </w:pPr>
      <w:r w:rsidRPr="0049698F">
        <w:rPr>
          <w:rStyle w:val="StyleUnderline"/>
        </w:rPr>
        <w:t>The Constitution creates a presidency that can</w:t>
      </w:r>
      <w:r w:rsidRPr="005A47FD">
        <w:rPr>
          <w:rStyle w:val="StyleUnderline"/>
        </w:rPr>
        <w:t xml:space="preserve">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t xml:space="preserve">, ideally with the support of Congress, </w:t>
      </w:r>
      <w:r w:rsidRPr="005A47FD">
        <w:rPr>
          <w:rStyle w:val="StyleUnderline"/>
        </w:rPr>
        <w:t xml:space="preserve">but </w:t>
      </w:r>
      <w:r w:rsidRPr="006B2B23">
        <w:rPr>
          <w:rStyle w:val="Emphasis"/>
          <w:highlight w:val="cyan"/>
        </w:rPr>
        <w:t>alone</w:t>
      </w:r>
      <w:r w:rsidRPr="00582C52">
        <w:t xml:space="preserve"> </w:t>
      </w:r>
      <w:r w:rsidRPr="005A47FD">
        <w:rPr>
          <w:rStyle w:val="StyleUnderline"/>
        </w:rPr>
        <w:t xml:space="preserve">if </w:t>
      </w:r>
      <w:r w:rsidRPr="005A47FD">
        <w:rPr>
          <w:rStyle w:val="Emphasis"/>
        </w:rPr>
        <w:t>necessary</w:t>
      </w:r>
      <w:r w:rsidRPr="00582C52">
        <w:t>.</w:t>
      </w:r>
    </w:p>
    <w:p w14:paraId="15FA61D8" w14:textId="77777777" w:rsidR="002F49B3" w:rsidRPr="00A14E67" w:rsidRDefault="002F49B3" w:rsidP="002F49B3">
      <w:pPr>
        <w:pStyle w:val="Heading3"/>
        <w:rPr>
          <w:rStyle w:val="Heading4Char"/>
        </w:rPr>
      </w:pPr>
      <w:r>
        <w:t>I/L---Impoundment Solve Debt---2NC</w:t>
      </w:r>
    </w:p>
    <w:p w14:paraId="418858C3" w14:textId="77777777" w:rsidR="002F49B3" w:rsidRPr="00A14E67" w:rsidRDefault="002F49B3" w:rsidP="002F49B3">
      <w:pPr>
        <w:pStyle w:val="Heading4"/>
        <w:rPr>
          <w:rStyle w:val="Heading4Char"/>
        </w:rPr>
      </w:pPr>
      <w:r>
        <w:t>Two frames for rescission debate:</w:t>
      </w:r>
    </w:p>
    <w:p w14:paraId="26C1FAA5" w14:textId="77777777" w:rsidR="002F49B3" w:rsidRPr="00A14E67" w:rsidRDefault="002F49B3" w:rsidP="002F49B3">
      <w:pPr>
        <w:pStyle w:val="Heading4"/>
        <w:rPr>
          <w:rStyle w:val="Heading4Char"/>
        </w:rPr>
      </w:pPr>
      <w:r>
        <w:t xml:space="preserve">1. Challenges to the Impoundment Control Act are </w:t>
      </w:r>
      <w:r w:rsidRPr="003C77F9">
        <w:rPr>
          <w:u w:val="single"/>
        </w:rPr>
        <w:t>coming now</w:t>
      </w:r>
      <w:r>
        <w:t xml:space="preserve">---the plan guarantees the President </w:t>
      </w:r>
      <w:r>
        <w:rPr>
          <w:u w:val="single"/>
        </w:rPr>
        <w:t>loses</w:t>
      </w:r>
      <w:r>
        <w:t xml:space="preserve">. If he </w:t>
      </w:r>
      <w:r>
        <w:rPr>
          <w:u w:val="single"/>
        </w:rPr>
        <w:t>wins</w:t>
      </w:r>
      <w:r>
        <w:t xml:space="preserve">, the extent of future rescissions increases </w:t>
      </w:r>
      <w:r>
        <w:rPr>
          <w:u w:val="single"/>
        </w:rPr>
        <w:t>massively</w:t>
      </w:r>
      <w:r>
        <w:t xml:space="preserve">. That’s Dearborn. </w:t>
      </w:r>
    </w:p>
    <w:p w14:paraId="7AB9628E" w14:textId="77777777" w:rsidR="002F49B3" w:rsidRPr="00A14E67" w:rsidRDefault="002F49B3" w:rsidP="002F49B3">
      <w:pPr>
        <w:pStyle w:val="Heading4"/>
        <w:rPr>
          <w:rStyle w:val="Heading4Char"/>
        </w:rPr>
      </w:pPr>
      <w:r>
        <w:t xml:space="preserve">2. Rescissions allow the President to act </w:t>
      </w:r>
      <w:r>
        <w:rPr>
          <w:u w:val="single"/>
        </w:rPr>
        <w:t>fast</w:t>
      </w:r>
      <w:r>
        <w:t xml:space="preserve">, </w:t>
      </w:r>
      <w:r>
        <w:rPr>
          <w:u w:val="single"/>
        </w:rPr>
        <w:t>deleting</w:t>
      </w:r>
      <w:r>
        <w:t xml:space="preserve"> programmatic waste. That promotes </w:t>
      </w:r>
      <w:r w:rsidRPr="00507653">
        <w:rPr>
          <w:u w:val="single"/>
        </w:rPr>
        <w:t>fiscal discipline</w:t>
      </w:r>
      <w:r>
        <w:t xml:space="preserve"> and </w:t>
      </w:r>
      <w:r>
        <w:rPr>
          <w:u w:val="single"/>
        </w:rPr>
        <w:t>spillsover</w:t>
      </w:r>
      <w:r>
        <w:t xml:space="preserve">. Presidential strength in </w:t>
      </w:r>
      <w:r>
        <w:rPr>
          <w:u w:val="single"/>
        </w:rPr>
        <w:t>bargaining</w:t>
      </w:r>
      <w:r>
        <w:t xml:space="preserve"> prevents inefficient </w:t>
      </w:r>
      <w:r w:rsidRPr="00C707A7">
        <w:rPr>
          <w:u w:val="single"/>
        </w:rPr>
        <w:t>contracting</w:t>
      </w:r>
      <w:r>
        <w:t xml:space="preserve">. That’s Paoletta. </w:t>
      </w:r>
    </w:p>
    <w:p w14:paraId="3506E0E4" w14:textId="77777777" w:rsidR="002F49B3" w:rsidRPr="00A14E67" w:rsidRDefault="002F49B3" w:rsidP="002F49B3">
      <w:pPr>
        <w:pStyle w:val="Heading4"/>
        <w:rPr>
          <w:rStyle w:val="Heading4Char"/>
        </w:rPr>
      </w:pPr>
      <w:r>
        <w:t xml:space="preserve">Impoundment solves by preserving </w:t>
      </w:r>
      <w:r>
        <w:rPr>
          <w:u w:val="single"/>
        </w:rPr>
        <w:t>balance</w:t>
      </w:r>
      <w:r>
        <w:t xml:space="preserve"> in expenditures.</w:t>
      </w:r>
    </w:p>
    <w:p w14:paraId="63EE55AE" w14:textId="77777777" w:rsidR="002F49B3" w:rsidRPr="00A14E67" w:rsidRDefault="002F49B3" w:rsidP="002F49B3">
      <w:pPr>
        <w:rPr>
          <w:rStyle w:val="Heading4Char"/>
        </w:rPr>
      </w:pPr>
      <w:r w:rsidRPr="005E3143">
        <w:t xml:space="preserve">Andrew C. </w:t>
      </w:r>
      <w:r w:rsidRPr="000876C0">
        <w:rPr>
          <w:rStyle w:val="Style13ptBold"/>
        </w:rPr>
        <w:t>Johnston 24</w:t>
      </w:r>
      <w:r>
        <w:t>. F</w:t>
      </w:r>
      <w:r w:rsidRPr="005E3143">
        <w:t xml:space="preserve">aculty research fellow at the National Bureau of Economic Research and a senior fellow at the Civitas Institute. </w:t>
      </w:r>
      <w:r>
        <w:t>“</w:t>
      </w:r>
      <w:r w:rsidRPr="00B87AEA">
        <w:t>The presidential solution to taming the growing federal debt</w:t>
      </w:r>
      <w:r>
        <w:t xml:space="preserve">.” </w:t>
      </w:r>
      <w:r w:rsidRPr="00056542">
        <w:t>https://thehill.com/opinion/congress-blog/5052968-rising-federal-debt-crisis/</w:t>
      </w:r>
      <w:r>
        <w:t xml:space="preserve">. </w:t>
      </w:r>
    </w:p>
    <w:p w14:paraId="4959DFA8" w14:textId="77777777" w:rsidR="002F49B3" w:rsidRPr="00A14E67" w:rsidRDefault="002F49B3" w:rsidP="002F49B3">
      <w:pPr>
        <w:rPr>
          <w:rStyle w:val="Heading4Char"/>
        </w:rPr>
      </w:pPr>
      <w:r w:rsidRPr="006F3881">
        <w:rPr>
          <w:rStyle w:val="StyleUnderline"/>
          <w:highlight w:val="cyan"/>
        </w:rPr>
        <w:t>There is</w:t>
      </w:r>
      <w:r>
        <w:t xml:space="preserve">, however, </w:t>
      </w:r>
      <w:r w:rsidRPr="00063726">
        <w:rPr>
          <w:rStyle w:val="Emphasis"/>
        </w:rPr>
        <w:t xml:space="preserve">a </w:t>
      </w:r>
      <w:r w:rsidRPr="006F3881">
        <w:rPr>
          <w:rStyle w:val="Emphasis"/>
          <w:highlight w:val="cyan"/>
        </w:rPr>
        <w:t>straightforward solution</w:t>
      </w:r>
      <w:r>
        <w:t xml:space="preserve">: </w:t>
      </w:r>
      <w:r w:rsidRPr="00063726">
        <w:rPr>
          <w:rStyle w:val="StyleUnderline"/>
        </w:rPr>
        <w:t xml:space="preserve">the use of </w:t>
      </w:r>
      <w:r w:rsidRPr="006F3881">
        <w:rPr>
          <w:rStyle w:val="StyleUnderline"/>
          <w:highlight w:val="cyan"/>
        </w:rPr>
        <w:t>presidential</w:t>
      </w:r>
      <w:r w:rsidRPr="00063726">
        <w:rPr>
          <w:rStyle w:val="StyleUnderline"/>
        </w:rPr>
        <w:t xml:space="preserve"> </w:t>
      </w:r>
      <w:r w:rsidRPr="006F3881">
        <w:rPr>
          <w:rStyle w:val="Emphasis"/>
          <w:highlight w:val="cyan"/>
        </w:rPr>
        <w:t>impoundment</w:t>
      </w:r>
      <w:r w:rsidRPr="00063726">
        <w:rPr>
          <w:rStyle w:val="StyleUnderline"/>
        </w:rPr>
        <w:t xml:space="preserve"> power</w:t>
      </w:r>
      <w:r>
        <w:t xml:space="preserve">. Most state governors can unilaterally cut spending through line-item vetoes and impoundment — </w:t>
      </w:r>
      <w:r w:rsidRPr="00063726">
        <w:rPr>
          <w:rStyle w:val="StyleUnderline"/>
        </w:rPr>
        <w:t xml:space="preserve">the power to </w:t>
      </w:r>
      <w:r w:rsidRPr="006F3881">
        <w:rPr>
          <w:rStyle w:val="StyleUnderline"/>
          <w:highlight w:val="cyan"/>
        </w:rPr>
        <w:t>trim excess expenditures</w:t>
      </w:r>
      <w:r w:rsidRPr="00063726">
        <w:rPr>
          <w:rStyle w:val="StyleUnderline"/>
        </w:rPr>
        <w:t xml:space="preserve"> during budget shortfalls</w:t>
      </w:r>
      <w:r>
        <w:t xml:space="preserve">. Political pressure incentivizes governors to balance the budget by targeting wasteful spending while preserving essential services. Their success offers a proven model for federal reform. </w:t>
      </w:r>
    </w:p>
    <w:p w14:paraId="17E61C01" w14:textId="77777777" w:rsidR="002F49B3" w:rsidRPr="00A14E67" w:rsidRDefault="002F49B3" w:rsidP="002F49B3">
      <w:pPr>
        <w:rPr>
          <w:rStyle w:val="Heading4Char"/>
        </w:rPr>
      </w:pPr>
      <w:r>
        <w:t xml:space="preserve">State constitutions, like the federal one, grant legislatures the power of the purse, and governors routinely balance the budget without constitutional conflict. This reflects a fundamental principle: </w:t>
      </w:r>
      <w:r w:rsidRPr="00063726">
        <w:rPr>
          <w:rStyle w:val="StyleUnderline"/>
        </w:rPr>
        <w:t xml:space="preserve">legislative approval sets spending limits but </w:t>
      </w:r>
      <w:r w:rsidRPr="00063726">
        <w:rPr>
          <w:rStyle w:val="Emphasis"/>
        </w:rPr>
        <w:t>doesn’t require</w:t>
      </w:r>
      <w:r w:rsidRPr="00063726">
        <w:rPr>
          <w:rStyle w:val="StyleUnderline"/>
        </w:rPr>
        <w:t xml:space="preserve"> every dollar to be spent</w:t>
      </w:r>
      <w:r>
        <w:t xml:space="preserve">. </w:t>
      </w:r>
      <w:r w:rsidRPr="00063726">
        <w:rPr>
          <w:rStyle w:val="StyleUnderline"/>
        </w:rPr>
        <w:t>The power of the purse authorizes spending without demanding it.</w:t>
      </w:r>
      <w:r>
        <w:t xml:space="preserve"> </w:t>
      </w:r>
    </w:p>
    <w:p w14:paraId="71CD2262" w14:textId="77777777" w:rsidR="002F49B3" w:rsidRPr="00A14E67" w:rsidRDefault="002F49B3" w:rsidP="002F49B3">
      <w:pPr>
        <w:rPr>
          <w:rStyle w:val="Heading4Char"/>
        </w:rPr>
      </w:pPr>
      <w:r>
        <w:t xml:space="preserve">The Constitution only says, “no money shall be drawn from the Treasury, but in consequence of appropriations made by Law.” Nowhere does it say that all approved money must be spent. </w:t>
      </w:r>
      <w:r w:rsidRPr="006F3881">
        <w:rPr>
          <w:rStyle w:val="StyleUnderline"/>
          <w:highlight w:val="cyan"/>
        </w:rPr>
        <w:t>Congress can write a check</w:t>
      </w:r>
      <w:r w:rsidRPr="00063726">
        <w:rPr>
          <w:rStyle w:val="StyleUnderline"/>
        </w:rPr>
        <w:t xml:space="preserve">, but </w:t>
      </w:r>
      <w:r w:rsidRPr="006F3881">
        <w:rPr>
          <w:rStyle w:val="Emphasis"/>
          <w:highlight w:val="cyan"/>
        </w:rPr>
        <w:t>only the executive</w:t>
      </w:r>
      <w:r w:rsidRPr="00063726">
        <w:rPr>
          <w:rStyle w:val="StyleUnderline"/>
        </w:rPr>
        <w:t xml:space="preserve"> </w:t>
      </w:r>
      <w:r w:rsidRPr="006F3881">
        <w:rPr>
          <w:rStyle w:val="StyleUnderline"/>
          <w:highlight w:val="cyan"/>
        </w:rPr>
        <w:t>can cash it</w:t>
      </w:r>
      <w:r>
        <w:t xml:space="preserve">. </w:t>
      </w:r>
    </w:p>
    <w:p w14:paraId="65AD0981" w14:textId="77777777" w:rsidR="002F49B3" w:rsidRPr="00A14E67" w:rsidRDefault="002F49B3" w:rsidP="002F49B3">
      <w:pPr>
        <w:rPr>
          <w:rStyle w:val="Heading4Char"/>
        </w:rPr>
      </w:pPr>
      <w:r>
        <w:t xml:space="preserve">For almost two centuries, like governors, U.S. presidents wielded this power from 1801 until 1974, when </w:t>
      </w:r>
      <w:r w:rsidRPr="006F3881">
        <w:rPr>
          <w:rStyle w:val="StyleUnderline"/>
          <w:highlight w:val="cyan"/>
        </w:rPr>
        <w:t>Congress passed</w:t>
      </w:r>
      <w:r w:rsidRPr="00063726">
        <w:rPr>
          <w:rStyle w:val="StyleUnderline"/>
        </w:rPr>
        <w:t xml:space="preserve"> the Budget and </w:t>
      </w:r>
      <w:r w:rsidRPr="006F3881">
        <w:rPr>
          <w:rStyle w:val="StyleUnderline"/>
          <w:highlight w:val="cyan"/>
        </w:rPr>
        <w:t>Impoundment Control</w:t>
      </w:r>
      <w:r w:rsidRPr="00063726">
        <w:rPr>
          <w:rStyle w:val="StyleUnderline"/>
        </w:rPr>
        <w:t xml:space="preserve"> Act</w:t>
      </w:r>
      <w:r>
        <w:t xml:space="preserve">, removing the president’s power of impoundment to implement savings. </w:t>
      </w:r>
    </w:p>
    <w:p w14:paraId="3A52761A" w14:textId="77777777" w:rsidR="002F49B3" w:rsidRPr="00A14E67" w:rsidRDefault="002F49B3" w:rsidP="002F49B3">
      <w:pPr>
        <w:rPr>
          <w:rStyle w:val="Heading4Char"/>
        </w:rPr>
      </w:pPr>
      <w:r>
        <w:t xml:space="preserve">Since then, </w:t>
      </w:r>
      <w:r w:rsidRPr="00063726">
        <w:rPr>
          <w:rStyle w:val="Emphasis"/>
        </w:rPr>
        <w:t xml:space="preserve">the federal </w:t>
      </w:r>
      <w:r w:rsidRPr="006F3881">
        <w:rPr>
          <w:rStyle w:val="Emphasis"/>
          <w:highlight w:val="cyan"/>
        </w:rPr>
        <w:t>debt</w:t>
      </w:r>
      <w:r w:rsidRPr="00063726">
        <w:rPr>
          <w:rStyle w:val="Emphasis"/>
        </w:rPr>
        <w:t xml:space="preserve"> has </w:t>
      </w:r>
      <w:r w:rsidRPr="006F3881">
        <w:rPr>
          <w:rStyle w:val="Emphasis"/>
          <w:highlight w:val="cyan"/>
        </w:rPr>
        <w:t>ballooned</w:t>
      </w:r>
      <w:r>
        <w:t xml:space="preserve"> from $0.5 trillion to $36 trillion — from 20 percent to 120 percent of GDP. In essence, every American man, woman and child now living owes $100,000 in national debt, courtesy of your Congress.</w:t>
      </w:r>
    </w:p>
    <w:p w14:paraId="08898DEE" w14:textId="77777777" w:rsidR="002F49B3" w:rsidRPr="00A14E67" w:rsidRDefault="002F49B3" w:rsidP="002F49B3">
      <w:pPr>
        <w:rPr>
          <w:rStyle w:val="Heading4Char"/>
        </w:rPr>
      </w:pPr>
      <w:r w:rsidRPr="00063726">
        <w:rPr>
          <w:rStyle w:val="StyleUnderline"/>
        </w:rPr>
        <w:t xml:space="preserve">The </w:t>
      </w:r>
      <w:r w:rsidRPr="006F3881">
        <w:rPr>
          <w:rStyle w:val="StyleUnderline"/>
          <w:highlight w:val="cyan"/>
        </w:rPr>
        <w:t>solution lies in restoring</w:t>
      </w:r>
      <w:r w:rsidRPr="00063726">
        <w:rPr>
          <w:rStyle w:val="StyleUnderline"/>
        </w:rPr>
        <w:t xml:space="preserve"> checks and balances, through the </w:t>
      </w:r>
      <w:r w:rsidRPr="006F3881">
        <w:rPr>
          <w:rStyle w:val="Emphasis"/>
          <w:highlight w:val="cyan"/>
        </w:rPr>
        <w:t>presidential impoundment</w:t>
      </w:r>
      <w:r w:rsidRPr="00063726">
        <w:rPr>
          <w:rStyle w:val="Emphasis"/>
        </w:rPr>
        <w:t xml:space="preserve"> power</w:t>
      </w:r>
      <w:r>
        <w:t xml:space="preserve"> </w:t>
      </w:r>
      <w:r w:rsidRPr="00063726">
        <w:rPr>
          <w:rStyle w:val="StyleUnderline"/>
        </w:rPr>
        <w:t xml:space="preserve">which would </w:t>
      </w:r>
      <w:r w:rsidRPr="006F3881">
        <w:rPr>
          <w:rStyle w:val="StyleUnderline"/>
          <w:highlight w:val="cyan"/>
        </w:rPr>
        <w:t>provide</w:t>
      </w:r>
      <w:r w:rsidRPr="00063726">
        <w:rPr>
          <w:rStyle w:val="StyleUnderline"/>
        </w:rPr>
        <w:t xml:space="preserve"> a </w:t>
      </w:r>
      <w:r w:rsidRPr="006F3881">
        <w:rPr>
          <w:rStyle w:val="Emphasis"/>
          <w:highlight w:val="cyan"/>
        </w:rPr>
        <w:t>natural</w:t>
      </w:r>
      <w:r w:rsidRPr="00063726">
        <w:rPr>
          <w:rStyle w:val="Emphasis"/>
        </w:rPr>
        <w:t xml:space="preserve"> </w:t>
      </w:r>
      <w:r w:rsidRPr="006F3881">
        <w:rPr>
          <w:rStyle w:val="Emphasis"/>
          <w:highlight w:val="cyan"/>
        </w:rPr>
        <w:t>counterbalance</w:t>
      </w:r>
      <w:r w:rsidRPr="00063726">
        <w:rPr>
          <w:rStyle w:val="StyleUnderline"/>
        </w:rPr>
        <w:t xml:space="preserve"> to the </w:t>
      </w:r>
      <w:r w:rsidRPr="006F3881">
        <w:rPr>
          <w:rStyle w:val="Emphasis"/>
          <w:highlight w:val="cyan"/>
        </w:rPr>
        <w:t>institutional temptations</w:t>
      </w:r>
      <w:r w:rsidRPr="006F3881">
        <w:rPr>
          <w:highlight w:val="cyan"/>
        </w:rPr>
        <w:t xml:space="preserve"> </w:t>
      </w:r>
      <w:r w:rsidRPr="006F3881">
        <w:rPr>
          <w:rStyle w:val="StyleUnderline"/>
          <w:highlight w:val="cyan"/>
        </w:rPr>
        <w:t xml:space="preserve">of Congress to spend </w:t>
      </w:r>
      <w:r w:rsidRPr="006F3881">
        <w:rPr>
          <w:rStyle w:val="Emphasis"/>
          <w:highlight w:val="cyan"/>
        </w:rPr>
        <w:t>relentlessly</w:t>
      </w:r>
      <w:r w:rsidRPr="00063726">
        <w:rPr>
          <w:rStyle w:val="StyleUnderline"/>
        </w:rPr>
        <w:t xml:space="preserve"> and mortgage America’s future</w:t>
      </w:r>
      <w:r>
        <w:t xml:space="preserve">. This power would be authorized only when Congress fails to balance the budget, preserving legislative authority while giving voters a means to rein in spending. </w:t>
      </w:r>
    </w:p>
    <w:p w14:paraId="201685B5" w14:textId="77777777" w:rsidR="002F49B3" w:rsidRPr="00A14E67" w:rsidRDefault="002F49B3" w:rsidP="002F49B3">
      <w:pPr>
        <w:rPr>
          <w:rStyle w:val="Heading4Char"/>
        </w:rPr>
      </w:pPr>
      <w:r>
        <w:t xml:space="preserve">Like state governors, </w:t>
      </w:r>
      <w:r w:rsidRPr="006F3881">
        <w:rPr>
          <w:rStyle w:val="StyleUnderline"/>
          <w:highlight w:val="cyan"/>
        </w:rPr>
        <w:t>presidents</w:t>
      </w:r>
      <w:r w:rsidRPr="00063726">
        <w:rPr>
          <w:rStyle w:val="StyleUnderline"/>
        </w:rPr>
        <w:t xml:space="preserve"> could </w:t>
      </w:r>
      <w:r w:rsidRPr="006F3881">
        <w:rPr>
          <w:rStyle w:val="Emphasis"/>
          <w:highlight w:val="cyan"/>
        </w:rPr>
        <w:t>surgically reduce</w:t>
      </w:r>
      <w:r w:rsidRPr="00063726">
        <w:rPr>
          <w:rStyle w:val="StyleUnderline"/>
        </w:rPr>
        <w:t xml:space="preserve"> wasteful </w:t>
      </w:r>
      <w:r w:rsidRPr="006F3881">
        <w:rPr>
          <w:rStyle w:val="StyleUnderline"/>
          <w:highlight w:val="cyan"/>
        </w:rPr>
        <w:t>spending</w:t>
      </w:r>
      <w:r w:rsidRPr="00063726">
        <w:rPr>
          <w:rStyle w:val="StyleUnderline"/>
        </w:rPr>
        <w:t xml:space="preserve"> while </w:t>
      </w:r>
      <w:r w:rsidRPr="006F3881">
        <w:rPr>
          <w:rStyle w:val="Emphasis"/>
          <w:highlight w:val="cyan"/>
        </w:rPr>
        <w:t>preserving vital functions</w:t>
      </w:r>
      <w:r>
        <w:t xml:space="preserve">. </w:t>
      </w:r>
      <w:r w:rsidRPr="00063726">
        <w:rPr>
          <w:rStyle w:val="StyleUnderline"/>
        </w:rPr>
        <w:t>This approach is common across institutions</w:t>
      </w:r>
      <w:r>
        <w:t xml:space="preserve">: Budgets are not balanced by majority vote, but through executive action. There is no guarantee that the 535 members of Congress will approve costs that neatly add up to available revenue. </w:t>
      </w:r>
    </w:p>
    <w:p w14:paraId="1B14249B" w14:textId="77777777" w:rsidR="002F49B3" w:rsidRPr="00A14E67" w:rsidRDefault="002F49B3" w:rsidP="002F49B3">
      <w:pPr>
        <w:rPr>
          <w:rStyle w:val="Heading4Char"/>
        </w:rPr>
      </w:pPr>
      <w:r>
        <w:t xml:space="preserve">Only an executive has the power to do that. </w:t>
      </w:r>
    </w:p>
    <w:p w14:paraId="6ECD1C75" w14:textId="77777777" w:rsidR="002F49B3" w:rsidRPr="00A14E67" w:rsidRDefault="002F49B3" w:rsidP="002F49B3">
      <w:pPr>
        <w:rPr>
          <w:rStyle w:val="Heading4Char"/>
        </w:rPr>
      </w:pPr>
      <w:r w:rsidRPr="00063726">
        <w:rPr>
          <w:rStyle w:val="StyleUnderline"/>
        </w:rPr>
        <w:t xml:space="preserve">The mounting cost of our </w:t>
      </w:r>
      <w:r w:rsidRPr="006F3881">
        <w:rPr>
          <w:rStyle w:val="StyleUnderline"/>
          <w:highlight w:val="cyan"/>
        </w:rPr>
        <w:t>debt grows</w:t>
      </w:r>
      <w:r w:rsidRPr="00063726">
        <w:rPr>
          <w:rStyle w:val="StyleUnderline"/>
        </w:rPr>
        <w:t xml:space="preserve"> </w:t>
      </w:r>
      <w:r w:rsidRPr="006F3881">
        <w:rPr>
          <w:rStyle w:val="Emphasis"/>
          <w:highlight w:val="cyan"/>
        </w:rPr>
        <w:t>exponentially</w:t>
      </w:r>
      <w:r w:rsidRPr="00063726">
        <w:rPr>
          <w:rStyle w:val="StyleUnderline"/>
        </w:rPr>
        <w:t xml:space="preserve"> each month</w:t>
      </w:r>
      <w:r>
        <w:t xml:space="preserve">, the unwelcome consequence of massive borrowing and compound interest. Yet a </w:t>
      </w:r>
      <w:r w:rsidRPr="00063726">
        <w:rPr>
          <w:rStyle w:val="Emphasis"/>
        </w:rPr>
        <w:t xml:space="preserve">Madisonian </w:t>
      </w:r>
      <w:r w:rsidRPr="006F3881">
        <w:rPr>
          <w:rStyle w:val="Emphasis"/>
          <w:highlight w:val="cyan"/>
        </w:rPr>
        <w:t>solution</w:t>
      </w:r>
      <w:r w:rsidRPr="006F3881">
        <w:rPr>
          <w:rStyle w:val="StyleUnderline"/>
          <w:highlight w:val="cyan"/>
        </w:rPr>
        <w:t xml:space="preserve"> lies within reach</w:t>
      </w:r>
      <w:r>
        <w:t xml:space="preserve"> — namely, </w:t>
      </w:r>
      <w:r w:rsidRPr="00063726">
        <w:rPr>
          <w:rStyle w:val="StyleUnderline"/>
        </w:rPr>
        <w:t xml:space="preserve">we can </w:t>
      </w:r>
      <w:r w:rsidRPr="006F3881">
        <w:rPr>
          <w:rStyle w:val="StyleUnderline"/>
          <w:highlight w:val="cyan"/>
        </w:rPr>
        <w:t>restore</w:t>
      </w:r>
      <w:r w:rsidRPr="00063726">
        <w:rPr>
          <w:rStyle w:val="StyleUnderline"/>
        </w:rPr>
        <w:t xml:space="preserve"> a </w:t>
      </w:r>
      <w:r w:rsidRPr="006F3881">
        <w:rPr>
          <w:rStyle w:val="Emphasis"/>
          <w:highlight w:val="cyan"/>
        </w:rPr>
        <w:t>vital check</w:t>
      </w:r>
      <w:r w:rsidRPr="00063726">
        <w:rPr>
          <w:rStyle w:val="StyleUnderline"/>
        </w:rPr>
        <w:t xml:space="preserve"> and </w:t>
      </w:r>
      <w:r w:rsidRPr="006F3881">
        <w:rPr>
          <w:rStyle w:val="StyleUnderline"/>
          <w:highlight w:val="cyan"/>
        </w:rPr>
        <w:t>counterbalance</w:t>
      </w:r>
      <w:r w:rsidRPr="00063726">
        <w:rPr>
          <w:rStyle w:val="StyleUnderline"/>
        </w:rPr>
        <w:t xml:space="preserve"> on </w:t>
      </w:r>
      <w:r w:rsidRPr="006F3881">
        <w:rPr>
          <w:rStyle w:val="StyleUnderline"/>
          <w:highlight w:val="cyan"/>
        </w:rPr>
        <w:t>spending</w:t>
      </w:r>
      <w:r w:rsidRPr="00063726">
        <w:rPr>
          <w:rStyle w:val="StyleUnderline"/>
        </w:rPr>
        <w:t xml:space="preserve"> to </w:t>
      </w:r>
      <w:r w:rsidRPr="006F3881">
        <w:rPr>
          <w:rStyle w:val="Emphasis"/>
          <w:highlight w:val="cyan"/>
        </w:rPr>
        <w:t>pull away</w:t>
      </w:r>
      <w:r w:rsidRPr="00063726">
        <w:rPr>
          <w:rStyle w:val="StyleUnderline"/>
        </w:rPr>
        <w:t xml:space="preserve"> </w:t>
      </w:r>
      <w:r w:rsidRPr="006F3881">
        <w:rPr>
          <w:rStyle w:val="StyleUnderline"/>
          <w:highlight w:val="cyan"/>
        </w:rPr>
        <w:t>from</w:t>
      </w:r>
      <w:r w:rsidRPr="00063726">
        <w:rPr>
          <w:rStyle w:val="StyleUnderline"/>
        </w:rPr>
        <w:t xml:space="preserve"> </w:t>
      </w:r>
      <w:r w:rsidRPr="00063726">
        <w:rPr>
          <w:rStyle w:val="Emphasis"/>
        </w:rPr>
        <w:t xml:space="preserve">looming </w:t>
      </w:r>
      <w:r w:rsidRPr="006F3881">
        <w:rPr>
          <w:rStyle w:val="Emphasis"/>
          <w:highlight w:val="cyan"/>
        </w:rPr>
        <w:t>catastrophe</w:t>
      </w:r>
      <w:r>
        <w:t>.</w:t>
      </w:r>
    </w:p>
    <w:p w14:paraId="4DC99FA7" w14:textId="77777777" w:rsidR="002F49B3" w:rsidRPr="00A14E67" w:rsidRDefault="002F49B3" w:rsidP="002F49B3">
      <w:pPr>
        <w:pStyle w:val="Heading4"/>
        <w:rPr>
          <w:rStyle w:val="Heading4Char"/>
        </w:rPr>
      </w:pPr>
      <w:r>
        <w:t xml:space="preserve">It sends a message of </w:t>
      </w:r>
      <w:r w:rsidRPr="00256023">
        <w:rPr>
          <w:u w:val="single"/>
        </w:rPr>
        <w:t>restrained</w:t>
      </w:r>
      <w:r w:rsidRPr="00256023">
        <w:t xml:space="preserve"> spending</w:t>
      </w:r>
      <w:r>
        <w:t xml:space="preserve">, </w:t>
      </w:r>
      <w:r w:rsidRPr="00256023">
        <w:rPr>
          <w:u w:val="single"/>
        </w:rPr>
        <w:t>catalyzing</w:t>
      </w:r>
      <w:r w:rsidRPr="00701A8C">
        <w:t xml:space="preserve"> future cuts</w:t>
      </w:r>
      <w:r>
        <w:t xml:space="preserve">. </w:t>
      </w:r>
    </w:p>
    <w:p w14:paraId="4AFE99EA" w14:textId="77777777" w:rsidR="002F49B3" w:rsidRPr="00A14E67" w:rsidRDefault="002F49B3" w:rsidP="002F49B3">
      <w:pPr>
        <w:rPr>
          <w:rStyle w:val="Heading4Char"/>
        </w:rPr>
      </w:pPr>
      <w:r w:rsidRPr="00BD3D29">
        <w:t>Edwin</w:t>
      </w:r>
      <w:r>
        <w:t xml:space="preserve"> </w:t>
      </w:r>
      <w:r w:rsidRPr="00F5269B">
        <w:rPr>
          <w:rStyle w:val="Style13ptBold"/>
        </w:rPr>
        <w:t>Feulner 18</w:t>
      </w:r>
      <w:r>
        <w:t>.</w:t>
      </w:r>
      <w:r w:rsidRPr="00BD3D29">
        <w:t xml:space="preserve"> Ph.D. from the University of Edinburgh, M.B.A. from the Wharton School of Business at the University of Pennsylvania, graduate of Georgetown University and the London School of Economics</w:t>
      </w:r>
      <w:r>
        <w:t>.</w:t>
      </w:r>
      <w:r w:rsidRPr="00BD3D29">
        <w:t xml:space="preserve"> “Rolling Back the Tide of Overspending</w:t>
      </w:r>
      <w:r>
        <w:t>.</w:t>
      </w:r>
      <w:r w:rsidRPr="00BD3D29">
        <w:t xml:space="preserve">” </w:t>
      </w:r>
      <w:r w:rsidRPr="00F5269B">
        <w:t>https://www.heritage.org/budget-and-spending/commentary/rolling-back-the-tide-overspending</w:t>
      </w:r>
      <w:r>
        <w:t xml:space="preserve">. </w:t>
      </w:r>
    </w:p>
    <w:p w14:paraId="24639474" w14:textId="77777777" w:rsidR="002F49B3" w:rsidRPr="00A14E67" w:rsidRDefault="002F49B3" w:rsidP="002F49B3">
      <w:pPr>
        <w:rPr>
          <w:rStyle w:val="Heading4Char"/>
        </w:rPr>
      </w:pPr>
      <w:r w:rsidRPr="0008625B">
        <w:t xml:space="preserve">Don’t let the wonky word cause your eyes to glaze over. “Rescission” simply means to revoke, cancel or repeal a law, or at least part of it. </w:t>
      </w:r>
      <w:r w:rsidRPr="00D175AF">
        <w:rPr>
          <w:rStyle w:val="StyleUnderline"/>
          <w:highlight w:val="cyan"/>
        </w:rPr>
        <w:t xml:space="preserve">A </w:t>
      </w:r>
      <w:r w:rsidRPr="00D175AF">
        <w:rPr>
          <w:rStyle w:val="Emphasis"/>
          <w:highlight w:val="cyan"/>
        </w:rPr>
        <w:t>rescission</w:t>
      </w:r>
      <w:r w:rsidRPr="0082366F">
        <w:rPr>
          <w:rStyle w:val="StyleUnderline"/>
        </w:rPr>
        <w:t xml:space="preserve">s package </w:t>
      </w:r>
      <w:r w:rsidRPr="00D175AF">
        <w:rPr>
          <w:rStyle w:val="StyleUnderline"/>
          <w:highlight w:val="cyan"/>
        </w:rPr>
        <w:t>would</w:t>
      </w:r>
      <w:r w:rsidRPr="0082366F">
        <w:rPr>
          <w:rStyle w:val="StyleUnderline"/>
        </w:rPr>
        <w:t xml:space="preserve"> basically </w:t>
      </w:r>
      <w:r w:rsidRPr="00D175AF">
        <w:rPr>
          <w:rStyle w:val="StyleUnderline"/>
          <w:highlight w:val="cyan"/>
        </w:rPr>
        <w:t>rescind</w:t>
      </w:r>
      <w:r w:rsidRPr="0082366F">
        <w:rPr>
          <w:rStyle w:val="StyleUnderline"/>
        </w:rPr>
        <w:t xml:space="preserve"> part of </w:t>
      </w:r>
      <w:r w:rsidRPr="00D175AF">
        <w:rPr>
          <w:rStyle w:val="StyleUnderline"/>
          <w:highlight w:val="cyan"/>
        </w:rPr>
        <w:t xml:space="preserve">the </w:t>
      </w:r>
      <w:r w:rsidRPr="00D175AF">
        <w:rPr>
          <w:rStyle w:val="Emphasis"/>
          <w:highlight w:val="cyan"/>
        </w:rPr>
        <w:t>spending</w:t>
      </w:r>
      <w:r w:rsidRPr="0082366F">
        <w:rPr>
          <w:rStyle w:val="StyleUnderline"/>
        </w:rPr>
        <w:t xml:space="preserve"> that Congress recently passed</w:t>
      </w:r>
      <w:r w:rsidRPr="0008625B">
        <w:t>.</w:t>
      </w:r>
    </w:p>
    <w:p w14:paraId="1B42F5F1" w14:textId="77777777" w:rsidR="002F49B3" w:rsidRPr="00A14E67" w:rsidRDefault="002F49B3" w:rsidP="002F49B3">
      <w:pPr>
        <w:rPr>
          <w:rStyle w:val="Heading4Char"/>
        </w:rPr>
      </w:pPr>
      <w:r w:rsidRPr="0008625B">
        <w:t>But wait, you may say. The Constitution gives the “power of the purse” to Congress, not the president. What’s he got to do with initiating such an action?</w:t>
      </w:r>
    </w:p>
    <w:p w14:paraId="72E1E32F" w14:textId="77777777" w:rsidR="002F49B3" w:rsidRPr="00A14E67" w:rsidRDefault="002F49B3" w:rsidP="002F49B3">
      <w:pPr>
        <w:rPr>
          <w:rStyle w:val="Heading4Char"/>
        </w:rPr>
      </w:pPr>
      <w:r w:rsidRPr="0008625B">
        <w:t>Article I does stipulate that “no money shall be drawn from the Treasury but in consequence of appropriations made by law.” But Article II says the president “shall take care that the laws be faithfully executed.”</w:t>
      </w:r>
    </w:p>
    <w:p w14:paraId="5ED56A99" w14:textId="77777777" w:rsidR="002F49B3" w:rsidRPr="00A14E67" w:rsidRDefault="002F49B3" w:rsidP="002F49B3">
      <w:pPr>
        <w:rPr>
          <w:rStyle w:val="Heading4Char"/>
        </w:rPr>
      </w:pPr>
      <w:r w:rsidRPr="0008625B">
        <w:t>So </w:t>
      </w:r>
      <w:r w:rsidRPr="00946FD9">
        <w:t>Congress</w:t>
      </w:r>
      <w:r w:rsidRPr="0008625B">
        <w:t> provides the funding, but the president is responsible for how the appropriations are executed.</w:t>
      </w:r>
    </w:p>
    <w:p w14:paraId="3C675868" w14:textId="77777777" w:rsidR="002F49B3" w:rsidRPr="00A14E67" w:rsidRDefault="002F49B3" w:rsidP="002F49B3">
      <w:pPr>
        <w:rPr>
          <w:rStyle w:val="Heading4Char"/>
        </w:rPr>
      </w:pPr>
      <w:r w:rsidRPr="0008625B">
        <w:t>That doesn’t mean he can decide how it’s spent unilaterally, or do so in a vacuum. </w:t>
      </w:r>
      <w:r w:rsidRPr="00946FD9">
        <w:t>Congress</w:t>
      </w:r>
      <w:r w:rsidRPr="0008625B">
        <w:t> still has an important role to play.</w:t>
      </w:r>
    </w:p>
    <w:p w14:paraId="63B76C0A" w14:textId="77777777" w:rsidR="002F49B3" w:rsidRPr="00A14E67" w:rsidRDefault="002F49B3" w:rsidP="002F49B3">
      <w:pPr>
        <w:rPr>
          <w:rStyle w:val="Heading4Char"/>
        </w:rPr>
      </w:pPr>
      <w:bookmarkStart w:id="5" w:name="pagebreak"/>
      <w:bookmarkEnd w:id="5"/>
      <w:r w:rsidRPr="0008625B">
        <w:t>Presidents from Thomas Jefferson on down had been submitting rescissions for years with relatively little trouble. But things came to a head during Richard Nixon’s presidency. He broke with previous presidents by impounding larger amounts (nearly $15 billion in 1973, out of a total budget of $245 billion) and ignoring </w:t>
      </w:r>
      <w:r w:rsidRPr="00946FD9">
        <w:t>Congress</w:t>
      </w:r>
      <w:r w:rsidRPr="0008625B">
        <w:t>’s intent that the funds be spent.</w:t>
      </w:r>
    </w:p>
    <w:p w14:paraId="0EB8A8CF" w14:textId="77777777" w:rsidR="002F49B3" w:rsidRPr="00A14E67" w:rsidRDefault="002F49B3" w:rsidP="002F49B3">
      <w:pPr>
        <w:rPr>
          <w:rStyle w:val="Heading4Char"/>
        </w:rPr>
      </w:pPr>
      <w:r w:rsidRPr="0008625B">
        <w:t>The legislative branch responded to this challenge with the Congressional Budget and Impoundment Control Act of 1974. “Title X of the act limited the power of the president to withhold funding and put into place a formal procedure for when the president tried to do so,” writes budget expert Justin Bogie.</w:t>
      </w:r>
    </w:p>
    <w:p w14:paraId="5D30B343" w14:textId="77777777" w:rsidR="002F49B3" w:rsidRPr="00A14E67" w:rsidRDefault="002F49B3" w:rsidP="002F49B3">
      <w:pPr>
        <w:rPr>
          <w:rStyle w:val="Heading4Char"/>
        </w:rPr>
      </w:pPr>
      <w:r w:rsidRPr="0008625B">
        <w:t>This didn’t mean the end of the road for rescissions. From 1974 to 2000, presidents proposed about 1,200 rescissions, totaling more than $77 billion. </w:t>
      </w:r>
      <w:r w:rsidRPr="00946FD9">
        <w:t>Congress</w:t>
      </w:r>
      <w:r w:rsidRPr="0008625B">
        <w:t> approved 461 of them, which resulted in a savings of $25 billion.</w:t>
      </w:r>
    </w:p>
    <w:p w14:paraId="3059F5AC" w14:textId="77777777" w:rsidR="002F49B3" w:rsidRPr="00A14E67" w:rsidRDefault="002F49B3" w:rsidP="002F49B3">
      <w:pPr>
        <w:rPr>
          <w:rStyle w:val="Heading4Char"/>
        </w:rPr>
      </w:pPr>
      <w:r w:rsidRPr="0082366F">
        <w:rPr>
          <w:rStyle w:val="StyleUnderline"/>
        </w:rPr>
        <w:t xml:space="preserve">But </w:t>
      </w:r>
      <w:r w:rsidRPr="00D175AF">
        <w:rPr>
          <w:rStyle w:val="StyleUnderline"/>
          <w:highlight w:val="cyan"/>
        </w:rPr>
        <w:t xml:space="preserve">there have been </w:t>
      </w:r>
      <w:r w:rsidRPr="00D175AF">
        <w:rPr>
          <w:rStyle w:val="Emphasis"/>
          <w:highlight w:val="cyan"/>
        </w:rPr>
        <w:t>no</w:t>
      </w:r>
      <w:r w:rsidRPr="0082366F">
        <w:rPr>
          <w:rStyle w:val="Emphasis"/>
        </w:rPr>
        <w:t xml:space="preserve"> requests</w:t>
      </w:r>
      <w:r w:rsidRPr="0082366F">
        <w:rPr>
          <w:rStyle w:val="StyleUnderline"/>
        </w:rPr>
        <w:t xml:space="preserve"> for </w:t>
      </w:r>
      <w:r w:rsidRPr="00D175AF">
        <w:rPr>
          <w:rStyle w:val="StyleUnderline"/>
          <w:highlight w:val="cyan"/>
        </w:rPr>
        <w:t xml:space="preserve">rescissions since </w:t>
      </w:r>
      <w:r w:rsidRPr="00D175AF">
        <w:rPr>
          <w:rStyle w:val="Emphasis"/>
          <w:highlight w:val="cyan"/>
        </w:rPr>
        <w:t>2000</w:t>
      </w:r>
      <w:r w:rsidRPr="0008625B">
        <w:t xml:space="preserve">. President Clinton was the last one to even try. </w:t>
      </w:r>
      <w:r w:rsidRPr="00D175AF">
        <w:rPr>
          <w:rStyle w:val="StyleUnderline"/>
          <w:highlight w:val="cyan"/>
        </w:rPr>
        <w:t xml:space="preserve">That </w:t>
      </w:r>
      <w:r w:rsidRPr="00D175AF">
        <w:rPr>
          <w:rStyle w:val="Emphasis"/>
          <w:highlight w:val="cyan"/>
        </w:rPr>
        <w:t>needs to change</w:t>
      </w:r>
      <w:r w:rsidRPr="0008625B">
        <w:t>.</w:t>
      </w:r>
    </w:p>
    <w:p w14:paraId="06328348" w14:textId="77777777" w:rsidR="002F49B3" w:rsidRPr="00A14E67" w:rsidRDefault="002F49B3" w:rsidP="002F49B3">
      <w:pPr>
        <w:rPr>
          <w:rStyle w:val="Heading4Char"/>
        </w:rPr>
      </w:pPr>
      <w:r w:rsidRPr="0008625B">
        <w:t>Yes, the amounts we’re talking about aren’t exactly huge. The most significant budgetary savings occurred under President Reagan: 1.3 percent. And that, of course, refers to cuts from discretionary spending — not the increasingly massive amount considered mandatory.</w:t>
      </w:r>
    </w:p>
    <w:p w14:paraId="5AE312AF" w14:textId="77777777" w:rsidR="002F49B3" w:rsidRPr="00A14E67" w:rsidRDefault="002F49B3" w:rsidP="002F49B3">
      <w:pPr>
        <w:rPr>
          <w:rStyle w:val="Heading4Char"/>
        </w:rPr>
      </w:pPr>
      <w:r w:rsidRPr="0008625B">
        <w:t xml:space="preserve">So no, as Mr. Bogie points out, “rescissions will not fix the country’s current fiscal mess. </w:t>
      </w:r>
      <w:r w:rsidRPr="00D175AF">
        <w:rPr>
          <w:rStyle w:val="StyleUnderline"/>
          <w:highlight w:val="cyan"/>
        </w:rPr>
        <w:t>Rescissions</w:t>
      </w:r>
      <w:r w:rsidRPr="0008625B">
        <w:t xml:space="preserve"> are not a significant deficit-reduction tool, nor are they meant to be.”</w:t>
      </w:r>
    </w:p>
    <w:p w14:paraId="54509FE3" w14:textId="77777777" w:rsidR="002F49B3" w:rsidRPr="00A14E67" w:rsidRDefault="002F49B3" w:rsidP="002F49B3">
      <w:pPr>
        <w:rPr>
          <w:rStyle w:val="Heading4Char"/>
        </w:rPr>
      </w:pPr>
      <w:r w:rsidRPr="0008625B">
        <w:t xml:space="preserve">However, they </w:t>
      </w:r>
      <w:r w:rsidRPr="00D175AF">
        <w:rPr>
          <w:rStyle w:val="StyleUnderline"/>
          <w:highlight w:val="cyan"/>
        </w:rPr>
        <w:t>are</w:t>
      </w:r>
      <w:r w:rsidRPr="0082366F">
        <w:rPr>
          <w:rStyle w:val="StyleUnderline"/>
        </w:rPr>
        <w:t xml:space="preserve"> still </w:t>
      </w:r>
      <w:r w:rsidRPr="00D175AF">
        <w:rPr>
          <w:rStyle w:val="Emphasis"/>
          <w:highlight w:val="cyan"/>
        </w:rPr>
        <w:t>a</w:t>
      </w:r>
      <w:r w:rsidRPr="0082366F">
        <w:rPr>
          <w:rStyle w:val="StyleUnderline"/>
        </w:rPr>
        <w:t xml:space="preserve">n </w:t>
      </w:r>
      <w:r w:rsidRPr="0082366F">
        <w:rPr>
          <w:rStyle w:val="Emphasis"/>
        </w:rPr>
        <w:t xml:space="preserve">important </w:t>
      </w:r>
      <w:r w:rsidRPr="00D175AF">
        <w:rPr>
          <w:rStyle w:val="Emphasis"/>
          <w:highlight w:val="cyan"/>
        </w:rPr>
        <w:t>first step</w:t>
      </w:r>
      <w:r w:rsidRPr="00D175AF">
        <w:rPr>
          <w:rStyle w:val="StyleUnderline"/>
          <w:highlight w:val="cyan"/>
        </w:rPr>
        <w:t xml:space="preserve"> toward</w:t>
      </w:r>
      <w:r w:rsidRPr="0008625B">
        <w:t xml:space="preserve"> what should be a top goal for Washington policymakers: </w:t>
      </w:r>
      <w:r w:rsidRPr="00D175AF">
        <w:rPr>
          <w:rStyle w:val="StyleUnderline"/>
          <w:highlight w:val="cyan"/>
        </w:rPr>
        <w:t>Getting</w:t>
      </w:r>
      <w:r w:rsidRPr="0082366F">
        <w:rPr>
          <w:rStyle w:val="StyleUnderline"/>
        </w:rPr>
        <w:t xml:space="preserve"> their </w:t>
      </w:r>
      <w:r w:rsidRPr="00D175AF">
        <w:rPr>
          <w:rStyle w:val="Emphasis"/>
          <w:highlight w:val="cyan"/>
        </w:rPr>
        <w:t>out-of-control</w:t>
      </w:r>
      <w:r w:rsidRPr="00D175AF">
        <w:rPr>
          <w:rStyle w:val="StyleUnderline"/>
          <w:highlight w:val="cyan"/>
        </w:rPr>
        <w:t xml:space="preserve"> </w:t>
      </w:r>
      <w:r w:rsidRPr="00D175AF">
        <w:rPr>
          <w:rStyle w:val="Emphasis"/>
          <w:highlight w:val="cyan"/>
        </w:rPr>
        <w:t>spending</w:t>
      </w:r>
      <w:r w:rsidRPr="0082366F">
        <w:rPr>
          <w:rStyle w:val="StyleUnderline"/>
        </w:rPr>
        <w:t xml:space="preserve"> problem </w:t>
      </w:r>
      <w:r w:rsidRPr="00D175AF">
        <w:rPr>
          <w:rStyle w:val="StyleUnderline"/>
          <w:highlight w:val="cyan"/>
        </w:rPr>
        <w:t>under control</w:t>
      </w:r>
      <w:r w:rsidRPr="0008625B">
        <w:t>.</w:t>
      </w:r>
    </w:p>
    <w:p w14:paraId="341298EA" w14:textId="77777777" w:rsidR="002F49B3" w:rsidRPr="00A14E67" w:rsidRDefault="002F49B3" w:rsidP="002F49B3">
      <w:pPr>
        <w:rPr>
          <w:rStyle w:val="Heading4Char"/>
        </w:rPr>
      </w:pPr>
      <w:r w:rsidRPr="0082366F">
        <w:rPr>
          <w:rStyle w:val="StyleUnderline"/>
        </w:rPr>
        <w:t xml:space="preserve">Just because the </w:t>
      </w:r>
      <w:r w:rsidRPr="0082366F">
        <w:rPr>
          <w:rStyle w:val="Emphasis"/>
        </w:rPr>
        <w:t>amount</w:t>
      </w:r>
      <w:r w:rsidRPr="0008625B">
        <w:t xml:space="preserve"> we can save through rescissions </w:t>
      </w:r>
      <w:r w:rsidRPr="0082366F">
        <w:rPr>
          <w:rStyle w:val="StyleUnderline"/>
        </w:rPr>
        <w:t xml:space="preserve">is a relatively small one </w:t>
      </w:r>
      <w:r w:rsidRPr="0082366F">
        <w:rPr>
          <w:rStyle w:val="Emphasis"/>
        </w:rPr>
        <w:t>doesn’t mean</w:t>
      </w:r>
      <w:r w:rsidRPr="0082366F">
        <w:rPr>
          <w:rStyle w:val="StyleUnderline"/>
        </w:rPr>
        <w:t xml:space="preserve"> we shouldn’t try. If nothing else, </w:t>
      </w:r>
      <w:r w:rsidRPr="00D175AF">
        <w:rPr>
          <w:rStyle w:val="StyleUnderline"/>
          <w:highlight w:val="cyan"/>
        </w:rPr>
        <w:t xml:space="preserve">it </w:t>
      </w:r>
      <w:r w:rsidRPr="00D175AF">
        <w:rPr>
          <w:rStyle w:val="Emphasis"/>
          <w:highlight w:val="cyan"/>
        </w:rPr>
        <w:t>sends a message</w:t>
      </w:r>
      <w:r w:rsidRPr="00D175AF">
        <w:rPr>
          <w:rStyle w:val="StyleUnderline"/>
          <w:highlight w:val="cyan"/>
        </w:rPr>
        <w:t xml:space="preserve"> that</w:t>
      </w:r>
      <w:r w:rsidRPr="0082366F">
        <w:rPr>
          <w:rStyle w:val="StyleUnderline"/>
        </w:rPr>
        <w:t xml:space="preserve"> cuts need to be made</w:t>
      </w:r>
      <w:r w:rsidRPr="0008625B">
        <w:t>. The least </w:t>
      </w:r>
      <w:r w:rsidRPr="00946FD9">
        <w:t>Congress</w:t>
      </w:r>
      <w:r w:rsidRPr="0008625B">
        <w:t> could do is provide a package of $13 billion in rescissions, which is just 1 percent of the total omnibus.</w:t>
      </w:r>
    </w:p>
    <w:p w14:paraId="48810D7E" w14:textId="77777777" w:rsidR="002F49B3" w:rsidRPr="00A14E67" w:rsidRDefault="002F49B3" w:rsidP="002F49B3">
      <w:pPr>
        <w:rPr>
          <w:rStyle w:val="Heading4Char"/>
        </w:rPr>
      </w:pPr>
      <w:r w:rsidRPr="0008625B">
        <w:t xml:space="preserve">We can’t just throw up our hands because the task before us is so huge. Yes, the federal debt is higher than it’s been at any time in the post-World War II era. </w:t>
      </w:r>
      <w:r w:rsidRPr="0082366F">
        <w:rPr>
          <w:rStyle w:val="StyleUnderline"/>
        </w:rPr>
        <w:t xml:space="preserve">The </w:t>
      </w:r>
      <w:r w:rsidRPr="00D175AF">
        <w:rPr>
          <w:rStyle w:val="StyleUnderline"/>
          <w:highlight w:val="cyan"/>
        </w:rPr>
        <w:t xml:space="preserve">need to get spending </w:t>
      </w:r>
      <w:r w:rsidRPr="00D175AF">
        <w:rPr>
          <w:rStyle w:val="Emphasis"/>
          <w:highlight w:val="cyan"/>
        </w:rPr>
        <w:t>under control</w:t>
      </w:r>
      <w:r w:rsidRPr="00D175AF">
        <w:rPr>
          <w:rStyle w:val="StyleUnderline"/>
          <w:highlight w:val="cyan"/>
        </w:rPr>
        <w:t xml:space="preserve"> is</w:t>
      </w:r>
      <w:r w:rsidRPr="0082366F">
        <w:rPr>
          <w:rStyle w:val="StyleUnderline"/>
        </w:rPr>
        <w:t xml:space="preserve"> more </w:t>
      </w:r>
      <w:r w:rsidRPr="00D175AF">
        <w:rPr>
          <w:rStyle w:val="StyleUnderline"/>
          <w:highlight w:val="cyan"/>
        </w:rPr>
        <w:t>important</w:t>
      </w:r>
      <w:r w:rsidRPr="0082366F">
        <w:rPr>
          <w:rStyle w:val="StyleUnderline"/>
        </w:rPr>
        <w:t xml:space="preserve"> than ever. But </w:t>
      </w:r>
      <w:r w:rsidRPr="00D175AF">
        <w:rPr>
          <w:rStyle w:val="StyleUnderline"/>
          <w:highlight w:val="cyan"/>
        </w:rPr>
        <w:t xml:space="preserve">if we can’t </w:t>
      </w:r>
      <w:r w:rsidRPr="00D175AF">
        <w:rPr>
          <w:rStyle w:val="Emphasis"/>
          <w:highlight w:val="cyan"/>
        </w:rPr>
        <w:t>claw back</w:t>
      </w:r>
      <w:r w:rsidRPr="0082366F">
        <w:rPr>
          <w:rStyle w:val="StyleUnderline"/>
        </w:rPr>
        <w:t xml:space="preserve"> even a </w:t>
      </w:r>
      <w:r w:rsidRPr="0082366F">
        <w:rPr>
          <w:rStyle w:val="Emphasis"/>
        </w:rPr>
        <w:t>small amount</w:t>
      </w:r>
      <w:r w:rsidRPr="0082366F">
        <w:rPr>
          <w:rStyle w:val="StyleUnderline"/>
        </w:rPr>
        <w:t xml:space="preserve"> </w:t>
      </w:r>
      <w:r w:rsidRPr="00D175AF">
        <w:rPr>
          <w:rStyle w:val="StyleUnderline"/>
          <w:highlight w:val="cyan"/>
        </w:rPr>
        <w:t xml:space="preserve">through rescissions, </w:t>
      </w:r>
      <w:r w:rsidRPr="00D175AF">
        <w:rPr>
          <w:rStyle w:val="Emphasis"/>
          <w:highlight w:val="cyan"/>
        </w:rPr>
        <w:t>do</w:t>
      </w:r>
      <w:r w:rsidRPr="0082366F">
        <w:rPr>
          <w:rStyle w:val="StyleUnderline"/>
        </w:rPr>
        <w:t xml:space="preserve">es that mean </w:t>
      </w:r>
      <w:r w:rsidRPr="00D175AF">
        <w:rPr>
          <w:rStyle w:val="StyleUnderline"/>
          <w:highlight w:val="cyan"/>
        </w:rPr>
        <w:t>we</w:t>
      </w:r>
      <w:r w:rsidRPr="0082366F">
        <w:rPr>
          <w:rStyle w:val="StyleUnderline"/>
        </w:rPr>
        <w:t xml:space="preserve">’re just supposed to </w:t>
      </w:r>
      <w:r w:rsidRPr="00D175AF">
        <w:rPr>
          <w:rStyle w:val="Emphasis"/>
          <w:highlight w:val="cyan"/>
        </w:rPr>
        <w:t>give up entirely</w:t>
      </w:r>
      <w:r w:rsidRPr="00D175AF">
        <w:rPr>
          <w:rStyle w:val="StyleUnderline"/>
          <w:highlight w:val="cyan"/>
        </w:rPr>
        <w:t>?</w:t>
      </w:r>
    </w:p>
    <w:p w14:paraId="19EF755D" w14:textId="77777777" w:rsidR="002F49B3" w:rsidRPr="00A14E67" w:rsidRDefault="002F49B3" w:rsidP="002F49B3">
      <w:pPr>
        <w:rPr>
          <w:rStyle w:val="Heading4Char"/>
        </w:rPr>
      </w:pPr>
      <w:r w:rsidRPr="00D175AF">
        <w:rPr>
          <w:rStyle w:val="StyleUnderline"/>
          <w:highlight w:val="cyan"/>
        </w:rPr>
        <w:t>You</w:t>
      </w:r>
      <w:r w:rsidRPr="00AE6243">
        <w:rPr>
          <w:rStyle w:val="StyleUnderline"/>
        </w:rPr>
        <w:t xml:space="preserve"> have to </w:t>
      </w:r>
      <w:r w:rsidRPr="00D175AF">
        <w:rPr>
          <w:rStyle w:val="Emphasis"/>
          <w:highlight w:val="cyan"/>
        </w:rPr>
        <w:t>start somewhere</w:t>
      </w:r>
      <w:r w:rsidRPr="00D175AF">
        <w:rPr>
          <w:rStyle w:val="StyleUnderline"/>
          <w:highlight w:val="cyan"/>
        </w:rPr>
        <w:t xml:space="preserve">. And a </w:t>
      </w:r>
      <w:r w:rsidRPr="00D175AF">
        <w:rPr>
          <w:rStyle w:val="Emphasis"/>
          <w:highlight w:val="cyan"/>
        </w:rPr>
        <w:t>rescission</w:t>
      </w:r>
      <w:r w:rsidRPr="00AE6243">
        <w:rPr>
          <w:rStyle w:val="StyleUnderline"/>
        </w:rPr>
        <w:t xml:space="preserve">s package </w:t>
      </w:r>
      <w:r w:rsidRPr="00D175AF">
        <w:rPr>
          <w:rStyle w:val="StyleUnderline"/>
          <w:highlight w:val="cyan"/>
        </w:rPr>
        <w:t xml:space="preserve">is the </w:t>
      </w:r>
      <w:r w:rsidRPr="00D175AF">
        <w:rPr>
          <w:rStyle w:val="Emphasis"/>
          <w:highlight w:val="cyan"/>
        </w:rPr>
        <w:t>place to do it</w:t>
      </w:r>
      <w:r w:rsidRPr="0008625B">
        <w:t>.</w:t>
      </w:r>
    </w:p>
    <w:p w14:paraId="12763B6B" w14:textId="77777777" w:rsidR="002F49B3" w:rsidRPr="00A14E67" w:rsidRDefault="002F49B3" w:rsidP="002F49B3">
      <w:pPr>
        <w:pStyle w:val="Heading4"/>
        <w:rPr>
          <w:rStyle w:val="Heading4Char"/>
        </w:rPr>
      </w:pPr>
      <w:r>
        <w:t xml:space="preserve">They build </w:t>
      </w:r>
      <w:r>
        <w:rPr>
          <w:u w:val="single"/>
        </w:rPr>
        <w:t>muscle memory</w:t>
      </w:r>
      <w:r>
        <w:t xml:space="preserve">. </w:t>
      </w:r>
    </w:p>
    <w:p w14:paraId="5CD2280C" w14:textId="77777777" w:rsidR="002F49B3" w:rsidRPr="00A14E67" w:rsidRDefault="002F49B3" w:rsidP="002F49B3">
      <w:pPr>
        <w:rPr>
          <w:rStyle w:val="Heading4Char"/>
        </w:rPr>
      </w:pPr>
      <w:r w:rsidRPr="00404703">
        <w:t xml:space="preserve">Maya </w:t>
      </w:r>
      <w:r w:rsidRPr="00404703">
        <w:rPr>
          <w:rStyle w:val="Style13ptBold"/>
        </w:rPr>
        <w:t>MacGuineas 25</w:t>
      </w:r>
      <w:r>
        <w:t xml:space="preserve">. </w:t>
      </w:r>
      <w:r w:rsidRPr="00404703">
        <w:t xml:space="preserve">Committee for a Responsible Federal Budget </w:t>
      </w:r>
      <w:r>
        <w:t>25</w:t>
      </w:r>
      <w:r w:rsidRPr="00404703">
        <w:t>. "Rescissions Package a First Step to Trimming Spending."</w:t>
      </w:r>
      <w:r>
        <w:t xml:space="preserve"> </w:t>
      </w:r>
      <w:r w:rsidRPr="00404703">
        <w:t>https://www.crfb.org/press-releases/rescissions-package-first-step-trimming-spending</w:t>
      </w:r>
    </w:p>
    <w:p w14:paraId="05574CB3" w14:textId="77777777" w:rsidR="002F49B3" w:rsidRPr="00A14E67" w:rsidRDefault="002F49B3" w:rsidP="002F49B3">
      <w:pPr>
        <w:rPr>
          <w:rStyle w:val="Heading4Char"/>
        </w:rPr>
      </w:pPr>
      <w:r w:rsidRPr="00404703">
        <w:rPr>
          <w:rStyle w:val="Emphasis"/>
          <w:highlight w:val="cyan"/>
        </w:rPr>
        <w:t>Rescission requests</w:t>
      </w:r>
      <w:r w:rsidRPr="00404703">
        <w:rPr>
          <w:rStyle w:val="StyleUnderline"/>
        </w:rPr>
        <w:t xml:space="preserve"> used to be fairly common</w:t>
      </w:r>
      <w:r w:rsidRPr="00404703">
        <w:t xml:space="preserve">, </w:t>
      </w:r>
      <w:r w:rsidRPr="00404703">
        <w:rPr>
          <w:rStyle w:val="StyleUnderline"/>
        </w:rPr>
        <w:t xml:space="preserve">and hopefully they </w:t>
      </w:r>
      <w:r w:rsidRPr="00404703">
        <w:rPr>
          <w:rStyle w:val="Emphasis"/>
        </w:rPr>
        <w:t>will be again.</w:t>
      </w:r>
      <w:r w:rsidRPr="00404703">
        <w:t xml:space="preserve"> While $9.4 billion may be small in the context of $7 trillion of annual spending, </w:t>
      </w:r>
      <w:r w:rsidRPr="00404703">
        <w:rPr>
          <w:rStyle w:val="StyleUnderline"/>
        </w:rPr>
        <w:t xml:space="preserve">this practice can help </w:t>
      </w:r>
      <w:r w:rsidRPr="00404703">
        <w:rPr>
          <w:rStyle w:val="StyleUnderline"/>
          <w:highlight w:val="cyan"/>
        </w:rPr>
        <w:t xml:space="preserve">build </w:t>
      </w:r>
      <w:r w:rsidRPr="00404703">
        <w:rPr>
          <w:rStyle w:val="Emphasis"/>
          <w:highlight w:val="cyan"/>
        </w:rPr>
        <w:t>muscle memory</w:t>
      </w:r>
      <w:r w:rsidRPr="00404703">
        <w:rPr>
          <w:rStyle w:val="StyleUnderline"/>
        </w:rPr>
        <w:t xml:space="preserve"> and </w:t>
      </w:r>
      <w:r w:rsidRPr="00404703">
        <w:rPr>
          <w:rStyle w:val="Emphasis"/>
        </w:rPr>
        <w:t>encourage policymakers</w:t>
      </w:r>
      <w:r w:rsidRPr="00404703">
        <w:rPr>
          <w:rStyle w:val="StyleUnderline"/>
        </w:rPr>
        <w:t xml:space="preserve"> </w:t>
      </w:r>
      <w:r w:rsidRPr="00404703">
        <w:rPr>
          <w:rStyle w:val="StyleUnderline"/>
          <w:highlight w:val="cyan"/>
        </w:rPr>
        <w:t>to tackle</w:t>
      </w:r>
      <w:r w:rsidRPr="00404703">
        <w:rPr>
          <w:rStyle w:val="StyleUnderline"/>
        </w:rPr>
        <w:t xml:space="preserve"> the </w:t>
      </w:r>
      <w:r w:rsidRPr="00404703">
        <w:rPr>
          <w:rStyle w:val="Emphasis"/>
          <w:highlight w:val="cyan"/>
        </w:rPr>
        <w:t>larger spending programs in the future.</w:t>
      </w:r>
    </w:p>
    <w:p w14:paraId="01261791" w14:textId="77777777" w:rsidR="002F49B3" w:rsidRPr="00A14E67" w:rsidRDefault="002F49B3" w:rsidP="002F49B3">
      <w:pPr>
        <w:pStyle w:val="Heading3"/>
        <w:rPr>
          <w:rStyle w:val="Heading4Char"/>
        </w:rPr>
      </w:pPr>
      <w:r>
        <w:t>AT: Ngo---2NC</w:t>
      </w:r>
    </w:p>
    <w:p w14:paraId="17D5E419" w14:textId="3E3A2DC6" w:rsidR="002F49B3" w:rsidRPr="002F49B3" w:rsidRDefault="002F49B3" w:rsidP="002F49B3">
      <w:pPr>
        <w:pStyle w:val="Heading3"/>
        <w:rPr>
          <w:b w:val="0"/>
          <w:iCs/>
          <w:sz w:val="26"/>
        </w:rPr>
      </w:pPr>
      <w:r>
        <w:t>AT: Impoundments Defense---2NC</w:t>
      </w:r>
    </w:p>
    <w:p w14:paraId="5874C5EC" w14:textId="77777777" w:rsidR="002F49B3" w:rsidRPr="002F49B3" w:rsidRDefault="002F49B3" w:rsidP="002F49B3"/>
    <w:p w14:paraId="6506F0B1" w14:textId="77777777" w:rsidR="000E5011" w:rsidRPr="000E5011" w:rsidRDefault="000E5011" w:rsidP="000E5011"/>
    <w:sectPr w:rsidR="000E5011" w:rsidRPr="000E50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83377" w14:textId="77777777" w:rsidR="00FE155C" w:rsidRDefault="00FE155C" w:rsidP="00066D2C">
      <w:pPr>
        <w:spacing w:after="0" w:line="240" w:lineRule="auto"/>
      </w:pPr>
      <w:r>
        <w:separator/>
      </w:r>
    </w:p>
  </w:endnote>
  <w:endnote w:type="continuationSeparator" w:id="0">
    <w:p w14:paraId="24D74054" w14:textId="77777777" w:rsidR="00FE155C" w:rsidRDefault="00FE15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3B5B8" w14:textId="77777777" w:rsidR="00FE155C" w:rsidRDefault="00FE155C" w:rsidP="00066D2C">
      <w:pPr>
        <w:spacing w:after="0" w:line="240" w:lineRule="auto"/>
      </w:pPr>
      <w:r>
        <w:separator/>
      </w:r>
    </w:p>
  </w:footnote>
  <w:footnote w:type="continuationSeparator" w:id="0">
    <w:p w14:paraId="02B9BA2E" w14:textId="77777777" w:rsidR="00FE155C" w:rsidRDefault="00FE15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CE015B"/>
    <w:multiLevelType w:val="hybridMultilevel"/>
    <w:tmpl w:val="9544D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39542092">
    <w:abstractNumId w:val="15"/>
  </w:num>
  <w:num w:numId="46" w16cid:durableId="10082919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798807324128"/>
    <w:docVar w:name="VerbatimVersion" w:val="6.0.0"/>
    <w:docVar w:name="WordVersion" w:val="16.0"/>
  </w:docVars>
  <w:rsids>
    <w:rsidRoot w:val="000E5011"/>
    <w:rsid w:val="00001C7E"/>
    <w:rsid w:val="0000487C"/>
    <w:rsid w:val="00011FEF"/>
    <w:rsid w:val="00013C8B"/>
    <w:rsid w:val="00023AEF"/>
    <w:rsid w:val="000250CA"/>
    <w:rsid w:val="0002631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B2"/>
    <w:rsid w:val="000C137E"/>
    <w:rsid w:val="000D0D08"/>
    <w:rsid w:val="000D739E"/>
    <w:rsid w:val="000D7A2C"/>
    <w:rsid w:val="000E0913"/>
    <w:rsid w:val="000E0AD3"/>
    <w:rsid w:val="000E13F7"/>
    <w:rsid w:val="000E2525"/>
    <w:rsid w:val="000E501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6F"/>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913"/>
    <w:rsid w:val="002263A1"/>
    <w:rsid w:val="00232746"/>
    <w:rsid w:val="00234D4C"/>
    <w:rsid w:val="002351F7"/>
    <w:rsid w:val="00236707"/>
    <w:rsid w:val="00241116"/>
    <w:rsid w:val="0024328E"/>
    <w:rsid w:val="00244B1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9B3"/>
    <w:rsid w:val="002F5A47"/>
    <w:rsid w:val="002F636E"/>
    <w:rsid w:val="00300F2F"/>
    <w:rsid w:val="00304257"/>
    <w:rsid w:val="00304A78"/>
    <w:rsid w:val="00306FDE"/>
    <w:rsid w:val="00307FBA"/>
    <w:rsid w:val="003106D9"/>
    <w:rsid w:val="00311112"/>
    <w:rsid w:val="00311C1F"/>
    <w:rsid w:val="00311FDC"/>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BE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F4"/>
    <w:rsid w:val="004575B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B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DF3"/>
    <w:rsid w:val="00622773"/>
    <w:rsid w:val="00622C58"/>
    <w:rsid w:val="00625997"/>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010D"/>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AED"/>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938"/>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643EF"/>
    <w:rsid w:val="00973D8A"/>
    <w:rsid w:val="009804B4"/>
    <w:rsid w:val="00980709"/>
    <w:rsid w:val="00981700"/>
    <w:rsid w:val="0098278C"/>
    <w:rsid w:val="009842B6"/>
    <w:rsid w:val="00991819"/>
    <w:rsid w:val="00992BBB"/>
    <w:rsid w:val="00996B34"/>
    <w:rsid w:val="009A0FC8"/>
    <w:rsid w:val="009A2372"/>
    <w:rsid w:val="009A42F1"/>
    <w:rsid w:val="009A5571"/>
    <w:rsid w:val="009A77DB"/>
    <w:rsid w:val="009A7878"/>
    <w:rsid w:val="009B0CDC"/>
    <w:rsid w:val="009B1729"/>
    <w:rsid w:val="009C01EF"/>
    <w:rsid w:val="009C050D"/>
    <w:rsid w:val="009C06D3"/>
    <w:rsid w:val="009C1312"/>
    <w:rsid w:val="009C6DFD"/>
    <w:rsid w:val="009C7060"/>
    <w:rsid w:val="009D293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71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F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D3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0E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1F"/>
    <w:rsid w:val="00BE3E67"/>
    <w:rsid w:val="00BE50E6"/>
    <w:rsid w:val="00BE61B2"/>
    <w:rsid w:val="00BE7CC3"/>
    <w:rsid w:val="00BF2B0D"/>
    <w:rsid w:val="00BF4E3B"/>
    <w:rsid w:val="00BF5454"/>
    <w:rsid w:val="00BF6E76"/>
    <w:rsid w:val="00BF7CE6"/>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275"/>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58"/>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9A"/>
    <w:rsid w:val="00D24268"/>
    <w:rsid w:val="00D25BE6"/>
    <w:rsid w:val="00D321DB"/>
    <w:rsid w:val="00D32460"/>
    <w:rsid w:val="00D32EBF"/>
    <w:rsid w:val="00D343B3"/>
    <w:rsid w:val="00D35073"/>
    <w:rsid w:val="00D36085"/>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2F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42C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18C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50B"/>
    <w:rsid w:val="00F0685D"/>
    <w:rsid w:val="00F06A5D"/>
    <w:rsid w:val="00F0700E"/>
    <w:rsid w:val="00F1412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1E"/>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55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22FFD"/>
  <w15:chartTrackingRefBased/>
  <w15:docId w15:val="{8B7BD338-8A08-4DA0-974A-F7F1FC5A5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5011"/>
    <w:rPr>
      <w:rFonts w:ascii="Calibri" w:hAnsi="Calibri" w:cs="Calibri"/>
    </w:rPr>
  </w:style>
  <w:style w:type="paragraph" w:styleId="Heading1">
    <w:name w:val="heading 1"/>
    <w:aliases w:val="Pocket"/>
    <w:basedOn w:val="Normal"/>
    <w:next w:val="Normal"/>
    <w:link w:val="Heading1Char"/>
    <w:qFormat/>
    <w:rsid w:val="000E50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50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0E50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0E50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50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E50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5011"/>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0E501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E5011"/>
    <w:rPr>
      <w:color w:val="auto"/>
      <w:u w:val="none"/>
    </w:rPr>
  </w:style>
  <w:style w:type="character" w:customStyle="1" w:styleId="Heading1Char">
    <w:name w:val="Heading 1 Char"/>
    <w:aliases w:val="Pocket Char"/>
    <w:basedOn w:val="DefaultParagraphFont"/>
    <w:link w:val="Heading1"/>
    <w:rsid w:val="000E501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5011"/>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0E501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0E501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501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0E5011"/>
    <w:rPr>
      <w:b w:val="0"/>
      <w:sz w:val="22"/>
      <w:u w:val="single"/>
    </w:rPr>
  </w:style>
  <w:style w:type="character" w:styleId="Strong">
    <w:name w:val="Strong"/>
    <w:basedOn w:val="DefaultParagraphFont"/>
    <w:uiPriority w:val="22"/>
    <w:qFormat/>
    <w:rsid w:val="000E5011"/>
    <w:rPr>
      <w:b/>
      <w:bCs/>
    </w:rPr>
  </w:style>
  <w:style w:type="character" w:styleId="BookTitle">
    <w:name w:val="Book Title"/>
    <w:basedOn w:val="DefaultParagraphFont"/>
    <w:uiPriority w:val="33"/>
    <w:qFormat/>
    <w:rsid w:val="000E5011"/>
    <w:rPr>
      <w:b/>
      <w:bCs/>
      <w:i/>
      <w:iCs/>
      <w:spacing w:val="5"/>
    </w:rPr>
  </w:style>
  <w:style w:type="character" w:customStyle="1" w:styleId="Heading5Char">
    <w:name w:val="Heading 5 Char"/>
    <w:basedOn w:val="DefaultParagraphFont"/>
    <w:link w:val="Heading5"/>
    <w:uiPriority w:val="9"/>
    <w:semiHidden/>
    <w:rsid w:val="000E50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5011"/>
  </w:style>
  <w:style w:type="paragraph" w:styleId="Header">
    <w:name w:val="header"/>
    <w:basedOn w:val="Normal"/>
    <w:link w:val="HeaderChar"/>
    <w:uiPriority w:val="99"/>
    <w:semiHidden/>
    <w:rsid w:val="000E50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5011"/>
    <w:rPr>
      <w:rFonts w:ascii="Calibri" w:hAnsi="Calibri" w:cs="Calibri"/>
    </w:rPr>
  </w:style>
  <w:style w:type="paragraph" w:styleId="Footer">
    <w:name w:val="footer"/>
    <w:basedOn w:val="Normal"/>
    <w:link w:val="FooterChar"/>
    <w:uiPriority w:val="99"/>
    <w:semiHidden/>
    <w:rsid w:val="000E50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5011"/>
    <w:rPr>
      <w:rFonts w:ascii="Calibri" w:hAnsi="Calibri" w:cs="Calibri"/>
    </w:rPr>
  </w:style>
  <w:style w:type="paragraph" w:styleId="BodyText">
    <w:name w:val="Body Text"/>
    <w:basedOn w:val="Normal"/>
    <w:link w:val="BodyTextChar"/>
    <w:uiPriority w:val="99"/>
    <w:semiHidden/>
    <w:unhideWhenUsed/>
    <w:rsid w:val="000E5011"/>
    <w:pPr>
      <w:spacing w:after="120"/>
    </w:pPr>
  </w:style>
  <w:style w:type="character" w:customStyle="1" w:styleId="BodyTextChar">
    <w:name w:val="Body Text Char"/>
    <w:basedOn w:val="DefaultParagraphFont"/>
    <w:link w:val="BodyText"/>
    <w:uiPriority w:val="99"/>
    <w:semiHidden/>
    <w:rsid w:val="000E5011"/>
    <w:rPr>
      <w:rFonts w:ascii="Calibri" w:hAnsi="Calibri" w:cs="Calibri"/>
    </w:rPr>
  </w:style>
  <w:style w:type="paragraph" w:styleId="NoSpacing">
    <w:name w:val="No Spacing"/>
    <w:link w:val="NoSpacingChar"/>
    <w:uiPriority w:val="99"/>
    <w:unhideWhenUsed/>
    <w:qFormat/>
    <w:rsid w:val="000E501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E501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Block Char1"/>
    <w:basedOn w:val="DefaultParagraphFont"/>
    <w:link w:val="Heading411"/>
    <w:uiPriority w:val="99"/>
    <w:unhideWhenUsed/>
    <w:rsid w:val="000E5011"/>
    <w:rPr>
      <w:color w:val="0563C1" w:themeColor="hyperlink"/>
      <w:u w:val="single"/>
    </w:rPr>
  </w:style>
  <w:style w:type="character" w:styleId="UnresolvedMention">
    <w:name w:val="Unresolved Mention"/>
    <w:basedOn w:val="DefaultParagraphFont"/>
    <w:uiPriority w:val="99"/>
    <w:semiHidden/>
    <w:unhideWhenUsed/>
    <w:rsid w:val="000E5011"/>
    <w:rPr>
      <w:color w:val="605E5C"/>
      <w:shd w:val="clear" w:color="auto" w:fill="E1DFDD"/>
    </w:rPr>
  </w:style>
  <w:style w:type="paragraph" w:customStyle="1" w:styleId="Analytics">
    <w:name w:val="Analytics"/>
    <w:basedOn w:val="Heading4"/>
    <w:link w:val="AnalyticsChar"/>
    <w:uiPriority w:val="5"/>
    <w:qFormat/>
    <w:rsid w:val="000E5011"/>
    <w:rPr>
      <w:color w:val="000000" w:themeColor="text1"/>
      <w:u w:color="000000" w:themeColor="text1"/>
    </w:rPr>
  </w:style>
  <w:style w:type="character" w:customStyle="1" w:styleId="AnalyticsChar">
    <w:name w:val="Analytics Char"/>
    <w:basedOn w:val="DefaultParagraphFont"/>
    <w:link w:val="Analytics"/>
    <w:uiPriority w:val="5"/>
    <w:rsid w:val="000E5011"/>
    <w:rPr>
      <w:rFonts w:ascii="Calibri" w:eastAsiaTheme="majorEastAsia" w:hAnsi="Calibri" w:cstheme="majorBidi"/>
      <w:b/>
      <w:iCs/>
      <w:color w:val="000000" w:themeColor="text1"/>
      <w:sz w:val="26"/>
      <w:u w:color="000000" w:themeColor="text1"/>
    </w:rPr>
  </w:style>
  <w:style w:type="paragraph" w:customStyle="1" w:styleId="Emphasis1">
    <w:name w:val="Emphasis1"/>
    <w:basedOn w:val="Normal"/>
    <w:link w:val="Emphasis"/>
    <w:uiPriority w:val="8"/>
    <w:qFormat/>
    <w:rsid w:val="002F49B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F49B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2F49B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TitleChar">
    <w:name w:val="Title Char"/>
    <w:basedOn w:val="DefaultParagraphFont"/>
    <w:link w:val="Title"/>
    <w:uiPriority w:val="7"/>
    <w:qFormat/>
    <w:rsid w:val="002F49B3"/>
    <w:rPr>
      <w:u w:val="single"/>
    </w:rPr>
  </w:style>
  <w:style w:type="paragraph" w:styleId="Title">
    <w:name w:val="Title"/>
    <w:basedOn w:val="Normal"/>
    <w:next w:val="Normal"/>
    <w:link w:val="TitleChar"/>
    <w:uiPriority w:val="7"/>
    <w:qFormat/>
    <w:rsid w:val="002F49B3"/>
    <w:pPr>
      <w:outlineLvl w:val="0"/>
    </w:pPr>
    <w:rPr>
      <w:rFonts w:asciiTheme="minorHAnsi" w:hAnsiTheme="minorHAnsi" w:cstheme="minorBidi"/>
      <w:u w:val="single"/>
    </w:rPr>
  </w:style>
  <w:style w:type="character" w:customStyle="1" w:styleId="TitleChar1">
    <w:name w:val="Title Char1"/>
    <w:basedOn w:val="DefaultParagraphFont"/>
    <w:uiPriority w:val="10"/>
    <w:rsid w:val="002F49B3"/>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Colorful List - Accent 11"/>
    <w:basedOn w:val="Normal"/>
    <w:uiPriority w:val="34"/>
    <w:unhideWhenUsed/>
    <w:qFormat/>
    <w:rsid w:val="002F49B3"/>
    <w:pPr>
      <w:spacing w:after="0" w:line="240" w:lineRule="auto"/>
      <w:ind w:left="720"/>
      <w:contextualSpacing/>
    </w:pPr>
    <w:rPr>
      <w:rFonts w:ascii="Arial" w:eastAsiaTheme="minorEastAsia" w:hAnsi="Arial" w:cs="Arial"/>
      <w:szCs w:val="24"/>
    </w:rPr>
  </w:style>
  <w:style w:type="paragraph" w:customStyle="1" w:styleId="UnderlinePara">
    <w:name w:val="Underline Para"/>
    <w:basedOn w:val="Normal"/>
    <w:uiPriority w:val="7"/>
    <w:qFormat/>
    <w:rsid w:val="002F49B3"/>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ps.edu/documents/105790666/106471207/Capitalization+Reference+Sheet.pdf/9b1faaa4-ba79-4944-a2ef-cee20e6a0b12?t=1601658550469" TargetMode="External"/><Relationship Id="rId13" Type="http://schemas.openxmlformats.org/officeDocument/2006/relationships/hyperlink" Target="https://www.washingtonpost.com/world/2024/03/12/israel-united-states-military-aid-leverage/" TargetMode="External"/><Relationship Id="rId18" Type="http://schemas.openxmlformats.org/officeDocument/2006/relationships/hyperlink" Target="https://www.jpost.com/israel-news/article-84540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reuters.com/world/americas/trump-envoy-grenell-expected-meet-venezuelas-maduro-friday-says-cnn-2025-01-31/" TargetMode="External"/><Relationship Id="rId17" Type="http://schemas.openxmlformats.org/officeDocument/2006/relationships/hyperlink" Target="https://www.nytimes.com/2025/10/14/world/middleeast/us-arab-gaza-deal.html" TargetMode="External"/><Relationship Id="rId2" Type="http://schemas.openxmlformats.org/officeDocument/2006/relationships/numbering" Target="numbering.xml"/><Relationship Id="rId16" Type="http://schemas.openxmlformats.org/officeDocument/2006/relationships/hyperlink" Target="https://edition.cnn.com/2025/10/11/world/netanyahu-trump-ceasefire-analysis-intl" TargetMode="External"/><Relationship Id="rId20" Type="http://schemas.openxmlformats.org/officeDocument/2006/relationships/hyperlink" Target="https://www.axios.com/2025/10/13/gaza-deal-kushner-witkoff-hamas-direct-mee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news/2025/10/16/trump-putin-meeting-budapest-00611493?user_id=66c4c0a35d78644b3aac17a5&amp;utm_medium=email&amp;utm_placement=newsletter&amp;utm_source=join1440" TargetMode="External"/><Relationship Id="rId5" Type="http://schemas.openxmlformats.org/officeDocument/2006/relationships/webSettings" Target="webSettings.xml"/><Relationship Id="rId15" Type="http://schemas.openxmlformats.org/officeDocument/2006/relationships/hyperlink" Target="https://www.ndtv.com/world-news/donald-trump-holds-phone-as-benjamin-netanyahu-dials-qatar-to-apologise-for-attack-9381307" TargetMode="External"/><Relationship Id="rId10" Type="http://schemas.openxmlformats.org/officeDocument/2006/relationships/hyperlink" Target="https://www.theguardian.com/world/2025/may/06/us-to-halt-bombing-campaign-against-houthis-in-yemen-trump-says" TargetMode="External"/><Relationship Id="rId19" Type="http://schemas.openxmlformats.org/officeDocument/2006/relationships/hyperlink" Target="https://www.axios.com/2025/03/05/us-hamas-talks-gaza-war-israel" TargetMode="External"/><Relationship Id="rId4" Type="http://schemas.openxmlformats.org/officeDocument/2006/relationships/settings" Target="settings.xml"/><Relationship Id="rId9" Type="http://schemas.openxmlformats.org/officeDocument/2006/relationships/hyperlink" Target="https://www.timesofisrael.com/trump-envoy-and-iranian-fm-meet-after-first-round-of-nuclear-talks-in-oman/" TargetMode="External"/><Relationship Id="rId14" Type="http://schemas.openxmlformats.org/officeDocument/2006/relationships/hyperlink" Target="https://www.politico.com/news/2025/09/29/trump-prompts-netanyahu-to-apologize-to-qatar-for-bombing-its-capital-00584738"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59603</Words>
  <Characters>342718</Characters>
  <Application>Microsoft Office Word</Application>
  <DocSecurity>0</DocSecurity>
  <Lines>31156</Lines>
  <Paragraphs>16763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2025-11-15T21:50:00Z</dcterms:created>
  <dcterms:modified xsi:type="dcterms:W3CDTF">2025-11-15T21:51:00Z</dcterms:modified>
</cp:coreProperties>
</file>