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810A" w14:textId="2139A3E8" w:rsidR="005D388F" w:rsidRDefault="0082760A" w:rsidP="0082760A">
      <w:pPr>
        <w:pStyle w:val="Heading1"/>
      </w:pPr>
      <w:r>
        <w:t>Wiki---Round 3---Georgetown</w:t>
      </w:r>
    </w:p>
    <w:p w14:paraId="7D2A06C9" w14:textId="77777777" w:rsidR="002F0D30" w:rsidRPr="006A45F9" w:rsidRDefault="002F0D30" w:rsidP="002F0D30">
      <w:pPr>
        <w:pStyle w:val="Heading2"/>
      </w:pPr>
      <w:r>
        <w:t>OFF</w:t>
      </w:r>
    </w:p>
    <w:p w14:paraId="505343A1" w14:textId="77777777" w:rsidR="002F0D30" w:rsidRDefault="002F0D30" w:rsidP="002F0D30">
      <w:pPr>
        <w:pStyle w:val="Heading3"/>
      </w:pPr>
      <w:bookmarkStart w:id="0" w:name="_Hlk218352529"/>
      <w:r>
        <w:t>1NC</w:t>
      </w:r>
    </w:p>
    <w:p w14:paraId="25566602" w14:textId="77777777" w:rsidR="002F0D30" w:rsidRDefault="002F0D30" w:rsidP="002F0D30">
      <w:pPr>
        <w:pStyle w:val="Heading4"/>
      </w:pPr>
      <w:r>
        <w:t>Cap K.</w:t>
      </w:r>
    </w:p>
    <w:p w14:paraId="7E94317D" w14:textId="77777777" w:rsidR="002F0D30" w:rsidRPr="00020EAB" w:rsidRDefault="002F0D30" w:rsidP="002F0D30">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63B95A7" w14:textId="77777777" w:rsidR="002F0D30" w:rsidRPr="00B438B0" w:rsidRDefault="002F0D30" w:rsidP="002F0D30">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6E8EA48" w14:textId="77777777" w:rsidR="002F0D30" w:rsidRDefault="002F0D30" w:rsidP="002F0D30">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307091FE" w14:textId="77777777" w:rsidR="002F0D30" w:rsidRPr="00C238EC" w:rsidRDefault="002F0D30" w:rsidP="002F0D30">
      <w:pPr>
        <w:rPr>
          <w:sz w:val="16"/>
        </w:rPr>
      </w:pPr>
      <w:r>
        <w:rPr>
          <w:sz w:val="16"/>
        </w:rPr>
        <w:t>&lt;&lt;TEXT CONDENSED NONE OMITTED&gt;&gt;</w:t>
      </w:r>
    </w:p>
    <w:p w14:paraId="699D7BD6" w14:textId="77777777" w:rsidR="002F0D30" w:rsidRPr="002B5806" w:rsidRDefault="002F0D30" w:rsidP="002F0D30">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9A4B448" w14:textId="77777777" w:rsidR="002F0D30" w:rsidRPr="00F36A06" w:rsidRDefault="002F0D30" w:rsidP="002F0D30">
      <w:pPr>
        <w:rPr>
          <w:sz w:val="16"/>
        </w:rPr>
      </w:pPr>
      <w:r>
        <w:rPr>
          <w:sz w:val="16"/>
        </w:rPr>
        <w:t>&lt;&lt;PARAGRAPH BREAKS CONTINUE&gt;&gt;</w:t>
      </w:r>
    </w:p>
    <w:p w14:paraId="1EA50B72" w14:textId="77777777" w:rsidR="002F0D30" w:rsidRPr="003F6616" w:rsidRDefault="002F0D30" w:rsidP="002F0D30">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CB4CD5C" w14:textId="77777777" w:rsidR="002F0D30" w:rsidRPr="00C140C6" w:rsidRDefault="002F0D30" w:rsidP="002F0D30">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7F371E0E" w14:textId="77777777" w:rsidR="002F0D30" w:rsidRPr="005953FE" w:rsidRDefault="002F0D30" w:rsidP="002F0D30"/>
    <w:p w14:paraId="008904E9" w14:textId="77777777" w:rsidR="002F0D30" w:rsidRPr="005703F7" w:rsidRDefault="002F0D30" w:rsidP="002F0D30">
      <w:pPr>
        <w:pStyle w:val="Heading4"/>
      </w:pPr>
      <w:r>
        <w:t xml:space="preserve">Capitalism’s </w:t>
      </w:r>
      <w:r w:rsidRPr="005703F7">
        <w:rPr>
          <w:u w:val="single"/>
        </w:rPr>
        <w:t>unsustainable</w:t>
      </w:r>
      <w:r>
        <w:t xml:space="preserve">, ensuring </w:t>
      </w:r>
      <w:r w:rsidRPr="005703F7">
        <w:rPr>
          <w:u w:val="single"/>
        </w:rPr>
        <w:t>extinction</w:t>
      </w:r>
      <w:r>
        <w:t>.</w:t>
      </w:r>
    </w:p>
    <w:p w14:paraId="238E2202" w14:textId="77777777" w:rsidR="002F0D30" w:rsidRPr="005703F7" w:rsidRDefault="002F0D30" w:rsidP="002F0D30">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1EBB6585" w14:textId="77777777" w:rsidR="002F0D30" w:rsidRPr="005703F7" w:rsidRDefault="002F0D30" w:rsidP="002F0D30">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3169E6">
        <w:rPr>
          <w:rStyle w:val="StyleUnderline"/>
          <w:highlight w:val="cyan"/>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3169E6">
        <w:rPr>
          <w:rStyle w:val="StyleUnderline"/>
          <w:highlight w:val="cyan"/>
        </w:rPr>
        <w:t>followed by</w:t>
      </w:r>
      <w:r w:rsidRPr="003169E6">
        <w:rPr>
          <w:rStyle w:val="StyleUnderline"/>
        </w:rPr>
        <w:t xml:space="preserve"> other </w:t>
      </w:r>
      <w:r w:rsidRPr="003169E6">
        <w:rPr>
          <w:rStyle w:val="StyleUnderline"/>
          <w:highlight w:val="cyan"/>
        </w:rPr>
        <w:t>crises</w:t>
      </w:r>
      <w:r w:rsidRPr="005703F7">
        <w:rPr>
          <w:sz w:val="16"/>
        </w:rPr>
        <w:t xml:space="preserve"> such as the Spanish flu, the Great Depression and fascism, which led to the catastrophe of World War II (Scheffran 2009, 2014). Today it is about the crises of the fossil and </w:t>
      </w:r>
      <w:r w:rsidRPr="003169E6">
        <w:rPr>
          <w:rStyle w:val="Emphasis"/>
          <w:highlight w:val="cyan"/>
        </w:rPr>
        <w:t>neoliberal</w:t>
      </w:r>
      <w:r w:rsidRPr="003169E6">
        <w:rPr>
          <w:rStyle w:val="StyleUnderline"/>
        </w:rPr>
        <w:t xml:space="preserve"> variants of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1632668A" w14:textId="77777777" w:rsidR="002F0D30" w:rsidRPr="005703F7" w:rsidRDefault="002F0D30" w:rsidP="002F0D30">
      <w:pPr>
        <w:rPr>
          <w:sz w:val="16"/>
        </w:rPr>
      </w:pPr>
      <w:r w:rsidRPr="005703F7">
        <w:rPr>
          <w:sz w:val="16"/>
        </w:rPr>
        <w:t>8.6.2 Power Shifts and Crisis in the Liberal World Order</w:t>
      </w:r>
    </w:p>
    <w:p w14:paraId="26947558" w14:textId="77777777" w:rsidR="002F0D30" w:rsidRPr="005703F7" w:rsidRDefault="002F0D30" w:rsidP="002F0D30">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28666B74" w14:textId="77777777" w:rsidR="002F0D30" w:rsidRPr="005703F7" w:rsidRDefault="002F0D30" w:rsidP="002F0D30">
      <w:pPr>
        <w:rPr>
          <w:sz w:val="16"/>
        </w:rPr>
      </w:pPr>
      <w:r w:rsidRPr="005703F7">
        <w:rPr>
          <w:sz w:val="16"/>
          <w:highlight w:val="cyan"/>
        </w:rPr>
        <w:t>Instead of</w:t>
      </w:r>
      <w:r w:rsidRPr="005703F7">
        <w:rPr>
          <w:sz w:val="16"/>
        </w:rPr>
        <w:t xml:space="preserve"> ushering into a </w:t>
      </w:r>
      <w:r w:rsidRPr="003169E6">
        <w:rPr>
          <w:rStyle w:val="StyleUnderline"/>
          <w:highlight w:val="cyan"/>
        </w:rPr>
        <w:t>peaceful world order</w:t>
      </w:r>
      <w:r w:rsidRPr="005703F7">
        <w:rPr>
          <w:sz w:val="16"/>
        </w:rPr>
        <w:t xml:space="preserve"> and using the peace dividend to tackle global problems, the U.S. and its allies used </w:t>
      </w:r>
      <w:r w:rsidRPr="003169E6">
        <w:rPr>
          <w:rStyle w:val="StyleUnderline"/>
          <w:highlight w:val="cyan"/>
        </w:rPr>
        <w:t>money</w:t>
      </w:r>
      <w:r w:rsidRPr="005703F7">
        <w:rPr>
          <w:sz w:val="16"/>
        </w:rPr>
        <w:t xml:space="preserve"> and diplomacy as well as </w:t>
      </w:r>
      <w:r w:rsidRPr="003169E6">
        <w:rPr>
          <w:rStyle w:val="StyleUnderline"/>
        </w:rPr>
        <w:t xml:space="preserve">weapons </w:t>
      </w:r>
      <w:r w:rsidRPr="003169E6">
        <w:rPr>
          <w:rStyle w:val="StyleUnderline"/>
          <w:highlight w:val="cyan"/>
        </w:rPr>
        <w:t>procurement</w:t>
      </w:r>
      <w:r w:rsidRPr="003169E6">
        <w:rPr>
          <w:rStyle w:val="StyleUnderline"/>
        </w:rPr>
        <w:t xml:space="preserve"> and military </w:t>
      </w:r>
      <w:r w:rsidRPr="003169E6">
        <w:rPr>
          <w:rStyle w:val="StyleUnderline"/>
          <w:highlight w:val="cyan"/>
        </w:rPr>
        <w:t>interventions</w:t>
      </w:r>
      <w:r w:rsidRPr="003169E6">
        <w:rPr>
          <w:rStyle w:val="StyleUnderline"/>
        </w:rPr>
        <w:t xml:space="preserve"> to </w:t>
      </w:r>
      <w:r w:rsidRPr="003169E6">
        <w:rPr>
          <w:rStyle w:val="StyleUnderline"/>
          <w:highlight w:val="cyan"/>
        </w:rPr>
        <w:t>secure</w:t>
      </w:r>
      <w:r w:rsidRPr="003169E6">
        <w:rPr>
          <w:rStyle w:val="StyleUnderline"/>
        </w:rPr>
        <w:t xml:space="preserve"> the </w:t>
      </w:r>
      <w:r w:rsidRPr="003169E6">
        <w:rPr>
          <w:rStyle w:val="StyleUnderline"/>
          <w:highlight w:val="cyan"/>
        </w:rPr>
        <w:t>liberal</w:t>
      </w:r>
      <w:r w:rsidRPr="003169E6">
        <w:rPr>
          <w:rStyle w:val="StyleUnderline"/>
        </w:rPr>
        <w:t xml:space="preserve"> world </w:t>
      </w:r>
      <w:r w:rsidRPr="003169E6">
        <w:rPr>
          <w:rStyle w:val="StyleUnderline"/>
          <w:highlight w:val="cyan"/>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7C34FEFE" w14:textId="77777777" w:rsidR="002F0D30" w:rsidRPr="005703F7" w:rsidRDefault="002F0D30" w:rsidP="002F0D30">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3169E6">
        <w:rPr>
          <w:rStyle w:val="StyleUnderline"/>
          <w:highlight w:val="cyan"/>
        </w:rPr>
        <w:t>capitalism produces</w:t>
      </w:r>
      <w:r w:rsidRPr="003169E6">
        <w:rPr>
          <w:rStyle w:val="StyleUnderline"/>
        </w:rPr>
        <w:t xml:space="preserve"> not only winners but also losers, creates </w:t>
      </w:r>
      <w:r w:rsidRPr="003169E6">
        <w:rPr>
          <w:rStyle w:val="StyleUnderline"/>
          <w:highlight w:val="cyan"/>
        </w:rPr>
        <w:t>suffering</w:t>
      </w:r>
      <w:r w:rsidRPr="003169E6">
        <w:rPr>
          <w:rStyle w:val="StyleUnderline"/>
        </w:rPr>
        <w:t xml:space="preserve"> and inequality, </w:t>
      </w:r>
      <w:r w:rsidRPr="003169E6">
        <w:rPr>
          <w:rStyle w:val="StyleUnderline"/>
          <w:highlight w:val="cyan"/>
        </w:rPr>
        <w:t>fractures</w:t>
      </w:r>
      <w:r w:rsidRPr="003169E6">
        <w:rPr>
          <w:rStyle w:val="StyleUnderline"/>
        </w:rPr>
        <w:t xml:space="preserve"> and turbulences, </w:t>
      </w:r>
      <w:r w:rsidRPr="003169E6">
        <w:rPr>
          <w:rStyle w:val="StyleUnderline"/>
          <w:highlight w:val="cyan"/>
        </w:rPr>
        <w:t xml:space="preserve">neglect of </w:t>
      </w:r>
      <w:r w:rsidRPr="003169E6">
        <w:rPr>
          <w:rStyle w:val="Emphasis"/>
          <w:highlight w:val="cyan"/>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3169E6">
        <w:rPr>
          <w:rStyle w:val="StyleUnderline"/>
          <w:highlight w:val="cyan"/>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18274129" w14:textId="77777777" w:rsidR="002F0D30" w:rsidRPr="005703F7" w:rsidRDefault="002F0D30" w:rsidP="002F0D30">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34FB8CE6" w14:textId="77777777" w:rsidR="002F0D30" w:rsidRPr="005703F7" w:rsidRDefault="002F0D30" w:rsidP="002F0D30">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31592694" w14:textId="77777777" w:rsidR="002F0D30" w:rsidRPr="005703F7" w:rsidRDefault="002F0D30" w:rsidP="002F0D30">
      <w:pPr>
        <w:rPr>
          <w:sz w:val="16"/>
        </w:rPr>
      </w:pPr>
      <w:r w:rsidRPr="005703F7">
        <w:rPr>
          <w:sz w:val="16"/>
        </w:rPr>
        <w:t xml:space="preserve">The more the </w:t>
      </w:r>
      <w:r w:rsidRPr="003169E6">
        <w:rPr>
          <w:rStyle w:val="StyleUnderline"/>
        </w:rPr>
        <w:t xml:space="preserve">expansive </w:t>
      </w:r>
      <w:r w:rsidRPr="003169E6">
        <w:rPr>
          <w:rStyle w:val="StyleUnderline"/>
          <w:highlight w:val="cyan"/>
        </w:rPr>
        <w:t>growth</w:t>
      </w:r>
      <w:r w:rsidRPr="003169E6">
        <w:rPr>
          <w:rStyle w:val="StyleUnderline"/>
        </w:rPr>
        <w:t xml:space="preserve"> model </w:t>
      </w:r>
      <w:r w:rsidRPr="003169E6">
        <w:rPr>
          <w:rStyle w:val="StyleUnderline"/>
          <w:highlight w:val="cyan"/>
        </w:rPr>
        <w:t>encounters</w:t>
      </w:r>
      <w:r w:rsidRPr="003169E6">
        <w:rPr>
          <w:rStyle w:val="StyleUnderline"/>
        </w:rPr>
        <w:t xml:space="preserve"> limits</w:t>
      </w:r>
      <w:r w:rsidRPr="005703F7">
        <w:rPr>
          <w:sz w:val="16"/>
        </w:rPr>
        <w:t xml:space="preserve">, the more evident are marginal costs and risks in a world facing intertwined multiple crises, conflicts and catastrophes that appear as wicked problems in </w:t>
      </w:r>
      <w:r w:rsidRPr="003169E6">
        <w:rPr>
          <w:rStyle w:val="Emphasis"/>
          <w:highlight w:val="cyan"/>
        </w:rPr>
        <w:t>complex</w:t>
      </w:r>
      <w:r w:rsidRPr="003169E6">
        <w:rPr>
          <w:rStyle w:val="StyleUnderline"/>
          <w:highlight w:val="cyan"/>
        </w:rPr>
        <w:t xml:space="preserve"> crisis landscapes</w:t>
      </w:r>
      <w:r w:rsidRPr="005703F7">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4429B922" w14:textId="77777777" w:rsidR="002F0D30" w:rsidRPr="005703F7" w:rsidRDefault="002F0D30" w:rsidP="002F0D30">
      <w:pPr>
        <w:rPr>
          <w:sz w:val="16"/>
        </w:rPr>
      </w:pPr>
      <w:r w:rsidRPr="005703F7">
        <w:rPr>
          <w:sz w:val="16"/>
        </w:rPr>
        <w:t>8.6.3 Geopolitics and Zeitenwende Between National Borders and Planetary Boundaries</w:t>
      </w:r>
    </w:p>
    <w:p w14:paraId="0FB01E21" w14:textId="77777777" w:rsidR="002F0D30" w:rsidRPr="005703F7" w:rsidRDefault="002F0D30" w:rsidP="002F0D30">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7280841E" w14:textId="77777777" w:rsidR="002F0D30" w:rsidRPr="005703F7" w:rsidRDefault="002F0D30" w:rsidP="002F0D30">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47597293" w14:textId="77777777" w:rsidR="002F0D30" w:rsidRPr="005703F7" w:rsidRDefault="002F0D30" w:rsidP="002F0D30">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4D8D5F06" w14:textId="77777777" w:rsidR="002F0D30" w:rsidRPr="005703F7" w:rsidRDefault="002F0D30" w:rsidP="002F0D30">
      <w:pPr>
        <w:rPr>
          <w:sz w:val="16"/>
        </w:rPr>
      </w:pPr>
      <w:r w:rsidRPr="005703F7">
        <w:rPr>
          <w:sz w:val="16"/>
        </w:rPr>
        <w:t xml:space="preserve">Corresponding to the declining relevance of national borders and shrinking spatial distances in a highly connected world society, the </w:t>
      </w:r>
      <w:r w:rsidRPr="003169E6">
        <w:rPr>
          <w:rStyle w:val="StyleUnderline"/>
          <w:highlight w:val="cyan"/>
        </w:rPr>
        <w:t xml:space="preserve">geo-economics of </w:t>
      </w:r>
      <w:r w:rsidRPr="008D095B">
        <w:rPr>
          <w:rStyle w:val="Emphasis"/>
          <w:highlight w:val="cyan"/>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can </w:t>
      </w:r>
      <w:r w:rsidRPr="003169E6">
        <w:rPr>
          <w:rStyle w:val="StyleUnderline"/>
          <w:highlight w:val="cyan"/>
        </w:rPr>
        <w:t>create new side effects</w:t>
      </w:r>
      <w:r w:rsidRPr="005703F7">
        <w:rPr>
          <w:sz w:val="16"/>
        </w:rPr>
        <w:t xml:space="preserve"> (Link et al. 2013; Maas/Scheffran 2012).</w:t>
      </w:r>
    </w:p>
    <w:p w14:paraId="4383390E" w14:textId="77777777" w:rsidR="002F0D30" w:rsidRPr="005703F7" w:rsidRDefault="002F0D30" w:rsidP="002F0D30">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1C3099B1" w14:textId="77777777" w:rsidR="002F0D30" w:rsidRPr="005703F7" w:rsidRDefault="002F0D30" w:rsidP="002F0D30">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0F84D958" w14:textId="77777777" w:rsidR="002F0D30" w:rsidRPr="005703F7" w:rsidRDefault="002F0D30" w:rsidP="002F0D30">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7692C7BA" w14:textId="77777777" w:rsidR="002F0D30" w:rsidRPr="005703F7" w:rsidRDefault="002F0D30" w:rsidP="002F0D30">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780524B3" w14:textId="77777777" w:rsidR="002F0D30" w:rsidRPr="005703F7" w:rsidRDefault="002F0D30" w:rsidP="002F0D30">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785DEA39" w14:textId="77777777" w:rsidR="002F0D30" w:rsidRPr="005703F7" w:rsidRDefault="002F0D30" w:rsidP="002F0D30">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45EF8F02" w14:textId="77777777" w:rsidR="002F0D30" w:rsidRPr="005703F7" w:rsidRDefault="002F0D30" w:rsidP="002F0D30">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124E14C6" w14:textId="77777777" w:rsidR="002F0D30" w:rsidRPr="005703F7" w:rsidRDefault="002F0D30" w:rsidP="002F0D30">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587FA9A0" w14:textId="77777777" w:rsidR="002F0D30" w:rsidRPr="005703F7" w:rsidRDefault="002F0D30" w:rsidP="002F0D30">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349B33B8" w14:textId="77777777" w:rsidR="002F0D30" w:rsidRPr="005703F7" w:rsidRDefault="002F0D30" w:rsidP="002F0D30">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507ABD">
        <w:rPr>
          <w:rStyle w:val="StyleUnderline"/>
          <w:highlight w:val="cyan"/>
        </w:rPr>
        <w:t>Conflicts</w:t>
      </w:r>
      <w:r w:rsidRPr="00507ABD">
        <w:rPr>
          <w:rStyle w:val="StyleUnderline"/>
        </w:rPr>
        <w:t xml:space="preserve"> are fought to increase or defend one’s share of resources</w:t>
      </w:r>
      <w:r w:rsidRPr="005703F7">
        <w:rPr>
          <w:sz w:val="16"/>
        </w:rPr>
        <w:t xml:space="preserve">, or </w:t>
      </w:r>
      <w:r w:rsidRPr="00507ABD">
        <w:rPr>
          <w:rStyle w:val="StyleUnderline"/>
          <w:highlight w:val="cyan"/>
        </w:rPr>
        <w:t xml:space="preserve">because of </w:t>
      </w:r>
      <w:r w:rsidRPr="00507ABD">
        <w:rPr>
          <w:rStyle w:val="Emphasis"/>
          <w:highlight w:val="cyan"/>
        </w:rPr>
        <w:t>injustice</w:t>
      </w:r>
      <w:r w:rsidRPr="00507ABD">
        <w:rPr>
          <w:rStyle w:val="StyleUnderline"/>
          <w:highlight w:val="cyan"/>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411BF675" w14:textId="77777777" w:rsidR="002F0D30" w:rsidRPr="005703F7" w:rsidRDefault="002F0D30" w:rsidP="002F0D30">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507ABD">
        <w:rPr>
          <w:rStyle w:val="StyleUnderline"/>
          <w:highlight w:val="cyan"/>
        </w:rPr>
        <w:t>overfishing</w:t>
      </w:r>
      <w:r w:rsidRPr="00507ABD">
        <w:rPr>
          <w:rStyle w:val="StyleUnderline"/>
        </w:rPr>
        <w:t xml:space="preserve">, </w:t>
      </w:r>
      <w:r w:rsidRPr="00507ABD">
        <w:rPr>
          <w:rStyle w:val="StyleUnderline"/>
          <w:highlight w:val="cyan"/>
        </w:rPr>
        <w:t xml:space="preserve">destruction of </w:t>
      </w:r>
      <w:r w:rsidRPr="00507ABD">
        <w:rPr>
          <w:rStyle w:val="Emphasis"/>
          <w:highlight w:val="cyan"/>
        </w:rPr>
        <w:t>rainforests</w:t>
      </w:r>
      <w:r w:rsidRPr="00507ABD">
        <w:rPr>
          <w:rStyle w:val="StyleUnderline"/>
        </w:rPr>
        <w:t xml:space="preserve"> and </w:t>
      </w:r>
      <w:r w:rsidRPr="00507ABD">
        <w:rPr>
          <w:rStyle w:val="Emphasis"/>
          <w:highlight w:val="cyan"/>
        </w:rPr>
        <w:t>biodiversity</w:t>
      </w:r>
      <w:r w:rsidRPr="00507ABD">
        <w:rPr>
          <w:rStyle w:val="StyleUnderline"/>
        </w:rPr>
        <w:t xml:space="preserve"> loss, in particular </w:t>
      </w:r>
      <w:r w:rsidRPr="00507ABD">
        <w:rPr>
          <w:rStyle w:val="StyleUnderline"/>
          <w:highlight w:val="cyan"/>
        </w:rPr>
        <w:t>when carrying capacity</w:t>
      </w:r>
      <w:r w:rsidRPr="00507ABD">
        <w:rPr>
          <w:rStyle w:val="StyleUnderline"/>
        </w:rPr>
        <w:t xml:space="preserve"> limits are </w:t>
      </w:r>
      <w:r w:rsidRPr="00507ABD">
        <w:rPr>
          <w:rStyle w:val="StyleUnderline"/>
          <w:highlight w:val="cyan"/>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507ABD">
        <w:rPr>
          <w:rStyle w:val="StyleUnderline"/>
          <w:highlight w:val="cyan"/>
        </w:rPr>
        <w:t xml:space="preserve">Environmental </w:t>
      </w:r>
      <w:r w:rsidRPr="00507ABD">
        <w:rPr>
          <w:rStyle w:val="Emphasis"/>
          <w:highlight w:val="cyan"/>
        </w:rPr>
        <w:t>disasters</w:t>
      </w:r>
      <w:r w:rsidRPr="005703F7">
        <w:rPr>
          <w:sz w:val="16"/>
        </w:rPr>
        <w:t xml:space="preserve"> can affect aid and resolution capacities, but they can also trigger cooperative solutions and relief efforts.</w:t>
      </w:r>
    </w:p>
    <w:p w14:paraId="68CAAD75" w14:textId="77777777" w:rsidR="002F0D30" w:rsidRPr="005703F7" w:rsidRDefault="002F0D30" w:rsidP="002F0D30">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426D623B" w14:textId="77777777" w:rsidR="002F0D30" w:rsidRPr="005703F7" w:rsidRDefault="002F0D30" w:rsidP="002F0D30">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795E4D84" w14:textId="77777777" w:rsidR="002F0D30" w:rsidRPr="005703F7" w:rsidRDefault="002F0D30" w:rsidP="002F0D30">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31D0CA39" w14:textId="77777777" w:rsidR="002F0D30" w:rsidRPr="005703F7" w:rsidRDefault="002F0D30" w:rsidP="002F0D30">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31EABD8E" w14:textId="77777777" w:rsidR="002F0D30" w:rsidRPr="005703F7" w:rsidRDefault="002F0D30" w:rsidP="002F0D30">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1576CA0E" w14:textId="77777777" w:rsidR="002F0D30" w:rsidRPr="005703F7" w:rsidRDefault="002F0D30" w:rsidP="002F0D30">
      <w:pPr>
        <w:rPr>
          <w:sz w:val="16"/>
        </w:rPr>
      </w:pPr>
      <w:r w:rsidRPr="005703F7">
        <w:rPr>
          <w:sz w:val="16"/>
        </w:rPr>
        <w:t xml:space="preserve">Serving as arisk amplifier or threat multiplier, </w:t>
      </w:r>
      <w:r w:rsidRPr="005703F7">
        <w:rPr>
          <w:rStyle w:val="StyleUnderline"/>
          <w:highlight w:val="cyan"/>
        </w:rPr>
        <w:t>climate</w:t>
      </w:r>
      <w:r w:rsidRPr="005703F7">
        <w:rPr>
          <w:rStyle w:val="StyleUnderline"/>
        </w:rPr>
        <w:t xml:space="preserve"> change </w:t>
      </w:r>
      <w:r w:rsidRPr="005703F7">
        <w:rPr>
          <w:rStyle w:val="StyleUnderline"/>
          <w:highlight w:val="cyan"/>
        </w:rPr>
        <w:t>accelerates</w:t>
      </w:r>
      <w:r w:rsidRPr="005703F7">
        <w:rPr>
          <w:sz w:val="16"/>
        </w:rPr>
        <w:t xml:space="preserve"> and combines different factors of social </w:t>
      </w:r>
      <w:r w:rsidRPr="005703F7">
        <w:rPr>
          <w:rStyle w:val="StyleUnderline"/>
          <w:highlight w:val="cyan"/>
        </w:rPr>
        <w:t>vulnerability</w:t>
      </w:r>
      <w:r w:rsidRPr="005703F7">
        <w:rPr>
          <w:sz w:val="16"/>
        </w:rPr>
        <w:t xml:space="preserve"> (IPCC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Earth’s</w:t>
      </w:r>
      <w:r w:rsidRPr="005703F7">
        <w:rPr>
          <w:sz w:val="16"/>
        </w:rPr>
        <w:t xml:space="preserve"> climate (Steffen et al. 2018) and </w:t>
      </w:r>
      <w:r w:rsidRPr="005703F7">
        <w:rPr>
          <w:rStyle w:val="StyleUnderline"/>
          <w:highlight w:val="cyan"/>
        </w:rPr>
        <w:t>lead to global catastrophe</w:t>
      </w:r>
      <w:r w:rsidRPr="005703F7">
        <w:rPr>
          <w:sz w:val="16"/>
        </w:rPr>
        <w:t xml:space="preserve"> (Kemp et al. 2022). Conflict-relevant mechanisms include lack of water and food, natural disasters, or environmentally induced migration. The </w:t>
      </w:r>
      <w:r w:rsidRPr="005703F7">
        <w:rPr>
          <w:rStyle w:val="Emphasis"/>
          <w:highlight w:val="cyan"/>
        </w:rPr>
        <w:t>combined</w:t>
      </w:r>
      <w:r w:rsidRPr="005703F7">
        <w:rPr>
          <w:rStyle w:val="StyleUnderline"/>
          <w:highlight w:val="cyan"/>
        </w:rPr>
        <w:t xml:space="preserve"> effect of</w:t>
      </w:r>
      <w:r w:rsidRPr="005703F7">
        <w:rPr>
          <w:rStyle w:val="StyleUnderline"/>
        </w:rPr>
        <w:t xml:space="preserve"> environmental </w:t>
      </w:r>
      <w:r w:rsidRPr="005703F7">
        <w:rPr>
          <w:rStyle w:val="StyleUnderline"/>
          <w:highlight w:val="cyan"/>
        </w:rPr>
        <w:t>change and</w:t>
      </w:r>
      <w:r w:rsidRPr="005703F7">
        <w:rPr>
          <w:rStyle w:val="StyleUnderline"/>
        </w:rPr>
        <w:t xml:space="preserve"> social </w:t>
      </w:r>
      <w:r w:rsidRPr="005703F7">
        <w:rPr>
          <w:rStyle w:val="StyleUnderline"/>
          <w:highlight w:val="cyan"/>
        </w:rPr>
        <w:t>conflict</w:t>
      </w:r>
      <w:r w:rsidRPr="005703F7">
        <w:rPr>
          <w:rStyle w:val="StyleUnderline"/>
        </w:rPr>
        <w:t xml:space="preserve"> can </w:t>
      </w:r>
      <w:r w:rsidRPr="005703F7">
        <w:rPr>
          <w:rStyle w:val="StyleUnderline"/>
          <w:highlight w:val="cyan"/>
        </w:rPr>
        <w:t>exceed adaptive</w:t>
      </w:r>
      <w:r w:rsidRPr="005703F7">
        <w:rPr>
          <w:rStyle w:val="StyleUnderline"/>
        </w:rPr>
        <w:t xml:space="preserve"> and coping </w:t>
      </w:r>
      <w:r w:rsidRPr="005703F7">
        <w:rPr>
          <w:rStyle w:val="StyleUnderline"/>
          <w:highlight w:val="cyan"/>
        </w:rPr>
        <w:t>capacities</w:t>
      </w:r>
      <w:r w:rsidRPr="005703F7">
        <w:rPr>
          <w:rStyle w:val="StyleUnderline"/>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093229EB" w14:textId="77777777" w:rsidR="002F0D30" w:rsidRPr="000C7105" w:rsidRDefault="002F0D30" w:rsidP="002F0D30">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647EE400" w14:textId="77777777" w:rsidR="002F0D30" w:rsidRPr="000C7105" w:rsidRDefault="002F0D30" w:rsidP="002F0D30">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2FDC6B6" w14:textId="77777777" w:rsidR="002F0D30" w:rsidRPr="000C7105" w:rsidRDefault="002F0D30" w:rsidP="002F0D30">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CBD37D8" w14:textId="77777777" w:rsidR="002F0D30" w:rsidRPr="000C7105" w:rsidRDefault="002F0D30" w:rsidP="002F0D30">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2141988" w14:textId="77777777" w:rsidR="002F0D30" w:rsidRPr="000C7105" w:rsidRDefault="002F0D30" w:rsidP="002F0D30">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8245BDB" w14:textId="77777777" w:rsidR="002F0D30" w:rsidRPr="000C7105" w:rsidRDefault="002F0D30" w:rsidP="002F0D30">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5E4DE83" w14:textId="77777777" w:rsidR="002F0D30" w:rsidRPr="000C7105" w:rsidRDefault="002F0D30" w:rsidP="002F0D30">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48392E64" w14:textId="77777777" w:rsidR="002F0D30" w:rsidRPr="000C7105" w:rsidRDefault="002F0D30" w:rsidP="002F0D30">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54B59442" w14:textId="77777777" w:rsidR="002F0D30" w:rsidRPr="000C7105" w:rsidRDefault="002F0D30" w:rsidP="002F0D30">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5059153" w14:textId="77777777" w:rsidR="002F0D30" w:rsidRPr="000C7105" w:rsidRDefault="002F0D30" w:rsidP="002F0D30">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1A505D4" w14:textId="77777777" w:rsidR="002F0D30" w:rsidRPr="000C7105" w:rsidRDefault="002F0D30" w:rsidP="002F0D30">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2DD6657" w14:textId="77777777" w:rsidR="002F0D30" w:rsidRDefault="002F0D30" w:rsidP="002F0D30">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bookmarkEnd w:id="0"/>
    <w:p w14:paraId="42ABE6A8" w14:textId="77777777" w:rsidR="002F0D30" w:rsidRDefault="002F0D30" w:rsidP="002F0D30">
      <w:pPr>
        <w:pStyle w:val="Heading3"/>
      </w:pPr>
      <w:r>
        <w:t>1NC</w:t>
      </w:r>
    </w:p>
    <w:p w14:paraId="57BC86B5" w14:textId="77777777" w:rsidR="002F0D30" w:rsidRPr="00892DDB" w:rsidRDefault="002F0D30" w:rsidP="002F0D30">
      <w:pPr>
        <w:pStyle w:val="Heading4"/>
      </w:pPr>
      <w:r>
        <w:t xml:space="preserve">CBR restricts negotiations to wages, hours, and terms &amp; conditions of employment. </w:t>
      </w:r>
    </w:p>
    <w:p w14:paraId="7688B920" w14:textId="77777777" w:rsidR="002F0D30" w:rsidRPr="00892DDB" w:rsidRDefault="002F0D30" w:rsidP="002F0D30">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7632E5A0" w14:textId="77777777" w:rsidR="002F0D30" w:rsidRPr="00892DDB" w:rsidRDefault="002F0D30" w:rsidP="002F0D30">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impasse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r w:rsidRPr="00F9720F">
        <w:rPr>
          <w:rStyle w:val="Emphasis"/>
        </w:rPr>
        <w:t>federally-defined</w:t>
      </w:r>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19A025A3" w14:textId="77777777" w:rsidR="002F0D30" w:rsidRPr="00627091" w:rsidRDefault="002F0D30" w:rsidP="002F0D30">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2FD09118" w14:textId="77777777" w:rsidR="002F0D30" w:rsidRPr="006A45F9" w:rsidRDefault="002F0D30" w:rsidP="002F0D30">
      <w:pPr>
        <w:pStyle w:val="Heading4"/>
      </w:pPr>
      <w:r w:rsidRPr="00F9720F">
        <w:t xml:space="preserve">Allowing affs that bargain over other issues explodes the topic---allowing bargaining over automation, climate, or management policy makes any </w:t>
      </w:r>
      <w:r w:rsidRPr="00F9720F">
        <w:rPr>
          <w:u w:val="single"/>
        </w:rPr>
        <w:t>social issue topical</w:t>
      </w:r>
      <w:r w:rsidRPr="00F9720F">
        <w:t>, destroying core Neg generics</w:t>
      </w:r>
      <w:r>
        <w:t>.</w:t>
      </w:r>
    </w:p>
    <w:p w14:paraId="6F5B0601" w14:textId="77777777" w:rsidR="002F0D30" w:rsidRDefault="002F0D30" w:rsidP="002F0D30">
      <w:pPr>
        <w:pStyle w:val="Heading3"/>
      </w:pPr>
      <w:r>
        <w:t>1NC</w:t>
      </w:r>
    </w:p>
    <w:p w14:paraId="12024EB9" w14:textId="77777777" w:rsidR="002F0D30" w:rsidRDefault="002F0D30" w:rsidP="002F0D30">
      <w:pPr>
        <w:pStyle w:val="Heading4"/>
      </w:pPr>
      <w:r>
        <w:t>Disclosure.</w:t>
      </w:r>
    </w:p>
    <w:p w14:paraId="7D92DA82" w14:textId="77777777" w:rsidR="002F0D30" w:rsidRPr="00346217" w:rsidRDefault="002F0D30" w:rsidP="002F0D30">
      <w:pPr>
        <w:pStyle w:val="Heading4"/>
      </w:pPr>
      <w:r>
        <w:t>AFFS should be sent at least 30 minutes before start time. Key to pre-round prep and educational case debating.</w:t>
      </w:r>
    </w:p>
    <w:p w14:paraId="05D59C20" w14:textId="77777777" w:rsidR="002F0D30" w:rsidRDefault="002F0D30" w:rsidP="002F0D30">
      <w:pPr>
        <w:pStyle w:val="Heading3"/>
      </w:pPr>
      <w:r>
        <w:t>1NC</w:t>
      </w:r>
    </w:p>
    <w:p w14:paraId="6ED32481" w14:textId="77777777" w:rsidR="002F0D30" w:rsidRPr="00AD27C3" w:rsidRDefault="002F0D30" w:rsidP="002F0D30">
      <w:pPr>
        <w:pStyle w:val="Heading4"/>
      </w:pPr>
      <w:bookmarkStart w:id="1" w:name="_Hlk214096771"/>
      <w:r w:rsidRPr="00AD27C3">
        <w:t>First Amendment DA.</w:t>
      </w:r>
    </w:p>
    <w:p w14:paraId="352C6180" w14:textId="77777777" w:rsidR="002F0D30" w:rsidRDefault="002F0D30" w:rsidP="002F0D30">
      <w:pPr>
        <w:pStyle w:val="Heading4"/>
      </w:pPr>
      <w:r>
        <w:t>The United States federal government, citing the First Amendment, should suspend collective bargaining rights.</w:t>
      </w:r>
    </w:p>
    <w:p w14:paraId="02A53010" w14:textId="77777777" w:rsidR="002F0D30" w:rsidRPr="002E7314" w:rsidRDefault="002F0D30" w:rsidP="002F0D30"/>
    <w:p w14:paraId="16319102" w14:textId="77777777" w:rsidR="002F0D30" w:rsidRPr="000B6D8E" w:rsidRDefault="002F0D30" w:rsidP="002F0D30">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0694C03E" w14:textId="77777777" w:rsidR="002F0D30" w:rsidRDefault="002F0D30" w:rsidP="002F0D30">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139FABB8" w14:textId="77777777" w:rsidR="002F0D30" w:rsidRDefault="002F0D30" w:rsidP="002F0D30">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6F8B773A" w14:textId="77777777" w:rsidR="002F0D30" w:rsidRPr="002C7105" w:rsidRDefault="002F0D30" w:rsidP="002F0D30">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5469CD8D" w14:textId="77777777" w:rsidR="002F0D30" w:rsidRDefault="002F0D30" w:rsidP="002F0D30">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w:t>
      </w:r>
      <w:r w:rsidRPr="00316A2C">
        <w:rPr>
          <w:rStyle w:val="StyleUnderline"/>
        </w:rPr>
        <w:t xml:space="preserve">in a </w:t>
      </w:r>
      <w:r w:rsidRPr="00316A2C">
        <w:rPr>
          <w:rStyle w:val="Emphasis"/>
        </w:rPr>
        <w:t>certified bargaining unit</w:t>
      </w:r>
      <w:r w:rsidRPr="00316A2C">
        <w:rPr>
          <w:rStyle w:val="StyleUnderline"/>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316A2C">
        <w:rPr>
          <w:rStyle w:val="Emphasis"/>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79FF8032" w14:textId="77777777" w:rsidR="002F0D30" w:rsidRPr="002C7105" w:rsidRDefault="002F0D30" w:rsidP="002F0D30">
      <w:pPr>
        <w:rPr>
          <w:sz w:val="8"/>
          <w:szCs w:val="8"/>
        </w:rPr>
      </w:pPr>
      <w:r w:rsidRPr="002C7105">
        <w:rPr>
          <w:sz w:val="8"/>
          <w:szCs w:val="8"/>
        </w:rPr>
        <w:t>Political Evolution</w:t>
      </w:r>
    </w:p>
    <w:p w14:paraId="59E60688" w14:textId="77777777" w:rsidR="002F0D30" w:rsidRPr="002C7105" w:rsidRDefault="002F0D30" w:rsidP="002F0D30">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68957FB9" w14:textId="77777777" w:rsidR="002F0D30" w:rsidRPr="002C7105" w:rsidRDefault="002F0D30" w:rsidP="002F0D30">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4A51C0C3" w14:textId="77777777" w:rsidR="002F0D30" w:rsidRPr="002C7105" w:rsidRDefault="002F0D30" w:rsidP="002F0D30">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3D5CC98A" w14:textId="77777777" w:rsidR="002F0D30" w:rsidRPr="002C7105" w:rsidRDefault="002F0D30" w:rsidP="002F0D30">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2BAC7EA9" w14:textId="77777777" w:rsidR="002F0D30" w:rsidRPr="002C7105" w:rsidRDefault="002F0D30" w:rsidP="002F0D30">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1383F6D5" w14:textId="77777777" w:rsidR="002F0D30" w:rsidRPr="002C7105" w:rsidRDefault="002F0D30" w:rsidP="002F0D30">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48A11043" w14:textId="77777777" w:rsidR="002F0D30" w:rsidRPr="00914D40" w:rsidRDefault="002F0D30" w:rsidP="002F0D30">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65F9ADBC" w14:textId="77777777" w:rsidR="002F0D30" w:rsidRPr="002C7105" w:rsidRDefault="002F0D30" w:rsidP="002F0D30">
      <w:pPr>
        <w:rPr>
          <w:sz w:val="16"/>
        </w:rPr>
      </w:pPr>
      <w:r w:rsidRPr="002C7105">
        <w:rPr>
          <w:sz w:val="16"/>
        </w:rPr>
        <w:t>Constitutional Reverberation</w:t>
      </w:r>
    </w:p>
    <w:p w14:paraId="368AE581" w14:textId="77777777" w:rsidR="002F0D30" w:rsidRPr="00914D40" w:rsidRDefault="002F0D30" w:rsidP="002F0D30">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w:t>
      </w:r>
      <w:r w:rsidRPr="00316A2C">
        <w:rPr>
          <w:rStyle w:val="Emphasis"/>
        </w:rPr>
        <w:t>utional implications</w:t>
      </w:r>
      <w:r w:rsidRPr="00316A2C">
        <w:rPr>
          <w:sz w:val="16"/>
        </w:rPr>
        <w:t xml:space="preserve">. </w:t>
      </w:r>
      <w:r w:rsidRPr="00316A2C">
        <w:rPr>
          <w:rStyle w:val="StyleUnderline"/>
        </w:rPr>
        <w:t>In Janus</w:t>
      </w:r>
      <w:r w:rsidRPr="00316A2C">
        <w:rPr>
          <w:sz w:val="16"/>
        </w:rPr>
        <w:t xml:space="preserve"> v. AFSCME, </w:t>
      </w:r>
      <w:r w:rsidRPr="00316A2C">
        <w:rPr>
          <w:rStyle w:val="StyleUnderline"/>
        </w:rPr>
        <w:t>the Supreme Court</w:t>
      </w:r>
      <w:r w:rsidRPr="00316A2C">
        <w:rPr>
          <w:sz w:val="16"/>
        </w:rPr>
        <w:t xml:space="preserve"> </w:t>
      </w:r>
      <w:r w:rsidRPr="00316A2C">
        <w:rPr>
          <w:rStyle w:val="StyleUnderline"/>
        </w:rPr>
        <w:t xml:space="preserve">held that the First Amendment </w:t>
      </w:r>
      <w:r w:rsidRPr="00316A2C">
        <w:rPr>
          <w:rStyle w:val="Emphasis"/>
        </w:rPr>
        <w:t>barred public-sector unions</w:t>
      </w:r>
      <w:r w:rsidRPr="00316A2C">
        <w:rPr>
          <w:sz w:val="16"/>
        </w:rPr>
        <w:t xml:space="preserve"> </w:t>
      </w:r>
      <w:r w:rsidRPr="00316A2C">
        <w:rPr>
          <w:rStyle w:val="StyleUnderline"/>
        </w:rPr>
        <w:t>from extracting “fair share” fees from nonmembers</w:t>
      </w:r>
      <w:r w:rsidRPr="00316A2C">
        <w:rPr>
          <w:sz w:val="16"/>
        </w:rPr>
        <w:t xml:space="preserve">. A fair-share fee is a fee paid by a non-member to cover the costs of bargaining. </w:t>
      </w:r>
      <w:r w:rsidRPr="00316A2C">
        <w:rPr>
          <w:rStyle w:val="StyleUnderline"/>
        </w:rPr>
        <w:t xml:space="preserve">The Court reasoned that bargaining with the </w:t>
      </w:r>
      <w:r w:rsidRPr="00316A2C">
        <w:rPr>
          <w:rStyle w:val="Emphasis"/>
        </w:rPr>
        <w:t>government</w:t>
      </w:r>
      <w:r w:rsidRPr="00316A2C">
        <w:rPr>
          <w:rStyle w:val="StyleUnderline"/>
        </w:rPr>
        <w:t xml:space="preserve"> is always </w:t>
      </w:r>
      <w:r w:rsidRPr="00316A2C">
        <w:rPr>
          <w:rStyle w:val="Emphasis"/>
        </w:rPr>
        <w:t>political</w:t>
      </w:r>
      <w:r w:rsidRPr="00316A2C">
        <w:rPr>
          <w:rStyle w:val="StyleUnderline"/>
        </w:rPr>
        <w:t xml:space="preserve">, and the government </w:t>
      </w:r>
      <w:r w:rsidRPr="00316A2C">
        <w:rPr>
          <w:rStyle w:val="Emphasis"/>
        </w:rPr>
        <w:t>cannot force a person</w:t>
      </w:r>
      <w:r w:rsidRPr="00316A2C">
        <w:rPr>
          <w:rStyle w:val="StyleUnderline"/>
        </w:rPr>
        <w:t xml:space="preserve"> to fund </w:t>
      </w:r>
      <w:r w:rsidRPr="00316A2C">
        <w:rPr>
          <w:rStyle w:val="Emphasis"/>
        </w:rPr>
        <w:t>political positions</w:t>
      </w:r>
      <w:r w:rsidRPr="00316A2C">
        <w:rPr>
          <w:sz w:val="16"/>
        </w:rPr>
        <w:t xml:space="preserve">. </w:t>
      </w:r>
      <w:r w:rsidRPr="00316A2C">
        <w:rPr>
          <w:rStyle w:val="StyleUnderline"/>
        </w:rPr>
        <w:t xml:space="preserve">So fair-share fees were an </w:t>
      </w:r>
      <w:r w:rsidRPr="00316A2C">
        <w:rPr>
          <w:rStyle w:val="Emphasis"/>
        </w:rPr>
        <w:t>impermissible political exaction</w:t>
      </w:r>
      <w:r w:rsidRPr="00316A2C">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09936866" w14:textId="77777777" w:rsidR="002F0D30" w:rsidRPr="00914D40" w:rsidRDefault="002F0D30" w:rsidP="002F0D30">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AD230C">
        <w:rPr>
          <w:rStyle w:val="Emphasis"/>
        </w:rPr>
        <w:t>exclusive</w:t>
      </w:r>
      <w:r w:rsidRPr="00914D40">
        <w:rPr>
          <w:rStyle w:val="StyleUnderline"/>
        </w:rPr>
        <w:t xml:space="preserve"> </w:t>
      </w:r>
      <w:r w:rsidRPr="00AD230C">
        <w:rPr>
          <w:rStyle w:val="StyleUnderline"/>
          <w:highlight w:val="cyan"/>
        </w:rPr>
        <w:t>union</w:t>
      </w:r>
      <w:r w:rsidRPr="00914D40">
        <w:rPr>
          <w:rStyle w:val="StyleUnderline"/>
        </w:rPr>
        <w:t xml:space="preserve"> </w:t>
      </w:r>
      <w:r w:rsidRPr="00316A2C">
        <w:rPr>
          <w:rStyle w:val="Emphasis"/>
        </w:rPr>
        <w:t>representation</w:t>
      </w:r>
      <w:r w:rsidRPr="00316A2C">
        <w:rPr>
          <w:rStyle w:val="StyleUnderline"/>
        </w:rPr>
        <w:t xml:space="preserve"> </w:t>
      </w:r>
      <w:r w:rsidRPr="002C7105">
        <w:rPr>
          <w:rStyle w:val="StyleUnderline"/>
        </w:rPr>
        <w:t>doe</w:t>
      </w:r>
      <w:r w:rsidRPr="00AD230C">
        <w:rPr>
          <w:rStyle w:val="StyleUnderline"/>
          <w:highlight w:val="cyan"/>
        </w:rPr>
        <w:t xml:space="preserve">s </w:t>
      </w:r>
      <w:r w:rsidRPr="00AD230C">
        <w:rPr>
          <w:rStyle w:val="Emphasis"/>
          <w:szCs w:val="28"/>
          <w:highlight w:val="cyan"/>
        </w:rPr>
        <w:t xml:space="preserve">violate </w:t>
      </w:r>
      <w:r w:rsidRPr="00F900A7">
        <w:rPr>
          <w:rStyle w:val="Emphasis"/>
          <w:szCs w:val="28"/>
          <w:highlight w:val="cyan"/>
        </w:rPr>
        <w:t xml:space="preserve">the First </w:t>
      </w:r>
      <w:r w:rsidRPr="004368AB">
        <w:rPr>
          <w:rStyle w:val="Emphasis"/>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7718BF0F" w14:textId="77777777" w:rsidR="002F0D30" w:rsidRPr="00914D40" w:rsidRDefault="002F0D30" w:rsidP="002F0D30">
      <w:pPr>
        <w:rPr>
          <w:sz w:val="16"/>
        </w:rPr>
      </w:pPr>
      <w:r w:rsidRPr="00914D40">
        <w:rPr>
          <w:sz w:val="16"/>
        </w:rPr>
        <w:t xml:space="preserve">But whether or not that’s what Knight meant, </w:t>
      </w:r>
      <w:r w:rsidRPr="00EE1882">
        <w:rPr>
          <w:sz w:val="16"/>
          <w:szCs w:val="16"/>
        </w:rPr>
        <w:t>the decision has no bearing on private-sector bargaining</w:t>
      </w:r>
      <w:r w:rsidRPr="00AD230C">
        <w:rPr>
          <w:sz w:val="16"/>
        </w:rPr>
        <w:t xml:space="preserve">. </w:t>
      </w:r>
      <w:r w:rsidRPr="00AD230C">
        <w:rPr>
          <w:rStyle w:val="StyleUnderline"/>
        </w:rPr>
        <w:t xml:space="preserve">In the private sector, the government does not </w:t>
      </w:r>
      <w:r w:rsidRPr="00AD230C">
        <w:rPr>
          <w:rStyle w:val="Emphasis"/>
        </w:rPr>
        <w:t>choose</w:t>
      </w:r>
      <w:r w:rsidRPr="00AD230C">
        <w:rPr>
          <w:rStyle w:val="StyleUnderline"/>
        </w:rPr>
        <w:t xml:space="preserve"> its own </w:t>
      </w:r>
      <w:r w:rsidRPr="00AD230C">
        <w:rPr>
          <w:rStyle w:val="Emphasis"/>
        </w:rPr>
        <w:t>bargaining partner</w:t>
      </w:r>
      <w:r w:rsidRPr="00AD230C">
        <w:rPr>
          <w:rStyle w:val="StyleUnderline"/>
        </w:rPr>
        <w:t xml:space="preserve">; it </w:t>
      </w:r>
      <w:r w:rsidRPr="00AD230C">
        <w:rPr>
          <w:rStyle w:val="Emphasis"/>
        </w:rPr>
        <w:t>imposes</w:t>
      </w:r>
      <w:r w:rsidRPr="00AD230C">
        <w:rPr>
          <w:rStyle w:val="StyleUnderline"/>
        </w:rPr>
        <w:t xml:space="preserve"> one on </w:t>
      </w:r>
      <w:r w:rsidRPr="00AD230C">
        <w:rPr>
          <w:rStyle w:val="Emphasis"/>
        </w:rPr>
        <w:t>private parties</w:t>
      </w:r>
      <w:r w:rsidRPr="00AD230C">
        <w:rPr>
          <w:sz w:val="16"/>
        </w:rPr>
        <w:t xml:space="preserve">. </w:t>
      </w:r>
      <w:r w:rsidRPr="00AD230C">
        <w:rPr>
          <w:rStyle w:val="StyleUnderline"/>
        </w:rPr>
        <w:t xml:space="preserve">And some of those </w:t>
      </w:r>
      <w:r w:rsidRPr="00AD230C">
        <w:rPr>
          <w:rStyle w:val="Emphasis"/>
        </w:rPr>
        <w:t>parties</w:t>
      </w:r>
      <w:r w:rsidRPr="00AD230C">
        <w:rPr>
          <w:rStyle w:val="StyleUnderline"/>
        </w:rPr>
        <w:t xml:space="preserve"> object to their </w:t>
      </w:r>
      <w:r w:rsidRPr="00AD230C">
        <w:rPr>
          <w:rStyle w:val="Emphasis"/>
        </w:rPr>
        <w:t>unions’</w:t>
      </w:r>
      <w:r w:rsidRPr="00EE1882">
        <w:rPr>
          <w:rStyle w:val="Emphasis"/>
        </w:rPr>
        <w:t xml:space="preserve"> </w:t>
      </w:r>
      <w:r w:rsidRPr="004368AB">
        <w:rPr>
          <w:rStyle w:val="Emphasis"/>
          <w:highlight w:val="cyan"/>
        </w:rPr>
        <w:t>political views</w:t>
      </w:r>
      <w:r w:rsidRPr="002C7105">
        <w:rPr>
          <w:rStyle w:val="StyleUnderline"/>
        </w:rPr>
        <w:t>—</w:t>
      </w:r>
      <w:r w:rsidRPr="00914D40">
        <w:rPr>
          <w:rStyle w:val="StyleUnderline"/>
        </w:rPr>
        <w:t xml:space="preserve">views </w:t>
      </w:r>
      <w:r w:rsidRPr="00AD230C">
        <w:rPr>
          <w:rStyle w:val="StyleUnderline"/>
        </w:rPr>
        <w:t xml:space="preserve">that </w:t>
      </w:r>
      <w:r w:rsidRPr="002C7105">
        <w:rPr>
          <w:rStyle w:val="StyleUnderline"/>
          <w:highlight w:val="cyan"/>
        </w:rPr>
        <w:t>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w:t>
      </w:r>
      <w:r w:rsidRPr="00AD230C">
        <w:rPr>
          <w:rStyle w:val="Emphasis"/>
        </w:rPr>
        <w:t xml:space="preserve">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AD230C">
        <w:rPr>
          <w:rStyle w:val="StyleUnderline"/>
        </w:rPr>
        <w:t xml:space="preserve">: can the government force </w:t>
      </w:r>
      <w:r w:rsidRPr="00AD230C">
        <w:rPr>
          <w:rStyle w:val="Emphasis"/>
        </w:rPr>
        <w:t>private</w:t>
      </w:r>
      <w:r w:rsidRPr="00AD230C">
        <w:rPr>
          <w:rStyle w:val="StyleUnderline"/>
        </w:rPr>
        <w:t xml:space="preserve"> citizens to associate with a </w:t>
      </w:r>
      <w:r w:rsidRPr="00AD230C">
        <w:rPr>
          <w:rStyle w:val="Emphasis"/>
        </w:rPr>
        <w:t>union</w:t>
      </w:r>
      <w:r w:rsidRPr="00AD230C">
        <w:rPr>
          <w:rStyle w:val="StyleUnderline"/>
        </w:rPr>
        <w:t xml:space="preserve"> when that </w:t>
      </w:r>
      <w:r w:rsidRPr="00AD230C">
        <w:rPr>
          <w:rStyle w:val="Emphasis"/>
        </w:rPr>
        <w:t>union’s core purpose is increasingly</w:t>
      </w:r>
      <w:r w:rsidRPr="00AD230C">
        <w:rPr>
          <w:rStyle w:val="StyleUnderline"/>
        </w:rPr>
        <w:t xml:space="preserve"> </w:t>
      </w:r>
      <w:r w:rsidRPr="00AD230C">
        <w:rPr>
          <w:rStyle w:val="Emphasis"/>
        </w:rPr>
        <w:t>political?</w:t>
      </w:r>
      <w:r w:rsidRPr="00AD230C">
        <w:rPr>
          <w:sz w:val="16"/>
        </w:rPr>
        <w:t xml:space="preserve"> (Elsewhere, I have argued at greater length that </w:t>
      </w:r>
      <w:r w:rsidRPr="00AD230C">
        <w:rPr>
          <w:rStyle w:val="Emphasis"/>
          <w:sz w:val="28"/>
          <w:szCs w:val="32"/>
        </w:rPr>
        <w:t>it cannot</w:t>
      </w:r>
      <w:r w:rsidRPr="00AD230C">
        <w:rPr>
          <w:sz w:val="16"/>
        </w:rPr>
        <w:t>.)</w:t>
      </w:r>
    </w:p>
    <w:p w14:paraId="0B669086" w14:textId="77777777" w:rsidR="002F0D30" w:rsidRPr="00EE1882" w:rsidRDefault="002F0D30" w:rsidP="002F0D30">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78C311B5" w14:textId="77777777" w:rsidR="002F0D30" w:rsidRPr="00EE1882" w:rsidRDefault="002F0D30" w:rsidP="002F0D30">
      <w:pPr>
        <w:rPr>
          <w:b/>
          <w:iCs/>
          <w:u w:val="single"/>
          <w:bdr w:val="single" w:sz="12" w:space="0" w:color="auto"/>
        </w:rPr>
      </w:pPr>
      <w:r w:rsidRPr="00914D40">
        <w:rPr>
          <w:sz w:val="16"/>
        </w:rPr>
        <w:t>This is the labor movement the Webb</w:t>
      </w:r>
      <w:r w:rsidRPr="00AD230C">
        <w:rPr>
          <w:sz w:val="16"/>
        </w:rPr>
        <w:t xml:space="preserve">s envisioned. </w:t>
      </w:r>
      <w:r w:rsidRPr="00AD230C">
        <w:rPr>
          <w:rStyle w:val="StyleUnderline"/>
        </w:rPr>
        <w:t>Voluntarism is dead, and traditional bargaining isn’t so far behind it</w:t>
      </w:r>
      <w:r w:rsidRPr="00AD230C">
        <w:rPr>
          <w:sz w:val="16"/>
        </w:rPr>
        <w:t xml:space="preserve">. </w:t>
      </w:r>
      <w:r w:rsidRPr="00AD230C">
        <w:rPr>
          <w:rStyle w:val="StyleUnderline"/>
        </w:rPr>
        <w:t xml:space="preserve">The future of the labor movement is laden with politics. And given that political weight, it is </w:t>
      </w:r>
      <w:r w:rsidRPr="00AD230C">
        <w:rPr>
          <w:rStyle w:val="Emphasis"/>
        </w:rPr>
        <w:t>no longer clear</w:t>
      </w:r>
      <w:r w:rsidRPr="00AD230C">
        <w:rPr>
          <w:rStyle w:val="StyleUnderline"/>
        </w:rPr>
        <w:t xml:space="preserve"> whether our old </w:t>
      </w:r>
      <w:r w:rsidRPr="00AD230C">
        <w:rPr>
          <w:rStyle w:val="Emphasis"/>
        </w:rPr>
        <w:t>legal structures can stand.</w:t>
      </w:r>
    </w:p>
    <w:p w14:paraId="6E8B5353" w14:textId="77777777" w:rsidR="002F0D30" w:rsidRPr="00CB575A" w:rsidRDefault="002F0D30" w:rsidP="002F0D30"/>
    <w:p w14:paraId="720879AE" w14:textId="77777777" w:rsidR="002F0D30" w:rsidRPr="00EF7D43" w:rsidRDefault="002F0D30" w:rsidP="002F0D30">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4A310305" w14:textId="77777777" w:rsidR="002F0D30" w:rsidRPr="00C96211" w:rsidRDefault="002F0D30" w:rsidP="002F0D30">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554DA591" w14:textId="77777777" w:rsidR="002F0D30" w:rsidRPr="00C96211" w:rsidRDefault="002F0D30" w:rsidP="002F0D30">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353388">
        <w:rPr>
          <w:rStyle w:val="Emphasis"/>
          <w:sz w:val="32"/>
          <w:szCs w:val="36"/>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353388">
        <w:rPr>
          <w:rStyle w:val="Emphasis"/>
        </w:rPr>
        <w:t xml:space="preserve">immediate </w:t>
      </w:r>
      <w:r w:rsidRPr="00C96211">
        <w:rPr>
          <w:rStyle w:val="Emphasis"/>
          <w:highlight w:val="cyan"/>
        </w:rPr>
        <w:t>context</w:t>
      </w:r>
      <w:r w:rsidRPr="00353388">
        <w:rPr>
          <w:sz w:val="16"/>
        </w:rPr>
        <w:t xml:space="preserve">. </w:t>
      </w:r>
      <w:r w:rsidRPr="00353388">
        <w:rPr>
          <w:rStyle w:val="StyleUnderline"/>
          <w:highlight w:val="cyan"/>
        </w:rPr>
        <w:t>Courts</w:t>
      </w:r>
      <w:r w:rsidRPr="00353388">
        <w:rPr>
          <w:rStyle w:val="StyleUnderline"/>
        </w:rPr>
        <w:t xml:space="preserve"> should </w:t>
      </w:r>
      <w:r w:rsidRPr="00353388">
        <w:rPr>
          <w:rStyle w:val="Emphasis"/>
          <w:highlight w:val="cyan"/>
        </w:rPr>
        <w:t>refuse</w:t>
      </w:r>
      <w:r w:rsidRPr="00353388">
        <w:rPr>
          <w:rStyle w:val="StyleUnderline"/>
          <w:highlight w:val="cyan"/>
        </w:rPr>
        <w:t xml:space="preserve"> to</w:t>
      </w:r>
      <w:r w:rsidRPr="00353388">
        <w:rPr>
          <w:rStyle w:val="StyleUnderline"/>
        </w:rPr>
        <w:t xml:space="preserve"> change them unless they are </w:t>
      </w:r>
      <w:r w:rsidRPr="00353388">
        <w:rPr>
          <w:rStyle w:val="Emphasis"/>
        </w:rPr>
        <w:t>confident</w:t>
      </w:r>
      <w:r w:rsidRPr="00353388">
        <w:rPr>
          <w:rStyle w:val="StyleUnderline"/>
        </w:rPr>
        <w:t xml:space="preserve"> that they </w:t>
      </w:r>
      <w:r w:rsidRPr="00353388">
        <w:rPr>
          <w:rStyle w:val="Emphasis"/>
        </w:rPr>
        <w:t xml:space="preserve">can </w:t>
      </w:r>
      <w:r w:rsidRPr="00353388">
        <w:rPr>
          <w:rStyle w:val="Emphasis"/>
          <w:highlight w:val="cyan"/>
        </w:rPr>
        <w:t>limit the shock</w:t>
      </w:r>
      <w:r w:rsidRPr="00353388">
        <w:rPr>
          <w:sz w:val="16"/>
        </w:rPr>
        <w:t xml:space="preserve">. And as this article will argue, </w:t>
      </w:r>
      <w:r w:rsidRPr="00353388">
        <w:rPr>
          <w:rStyle w:val="StyleUnderline"/>
          <w:highlight w:val="cyan"/>
        </w:rPr>
        <w:t>on</w:t>
      </w:r>
      <w:r w:rsidRPr="00353388">
        <w:rPr>
          <w:rStyle w:val="StyleUnderline"/>
        </w:rPr>
        <w:t xml:space="preserve"> a subject as fraught</w:t>
      </w:r>
      <w:r w:rsidRPr="00353388">
        <w:rPr>
          <w:sz w:val="16"/>
        </w:rPr>
        <w:t xml:space="preserve"> with history </w:t>
      </w:r>
      <w:r w:rsidRPr="00353388">
        <w:rPr>
          <w:rStyle w:val="StyleUnderline"/>
        </w:rPr>
        <w:t>as</w:t>
      </w:r>
      <w:r w:rsidRPr="00353388">
        <w:rPr>
          <w:sz w:val="16"/>
        </w:rPr>
        <w:t xml:space="preserve"> the intersection of </w:t>
      </w:r>
      <w:r w:rsidRPr="00353388">
        <w:rPr>
          <w:rStyle w:val="Emphasis"/>
          <w:highlight w:val="cyan"/>
        </w:rPr>
        <w:t>labor</w:t>
      </w:r>
      <w:r w:rsidRPr="00353388">
        <w:rPr>
          <w:rStyle w:val="Emphasis"/>
        </w:rPr>
        <w:t xml:space="preserve"> law</w:t>
      </w:r>
      <w:r w:rsidRPr="00353388">
        <w:rPr>
          <w:sz w:val="16"/>
        </w:rPr>
        <w:t xml:space="preserve">, trade restraints, </w:t>
      </w:r>
      <w:r w:rsidRPr="00353388">
        <w:rPr>
          <w:rStyle w:val="StyleUnderline"/>
        </w:rPr>
        <w:t xml:space="preserve">and the </w:t>
      </w:r>
      <w:r w:rsidRPr="00353388">
        <w:rPr>
          <w:rStyle w:val="Emphasis"/>
        </w:rPr>
        <w:t>First Amendment</w:t>
      </w:r>
      <w:r w:rsidRPr="00353388">
        <w:rPr>
          <w:sz w:val="16"/>
        </w:rPr>
        <w:t xml:space="preserve">, </w:t>
      </w:r>
      <w:r w:rsidRPr="00353388">
        <w:rPr>
          <w:rStyle w:val="Emphasis"/>
        </w:rPr>
        <w:t>such confidence will be in short supply.</w:t>
      </w:r>
    </w:p>
    <w:p w14:paraId="1ED581D8" w14:textId="77777777" w:rsidR="002F0D30" w:rsidRPr="00754B44" w:rsidRDefault="002F0D30" w:rsidP="002F0D30">
      <w:pPr>
        <w:pStyle w:val="Heading4"/>
      </w:pPr>
      <w:r>
        <w:t xml:space="preserve">A strong First Amendment guarantees </w:t>
      </w:r>
      <w:r>
        <w:rPr>
          <w:u w:val="single"/>
        </w:rPr>
        <w:t>superintelligence</w:t>
      </w:r>
      <w:r>
        <w:t xml:space="preserve">, which caps extinction. </w:t>
      </w:r>
    </w:p>
    <w:p w14:paraId="7FE310F5" w14:textId="77777777" w:rsidR="002F0D30" w:rsidRPr="00D20704" w:rsidRDefault="002F0D30" w:rsidP="002F0D30">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450E90DF" w14:textId="77777777" w:rsidR="002F0D30" w:rsidRPr="00D20704" w:rsidRDefault="002F0D30" w:rsidP="002F0D30">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353388">
        <w:rPr>
          <w:rStyle w:val="Emphasis"/>
        </w:rPr>
        <w:t>enslavement</w:t>
      </w:r>
      <w:r w:rsidRPr="00353388">
        <w:rPr>
          <w:sz w:val="16"/>
        </w:rPr>
        <w:t xml:space="preserve">. </w:t>
      </w:r>
      <w:r w:rsidRPr="00353388">
        <w:rPr>
          <w:rStyle w:val="StyleUnderline"/>
        </w:rPr>
        <w:t>To reach this conclusion,</w:t>
      </w:r>
      <w:r w:rsidRPr="00353388">
        <w:rPr>
          <w:sz w:val="16"/>
        </w:rPr>
        <w:t xml:space="preserve"> </w:t>
      </w:r>
      <w:r w:rsidRPr="00353388">
        <w:rPr>
          <w:rStyle w:val="StyleUnderline"/>
        </w:rPr>
        <w:t xml:space="preserve">we need not assume that we can </w:t>
      </w:r>
      <w:r w:rsidRPr="00353388">
        <w:rPr>
          <w:rStyle w:val="Emphasis"/>
        </w:rPr>
        <w:t>perfectly align artificial-intelligence systems</w:t>
      </w:r>
      <w:r w:rsidRPr="00353388">
        <w:rPr>
          <w:rStyle w:val="StyleUnderline"/>
        </w:rPr>
        <w:t xml:space="preserve"> with </w:t>
      </w:r>
      <w:r w:rsidRPr="00353388">
        <w:rPr>
          <w:rStyle w:val="Emphasis"/>
        </w:rPr>
        <w:t>human values</w:t>
      </w:r>
      <w:r w:rsidRPr="00353388">
        <w:rPr>
          <w:sz w:val="16"/>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353388">
        <w:rPr>
          <w:rStyle w:val="StyleUnderline"/>
        </w:rPr>
        <w:t>we can instruct a sophisticated artificial-</w:t>
      </w:r>
      <w:r w:rsidRPr="00353388">
        <w:rPr>
          <w:rStyle w:val="Emphasis"/>
        </w:rPr>
        <w:t>intelligence system</w:t>
      </w:r>
      <w:r w:rsidRPr="00353388">
        <w:rPr>
          <w:rStyle w:val="StyleUnderline"/>
        </w:rPr>
        <w:t xml:space="preserve"> to</w:t>
      </w:r>
      <w:r w:rsidRPr="00353388">
        <w:rPr>
          <w:sz w:val="16"/>
        </w:rPr>
        <w:t xml:space="preserve"> </w:t>
      </w:r>
      <w:r w:rsidRPr="00353388">
        <w:rPr>
          <w:rStyle w:val="Emphasis"/>
        </w:rPr>
        <w:t xml:space="preserve">prevent existential </w:t>
      </w:r>
      <w:r w:rsidRPr="00754B44">
        <w:rPr>
          <w:rStyle w:val="Emphasis"/>
          <w:highlight w:val="cyan"/>
        </w:rPr>
        <w:t>threats</w:t>
      </w:r>
      <w:r w:rsidRPr="00D20704">
        <w:rPr>
          <w:sz w:val="16"/>
          <w:szCs w:val="32"/>
        </w:rPr>
        <w:t xml:space="preserve"> </w:t>
      </w:r>
      <w:r w:rsidRPr="00353388">
        <w:rPr>
          <w:rStyle w:val="StyleUnderline"/>
        </w:rPr>
        <w:t>using only tools</w:t>
      </w:r>
      <w:r w:rsidRPr="00353388">
        <w:rPr>
          <w:sz w:val="16"/>
        </w:rPr>
        <w:t xml:space="preserve"> </w:t>
      </w:r>
      <w:r w:rsidRPr="00353388">
        <w:rPr>
          <w:rStyle w:val="StyleUnderline"/>
        </w:rPr>
        <w:t xml:space="preserve">available within </w:t>
      </w:r>
      <w:r w:rsidRPr="00353388">
        <w:rPr>
          <w:rStyle w:val="Emphasis"/>
        </w:rPr>
        <w:t>current law</w:t>
      </w:r>
      <w:r w:rsidRPr="00353388">
        <w:rPr>
          <w:rStyle w:val="StyleUnderline"/>
        </w:rPr>
        <w:t xml:space="preserve"> and,</w:t>
      </w:r>
      <w:r w:rsidRPr="00353388">
        <w:rPr>
          <w:sz w:val="16"/>
        </w:rPr>
        <w:t xml:space="preserve"> where necessary, </w:t>
      </w:r>
      <w:r w:rsidRPr="00353388">
        <w:rPr>
          <w:rStyle w:val="StyleUnderline"/>
        </w:rPr>
        <w:t xml:space="preserve">defer to </w:t>
      </w:r>
      <w:r w:rsidRPr="00353388">
        <w:rPr>
          <w:rStyle w:val="Emphasis"/>
        </w:rPr>
        <w:t>elected officials</w:t>
      </w:r>
      <w:r w:rsidRPr="00353388">
        <w:rPr>
          <w:rStyle w:val="StyleUnderline"/>
        </w:rPr>
        <w:t>.</w:t>
      </w:r>
      <w:r w:rsidRPr="00353388">
        <w:rPr>
          <w:sz w:val="16"/>
        </w:rPr>
        <w:t xml:space="preserve"> Arguments appealing to science fiction cut both ways.</w:t>
      </w:r>
    </w:p>
    <w:p w14:paraId="5AD89D3E" w14:textId="77777777" w:rsidR="002F0D30" w:rsidRPr="00D20704" w:rsidRDefault="002F0D30" w:rsidP="002F0D30">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43153262" w14:textId="77777777" w:rsidR="002F0D30" w:rsidRPr="00D20704" w:rsidRDefault="002F0D30" w:rsidP="002F0D30">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353388">
        <w:rPr>
          <w:rStyle w:val="StyleUnderline"/>
        </w:rPr>
        <w:t>,</w:t>
      </w:r>
      <w:r w:rsidRPr="00353388">
        <w:rPr>
          <w:sz w:val="16"/>
        </w:rPr>
        <w:t xml:space="preserve"> </w:t>
      </w:r>
      <w:r w:rsidRPr="00353388">
        <w:rPr>
          <w:rStyle w:val="Emphasis"/>
        </w:rPr>
        <w:t>regulation</w:t>
      </w:r>
      <w:r w:rsidRPr="00353388">
        <w:rPr>
          <w:sz w:val="16"/>
        </w:rPr>
        <w:t xml:space="preserve"> </w:t>
      </w:r>
      <w:r w:rsidRPr="00353388">
        <w:rPr>
          <w:rStyle w:val="StyleUnderline"/>
        </w:rPr>
        <w:t xml:space="preserve">based on hypothetical harms would have a </w:t>
      </w:r>
      <w:r w:rsidRPr="00353388">
        <w:rPr>
          <w:rStyle w:val="Emphasis"/>
        </w:rPr>
        <w:t>net negative</w:t>
      </w:r>
      <w:r w:rsidRPr="00353388">
        <w:rPr>
          <w:sz w:val="16"/>
        </w:rPr>
        <w:t xml:space="preserve"> </w:t>
      </w:r>
      <w:r w:rsidRPr="00353388">
        <w:rPr>
          <w:rStyle w:val="StyleUnderline"/>
        </w:rPr>
        <w:t>impact</w:t>
      </w:r>
      <w:r w:rsidRPr="00353388">
        <w:rPr>
          <w:sz w:val="16"/>
        </w:rPr>
        <w:t xml:space="preserve"> </w:t>
      </w:r>
      <w:r w:rsidRPr="00353388">
        <w:rPr>
          <w:rStyle w:val="StyleUnderline"/>
        </w:rPr>
        <w:t xml:space="preserve">on the </w:t>
      </w:r>
      <w:r w:rsidRPr="00353388">
        <w:rPr>
          <w:rStyle w:val="Emphasis"/>
        </w:rPr>
        <w:t>world</w:t>
      </w:r>
      <w:r w:rsidRPr="00353388">
        <w:rPr>
          <w:sz w:val="16"/>
        </w:rPr>
        <w:t>. Bill Gates, for example, has warned that although some c</w:t>
      </w:r>
      <w:r w:rsidRPr="00D20704">
        <w:rPr>
          <w:sz w:val="16"/>
        </w:rPr>
        <w:t xml:space="preserve">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w:t>
      </w:r>
      <w:r w:rsidRPr="00353388">
        <w:rPr>
          <w:rStyle w:val="StyleUnderline"/>
          <w:highlight w:val="cyan"/>
        </w:rPr>
        <w:t>cts on</w:t>
      </w:r>
      <w:r w:rsidRPr="00353388">
        <w:rPr>
          <w:sz w:val="16"/>
          <w:highlight w:val="cyan"/>
        </w:rPr>
        <w:t xml:space="preserve"> </w:t>
      </w:r>
      <w:r w:rsidRPr="00353388">
        <w:rPr>
          <w:rStyle w:val="Emphasis"/>
          <w:highlight w:val="cyan"/>
        </w:rPr>
        <w:t>healthcare</w:t>
      </w:r>
      <w:r w:rsidRPr="00353388">
        <w:rPr>
          <w:sz w:val="16"/>
          <w:highlight w:val="cyan"/>
        </w:rPr>
        <w:t xml:space="preserve">, </w:t>
      </w:r>
      <w:r w:rsidRPr="00353388">
        <w:rPr>
          <w:rStyle w:val="Emphasis"/>
          <w:highlight w:val="cyan"/>
        </w:rPr>
        <w:t>education</w:t>
      </w:r>
      <w:r w:rsidRPr="00353388">
        <w:rPr>
          <w:sz w:val="16"/>
          <w:highlight w:val="cyan"/>
        </w:rPr>
        <w:t xml:space="preserve">, </w:t>
      </w:r>
      <w:r w:rsidRPr="00353388">
        <w:rPr>
          <w:rStyle w:val="StyleUnderline"/>
          <w:highlight w:val="cyan"/>
        </w:rPr>
        <w:t>and</w:t>
      </w:r>
      <w:r w:rsidRPr="00754B44">
        <w:rPr>
          <w:sz w:val="16"/>
        </w:rPr>
        <w:t xml:space="preserve"> the fight against </w:t>
      </w:r>
      <w:r w:rsidRPr="00754B44">
        <w:rPr>
          <w:rStyle w:val="StyleUnderline"/>
        </w:rPr>
        <w:t xml:space="preserve">the </w:t>
      </w:r>
      <w:r w:rsidRPr="00353388">
        <w:rPr>
          <w:rStyle w:val="Emphasis"/>
          <w:highlight w:val="cyan"/>
        </w:rPr>
        <w:t>climate</w:t>
      </w:r>
      <w:r w:rsidRPr="00754B44">
        <w:rPr>
          <w:rStyle w:val="Emphasis"/>
        </w:rPr>
        <w:t xml:space="preserv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353388">
        <w:rPr>
          <w:rStyle w:val="Emphasis"/>
        </w:rPr>
        <w:t xml:space="preserve">burdensome </w:t>
      </w:r>
      <w:r w:rsidRPr="004368AB">
        <w:rPr>
          <w:rStyle w:val="Emphasis"/>
          <w:highlight w:val="cyan"/>
        </w:rPr>
        <w:t>regulation</w:t>
      </w:r>
      <w:r w:rsidRPr="00D20704">
        <w:rPr>
          <w:sz w:val="16"/>
        </w:rPr>
        <w:t xml:space="preserve">. Even </w:t>
      </w:r>
      <w:r w:rsidRPr="00D20704">
        <w:rPr>
          <w:rStyle w:val="StyleUnderline"/>
        </w:rPr>
        <w:t>Bostrom</w:t>
      </w:r>
      <w:r w:rsidRPr="00D20704">
        <w:rPr>
          <w:sz w:val="16"/>
        </w:rPr>
        <w:t xml:space="preserve">—one of </w:t>
      </w:r>
      <w:r w:rsidRPr="00353388">
        <w:rPr>
          <w:sz w:val="16"/>
        </w:rPr>
        <w:t xml:space="preserve">the first researchers of these risks—now </w:t>
      </w:r>
      <w:r w:rsidRPr="00353388">
        <w:rPr>
          <w:rStyle w:val="StyleUnderline"/>
        </w:rPr>
        <w:t>worries</w:t>
      </w:r>
      <w:r w:rsidRPr="00353388">
        <w:rPr>
          <w:sz w:val="16"/>
        </w:rPr>
        <w:t xml:space="preserve"> that </w:t>
      </w:r>
      <w:r w:rsidRPr="00353388">
        <w:rPr>
          <w:rStyle w:val="StyleUnderline"/>
        </w:rPr>
        <w:t>herd mentality</w:t>
      </w:r>
      <w:r w:rsidRPr="00353388">
        <w:rPr>
          <w:sz w:val="16"/>
        </w:rPr>
        <w:t xml:space="preserve"> </w:t>
      </w:r>
      <w:r w:rsidRPr="00353388">
        <w:rPr>
          <w:rStyle w:val="StyleUnderline"/>
        </w:rPr>
        <w:t xml:space="preserve">might result in </w:t>
      </w:r>
      <w:r w:rsidRPr="00353388">
        <w:rPr>
          <w:rStyle w:val="StyleUnderline"/>
          <w:highlight w:val="cyan"/>
        </w:rPr>
        <w:t>regulatory “</w:t>
      </w:r>
      <w:r w:rsidRPr="00353388">
        <w:rPr>
          <w:rStyle w:val="Emphasis"/>
          <w:highlight w:val="cyan"/>
        </w:rPr>
        <w:t>overshooting</w:t>
      </w:r>
      <w:r w:rsidRPr="00353388">
        <w:rPr>
          <w:rStyle w:val="StyleUnderline"/>
        </w:rPr>
        <w:t>” and</w:t>
      </w:r>
      <w:r w:rsidRPr="00353388">
        <w:rPr>
          <w:sz w:val="16"/>
        </w:rPr>
        <w:t xml:space="preserve"> </w:t>
      </w:r>
      <w:r w:rsidRPr="00353388">
        <w:rPr>
          <w:rStyle w:val="StyleUnderline"/>
        </w:rPr>
        <w:t>humanity ending up with the “</w:t>
      </w:r>
      <w:r w:rsidRPr="00353388">
        <w:rPr>
          <w:rStyle w:val="Emphasis"/>
        </w:rPr>
        <w:t>tragic</w:t>
      </w:r>
      <w:r w:rsidRPr="00353388">
        <w:rPr>
          <w:rStyle w:val="StyleUnderline"/>
        </w:rPr>
        <w:t xml:space="preserve">” </w:t>
      </w:r>
      <w:r w:rsidRPr="00353388">
        <w:rPr>
          <w:rStyle w:val="Emphasis"/>
        </w:rPr>
        <w:t>outcome</w:t>
      </w:r>
      <w:r w:rsidRPr="00353388">
        <w:rPr>
          <w:rStyle w:val="StyleUnderline"/>
        </w:rPr>
        <w:t xml:space="preserve"> of “</w:t>
      </w:r>
      <w:r w:rsidRPr="00353388">
        <w:rPr>
          <w:rStyle w:val="StyleUnderline"/>
          <w:highlight w:val="cyan"/>
        </w:rPr>
        <w:t>never develop</w:t>
      </w:r>
      <w:r w:rsidRPr="00353388">
        <w:rPr>
          <w:rStyle w:val="StyleUnderline"/>
        </w:rPr>
        <w:t xml:space="preserve">[ing] </w:t>
      </w:r>
      <w:r w:rsidRPr="00353388">
        <w:rPr>
          <w:rStyle w:val="Emphasis"/>
        </w:rPr>
        <w:t>advanced</w:t>
      </w:r>
      <w:r w:rsidRPr="00353388">
        <w:rPr>
          <w:rStyle w:val="StyleUnderline"/>
        </w:rPr>
        <w:t xml:space="preserve"> </w:t>
      </w:r>
      <w:r w:rsidRPr="00353388">
        <w:rPr>
          <w:rStyle w:val="Emphasis"/>
          <w:highlight w:val="cyan"/>
        </w:rPr>
        <w:t>a</w:t>
      </w:r>
      <w:r w:rsidRPr="00353388">
        <w:rPr>
          <w:rStyle w:val="StyleUnderline"/>
        </w:rPr>
        <w:t xml:space="preserve">rtificial </w:t>
      </w:r>
      <w:r w:rsidRPr="00353388">
        <w:rPr>
          <w:rStyle w:val="Emphasis"/>
          <w:highlight w:val="cyan"/>
        </w:rPr>
        <w:t>i</w:t>
      </w:r>
      <w:r w:rsidRPr="00353388">
        <w:rPr>
          <w:rStyle w:val="StyleUnderline"/>
        </w:rPr>
        <w:t>ntelligence</w:t>
      </w:r>
      <w:r w:rsidRPr="00353388">
        <w:rPr>
          <w:sz w:val="16"/>
        </w:rPr>
        <w:t>” systems.</w:t>
      </w:r>
    </w:p>
    <w:p w14:paraId="1F3AB1CB" w14:textId="77777777" w:rsidR="002F0D30" w:rsidRDefault="002F0D30" w:rsidP="002F0D30">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29C38A92" w14:textId="77777777" w:rsidR="002F0D30" w:rsidRPr="00754B44" w:rsidRDefault="002F0D30" w:rsidP="002F0D30">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4DA7C400" w14:textId="77777777" w:rsidR="002F0D30" w:rsidRDefault="002F0D30" w:rsidP="002F0D30">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353388">
        <w:rPr>
          <w:rStyle w:val="Emphasis"/>
        </w:rPr>
        <w:t xml:space="preserve">government’s </w:t>
      </w:r>
      <w:r w:rsidRPr="004368AB">
        <w:rPr>
          <w:rStyle w:val="Emphasis"/>
          <w:highlight w:val="cyan"/>
        </w:rPr>
        <w:t>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353388">
        <w:rPr>
          <w:rStyle w:val="Emphasis"/>
        </w:rPr>
        <w:t xml:space="preserve"> such systems</w:t>
      </w:r>
      <w:r w:rsidRPr="00353388">
        <w:t>.</w:t>
      </w:r>
      <w:r w:rsidRPr="00D20704">
        <w:rPr>
          <w:sz w:val="16"/>
        </w:rPr>
        <w:t xml:space="preserve"> Thus, as I explain in Part III, many regulatory proposals are unconstitutional.</w:t>
      </w:r>
    </w:p>
    <w:bookmarkEnd w:id="1"/>
    <w:p w14:paraId="38172059" w14:textId="77777777" w:rsidR="002F0D30" w:rsidRPr="002E7314" w:rsidRDefault="002F0D30" w:rsidP="002F0D30"/>
    <w:p w14:paraId="6A40C2D5" w14:textId="77777777" w:rsidR="002F0D30" w:rsidRDefault="002F0D30" w:rsidP="002F0D30">
      <w:pPr>
        <w:pStyle w:val="Heading3"/>
        <w:rPr>
          <w:lang w:val="pt-BR"/>
        </w:rPr>
      </w:pPr>
      <w:r>
        <w:rPr>
          <w:lang w:val="pt-BR"/>
        </w:rPr>
        <w:t>1NC</w:t>
      </w:r>
    </w:p>
    <w:p w14:paraId="517F50AD" w14:textId="77777777" w:rsidR="002F0D30" w:rsidRPr="00C140C6" w:rsidRDefault="002F0D30" w:rsidP="002F0D30">
      <w:pPr>
        <w:pStyle w:val="Heading4"/>
        <w:rPr>
          <w:lang w:val="pt-BR"/>
        </w:rPr>
      </w:pPr>
      <w:r>
        <w:rPr>
          <w:lang w:val="pt-BR"/>
        </w:rPr>
        <w:t>Midterms DA.</w:t>
      </w:r>
    </w:p>
    <w:p w14:paraId="1C46DAE3" w14:textId="77777777" w:rsidR="002F0D30" w:rsidRDefault="002F0D30" w:rsidP="002F0D30">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6547E85D" w14:textId="77777777" w:rsidR="002F0D30" w:rsidRPr="001A0AD5" w:rsidRDefault="002F0D30" w:rsidP="002F0D30">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12AA36F1" w14:textId="77777777" w:rsidR="002F0D30" w:rsidRPr="00C97A63" w:rsidRDefault="002F0D30" w:rsidP="002F0D30">
      <w:pPr>
        <w:rPr>
          <w:sz w:val="16"/>
          <w:szCs w:val="21"/>
        </w:rPr>
      </w:pPr>
      <w:r w:rsidRPr="00A92C3F">
        <w:rPr>
          <w:rStyle w:val="StyleUnderline"/>
          <w:highlight w:val="cyan"/>
        </w:rPr>
        <w:t>Dem</w:t>
      </w:r>
      <w:r w:rsidRPr="00A92C3F">
        <w:rPr>
          <w:rStyle w:val="StyleUnderline"/>
        </w:rPr>
        <w:t>ocrat</w:t>
      </w:r>
      <w:r w:rsidRPr="00A92C3F">
        <w:rPr>
          <w:rStyle w:val="StyleUnderline"/>
          <w:highlight w:val="cyan"/>
        </w:rPr>
        <w:t>s are</w:t>
      </w:r>
      <w:r w:rsidRPr="00A92C3F">
        <w:rPr>
          <w:rStyle w:val="StyleUnderline"/>
        </w:rPr>
        <w:t xml:space="preserve"> heading into the midterm year </w:t>
      </w:r>
      <w:r w:rsidRPr="00A92C3F">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A92C3F">
        <w:rPr>
          <w:rStyle w:val="StyleUnderline"/>
          <w:highlight w:val="cyan"/>
        </w:rPr>
        <w:t>but</w:t>
      </w:r>
      <w:r w:rsidRPr="00C97A63">
        <w:rPr>
          <w:sz w:val="16"/>
          <w:szCs w:val="21"/>
        </w:rPr>
        <w:t xml:space="preserve"> they also </w:t>
      </w:r>
      <w:r w:rsidRPr="00A92C3F">
        <w:rPr>
          <w:rStyle w:val="StyleUnderline"/>
        </w:rPr>
        <w:t xml:space="preserve">acknowledge the party </w:t>
      </w:r>
      <w:r w:rsidRPr="00A92C3F">
        <w:rPr>
          <w:rStyle w:val="StyleUnderline"/>
          <w:highlight w:val="cyan"/>
        </w:rPr>
        <w:t>face</w:t>
      </w:r>
      <w:r w:rsidRPr="00D2147C">
        <w:rPr>
          <w:rStyle w:val="StyleUnderline"/>
        </w:rPr>
        <w:t>s</w:t>
      </w:r>
      <w:r w:rsidRPr="00A92C3F">
        <w:rPr>
          <w:rStyle w:val="StyleUnderline"/>
        </w:rPr>
        <w:t xml:space="preserve"> </w:t>
      </w:r>
      <w:r w:rsidRPr="00A92C3F">
        <w:rPr>
          <w:rStyle w:val="Emphasis"/>
        </w:rPr>
        <w:t xml:space="preserve">tough </w:t>
      </w:r>
      <w:r w:rsidRPr="00A92C3F">
        <w:rPr>
          <w:rStyle w:val="Emphasis"/>
          <w:highlight w:val="cyan"/>
        </w:rPr>
        <w:t>challenges</w:t>
      </w:r>
      <w:r w:rsidRPr="00C97A63">
        <w:rPr>
          <w:sz w:val="16"/>
          <w:szCs w:val="21"/>
        </w:rPr>
        <w:t xml:space="preserve"> as it grapples with deeper troubles. </w:t>
      </w:r>
    </w:p>
    <w:p w14:paraId="270A7865" w14:textId="77777777" w:rsidR="002F0D30" w:rsidRPr="00A92C3F" w:rsidRDefault="002F0D30" w:rsidP="002F0D30">
      <w:pPr>
        <w:rPr>
          <w:rStyle w:val="StyleUnderline"/>
        </w:rPr>
      </w:pPr>
      <w:r w:rsidRPr="00C97A63">
        <w:rPr>
          <w:sz w:val="16"/>
          <w:szCs w:val="21"/>
        </w:rPr>
        <w:t xml:space="preserve">The party says it </w:t>
      </w:r>
      <w:r w:rsidRPr="00A92C3F">
        <w:rPr>
          <w:rStyle w:val="StyleUnderline"/>
        </w:rPr>
        <w:t xml:space="preserve">has found a winning strategy by </w:t>
      </w:r>
      <w:r w:rsidRPr="00A92C3F">
        <w:rPr>
          <w:rStyle w:val="StyleUnderline"/>
          <w:highlight w:val="cyan"/>
        </w:rPr>
        <w:t>emphasizing</w:t>
      </w:r>
      <w:r w:rsidRPr="00A92C3F">
        <w:rPr>
          <w:rStyle w:val="StyleUnderline"/>
        </w:rPr>
        <w:t xml:space="preserve"> the high </w:t>
      </w:r>
      <w:r w:rsidRPr="00A92C3F">
        <w:rPr>
          <w:rStyle w:val="Emphasis"/>
          <w:highlight w:val="cyan"/>
        </w:rPr>
        <w:t>cost of living</w:t>
      </w:r>
      <w:r w:rsidRPr="00A92C3F">
        <w:rPr>
          <w:rStyle w:val="StyleUnderline"/>
          <w:highlight w:val="cyan"/>
        </w:rPr>
        <w:t xml:space="preserve"> under</w:t>
      </w:r>
      <w:r w:rsidRPr="00A92C3F">
        <w:rPr>
          <w:rStyle w:val="StyleUnderline"/>
        </w:rPr>
        <w:t xml:space="preserve"> President </w:t>
      </w:r>
      <w:r w:rsidRPr="00A92C3F">
        <w:rPr>
          <w:rStyle w:val="StyleUnderline"/>
          <w:highlight w:val="cyan"/>
        </w:rPr>
        <w:t>Trump</w:t>
      </w:r>
      <w:r w:rsidRPr="00C97A63">
        <w:rPr>
          <w:sz w:val="16"/>
          <w:szCs w:val="21"/>
        </w:rPr>
        <w:t xml:space="preserve">, which </w:t>
      </w:r>
      <w:r w:rsidRPr="00A92C3F">
        <w:rPr>
          <w:rStyle w:val="StyleUnderline"/>
          <w:highlight w:val="cyan"/>
        </w:rPr>
        <w:t xml:space="preserve">helped </w:t>
      </w:r>
      <w:r w:rsidRPr="00A92C3F">
        <w:rPr>
          <w:rStyle w:val="Emphasis"/>
          <w:highlight w:val="cyan"/>
        </w:rPr>
        <w:t>propel</w:t>
      </w:r>
      <w:r w:rsidRPr="00C97A63">
        <w:rPr>
          <w:sz w:val="16"/>
          <w:szCs w:val="21"/>
        </w:rPr>
        <w:t xml:space="preserve"> their </w:t>
      </w:r>
      <w:r w:rsidRPr="00A92C3F">
        <w:rPr>
          <w:rStyle w:val="StyleUnderline"/>
          <w:highlight w:val="cyan"/>
        </w:rPr>
        <w:t>candidates</w:t>
      </w:r>
      <w:r w:rsidRPr="00A92C3F">
        <w:rPr>
          <w:rStyle w:val="StyleUnderline"/>
        </w:rPr>
        <w:t xml:space="preserve"> to victory </w:t>
      </w:r>
      <w:r w:rsidRPr="00A92C3F">
        <w:rPr>
          <w:rStyle w:val="StyleUnderline"/>
          <w:highlight w:val="cyan"/>
        </w:rPr>
        <w:t>in</w:t>
      </w:r>
      <w:r w:rsidRPr="00C97A63">
        <w:rPr>
          <w:sz w:val="16"/>
          <w:szCs w:val="21"/>
        </w:rPr>
        <w:t xml:space="preserve"> a number of </w:t>
      </w:r>
      <w:r w:rsidRPr="00A92C3F">
        <w:rPr>
          <w:rStyle w:val="Emphasis"/>
          <w:highlight w:val="cyan"/>
        </w:rPr>
        <w:t>competitive races</w:t>
      </w:r>
      <w:r w:rsidRPr="00A92C3F">
        <w:rPr>
          <w:rStyle w:val="StyleUnderline"/>
        </w:rPr>
        <w:t xml:space="preserve"> in 2025</w:t>
      </w:r>
      <w:r w:rsidRPr="00C97A63">
        <w:rPr>
          <w:sz w:val="16"/>
        </w:rPr>
        <w:t>.</w:t>
      </w:r>
    </w:p>
    <w:p w14:paraId="57B9810C" w14:textId="77777777" w:rsidR="002F0D30" w:rsidRPr="00C97A63" w:rsidRDefault="002F0D30" w:rsidP="002F0D30">
      <w:pPr>
        <w:rPr>
          <w:sz w:val="16"/>
          <w:szCs w:val="21"/>
        </w:rPr>
      </w:pPr>
      <w:r w:rsidRPr="00D2147C">
        <w:rPr>
          <w:rStyle w:val="StyleUnderline"/>
        </w:rPr>
        <w:t xml:space="preserve">But even as they feel </w:t>
      </w:r>
      <w:r w:rsidRPr="00D2147C">
        <w:rPr>
          <w:rStyle w:val="Emphasis"/>
        </w:rPr>
        <w:t>optimistic</w:t>
      </w:r>
      <w:r w:rsidRPr="00D2147C">
        <w:rPr>
          <w:rStyle w:val="StyleUnderline"/>
        </w:rPr>
        <w:t xml:space="preserve"> about flipping the House in the midterms, Democrats are still struggling with </w:t>
      </w:r>
      <w:r w:rsidRPr="00D2147C">
        <w:rPr>
          <w:rStyle w:val="Emphasis"/>
        </w:rPr>
        <w:t>internal divisions</w:t>
      </w:r>
      <w:r w:rsidRPr="00D2147C">
        <w:rPr>
          <w:sz w:val="16"/>
          <w:szCs w:val="21"/>
        </w:rPr>
        <w:t xml:space="preserve"> they worry could haunt the party in years to come.</w:t>
      </w:r>
    </w:p>
    <w:p w14:paraId="029898B5" w14:textId="77777777" w:rsidR="002F0D30" w:rsidRPr="00C97A63" w:rsidRDefault="002F0D30" w:rsidP="002F0D30">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33270815" w14:textId="77777777" w:rsidR="002F0D30" w:rsidRPr="00C97A63" w:rsidRDefault="002F0D30" w:rsidP="002F0D30">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7B6DED89" w14:textId="77777777" w:rsidR="002F0D30" w:rsidRPr="00C97A63" w:rsidRDefault="002F0D30" w:rsidP="002F0D30">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433EA4CB" w14:textId="77777777" w:rsidR="002F0D30" w:rsidRPr="00C97A63" w:rsidRDefault="002F0D30" w:rsidP="002F0D30">
      <w:pPr>
        <w:rPr>
          <w:sz w:val="16"/>
          <w:szCs w:val="21"/>
        </w:rPr>
      </w:pPr>
      <w:r w:rsidRPr="00C97A63">
        <w:rPr>
          <w:sz w:val="16"/>
          <w:szCs w:val="21"/>
        </w:rPr>
        <w:t xml:space="preserve">But as the off-year election calendar ramped up, </w:t>
      </w:r>
      <w:r w:rsidRPr="00A92C3F">
        <w:rPr>
          <w:rStyle w:val="StyleUnderline"/>
        </w:rPr>
        <w:t xml:space="preserve">a string of </w:t>
      </w:r>
      <w:r w:rsidRPr="00D2147C">
        <w:rPr>
          <w:rStyle w:val="StyleUnderline"/>
          <w:highlight w:val="cyan"/>
        </w:rPr>
        <w:t>blue victories</w:t>
      </w:r>
      <w:r w:rsidRPr="00C97A63">
        <w:rPr>
          <w:sz w:val="16"/>
          <w:szCs w:val="21"/>
        </w:rPr>
        <w:t xml:space="preserve"> and overperformances </w:t>
      </w:r>
      <w:r w:rsidRPr="00A92C3F">
        <w:rPr>
          <w:rStyle w:val="StyleUnderline"/>
        </w:rPr>
        <w:t xml:space="preserve">put wind in the party’s sails and </w:t>
      </w:r>
      <w:r w:rsidRPr="00D2147C">
        <w:rPr>
          <w:rStyle w:val="Emphasis"/>
          <w:highlight w:val="cyan"/>
        </w:rPr>
        <w:t>lifted hopes</w:t>
      </w:r>
      <w:r w:rsidRPr="00A92C3F">
        <w:rPr>
          <w:rStyle w:val="StyleUnderline"/>
        </w:rPr>
        <w:t xml:space="preserve"> that Democrats could make a comeback in Congress </w:t>
      </w:r>
      <w:r w:rsidRPr="00C97A63">
        <w:rPr>
          <w:sz w:val="16"/>
          <w:szCs w:val="21"/>
        </w:rPr>
        <w:t>next fall.</w:t>
      </w:r>
    </w:p>
    <w:p w14:paraId="5544DBAF" w14:textId="77777777" w:rsidR="002F0D30" w:rsidRPr="00A92C3F" w:rsidRDefault="002F0D30" w:rsidP="002F0D30">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w:t>
      </w:r>
      <w:r w:rsidRPr="00D2147C">
        <w:rPr>
          <w:sz w:val="16"/>
          <w:szCs w:val="21"/>
        </w:rPr>
        <w:t xml:space="preserve">also </w:t>
      </w:r>
      <w:r w:rsidRPr="00D2147C">
        <w:rPr>
          <w:rStyle w:val="StyleUnderline"/>
        </w:rPr>
        <w:t>won</w:t>
      </w:r>
      <w:r w:rsidRPr="00D2147C">
        <w:rPr>
          <w:sz w:val="16"/>
          <w:szCs w:val="21"/>
        </w:rPr>
        <w:t xml:space="preserve"> several smaller but </w:t>
      </w:r>
      <w:r w:rsidRPr="00D2147C">
        <w:rPr>
          <w:rStyle w:val="Emphasis"/>
        </w:rPr>
        <w:t>significant contests</w:t>
      </w:r>
      <w:r w:rsidRPr="00D2147C">
        <w:rPr>
          <w:rStyle w:val="StyleUnderline"/>
        </w:rPr>
        <w:t xml:space="preserve"> across the country, flipping seats on a commission in </w:t>
      </w:r>
      <w:r w:rsidRPr="00D2147C">
        <w:rPr>
          <w:rStyle w:val="Emphasis"/>
        </w:rPr>
        <w:t>Georgia</w:t>
      </w:r>
      <w:r w:rsidRPr="00D2147C">
        <w:rPr>
          <w:rStyle w:val="StyleUnderline"/>
        </w:rPr>
        <w:t xml:space="preserve"> and winning the Miami mayor’s office for the first time in </w:t>
      </w:r>
      <w:r w:rsidRPr="00D2147C">
        <w:rPr>
          <w:rStyle w:val="Emphasis"/>
        </w:rPr>
        <w:t>decades</w:t>
      </w:r>
      <w:r w:rsidRPr="00D2147C">
        <w:rPr>
          <w:sz w:val="16"/>
        </w:rPr>
        <w:t>.</w:t>
      </w:r>
    </w:p>
    <w:p w14:paraId="4DAC9D8B" w14:textId="77777777" w:rsidR="002F0D30" w:rsidRPr="00C97A63" w:rsidRDefault="002F0D30" w:rsidP="002F0D30">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7224B695" w14:textId="77777777" w:rsidR="002F0D30" w:rsidRPr="00C97A63" w:rsidRDefault="002F0D30" w:rsidP="002F0D30">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A92C3F">
        <w:rPr>
          <w:rStyle w:val="Emphasis"/>
          <w:highlight w:val="cyan"/>
        </w:rPr>
        <w:t>on track</w:t>
      </w:r>
      <w:r w:rsidRPr="00A92C3F">
        <w:rPr>
          <w:rStyle w:val="StyleUnderline"/>
          <w:highlight w:val="cyan"/>
        </w:rPr>
        <w:t xml:space="preserve"> f</w:t>
      </w:r>
      <w:r w:rsidRPr="00D2147C">
        <w:rPr>
          <w:rStyle w:val="StyleUnderline"/>
          <w:highlight w:val="cyan"/>
        </w:rPr>
        <w:t>or big midterm</w:t>
      </w:r>
      <w:r w:rsidRPr="00A92C3F">
        <w:rPr>
          <w:rStyle w:val="StyleUnderline"/>
        </w:rPr>
        <w:t xml:space="preserve"> election</w:t>
      </w:r>
      <w:r w:rsidRPr="00D2147C">
        <w:rPr>
          <w:rStyle w:val="StyleUnderline"/>
          <w:highlight w:val="cyan"/>
        </w:rPr>
        <w:t>s</w:t>
      </w:r>
      <w:r w:rsidRPr="00C97A63">
        <w:rPr>
          <w:sz w:val="16"/>
          <w:szCs w:val="21"/>
        </w:rPr>
        <w:t xml:space="preserve">,” Democratic National Committee (DNC) Chair Ken Martin said in a statement following the Iowa victory. </w:t>
      </w:r>
    </w:p>
    <w:p w14:paraId="057D7136" w14:textId="77777777" w:rsidR="002F0D30" w:rsidRPr="00C97A63" w:rsidRDefault="002F0D30" w:rsidP="002F0D30">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386CDA7E" w14:textId="77777777" w:rsidR="002F0D30" w:rsidRPr="00C97A63" w:rsidRDefault="002F0D30" w:rsidP="002F0D30">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4306DE41" w14:textId="77777777" w:rsidR="002F0D30" w:rsidRPr="00C97A63" w:rsidRDefault="002F0D30" w:rsidP="002F0D30">
      <w:pPr>
        <w:rPr>
          <w:sz w:val="16"/>
          <w:szCs w:val="21"/>
        </w:rPr>
      </w:pPr>
      <w:r w:rsidRPr="00C97A63">
        <w:rPr>
          <w:sz w:val="16"/>
          <w:szCs w:val="21"/>
        </w:rPr>
        <w:t xml:space="preserve">The electoral wins in 2025 have shown “there is a path forward” as voters signal growing frustration with the Trump administration, she added. </w:t>
      </w:r>
    </w:p>
    <w:p w14:paraId="79892C37" w14:textId="77777777" w:rsidR="002F0D30" w:rsidRPr="00C97A63" w:rsidRDefault="002F0D30" w:rsidP="002F0D30">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1E723A8F" w14:textId="77777777" w:rsidR="002F0D30" w:rsidRPr="00C97A63" w:rsidRDefault="002F0D30" w:rsidP="002F0D30">
      <w:pPr>
        <w:rPr>
          <w:sz w:val="16"/>
          <w:szCs w:val="21"/>
        </w:rPr>
      </w:pPr>
      <w:r w:rsidRPr="00A92C3F">
        <w:rPr>
          <w:rStyle w:val="Emphasis"/>
        </w:rPr>
        <w:t xml:space="preserve">High </w:t>
      </w:r>
      <w:r w:rsidRPr="00A92C3F">
        <w:rPr>
          <w:rStyle w:val="Emphasis"/>
          <w:highlight w:val="cyan"/>
        </w:rPr>
        <w:t>prices</w:t>
      </w:r>
      <w:r w:rsidRPr="00C97A63">
        <w:rPr>
          <w:sz w:val="16"/>
          <w:szCs w:val="21"/>
        </w:rPr>
        <w:t xml:space="preserve">, steep tariffs and strains stemming from 2025’s record-long government shutdown have </w:t>
      </w:r>
      <w:r w:rsidRPr="00A92C3F">
        <w:rPr>
          <w:rStyle w:val="StyleUnderline"/>
          <w:highlight w:val="cyan"/>
        </w:rPr>
        <w:t>dragged Trump to</w:t>
      </w:r>
      <w:r w:rsidRPr="00A92C3F">
        <w:rPr>
          <w:rStyle w:val="StyleUnderline"/>
        </w:rPr>
        <w:t xml:space="preserve"> some of his </w:t>
      </w:r>
      <w:r w:rsidRPr="00A92C3F">
        <w:rPr>
          <w:rStyle w:val="StyleUnderline"/>
          <w:highlight w:val="cyan"/>
        </w:rPr>
        <w:t>lowest-ever approval</w:t>
      </w:r>
      <w:r w:rsidRPr="00A92C3F">
        <w:rPr>
          <w:rStyle w:val="StyleUnderline"/>
        </w:rPr>
        <w:t xml:space="preserve"> ratings </w:t>
      </w:r>
      <w:r w:rsidRPr="00A92C3F">
        <w:rPr>
          <w:rStyle w:val="StyleUnderline"/>
          <w:highlight w:val="cyan"/>
        </w:rPr>
        <w:t>on</w:t>
      </w:r>
      <w:r w:rsidRPr="00A92C3F">
        <w:rPr>
          <w:rStyle w:val="StyleUnderline"/>
        </w:rPr>
        <w:t xml:space="preserve"> the </w:t>
      </w:r>
      <w:r w:rsidRPr="00A92C3F">
        <w:rPr>
          <w:rStyle w:val="Emphasis"/>
          <w:highlight w:val="cyan"/>
        </w:rPr>
        <w:t>econ</w:t>
      </w:r>
      <w:r w:rsidRPr="00A92C3F">
        <w:rPr>
          <w:rStyle w:val="StyleUnderline"/>
        </w:rPr>
        <w:t>om</w:t>
      </w:r>
      <w:r w:rsidRPr="00C97A63">
        <w:rPr>
          <w:rStyle w:val="StyleUnderline"/>
        </w:rPr>
        <w:t xml:space="preserve">y, which was </w:t>
      </w:r>
      <w:r w:rsidRPr="00C97A63">
        <w:rPr>
          <w:rStyle w:val="StyleUnderline"/>
          <w:highlight w:val="cyan"/>
        </w:rPr>
        <w:t xml:space="preserve">the </w:t>
      </w:r>
      <w:r w:rsidRPr="00C97A6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1F3D4E1A" w14:textId="77777777" w:rsidR="002F0D30" w:rsidRPr="00C97A63" w:rsidRDefault="002F0D30" w:rsidP="002F0D30">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0DEA003C" w14:textId="77777777" w:rsidR="002F0D30" w:rsidRPr="00C97A63" w:rsidRDefault="002F0D30" w:rsidP="002F0D30">
      <w:pPr>
        <w:rPr>
          <w:sz w:val="16"/>
          <w:szCs w:val="21"/>
        </w:rPr>
      </w:pPr>
      <w:r w:rsidRPr="00C97A63">
        <w:rPr>
          <w:sz w:val="16"/>
          <w:szCs w:val="21"/>
        </w:rPr>
        <w:t>But it remains to be seen whether that will be a sufficient strategy for the party to maintain its momentum through the midterms and beyond.</w:t>
      </w:r>
    </w:p>
    <w:p w14:paraId="6517A788" w14:textId="77777777" w:rsidR="002F0D30" w:rsidRPr="00C97A63" w:rsidRDefault="002F0D30" w:rsidP="002F0D30">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5782ECEA" w14:textId="77777777" w:rsidR="002F0D30" w:rsidRPr="00C97A63" w:rsidRDefault="002F0D30" w:rsidP="002F0D30">
      <w:pPr>
        <w:rPr>
          <w:sz w:val="16"/>
        </w:rPr>
      </w:pPr>
      <w:r w:rsidRPr="00C97A63">
        <w:rPr>
          <w:rStyle w:val="StyleUnderline"/>
        </w:rPr>
        <w:t xml:space="preserve">Party leadership and </w:t>
      </w:r>
      <w:r w:rsidRPr="00C97A63">
        <w:rPr>
          <w:rStyle w:val="StyleUnderline"/>
          <w:highlight w:val="cyan"/>
        </w:rPr>
        <w:t>operatives</w:t>
      </w:r>
      <w:r w:rsidRPr="00C97A63">
        <w:rPr>
          <w:rStyle w:val="StyleUnderline"/>
        </w:rPr>
        <w:t xml:space="preserve"> in and out of Washington “</w:t>
      </w:r>
      <w:r w:rsidRPr="00C97A63">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C97A63">
        <w:rPr>
          <w:rStyle w:val="Emphasis"/>
          <w:sz w:val="26"/>
          <w:szCs w:val="26"/>
          <w:highlight w:val="cyan"/>
        </w:rPr>
        <w:t>very careful</w:t>
      </w:r>
      <w:r w:rsidRPr="00C97A63">
        <w:rPr>
          <w:rStyle w:val="StyleUnderline"/>
          <w:sz w:val="26"/>
          <w:szCs w:val="26"/>
        </w:rPr>
        <w:t xml:space="preserve"> </w:t>
      </w:r>
      <w:r w:rsidRPr="00D2147C">
        <w:rPr>
          <w:rStyle w:val="StyleUnderline"/>
          <w:sz w:val="26"/>
          <w:szCs w:val="26"/>
        </w:rPr>
        <w:t xml:space="preserve">… to not have any </w:t>
      </w:r>
      <w:r w:rsidRPr="00D2147C">
        <w:rPr>
          <w:rStyle w:val="Emphasis"/>
          <w:sz w:val="26"/>
          <w:szCs w:val="26"/>
        </w:rPr>
        <w:t>sense of hubris</w:t>
      </w:r>
      <w:r w:rsidRPr="00D2147C">
        <w:rPr>
          <w:sz w:val="16"/>
        </w:rPr>
        <w:t>,” Ceraso said. “I don’t think anybody should claim they really know how to win.”</w:t>
      </w:r>
    </w:p>
    <w:p w14:paraId="54C7A50C" w14:textId="77777777" w:rsidR="002F0D30" w:rsidRPr="00D2147C" w:rsidRDefault="002F0D30" w:rsidP="002F0D30"/>
    <w:p w14:paraId="0A13A79C" w14:textId="77777777" w:rsidR="002F0D30" w:rsidRDefault="002F0D30" w:rsidP="002F0D3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F11D4E1" w14:textId="77777777" w:rsidR="002F0D30" w:rsidRPr="00E33D16" w:rsidRDefault="002F0D30" w:rsidP="002F0D30">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A2080F9" w14:textId="77777777" w:rsidR="002F0D30" w:rsidRPr="00D2147C" w:rsidRDefault="002F0D30" w:rsidP="002F0D30">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w:t>
      </w:r>
      <w:r w:rsidRPr="00D2147C">
        <w:rPr>
          <w:rStyle w:val="Emphasis"/>
          <w:highlight w:val="cyan"/>
        </w:rPr>
        <w:t>ng with unions</w:t>
      </w:r>
      <w:r w:rsidRPr="00D2147C">
        <w:rPr>
          <w:rStyle w:val="StyleUnderline"/>
          <w:highlight w:val="cyan"/>
        </w:rPr>
        <w:t xml:space="preserve"> has become</w:t>
      </w:r>
      <w:r w:rsidRPr="00D2147C">
        <w:rPr>
          <w:highlight w:val="cyan"/>
        </w:rPr>
        <w:t xml:space="preserve"> </w:t>
      </w:r>
      <w:r w:rsidRPr="00D2147C">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D2147C">
        <w:rPr>
          <w:sz w:val="16"/>
        </w:rPr>
        <w:t xml:space="preserve">fact. </w:t>
      </w:r>
      <w:r w:rsidRPr="00D2147C">
        <w:rPr>
          <w:rStyle w:val="StyleUnderline"/>
        </w:rPr>
        <w:t>Among Republican</w:t>
      </w:r>
      <w:r w:rsidRPr="00D2147C">
        <w:rPr>
          <w:sz w:val="16"/>
        </w:rPr>
        <w:t xml:space="preserve"> </w:t>
      </w:r>
      <w:r w:rsidRPr="00D2147C">
        <w:rPr>
          <w:rStyle w:val="StyleUnderline"/>
        </w:rPr>
        <w:t>respondents</w:t>
      </w:r>
      <w:r w:rsidRPr="00D2147C">
        <w:rPr>
          <w:sz w:val="16"/>
        </w:rPr>
        <w:t xml:space="preserve">, the poll found that </w:t>
      </w:r>
      <w:r w:rsidRPr="00D2147C">
        <w:rPr>
          <w:rStyle w:val="StyleUnderline"/>
        </w:rPr>
        <w:t>labor</w:t>
      </w:r>
      <w:r w:rsidRPr="00D2147C">
        <w:t xml:space="preserve"> </w:t>
      </w:r>
      <w:r w:rsidRPr="00D2147C">
        <w:rPr>
          <w:rStyle w:val="Emphasis"/>
        </w:rPr>
        <w:t>unions had a net favorability</w:t>
      </w:r>
      <w:r w:rsidRPr="00D2147C">
        <w:rPr>
          <w:rStyle w:val="StyleUnderline"/>
        </w:rPr>
        <w:t xml:space="preserve"> of eight percentage points</w:t>
      </w:r>
      <w:r w:rsidRPr="00D2147C">
        <w:rPr>
          <w:sz w:val="16"/>
        </w:rPr>
        <w:t xml:space="preserve">. </w:t>
      </w:r>
      <w:r w:rsidRPr="00D2147C">
        <w:rPr>
          <w:rStyle w:val="Emphasis"/>
        </w:rPr>
        <w:t>Among</w:t>
      </w:r>
      <w:r w:rsidRPr="00D2147C">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D2147C">
        <w:rPr>
          <w:rStyle w:val="StyleUnderline"/>
        </w:rPr>
        <w:t>such as expediting</w:t>
      </w:r>
      <w:r w:rsidRPr="00D2147C">
        <w:rPr>
          <w:sz w:val="16"/>
        </w:rPr>
        <w:t xml:space="preserve"> the </w:t>
      </w:r>
      <w:r w:rsidRPr="00D2147C">
        <w:rPr>
          <w:rStyle w:val="StyleUnderline"/>
        </w:rPr>
        <w:t>collective-bargaining process</w:t>
      </w:r>
      <w:r w:rsidRPr="00D2147C">
        <w:rPr>
          <w:sz w:val="16"/>
        </w:rPr>
        <w:t xml:space="preserve">, </w:t>
      </w:r>
      <w:r w:rsidRPr="00D2147C">
        <w:rPr>
          <w:rStyle w:val="StyleUnderline"/>
        </w:rPr>
        <w:t>posting information about labor rights</w:t>
      </w:r>
      <w:r w:rsidRPr="00D2147C">
        <w:rPr>
          <w:sz w:val="16"/>
        </w:rPr>
        <w:t xml:space="preserve"> in workplaces, </w:t>
      </w:r>
      <w:r w:rsidRPr="00D2147C">
        <w:rPr>
          <w:rStyle w:val="StyleUnderline"/>
        </w:rPr>
        <w:t>and penalizing companies</w:t>
      </w:r>
      <w:r w:rsidRPr="00D2147C">
        <w:rPr>
          <w:sz w:val="16"/>
        </w:rPr>
        <w:t xml:space="preserve"> </w:t>
      </w:r>
      <w:r w:rsidRPr="00D2147C">
        <w:rPr>
          <w:rStyle w:val="StyleUnderline"/>
        </w:rPr>
        <w:t>that violate the law</w:t>
      </w:r>
      <w:r w:rsidRPr="00D2147C">
        <w:rPr>
          <w:sz w:val="16"/>
        </w:rPr>
        <w:t>.</w:t>
      </w:r>
    </w:p>
    <w:p w14:paraId="2C00A401" w14:textId="77777777" w:rsidR="002F0D30" w:rsidRPr="00211071" w:rsidRDefault="002F0D30" w:rsidP="002F0D30">
      <w:pPr>
        <w:rPr>
          <w:sz w:val="16"/>
        </w:rPr>
      </w:pPr>
      <w:r w:rsidRPr="00D2147C">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2147C">
        <w:rPr>
          <w:rStyle w:val="StyleUnderline"/>
        </w:rPr>
        <w:t>Hawley and Vance</w:t>
      </w:r>
      <w:r w:rsidRPr="00D2147C">
        <w:rPr>
          <w:sz w:val="16"/>
        </w:rPr>
        <w:t xml:space="preserve">—more likely to </w:t>
      </w:r>
      <w:r w:rsidRPr="00D2147C">
        <w:rPr>
          <w:rStyle w:val="StyleUnderline"/>
        </w:rPr>
        <w:t>view unfettered markets</w:t>
      </w:r>
      <w:r w:rsidRPr="00D2147C">
        <w:rPr>
          <w:sz w:val="16"/>
        </w:rPr>
        <w:t xml:space="preserve"> </w:t>
      </w:r>
      <w:r w:rsidRPr="00D2147C">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2147C">
        <w:rPr>
          <w:rStyle w:val="StyleUnderline"/>
        </w:rPr>
        <w:t>as</w:t>
      </w:r>
      <w:r w:rsidRPr="00D2147C">
        <w:t xml:space="preserve"> </w:t>
      </w:r>
      <w:r w:rsidRPr="00D2147C">
        <w:rPr>
          <w:rStyle w:val="Emphasis"/>
          <w:sz w:val="28"/>
          <w:szCs w:val="28"/>
        </w:rPr>
        <w:t>potential supporters</w:t>
      </w:r>
      <w:r w:rsidRPr="00D2147C">
        <w:rPr>
          <w:sz w:val="16"/>
        </w:rPr>
        <w:t xml:space="preserve">. These </w:t>
      </w:r>
      <w:r w:rsidRPr="00D2147C">
        <w:rPr>
          <w:rStyle w:val="StyleUnderline"/>
        </w:rPr>
        <w:t>officials understand that</w:t>
      </w:r>
      <w:r w:rsidRPr="00D2147C">
        <w:rPr>
          <w:sz w:val="16"/>
        </w:rPr>
        <w:t xml:space="preserve">, </w:t>
      </w:r>
      <w:r w:rsidRPr="00D2147C">
        <w:rPr>
          <w:rStyle w:val="StyleUnderline"/>
        </w:rPr>
        <w:t>while</w:t>
      </w:r>
      <w:r w:rsidRPr="00D2147C">
        <w:rPr>
          <w:sz w:val="16"/>
        </w:rPr>
        <w:t xml:space="preserve"> voters in </w:t>
      </w:r>
      <w:r w:rsidRPr="00D2147C">
        <w:rPr>
          <w:rStyle w:val="Emphasis"/>
        </w:rPr>
        <w:t>union households</w:t>
      </w:r>
      <w:r w:rsidRPr="00D2147C">
        <w:rPr>
          <w:sz w:val="16"/>
        </w:rPr>
        <w:t xml:space="preserve"> still</w:t>
      </w:r>
      <w:r w:rsidRPr="00211071">
        <w:rPr>
          <w:sz w:val="16"/>
        </w:rPr>
        <w:t xml:space="preserve">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D2147C">
        <w:rPr>
          <w:rStyle w:val="Emphasis"/>
          <w:sz w:val="28"/>
          <w:szCs w:val="28"/>
        </w:rPr>
        <w:t xml:space="preserve"> to win</w:t>
      </w:r>
      <w:r w:rsidRPr="009A185F">
        <w:rPr>
          <w:rStyle w:val="StyleUnderline"/>
        </w:rPr>
        <w:t xml:space="preserve"> states like </w:t>
      </w:r>
      <w:r w:rsidRPr="00D912C3">
        <w:rPr>
          <w:rStyle w:val="StyleUnderline"/>
        </w:rPr>
        <w:t xml:space="preserve">Michigan and </w:t>
      </w:r>
      <w:r w:rsidRPr="00D2147C">
        <w:rPr>
          <w:rStyle w:val="StyleUnderline"/>
        </w:rPr>
        <w:t>Pennsylvania</w:t>
      </w:r>
      <w:r w:rsidRPr="00D2147C">
        <w:rPr>
          <w:sz w:val="16"/>
        </w:rPr>
        <w:t xml:space="preserve">. Some </w:t>
      </w:r>
      <w:r w:rsidRPr="00D2147C">
        <w:rPr>
          <w:rStyle w:val="Emphasis"/>
        </w:rPr>
        <w:t>Republicans</w:t>
      </w:r>
      <w:r w:rsidRPr="00D2147C">
        <w:rPr>
          <w:sz w:val="16"/>
        </w:rPr>
        <w:t xml:space="preserve"> are even </w:t>
      </w:r>
      <w:r w:rsidRPr="00D2147C">
        <w:rPr>
          <w:rStyle w:val="StyleUnderline"/>
        </w:rPr>
        <w:t>beginning to</w:t>
      </w:r>
      <w:r w:rsidRPr="00D2147C">
        <w:rPr>
          <w:sz w:val="16"/>
        </w:rPr>
        <w:t xml:space="preserve"> </w:t>
      </w:r>
      <w:r w:rsidRPr="00D2147C">
        <w:rPr>
          <w:rStyle w:val="Emphasis"/>
        </w:rPr>
        <w:t>see</w:t>
      </w:r>
      <w:r w:rsidRPr="00D2147C">
        <w:rPr>
          <w:sz w:val="16"/>
        </w:rPr>
        <w:t xml:space="preserve"> the </w:t>
      </w:r>
      <w:r w:rsidRPr="00D2147C">
        <w:rPr>
          <w:rStyle w:val="Emphasis"/>
        </w:rPr>
        <w:t>labor</w:t>
      </w:r>
      <w:r w:rsidRPr="00D2147C">
        <w:rPr>
          <w:rStyle w:val="StyleUnderline"/>
        </w:rPr>
        <w:t xml:space="preserve"> movement’s leaders </w:t>
      </w:r>
      <w:r w:rsidRPr="00D2147C">
        <w:rPr>
          <w:rStyle w:val="Emphasis"/>
        </w:rPr>
        <w:t>as allies</w:t>
      </w:r>
      <w:r w:rsidRPr="00D2147C">
        <w:rPr>
          <w:sz w:val="16"/>
        </w:rPr>
        <w:t xml:space="preserve">, </w:t>
      </w:r>
      <w:r w:rsidRPr="00D2147C">
        <w:rPr>
          <w:rStyle w:val="StyleUnderline"/>
        </w:rPr>
        <w:t>rather than</w:t>
      </w:r>
      <w:r w:rsidRPr="00D2147C">
        <w:rPr>
          <w:sz w:val="16"/>
        </w:rPr>
        <w:t xml:space="preserve"> as </w:t>
      </w:r>
      <w:r w:rsidRPr="00D2147C">
        <w:rPr>
          <w:rStyle w:val="StyleUnderline"/>
        </w:rPr>
        <w:t>Democratic operatives</w:t>
      </w:r>
      <w:r w:rsidRPr="00D2147C">
        <w:rPr>
          <w:sz w:val="16"/>
        </w:rPr>
        <w:t xml:space="preserve"> who will turn out the vote for their opponents—in particular </w:t>
      </w:r>
      <w:r w:rsidRPr="00D2147C">
        <w:rPr>
          <w:rStyle w:val="StyleUnderline"/>
        </w:rPr>
        <w:t>Sean O’Brien</w:t>
      </w:r>
      <w:r w:rsidRPr="00D2147C">
        <w:rPr>
          <w:sz w:val="16"/>
        </w:rPr>
        <w:t>,</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2147C">
        <w:rPr>
          <w:rStyle w:val="Emphasis"/>
          <w:sz w:val="28"/>
          <w:szCs w:val="28"/>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D2147C">
        <w:rPr>
          <w:rStyle w:val="StyleUnderline"/>
        </w:rPr>
        <w:t>that drew support from young Republicans</w:t>
      </w:r>
      <w:r w:rsidRPr="00D2147C">
        <w:rPr>
          <w:sz w:val="16"/>
        </w:rPr>
        <w:t xml:space="preserve"> in the American Compass survey</w:t>
      </w:r>
      <w:r w:rsidRPr="00211071">
        <w:rPr>
          <w:sz w:val="16"/>
        </w:rPr>
        <w:t xml:space="preserve"> </w:t>
      </w:r>
      <w:r w:rsidRPr="00D2147C">
        <w:rPr>
          <w:rStyle w:val="StyleUnderline"/>
          <w:highlight w:val="cyan"/>
        </w:rPr>
        <w:t xml:space="preserve">could </w:t>
      </w:r>
      <w:r w:rsidRPr="00D2147C">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2FA08225" w14:textId="77777777" w:rsidR="002F0D30" w:rsidRPr="00211071" w:rsidRDefault="002F0D30" w:rsidP="002F0D30">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w:t>
      </w:r>
      <w:r w:rsidRPr="00D2147C">
        <w:rPr>
          <w:rStyle w:val="StyleUnderline"/>
        </w:rPr>
        <w:t>Administration</w:t>
      </w:r>
      <w:r w:rsidRPr="00D2147C">
        <w:rPr>
          <w:sz w:val="16"/>
        </w:rPr>
        <w:t xml:space="preserve"> </w:t>
      </w:r>
      <w:r w:rsidRPr="00D2147C">
        <w:rPr>
          <w:rStyle w:val="StyleUnderline"/>
        </w:rPr>
        <w:t>has prioritized</w:t>
      </w:r>
      <w:r w:rsidRPr="00D2147C">
        <w:rPr>
          <w:sz w:val="16"/>
        </w:rPr>
        <w:t xml:space="preserve"> is not passing such reforms but </w:t>
      </w:r>
      <w:r w:rsidRPr="00D2147C">
        <w:rPr>
          <w:rStyle w:val="StyleUnderline"/>
        </w:rPr>
        <w:t>selling influence to wealthy patrons</w:t>
      </w:r>
      <w:r w:rsidRPr="00D2147C">
        <w:rPr>
          <w:sz w:val="16"/>
        </w:rPr>
        <w:t xml:space="preserve"> </w:t>
      </w:r>
      <w:r w:rsidRPr="00D2147C">
        <w:rPr>
          <w:rStyle w:val="StyleUnderline"/>
        </w:rPr>
        <w:t>and granting unchecked power to billionaires</w:t>
      </w:r>
      <w:r w:rsidRPr="00D2147C">
        <w:rPr>
          <w:sz w:val="16"/>
        </w:rPr>
        <w:t xml:space="preserve"> including Elon Musk, whose Department of Government Efficiency fired thousands of f</w:t>
      </w:r>
      <w:r w:rsidRPr="00211071">
        <w:rPr>
          <w:sz w:val="16"/>
        </w:rPr>
        <w:t xml:space="preserve">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BAD9FBB" w14:textId="77777777" w:rsidR="002F0D30" w:rsidRDefault="002F0D30" w:rsidP="002F0D30">
      <w:pPr>
        <w:rPr>
          <w:rStyle w:val="StyleUnderline"/>
        </w:rPr>
      </w:pPr>
    </w:p>
    <w:p w14:paraId="0ED59E0E" w14:textId="77777777" w:rsidR="002F0D30" w:rsidRPr="0015183A" w:rsidRDefault="002F0D30" w:rsidP="002F0D30">
      <w:pPr>
        <w:pStyle w:val="Heading4"/>
        <w:rPr>
          <w:rStyle w:val="StyleUnderline"/>
          <w:highlight w:val="cyan"/>
          <w:u w:val="none"/>
        </w:rPr>
      </w:pPr>
      <w:r>
        <w:t xml:space="preserve">Dem house </w:t>
      </w:r>
      <w:r>
        <w:rPr>
          <w:u w:val="single"/>
        </w:rPr>
        <w:t>restrains</w:t>
      </w:r>
      <w:r>
        <w:t xml:space="preserve"> Trump, solving a slew of existential threats.</w:t>
      </w:r>
    </w:p>
    <w:p w14:paraId="341D3FC0" w14:textId="77777777" w:rsidR="002F0D30" w:rsidRDefault="002F0D30" w:rsidP="002F0D3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1237939" w14:textId="77777777" w:rsidR="002F0D30" w:rsidRPr="007D3BB6" w:rsidRDefault="002F0D30" w:rsidP="002F0D30">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8EE5CB2" w14:textId="77777777" w:rsidR="002F0D30" w:rsidRPr="007D3BB6" w:rsidRDefault="002F0D30" w:rsidP="002F0D30">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5B66DC19" w14:textId="77777777" w:rsidR="002F0D30" w:rsidRPr="007D3BB6" w:rsidRDefault="002F0D30" w:rsidP="002F0D30">
      <w:pPr>
        <w:rPr>
          <w:sz w:val="16"/>
          <w:szCs w:val="16"/>
        </w:rPr>
      </w:pPr>
      <w:r w:rsidRPr="007D3BB6">
        <w:rPr>
          <w:sz w:val="16"/>
          <w:szCs w:val="16"/>
        </w:rPr>
        <w:t>How Do You Feel Right Now?</w:t>
      </w:r>
    </w:p>
    <w:p w14:paraId="14169735" w14:textId="77777777" w:rsidR="002F0D30" w:rsidRPr="007D3BB6" w:rsidRDefault="002F0D30" w:rsidP="002F0D30">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1B383DA" w14:textId="77777777" w:rsidR="002F0D30" w:rsidRPr="007D3BB6" w:rsidRDefault="002F0D30" w:rsidP="002F0D30">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ED6137F" w14:textId="77777777" w:rsidR="002F0D30" w:rsidRPr="007D3BB6" w:rsidRDefault="002F0D30" w:rsidP="002F0D30">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5B6A5B0" w14:textId="77777777" w:rsidR="002F0D30" w:rsidRPr="007D3BB6" w:rsidRDefault="002F0D30" w:rsidP="002F0D30">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AFF0D68" w14:textId="77777777" w:rsidR="002F0D30" w:rsidRPr="007D3BB6" w:rsidRDefault="002F0D30" w:rsidP="002F0D30">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5B218A9" w14:textId="77777777" w:rsidR="002F0D30" w:rsidRPr="007D3BB6" w:rsidRDefault="002F0D30" w:rsidP="002F0D30">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C68E8FB" w14:textId="77777777" w:rsidR="002F0D30" w:rsidRPr="007D3BB6" w:rsidRDefault="002F0D30" w:rsidP="002F0D30">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3FBEBA01" w14:textId="77777777" w:rsidR="002F0D30" w:rsidRPr="007D3BB6" w:rsidRDefault="002F0D30" w:rsidP="002F0D30">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2F28385" w14:textId="77777777" w:rsidR="002F0D30" w:rsidRPr="007D3BB6" w:rsidRDefault="002F0D30" w:rsidP="002F0D30">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7CAC3FE8" w14:textId="77777777" w:rsidR="002F0D30" w:rsidRPr="007D3BB6" w:rsidRDefault="002F0D30" w:rsidP="002F0D30">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71CA921" w14:textId="77777777" w:rsidR="002F0D30" w:rsidRPr="007D3BB6" w:rsidRDefault="002F0D30" w:rsidP="002F0D30">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1914EF3" w14:textId="77777777" w:rsidR="002F0D30" w:rsidRPr="003D3F08" w:rsidRDefault="002F0D30" w:rsidP="002F0D30">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E8E92C6" w14:textId="77777777" w:rsidR="002F0D30" w:rsidRPr="007D3BB6" w:rsidRDefault="002F0D30" w:rsidP="002F0D30">
      <w:pPr>
        <w:rPr>
          <w:sz w:val="16"/>
          <w:szCs w:val="16"/>
        </w:rPr>
      </w:pPr>
      <w:r w:rsidRPr="007D3BB6">
        <w:rPr>
          <w:sz w:val="16"/>
          <w:szCs w:val="16"/>
        </w:rPr>
        <w:t>Checks and Balances: Why Congress Matters So Much</w:t>
      </w:r>
    </w:p>
    <w:p w14:paraId="1EA18F3F" w14:textId="77777777" w:rsidR="002F0D30" w:rsidRPr="007D3BB6" w:rsidRDefault="002F0D30" w:rsidP="002F0D30">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7012B25" w14:textId="77777777" w:rsidR="002F0D30" w:rsidRPr="007D3BB6" w:rsidRDefault="002F0D30" w:rsidP="002F0D30">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2E0FA51" w14:textId="77777777" w:rsidR="002F0D30" w:rsidRPr="007D3BB6" w:rsidRDefault="002F0D30" w:rsidP="002F0D30">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BEFC107" w14:textId="77777777" w:rsidR="002F0D30" w:rsidRPr="007D3BB6" w:rsidRDefault="002F0D30" w:rsidP="002F0D30">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7CD0DF2" w14:textId="77777777" w:rsidR="002F0D30" w:rsidRPr="007D3BB6" w:rsidRDefault="002F0D30" w:rsidP="002F0D30">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09CE60A" w14:textId="77777777" w:rsidR="002F0D30" w:rsidRPr="007D3BB6" w:rsidRDefault="002F0D30" w:rsidP="002F0D30">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E31E167" w14:textId="77777777" w:rsidR="002F0D30" w:rsidRPr="007D3BB6" w:rsidRDefault="002F0D30" w:rsidP="002F0D30">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AA1091B" w14:textId="77777777" w:rsidR="002F0D30" w:rsidRPr="007D3BB6" w:rsidRDefault="002F0D30" w:rsidP="002F0D30">
      <w:pPr>
        <w:rPr>
          <w:sz w:val="16"/>
          <w:szCs w:val="16"/>
        </w:rPr>
      </w:pPr>
      <w:r w:rsidRPr="007D3BB6">
        <w:rPr>
          <w:sz w:val="16"/>
          <w:szCs w:val="16"/>
        </w:rPr>
        <w:t>The Powers Congress Can Use to Stop the Damage</w:t>
      </w:r>
    </w:p>
    <w:p w14:paraId="2EE71EBC" w14:textId="77777777" w:rsidR="002F0D30" w:rsidRPr="007D3BB6" w:rsidRDefault="002F0D30" w:rsidP="002F0D30">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392E889" w14:textId="77777777" w:rsidR="002F0D30" w:rsidRPr="007D3BB6" w:rsidRDefault="002F0D30" w:rsidP="002F0D30">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5EFD298" w14:textId="77777777" w:rsidR="002F0D30" w:rsidRPr="007D3BB6" w:rsidRDefault="002F0D30" w:rsidP="002F0D30">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C6EF0C1" w14:textId="77777777" w:rsidR="002F0D30" w:rsidRPr="007D3BB6" w:rsidRDefault="002F0D30" w:rsidP="002F0D30">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716E64C" w14:textId="77777777" w:rsidR="002F0D30" w:rsidRPr="007D3BB6" w:rsidRDefault="002F0D30" w:rsidP="002F0D30">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48D9E58" w14:textId="77777777" w:rsidR="002F0D30" w:rsidRPr="007D3BB6" w:rsidRDefault="002F0D30" w:rsidP="002F0D30">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8005A4E" w14:textId="77777777" w:rsidR="002F0D30" w:rsidRPr="007D3BB6" w:rsidRDefault="002F0D30" w:rsidP="002F0D30">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0952EFC" w14:textId="77777777" w:rsidR="002F0D30" w:rsidRPr="007D3BB6" w:rsidRDefault="002F0D30" w:rsidP="002F0D30">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63872C8" w14:textId="77777777" w:rsidR="002F0D30" w:rsidRPr="007D3BB6" w:rsidRDefault="002F0D30" w:rsidP="002F0D30">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E983873" w14:textId="77777777" w:rsidR="002F0D30" w:rsidRPr="007D3BB6" w:rsidRDefault="002F0D30" w:rsidP="002F0D30">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0BA6CCB" w14:textId="77777777" w:rsidR="002F0D30" w:rsidRPr="007D3BB6" w:rsidRDefault="002F0D30" w:rsidP="002F0D30">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AEC797E" w14:textId="77777777" w:rsidR="002F0D30" w:rsidRPr="007D3BB6" w:rsidRDefault="002F0D30" w:rsidP="002F0D30">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CFDB721" w14:textId="77777777" w:rsidR="002F0D30" w:rsidRPr="007D3BB6" w:rsidRDefault="002F0D30" w:rsidP="002F0D30">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C675D74" w14:textId="77777777" w:rsidR="002F0D30" w:rsidRPr="007D3BB6" w:rsidRDefault="002F0D30" w:rsidP="002F0D30">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4791DB6" w14:textId="77777777" w:rsidR="002F0D30" w:rsidRPr="007D3BB6" w:rsidRDefault="002F0D30" w:rsidP="002F0D30">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575782E" w14:textId="77777777" w:rsidR="002F0D30" w:rsidRDefault="002F0D30" w:rsidP="002F0D30">
      <w:pPr>
        <w:pStyle w:val="Heading3"/>
      </w:pPr>
      <w:r>
        <w:t>1NC</w:t>
      </w:r>
    </w:p>
    <w:p w14:paraId="769044DD" w14:textId="77777777" w:rsidR="002F0D30" w:rsidRDefault="002F0D30" w:rsidP="002F0D30">
      <w:pPr>
        <w:pStyle w:val="Heading4"/>
      </w:pPr>
      <w:r>
        <w:t>Advantage CP.</w:t>
      </w:r>
    </w:p>
    <w:p w14:paraId="17AECF6B" w14:textId="77777777" w:rsidR="002F0D30" w:rsidRDefault="002F0D30" w:rsidP="002F0D30">
      <w:pPr>
        <w:pStyle w:val="Heading4"/>
      </w:pPr>
      <w:r>
        <w:t>The United States federal government should:</w:t>
      </w:r>
    </w:p>
    <w:p w14:paraId="2857FC89" w14:textId="77777777" w:rsidR="002F0D30" w:rsidRPr="00AD27C3" w:rsidRDefault="002F0D30" w:rsidP="002F0D30">
      <w:pPr>
        <w:pStyle w:val="Heading4"/>
      </w:pPr>
      <w:r>
        <w:t>- declare [</w:t>
      </w:r>
      <w:r w:rsidRPr="00AD27C3">
        <w:rPr>
          <w:highlight w:val="cyan"/>
        </w:rPr>
        <w:t>xxx</w:t>
      </w:r>
      <w:r>
        <w:t>] impermissible on the basis of customary international law.</w:t>
      </w:r>
    </w:p>
    <w:p w14:paraId="527FE43E" w14:textId="77777777" w:rsidR="002F0D30" w:rsidRPr="00AD27C3" w:rsidRDefault="002F0D30" w:rsidP="002F0D30"/>
    <w:p w14:paraId="0F63FB83" w14:textId="77777777" w:rsidR="002F0D30" w:rsidRPr="008738A2" w:rsidRDefault="002F0D30" w:rsidP="002F0D30">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09B49407" w14:textId="77777777" w:rsidR="002F0D30" w:rsidRPr="008738A2" w:rsidRDefault="002F0D30" w:rsidP="002F0D30">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6F9F964C" w14:textId="77777777" w:rsidR="002F0D30" w:rsidRPr="008738A2" w:rsidRDefault="002F0D30" w:rsidP="002F0D30">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5855E5EE" w14:textId="77777777" w:rsidR="002F0D30" w:rsidRPr="008738A2" w:rsidRDefault="002F0D30" w:rsidP="002F0D30">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7262D345" w14:textId="77777777" w:rsidR="002F0D30" w:rsidRPr="008738A2" w:rsidRDefault="002F0D30" w:rsidP="002F0D30">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544FE8EA" w14:textId="77777777" w:rsidR="002F0D30" w:rsidRPr="008738A2" w:rsidRDefault="002F0D30" w:rsidP="002F0D30">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18A733C0" w14:textId="77777777" w:rsidR="002F0D30" w:rsidRPr="00B5033B" w:rsidRDefault="002F0D30" w:rsidP="002F0D30">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6178FEF3" w14:textId="77777777" w:rsidR="002F0D30" w:rsidRPr="008738A2" w:rsidRDefault="002F0D30" w:rsidP="002F0D30">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order as a whole</w:t>
      </w:r>
      <w:r w:rsidRPr="00B5033B">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79D9A4F0" w14:textId="77777777" w:rsidR="002F0D30" w:rsidRPr="008738A2" w:rsidRDefault="002F0D30" w:rsidP="002F0D30">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2D998446" w14:textId="77777777" w:rsidR="002F0D30" w:rsidRPr="008738A2" w:rsidRDefault="002F0D30" w:rsidP="002F0D30">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75743948" w14:textId="77777777" w:rsidR="002F0D30" w:rsidRPr="008738A2" w:rsidRDefault="002F0D30" w:rsidP="002F0D30">
      <w:pPr>
        <w:rPr>
          <w:sz w:val="14"/>
        </w:rPr>
      </w:pPr>
      <w:r w:rsidRPr="008738A2">
        <w:rPr>
          <w:sz w:val="14"/>
        </w:rPr>
        <w:t>Zarbiyev reminds us that “there are justifications and justifications… [and] taking Putin as offering international legal justifications would be adding insult to injury.”</w:t>
      </w:r>
    </w:p>
    <w:p w14:paraId="06C686C8" w14:textId="77777777" w:rsidR="002F0D30" w:rsidRPr="008738A2" w:rsidRDefault="002F0D30" w:rsidP="002F0D30">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092D5172" w14:textId="77777777" w:rsidR="002F0D30" w:rsidRPr="008738A2" w:rsidRDefault="002F0D30" w:rsidP="002F0D30">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2A9A2B07" w14:textId="77777777" w:rsidR="002F0D30" w:rsidRPr="008738A2" w:rsidRDefault="002F0D30" w:rsidP="002F0D30">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77717040" w14:textId="77777777" w:rsidR="002F0D30" w:rsidRPr="008738A2" w:rsidRDefault="002F0D30" w:rsidP="002F0D30">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55EC36BE" w14:textId="77777777" w:rsidR="002F0D30" w:rsidRDefault="002F0D30" w:rsidP="002F0D30">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61FCFBA6" w14:textId="77777777" w:rsidR="002F0D30" w:rsidRPr="00FD2609" w:rsidRDefault="002F0D30" w:rsidP="002F0D30"/>
    <w:p w14:paraId="414F0D56" w14:textId="77777777" w:rsidR="002F0D30" w:rsidRPr="00912B07" w:rsidRDefault="002F0D30" w:rsidP="002F0D30">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10BF63A7" w14:textId="77777777" w:rsidR="002F0D30" w:rsidRPr="005732D5" w:rsidRDefault="002F0D30" w:rsidP="002F0D30">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195EB51E" w14:textId="77777777" w:rsidR="002F0D30" w:rsidRPr="005732D5" w:rsidRDefault="002F0D30" w:rsidP="002F0D30">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61570342" w14:textId="77777777" w:rsidR="002F0D30" w:rsidRDefault="002F0D30" w:rsidP="002F0D30">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6224E021" w14:textId="77777777" w:rsidR="002F0D30" w:rsidRPr="00523382" w:rsidRDefault="002F0D30" w:rsidP="002F0D30">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BB73412" w14:textId="77777777" w:rsidR="002F0D30" w:rsidRPr="00523382" w:rsidRDefault="002F0D30" w:rsidP="002F0D30">
      <w:pPr>
        <w:rPr>
          <w:sz w:val="16"/>
        </w:rPr>
      </w:pPr>
      <w:r w:rsidRPr="00523382">
        <w:rPr>
          <w:sz w:val="16"/>
        </w:rPr>
        <w:t>I. A New International Legal Order</w:t>
      </w:r>
    </w:p>
    <w:p w14:paraId="7E556775" w14:textId="77777777" w:rsidR="002F0D30" w:rsidRPr="00523382" w:rsidRDefault="002F0D30" w:rsidP="002F0D30">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2D6EFA4D" w14:textId="77777777" w:rsidR="002F0D30" w:rsidRPr="00523382" w:rsidRDefault="002F0D30" w:rsidP="002F0D30">
      <w:pPr>
        <w:rPr>
          <w:sz w:val="16"/>
        </w:rPr>
      </w:pPr>
      <w:r w:rsidRPr="00523382">
        <w:rPr>
          <w:sz w:val="16"/>
        </w:rPr>
        <w:t xml:space="preserve"> [*242] </w:t>
      </w:r>
    </w:p>
    <w:p w14:paraId="15852D1F" w14:textId="77777777" w:rsidR="002F0D30" w:rsidRPr="00523382" w:rsidRDefault="002F0D30" w:rsidP="002F0D30">
      <w:pPr>
        <w:rPr>
          <w:sz w:val="16"/>
        </w:rPr>
      </w:pPr>
      <w:r w:rsidRPr="00523382">
        <w:rPr>
          <w:sz w:val="16"/>
        </w:rPr>
        <w:t>A. The Classic Account</w:t>
      </w:r>
    </w:p>
    <w:p w14:paraId="3120CD3D" w14:textId="77777777" w:rsidR="002F0D30" w:rsidRPr="00523382" w:rsidRDefault="002F0D30" w:rsidP="002F0D30">
      <w:pPr>
        <w:rPr>
          <w:sz w:val="16"/>
        </w:rPr>
      </w:pPr>
      <w:r w:rsidRPr="00523382">
        <w:rPr>
          <w:sz w:val="16"/>
        </w:rPr>
        <w:t>1. Stable Customary International Law</w:t>
      </w:r>
    </w:p>
    <w:p w14:paraId="526E61DE" w14:textId="77777777" w:rsidR="002F0D30" w:rsidRPr="00523382" w:rsidRDefault="002F0D30" w:rsidP="002F0D30">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FAD7124" w14:textId="77777777" w:rsidR="002F0D30" w:rsidRPr="00523382" w:rsidRDefault="002F0D30" w:rsidP="002F0D30">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6BDA56B4" w14:textId="77777777" w:rsidR="002F0D30" w:rsidRPr="00523382" w:rsidRDefault="002F0D30" w:rsidP="002F0D30">
      <w:pPr>
        <w:rPr>
          <w:sz w:val="16"/>
        </w:rPr>
      </w:pPr>
      <w:r w:rsidRPr="00523382">
        <w:rPr>
          <w:sz w:val="16"/>
        </w:rPr>
        <w:t>2. Flexible Treaties</w:t>
      </w:r>
    </w:p>
    <w:p w14:paraId="323D357F" w14:textId="77777777" w:rsidR="002F0D30" w:rsidRPr="00523382" w:rsidRDefault="002F0D30" w:rsidP="002F0D30">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713A1795" w14:textId="77777777" w:rsidR="002F0D30" w:rsidRPr="00B5033B" w:rsidRDefault="002F0D30" w:rsidP="002F0D30">
      <w:pPr>
        <w:rPr>
          <w:sz w:val="16"/>
        </w:rPr>
      </w:pPr>
      <w:r w:rsidRPr="00523382">
        <w:rPr>
          <w:sz w:val="16"/>
        </w:rPr>
        <w:t xml:space="preserve">B. The Modern </w:t>
      </w:r>
      <w:r w:rsidRPr="00B5033B">
        <w:rPr>
          <w:sz w:val="16"/>
        </w:rPr>
        <w:t>World</w:t>
      </w:r>
    </w:p>
    <w:p w14:paraId="5CA7B626" w14:textId="77777777" w:rsidR="002F0D30" w:rsidRPr="00523382" w:rsidRDefault="002F0D30" w:rsidP="002F0D30">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2903B5EF" w14:textId="77777777" w:rsidR="002F0D30" w:rsidRPr="00523382" w:rsidRDefault="002F0D30" w:rsidP="002F0D30">
      <w:pPr>
        <w:rPr>
          <w:sz w:val="16"/>
        </w:rPr>
      </w:pPr>
      <w:r w:rsidRPr="00523382">
        <w:rPr>
          <w:sz w:val="16"/>
        </w:rPr>
        <w:t>1. Constitutive Treaties</w:t>
      </w:r>
    </w:p>
    <w:p w14:paraId="0E675B68" w14:textId="77777777" w:rsidR="002F0D30" w:rsidRDefault="002F0D30" w:rsidP="002F0D30">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2E2A667F" w14:textId="77777777" w:rsidR="002F0D30" w:rsidRPr="001750BC" w:rsidRDefault="002F0D30" w:rsidP="002F0D30"/>
    <w:p w14:paraId="2BAAD514" w14:textId="77777777" w:rsidR="002F0D30" w:rsidRDefault="002F0D30" w:rsidP="002F0D30">
      <w:pPr>
        <w:pStyle w:val="Heading3"/>
      </w:pPr>
      <w:r>
        <w:t>1NC</w:t>
      </w:r>
    </w:p>
    <w:p w14:paraId="53BD29EB" w14:textId="77777777" w:rsidR="002F0D30" w:rsidRPr="008630A4" w:rsidRDefault="002F0D30" w:rsidP="002F0D30">
      <w:pPr>
        <w:pStyle w:val="Heading4"/>
      </w:pPr>
      <w:r>
        <w:t>Regulatory Analysis CP.</w:t>
      </w:r>
    </w:p>
    <w:p w14:paraId="1AFE0B6B" w14:textId="77777777" w:rsidR="002F0D30" w:rsidRDefault="002F0D30" w:rsidP="002F0D30">
      <w:pPr>
        <w:pStyle w:val="Heading4"/>
      </w:pPr>
      <w:r w:rsidRPr="00B93136">
        <w:t xml:space="preserve">The United States federal government should assemble and consult a Congressional Office of Regulatory Analysis over </w:t>
      </w:r>
      <w:r>
        <w:t>[</w:t>
      </w:r>
      <w:r w:rsidRPr="00F565D8">
        <w:rPr>
          <w:highlight w:val="cyan"/>
        </w:rPr>
        <w:t>xxx</w:t>
      </w:r>
      <w:r>
        <w:t>]</w:t>
      </w:r>
      <w:r w:rsidRPr="00B93136">
        <w:t>.</w:t>
      </w:r>
    </w:p>
    <w:p w14:paraId="1F08C2B1" w14:textId="77777777" w:rsidR="002F0D30" w:rsidRPr="00F565D8" w:rsidRDefault="002F0D30" w:rsidP="002F0D30"/>
    <w:p w14:paraId="2E21CA55" w14:textId="77777777" w:rsidR="002F0D30" w:rsidRPr="007B763D" w:rsidRDefault="002F0D30" w:rsidP="002F0D30">
      <w:pPr>
        <w:pStyle w:val="Heading4"/>
      </w:pPr>
      <w:r>
        <w:t xml:space="preserve">That </w:t>
      </w:r>
      <w:r w:rsidRPr="007B763D">
        <w:rPr>
          <w:u w:val="single"/>
        </w:rPr>
        <w:t>solves</w:t>
      </w:r>
      <w:r>
        <w:t xml:space="preserve"> the case and creates a </w:t>
      </w:r>
      <w:r w:rsidRPr="007B763D">
        <w:rPr>
          <w:u w:val="single"/>
        </w:rPr>
        <w:t>regulatory model</w:t>
      </w:r>
      <w:r>
        <w:t xml:space="preserve"> to break down </w:t>
      </w:r>
      <w:r w:rsidRPr="007B763D">
        <w:rPr>
          <w:u w:val="single"/>
        </w:rPr>
        <w:t>polarization</w:t>
      </w:r>
      <w:r>
        <w:t>.</w:t>
      </w:r>
    </w:p>
    <w:p w14:paraId="615BE409" w14:textId="77777777" w:rsidR="002F0D30" w:rsidRPr="007B763D" w:rsidRDefault="002F0D30" w:rsidP="002F0D30">
      <w:r>
        <w:t xml:space="preserve">Jennifer </w:t>
      </w:r>
      <w:r w:rsidRPr="007B763D">
        <w:rPr>
          <w:rStyle w:val="Style13ptBold"/>
        </w:rPr>
        <w:t>Nou 25</w:t>
      </w:r>
      <w:r>
        <w:t xml:space="preserve">. </w:t>
      </w:r>
      <w:r w:rsidRPr="007B763D">
        <w:t>Ruth Wyatt Rosenson Professor of Law at the University of Chicago Law School.</w:t>
      </w:r>
      <w:r>
        <w:t xml:space="preserve"> “</w:t>
      </w:r>
      <w:r w:rsidRPr="007B763D">
        <w:t>Transcending Partisanship in Regulatory Reform</w:t>
      </w:r>
      <w:r>
        <w:t xml:space="preserve">.” The Regulatory Review. April 23, 2025. </w:t>
      </w:r>
      <w:r w:rsidRPr="007B763D">
        <w:t>https://www.theregreview.org/2025/04/23/nou-transcending-partisanship-in-regulatory-reform/</w:t>
      </w:r>
    </w:p>
    <w:p w14:paraId="1D482036" w14:textId="77777777" w:rsidR="002F0D30" w:rsidRPr="007B763D" w:rsidRDefault="002F0D30" w:rsidP="002F0D30">
      <w:pPr>
        <w:rPr>
          <w:sz w:val="16"/>
        </w:rPr>
      </w:pPr>
      <w:r w:rsidRPr="007B763D">
        <w:rPr>
          <w:rStyle w:val="StyleUnderline"/>
        </w:rPr>
        <w:t xml:space="preserve">One explanation for </w:t>
      </w:r>
      <w:r w:rsidRPr="007B763D">
        <w:rPr>
          <w:rStyle w:val="StyleUnderline"/>
          <w:highlight w:val="cyan"/>
        </w:rPr>
        <w:t>reg</w:t>
      </w:r>
      <w:r w:rsidRPr="007B763D">
        <w:rPr>
          <w:rStyle w:val="StyleUnderline"/>
        </w:rPr>
        <w:t xml:space="preserve">ulatory </w:t>
      </w:r>
      <w:r w:rsidRPr="007B763D">
        <w:rPr>
          <w:rStyle w:val="StyleUnderline"/>
          <w:highlight w:val="cyan"/>
        </w:rPr>
        <w:t>reform</w:t>
      </w:r>
      <w:r w:rsidRPr="007B763D">
        <w:rPr>
          <w:rStyle w:val="StyleUnderline"/>
        </w:rPr>
        <w:t>’s shortcomings</w:t>
      </w:r>
      <w:r w:rsidRPr="007B763D">
        <w:rPr>
          <w:sz w:val="16"/>
        </w:rPr>
        <w:t xml:space="preserve"> is the fraught nature of the enterprise. In Graham’s view, it has long been </w:t>
      </w:r>
      <w:r w:rsidRPr="007B763D">
        <w:rPr>
          <w:rStyle w:val="StyleUnderline"/>
          <w:highlight w:val="cyan"/>
        </w:rPr>
        <w:t xml:space="preserve">too </w:t>
      </w:r>
      <w:r w:rsidRPr="007B763D">
        <w:rPr>
          <w:rStyle w:val="Emphasis"/>
          <w:highlight w:val="cyan"/>
        </w:rPr>
        <w:t>polarized</w:t>
      </w:r>
      <w:r w:rsidRPr="007B763D">
        <w:rPr>
          <w:sz w:val="16"/>
        </w:rPr>
        <w:t xml:space="preserve">: Republicans are perceived to tout only deregulation and Democrats the opposite. A major theme of Graham’s account, however, is that </w:t>
      </w:r>
      <w:r w:rsidRPr="007B763D">
        <w:rPr>
          <w:rStyle w:val="StyleUnderline"/>
        </w:rPr>
        <w:t xml:space="preserve">political </w:t>
      </w:r>
      <w:r w:rsidRPr="00F565D8">
        <w:rPr>
          <w:rStyle w:val="StyleUnderline"/>
        </w:rPr>
        <w:t xml:space="preserve">party is not </w:t>
      </w:r>
      <w:r w:rsidRPr="00F565D8">
        <w:rPr>
          <w:rStyle w:val="Emphasis"/>
        </w:rPr>
        <w:t>destiny</w:t>
      </w:r>
      <w:r w:rsidRPr="00F565D8">
        <w:rPr>
          <w:sz w:val="16"/>
        </w:rPr>
        <w:t xml:space="preserve">. Graham astutely points to many instances of </w:t>
      </w:r>
      <w:r w:rsidRPr="00F565D8">
        <w:rPr>
          <w:rStyle w:val="StyleUnderline"/>
        </w:rPr>
        <w:t>Republican administrations pursuing social regulation</w:t>
      </w:r>
      <w:r w:rsidRPr="00F565D8">
        <w:rPr>
          <w:sz w:val="16"/>
        </w:rPr>
        <w:t xml:space="preserve"> and Democratic administrations demanding deregulation. For example, he highlights the U.S. Environmental Protection Agency’s efforts to phase out ozone depleting chemicals during the Reagan Administration and President Bill Clinton’s efforts to liberalize financial markets.</w:t>
      </w:r>
    </w:p>
    <w:p w14:paraId="73088384" w14:textId="77777777" w:rsidR="002F0D30" w:rsidRPr="007B763D" w:rsidRDefault="002F0D30" w:rsidP="002F0D30">
      <w:pPr>
        <w:rPr>
          <w:sz w:val="16"/>
        </w:rPr>
      </w:pPr>
      <w:r>
        <w:rPr>
          <w:sz w:val="16"/>
        </w:rPr>
        <w:t>4</w:t>
      </w:r>
    </w:p>
    <w:p w14:paraId="28AA5F3B" w14:textId="77777777" w:rsidR="002F0D30" w:rsidRPr="007B763D" w:rsidRDefault="002F0D30" w:rsidP="002F0D30">
      <w:pPr>
        <w:rPr>
          <w:sz w:val="16"/>
        </w:rPr>
      </w:pPr>
      <w:r w:rsidRPr="007B763D">
        <w:rPr>
          <w:sz w:val="16"/>
        </w:rPr>
        <w:t xml:space="preserve">Another central lesson of the book is the importance of matching reformist ambitions with the resources necessary to </w:t>
      </w:r>
      <w:r w:rsidRPr="008630A4">
        <w:rPr>
          <w:sz w:val="16"/>
        </w:rPr>
        <w:t xml:space="preserve">carry them out. Some of the most </w:t>
      </w:r>
      <w:r w:rsidRPr="008630A4">
        <w:rPr>
          <w:rStyle w:val="Emphasis"/>
        </w:rPr>
        <w:t>existential challenges</w:t>
      </w:r>
      <w:r w:rsidRPr="008630A4">
        <w:rPr>
          <w:rStyle w:val="StyleUnderline"/>
        </w:rPr>
        <w:t xml:space="preserve"> to OIRA early</w:t>
      </w:r>
      <w:r w:rsidRPr="008630A4">
        <w:rPr>
          <w:sz w:val="16"/>
        </w:rPr>
        <w:t xml:space="preserve"> in its history, for example, arose mostly because it lacked capacity. According to Graham, with only 90 staff members in the 1980s, </w:t>
      </w:r>
      <w:r w:rsidRPr="008630A4">
        <w:rPr>
          <w:rStyle w:val="StyleUnderline"/>
        </w:rPr>
        <w:t>OIRA simply could not engage in regulatory review</w:t>
      </w:r>
      <w:r w:rsidRPr="008630A4">
        <w:rPr>
          <w:sz w:val="16"/>
        </w:rPr>
        <w:t xml:space="preserve"> as well as evaluate information collection requests as required by Congress. As a result, </w:t>
      </w:r>
      <w:r w:rsidRPr="008630A4">
        <w:rPr>
          <w:rStyle w:val="StyleUnderline"/>
        </w:rPr>
        <w:t>OIRA had to “</w:t>
      </w:r>
      <w:r w:rsidRPr="008630A4">
        <w:rPr>
          <w:rStyle w:val="Emphasis"/>
        </w:rPr>
        <w:t>triage</w:t>
      </w:r>
      <w:r w:rsidRPr="008630A4">
        <w:rPr>
          <w:rStyle w:val="StyleUnderline"/>
        </w:rPr>
        <w:t xml:space="preserve">” without any </w:t>
      </w:r>
      <w:r w:rsidRPr="008630A4">
        <w:rPr>
          <w:rStyle w:val="Emphasis"/>
        </w:rPr>
        <w:t>clear standards</w:t>
      </w:r>
      <w:r w:rsidRPr="008630A4">
        <w:rPr>
          <w:sz w:val="16"/>
        </w:rPr>
        <w:t xml:space="preserve"> for how to do so. The blowback from Congress prompted several reforms</w:t>
      </w:r>
      <w:r w:rsidRPr="007B763D">
        <w:rPr>
          <w:sz w:val="16"/>
        </w:rPr>
        <w:t>, such as increased disclosure and Senate confirmation of OIRA’s administrator. Even though these reforms may have been ultimately salutary, they highlighted the perils of reforms without resources.</w:t>
      </w:r>
    </w:p>
    <w:p w14:paraId="2B143313" w14:textId="77777777" w:rsidR="002F0D30" w:rsidRPr="007B763D" w:rsidRDefault="002F0D30" w:rsidP="002F0D30">
      <w:pPr>
        <w:rPr>
          <w:sz w:val="16"/>
        </w:rPr>
      </w:pPr>
      <w:r w:rsidRPr="007B763D">
        <w:rPr>
          <w:sz w:val="16"/>
        </w:rPr>
        <w:t>On this theme, Graham effectively highlights the stakes of the U</w:t>
      </w:r>
      <w:r w:rsidRPr="007B763D">
        <w:rPr>
          <w:rStyle w:val="StyleUnderline"/>
        </w:rPr>
        <w:t xml:space="preserve">.S. Supreme Court’s recent efforts to </w:t>
      </w:r>
      <w:r w:rsidRPr="007B763D">
        <w:rPr>
          <w:rStyle w:val="StyleUnderline"/>
          <w:highlight w:val="cyan"/>
        </w:rPr>
        <w:t xml:space="preserve">shift </w:t>
      </w:r>
      <w:r w:rsidRPr="007B763D">
        <w:rPr>
          <w:rStyle w:val="Emphasis"/>
          <w:highlight w:val="cyan"/>
        </w:rPr>
        <w:t>regulatory policymaking</w:t>
      </w:r>
      <w:r w:rsidRPr="007B763D">
        <w:rPr>
          <w:sz w:val="16"/>
        </w:rPr>
        <w:t xml:space="preserve"> from the President </w:t>
      </w:r>
      <w:r w:rsidRPr="007B763D">
        <w:rPr>
          <w:rStyle w:val="StyleUnderline"/>
          <w:highlight w:val="cyan"/>
        </w:rPr>
        <w:t>to Congress</w:t>
      </w:r>
      <w:r w:rsidRPr="007B763D">
        <w:rPr>
          <w:sz w:val="16"/>
        </w:rPr>
        <w:t xml:space="preserve">. The </w:t>
      </w:r>
      <w:r w:rsidRPr="008630A4">
        <w:rPr>
          <w:sz w:val="16"/>
        </w:rPr>
        <w:t>Court’s “</w:t>
      </w:r>
      <w:r w:rsidRPr="008630A4">
        <w:rPr>
          <w:rStyle w:val="StyleUnderline"/>
        </w:rPr>
        <w:t>major questions doctrine</w:t>
      </w:r>
      <w:r w:rsidRPr="008630A4">
        <w:rPr>
          <w:sz w:val="16"/>
        </w:rPr>
        <w:t xml:space="preserve">,” for example, calls for Congress to make the most important regulatory decisions absent clear delegations to the executive branch. </w:t>
      </w:r>
      <w:r w:rsidRPr="008630A4">
        <w:rPr>
          <w:rStyle w:val="StyleUnderline"/>
        </w:rPr>
        <w:t>Threats to revive the nondelegation doctrine</w:t>
      </w:r>
      <w:r w:rsidRPr="008630A4">
        <w:rPr>
          <w:sz w:val="16"/>
        </w:rPr>
        <w:t xml:space="preserve"> similarly call for legislators</w:t>
      </w:r>
      <w:r w:rsidRPr="007B763D">
        <w:rPr>
          <w:sz w:val="16"/>
        </w:rPr>
        <w:t xml:space="preserve"> to set regulatory policies, leaving only details and fact-finding for agencies. Graham points out, however, that </w:t>
      </w:r>
      <w:r w:rsidRPr="008630A4">
        <w:rPr>
          <w:rStyle w:val="StyleUnderline"/>
        </w:rPr>
        <w:t xml:space="preserve">for </w:t>
      </w:r>
      <w:r w:rsidRPr="00C6136C">
        <w:rPr>
          <w:rStyle w:val="StyleUnderline"/>
        </w:rPr>
        <w:t>Congress to take on this role</w:t>
      </w:r>
      <w:r w:rsidRPr="00C6136C">
        <w:rPr>
          <w:sz w:val="16"/>
        </w:rPr>
        <w:t xml:space="preserve">, it </w:t>
      </w:r>
      <w:r w:rsidRPr="00C6136C">
        <w:rPr>
          <w:rStyle w:val="StyleUnderline"/>
        </w:rPr>
        <w:t>must have the appropriate institutions</w:t>
      </w:r>
      <w:r w:rsidRPr="00C6136C">
        <w:rPr>
          <w:sz w:val="16"/>
        </w:rPr>
        <w:t xml:space="preserve"> and capacity</w:t>
      </w:r>
      <w:r w:rsidRPr="007B763D">
        <w:rPr>
          <w:sz w:val="16"/>
        </w:rPr>
        <w:t>.</w:t>
      </w:r>
    </w:p>
    <w:p w14:paraId="40F8352C" w14:textId="77777777" w:rsidR="002F0D30" w:rsidRDefault="002F0D30" w:rsidP="002F0D30">
      <w:pPr>
        <w:rPr>
          <w:sz w:val="16"/>
        </w:rPr>
      </w:pPr>
      <w:r w:rsidRPr="007B763D">
        <w:rPr>
          <w:sz w:val="16"/>
        </w:rPr>
        <w:t xml:space="preserve">To this end, Graham proposes a Congressional </w:t>
      </w:r>
      <w:r w:rsidRPr="008630A4">
        <w:rPr>
          <w:rStyle w:val="StyleUnderline"/>
        </w:rPr>
        <w:t xml:space="preserve">Office of </w:t>
      </w:r>
      <w:r w:rsidRPr="007B763D">
        <w:rPr>
          <w:rStyle w:val="Emphasis"/>
          <w:highlight w:val="cyan"/>
        </w:rPr>
        <w:t>Regulatory Analysis</w:t>
      </w:r>
      <w:r w:rsidRPr="007B763D">
        <w:rPr>
          <w:sz w:val="16"/>
        </w:rPr>
        <w:t xml:space="preserve"> (CORA), which </w:t>
      </w:r>
      <w:r w:rsidRPr="007B763D">
        <w:rPr>
          <w:rStyle w:val="StyleUnderline"/>
        </w:rPr>
        <w:t>would analyze</w:t>
      </w:r>
      <w:r w:rsidRPr="007B763D">
        <w:rPr>
          <w:sz w:val="16"/>
        </w:rPr>
        <w:t xml:space="preserve"> </w:t>
      </w:r>
      <w:r w:rsidRPr="007B763D">
        <w:rPr>
          <w:rStyle w:val="StyleUnderline"/>
        </w:rPr>
        <w:t>new regulatory legislation</w:t>
      </w:r>
      <w:r w:rsidRPr="007B763D">
        <w:rPr>
          <w:sz w:val="16"/>
        </w:rPr>
        <w:t xml:space="preserve"> much as the Congressional Budget Office analyzes the budgetary impacts of bills. CORA </w:t>
      </w:r>
      <w:r w:rsidRPr="00C6136C">
        <w:rPr>
          <w:rStyle w:val="StyleUnderline"/>
          <w:highlight w:val="cyan"/>
        </w:rPr>
        <w:t>would analyze</w:t>
      </w:r>
      <w:r w:rsidRPr="007B763D">
        <w:rPr>
          <w:rStyle w:val="StyleUnderline"/>
        </w:rPr>
        <w:t xml:space="preserve"> the potential benefits, costs, and </w:t>
      </w:r>
      <w:r w:rsidRPr="007B763D">
        <w:rPr>
          <w:rStyle w:val="StyleUnderline"/>
          <w:highlight w:val="cyan"/>
        </w:rPr>
        <w:t>distributive impacts</w:t>
      </w:r>
      <w:r w:rsidRPr="007B763D">
        <w:rPr>
          <w:rStyle w:val="StyleUnderline"/>
        </w:rPr>
        <w:t xml:space="preserve"> of a </w:t>
      </w:r>
      <w:r w:rsidRPr="008630A4">
        <w:rPr>
          <w:rStyle w:val="StyleUnderline"/>
        </w:rPr>
        <w:t>bill before congressional members cast their votes</w:t>
      </w:r>
      <w:r w:rsidRPr="008630A4">
        <w:rPr>
          <w:sz w:val="16"/>
        </w:rPr>
        <w:t xml:space="preserve">. Presumably this task would </w:t>
      </w:r>
      <w:r w:rsidRPr="008630A4">
        <w:rPr>
          <w:rStyle w:val="StyleUnderline"/>
        </w:rPr>
        <w:t>become more tractable as</w:t>
      </w:r>
      <w:r w:rsidRPr="007B763D">
        <w:rPr>
          <w:sz w:val="16"/>
        </w:rPr>
        <w:t xml:space="preserve"> Congress legislates </w:t>
      </w:r>
      <w:r w:rsidRPr="007B763D">
        <w:rPr>
          <w:rStyle w:val="StyleUnderline"/>
          <w:highlight w:val="cyan"/>
        </w:rPr>
        <w:t>with</w:t>
      </w:r>
      <w:r w:rsidRPr="007B763D">
        <w:rPr>
          <w:sz w:val="16"/>
        </w:rPr>
        <w:t xml:space="preserve"> </w:t>
      </w:r>
      <w:r w:rsidRPr="007B763D">
        <w:rPr>
          <w:rStyle w:val="StyleUnderline"/>
        </w:rPr>
        <w:t xml:space="preserve">increasingly </w:t>
      </w:r>
      <w:r w:rsidRPr="008630A4">
        <w:rPr>
          <w:rStyle w:val="Emphasis"/>
        </w:rPr>
        <w:t>detailed</w:t>
      </w:r>
      <w:r w:rsidRPr="008630A4">
        <w:rPr>
          <w:rStyle w:val="StyleUnderline"/>
        </w:rPr>
        <w:t xml:space="preserve"> and </w:t>
      </w:r>
      <w:r w:rsidRPr="007B763D">
        <w:rPr>
          <w:rStyle w:val="Emphasis"/>
          <w:highlight w:val="cyan"/>
        </w:rPr>
        <w:t>specific mandates</w:t>
      </w:r>
      <w:r w:rsidRPr="007B763D">
        <w:rPr>
          <w:sz w:val="16"/>
        </w:rPr>
        <w:t xml:space="preserve">. Graham points out, however, that CORA must be adequately </w:t>
      </w:r>
      <w:r w:rsidRPr="008630A4">
        <w:rPr>
          <w:sz w:val="16"/>
        </w:rPr>
        <w:t xml:space="preserve">staffed for such a task. </w:t>
      </w:r>
      <w:r w:rsidRPr="008630A4">
        <w:rPr>
          <w:rStyle w:val="StyleUnderline"/>
        </w:rPr>
        <w:t xml:space="preserve">Otherwise, the risk is that regulatory policy choices are made without the analysis </w:t>
      </w:r>
      <w:r w:rsidRPr="008630A4">
        <w:rPr>
          <w:rStyle w:val="Emphasis"/>
        </w:rPr>
        <w:t>necessary</w:t>
      </w:r>
      <w:r w:rsidRPr="008630A4">
        <w:rPr>
          <w:rStyle w:val="StyleUnderline"/>
        </w:rPr>
        <w:t xml:space="preserve"> for </w:t>
      </w:r>
      <w:r w:rsidRPr="008630A4">
        <w:rPr>
          <w:rStyle w:val="Emphasis"/>
        </w:rPr>
        <w:t>sound decision-making</w:t>
      </w:r>
      <w:r w:rsidRPr="008630A4">
        <w:rPr>
          <w:sz w:val="16"/>
        </w:rPr>
        <w:t>.</w:t>
      </w:r>
    </w:p>
    <w:p w14:paraId="0D1CA796" w14:textId="77777777" w:rsidR="002F0D30" w:rsidRDefault="002F0D30" w:rsidP="002F0D30">
      <w:pPr>
        <w:pStyle w:val="Heading4"/>
      </w:pPr>
      <w:r>
        <w:t xml:space="preserve">Extinction. </w:t>
      </w:r>
    </w:p>
    <w:p w14:paraId="1F55EDBA" w14:textId="77777777" w:rsidR="002F0D30" w:rsidRPr="00956A47" w:rsidRDefault="002F0D30" w:rsidP="002F0D30">
      <w:r>
        <w:t xml:space="preserve">Gro </w:t>
      </w:r>
      <w:r w:rsidRPr="007B763D">
        <w:rPr>
          <w:rStyle w:val="Style13ptBold"/>
        </w:rPr>
        <w:t>Brundtland 20</w:t>
      </w:r>
      <w:r>
        <w:t>.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3E8DAFF1" w14:textId="77777777" w:rsidR="002F0D30" w:rsidRPr="008630A4" w:rsidRDefault="002F0D30" w:rsidP="002F0D30">
      <w:pPr>
        <w:rPr>
          <w:sz w:val="16"/>
        </w:rPr>
      </w:pPr>
      <w:r w:rsidRPr="00956A47">
        <w:rPr>
          <w:sz w:val="16"/>
        </w:rPr>
        <w:t>The strange new reality of Covid-</w:t>
      </w:r>
      <w:r w:rsidRPr="008630A4">
        <w:rPr>
          <w:sz w:val="16"/>
        </w:rPr>
        <w:t xml:space="preserve">19 is forcing huge changes on all of us, some of which may become permanent features of how we live, work and organise our </w:t>
      </w:r>
      <w:r w:rsidRPr="008630A4">
        <w:rPr>
          <w:rStyle w:val="StyleUnderline"/>
        </w:rPr>
        <w:t>societies</w:t>
      </w:r>
      <w:r w:rsidRPr="008630A4">
        <w:rPr>
          <w:sz w:val="16"/>
        </w:rPr>
        <w:t>.</w:t>
      </w:r>
    </w:p>
    <w:p w14:paraId="5CA3934E" w14:textId="77777777" w:rsidR="002F0D30" w:rsidRPr="008630A4" w:rsidRDefault="002F0D30" w:rsidP="002F0D30">
      <w:pPr>
        <w:rPr>
          <w:sz w:val="16"/>
        </w:rPr>
      </w:pPr>
      <w:r w:rsidRPr="008630A4">
        <w:rPr>
          <w:sz w:val="16"/>
        </w:rPr>
        <w:t xml:space="preserve">We </w:t>
      </w:r>
      <w:r w:rsidRPr="008630A4">
        <w:rPr>
          <w:rStyle w:val="StyleUnderline"/>
        </w:rPr>
        <w:t>are</w:t>
      </w:r>
      <w:r w:rsidRPr="008630A4">
        <w:rPr>
          <w:sz w:val="16"/>
        </w:rPr>
        <w:t xml:space="preserve"> all being </w:t>
      </w:r>
      <w:r w:rsidRPr="008630A4">
        <w:rPr>
          <w:rStyle w:val="Emphasis"/>
        </w:rPr>
        <w:t>called upon</w:t>
      </w:r>
      <w:r w:rsidRPr="008630A4">
        <w:rPr>
          <w:rStyle w:val="StyleUnderline"/>
        </w:rPr>
        <w:t xml:space="preserve"> to become more flexible</w:t>
      </w:r>
      <w:r w:rsidRPr="008630A4">
        <w:rPr>
          <w:sz w:val="16"/>
        </w:rPr>
        <w:t>, more adept with</w:t>
      </w:r>
      <w:r w:rsidRPr="00956A47">
        <w:rPr>
          <w:sz w:val="16"/>
        </w:rPr>
        <w:t xml:space="preserve"> technology </w:t>
      </w:r>
      <w:r w:rsidRPr="008630A4">
        <w:rPr>
          <w:rStyle w:val="StyleUnderline"/>
        </w:rPr>
        <w:t>and</w:t>
      </w:r>
      <w:r w:rsidRPr="008630A4">
        <w:rPr>
          <w:sz w:val="16"/>
        </w:rPr>
        <w:t xml:space="preserve"> more </w:t>
      </w:r>
      <w:r w:rsidRPr="008630A4">
        <w:rPr>
          <w:rStyle w:val="StyleUnderline"/>
        </w:rPr>
        <w:t>collaborative</w:t>
      </w:r>
      <w:r w:rsidRPr="008630A4">
        <w:rPr>
          <w:sz w:val="16"/>
        </w:rPr>
        <w:t xml:space="preserve"> across borders and time zones.</w:t>
      </w:r>
    </w:p>
    <w:p w14:paraId="0A57009D" w14:textId="77777777" w:rsidR="002F0D30" w:rsidRPr="008630A4" w:rsidRDefault="002F0D30" w:rsidP="002F0D30">
      <w:pPr>
        <w:rPr>
          <w:sz w:val="16"/>
        </w:rPr>
      </w:pPr>
      <w:r w:rsidRPr="008630A4">
        <w:rPr>
          <w:sz w:val="16"/>
        </w:rPr>
        <w:t>I would like to commend the organisers of this Virtual People’s Forum, particularly the UN 2020 Partnership and Together First, for their ambition and dedication in bringing all of us speakers together.</w:t>
      </w:r>
    </w:p>
    <w:p w14:paraId="46BF4261" w14:textId="77777777" w:rsidR="002F0D30" w:rsidRPr="008630A4" w:rsidRDefault="002F0D30" w:rsidP="002F0D30">
      <w:pPr>
        <w:rPr>
          <w:sz w:val="16"/>
        </w:rPr>
      </w:pPr>
      <w:r w:rsidRPr="008630A4">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8630A4">
        <w:rPr>
          <w:rStyle w:val="StyleUnderline"/>
        </w:rPr>
        <w:t xml:space="preserve">atomic </w:t>
      </w:r>
      <w:r w:rsidRPr="008630A4">
        <w:rPr>
          <w:rStyle w:val="StyleUnderline"/>
          <w:highlight w:val="cyan"/>
        </w:rPr>
        <w:t>bombs</w:t>
      </w:r>
      <w:r w:rsidRPr="008630A4">
        <w:rPr>
          <w:sz w:val="16"/>
        </w:rPr>
        <w:t xml:space="preserve"> in Hiroshima and Nagasaki, and the creation of the United Nations.</w:t>
      </w:r>
    </w:p>
    <w:p w14:paraId="326257AF" w14:textId="77777777" w:rsidR="002F0D30" w:rsidRPr="00956A47" w:rsidRDefault="002F0D30" w:rsidP="002F0D30">
      <w:pPr>
        <w:rPr>
          <w:sz w:val="16"/>
        </w:rPr>
      </w:pPr>
      <w:r w:rsidRPr="008630A4">
        <w:rPr>
          <w:sz w:val="16"/>
        </w:rPr>
        <w:t>These interconnected anniversaries</w:t>
      </w:r>
      <w:r w:rsidRPr="00956A47">
        <w:rPr>
          <w:sz w:val="16"/>
        </w:rPr>
        <w:t xml:space="preserve"> </w:t>
      </w:r>
      <w:r w:rsidRPr="007F164A">
        <w:rPr>
          <w:rStyle w:val="Emphasis"/>
          <w:highlight w:val="cyan"/>
        </w:rPr>
        <w:t>highlight</w:t>
      </w:r>
      <w:r w:rsidRPr="007F164A">
        <w:rPr>
          <w:rStyle w:val="StyleUnderline"/>
          <w:highlight w:val="cyan"/>
        </w:rPr>
        <w:t xml:space="preserve"> the need for</w:t>
      </w:r>
      <w:r w:rsidRPr="00956A47">
        <w:rPr>
          <w:rStyle w:val="StyleUnderline"/>
        </w:rPr>
        <w:t xml:space="preserve"> </w:t>
      </w:r>
      <w:r w:rsidRPr="00956A47">
        <w:rPr>
          <w:rStyle w:val="Emphasis"/>
        </w:rPr>
        <w:t xml:space="preserve">sustained </w:t>
      </w:r>
      <w:r w:rsidRPr="007F164A">
        <w:rPr>
          <w:rStyle w:val="Emphasis"/>
          <w:highlight w:val="cyan"/>
        </w:rPr>
        <w:t>vigilance</w:t>
      </w:r>
      <w:r w:rsidRPr="007F164A">
        <w:rPr>
          <w:rStyle w:val="StyleUnderline"/>
          <w:highlight w:val="cyan"/>
        </w:rPr>
        <w:t xml:space="preserve"> to protect</w:t>
      </w:r>
      <w:r w:rsidRPr="00A82A4C">
        <w:rPr>
          <w:rStyle w:val="StyleUnderline"/>
        </w:rPr>
        <w:t xml:space="preserve"> global</w:t>
      </w:r>
      <w:r w:rsidRPr="00A82A4C">
        <w:t xml:space="preserve"> </w:t>
      </w:r>
      <w:r w:rsidRPr="007F164A">
        <w:rPr>
          <w:rStyle w:val="Emphasis"/>
          <w:highlight w:val="cyan"/>
        </w:rPr>
        <w:t>peace</w:t>
      </w:r>
      <w:r w:rsidRPr="007F164A">
        <w:rPr>
          <w:rStyle w:val="StyleUnderline"/>
          <w:highlight w:val="cyan"/>
        </w:rPr>
        <w:t>, in</w:t>
      </w:r>
      <w:r w:rsidRPr="00956A47">
        <w:rPr>
          <w:sz w:val="16"/>
        </w:rPr>
        <w:t xml:space="preserve"> the </w:t>
      </w:r>
      <w:r w:rsidRPr="007F164A">
        <w:rPr>
          <w:rStyle w:val="StyleUnderline"/>
          <w:highlight w:val="cyan"/>
        </w:rPr>
        <w:t>knowledge of</w:t>
      </w:r>
      <w:r w:rsidRPr="00956A47">
        <w:rPr>
          <w:rStyle w:val="StyleUnderline"/>
        </w:rPr>
        <w:t xml:space="preserve"> the </w:t>
      </w:r>
      <w:r w:rsidRPr="007F164A">
        <w:rPr>
          <w:rStyle w:val="Emphasis"/>
          <w:highlight w:val="cyan"/>
        </w:rPr>
        <w:t>devastating</w:t>
      </w:r>
      <w:r w:rsidRPr="00956A47">
        <w:rPr>
          <w:rStyle w:val="StyleUnderline"/>
        </w:rPr>
        <w:t xml:space="preserve"> consequences of </w:t>
      </w:r>
      <w:r w:rsidRPr="007F164A">
        <w:rPr>
          <w:rStyle w:val="StyleUnderline"/>
          <w:highlight w:val="cyan"/>
        </w:rPr>
        <w:t xml:space="preserve">tyranny, </w:t>
      </w:r>
      <w:r w:rsidRPr="007F164A">
        <w:rPr>
          <w:rStyle w:val="Emphasis"/>
          <w:highlight w:val="cyan"/>
        </w:rPr>
        <w:t>war</w:t>
      </w:r>
      <w:r w:rsidRPr="007F164A">
        <w:rPr>
          <w:rStyle w:val="StyleUnderline"/>
          <w:highlight w:val="cyan"/>
        </w:rPr>
        <w:t xml:space="preserve"> and </w:t>
      </w:r>
      <w:r w:rsidRPr="007F164A">
        <w:rPr>
          <w:rStyle w:val="Emphasis"/>
          <w:highlight w:val="cyan"/>
        </w:rPr>
        <w:t>w</w:t>
      </w:r>
      <w:r w:rsidRPr="00956A47">
        <w:rPr>
          <w:rStyle w:val="StyleUnderline"/>
        </w:rPr>
        <w:t xml:space="preserve">eapons of </w:t>
      </w:r>
      <w:r w:rsidRPr="007F164A">
        <w:rPr>
          <w:rStyle w:val="Emphasis"/>
          <w:highlight w:val="cyan"/>
        </w:rPr>
        <w:t>m</w:t>
      </w:r>
      <w:r w:rsidRPr="00956A47">
        <w:rPr>
          <w:rStyle w:val="StyleUnderline"/>
        </w:rPr>
        <w:t xml:space="preserve">ass </w:t>
      </w:r>
      <w:r w:rsidRPr="007F164A">
        <w:rPr>
          <w:rStyle w:val="Emphasis"/>
          <w:highlight w:val="cyan"/>
        </w:rPr>
        <w:t>d</w:t>
      </w:r>
      <w:r w:rsidRPr="00956A47">
        <w:rPr>
          <w:rStyle w:val="StyleUnderline"/>
        </w:rPr>
        <w:t>estruction</w:t>
      </w:r>
      <w:r w:rsidRPr="00956A47">
        <w:rPr>
          <w:sz w:val="16"/>
        </w:rPr>
        <w:t>.</w:t>
      </w:r>
    </w:p>
    <w:p w14:paraId="01CAA341" w14:textId="77777777" w:rsidR="002F0D30" w:rsidRPr="00956A47" w:rsidRDefault="002F0D30" w:rsidP="002F0D30">
      <w:pPr>
        <w:rPr>
          <w:sz w:val="16"/>
        </w:rPr>
      </w:pPr>
      <w:r w:rsidRPr="00956A47">
        <w:rPr>
          <w:sz w:val="16"/>
        </w:rPr>
        <w:t>But today the whole world faces a threat as deadly as any arsenal, and which makes a mockery of any pretentions to national “greatness” or superiority over others.</w:t>
      </w:r>
    </w:p>
    <w:p w14:paraId="55E59D73" w14:textId="77777777" w:rsidR="002F0D30" w:rsidRPr="008630A4" w:rsidRDefault="002F0D30" w:rsidP="002F0D30">
      <w:pPr>
        <w:rPr>
          <w:sz w:val="16"/>
        </w:rPr>
      </w:pPr>
      <w:r w:rsidRPr="008630A4">
        <w:rPr>
          <w:rStyle w:val="StyleUnderline"/>
        </w:rPr>
        <w:t>Covid</w:t>
      </w:r>
      <w:r w:rsidRPr="008630A4">
        <w:rPr>
          <w:sz w:val="16"/>
        </w:rPr>
        <w:t>-19 knows no borders and does not respect national sovereignty. The pandemic is leaving a devastating cost; first and foremost in human lives, but also in terms of economic growth, political momentum and social inequality.</w:t>
      </w:r>
    </w:p>
    <w:p w14:paraId="64D61E64" w14:textId="77777777" w:rsidR="002F0D30" w:rsidRPr="00956A47" w:rsidRDefault="002F0D30" w:rsidP="002F0D30">
      <w:pPr>
        <w:rPr>
          <w:sz w:val="16"/>
        </w:rPr>
      </w:pPr>
      <w:r w:rsidRPr="008630A4">
        <w:rPr>
          <w:sz w:val="16"/>
        </w:rPr>
        <w:t xml:space="preserve">It has </w:t>
      </w:r>
      <w:r w:rsidRPr="008630A4">
        <w:rPr>
          <w:rStyle w:val="Emphasis"/>
        </w:rPr>
        <w:t>exposed</w:t>
      </w:r>
      <w:r w:rsidRPr="008630A4">
        <w:rPr>
          <w:rStyle w:val="StyleUnderline"/>
        </w:rPr>
        <w:t xml:space="preserve"> the </w:t>
      </w:r>
      <w:r w:rsidRPr="008630A4">
        <w:rPr>
          <w:rStyle w:val="Emphasis"/>
        </w:rPr>
        <w:t>interconnected nature</w:t>
      </w:r>
      <w:r w:rsidRPr="008630A4">
        <w:rPr>
          <w:rStyle w:val="StyleUnderline"/>
        </w:rPr>
        <w:t xml:space="preserve"> of global risks, and the extent to which</w:t>
      </w:r>
      <w:r w:rsidRPr="00956A47">
        <w:rPr>
          <w:rStyle w:val="StyleUnderline"/>
        </w:rPr>
        <w:t xml:space="preserve"> </w:t>
      </w:r>
      <w:r w:rsidRPr="00956A47">
        <w:rPr>
          <w:rStyle w:val="Emphasis"/>
        </w:rPr>
        <w:t xml:space="preserve">even </w:t>
      </w:r>
      <w:r w:rsidRPr="007F164A">
        <w:rPr>
          <w:rStyle w:val="Emphasis"/>
          <w:highlight w:val="cyan"/>
        </w:rPr>
        <w:t>well-resourced</w:t>
      </w:r>
      <w:r w:rsidRPr="00956A47">
        <w:rPr>
          <w:sz w:val="16"/>
        </w:rPr>
        <w:t xml:space="preserve"> health </w:t>
      </w:r>
      <w:r w:rsidRPr="007F164A">
        <w:rPr>
          <w:rStyle w:val="Emphasis"/>
          <w:highlight w:val="cyan"/>
        </w:rPr>
        <w:t>systems</w:t>
      </w:r>
      <w:r w:rsidRPr="007F164A">
        <w:rPr>
          <w:rStyle w:val="StyleUnderline"/>
          <w:highlight w:val="cyan"/>
        </w:rPr>
        <w:t xml:space="preserve"> can be</w:t>
      </w:r>
      <w:r w:rsidRPr="00956A47">
        <w:rPr>
          <w:rStyle w:val="StyleUnderline"/>
        </w:rPr>
        <w:t xml:space="preserve"> </w:t>
      </w:r>
      <w:r w:rsidRPr="00956A47">
        <w:rPr>
          <w:rStyle w:val="Emphasis"/>
        </w:rPr>
        <w:t xml:space="preserve">rapidly </w:t>
      </w:r>
      <w:r w:rsidRPr="007F164A">
        <w:rPr>
          <w:rStyle w:val="Emphasis"/>
          <w:highlight w:val="cyan"/>
        </w:rPr>
        <w:t>overwhelmed</w:t>
      </w:r>
      <w:r w:rsidRPr="00956A47">
        <w:rPr>
          <w:rStyle w:val="StyleUnderline"/>
        </w:rPr>
        <w:t xml:space="preserve"> when crises hit</w:t>
      </w:r>
      <w:r w:rsidRPr="00956A47">
        <w:rPr>
          <w:sz w:val="16"/>
        </w:rPr>
        <w:t>.</w:t>
      </w:r>
    </w:p>
    <w:p w14:paraId="0558DC77" w14:textId="77777777" w:rsidR="002F0D30" w:rsidRPr="00956A47" w:rsidRDefault="002F0D30" w:rsidP="002F0D30">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3D0E778E" w14:textId="77777777" w:rsidR="002F0D30" w:rsidRPr="00956A47" w:rsidRDefault="002F0D30" w:rsidP="002F0D30">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6F0D5082" w14:textId="77777777" w:rsidR="002F0D30" w:rsidRPr="00956A47" w:rsidRDefault="002F0D30" w:rsidP="002F0D30">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6CD687D4" w14:textId="77777777" w:rsidR="002F0D30" w:rsidRPr="00956A47" w:rsidRDefault="002F0D30" w:rsidP="002F0D30">
      <w:pPr>
        <w:rPr>
          <w:sz w:val="16"/>
        </w:rPr>
      </w:pPr>
      <w:r w:rsidRPr="00956A47">
        <w:rPr>
          <w:sz w:val="16"/>
        </w:rPr>
        <w:t>The WHO should be enabled to work on behalf of the entire world, acting solely on the best available scientific and medical evidence.</w:t>
      </w:r>
    </w:p>
    <w:p w14:paraId="7D25D2E9" w14:textId="77777777" w:rsidR="002F0D30" w:rsidRPr="00956A47" w:rsidRDefault="002F0D30" w:rsidP="002F0D30">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2F194170" w14:textId="77777777" w:rsidR="002F0D30" w:rsidRPr="00956A47" w:rsidRDefault="002F0D30" w:rsidP="002F0D30">
      <w:pPr>
        <w:rPr>
          <w:sz w:val="16"/>
        </w:rPr>
      </w:pPr>
      <w:r w:rsidRPr="00956A47">
        <w:rPr>
          <w:sz w:val="16"/>
        </w:rPr>
        <w:t>For developed countries, this responsibility extends to supporting poorer states with humanitarian aid, debt relief and political counsel via the mechanisms of the UN, G20, World Bank and other international fora</w:t>
      </w:r>
      <w:r>
        <w:rPr>
          <w:sz w:val="16"/>
        </w:rPr>
        <w:t xml:space="preserve">. </w:t>
      </w:r>
      <w:r w:rsidRPr="00956A47">
        <w:rPr>
          <w:sz w:val="16"/>
        </w:rPr>
        <w:t xml:space="preserve">                                                                                             </w:t>
      </w:r>
    </w:p>
    <w:p w14:paraId="76F024D9" w14:textId="77777777" w:rsidR="002F0D30" w:rsidRPr="00956A47" w:rsidRDefault="002F0D30" w:rsidP="002F0D30">
      <w:pPr>
        <w:rPr>
          <w:sz w:val="16"/>
        </w:rPr>
      </w:pPr>
      <w:r w:rsidRPr="00956A47">
        <w:rPr>
          <w:sz w:val="16"/>
        </w:rPr>
        <w:t>This network of international covenants and institutions, agreed and constructed since the end of the Second World War with the United Nations at its core, is far from perfect.</w:t>
      </w:r>
    </w:p>
    <w:p w14:paraId="75C29DC0" w14:textId="77777777" w:rsidR="002F0D30" w:rsidRPr="00956A47" w:rsidRDefault="002F0D30" w:rsidP="002F0D30">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462AD7F2" w14:textId="77777777" w:rsidR="002F0D30" w:rsidRPr="00956A47" w:rsidRDefault="002F0D30" w:rsidP="002F0D30">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74AB28DE" w14:textId="77777777" w:rsidR="002F0D30" w:rsidRPr="00956A47" w:rsidRDefault="002F0D30" w:rsidP="002F0D30">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654BB133" w14:textId="77777777" w:rsidR="002F0D30" w:rsidRPr="00956A47" w:rsidRDefault="002F0D30" w:rsidP="002F0D30">
      <w:pPr>
        <w:rPr>
          <w:sz w:val="16"/>
        </w:rPr>
      </w:pPr>
      <w:r w:rsidRPr="00956A47">
        <w:rPr>
          <w:sz w:val="16"/>
        </w:rPr>
        <w:t>The siren songs of isolationism and populist nationalism need to be countered with a strong global chorus in support of cooperation, justice and human rights.</w:t>
      </w:r>
    </w:p>
    <w:p w14:paraId="23D9E8BE" w14:textId="77777777" w:rsidR="002F0D30" w:rsidRPr="008630A4" w:rsidRDefault="002F0D30" w:rsidP="002F0D30">
      <w:pPr>
        <w:rPr>
          <w:sz w:val="16"/>
        </w:rPr>
      </w:pPr>
      <w:r w:rsidRPr="00956A47">
        <w:rPr>
          <w:sz w:val="16"/>
        </w:rPr>
        <w:t xml:space="preserve">Narrow nationalism and </w:t>
      </w:r>
      <w:r w:rsidRPr="007F164A">
        <w:rPr>
          <w:rStyle w:val="Emphasis"/>
          <w:highlight w:val="cyan"/>
        </w:rPr>
        <w:t>partisan politics</w:t>
      </w:r>
      <w:r w:rsidRPr="00956A47">
        <w:rPr>
          <w:sz w:val="16"/>
        </w:rPr>
        <w:t xml:space="preserve"> not only </w:t>
      </w:r>
      <w:r w:rsidRPr="007F164A">
        <w:rPr>
          <w:rStyle w:val="StyleUnderline"/>
          <w:highlight w:val="cyan"/>
        </w:rPr>
        <w:t>hamper</w:t>
      </w:r>
      <w:r w:rsidRPr="00956A47">
        <w:rPr>
          <w:sz w:val="16"/>
        </w:rPr>
        <w:t xml:space="preserve"> an </w:t>
      </w:r>
      <w:r w:rsidRPr="008630A4">
        <w:rPr>
          <w:rStyle w:val="Emphasis"/>
        </w:rPr>
        <w:t xml:space="preserve">effective </w:t>
      </w:r>
      <w:r w:rsidRPr="007F164A">
        <w:rPr>
          <w:rStyle w:val="Emphasis"/>
          <w:highlight w:val="cyan"/>
        </w:rPr>
        <w:t>response</w:t>
      </w:r>
      <w:r w:rsidRPr="00956A47">
        <w:rPr>
          <w:sz w:val="16"/>
        </w:rPr>
        <w:t xml:space="preserve"> to Covid-19, they also </w:t>
      </w:r>
      <w:r w:rsidRPr="007F164A">
        <w:rPr>
          <w:rStyle w:val="StyleUnderline"/>
          <w:highlight w:val="cyan"/>
        </w:rPr>
        <w:t xml:space="preserve">make it </w:t>
      </w:r>
      <w:r w:rsidRPr="007F164A">
        <w:rPr>
          <w:rStyle w:val="Emphasis"/>
          <w:highlight w:val="cyan"/>
        </w:rPr>
        <w:t>harder</w:t>
      </w:r>
      <w:r w:rsidRPr="008630A4">
        <w:rPr>
          <w:rStyle w:val="StyleUnderline"/>
        </w:rPr>
        <w:t xml:space="preserve"> for the world </w:t>
      </w:r>
      <w:r w:rsidRPr="007F164A">
        <w:rPr>
          <w:rStyle w:val="StyleUnderline"/>
          <w:highlight w:val="cyan"/>
        </w:rPr>
        <w:t>to</w:t>
      </w:r>
      <w:r w:rsidRPr="00956A47">
        <w:rPr>
          <w:rStyle w:val="StyleUnderline"/>
        </w:rPr>
        <w:t xml:space="preserve"> </w:t>
      </w:r>
      <w:r w:rsidRPr="00956A47">
        <w:rPr>
          <w:rStyle w:val="Emphasis"/>
        </w:rPr>
        <w:t xml:space="preserve">collectively </w:t>
      </w:r>
      <w:r w:rsidRPr="007F164A">
        <w:rPr>
          <w:rStyle w:val="Emphasis"/>
          <w:highlight w:val="cyan"/>
        </w:rPr>
        <w:t>tackle</w:t>
      </w:r>
      <w:r w:rsidRPr="00956A47">
        <w:rPr>
          <w:sz w:val="16"/>
        </w:rPr>
        <w:t xml:space="preserve"> the </w:t>
      </w:r>
      <w:r w:rsidRPr="007F164A">
        <w:rPr>
          <w:rStyle w:val="StyleUnderline"/>
          <w:highlight w:val="cyan"/>
        </w:rPr>
        <w:t>existential</w:t>
      </w:r>
      <w:r w:rsidRPr="008630A4">
        <w:rPr>
          <w:rStyle w:val="StyleUnderline"/>
        </w:rPr>
        <w:t xml:space="preserve"> threats</w:t>
      </w:r>
      <w:r w:rsidRPr="008630A4">
        <w:rPr>
          <w:sz w:val="16"/>
        </w:rPr>
        <w:t xml:space="preserve"> that will continue even after this pandemic abates, </w:t>
      </w:r>
      <w:r w:rsidRPr="008630A4">
        <w:rPr>
          <w:rStyle w:val="StyleUnderline"/>
        </w:rPr>
        <w:t xml:space="preserve">in particular </w:t>
      </w:r>
      <w:r w:rsidRPr="007F164A">
        <w:rPr>
          <w:rStyle w:val="Emphasis"/>
          <w:highlight w:val="cyan"/>
        </w:rPr>
        <w:t>climate change</w:t>
      </w:r>
      <w:r w:rsidRPr="007F164A">
        <w:rPr>
          <w:rStyle w:val="StyleUnderline"/>
          <w:highlight w:val="cyan"/>
        </w:rPr>
        <w:t xml:space="preserve"> and </w:t>
      </w:r>
      <w:r w:rsidRPr="007F164A">
        <w:rPr>
          <w:rStyle w:val="Emphasis"/>
          <w:highlight w:val="cyan"/>
        </w:rPr>
        <w:t>nuc</w:t>
      </w:r>
      <w:r w:rsidRPr="00956A47">
        <w:rPr>
          <w:rStyle w:val="StyleUnderline"/>
        </w:rPr>
        <w:t>lear weapon</w:t>
      </w:r>
      <w:r w:rsidRPr="007F164A">
        <w:rPr>
          <w:rStyle w:val="Emphasis"/>
          <w:highlight w:val="cyan"/>
        </w:rPr>
        <w:t>s</w:t>
      </w:r>
      <w:r w:rsidRPr="00956A47">
        <w:rPr>
          <w:sz w:val="16"/>
        </w:rPr>
        <w:t>.</w:t>
      </w:r>
    </w:p>
    <w:p w14:paraId="79C2741F" w14:textId="77777777" w:rsidR="002F0D30" w:rsidRDefault="002F0D30" w:rsidP="002F0D30">
      <w:pPr>
        <w:pStyle w:val="Heading3"/>
      </w:pPr>
      <w:r>
        <w:t>1NC</w:t>
      </w:r>
    </w:p>
    <w:p w14:paraId="33EDC4D2" w14:textId="77777777" w:rsidR="002F0D30" w:rsidRDefault="002F0D30" w:rsidP="002F0D30">
      <w:pPr>
        <w:pStyle w:val="Heading4"/>
      </w:pPr>
      <w:r w:rsidRPr="00C20E4B">
        <w:t>States CP.</w:t>
      </w:r>
    </w:p>
    <w:p w14:paraId="43A473FF" w14:textId="77777777" w:rsidR="002F0D30" w:rsidRDefault="002F0D30" w:rsidP="002F0D30">
      <w:pPr>
        <w:pStyle w:val="Heading4"/>
      </w:pPr>
      <w:r>
        <w:t>The fifty states and all relevant subnational entities should [</w:t>
      </w:r>
      <w:r w:rsidRPr="004E59B2">
        <w:rPr>
          <w:highlight w:val="cyan"/>
        </w:rPr>
        <w:t>xxx</w:t>
      </w:r>
      <w:r>
        <w:t>].</w:t>
      </w:r>
    </w:p>
    <w:p w14:paraId="1702D0F6" w14:textId="77777777" w:rsidR="002F0D30" w:rsidRPr="004E59B2" w:rsidRDefault="002F0D30" w:rsidP="002F0D30"/>
    <w:p w14:paraId="6217203E" w14:textId="77777777" w:rsidR="002F0D30" w:rsidRPr="00E52572" w:rsidRDefault="002F0D30" w:rsidP="002F0D30">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2C3CD12D" w14:textId="77777777" w:rsidR="002F0D30" w:rsidRPr="001D5312" w:rsidRDefault="002F0D30" w:rsidP="002F0D30">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34317F58" w14:textId="77777777" w:rsidR="002F0D30" w:rsidRPr="0049542A" w:rsidRDefault="002F0D30" w:rsidP="002F0D30">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69EF1E32" w14:textId="77777777" w:rsidR="002F0D30" w:rsidRPr="00DB25A0" w:rsidRDefault="002F0D30" w:rsidP="002F0D30">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15664C18" w14:textId="77777777" w:rsidR="002F0D30" w:rsidRDefault="002F0D30" w:rsidP="002F0D30">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77559F00" w14:textId="77777777" w:rsidR="002F0D30" w:rsidRDefault="002F0D30" w:rsidP="002F0D30">
      <w:pPr>
        <w:pStyle w:val="Heading3"/>
      </w:pPr>
      <w:r>
        <w:t>1NC</w:t>
      </w:r>
    </w:p>
    <w:p w14:paraId="2AC1BBB6" w14:textId="77777777" w:rsidR="002F0D30" w:rsidRDefault="002F0D30" w:rsidP="002F0D30">
      <w:pPr>
        <w:pStyle w:val="Heading4"/>
      </w:pPr>
      <w:r>
        <w:t>Equity CP.</w:t>
      </w:r>
    </w:p>
    <w:p w14:paraId="654B0091" w14:textId="77777777" w:rsidR="002F0D30" w:rsidRPr="00207F3D" w:rsidRDefault="002F0D30" w:rsidP="002F0D30">
      <w:pPr>
        <w:pStyle w:val="Heading4"/>
      </w:pPr>
      <w:r>
        <w:t xml:space="preserve">The counterplan </w:t>
      </w:r>
      <w:r w:rsidRPr="00207F3D">
        <w:rPr>
          <w:u w:val="single"/>
        </w:rPr>
        <w:t>solves the case</w:t>
      </w:r>
      <w:r>
        <w:t xml:space="preserve"> and </w:t>
      </w:r>
      <w:r w:rsidRPr="00207F3D">
        <w:rPr>
          <w:u w:val="single"/>
        </w:rPr>
        <w:t>resuscitates</w:t>
      </w:r>
      <w:r>
        <w:t xml:space="preserve"> equity.</w:t>
      </w:r>
    </w:p>
    <w:p w14:paraId="0961B783" w14:textId="77777777" w:rsidR="002F0D30" w:rsidRDefault="002F0D30" w:rsidP="002F0D30">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04C9C13C" w14:textId="77777777" w:rsidR="002F0D30" w:rsidRPr="00A40B36" w:rsidRDefault="002F0D30" w:rsidP="002F0D30">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4B06C774" w14:textId="77777777" w:rsidR="002F0D30" w:rsidRPr="00271BDA" w:rsidRDefault="002F0D30" w:rsidP="002F0D30">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5E1E90DE" w14:textId="77777777" w:rsidR="002F0D30" w:rsidRPr="009D1C9E" w:rsidRDefault="002F0D30" w:rsidP="002F0D30">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55A88BC9" w14:textId="77777777" w:rsidR="002F0D30" w:rsidRPr="009D1C9E" w:rsidRDefault="002F0D30" w:rsidP="002F0D30">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3E077084" w14:textId="77777777" w:rsidR="002F0D30" w:rsidRPr="009D1C9E" w:rsidRDefault="002F0D30" w:rsidP="002F0D30">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3E745145" w14:textId="77777777" w:rsidR="002F0D30" w:rsidRPr="00945C1F" w:rsidRDefault="002F0D30" w:rsidP="002F0D30">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0F5E8B54" w14:textId="77777777" w:rsidR="002F0D30" w:rsidRPr="009D1C9E" w:rsidRDefault="002F0D30" w:rsidP="002F0D30">
      <w:pPr>
        <w:rPr>
          <w:sz w:val="16"/>
        </w:rPr>
      </w:pPr>
      <w:r w:rsidRPr="009D1C9E">
        <w:rPr>
          <w:sz w:val="16"/>
        </w:rPr>
        <w:t xml:space="preserve">III. </w:t>
      </w:r>
      <w:r w:rsidRPr="002E4D9C">
        <w:rPr>
          <w:rStyle w:val="StyleUnderline"/>
        </w:rPr>
        <w:t>Equity</w:t>
      </w:r>
      <w:r w:rsidRPr="009D1C9E">
        <w:rPr>
          <w:sz w:val="16"/>
        </w:rPr>
        <w:t xml:space="preserve"> as a Solution</w:t>
      </w:r>
    </w:p>
    <w:p w14:paraId="3913BF07" w14:textId="77777777" w:rsidR="002F0D30" w:rsidRPr="00A40B36" w:rsidRDefault="002F0D30" w:rsidP="002F0D30">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45943B25" w14:textId="77777777" w:rsidR="002F0D30" w:rsidRPr="009D1C9E" w:rsidRDefault="002F0D30" w:rsidP="002F0D30">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A40B36">
        <w:rPr>
          <w:rStyle w:val="Emphasis"/>
        </w:rPr>
        <w:t>focus</w:t>
      </w:r>
      <w:r w:rsidRPr="00A40B36">
        <w:rPr>
          <w:rStyle w:val="StyleUnderline"/>
        </w:rPr>
        <w:t xml:space="preserve"> on the</w:t>
      </w:r>
      <w:r w:rsidRPr="00A40B36">
        <w:rPr>
          <w:sz w:val="16"/>
        </w:rPr>
        <w:t xml:space="preserve"> </w:t>
      </w:r>
      <w:r w:rsidRPr="00A40B36">
        <w:rPr>
          <w:rStyle w:val="Emphasis"/>
        </w:rPr>
        <w:t>remedial</w:t>
      </w:r>
      <w:r w:rsidRPr="00A40B36">
        <w:rPr>
          <w:rStyle w:val="StyleUnderline"/>
        </w:rPr>
        <w:t xml:space="preserve"> aspect of equity can </w:t>
      </w:r>
      <w:r w:rsidRPr="00A40B36">
        <w:rPr>
          <w:rStyle w:val="Emphasis"/>
        </w:rPr>
        <w:t>obscure its role</w:t>
      </w:r>
      <w:r w:rsidRPr="00A40B36">
        <w:rPr>
          <w:rStyle w:val="StyleUnderline"/>
        </w:rPr>
        <w:t xml:space="preserve"> in</w:t>
      </w:r>
      <w:r w:rsidRPr="00A40B36">
        <w:rPr>
          <w:sz w:val="16"/>
        </w:rPr>
        <w:t xml:space="preserve"> </w:t>
      </w:r>
      <w:r w:rsidRPr="00A40B36">
        <w:rPr>
          <w:rStyle w:val="Emphasis"/>
        </w:rPr>
        <w:t>promoting</w:t>
      </w:r>
      <w:r w:rsidRPr="00A40B36">
        <w:rPr>
          <w:sz w:val="16"/>
        </w:rPr>
        <w:t xml:space="preserve"> </w:t>
      </w:r>
      <w:r w:rsidRPr="00A40B36">
        <w:rPr>
          <w:rStyle w:val="StyleUnderline"/>
        </w:rPr>
        <w:t xml:space="preserve">the </w:t>
      </w:r>
      <w:r w:rsidRPr="00A40B36">
        <w:rPr>
          <w:rStyle w:val="Emphasis"/>
        </w:rPr>
        <w:t>correct valuation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62ADDED8" w14:textId="77777777" w:rsidR="002F0D30" w:rsidRPr="00E14DE4" w:rsidRDefault="002F0D30" w:rsidP="002F0D30">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434AED98" w14:textId="77777777" w:rsidR="002F0D30" w:rsidRPr="009D1C9E" w:rsidRDefault="002F0D30" w:rsidP="002F0D30">
      <w:pPr>
        <w:rPr>
          <w:sz w:val="16"/>
        </w:rPr>
      </w:pPr>
      <w:r w:rsidRPr="009D1C9E">
        <w:rPr>
          <w:sz w:val="16"/>
        </w:rPr>
        <w:t>C. Remedies and Meta-Law</w:t>
      </w:r>
    </w:p>
    <w:p w14:paraId="2C89B3FD" w14:textId="77777777" w:rsidR="002F0D30" w:rsidRPr="009D1C9E" w:rsidRDefault="002F0D30" w:rsidP="002F0D30">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9D1C9E">
        <w:rPr>
          <w:rStyle w:val="StyleUnderline"/>
        </w:rPr>
        <w:t>in</w:t>
      </w:r>
      <w:r w:rsidRPr="009D1C9E">
        <w:rPr>
          <w:sz w:val="16"/>
        </w:rPr>
        <w:t xml:space="preserve"> </w:t>
      </w:r>
      <w:r w:rsidRPr="009D1C9E">
        <w:rPr>
          <w:rStyle w:val="Emphasis"/>
        </w:rPr>
        <w:t>i</w:t>
      </w:r>
      <w:r w:rsidRPr="009D1C9E">
        <w:rPr>
          <w:sz w:val="16"/>
        </w:rPr>
        <w:t xml:space="preserve">ntellectual </w:t>
      </w:r>
      <w:r w:rsidRPr="009D1C9E">
        <w:rPr>
          <w:rStyle w:val="Emphasis"/>
        </w:rPr>
        <w:t>p</w:t>
      </w:r>
      <w:r w:rsidRPr="009D1C9E">
        <w:rPr>
          <w:sz w:val="16"/>
        </w:rPr>
        <w:t xml:space="preserve">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39CACD99" w14:textId="77777777" w:rsidR="002F0D30" w:rsidRPr="009D1C9E" w:rsidRDefault="002F0D30" w:rsidP="002F0D30">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343E3482" w14:textId="77777777" w:rsidR="002F0D30" w:rsidRPr="009D1C9E" w:rsidRDefault="002F0D30" w:rsidP="002F0D30">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A40B36">
        <w:rPr>
          <w:rStyle w:val="Emphasis"/>
        </w:rPr>
        <w:t>commercial morality</w:t>
      </w:r>
      <w:r w:rsidRPr="00A40B36">
        <w:rPr>
          <w:sz w:val="16"/>
        </w:rPr>
        <w:t xml:space="preserve">. Here the process of propertization went further, to much controversy. 88Nevertheless, because the activity here </w:t>
      </w:r>
      <w:r w:rsidRPr="00A40B36">
        <w:rPr>
          <w:rStyle w:val="StyleUnderline"/>
        </w:rPr>
        <w:t>involves</w:t>
      </w:r>
      <w:r w:rsidRPr="00A40B36">
        <w:rPr>
          <w:sz w:val="16"/>
        </w:rPr>
        <w:t xml:space="preserve"> </w:t>
      </w:r>
      <w:r w:rsidRPr="00A40B36">
        <w:rPr>
          <w:rStyle w:val="Emphasis"/>
        </w:rPr>
        <w:t>deception</w:t>
      </w:r>
      <w:r w:rsidRPr="00A40B36">
        <w:rPr>
          <w:sz w:val="16"/>
        </w:rPr>
        <w:t xml:space="preserve"> </w:t>
      </w:r>
      <w:r w:rsidRPr="00A40B36">
        <w:rPr>
          <w:rStyle w:val="StyleUnderline"/>
        </w:rPr>
        <w:t>and</w:t>
      </w:r>
      <w:r w:rsidRPr="00A40B36">
        <w:rPr>
          <w:sz w:val="16"/>
        </w:rPr>
        <w:t xml:space="preserve"> even </w:t>
      </w:r>
      <w:r w:rsidRPr="00A40B36">
        <w:rPr>
          <w:rStyle w:val="Emphasis"/>
        </w:rPr>
        <w:t>opportunism</w:t>
      </w:r>
      <w:r w:rsidRPr="00A40B36">
        <w:rPr>
          <w:sz w:val="16"/>
        </w:rPr>
        <w:t xml:space="preserve">, it </w:t>
      </w:r>
      <w:r w:rsidRPr="00A40B36">
        <w:rPr>
          <w:rStyle w:val="StyleUnderline"/>
        </w:rPr>
        <w:t xml:space="preserve">is </w:t>
      </w:r>
      <w:r w:rsidRPr="00A40B36">
        <w:rPr>
          <w:rStyle w:val="Emphasis"/>
        </w:rPr>
        <w:t>inherently difficult to capture</w:t>
      </w:r>
      <w:r w:rsidRPr="00A40B36">
        <w:rPr>
          <w:sz w:val="16"/>
        </w:rPr>
        <w:t xml:space="preserve"> bad behavior </w:t>
      </w:r>
      <w:r w:rsidRPr="00A40B36">
        <w:rPr>
          <w:rStyle w:val="StyleUnderline"/>
        </w:rPr>
        <w:t>using</w:t>
      </w:r>
      <w:r w:rsidRPr="00A40B36">
        <w:rPr>
          <w:sz w:val="16"/>
        </w:rPr>
        <w:t xml:space="preserve"> </w:t>
      </w:r>
      <w:r w:rsidRPr="00A40B36">
        <w:rPr>
          <w:rStyle w:val="Emphasis"/>
        </w:rPr>
        <w:t>first-order law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51713578" w14:textId="77777777" w:rsidR="002F0D30" w:rsidRPr="009D1C9E" w:rsidRDefault="002F0D30" w:rsidP="002F0D30">
      <w:pPr>
        <w:rPr>
          <w:sz w:val="16"/>
        </w:rPr>
      </w:pPr>
      <w:r w:rsidRPr="009D1C9E">
        <w:rPr>
          <w:rStyle w:val="StyleUnderline"/>
        </w:rPr>
        <w:t>Equity</w:t>
      </w:r>
      <w:r w:rsidRPr="009D1C9E">
        <w:rPr>
          <w:sz w:val="16"/>
        </w:rPr>
        <w:t xml:space="preserve"> </w:t>
      </w:r>
      <w:r w:rsidRPr="009D1C9E">
        <w:rPr>
          <w:rStyle w:val="Emphasis"/>
        </w:rPr>
        <w:t>polices</w:t>
      </w:r>
      <w:r w:rsidRPr="009D1C9E">
        <w:rPr>
          <w:sz w:val="16"/>
        </w:rPr>
        <w:t xml:space="preserve"> interdependent </w:t>
      </w:r>
      <w:r w:rsidRPr="009D1C9E">
        <w:rPr>
          <w:rStyle w:val="Emphasis"/>
        </w:rPr>
        <w:t>behavior</w:t>
      </w:r>
      <w:r w:rsidRPr="009D1C9E">
        <w:rPr>
          <w:sz w:val="16"/>
        </w:rPr>
        <w:t xml:space="preserve"> </w:t>
      </w:r>
      <w:r w:rsidRPr="009D1C9E">
        <w:rPr>
          <w:rStyle w:val="StyleUnderline"/>
        </w:rPr>
        <w:t>in</w:t>
      </w:r>
      <w:r w:rsidRPr="009D1C9E">
        <w:rPr>
          <w:sz w:val="16"/>
        </w:rPr>
        <w:t xml:space="preserve"> other ways relevant to </w:t>
      </w:r>
      <w:r w:rsidRPr="009D1C9E">
        <w:rPr>
          <w:rStyle w:val="Emphasis"/>
        </w:rPr>
        <w:t>intellectual property</w:t>
      </w:r>
      <w:r w:rsidRPr="009D1C9E">
        <w:rPr>
          <w:sz w:val="16"/>
        </w:rPr>
        <w:t xml:space="preserve">. To the extent that unfair surprise can happen with standard-essential [*1622] patents, estoppel can be a solution. 91If a patentee is not forthcoming about a patent and allows standard setters to adopt a standard the patent covers, estoppel can apply to prevent enforcement of the right in that context. The characteristic of equity is that it will look at behavior </w:t>
      </w:r>
      <w:r w:rsidRPr="009D1C9E">
        <w:rPr>
          <w:rStyle w:val="StyleUnderline"/>
        </w:rPr>
        <w:t>on</w:t>
      </w:r>
      <w:r w:rsidRPr="009D1C9E">
        <w:rPr>
          <w:sz w:val="16"/>
        </w:rPr>
        <w:t xml:space="preserve"> </w:t>
      </w:r>
      <w:r w:rsidRPr="009D1C9E">
        <w:rPr>
          <w:rStyle w:val="Emphasis"/>
        </w:rPr>
        <w:t>both sides</w:t>
      </w:r>
      <w:r w:rsidRPr="009D1C9E">
        <w:rPr>
          <w:sz w:val="16"/>
        </w:rPr>
        <w:t xml:space="preserve"> </w:t>
      </w:r>
      <w:r w:rsidRPr="009D1C9E">
        <w:rPr>
          <w:rStyle w:val="StyleUnderline"/>
        </w:rPr>
        <w:t>and</w:t>
      </w:r>
      <w:r w:rsidRPr="009D1C9E">
        <w:rPr>
          <w:sz w:val="16"/>
        </w:rPr>
        <w:t xml:space="preserve"> </w:t>
      </w:r>
      <w:r w:rsidRPr="009D1C9E">
        <w:rPr>
          <w:rStyle w:val="Emphasis"/>
        </w:rPr>
        <w:t>in relation to each other</w:t>
      </w:r>
      <w:r w:rsidRPr="009D1C9E">
        <w:rPr>
          <w:sz w:val="16"/>
        </w:rPr>
        <w:t>.</w:t>
      </w:r>
    </w:p>
    <w:p w14:paraId="7F1D190D" w14:textId="77777777" w:rsidR="002F0D30" w:rsidRPr="009D1C9E" w:rsidRDefault="002F0D30" w:rsidP="002F0D30">
      <w:pPr>
        <w:rPr>
          <w:sz w:val="16"/>
        </w:rPr>
      </w:pPr>
      <w:r w:rsidRPr="009D1C9E">
        <w:rPr>
          <w:sz w:val="16"/>
        </w:rPr>
        <w:t>Conclusion</w:t>
      </w:r>
    </w:p>
    <w:p w14:paraId="1A570D79" w14:textId="77777777" w:rsidR="002F0D30" w:rsidRDefault="002F0D30" w:rsidP="002F0D30">
      <w:pPr>
        <w:rPr>
          <w:sz w:val="16"/>
        </w:rPr>
      </w:pPr>
      <w:r w:rsidRPr="009D1C9E">
        <w:rPr>
          <w:rStyle w:val="StyleUnderline"/>
        </w:rPr>
        <w:t>Intellectual property</w:t>
      </w:r>
      <w:r w:rsidRPr="009D1C9E">
        <w:rPr>
          <w:sz w:val="16"/>
        </w:rPr>
        <w:t xml:space="preserve"> remedies are - or </w:t>
      </w:r>
      <w:r w:rsidRPr="009D1C9E">
        <w:rPr>
          <w:rStyle w:val="Emphasis"/>
        </w:rPr>
        <w:t>should be</w:t>
      </w:r>
      <w:r w:rsidRPr="00DB65BE">
        <w:rPr>
          <w:rStyle w:val="StyleUnderline"/>
        </w:rPr>
        <w:t xml:space="preserve"> - </w:t>
      </w:r>
      <w:r w:rsidRPr="009D1C9E">
        <w:rPr>
          <w:rStyle w:val="Emphasis"/>
        </w:rPr>
        <w:t>multidimensional</w:t>
      </w:r>
      <w:r w:rsidRPr="009D1C9E">
        <w:rPr>
          <w:rStyle w:val="StyleUnderline"/>
        </w:rPr>
        <w:t>. The law</w:t>
      </w:r>
      <w:r w:rsidRPr="009D1C9E">
        <w:rPr>
          <w:sz w:val="16"/>
        </w:rPr>
        <w:t xml:space="preserve"> </w:t>
      </w:r>
      <w:r w:rsidRPr="009D1C9E">
        <w:rPr>
          <w:rStyle w:val="Emphasis"/>
        </w:rPr>
        <w:t>once</w:t>
      </w:r>
      <w:r w:rsidRPr="009D1C9E">
        <w:rPr>
          <w:sz w:val="16"/>
        </w:rPr>
        <w:t xml:space="preserve"> </w:t>
      </w:r>
      <w:r w:rsidRPr="009D1C9E">
        <w:rPr>
          <w:rStyle w:val="StyleUnderline"/>
        </w:rPr>
        <w:t>relied</w:t>
      </w:r>
      <w:r w:rsidRPr="009D1C9E">
        <w:rPr>
          <w:sz w:val="16"/>
        </w:rPr>
        <w:t xml:space="preserve"> </w:t>
      </w:r>
      <w:r w:rsidRPr="009D1C9E">
        <w:rPr>
          <w:rStyle w:val="Emphasis"/>
        </w:rPr>
        <w:t>heavily</w:t>
      </w:r>
      <w:r w:rsidRPr="009D1C9E">
        <w:rPr>
          <w:sz w:val="16"/>
        </w:rPr>
        <w:t xml:space="preserve"> </w:t>
      </w:r>
      <w:r w:rsidRPr="009D1C9E">
        <w:rPr>
          <w:rStyle w:val="StyleUnderline"/>
        </w:rPr>
        <w:t>on equity</w:t>
      </w:r>
      <w:r w:rsidRPr="009D1C9E">
        <w:rPr>
          <w:sz w:val="16"/>
        </w:rPr>
        <w:t xml:space="preserve"> to go to a second order, as meta-law, in order </w:t>
      </w:r>
      <w:r w:rsidRPr="009D1C9E">
        <w:rPr>
          <w:rStyle w:val="StyleUnderline"/>
        </w:rPr>
        <w:t>to solve problems of</w:t>
      </w:r>
      <w:r w:rsidRPr="009D1C9E">
        <w:rPr>
          <w:sz w:val="16"/>
        </w:rPr>
        <w:t xml:space="preserve"> great </w:t>
      </w:r>
      <w:r w:rsidRPr="009D1C9E">
        <w:rPr>
          <w:rStyle w:val="StyleUnderline"/>
        </w:rPr>
        <w:t>complexity and uncertainty. Such problems are</w:t>
      </w:r>
      <w:r w:rsidRPr="009D1C9E">
        <w:rPr>
          <w:sz w:val="16"/>
        </w:rPr>
        <w:t xml:space="preserve"> </w:t>
      </w:r>
      <w:r w:rsidRPr="009D1C9E">
        <w:rPr>
          <w:rStyle w:val="Emphasis"/>
        </w:rPr>
        <w:t>endemic to intellectual property</w:t>
      </w:r>
      <w:r w:rsidRPr="009D1C9E">
        <w:rPr>
          <w:rStyle w:val="StyleUnderline"/>
        </w:rPr>
        <w:t>, and</w:t>
      </w:r>
      <w:r w:rsidRPr="009D1C9E">
        <w:rPr>
          <w:sz w:val="16"/>
        </w:rPr>
        <w:t xml:space="preserve"> </w:t>
      </w:r>
      <w:r w:rsidRPr="009D1C9E">
        <w:rPr>
          <w:rStyle w:val="Emphasis"/>
        </w:rPr>
        <w:t>remedies</w:t>
      </w:r>
      <w:r w:rsidRPr="009D1C9E">
        <w:rPr>
          <w:sz w:val="16"/>
        </w:rPr>
        <w:t xml:space="preserve"> </w:t>
      </w:r>
      <w:r w:rsidRPr="009D1C9E">
        <w:rPr>
          <w:rStyle w:val="StyleUnderline"/>
        </w:rPr>
        <w:t>for intellectual property</w:t>
      </w:r>
      <w:r w:rsidRPr="009D1C9E">
        <w:rPr>
          <w:sz w:val="16"/>
        </w:rPr>
        <w:t xml:space="preserve"> </w:t>
      </w:r>
      <w:r w:rsidRPr="009D1C9E">
        <w:rPr>
          <w:rStyle w:val="Emphasis"/>
        </w:rPr>
        <w:t>suffer</w:t>
      </w:r>
      <w:r w:rsidRPr="009D1C9E">
        <w:rPr>
          <w:sz w:val="16"/>
        </w:rPr>
        <w:t xml:space="preserve"> </w:t>
      </w:r>
      <w:r w:rsidRPr="009D1C9E">
        <w:rPr>
          <w:rStyle w:val="StyleUnderline"/>
        </w:rPr>
        <w:t>from the tendency for</w:t>
      </w:r>
      <w:r w:rsidRPr="009D1C9E">
        <w:rPr>
          <w:sz w:val="16"/>
        </w:rPr>
        <w:t xml:space="preserve"> </w:t>
      </w:r>
      <w:r w:rsidRPr="009D1C9E">
        <w:rPr>
          <w:rStyle w:val="Emphasis"/>
        </w:rPr>
        <w:t>equity</w:t>
      </w:r>
      <w:r w:rsidRPr="009D1C9E">
        <w:rPr>
          <w:sz w:val="16"/>
        </w:rPr>
        <w:t xml:space="preserve"> </w:t>
      </w:r>
      <w:r w:rsidRPr="009D1C9E">
        <w:rPr>
          <w:rStyle w:val="StyleUnderline"/>
        </w:rPr>
        <w:t>to be</w:t>
      </w:r>
      <w:r w:rsidRPr="009D1C9E">
        <w:rPr>
          <w:sz w:val="16"/>
        </w:rPr>
        <w:t xml:space="preserve"> </w:t>
      </w:r>
      <w:r w:rsidRPr="009D1C9E">
        <w:rPr>
          <w:rStyle w:val="Emphasis"/>
        </w:rPr>
        <w:t>flattened</w:t>
      </w:r>
      <w:r w:rsidRPr="009D1C9E">
        <w:rPr>
          <w:sz w:val="16"/>
        </w:rPr>
        <w:t xml:space="preserve"> out of the law. </w:t>
      </w:r>
      <w:r w:rsidRPr="009D1C9E">
        <w:rPr>
          <w:rStyle w:val="StyleUnderline"/>
        </w:rPr>
        <w:t xml:space="preserve">It is </w:t>
      </w:r>
      <w:r w:rsidRPr="008D2BFF">
        <w:rPr>
          <w:rStyle w:val="StyleUnderline"/>
          <w:highlight w:val="cyan"/>
        </w:rPr>
        <w:t xml:space="preserve">time to </w:t>
      </w:r>
      <w:r w:rsidRPr="008D2BFF">
        <w:rPr>
          <w:rStyle w:val="Emphasis"/>
          <w:highlight w:val="cyan"/>
        </w:rPr>
        <w:t>resurrect</w:t>
      </w:r>
      <w:r w:rsidRPr="009D1C9E">
        <w:rPr>
          <w:sz w:val="16"/>
        </w:rPr>
        <w:t xml:space="preserve"> the pieces of </w:t>
      </w:r>
      <w:r w:rsidRPr="008D2BFF">
        <w:rPr>
          <w:rStyle w:val="Emphasis"/>
          <w:highlight w:val="cyan"/>
        </w:rPr>
        <w:t>equity</w:t>
      </w:r>
      <w:r w:rsidRPr="009D1C9E">
        <w:rPr>
          <w:sz w:val="16"/>
        </w:rPr>
        <w:t xml:space="preserve"> that remain and reassemble them into a more robust meta-law.</w:t>
      </w:r>
    </w:p>
    <w:p w14:paraId="18AC9747" w14:textId="77777777" w:rsidR="002F0D30" w:rsidRDefault="002F0D30" w:rsidP="002F0D30">
      <w:pPr>
        <w:pStyle w:val="Heading4"/>
      </w:pPr>
      <w:r>
        <w:t xml:space="preserve">Reviving an </w:t>
      </w:r>
      <w:r w:rsidRPr="00A25300">
        <w:rPr>
          <w:u w:val="single"/>
        </w:rPr>
        <w:t>independent</w:t>
      </w:r>
      <w:r>
        <w:t xml:space="preserve"> role for equity is key to restore the legitimacy of the judiciary. </w:t>
      </w:r>
    </w:p>
    <w:p w14:paraId="30343ABD" w14:textId="77777777" w:rsidR="002F0D30" w:rsidRPr="00A17571" w:rsidRDefault="002F0D30" w:rsidP="002F0D30">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5EBE241F" w14:textId="77777777" w:rsidR="002F0D30" w:rsidRPr="00A40B36" w:rsidRDefault="002F0D30" w:rsidP="002F0D30">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3F7CB3B2" w14:textId="77777777" w:rsidR="002F0D30" w:rsidRPr="00A40B36" w:rsidRDefault="002F0D30" w:rsidP="002F0D30">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2E0685DD" w14:textId="77777777" w:rsidR="002F0D30" w:rsidRPr="00A40B36" w:rsidRDefault="002F0D30" w:rsidP="002F0D30">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4B4A2CBA" w14:textId="77777777" w:rsidR="002F0D30" w:rsidRPr="00EA49DA" w:rsidRDefault="002F0D30" w:rsidP="002F0D30">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77A2B34F" w14:textId="77777777" w:rsidR="002F0D30" w:rsidRPr="00EA49DA" w:rsidRDefault="002F0D30" w:rsidP="002F0D30">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37C5D270" w14:textId="77777777" w:rsidR="002F0D30" w:rsidRPr="00EA49DA" w:rsidRDefault="002F0D30" w:rsidP="002F0D30">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3B26EC87" w14:textId="77777777" w:rsidR="002F0D30" w:rsidRPr="00EA49DA" w:rsidRDefault="002F0D30" w:rsidP="002F0D30">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5F4CC8B7" w14:textId="77777777" w:rsidR="002F0D30" w:rsidRPr="005119ED" w:rsidRDefault="002F0D30" w:rsidP="002F0D30">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1FBCEDDF" w14:textId="77777777" w:rsidR="002F0D30" w:rsidRPr="00EA49DA" w:rsidRDefault="002F0D30" w:rsidP="002F0D30">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2DFE523D" w14:textId="77777777" w:rsidR="002F0D30" w:rsidRPr="00EA49DA" w:rsidRDefault="002F0D30" w:rsidP="002F0D30">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10A5B9EA" w14:textId="77777777" w:rsidR="002F0D30" w:rsidRPr="00EA49DA" w:rsidRDefault="002F0D30" w:rsidP="002F0D30">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40DA11FC" w14:textId="77777777" w:rsidR="002F0D30" w:rsidRDefault="002F0D30" w:rsidP="002F0D30">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08F0D16F" w14:textId="77777777" w:rsidR="002F0D30" w:rsidRPr="006A0774" w:rsidRDefault="002F0D30" w:rsidP="002F0D30">
      <w:pPr>
        <w:pStyle w:val="Heading4"/>
        <w:rPr>
          <w:u w:val="single"/>
        </w:rPr>
      </w:pPr>
      <w:r>
        <w:t>Extinction.</w:t>
      </w:r>
    </w:p>
    <w:p w14:paraId="199F3D7C" w14:textId="77777777" w:rsidR="002F0D30" w:rsidRPr="006A0774" w:rsidRDefault="002F0D30" w:rsidP="002F0D30">
      <w:r w:rsidRPr="006A0774">
        <w:t xml:space="preserve">Bruce I. </w:t>
      </w:r>
      <w:r w:rsidRPr="006A0774">
        <w:rPr>
          <w:rStyle w:val="Style13ptBold"/>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0D066D54" w14:textId="77777777" w:rsidR="002F0D30" w:rsidRPr="0091070A" w:rsidRDefault="002F0D30" w:rsidP="002F0D30">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4A9CFA98" w14:textId="77777777" w:rsidR="002F0D30" w:rsidRPr="0091070A" w:rsidRDefault="002F0D30" w:rsidP="002F0D30">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03467336" w14:textId="77777777" w:rsidR="002F0D30" w:rsidRPr="0091070A" w:rsidRDefault="002F0D30" w:rsidP="002F0D30">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40BE97DD" w14:textId="77777777" w:rsidR="002F0D30" w:rsidRPr="0091070A" w:rsidRDefault="002F0D30" w:rsidP="002F0D30">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6AD4CA6F" w14:textId="77777777" w:rsidR="002F0D30" w:rsidRPr="0091070A" w:rsidRDefault="002F0D30" w:rsidP="002F0D30">
      <w:pPr>
        <w:rPr>
          <w:sz w:val="16"/>
          <w:szCs w:val="8"/>
        </w:rPr>
      </w:pPr>
      <w:r w:rsidRPr="0091070A">
        <w:rPr>
          <w:sz w:val="16"/>
          <w:szCs w:val="8"/>
        </w:rPr>
        <w:t xml:space="preserve">Justice </w:t>
      </w:r>
    </w:p>
    <w:p w14:paraId="0066EA4E" w14:textId="77777777" w:rsidR="002F0D30" w:rsidRPr="0091070A" w:rsidRDefault="002F0D30" w:rsidP="002F0D30">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07376E0F" w14:textId="77777777" w:rsidR="002F0D30" w:rsidRPr="0091070A" w:rsidRDefault="002F0D30" w:rsidP="002F0D30">
      <w:pPr>
        <w:rPr>
          <w:sz w:val="16"/>
          <w:szCs w:val="8"/>
        </w:rPr>
      </w:pPr>
      <w:r w:rsidRPr="0091070A">
        <w:rPr>
          <w:sz w:val="16"/>
          <w:szCs w:val="8"/>
        </w:rPr>
        <w:t xml:space="preserve">“I can’t believe the ref called a foul on that.”  </w:t>
      </w:r>
    </w:p>
    <w:p w14:paraId="7485E002" w14:textId="77777777" w:rsidR="002F0D30" w:rsidRPr="0091070A" w:rsidRDefault="002F0D30" w:rsidP="002F0D30">
      <w:pPr>
        <w:rPr>
          <w:sz w:val="16"/>
          <w:szCs w:val="8"/>
        </w:rPr>
      </w:pPr>
      <w:r w:rsidRPr="0091070A">
        <w:rPr>
          <w:sz w:val="16"/>
          <w:szCs w:val="8"/>
        </w:rPr>
        <w:t xml:space="preserve">“Why was that store clerk so rude to me but so nice to that other person?”  </w:t>
      </w:r>
    </w:p>
    <w:p w14:paraId="4EEF9B89" w14:textId="77777777" w:rsidR="002F0D30" w:rsidRPr="0091070A" w:rsidRDefault="002F0D30" w:rsidP="002F0D30">
      <w:pPr>
        <w:rPr>
          <w:sz w:val="16"/>
          <w:szCs w:val="8"/>
        </w:rPr>
      </w:pPr>
      <w:r w:rsidRPr="0091070A">
        <w:rPr>
          <w:sz w:val="16"/>
          <w:szCs w:val="8"/>
        </w:rPr>
        <w:t xml:space="preserve">“Everybody else on this highway is speeding and the cop pulls me over. What’s that about?”  </w:t>
      </w:r>
    </w:p>
    <w:p w14:paraId="592EBA33" w14:textId="77777777" w:rsidR="002F0D30" w:rsidRPr="0091070A" w:rsidRDefault="002F0D30" w:rsidP="002F0D30">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70AA11CA" w14:textId="77777777" w:rsidR="002F0D30" w:rsidRPr="0091070A" w:rsidRDefault="002F0D30" w:rsidP="002F0D30">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4779555D" w14:textId="77777777" w:rsidR="002F0D30" w:rsidRPr="0091070A" w:rsidRDefault="002F0D30" w:rsidP="002F0D30">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14CCA8AE" w14:textId="77777777" w:rsidR="002F0D30" w:rsidRPr="0091070A" w:rsidRDefault="002F0D30" w:rsidP="002F0D30">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0A6FD12A" w14:textId="77777777" w:rsidR="002F0D30" w:rsidRPr="0091070A" w:rsidRDefault="002F0D30" w:rsidP="002F0D30">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7EB7E357" w14:textId="77777777" w:rsidR="002F0D30" w:rsidRPr="0091070A" w:rsidRDefault="002F0D30" w:rsidP="002F0D30">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6F996B73" w14:textId="77777777" w:rsidR="002F0D30" w:rsidRPr="0091070A" w:rsidRDefault="002F0D30" w:rsidP="002F0D30">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6BBC1BE0" w14:textId="77777777" w:rsidR="002F0D30" w:rsidRPr="0091070A" w:rsidRDefault="002F0D30" w:rsidP="002F0D30">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2A865F61" w14:textId="77777777" w:rsidR="002F0D30" w:rsidRPr="0091070A" w:rsidRDefault="002F0D30" w:rsidP="002F0D30">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0005E196" w14:textId="77777777" w:rsidR="002F0D30" w:rsidRPr="0091070A" w:rsidRDefault="002F0D30" w:rsidP="002F0D30">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7CABE6B2" w14:textId="77777777" w:rsidR="002F0D30" w:rsidRPr="0091070A" w:rsidRDefault="002F0D30" w:rsidP="002F0D30">
      <w:pPr>
        <w:rPr>
          <w:sz w:val="16"/>
          <w:szCs w:val="8"/>
        </w:rPr>
      </w:pPr>
      <w:r w:rsidRPr="0091070A">
        <w:rPr>
          <w:sz w:val="16"/>
          <w:szCs w:val="8"/>
        </w:rPr>
        <w:t xml:space="preserve">Domestic Tranquility </w:t>
      </w:r>
    </w:p>
    <w:p w14:paraId="69BE2523" w14:textId="77777777" w:rsidR="002F0D30" w:rsidRPr="0091070A" w:rsidRDefault="002F0D30" w:rsidP="002F0D30">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3EA39BB0" w14:textId="77777777" w:rsidR="002F0D30" w:rsidRPr="0091070A" w:rsidRDefault="002F0D30" w:rsidP="002F0D30">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25987EF6" w14:textId="77777777" w:rsidR="002F0D30" w:rsidRPr="0091070A" w:rsidRDefault="002F0D30" w:rsidP="002F0D30">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664B7CE8" w14:textId="77777777" w:rsidR="002F0D30" w:rsidRPr="0091070A" w:rsidRDefault="002F0D30" w:rsidP="002F0D30">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7903AC71" w14:textId="77777777" w:rsidR="002F0D30" w:rsidRPr="0091070A" w:rsidRDefault="002F0D30" w:rsidP="002F0D30">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1CFB54ED" w14:textId="77777777" w:rsidR="002F0D30" w:rsidRPr="0091070A" w:rsidRDefault="002F0D30" w:rsidP="002F0D30">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70F5D4E6" w14:textId="77777777" w:rsidR="002F0D30" w:rsidRPr="0091070A" w:rsidRDefault="002F0D30" w:rsidP="002F0D30">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21F55C5D" w14:textId="77777777" w:rsidR="002F0D30" w:rsidRPr="0091070A" w:rsidRDefault="002F0D30" w:rsidP="002F0D30">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5CE52956" w14:textId="77777777" w:rsidR="002F0D30" w:rsidRPr="0091070A" w:rsidRDefault="002F0D30" w:rsidP="002F0D30">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5E6FA201" w14:textId="77777777" w:rsidR="002F0D30" w:rsidRPr="0091070A" w:rsidRDefault="002F0D30" w:rsidP="002F0D30">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7BA6F16D" w14:textId="77777777" w:rsidR="002F0D30" w:rsidRDefault="002F0D30" w:rsidP="002F0D30">
      <w:pPr>
        <w:rPr>
          <w:sz w:val="16"/>
        </w:rPr>
      </w:pPr>
      <w:r w:rsidRPr="0091070A">
        <w:rPr>
          <w:sz w:val="16"/>
        </w:rPr>
        <w:t xml:space="preserve">Domestic tranquility can seem very far away. But no falling short of our ideals is a reason to dismiss what our ideals are. </w:t>
      </w:r>
    </w:p>
    <w:p w14:paraId="4E88E679" w14:textId="77777777" w:rsidR="002F0D30" w:rsidRDefault="002F0D30" w:rsidP="002F0D30"/>
    <w:p w14:paraId="74FE7DCE" w14:textId="77777777" w:rsidR="002F0D30" w:rsidRPr="008738A2" w:rsidRDefault="002F0D30" w:rsidP="002F0D30">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622D3D79" w14:textId="77777777" w:rsidR="002F0D30" w:rsidRPr="008738A2" w:rsidRDefault="002F0D30" w:rsidP="002F0D30">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7C9C2BB0" w14:textId="77777777" w:rsidR="002F0D30" w:rsidRPr="008738A2" w:rsidRDefault="002F0D30" w:rsidP="002F0D30">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651E47">
        <w:rPr>
          <w:rStyle w:val="StyleUnderline"/>
        </w:rPr>
        <w:t xml:space="preserve">, </w:t>
      </w:r>
      <w:r w:rsidRPr="00651E47">
        <w:rPr>
          <w:rStyle w:val="StyleUnderline"/>
          <w:highlight w:val="cyan"/>
        </w:rPr>
        <w:t>influencing</w:t>
      </w:r>
      <w:r w:rsidRPr="00651E47">
        <w:rPr>
          <w:rStyle w:val="StyleUnderline"/>
        </w:rPr>
        <w:t xml:space="preserve"> the </w:t>
      </w:r>
      <w:r w:rsidRPr="00651E47">
        <w:rPr>
          <w:rStyle w:val="StyleUnderline"/>
          <w:highlight w:val="cyan"/>
        </w:rPr>
        <w:t>use of</w:t>
      </w:r>
      <w:r w:rsidRPr="00651E47">
        <w:rPr>
          <w:rStyle w:val="StyleUnderline"/>
        </w:rPr>
        <w:t xml:space="preserve"> international </w:t>
      </w:r>
      <w:r w:rsidRPr="00651E47">
        <w:rPr>
          <w:rStyle w:val="StyleUnderline"/>
          <w:highlight w:val="cyan"/>
        </w:rPr>
        <w:t>institutions</w:t>
      </w:r>
      <w:r w:rsidRPr="00651E47">
        <w:rPr>
          <w:rStyle w:val="StyleUnderline"/>
        </w:rPr>
        <w:t xml:space="preserve">, and </w:t>
      </w:r>
      <w:r w:rsidRPr="00651E47">
        <w:rPr>
          <w:rStyle w:val="StyleUnderline"/>
          <w:highlight w:val="cyan"/>
        </w:rPr>
        <w:t>determining</w:t>
      </w:r>
      <w:r w:rsidRPr="00651E47">
        <w:rPr>
          <w:rStyle w:val="StyleUnderline"/>
        </w:rPr>
        <w:t xml:space="preserve"> the </w:t>
      </w:r>
      <w:r w:rsidRPr="00651E47">
        <w:rPr>
          <w:rStyle w:val="Emphasis"/>
          <w:highlight w:val="cyan"/>
        </w:rPr>
        <w:t>authority</w:t>
      </w:r>
      <w:r w:rsidRPr="00651E47">
        <w:rPr>
          <w:rStyle w:val="StyleUnderline"/>
          <w:highlight w:val="cyan"/>
        </w:rPr>
        <w:t xml:space="preserve"> of law</w:t>
      </w:r>
      <w:r w:rsidRPr="008738A2">
        <w:rPr>
          <w:sz w:val="16"/>
        </w:rPr>
        <w:t xml:space="preserve">. What </w:t>
      </w:r>
      <w:r w:rsidRPr="00651E47">
        <w:rPr>
          <w:rStyle w:val="StyleUnderline"/>
        </w:rPr>
        <w:t xml:space="preserve">States think is a </w:t>
      </w:r>
      <w:r w:rsidRPr="00651E47">
        <w:rPr>
          <w:rStyle w:val="StyleUnderline"/>
          <w:highlight w:val="cyan"/>
        </w:rPr>
        <w:t>crucial factor in</w:t>
      </w:r>
      <w:r w:rsidRPr="00651E47">
        <w:rPr>
          <w:rStyle w:val="StyleUnderline"/>
        </w:rPr>
        <w:t xml:space="preserve"> the formation of </w:t>
      </w:r>
      <w:r w:rsidRPr="00651E47">
        <w:rPr>
          <w:rStyle w:val="Emphasis"/>
          <w:highlight w:val="cyan"/>
        </w:rPr>
        <w:t>c</w:t>
      </w:r>
      <w:r w:rsidRPr="00651E47">
        <w:rPr>
          <w:rStyle w:val="Emphasis"/>
        </w:rPr>
        <w:t xml:space="preserve">ustomary </w:t>
      </w:r>
      <w:r w:rsidRPr="00651E47">
        <w:rPr>
          <w:rStyle w:val="Emphasis"/>
          <w:highlight w:val="cyan"/>
        </w:rPr>
        <w:t>i</w:t>
      </w:r>
      <w:r w:rsidRPr="00651E47">
        <w:rPr>
          <w:rStyle w:val="Emphasis"/>
        </w:rPr>
        <w:t xml:space="preserve">nternational </w:t>
      </w:r>
      <w:r w:rsidRPr="00651E47">
        <w:rPr>
          <w:rStyle w:val="Emphasis"/>
          <w:highlight w:val="cyan"/>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StyleUnderline"/>
        </w:rPr>
        <w:t xml:space="preserve">consent, the </w:t>
      </w:r>
      <w:r w:rsidRPr="00651E47">
        <w:rPr>
          <w:rStyle w:val="StyleUnderline"/>
          <w:highlight w:val="cyan"/>
        </w:rPr>
        <w:t>foundation of</w:t>
      </w:r>
      <w:r w:rsidRPr="00651E47">
        <w:rPr>
          <w:rStyle w:val="StyleUnderline"/>
        </w:rPr>
        <w:t xml:space="preserve"> international legal </w:t>
      </w:r>
      <w:r w:rsidRPr="00651E47">
        <w:rPr>
          <w:rStyle w:val="StyleUnderline"/>
          <w:highlight w:val="cyan"/>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651E47">
        <w:rPr>
          <w:rStyle w:val="StyleUnderline"/>
          <w:highlight w:val="cyan"/>
        </w:rPr>
        <w:t>law</w:t>
      </w:r>
      <w:r w:rsidRPr="00651E47">
        <w:rPr>
          <w:rStyle w:val="StyleUnderline"/>
        </w:rPr>
        <w:t xml:space="preserve"> is fundamentally </w:t>
      </w:r>
      <w:r w:rsidRPr="00651E47">
        <w:rPr>
          <w:rStyle w:val="StyleUnderline"/>
          <w:highlight w:val="cyan"/>
        </w:rPr>
        <w:t xml:space="preserve">dependent on </w:t>
      </w:r>
      <w:r w:rsidRPr="00651E47">
        <w:rPr>
          <w:rStyle w:val="Emphasis"/>
          <w:highlight w:val="cyan"/>
        </w:rPr>
        <w:t>words</w:t>
      </w:r>
      <w:r w:rsidRPr="008738A2">
        <w:rPr>
          <w:sz w:val="16"/>
        </w:rPr>
        <w:t xml:space="preserve"> and attitudes.</w:t>
      </w:r>
    </w:p>
    <w:p w14:paraId="0E44EBE3" w14:textId="77777777" w:rsidR="002F0D30" w:rsidRPr="008738A2" w:rsidRDefault="002F0D30" w:rsidP="002F0D30">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051A1B24" w14:textId="77777777" w:rsidR="002F0D30" w:rsidRPr="008738A2" w:rsidRDefault="002F0D30" w:rsidP="002F0D30">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558FE5FB" w14:textId="77777777" w:rsidR="002F0D30" w:rsidRPr="008738A2" w:rsidRDefault="002F0D30" w:rsidP="002F0D30">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651E47">
        <w:rPr>
          <w:rStyle w:val="Emphasis"/>
          <w:highlight w:val="cyan"/>
        </w:rPr>
        <w:t>international 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0C76A6FA" w14:textId="77777777" w:rsidR="002F0D30" w:rsidRPr="008738A2" w:rsidRDefault="002F0D30" w:rsidP="002F0D30">
      <w:pPr>
        <w:rPr>
          <w:sz w:val="16"/>
        </w:rPr>
      </w:pPr>
      <w:r w:rsidRPr="008738A2">
        <w:rPr>
          <w:sz w:val="16"/>
        </w:rPr>
        <w:t xml:space="preserve">The attitude of States towards international has not always been amicable. Jens David Ohlin, in his book Assault on International Law, </w:t>
      </w:r>
      <w:r w:rsidRPr="00651E47">
        <w:rPr>
          <w:rStyle w:val="StyleUnderline"/>
        </w:rPr>
        <w:t xml:space="preserve">shows </w:t>
      </w:r>
      <w:r w:rsidRPr="00651E47">
        <w:rPr>
          <w:rStyle w:val="StyleUnderline"/>
          <w:highlight w:val="cyan"/>
        </w:rPr>
        <w:t>concerted efforts</w:t>
      </w:r>
      <w:r w:rsidRPr="00651E47">
        <w:rPr>
          <w:rStyle w:val="StyleUnderline"/>
        </w:rPr>
        <w:t xml:space="preserve"> made by State officials, legal advisers and academics to </w:t>
      </w:r>
      <w:r w:rsidRPr="00651E47">
        <w:rPr>
          <w:rStyle w:val="StyleUnderline"/>
          <w:highlight w:val="cyan"/>
        </w:rPr>
        <w:t>undermine</w:t>
      </w:r>
      <w:r w:rsidRPr="00651E47">
        <w:rPr>
          <w:rStyle w:val="StyleUnderline"/>
        </w:rPr>
        <w:t xml:space="preserve"> international law and its </w:t>
      </w:r>
      <w:r w:rsidRPr="00651E47">
        <w:rPr>
          <w:rStyle w:val="StyleUnderline"/>
          <w:highlight w:val="cyan"/>
        </w:rPr>
        <w:t>compliance</w:t>
      </w:r>
      <w:r w:rsidRPr="008738A2">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3EF081AA" w14:textId="77777777" w:rsidR="002F0D30" w:rsidRPr="008738A2" w:rsidRDefault="002F0D30" w:rsidP="002F0D30">
      <w:pPr>
        <w:rPr>
          <w:sz w:val="16"/>
        </w:rPr>
      </w:pPr>
      <w:r w:rsidRPr="008738A2">
        <w:rPr>
          <w:sz w:val="16"/>
        </w:rPr>
        <w:t xml:space="preserve">Attitude is usually matched with behaviour, and it is this </w:t>
      </w:r>
      <w:r w:rsidRPr="00651E47">
        <w:rPr>
          <w:rStyle w:val="StyleUnderline"/>
          <w:highlight w:val="cyan"/>
        </w:rPr>
        <w:t>combination</w:t>
      </w:r>
      <w:r w:rsidRPr="00651E47">
        <w:rPr>
          <w:rStyle w:val="StyleUnderline"/>
        </w:rPr>
        <w:t xml:space="preserve"> that may </w:t>
      </w:r>
      <w:r w:rsidRPr="00651E47">
        <w:rPr>
          <w:rStyle w:val="Emphasis"/>
          <w:highlight w:val="cyan"/>
        </w:rPr>
        <w:t>erode</w:t>
      </w:r>
      <w:r w:rsidRPr="00651E47">
        <w:rPr>
          <w:rStyle w:val="StyleUnderline"/>
          <w:highlight w:val="cyan"/>
        </w:rPr>
        <w:t xml:space="preserve"> international legal order</w:t>
      </w:r>
      <w:r w:rsidRPr="00651E47">
        <w:rPr>
          <w:rStyle w:val="StyleUnderline"/>
        </w:rPr>
        <w:t xml:space="preserve"> as a whole</w:t>
      </w:r>
      <w:r w:rsidRPr="008738A2">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2BAB1D1E" w14:textId="77777777" w:rsidR="002F0D30" w:rsidRPr="008738A2" w:rsidRDefault="002F0D30" w:rsidP="002F0D30">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5E88D0E1" w14:textId="77777777" w:rsidR="002F0D30" w:rsidRPr="008738A2" w:rsidRDefault="002F0D30" w:rsidP="002F0D30">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41C21E6E" w14:textId="77777777" w:rsidR="002F0D30" w:rsidRPr="008738A2" w:rsidRDefault="002F0D30" w:rsidP="002F0D30">
      <w:pPr>
        <w:rPr>
          <w:sz w:val="14"/>
        </w:rPr>
      </w:pPr>
      <w:r w:rsidRPr="008738A2">
        <w:rPr>
          <w:sz w:val="14"/>
        </w:rPr>
        <w:t>Zarbiyev reminds us that “there are justifications and justifications… [and] taking Putin as offering international legal justifications would be adding insult to injury.”</w:t>
      </w:r>
    </w:p>
    <w:p w14:paraId="4F1641DE" w14:textId="77777777" w:rsidR="002F0D30" w:rsidRPr="008738A2" w:rsidRDefault="002F0D30" w:rsidP="002F0D30">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23E9CEAC" w14:textId="77777777" w:rsidR="002F0D30" w:rsidRPr="008738A2" w:rsidRDefault="002F0D30" w:rsidP="002F0D30">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5BAA5AF9" w14:textId="77777777" w:rsidR="002F0D30" w:rsidRPr="008738A2" w:rsidRDefault="002F0D30" w:rsidP="002F0D30">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3170EF08" w14:textId="77777777" w:rsidR="002F0D30" w:rsidRPr="008738A2" w:rsidRDefault="002F0D30" w:rsidP="002F0D30">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8738A2">
        <w:rPr>
          <w:rStyle w:val="Emphasis"/>
          <w:highlight w:val="cyan"/>
        </w:rPr>
        <w:t>use</w:t>
      </w:r>
      <w:r w:rsidRPr="008738A2">
        <w:rPr>
          <w:rStyle w:val="StyleUnderline"/>
        </w:rPr>
        <w:t xml:space="preserve"> of international law </w:t>
      </w:r>
      <w:r w:rsidRPr="008738A2">
        <w:rPr>
          <w:rStyle w:val="StyleUnderline"/>
          <w:highlight w:val="cyan"/>
        </w:rPr>
        <w:t>preserves</w:t>
      </w:r>
      <w:r w:rsidRPr="008738A2">
        <w:rPr>
          <w:rStyle w:val="StyleUnderline"/>
        </w:rPr>
        <w:t xml:space="preserve"> the grammar, categories and </w:t>
      </w:r>
      <w:r w:rsidRPr="008738A2">
        <w:rPr>
          <w:rStyle w:val="StyleUnderline"/>
          <w:highlight w:val="cyan"/>
        </w:rPr>
        <w:t>criteria</w:t>
      </w:r>
      <w:r w:rsidRPr="008738A2">
        <w:rPr>
          <w:rStyle w:val="StyleUnderline"/>
        </w:rPr>
        <w:t xml:space="preserve"> of international law for future use and </w:t>
      </w:r>
      <w:r w:rsidRPr="008738A2">
        <w:rPr>
          <w:rStyle w:val="Emphasis"/>
          <w:highlight w:val="cyan"/>
        </w:rPr>
        <w:t>signals</w:t>
      </w:r>
      <w:r w:rsidRPr="008738A2">
        <w:rPr>
          <w:rStyle w:val="StyleUnderline"/>
          <w:highlight w:val="cyan"/>
        </w:rPr>
        <w:t xml:space="preserve"> that international law continues to be</w:t>
      </w:r>
      <w:r w:rsidRPr="008738A2">
        <w:rPr>
          <w:rStyle w:val="StyleUnderline"/>
        </w:rPr>
        <w:t xml:space="preserve"> perceived as an </w:t>
      </w:r>
      <w:r w:rsidRPr="008738A2">
        <w:rPr>
          <w:rStyle w:val="Emphasis"/>
          <w:highlight w:val="cyan"/>
        </w:rPr>
        <w:t>authoritative</w:t>
      </w:r>
      <w:r w:rsidRPr="008738A2">
        <w:rPr>
          <w:rStyle w:val="StyleUnderline"/>
        </w:rPr>
        <w:t xml:space="preserve"> discourse</w:t>
      </w:r>
      <w:r w:rsidRPr="008738A2">
        <w:rPr>
          <w:sz w:val="16"/>
        </w:rPr>
        <w:t>. By contrast, the alternative put forward by some actors seems to consist in a logic where everything that is physically possible is acceptable if it serves national interest.</w:t>
      </w:r>
    </w:p>
    <w:p w14:paraId="548EC0F3" w14:textId="77777777" w:rsidR="002F0D30" w:rsidRDefault="002F0D30" w:rsidP="002F0D30">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8738A2">
        <w:rPr>
          <w:rStyle w:val="StyleUnderline"/>
        </w:rPr>
        <w:t xml:space="preserve">It is </w:t>
      </w:r>
      <w:r w:rsidRPr="008738A2">
        <w:rPr>
          <w:rStyle w:val="StyleUnderline"/>
          <w:highlight w:val="cyan"/>
        </w:rPr>
        <w:t>precisely</w:t>
      </w:r>
      <w:r w:rsidRPr="008738A2">
        <w:rPr>
          <w:rStyle w:val="StyleUnderline"/>
        </w:rPr>
        <w:t xml:space="preserve"> because of the latter </w:t>
      </w:r>
      <w:r w:rsidRPr="008738A2">
        <w:rPr>
          <w:rStyle w:val="StyleUnderline"/>
          <w:highlight w:val="cyan"/>
        </w:rPr>
        <w:t>that all States must</w:t>
      </w:r>
      <w:r w:rsidRPr="008738A2">
        <w:rPr>
          <w:rStyle w:val="StyleUnderline"/>
        </w:rPr>
        <w:t xml:space="preserve"> react against the bullisation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038D0937" w14:textId="77777777" w:rsidR="002F0D30" w:rsidRDefault="002F0D30" w:rsidP="002F0D30">
      <w:pPr>
        <w:pStyle w:val="Heading3"/>
      </w:pPr>
      <w:r>
        <w:t>1NC</w:t>
      </w:r>
    </w:p>
    <w:p w14:paraId="54A73BC6" w14:textId="77777777" w:rsidR="002F0D30" w:rsidRPr="00EA42C6" w:rsidRDefault="002F0D30" w:rsidP="002F0D30">
      <w:pPr>
        <w:pStyle w:val="Heading4"/>
      </w:pPr>
      <w:r>
        <w:t>Tech Lead DA.</w:t>
      </w:r>
    </w:p>
    <w:p w14:paraId="2EAD0EFF" w14:textId="77777777" w:rsidR="002F0D30" w:rsidRPr="008C2FAC" w:rsidRDefault="002F0D30" w:rsidP="002F0D30">
      <w:pPr>
        <w:pStyle w:val="Heading4"/>
      </w:pPr>
      <w:r w:rsidRPr="008C2FAC">
        <w:t xml:space="preserve">The U.S. </w:t>
      </w:r>
      <w:r>
        <w:t xml:space="preserve">is </w:t>
      </w:r>
      <w:r w:rsidRPr="001644AE">
        <w:rPr>
          <w:u w:val="single"/>
        </w:rPr>
        <w:t>leading</w:t>
      </w:r>
      <w:r>
        <w:t xml:space="preserve"> the AI race, but the plan allows China to </w:t>
      </w:r>
      <w:r w:rsidRPr="006F4C3C">
        <w:rPr>
          <w:u w:val="single"/>
        </w:rPr>
        <w:t>close the gap</w:t>
      </w:r>
      <w:r>
        <w:t xml:space="preserve">. </w:t>
      </w:r>
    </w:p>
    <w:p w14:paraId="40250DF9" w14:textId="77777777" w:rsidR="002F0D30" w:rsidRPr="008A58A0" w:rsidRDefault="002F0D30" w:rsidP="002F0D30">
      <w:r>
        <w:t xml:space="preserve">Samuel </w:t>
      </w:r>
      <w:r w:rsidRPr="0075622A">
        <w:rPr>
          <w:rStyle w:val="Style13ptBold"/>
        </w:rPr>
        <w:t>Field 1/2</w:t>
      </w:r>
      <w:r>
        <w:t xml:space="preserve">. Policy Fellow at the Pinsker Centre, a British-based foreign policy think tank. “Commentary: The United States Can Indeed Win The AI Race.” 1/2/26. </w:t>
      </w:r>
      <w:r w:rsidRPr="00EC1AA9">
        <w:t>https://www.grandforksherald.com/opinion/columns/commentary-the-united-states-can-indeed-win-the-ai-race</w:t>
      </w:r>
    </w:p>
    <w:p w14:paraId="6895F248" w14:textId="77777777" w:rsidR="002F0D30" w:rsidRPr="008C2FAC" w:rsidRDefault="002F0D30" w:rsidP="002F0D30">
      <w:pPr>
        <w:rPr>
          <w:rStyle w:val="StyleUnderline"/>
        </w:rPr>
      </w:pPr>
      <w:r w:rsidRPr="003333CF">
        <w:rPr>
          <w:sz w:val="16"/>
        </w:rPr>
        <w:t xml:space="preserve">The </w:t>
      </w:r>
      <w:r w:rsidRPr="008C2FAC">
        <w:rPr>
          <w:rStyle w:val="Emphasis"/>
          <w:highlight w:val="cyan"/>
        </w:rPr>
        <w:t>U</w:t>
      </w:r>
      <w:r w:rsidRPr="008C2FAC">
        <w:rPr>
          <w:rStyle w:val="StyleUnderline"/>
        </w:rPr>
        <w:t xml:space="preserve">nited </w:t>
      </w:r>
      <w:r w:rsidRPr="008C2FAC">
        <w:rPr>
          <w:rStyle w:val="Emphasis"/>
          <w:highlight w:val="cyan"/>
        </w:rPr>
        <w:t>S</w:t>
      </w:r>
      <w:r w:rsidRPr="008C2FAC">
        <w:rPr>
          <w:rStyle w:val="StyleUnderline"/>
        </w:rPr>
        <w:t xml:space="preserve">tates </w:t>
      </w:r>
      <w:r w:rsidRPr="008C2FAC">
        <w:rPr>
          <w:rStyle w:val="Emphasis"/>
          <w:highlight w:val="cyan"/>
        </w:rPr>
        <w:t>still leads</w:t>
      </w:r>
      <w:r w:rsidRPr="008C2FAC">
        <w:rPr>
          <w:rStyle w:val="StyleUnderline"/>
        </w:rPr>
        <w:t xml:space="preserve"> the </w:t>
      </w:r>
      <w:r w:rsidRPr="008C2FAC">
        <w:rPr>
          <w:rStyle w:val="StyleUnderline"/>
          <w:highlight w:val="cyan"/>
        </w:rPr>
        <w:t>global AI race</w:t>
      </w:r>
      <w:r w:rsidRPr="008C2FAC">
        <w:rPr>
          <w:rStyle w:val="StyleUnderline"/>
        </w:rPr>
        <w:t xml:space="preserve">, with </w:t>
      </w:r>
      <w:r w:rsidRPr="008C2FAC">
        <w:rPr>
          <w:rStyle w:val="Emphasis"/>
        </w:rPr>
        <w:t>greater investment</w:t>
      </w:r>
      <w:r w:rsidRPr="008C2FAC">
        <w:rPr>
          <w:rStyle w:val="StyleUnderline"/>
        </w:rPr>
        <w:t xml:space="preserve">, </w:t>
      </w:r>
      <w:r w:rsidRPr="008C2FAC">
        <w:rPr>
          <w:rStyle w:val="Emphasis"/>
        </w:rPr>
        <w:t>infrastructure</w:t>
      </w:r>
      <w:r w:rsidRPr="008C2FAC">
        <w:rPr>
          <w:rStyle w:val="StyleUnderline"/>
        </w:rPr>
        <w:t xml:space="preserve"> and superior AI </w:t>
      </w:r>
      <w:r w:rsidRPr="008C2FAC">
        <w:rPr>
          <w:rStyle w:val="Emphasis"/>
        </w:rPr>
        <w:t>models</w:t>
      </w:r>
      <w:r w:rsidRPr="003333CF">
        <w:rPr>
          <w:sz w:val="16"/>
        </w:rPr>
        <w:t xml:space="preserve">, </w:t>
      </w:r>
      <w:r w:rsidRPr="008C2FAC">
        <w:rPr>
          <w:rStyle w:val="StyleUnderline"/>
          <w:highlight w:val="cyan"/>
        </w:rPr>
        <w:t>but</w:t>
      </w:r>
      <w:r w:rsidRPr="008C2FAC">
        <w:rPr>
          <w:rStyle w:val="StyleUnderline"/>
        </w:rPr>
        <w:t xml:space="preserve"> the </w:t>
      </w:r>
      <w:r w:rsidRPr="008C2FAC">
        <w:rPr>
          <w:rStyle w:val="Emphasis"/>
          <w:highlight w:val="cyan"/>
        </w:rPr>
        <w:t>gap is closing fast</w:t>
      </w:r>
      <w:r w:rsidRPr="003333CF">
        <w:rPr>
          <w:sz w:val="16"/>
        </w:rPr>
        <w:t xml:space="preserve">. </w:t>
      </w:r>
      <w:r w:rsidRPr="008C2FAC">
        <w:rPr>
          <w:rStyle w:val="StyleUnderline"/>
        </w:rPr>
        <w:t>Chinese models</w:t>
      </w:r>
      <w:r w:rsidRPr="003333CF">
        <w:rPr>
          <w:sz w:val="16"/>
        </w:rPr>
        <w:t xml:space="preserve"> like DeepSeek-R1 and the recent Kimi K2 Thinking model </w:t>
      </w:r>
      <w:r w:rsidRPr="008C2FAC">
        <w:rPr>
          <w:rStyle w:val="StyleUnderline"/>
        </w:rPr>
        <w:t>have an edge over American models in cost efficiency and certain analytical functions.</w:t>
      </w:r>
    </w:p>
    <w:p w14:paraId="5B7C926A" w14:textId="77777777" w:rsidR="002F0D30" w:rsidRPr="008C2FAC" w:rsidRDefault="002F0D30" w:rsidP="002F0D30">
      <w:pPr>
        <w:rPr>
          <w:rStyle w:val="StyleUnderline"/>
        </w:rPr>
      </w:pPr>
      <w:r w:rsidRPr="003333CF">
        <w:rPr>
          <w:sz w:val="16"/>
        </w:rPr>
        <w:t xml:space="preserve">The United States’ status as the leading technology and innovation superpower has never been more uncertain. </w:t>
      </w:r>
      <w:r w:rsidRPr="008C2FAC">
        <w:rPr>
          <w:rStyle w:val="StyleUnderline"/>
        </w:rPr>
        <w:t xml:space="preserve">With the </w:t>
      </w:r>
      <w:r w:rsidRPr="008C2FAC">
        <w:rPr>
          <w:rStyle w:val="Emphasis"/>
          <w:highlight w:val="cyan"/>
        </w:rPr>
        <w:t>future</w:t>
      </w:r>
      <w:r w:rsidRPr="008C2FAC">
        <w:rPr>
          <w:rStyle w:val="StyleUnderline"/>
          <w:highlight w:val="cyan"/>
        </w:rPr>
        <w:t xml:space="preserve"> of</w:t>
      </w:r>
      <w:r w:rsidRPr="008C2FAC">
        <w:rPr>
          <w:rStyle w:val="StyleUnderline"/>
        </w:rPr>
        <w:t xml:space="preserve"> innovation in </w:t>
      </w:r>
      <w:r w:rsidRPr="008C2FAC">
        <w:rPr>
          <w:rStyle w:val="Emphasis"/>
          <w:highlight w:val="cyan"/>
        </w:rPr>
        <w:t>medicine</w:t>
      </w:r>
      <w:r w:rsidRPr="008C2FAC">
        <w:rPr>
          <w:rStyle w:val="StyleUnderline"/>
        </w:rPr>
        <w:t xml:space="preserve">, </w:t>
      </w:r>
      <w:r w:rsidRPr="008C2FAC">
        <w:rPr>
          <w:rStyle w:val="Emphasis"/>
          <w:highlight w:val="cyan"/>
        </w:rPr>
        <w:t>cybersecurity</w:t>
      </w:r>
      <w:r w:rsidRPr="008C2FAC">
        <w:rPr>
          <w:rStyle w:val="StyleUnderline"/>
        </w:rPr>
        <w:t xml:space="preserve"> and </w:t>
      </w:r>
      <w:r w:rsidRPr="008C2FAC">
        <w:rPr>
          <w:rStyle w:val="Emphasis"/>
          <w:highlight w:val="cyan"/>
        </w:rPr>
        <w:t>defense</w:t>
      </w:r>
      <w:r w:rsidRPr="008C2FAC">
        <w:rPr>
          <w:rStyle w:val="StyleUnderline"/>
          <w:highlight w:val="cyan"/>
        </w:rPr>
        <w:t xml:space="preserve"> hinging on</w:t>
      </w:r>
      <w:r w:rsidRPr="008C2FAC">
        <w:rPr>
          <w:rStyle w:val="StyleUnderline"/>
        </w:rPr>
        <w:t xml:space="preserve"> the </w:t>
      </w:r>
      <w:r w:rsidRPr="008C2FAC">
        <w:rPr>
          <w:rStyle w:val="Emphasis"/>
          <w:highlight w:val="cyan"/>
        </w:rPr>
        <w:t>victor</w:t>
      </w:r>
      <w:r w:rsidRPr="008C2FAC">
        <w:rPr>
          <w:rStyle w:val="StyleUnderline"/>
          <w:highlight w:val="cyan"/>
        </w:rPr>
        <w:t xml:space="preserve"> of the global AI race</w:t>
      </w:r>
      <w:r w:rsidRPr="008C2FAC">
        <w:rPr>
          <w:rStyle w:val="StyleUnderline"/>
        </w:rPr>
        <w:t xml:space="preserve">, U.S. </w:t>
      </w:r>
      <w:r w:rsidRPr="008C2FAC">
        <w:rPr>
          <w:rStyle w:val="StyleUnderline"/>
          <w:highlight w:val="cyan"/>
        </w:rPr>
        <w:t>policymakers must</w:t>
      </w:r>
      <w:r w:rsidRPr="008C2FAC">
        <w:rPr>
          <w:rStyle w:val="StyleUnderline"/>
        </w:rPr>
        <w:t xml:space="preserve"> do all they can to </w:t>
      </w:r>
      <w:r w:rsidRPr="008C2FAC">
        <w:rPr>
          <w:rStyle w:val="Emphasis"/>
          <w:highlight w:val="cyan"/>
        </w:rPr>
        <w:t>ensure America does not squander</w:t>
      </w:r>
      <w:r w:rsidRPr="008C2FAC">
        <w:rPr>
          <w:rStyle w:val="Emphasis"/>
        </w:rPr>
        <w:t xml:space="preserve"> its </w:t>
      </w:r>
      <w:r w:rsidRPr="008C2FAC">
        <w:rPr>
          <w:rStyle w:val="Emphasis"/>
          <w:highlight w:val="cyan"/>
        </w:rPr>
        <w:t>lead</w:t>
      </w:r>
      <w:r w:rsidRPr="008C2FAC">
        <w:rPr>
          <w:rStyle w:val="StyleUnderline"/>
        </w:rPr>
        <w:t>.</w:t>
      </w:r>
    </w:p>
    <w:p w14:paraId="5509D9AD" w14:textId="77777777" w:rsidR="002F0D30" w:rsidRPr="003333CF" w:rsidRDefault="002F0D30" w:rsidP="002F0D30">
      <w:pPr>
        <w:rPr>
          <w:sz w:val="16"/>
        </w:rPr>
      </w:pPr>
      <w:r w:rsidRPr="003333CF">
        <w:rPr>
          <w:sz w:val="16"/>
        </w:rPr>
        <w:t xml:space="preserve">Beijing undoubtedly wants to see China become the global AI superpower. </w:t>
      </w:r>
      <w:r w:rsidRPr="008C2FAC">
        <w:rPr>
          <w:rStyle w:val="StyleUnderline"/>
        </w:rPr>
        <w:t>The Chinese government has offered significant state-backed incentives to companies developing AI models and boosted energy subsidies for data centers</w:t>
      </w:r>
      <w:r w:rsidRPr="003333CF">
        <w:rPr>
          <w:sz w:val="16"/>
        </w:rPr>
        <w:t>. Similarly, funding is being poured into data-center projects, with a planned $37 billion investment in the 760-acre “data island” in Wuhu.</w:t>
      </w:r>
    </w:p>
    <w:p w14:paraId="75F0B4A3" w14:textId="77777777" w:rsidR="002F0D30" w:rsidRPr="003333CF" w:rsidRDefault="002F0D30" w:rsidP="002F0D30">
      <w:pPr>
        <w:rPr>
          <w:sz w:val="16"/>
        </w:rPr>
      </w:pPr>
      <w:r w:rsidRPr="003333CF">
        <w:rPr>
          <w:sz w:val="16"/>
        </w:rPr>
        <w:t>After AI development was prioritized in China’s 15th Five-Year Plan, Goldman Sachs forecast that Chinese cloud service providers will increase capital expenditures by 65 percent in 2025, with $70 billion being invested to support development.</w:t>
      </w:r>
    </w:p>
    <w:p w14:paraId="2E4EB58C" w14:textId="77777777" w:rsidR="002F0D30" w:rsidRPr="003333CF" w:rsidRDefault="002F0D30" w:rsidP="002F0D30">
      <w:pPr>
        <w:rPr>
          <w:sz w:val="16"/>
        </w:rPr>
      </w:pPr>
      <w:r w:rsidRPr="003333CF">
        <w:rPr>
          <w:sz w:val="16"/>
        </w:rPr>
        <w:t>Dividends have already been paid, with Moonshot AI’s language model, Kimi K2-thinking, outperforming OpenAI’s GPT-5 and Anthropic’s Claude Sonnet 4.5 in key tests . Worse still for the U.S. AI industry, these models are much cheaper to develop in China than they would have been in America.</w:t>
      </w:r>
    </w:p>
    <w:p w14:paraId="1C9777BB" w14:textId="77777777" w:rsidR="002F0D30" w:rsidRPr="003333CF" w:rsidRDefault="002F0D30" w:rsidP="002F0D30">
      <w:pPr>
        <w:rPr>
          <w:sz w:val="16"/>
        </w:rPr>
      </w:pPr>
      <w:r w:rsidRPr="003333CF">
        <w:rPr>
          <w:sz w:val="16"/>
        </w:rPr>
        <w:t xml:space="preserve">The </w:t>
      </w:r>
      <w:r w:rsidRPr="008C2FAC">
        <w:rPr>
          <w:rStyle w:val="StyleUnderline"/>
        </w:rPr>
        <w:t>Chinese government’s interest in the future AI field is not just bad news for the American economy</w:t>
      </w:r>
      <w:r w:rsidRPr="003333CF">
        <w:rPr>
          <w:sz w:val="16"/>
        </w:rPr>
        <w:t>. Beijing intends to place AI systems at the core of its future national security and defense strategies.</w:t>
      </w:r>
    </w:p>
    <w:p w14:paraId="79D8F96D" w14:textId="77777777" w:rsidR="002F0D30" w:rsidRPr="003333CF" w:rsidRDefault="002F0D30" w:rsidP="002F0D30">
      <w:pPr>
        <w:rPr>
          <w:sz w:val="16"/>
        </w:rPr>
      </w:pPr>
      <w:r w:rsidRPr="003333CF">
        <w:rPr>
          <w:sz w:val="16"/>
        </w:rPr>
        <w:t>Last year, researchers at Shanghai Jiao Tong University won a government contract after researching how artificial intelligence could be used to deploy weapons in automated “kill webs” that adjust in real time during combat at sea.</w:t>
      </w:r>
    </w:p>
    <w:p w14:paraId="13E5C928" w14:textId="77777777" w:rsidR="002F0D30" w:rsidRPr="003333CF" w:rsidRDefault="002F0D30" w:rsidP="002F0D30">
      <w:pPr>
        <w:rPr>
          <w:sz w:val="16"/>
        </w:rPr>
      </w:pPr>
      <w:r w:rsidRPr="003333CF">
        <w:rPr>
          <w:sz w:val="16"/>
        </w:rPr>
        <w:t>Similarly, in Xinjiang, law enforcement uses AI surveillance tools to map out and assess the suspicion levels of individuals based on behavioral and personal data, before passing information to authorities. Citizens were at risk of being reported for as little as using a VPN .</w:t>
      </w:r>
    </w:p>
    <w:p w14:paraId="7162AF10" w14:textId="77777777" w:rsidR="002F0D30" w:rsidRPr="003333CF" w:rsidRDefault="002F0D30" w:rsidP="002F0D30">
      <w:pPr>
        <w:rPr>
          <w:sz w:val="16"/>
        </w:rPr>
      </w:pPr>
      <w:r w:rsidRPr="008C2FAC">
        <w:rPr>
          <w:rStyle w:val="Emphasis"/>
          <w:highlight w:val="cyan"/>
        </w:rPr>
        <w:t>To maintain its lead</w:t>
      </w:r>
      <w:r w:rsidRPr="003333CF">
        <w:rPr>
          <w:sz w:val="16"/>
        </w:rPr>
        <w:t xml:space="preserve"> </w:t>
      </w:r>
      <w:r w:rsidRPr="008C2FAC">
        <w:rPr>
          <w:rStyle w:val="StyleUnderline"/>
        </w:rPr>
        <w:t>in the global AI race</w:t>
      </w:r>
      <w:r w:rsidRPr="003333CF">
        <w:rPr>
          <w:sz w:val="16"/>
        </w:rPr>
        <w:t xml:space="preserve">, the </w:t>
      </w:r>
      <w:r w:rsidRPr="008C2FAC">
        <w:rPr>
          <w:rStyle w:val="StyleUnderline"/>
        </w:rPr>
        <w:t xml:space="preserve">United States must create an </w:t>
      </w:r>
      <w:r w:rsidRPr="008C2FAC">
        <w:rPr>
          <w:rStyle w:val="Emphasis"/>
          <w:highlight w:val="cyan"/>
        </w:rPr>
        <w:t>attractive environment</w:t>
      </w:r>
      <w:r w:rsidRPr="008C2FAC">
        <w:rPr>
          <w:rStyle w:val="StyleUnderline"/>
          <w:highlight w:val="cyan"/>
        </w:rPr>
        <w:t xml:space="preserve"> for AI companies</w:t>
      </w:r>
      <w:r w:rsidRPr="003333CF">
        <w:rPr>
          <w:sz w:val="16"/>
        </w:rPr>
        <w:t xml:space="preserve">, where </w:t>
      </w:r>
      <w:r w:rsidRPr="008C2FAC">
        <w:rPr>
          <w:rStyle w:val="Emphasis"/>
          <w:highlight w:val="cyan"/>
        </w:rPr>
        <w:t>low regulation</w:t>
      </w:r>
      <w:r w:rsidRPr="003333CF">
        <w:rPr>
          <w:sz w:val="16"/>
        </w:rPr>
        <w:t xml:space="preserve"> and government support </w:t>
      </w:r>
      <w:r w:rsidRPr="008C2FAC">
        <w:rPr>
          <w:rStyle w:val="StyleUnderline"/>
          <w:highlight w:val="cyan"/>
        </w:rPr>
        <w:t>enable innovation to flourish</w:t>
      </w:r>
      <w:r w:rsidRPr="003333CF">
        <w:rPr>
          <w:sz w:val="16"/>
        </w:rPr>
        <w:t xml:space="preserve">. </w:t>
      </w:r>
      <w:r w:rsidRPr="008C2FAC">
        <w:rPr>
          <w:rStyle w:val="Emphasis"/>
          <w:highlight w:val="cyan"/>
        </w:rPr>
        <w:t>This is already happening</w:t>
      </w:r>
      <w:r w:rsidRPr="003333CF">
        <w:rPr>
          <w:sz w:val="16"/>
        </w:rPr>
        <w:t xml:space="preserve">, </w:t>
      </w:r>
      <w:r w:rsidRPr="008C2FAC">
        <w:rPr>
          <w:rStyle w:val="StyleUnderline"/>
        </w:rPr>
        <w:t>with OpenAI developing a $500 billion data center in Texas that dwarfs the investment in the Wuhu center</w:t>
      </w:r>
      <w:r w:rsidRPr="003333CF">
        <w:rPr>
          <w:sz w:val="16"/>
        </w:rPr>
        <w:t xml:space="preserve">. Congress needs to pass the 10-year </w:t>
      </w:r>
      <w:r w:rsidRPr="002513A4">
        <w:rPr>
          <w:rStyle w:val="Emphasis"/>
          <w:highlight w:val="cyan"/>
        </w:rPr>
        <w:t>ban</w:t>
      </w:r>
      <w:r w:rsidRPr="003333CF">
        <w:rPr>
          <w:sz w:val="16"/>
        </w:rPr>
        <w:t xml:space="preserve"> on </w:t>
      </w:r>
      <w:r w:rsidRPr="002513A4">
        <w:rPr>
          <w:rStyle w:val="StyleUnderline"/>
          <w:highlight w:val="cyan"/>
        </w:rPr>
        <w:t>state-level AI regulation</w:t>
      </w:r>
      <w:r w:rsidRPr="002513A4">
        <w:rPr>
          <w:rStyle w:val="StyleUnderline"/>
        </w:rPr>
        <w:t xml:space="preserve"> </w:t>
      </w:r>
      <w:r w:rsidRPr="003333CF">
        <w:rPr>
          <w:sz w:val="16"/>
        </w:rPr>
        <w:t xml:space="preserve">that was removed from the Tax Cut and Spending Bill in July. </w:t>
      </w:r>
      <w:r w:rsidRPr="008C2FAC">
        <w:rPr>
          <w:rStyle w:val="Emphasis"/>
          <w:highlight w:val="cyan"/>
        </w:rPr>
        <w:t>Over-regulation stifles American growth</w:t>
      </w:r>
      <w:r w:rsidRPr="003333CF">
        <w:rPr>
          <w:sz w:val="16"/>
        </w:rPr>
        <w:t xml:space="preserve"> </w:t>
      </w:r>
      <w:r w:rsidRPr="008C2FAC">
        <w:rPr>
          <w:rStyle w:val="StyleUnderline"/>
        </w:rPr>
        <w:t xml:space="preserve">and </w:t>
      </w:r>
      <w:r w:rsidRPr="008C2FAC">
        <w:rPr>
          <w:rStyle w:val="StyleUnderline"/>
          <w:highlight w:val="cyan"/>
        </w:rPr>
        <w:t>aids China in</w:t>
      </w:r>
      <w:r w:rsidRPr="003333CF">
        <w:rPr>
          <w:sz w:val="16"/>
        </w:rPr>
        <w:t xml:space="preserve"> this </w:t>
      </w:r>
      <w:r w:rsidRPr="008C2FAC">
        <w:rPr>
          <w:rStyle w:val="Emphasis"/>
          <w:highlight w:val="cyan"/>
        </w:rPr>
        <w:t>crucial race</w:t>
      </w:r>
      <w:r w:rsidRPr="003333CF">
        <w:rPr>
          <w:sz w:val="16"/>
        </w:rPr>
        <w:t xml:space="preserve"> </w:t>
      </w:r>
      <w:r w:rsidRPr="008C2FAC">
        <w:rPr>
          <w:rStyle w:val="StyleUnderline"/>
          <w:highlight w:val="cyan"/>
        </w:rPr>
        <w:t xml:space="preserve">for </w:t>
      </w:r>
      <w:r w:rsidRPr="008C2FAC">
        <w:rPr>
          <w:rStyle w:val="Emphasis"/>
          <w:highlight w:val="cyan"/>
        </w:rPr>
        <w:t>global strength</w:t>
      </w:r>
      <w:r w:rsidRPr="003333CF">
        <w:rPr>
          <w:sz w:val="16"/>
        </w:rPr>
        <w:t>.</w:t>
      </w:r>
    </w:p>
    <w:p w14:paraId="71E2E71B" w14:textId="77777777" w:rsidR="002F0D30" w:rsidRPr="003333CF" w:rsidRDefault="002F0D30" w:rsidP="002F0D30">
      <w:pPr>
        <w:rPr>
          <w:sz w:val="16"/>
        </w:rPr>
      </w:pPr>
      <w:r w:rsidRPr="003333CF">
        <w:rPr>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28C8DF09" w14:textId="77777777" w:rsidR="002F0D30" w:rsidRPr="003333CF" w:rsidRDefault="002F0D30" w:rsidP="002F0D30">
      <w:pPr>
        <w:rPr>
          <w:sz w:val="16"/>
        </w:rPr>
      </w:pPr>
      <w:r w:rsidRPr="003333CF">
        <w:rPr>
          <w:sz w:val="16"/>
        </w:rPr>
        <w:t xml:space="preserve">The </w:t>
      </w:r>
      <w:r w:rsidRPr="008C2FAC">
        <w:rPr>
          <w:rStyle w:val="StyleUnderline"/>
          <w:highlight w:val="cyan"/>
        </w:rPr>
        <w:t>AI race</w:t>
      </w:r>
      <w:r w:rsidRPr="003333CF">
        <w:rPr>
          <w:sz w:val="16"/>
        </w:rPr>
        <w:t xml:space="preserve"> is </w:t>
      </w:r>
      <w:r w:rsidRPr="008C2FAC">
        <w:rPr>
          <w:rStyle w:val="Emphasis"/>
          <w:highlight w:val="cyan"/>
        </w:rPr>
        <w:t>fundamentally</w:t>
      </w:r>
      <w:r w:rsidRPr="003333CF">
        <w:rPr>
          <w:sz w:val="16"/>
          <w:highlight w:val="cyan"/>
        </w:rPr>
        <w:t xml:space="preserve"> </w:t>
      </w:r>
      <w:r w:rsidRPr="008C2FAC">
        <w:rPr>
          <w:rStyle w:val="StyleUnderline"/>
          <w:highlight w:val="cyan"/>
        </w:rPr>
        <w:t>about</w:t>
      </w:r>
      <w:r w:rsidRPr="008C2FAC">
        <w:rPr>
          <w:rStyle w:val="StyleUnderline"/>
        </w:rPr>
        <w:t xml:space="preserve"> the </w:t>
      </w:r>
      <w:r w:rsidRPr="008C2FAC">
        <w:rPr>
          <w:rStyle w:val="Emphasis"/>
          <w:highlight w:val="cyan"/>
        </w:rPr>
        <w:t>future of global power</w:t>
      </w:r>
      <w:r w:rsidRPr="008C2FAC">
        <w:rPr>
          <w:rStyle w:val="StyleUnderline"/>
        </w:rPr>
        <w:t>, in arenas from defense and security to healthcare</w:t>
      </w:r>
      <w:r w:rsidRPr="003333CF">
        <w:rPr>
          <w:sz w:val="16"/>
        </w:rPr>
        <w:t xml:space="preserve">. In some instances, China has weaponized AI usage, setting a potentially dangerous precedent. The </w:t>
      </w:r>
      <w:r w:rsidRPr="008C2FAC">
        <w:rPr>
          <w:rStyle w:val="Emphasis"/>
          <w:highlight w:val="cyan"/>
        </w:rPr>
        <w:t>United States is still in the lead</w:t>
      </w:r>
      <w:r w:rsidRPr="003333CF">
        <w:rPr>
          <w:sz w:val="16"/>
        </w:rPr>
        <w:t xml:space="preserve">, </w:t>
      </w:r>
      <w:r w:rsidRPr="008C2FAC">
        <w:rPr>
          <w:rStyle w:val="StyleUnderline"/>
          <w:highlight w:val="cyan"/>
        </w:rPr>
        <w:t>but will only maintain it if</w:t>
      </w:r>
      <w:r w:rsidRPr="003333CF">
        <w:rPr>
          <w:sz w:val="16"/>
        </w:rPr>
        <w:t xml:space="preserve"> policymakers continue to act.</w:t>
      </w:r>
    </w:p>
    <w:p w14:paraId="3D212939" w14:textId="77777777" w:rsidR="002F0D30" w:rsidRPr="003333CF" w:rsidRDefault="002F0D30" w:rsidP="002F0D30">
      <w:pPr>
        <w:rPr>
          <w:sz w:val="16"/>
        </w:rPr>
      </w:pPr>
      <w:r w:rsidRPr="008C2FAC">
        <w:rPr>
          <w:rStyle w:val="StyleUnderline"/>
          <w:highlight w:val="cyan"/>
        </w:rPr>
        <w:t>Congress</w:t>
      </w:r>
      <w:r w:rsidRPr="003333CF">
        <w:rPr>
          <w:sz w:val="16"/>
        </w:rPr>
        <w:t xml:space="preserve"> should </w:t>
      </w:r>
      <w:r w:rsidRPr="008C2FAC">
        <w:rPr>
          <w:rStyle w:val="Emphasis"/>
          <w:highlight w:val="cyan"/>
        </w:rPr>
        <w:t>refrain from passing measures</w:t>
      </w:r>
      <w:r w:rsidRPr="003333CF">
        <w:rPr>
          <w:sz w:val="16"/>
        </w:rPr>
        <w:t xml:space="preserve"> </w:t>
      </w:r>
      <w:r w:rsidRPr="008C2FAC">
        <w:rPr>
          <w:rStyle w:val="StyleUnderline"/>
          <w:highlight w:val="cyan"/>
        </w:rPr>
        <w:t xml:space="preserve">that hinder progress </w:t>
      </w:r>
      <w:r w:rsidRPr="008C2FAC">
        <w:rPr>
          <w:rStyle w:val="Emphasis"/>
          <w:highlight w:val="cyan"/>
        </w:rPr>
        <w:t>through regulation</w:t>
      </w:r>
      <w:r w:rsidRPr="003333CF">
        <w:rPr>
          <w:sz w:val="16"/>
        </w:rPr>
        <w:t xml:space="preserve"> and ensure China does not gain access to vital U.S. technology.</w:t>
      </w:r>
    </w:p>
    <w:p w14:paraId="3C373817" w14:textId="77777777" w:rsidR="002F0D30" w:rsidRDefault="002F0D30" w:rsidP="002F0D30">
      <w:pPr>
        <w:rPr>
          <w:sz w:val="16"/>
        </w:rPr>
      </w:pPr>
    </w:p>
    <w:p w14:paraId="2D6F8FAA" w14:textId="77777777" w:rsidR="002F0D30" w:rsidRDefault="002F0D30" w:rsidP="002F0D30">
      <w:pPr>
        <w:pStyle w:val="Heading4"/>
      </w:pPr>
      <w:r>
        <w:t xml:space="preserve">Regulations </w:t>
      </w:r>
      <w:r>
        <w:rPr>
          <w:u w:val="single"/>
        </w:rPr>
        <w:t>stifle</w:t>
      </w:r>
      <w:r w:rsidRPr="00EA42C6">
        <w:t xml:space="preserve"> </w:t>
      </w:r>
      <w:r>
        <w:t xml:space="preserve">innovation and </w:t>
      </w:r>
      <w:r w:rsidRPr="00036F46">
        <w:rPr>
          <w:u w:val="single"/>
        </w:rPr>
        <w:t>significantly worsens</w:t>
      </w:r>
      <w:r>
        <w:t xml:space="preserve"> U.S. AI models. </w:t>
      </w:r>
    </w:p>
    <w:p w14:paraId="2BE74746" w14:textId="77777777" w:rsidR="002F0D30" w:rsidRDefault="002F0D30" w:rsidP="002F0D30">
      <w:r>
        <w:t xml:space="preserve">Luis </w:t>
      </w:r>
      <w:r w:rsidRPr="00CE76BB">
        <w:rPr>
          <w:rStyle w:val="Style13ptBold"/>
        </w:rPr>
        <w:t>Garicano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62A60C17" w14:textId="77777777" w:rsidR="002F0D30" w:rsidRPr="006A1A14" w:rsidRDefault="002F0D30" w:rsidP="002F0D30">
      <w:pPr>
        <w:rPr>
          <w:sz w:val="16"/>
        </w:rPr>
      </w:pPr>
      <w:r w:rsidRPr="006A1A14">
        <w:rPr>
          <w:sz w:val="16"/>
        </w:rPr>
        <w:t>Less Innovation, Fewer Entrants</w:t>
      </w:r>
    </w:p>
    <w:p w14:paraId="172AA906" w14:textId="77777777" w:rsidR="002F0D30" w:rsidRPr="00D73C48" w:rsidRDefault="002F0D30" w:rsidP="002F0D30">
      <w:pPr>
        <w:rPr>
          <w:rStyle w:val="StyleUnderline"/>
        </w:rPr>
      </w:pPr>
      <w:r w:rsidRPr="006A1A14">
        <w:rPr>
          <w:sz w:val="16"/>
        </w:rPr>
        <w:t xml:space="preserve">We would expect the two effects discussed above, </w:t>
      </w:r>
      <w:r w:rsidRPr="00FA5CBD">
        <w:rPr>
          <w:rStyle w:val="Emphasis"/>
          <w:highlight w:val="cyan"/>
        </w:rPr>
        <w:t>more bureaucracy</w:t>
      </w:r>
      <w:r w:rsidRPr="006A1A14">
        <w:rPr>
          <w:sz w:val="16"/>
        </w:rPr>
        <w:t xml:space="preserve"> and less market reach, to </w:t>
      </w:r>
      <w:r w:rsidRPr="00D73C48">
        <w:rPr>
          <w:rStyle w:val="StyleUnderline"/>
          <w:highlight w:val="cyan"/>
        </w:rPr>
        <w:t xml:space="preserve">make life difficult for </w:t>
      </w:r>
      <w:r w:rsidRPr="00D73C48">
        <w:rPr>
          <w:rStyle w:val="StyleUnderline"/>
        </w:rPr>
        <w:t xml:space="preserve">new entrants and </w:t>
      </w:r>
      <w:r w:rsidRPr="00D73C48">
        <w:rPr>
          <w:rStyle w:val="StyleUnderline"/>
          <w:highlight w:val="cyan"/>
        </w:rPr>
        <w:t>innovators</w:t>
      </w:r>
      <w:r w:rsidRPr="006A1A14">
        <w:rPr>
          <w:sz w:val="16"/>
        </w:rPr>
        <w:t xml:space="preserve">: because of the increased economies of scale (due to the need to invest in data processing capability and bureaucracy) , </w:t>
      </w:r>
      <w:r w:rsidRPr="00D73C48">
        <w:rPr>
          <w:rStyle w:val="Emphasis"/>
          <w:highlight w:val="cyan"/>
        </w:rPr>
        <w:t>entrants are at a disadvantage</w:t>
      </w:r>
      <w:r w:rsidRPr="006A1A14">
        <w:rPr>
          <w:sz w:val="16"/>
        </w:rPr>
        <w:t xml:space="preserve">, as well as small incumbents; this also results because the access to first party data creates a significant incumbency advantage. Indeed, it appears that GDPR has </w:t>
      </w:r>
      <w:r w:rsidRPr="00D73C48">
        <w:rPr>
          <w:rStyle w:val="StyleUnderline"/>
          <w:highlight w:val="cyan"/>
        </w:rPr>
        <w:t>reduce</w:t>
      </w:r>
      <w:r w:rsidRPr="006A1A14">
        <w:rPr>
          <w:sz w:val="16"/>
        </w:rPr>
        <w:t xml:space="preserve">d </w:t>
      </w:r>
      <w:r w:rsidRPr="00D73C48">
        <w:rPr>
          <w:rStyle w:val="StyleUnderline"/>
          <w:highlight w:val="cyan"/>
        </w:rPr>
        <w:t xml:space="preserve">product entry and </w:t>
      </w:r>
      <w:r w:rsidRPr="00D73C48">
        <w:rPr>
          <w:rStyle w:val="Emphasis"/>
          <w:highlight w:val="cyan"/>
        </w:rPr>
        <w:t>venture capital investment</w:t>
      </w:r>
      <w:r w:rsidRPr="00D73C48">
        <w:rPr>
          <w:rStyle w:val="StyleUnderline"/>
        </w:rPr>
        <w:t xml:space="preserve">. </w:t>
      </w:r>
    </w:p>
    <w:p w14:paraId="5AA2F669" w14:textId="77777777" w:rsidR="002F0D30" w:rsidRPr="006A1A14" w:rsidRDefault="002F0D30" w:rsidP="002F0D30">
      <w:pPr>
        <w:rPr>
          <w:sz w:val="16"/>
        </w:rPr>
      </w:pPr>
      <w:r w:rsidRPr="006A1A14">
        <w:rPr>
          <w:sz w:val="16"/>
        </w:rPr>
        <w:t>According to Janssen et al (2022), GDPR induced the exit of about a third of available apps;  in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38D412EE" w14:textId="77777777" w:rsidR="002F0D30" w:rsidRPr="006A1A14" w:rsidRDefault="002F0D30" w:rsidP="002F0D30">
      <w:pPr>
        <w:rPr>
          <w:sz w:val="16"/>
        </w:rPr>
      </w:pPr>
      <w:r w:rsidRPr="006A1A14">
        <w:rPr>
          <w:sz w:val="16"/>
        </w:rPr>
        <w:t xml:space="preserve">More worryingly, GDPR appears to reduce (Jia et al, 2021) the number of venture deals in the EU compared to the USA and RoW following GDPR's rollout in May 2018. The EU experienced a 26.1% reduction in the number of monthly venture deals compared to the USA, and a 34.2% reduction compared to the RoW. The negative effects were larger for consumer-facing ventures (B2C) than B2B ones for and those more reliant on data. </w:t>
      </w:r>
      <w:r w:rsidRPr="00D73C48">
        <w:rPr>
          <w:rStyle w:val="StyleUnderline"/>
        </w:rPr>
        <w:t xml:space="preserve">B2C ventures saw a </w:t>
      </w:r>
      <w:r w:rsidRPr="00D73C48">
        <w:rPr>
          <w:rStyle w:val="Emphasis"/>
        </w:rPr>
        <w:t>reduction of up to 17.6% in monthly deals</w:t>
      </w:r>
      <w:r w:rsidRPr="006A1A14">
        <w:rPr>
          <w:sz w:val="16"/>
        </w:rPr>
        <w:t xml:space="preserve"> compared to the USA, and data-intensive ventures experienced reductions of about 31% in the EU compared to both the USA and RoW. Business-to-business (B2B) ventures were less affected but still saw a notable decline post-GDPR. </w:t>
      </w:r>
      <w:r w:rsidRPr="00D73C48">
        <w:rPr>
          <w:rStyle w:val="StyleUnderline"/>
        </w:rPr>
        <w:t xml:space="preserve">Early-stage and younger firms (0-3 years old) were disproportionately impacted, with EU </w:t>
      </w:r>
      <w:r w:rsidRPr="00D73C48">
        <w:rPr>
          <w:rStyle w:val="Emphasis"/>
        </w:rPr>
        <w:t>early-stage deals dropping by 34%</w:t>
      </w:r>
      <w:r w:rsidRPr="00D73C48">
        <w:rPr>
          <w:rStyle w:val="StyleUnderline"/>
        </w:rPr>
        <w:t xml:space="preserve"> relative to the USA and deals involving young firms declining by 30.3%.</w:t>
      </w:r>
      <w:r w:rsidRPr="006A1A14">
        <w:rPr>
          <w:sz w:val="16"/>
        </w:rPr>
        <w:t xml:space="preserve"> </w:t>
      </w:r>
    </w:p>
    <w:p w14:paraId="3AE706CF" w14:textId="77777777" w:rsidR="002F0D30" w:rsidRPr="006A1A14" w:rsidRDefault="002F0D30" w:rsidP="002F0D30">
      <w:pPr>
        <w:rPr>
          <w:sz w:val="16"/>
        </w:rPr>
      </w:pPr>
      <w:r w:rsidRPr="006A1A14">
        <w:rPr>
          <w:sz w:val="16"/>
        </w:rPr>
        <w:t xml:space="preserve">The </w:t>
      </w:r>
      <w:r w:rsidRPr="00D73C48">
        <w:rPr>
          <w:rStyle w:val="StyleUnderline"/>
        </w:rPr>
        <w:t xml:space="preserve">risk to innovation is </w:t>
      </w:r>
      <w:r w:rsidRPr="00D73C48">
        <w:rPr>
          <w:rStyle w:val="Emphasis"/>
          <w:highlight w:val="cyan"/>
        </w:rPr>
        <w:t>particularly worrying</w:t>
      </w:r>
      <w:r w:rsidRPr="00D73C48">
        <w:rPr>
          <w:rStyle w:val="StyleUnderline"/>
          <w:highlight w:val="cyan"/>
        </w:rPr>
        <w:t xml:space="preserve"> in</w:t>
      </w:r>
      <w:r w:rsidRPr="00D73C48">
        <w:rPr>
          <w:rStyle w:val="StyleUnderline"/>
        </w:rPr>
        <w:t xml:space="preserve"> the </w:t>
      </w:r>
      <w:r w:rsidRPr="00D73C48">
        <w:rPr>
          <w:rStyle w:val="Emphasis"/>
          <w:highlight w:val="cyan"/>
        </w:rPr>
        <w:t>case of AI</w:t>
      </w:r>
      <w:r w:rsidRPr="00D73C48">
        <w:rPr>
          <w:rStyle w:val="StyleUnderline"/>
        </w:rPr>
        <w:t>.</w:t>
      </w:r>
      <w:r w:rsidRPr="006A1A14">
        <w:rPr>
          <w:sz w:val="16"/>
        </w:rPr>
        <w:t xml:space="preserve"> From the start of GDPR, it was feared that some of its </w:t>
      </w:r>
      <w:r w:rsidRPr="00D73C48">
        <w:rPr>
          <w:rStyle w:val="Emphasis"/>
          <w:highlight w:val="cyan"/>
        </w:rPr>
        <w:t>main concepts</w:t>
      </w:r>
      <w:r w:rsidRPr="00D73C48">
        <w:rPr>
          <w:rStyle w:val="StyleUnderline"/>
        </w:rPr>
        <w:t xml:space="preserve"> would be </w:t>
      </w:r>
      <w:r w:rsidRPr="00D73C48">
        <w:rPr>
          <w:rStyle w:val="StyleUnderline"/>
          <w:highlight w:val="cyan"/>
        </w:rPr>
        <w:t>incompatible</w:t>
      </w:r>
      <w:r w:rsidRPr="00D73C48">
        <w:rPr>
          <w:rStyle w:val="StyleUnderline"/>
        </w:rPr>
        <w:t xml:space="preserve"> with </w:t>
      </w:r>
      <w:r w:rsidRPr="00D73C48">
        <w:rPr>
          <w:rStyle w:val="Emphasis"/>
          <w:highlight w:val="cyan"/>
        </w:rPr>
        <w:t>data processing</w:t>
      </w:r>
      <w:r w:rsidRPr="00D73C48">
        <w:rPr>
          <w:rStyle w:val="StyleUnderline"/>
        </w:rPr>
        <w:t xml:space="preserve"> and </w:t>
      </w:r>
      <w:r w:rsidRPr="00D73C48">
        <w:rPr>
          <w:rStyle w:val="Emphasis"/>
          <w:highlight w:val="cyan"/>
        </w:rPr>
        <w:t>storage</w:t>
      </w:r>
      <w:r w:rsidRPr="00D73C48">
        <w:rPr>
          <w:rStyle w:val="StyleUnderline"/>
        </w:rPr>
        <w:t xml:space="preserve"> </w:t>
      </w:r>
      <w:r w:rsidRPr="00D73C48">
        <w:rPr>
          <w:rStyle w:val="StyleUnderline"/>
          <w:highlight w:val="cyan"/>
        </w:rPr>
        <w:t>necessary for AI</w:t>
      </w:r>
      <w:r w:rsidRPr="00D73C48">
        <w:rPr>
          <w:rStyle w:val="StyleUnderline"/>
        </w:rPr>
        <w:t xml:space="preserve">. </w:t>
      </w:r>
      <w:r w:rsidRPr="006A1A14">
        <w:rPr>
          <w:sz w:val="16"/>
        </w:rPr>
        <w:t xml:space="preserve">For instance, Zarsky (2017) argues that Purpose Specification (art 5.1. (b)), (the </w:t>
      </w:r>
      <w:r w:rsidRPr="00D73C48">
        <w:rPr>
          <w:rStyle w:val="StyleUnderline"/>
          <w:highlight w:val="cyan"/>
        </w:rPr>
        <w:t>obligation for the data to be collected for</w:t>
      </w:r>
      <w:r w:rsidRPr="00D73C48">
        <w:rPr>
          <w:rStyle w:val="StyleUnderline"/>
        </w:rPr>
        <w:t xml:space="preserve"> </w:t>
      </w:r>
      <w:r w:rsidRPr="006A1A14">
        <w:rPr>
          <w:sz w:val="16"/>
        </w:rPr>
        <w:t xml:space="preserve">a </w:t>
      </w:r>
      <w:r w:rsidRPr="00D73C48">
        <w:rPr>
          <w:rStyle w:val="Emphasis"/>
          <w:highlight w:val="cyan"/>
        </w:rPr>
        <w:t>particular purpose</w:t>
      </w:r>
      <w:r w:rsidRPr="006A1A14">
        <w:rPr>
          <w:sz w:val="16"/>
        </w:rPr>
        <w:t xml:space="preserve"> and only is clearly used for that purpose) is </w:t>
      </w:r>
      <w:r w:rsidRPr="00D73C48">
        <w:rPr>
          <w:rStyle w:val="Emphasis"/>
          <w:highlight w:val="cyan"/>
        </w:rPr>
        <w:t>incompatible</w:t>
      </w:r>
      <w:r w:rsidRPr="006A1A14">
        <w:rPr>
          <w:sz w:val="16"/>
        </w:rPr>
        <w:t xml:space="preserve"> </w:t>
      </w:r>
      <w:r w:rsidRPr="00D73C48">
        <w:rPr>
          <w:rStyle w:val="StyleUnderline"/>
          <w:highlight w:val="cyan"/>
        </w:rPr>
        <w:t xml:space="preserve">with big data </w:t>
      </w:r>
      <w:r w:rsidRPr="006A1A14">
        <w:rPr>
          <w:rStyle w:val="StyleUnderline"/>
          <w:highlight w:val="cyan"/>
        </w:rPr>
        <w:t>analysis</w:t>
      </w:r>
      <w:r w:rsidRPr="006A1A14">
        <w:rPr>
          <w:rStyle w:val="StyleUnderline"/>
        </w:rPr>
        <w:t>, which involves usage patterns not even imagined by the subject or use</w:t>
      </w:r>
      <w:r w:rsidRPr="006A1A14">
        <w:rPr>
          <w:sz w:val="16"/>
        </w:rPr>
        <w:t>. There is a statistical purpose exception, but it is narrowly defined. Similarly , the Data Minimization principle  (5.1. (c)), which allows only data necessary to the purpose sought, and limits the duration of the collection,  similarly curves AI research and statistical learning.   Zarsky describes other limits placed by “special categories” (art 9, which provides for an expensive additional regime for some data classes , such as health genetic,  racial, ethnic, political opinions etc.) and automated decisions (art 22, for decision making processes which are fully automated, and allows the individual to not be subject to those decisions). The recent Draghi (2024a) report concludes that “</w:t>
      </w:r>
      <w:r w:rsidRPr="006A1A14">
        <w:rPr>
          <w:rStyle w:val="StyleUnderline"/>
          <w:highlight w:val="cyan"/>
        </w:rPr>
        <w:t>limitations on data storing</w:t>
      </w:r>
      <w:r w:rsidRPr="006A1A14">
        <w:rPr>
          <w:sz w:val="16"/>
        </w:rPr>
        <w:t xml:space="preserve"> and processing </w:t>
      </w:r>
      <w:r w:rsidRPr="006A1A14">
        <w:rPr>
          <w:rStyle w:val="Emphasis"/>
          <w:highlight w:val="cyan"/>
        </w:rPr>
        <w:t>create high compliance costs</w:t>
      </w:r>
      <w:r w:rsidRPr="006A1A14">
        <w:rPr>
          <w:sz w:val="16"/>
        </w:rPr>
        <w:t xml:space="preserve"> </w:t>
      </w:r>
      <w:r w:rsidRPr="006A1A14">
        <w:rPr>
          <w:rStyle w:val="StyleUnderline"/>
        </w:rPr>
        <w:t xml:space="preserve">and </w:t>
      </w:r>
      <w:r w:rsidRPr="006A1A14">
        <w:rPr>
          <w:rStyle w:val="StyleUnderline"/>
          <w:highlight w:val="cyan"/>
        </w:rPr>
        <w:t>hinder the creation of large, integrated data sets</w:t>
      </w:r>
      <w:r w:rsidRPr="006A1A14">
        <w:rPr>
          <w:rStyle w:val="StyleUnderline"/>
        </w:rPr>
        <w:t xml:space="preserve"> for training AI models</w:t>
      </w:r>
      <w:r w:rsidRPr="006A1A14">
        <w:rPr>
          <w:sz w:val="16"/>
        </w:rPr>
        <w:t xml:space="preserve">. This </w:t>
      </w:r>
      <w:r w:rsidRPr="006A1A14">
        <w:rPr>
          <w:rStyle w:val="Emphasis"/>
          <w:highlight w:val="cyan"/>
        </w:rPr>
        <w:t>fragmentation</w:t>
      </w:r>
      <w:r w:rsidRPr="006A1A14">
        <w:rPr>
          <w:sz w:val="16"/>
        </w:rPr>
        <w:t xml:space="preserve"> </w:t>
      </w:r>
      <w:r w:rsidRPr="006A1A14">
        <w:rPr>
          <w:rStyle w:val="StyleUnderline"/>
          <w:highlight w:val="cyan"/>
        </w:rPr>
        <w:t>puts</w:t>
      </w:r>
      <w:r w:rsidRPr="006A1A14">
        <w:rPr>
          <w:sz w:val="16"/>
        </w:rPr>
        <w:t xml:space="preserve"> EU </w:t>
      </w:r>
      <w:r w:rsidRPr="006A1A14">
        <w:rPr>
          <w:rStyle w:val="StyleUnderline"/>
          <w:highlight w:val="cyan"/>
        </w:rPr>
        <w:t xml:space="preserve">companies at a </w:t>
      </w:r>
      <w:r w:rsidRPr="006A1A14">
        <w:rPr>
          <w:rStyle w:val="Emphasis"/>
          <w:highlight w:val="cyan"/>
        </w:rPr>
        <w:t>disadvantage</w:t>
      </w:r>
      <w:r w:rsidRPr="006A1A14">
        <w:rPr>
          <w:sz w:val="16"/>
        </w:rPr>
        <w:t xml:space="preserve"> </w:t>
      </w:r>
      <w:r w:rsidRPr="006A1A14">
        <w:rPr>
          <w:rStyle w:val="StyleUnderline"/>
        </w:rPr>
        <w:t>relative to</w:t>
      </w:r>
      <w:r w:rsidRPr="006A1A14">
        <w:rPr>
          <w:sz w:val="16"/>
        </w:rPr>
        <w:t xml:space="preserve"> the US, which relies on the private sector to build vast data sets, and </w:t>
      </w:r>
      <w:r w:rsidRPr="006A1A14">
        <w:rPr>
          <w:rStyle w:val="Emphasis"/>
          <w:highlight w:val="cyan"/>
        </w:rPr>
        <w:t>China</w:t>
      </w:r>
      <w:r w:rsidRPr="006A1A14">
        <w:rPr>
          <w:sz w:val="16"/>
        </w:rPr>
        <w:t xml:space="preserve">, </w:t>
      </w:r>
      <w:r w:rsidRPr="006A1A14">
        <w:rPr>
          <w:rStyle w:val="StyleUnderline"/>
        </w:rPr>
        <w:t xml:space="preserve">which </w:t>
      </w:r>
      <w:r w:rsidRPr="00317CE5">
        <w:rPr>
          <w:rStyle w:val="StyleUnderline"/>
          <w:highlight w:val="cyan"/>
        </w:rPr>
        <w:t>can leverage</w:t>
      </w:r>
      <w:r w:rsidRPr="006A1A14">
        <w:rPr>
          <w:rStyle w:val="StyleUnderline"/>
        </w:rPr>
        <w:t xml:space="preserve"> its central institutions for </w:t>
      </w:r>
      <w:r w:rsidRPr="006A1A14">
        <w:rPr>
          <w:rStyle w:val="Emphasis"/>
          <w:highlight w:val="cyan"/>
        </w:rPr>
        <w:t>data aggregation</w:t>
      </w:r>
      <w:r w:rsidRPr="006A1A14">
        <w:rPr>
          <w:sz w:val="16"/>
        </w:rPr>
        <w:t>”.</w:t>
      </w:r>
    </w:p>
    <w:p w14:paraId="4BFCFE94" w14:textId="77777777" w:rsidR="002F0D30" w:rsidRPr="008F585E" w:rsidRDefault="002F0D30" w:rsidP="002F0D30"/>
    <w:p w14:paraId="43BF4344" w14:textId="77777777" w:rsidR="002F0D30" w:rsidRDefault="002F0D30" w:rsidP="002F0D30">
      <w:pPr>
        <w:pStyle w:val="Heading4"/>
      </w:pPr>
      <w:r>
        <w:t xml:space="preserve">China </w:t>
      </w:r>
      <w:r w:rsidRPr="001F527E">
        <w:rPr>
          <w:u w:val="single"/>
        </w:rPr>
        <w:t>winning</w:t>
      </w:r>
      <w:r>
        <w:t xml:space="preserve"> the tech race </w:t>
      </w:r>
      <w:r w:rsidRPr="001F527E">
        <w:t>cements</w:t>
      </w:r>
      <w:r>
        <w:t xml:space="preserve"> </w:t>
      </w:r>
      <w:r w:rsidRPr="001F527E">
        <w:rPr>
          <w:u w:val="single"/>
        </w:rPr>
        <w:t>global dominance</w:t>
      </w:r>
      <w:r>
        <w:t xml:space="preserve"> in every vector. </w:t>
      </w:r>
    </w:p>
    <w:p w14:paraId="1B8456D4" w14:textId="77777777" w:rsidR="002F0D30" w:rsidRPr="00A445C6" w:rsidRDefault="002F0D30" w:rsidP="002F0D30">
      <w:r w:rsidRPr="00A445C6">
        <w:t xml:space="preserve">Mark </w:t>
      </w:r>
      <w:r w:rsidRPr="00A445C6">
        <w:rPr>
          <w:rStyle w:val="Style13ptBold"/>
        </w:rPr>
        <w:t>Craddock 25</w:t>
      </w:r>
      <w:r w:rsidRPr="00A445C6">
        <w:t>. Editor and author at Prompt Engineering, G-Cloud Latest, AI Created Strategy Reports, GenAIconomics, and Learn Wardley Mapping. “The AI Superpower Showdown.” 01/28/2025. https://medium.com/@mcraddock/inside-the-us-china-race-for-technological-supremacy-52cb5c3df063</w:t>
      </w:r>
    </w:p>
    <w:p w14:paraId="3F03D5A9" w14:textId="77777777" w:rsidR="002F0D30" w:rsidRPr="00A445C6" w:rsidRDefault="002F0D30" w:rsidP="002F0D30">
      <w:pPr>
        <w:rPr>
          <w:sz w:val="16"/>
        </w:rPr>
      </w:pPr>
      <w:r w:rsidRPr="00A445C6">
        <w:rPr>
          <w:sz w:val="16"/>
        </w:rPr>
        <w:t>Why AI Dominance Matters</w:t>
      </w:r>
    </w:p>
    <w:p w14:paraId="11289BA6" w14:textId="77777777" w:rsidR="002F0D30" w:rsidRPr="00A445C6" w:rsidRDefault="002F0D30" w:rsidP="002F0D30">
      <w:pPr>
        <w:rPr>
          <w:sz w:val="16"/>
        </w:rPr>
      </w:pPr>
      <w:r w:rsidRPr="00A445C6">
        <w:rPr>
          <w:sz w:val="16"/>
        </w:rPr>
        <w:t xml:space="preserve">The quest for </w:t>
      </w:r>
      <w:r w:rsidRPr="00A445C6">
        <w:rPr>
          <w:rStyle w:val="Emphasis"/>
          <w:highlight w:val="cyan"/>
        </w:rPr>
        <w:t>AI</w:t>
      </w:r>
      <w:r w:rsidRPr="00A445C6">
        <w:rPr>
          <w:highlight w:val="cyan"/>
          <w:u w:val="single"/>
        </w:rPr>
        <w:t xml:space="preserve"> dominance between the </w:t>
      </w:r>
      <w:r w:rsidRPr="00A445C6">
        <w:rPr>
          <w:rStyle w:val="Emphasis"/>
          <w:highlight w:val="cyan"/>
        </w:rPr>
        <w:t>U</w:t>
      </w:r>
      <w:r w:rsidRPr="00A445C6">
        <w:rPr>
          <w:u w:val="single"/>
        </w:rPr>
        <w:t xml:space="preserve">nited </w:t>
      </w:r>
      <w:r w:rsidRPr="00A445C6">
        <w:rPr>
          <w:rStyle w:val="Emphasis"/>
          <w:highlight w:val="cyan"/>
        </w:rPr>
        <w:t>S</w:t>
      </w:r>
      <w:r w:rsidRPr="00A445C6">
        <w:rPr>
          <w:u w:val="single"/>
        </w:rPr>
        <w:t xml:space="preserve">tates </w:t>
      </w:r>
      <w:r w:rsidRPr="00A445C6">
        <w:rPr>
          <w:highlight w:val="cyan"/>
          <w:u w:val="single"/>
        </w:rPr>
        <w:t xml:space="preserve">and </w:t>
      </w:r>
      <w:r w:rsidRPr="00A445C6">
        <w:rPr>
          <w:rStyle w:val="Emphasis"/>
          <w:highlight w:val="cyan"/>
        </w:rPr>
        <w:t>China</w:t>
      </w:r>
      <w:r w:rsidRPr="00A445C6">
        <w:rPr>
          <w:highlight w:val="cyan"/>
          <w:u w:val="single"/>
        </w:rPr>
        <w:t xml:space="preserve"> represents</w:t>
      </w:r>
      <w:r w:rsidRPr="00A445C6">
        <w:rPr>
          <w:sz w:val="16"/>
        </w:rPr>
        <w:t xml:space="preserve"> far </w:t>
      </w:r>
      <w:r w:rsidRPr="00A445C6">
        <w:rPr>
          <w:u w:val="single"/>
        </w:rPr>
        <w:t>more than</w:t>
      </w:r>
      <w:r w:rsidRPr="00A445C6">
        <w:rPr>
          <w:sz w:val="16"/>
        </w:rPr>
        <w:t xml:space="preserve"> a </w:t>
      </w:r>
      <w:r w:rsidRPr="00A445C6">
        <w:rPr>
          <w:rStyle w:val="Emphasis"/>
        </w:rPr>
        <w:t>technological competition</w:t>
      </w:r>
      <w:r w:rsidRPr="00A445C6">
        <w:rPr>
          <w:sz w:val="16"/>
        </w:rPr>
        <w:t xml:space="preserve"> — </w:t>
      </w:r>
      <w:r w:rsidRPr="00A445C6">
        <w:rPr>
          <w:u w:val="single"/>
        </w:rPr>
        <w:t>it embodies a</w:t>
      </w:r>
      <w:r w:rsidRPr="00A445C6">
        <w:rPr>
          <w:sz w:val="16"/>
        </w:rPr>
        <w:t xml:space="preserve"> fundamental </w:t>
      </w:r>
      <w:r w:rsidRPr="00A445C6">
        <w:rPr>
          <w:highlight w:val="cyan"/>
          <w:u w:val="single"/>
        </w:rPr>
        <w:t xml:space="preserve">struggle for global </w:t>
      </w:r>
      <w:r w:rsidRPr="00A445C6">
        <w:rPr>
          <w:rStyle w:val="Emphasis"/>
          <w:highlight w:val="cyan"/>
        </w:rPr>
        <w:t>leadership</w:t>
      </w:r>
      <w:r w:rsidRPr="00A445C6">
        <w:rPr>
          <w:sz w:val="16"/>
        </w:rPr>
        <w:t xml:space="preserve"> in the 21st century. As a critical </w:t>
      </w:r>
      <w:r w:rsidRPr="00A445C6">
        <w:rPr>
          <w:highlight w:val="cyan"/>
          <w:u w:val="single"/>
        </w:rPr>
        <w:t>determinant of</w:t>
      </w:r>
      <w:r w:rsidRPr="00A445C6">
        <w:rPr>
          <w:u w:val="single"/>
        </w:rPr>
        <w:t xml:space="preserve"> future </w:t>
      </w:r>
      <w:r w:rsidRPr="00A445C6">
        <w:rPr>
          <w:rStyle w:val="Emphasis"/>
        </w:rPr>
        <w:t xml:space="preserve">economic </w:t>
      </w:r>
      <w:r w:rsidRPr="00A445C6">
        <w:rPr>
          <w:rStyle w:val="Emphasis"/>
          <w:highlight w:val="cyan"/>
        </w:rPr>
        <w:t>prosperity</w:t>
      </w:r>
      <w:r w:rsidRPr="00A445C6">
        <w:rPr>
          <w:sz w:val="16"/>
        </w:rPr>
        <w:t xml:space="preserve">, </w:t>
      </w:r>
      <w:r w:rsidRPr="00A445C6">
        <w:rPr>
          <w:rStyle w:val="Emphasis"/>
          <w:highlight w:val="cyan"/>
        </w:rPr>
        <w:t>military capability</w:t>
      </w:r>
      <w:r w:rsidRPr="00A445C6">
        <w:rPr>
          <w:sz w:val="16"/>
        </w:rPr>
        <w:t xml:space="preserve">, </w:t>
      </w:r>
      <w:r w:rsidRPr="00A445C6">
        <w:rPr>
          <w:highlight w:val="cyan"/>
          <w:u w:val="single"/>
        </w:rPr>
        <w:t xml:space="preserve">and </w:t>
      </w:r>
      <w:r w:rsidRPr="00A445C6">
        <w:rPr>
          <w:rStyle w:val="Emphasis"/>
          <w:highlight w:val="cyan"/>
        </w:rPr>
        <w:t>societal advancement</w:t>
      </w:r>
      <w:r w:rsidRPr="00A445C6">
        <w:rPr>
          <w:sz w:val="16"/>
        </w:rPr>
        <w:t>, artificial intelligence has emerged as the defining battleground of our era.</w:t>
      </w:r>
    </w:p>
    <w:p w14:paraId="5DE7EE51" w14:textId="77777777" w:rsidR="002F0D30" w:rsidRPr="00A445C6" w:rsidRDefault="002F0D30" w:rsidP="002F0D30">
      <w:pPr>
        <w:rPr>
          <w:sz w:val="16"/>
        </w:rPr>
      </w:pPr>
      <w:r w:rsidRPr="00A445C6">
        <w:rPr>
          <w:rStyle w:val="Emphasis"/>
        </w:rPr>
        <w:t>A</w:t>
      </w:r>
      <w:r w:rsidRPr="00A445C6">
        <w:rPr>
          <w:u w:val="single"/>
        </w:rPr>
        <w:t xml:space="preserve">rtificial </w:t>
      </w:r>
      <w:r w:rsidRPr="00A445C6">
        <w:rPr>
          <w:rStyle w:val="Emphasis"/>
        </w:rPr>
        <w:t>i</w:t>
      </w:r>
      <w:r w:rsidRPr="00A445C6">
        <w:rPr>
          <w:u w:val="single"/>
        </w:rPr>
        <w:t>ntelligence</w:t>
      </w:r>
      <w:r w:rsidRPr="00A445C6">
        <w:rPr>
          <w:sz w:val="16"/>
        </w:rPr>
        <w:t xml:space="preserve"> is not merely another technological innovation — it </w:t>
      </w:r>
      <w:r w:rsidRPr="00A445C6">
        <w:rPr>
          <w:u w:val="single"/>
        </w:rPr>
        <w:t>represents</w:t>
      </w:r>
      <w:r w:rsidRPr="00A445C6">
        <w:rPr>
          <w:sz w:val="16"/>
        </w:rPr>
        <w:t xml:space="preserve"> the </w:t>
      </w:r>
      <w:r w:rsidRPr="00A445C6">
        <w:rPr>
          <w:u w:val="single"/>
        </w:rPr>
        <w:t xml:space="preserve">new </w:t>
      </w:r>
      <w:r w:rsidRPr="00A445C6">
        <w:rPr>
          <w:rStyle w:val="Emphasis"/>
        </w:rPr>
        <w:t>electricity</w:t>
      </w:r>
      <w:r w:rsidRPr="00A445C6">
        <w:rPr>
          <w:u w:val="single"/>
        </w:rPr>
        <w:t xml:space="preserve"> of our age</w:t>
      </w:r>
      <w:r w:rsidRPr="00A445C6">
        <w:rPr>
          <w:sz w:val="16"/>
        </w:rPr>
        <w:t xml:space="preserve">, </w:t>
      </w:r>
      <w:r w:rsidRPr="00A445C6">
        <w:rPr>
          <w:u w:val="single"/>
        </w:rPr>
        <w:t>poised to</w:t>
      </w:r>
      <w:r w:rsidRPr="00A445C6">
        <w:rPr>
          <w:sz w:val="16"/>
        </w:rPr>
        <w:t xml:space="preserve"> transform every sector of human activity and </w:t>
      </w:r>
      <w:r w:rsidRPr="00A445C6">
        <w:rPr>
          <w:u w:val="single"/>
        </w:rPr>
        <w:t xml:space="preserve">redefine the </w:t>
      </w:r>
      <w:r w:rsidRPr="00A445C6">
        <w:rPr>
          <w:rStyle w:val="Emphasis"/>
        </w:rPr>
        <w:t>global balance</w:t>
      </w:r>
      <w:r w:rsidRPr="00A445C6">
        <w:rPr>
          <w:u w:val="single"/>
        </w:rPr>
        <w:t xml:space="preserve"> of power</w:t>
      </w:r>
      <w:r w:rsidRPr="00A445C6">
        <w:rPr>
          <w:sz w:val="16"/>
        </w:rPr>
        <w:t>, notes a senior Pentagon advisor.</w:t>
      </w:r>
    </w:p>
    <w:p w14:paraId="25AE906A" w14:textId="77777777" w:rsidR="002F0D30" w:rsidRPr="00A445C6" w:rsidRDefault="002F0D30" w:rsidP="002F0D30">
      <w:pPr>
        <w:rPr>
          <w:sz w:val="16"/>
        </w:rPr>
      </w:pPr>
      <w:r w:rsidRPr="00A445C6">
        <w:rPr>
          <w:sz w:val="16"/>
        </w:rPr>
        <w:t xml:space="preserve">Economic Supremacy: </w:t>
      </w:r>
      <w:r w:rsidRPr="00A445C6">
        <w:rPr>
          <w:highlight w:val="cyan"/>
          <w:u w:val="single"/>
        </w:rPr>
        <w:t>AI technologies</w:t>
      </w:r>
      <w:r w:rsidRPr="00A445C6">
        <w:rPr>
          <w:sz w:val="16"/>
        </w:rPr>
        <w:t xml:space="preserve"> are projected to </w:t>
      </w:r>
      <w:r w:rsidRPr="00A445C6">
        <w:rPr>
          <w:highlight w:val="cyan"/>
          <w:u w:val="single"/>
        </w:rPr>
        <w:t>add $</w:t>
      </w:r>
      <w:r w:rsidRPr="00A445C6">
        <w:rPr>
          <w:rStyle w:val="Emphasis"/>
          <w:highlight w:val="cyan"/>
        </w:rPr>
        <w:t>15.7 trillion</w:t>
      </w:r>
      <w:r w:rsidRPr="00A445C6">
        <w:rPr>
          <w:u w:val="single"/>
        </w:rPr>
        <w:t xml:space="preserve"> to the global economy</w:t>
      </w:r>
      <w:r w:rsidRPr="00A445C6">
        <w:rPr>
          <w:sz w:val="16"/>
        </w:rPr>
        <w:t xml:space="preserve"> by 2030, </w:t>
      </w:r>
      <w:r w:rsidRPr="00A445C6">
        <w:rPr>
          <w:u w:val="single"/>
        </w:rPr>
        <w:t xml:space="preserve">with the </w:t>
      </w:r>
      <w:r w:rsidRPr="00A445C6">
        <w:rPr>
          <w:rStyle w:val="Emphasis"/>
        </w:rPr>
        <w:t>dominant</w:t>
      </w:r>
      <w:r w:rsidRPr="00A445C6">
        <w:rPr>
          <w:u w:val="single"/>
        </w:rPr>
        <w:t xml:space="preserve"> nation positioned to capture the largest share</w:t>
      </w:r>
    </w:p>
    <w:p w14:paraId="34E6F711" w14:textId="77777777" w:rsidR="002F0D30" w:rsidRPr="00A445C6" w:rsidRDefault="002F0D30" w:rsidP="002F0D30">
      <w:pPr>
        <w:rPr>
          <w:sz w:val="16"/>
        </w:rPr>
      </w:pPr>
      <w:r w:rsidRPr="00A445C6">
        <w:rPr>
          <w:rStyle w:val="Emphasis"/>
        </w:rPr>
        <w:t>Military Advantage</w:t>
      </w:r>
      <w:r w:rsidRPr="00A445C6">
        <w:rPr>
          <w:sz w:val="16"/>
        </w:rPr>
        <w:t xml:space="preserve">: </w:t>
      </w:r>
      <w:r w:rsidRPr="00A445C6">
        <w:rPr>
          <w:u w:val="single"/>
        </w:rPr>
        <w:t>AI capabilities</w:t>
      </w:r>
      <w:r w:rsidRPr="00A445C6">
        <w:rPr>
          <w:sz w:val="16"/>
        </w:rPr>
        <w:t xml:space="preserve"> will </w:t>
      </w:r>
      <w:r w:rsidRPr="00A445C6">
        <w:rPr>
          <w:highlight w:val="cyan"/>
          <w:u w:val="single"/>
        </w:rPr>
        <w:t xml:space="preserve">determine </w:t>
      </w:r>
      <w:r w:rsidRPr="00A445C6">
        <w:rPr>
          <w:rStyle w:val="Emphasis"/>
          <w:highlight w:val="cyan"/>
        </w:rPr>
        <w:t>battlefield superiority</w:t>
      </w:r>
      <w:r w:rsidRPr="00A445C6">
        <w:rPr>
          <w:highlight w:val="cyan"/>
          <w:u w:val="single"/>
        </w:rPr>
        <w:t xml:space="preserve"> through </w:t>
      </w:r>
      <w:r w:rsidRPr="00A445C6">
        <w:rPr>
          <w:rStyle w:val="Emphasis"/>
          <w:highlight w:val="cyan"/>
        </w:rPr>
        <w:t>autonomous</w:t>
      </w:r>
      <w:r w:rsidRPr="00A445C6">
        <w:rPr>
          <w:highlight w:val="cyan"/>
          <w:u w:val="single"/>
        </w:rPr>
        <w:t xml:space="preserve"> systems</w:t>
      </w:r>
      <w:r w:rsidRPr="00A445C6">
        <w:rPr>
          <w:sz w:val="16"/>
        </w:rPr>
        <w:t xml:space="preserve">, </w:t>
      </w:r>
      <w:r w:rsidRPr="00A445C6">
        <w:rPr>
          <w:rStyle w:val="Emphasis"/>
          <w:highlight w:val="cyan"/>
        </w:rPr>
        <w:t>intelligence</w:t>
      </w:r>
      <w:r w:rsidRPr="00A445C6">
        <w:rPr>
          <w:highlight w:val="cyan"/>
          <w:u w:val="single"/>
        </w:rPr>
        <w:t xml:space="preserve"> processing</w:t>
      </w:r>
      <w:r w:rsidRPr="00A445C6">
        <w:rPr>
          <w:sz w:val="16"/>
        </w:rPr>
        <w:t xml:space="preserve">, </w:t>
      </w:r>
      <w:r w:rsidRPr="00A445C6">
        <w:rPr>
          <w:highlight w:val="cyan"/>
          <w:u w:val="single"/>
        </w:rPr>
        <w:t xml:space="preserve">and </w:t>
      </w:r>
      <w:r w:rsidRPr="00A445C6">
        <w:rPr>
          <w:rStyle w:val="Emphasis"/>
          <w:highlight w:val="cyan"/>
        </w:rPr>
        <w:t>decision-making</w:t>
      </w:r>
      <w:r w:rsidRPr="00A445C6">
        <w:rPr>
          <w:highlight w:val="cyan"/>
          <w:u w:val="single"/>
        </w:rPr>
        <w:t xml:space="preserve"> speed</w:t>
      </w:r>
    </w:p>
    <w:p w14:paraId="1BA128BC" w14:textId="77777777" w:rsidR="002F0D30" w:rsidRPr="00A445C6" w:rsidRDefault="002F0D30" w:rsidP="002F0D30">
      <w:pPr>
        <w:rPr>
          <w:sz w:val="16"/>
        </w:rPr>
      </w:pPr>
      <w:r w:rsidRPr="00A445C6">
        <w:rPr>
          <w:rStyle w:val="Emphasis"/>
          <w:highlight w:val="cyan"/>
        </w:rPr>
        <w:t>Technological Standards</w:t>
      </w:r>
      <w:r w:rsidRPr="00A445C6">
        <w:rPr>
          <w:sz w:val="16"/>
        </w:rPr>
        <w:t xml:space="preserve">: The </w:t>
      </w:r>
      <w:r w:rsidRPr="00A445C6">
        <w:rPr>
          <w:u w:val="single"/>
        </w:rPr>
        <w:t>leading nation</w:t>
      </w:r>
      <w:r w:rsidRPr="00A445C6">
        <w:rPr>
          <w:sz w:val="16"/>
        </w:rPr>
        <w:t xml:space="preserve"> will </w:t>
      </w:r>
      <w:r w:rsidRPr="00A445C6">
        <w:rPr>
          <w:u w:val="single"/>
        </w:rPr>
        <w:t xml:space="preserve">set </w:t>
      </w:r>
      <w:r w:rsidRPr="00A445C6">
        <w:rPr>
          <w:rStyle w:val="Emphasis"/>
        </w:rPr>
        <w:t>global standards</w:t>
      </w:r>
      <w:r w:rsidRPr="00A445C6">
        <w:rPr>
          <w:sz w:val="16"/>
        </w:rPr>
        <w:t xml:space="preserve"> for AI development, deployment, and governance</w:t>
      </w:r>
    </w:p>
    <w:p w14:paraId="10A47ACF" w14:textId="77777777" w:rsidR="002F0D30" w:rsidRPr="00A445C6" w:rsidRDefault="002F0D30" w:rsidP="002F0D30">
      <w:pPr>
        <w:rPr>
          <w:sz w:val="16"/>
        </w:rPr>
      </w:pPr>
      <w:r w:rsidRPr="00E804E3">
        <w:rPr>
          <w:rStyle w:val="Emphasis"/>
        </w:rPr>
        <w:t>Data Control</w:t>
      </w:r>
      <w:r w:rsidRPr="00A445C6">
        <w:rPr>
          <w:sz w:val="16"/>
        </w:rPr>
        <w:t xml:space="preserve">: </w:t>
      </w:r>
      <w:r w:rsidRPr="00A445C6">
        <w:rPr>
          <w:u w:val="single"/>
        </w:rPr>
        <w:t xml:space="preserve">Dominance in </w:t>
      </w:r>
      <w:r w:rsidRPr="00E804E3">
        <w:rPr>
          <w:highlight w:val="cyan"/>
          <w:u w:val="single"/>
        </w:rPr>
        <w:t xml:space="preserve">AI </w:t>
      </w:r>
      <w:r w:rsidRPr="00E804E3">
        <w:rPr>
          <w:rStyle w:val="Emphasis"/>
          <w:highlight w:val="cyan"/>
        </w:rPr>
        <w:t>correlates</w:t>
      </w:r>
      <w:r w:rsidRPr="00A445C6">
        <w:rPr>
          <w:sz w:val="16"/>
        </w:rPr>
        <w:t xml:space="preserve"> directly </w:t>
      </w:r>
      <w:r w:rsidRPr="00E804E3">
        <w:rPr>
          <w:highlight w:val="cyan"/>
          <w:u w:val="single"/>
        </w:rPr>
        <w:t>with</w:t>
      </w:r>
      <w:r w:rsidRPr="00A445C6">
        <w:rPr>
          <w:sz w:val="16"/>
        </w:rPr>
        <w:t xml:space="preserve"> access to and </w:t>
      </w:r>
      <w:r w:rsidRPr="00E804E3">
        <w:rPr>
          <w:highlight w:val="cyan"/>
          <w:u w:val="single"/>
        </w:rPr>
        <w:t xml:space="preserve">control of vast </w:t>
      </w:r>
      <w:r w:rsidRPr="00E804E3">
        <w:rPr>
          <w:rStyle w:val="Emphasis"/>
          <w:highlight w:val="cyan"/>
        </w:rPr>
        <w:t>data</w:t>
      </w:r>
      <w:r w:rsidRPr="00A445C6">
        <w:rPr>
          <w:u w:val="single"/>
        </w:rPr>
        <w:t xml:space="preserve"> resources</w:t>
      </w:r>
    </w:p>
    <w:p w14:paraId="110807C2" w14:textId="77777777" w:rsidR="002F0D30" w:rsidRPr="00A445C6" w:rsidRDefault="002F0D30" w:rsidP="002F0D30">
      <w:pPr>
        <w:rPr>
          <w:sz w:val="16"/>
        </w:rPr>
      </w:pPr>
      <w:r w:rsidRPr="00A445C6">
        <w:rPr>
          <w:sz w:val="16"/>
        </w:rPr>
        <w:t>Talent Attraction: Leadership in AI development creates a self-reinforcing cycle of attracting top global talent and innovation</w:t>
      </w:r>
    </w:p>
    <w:p w14:paraId="7C1E458F" w14:textId="77777777" w:rsidR="002F0D30" w:rsidRPr="00A445C6" w:rsidRDefault="002F0D30" w:rsidP="002F0D30">
      <w:pPr>
        <w:rPr>
          <w:sz w:val="16"/>
        </w:rPr>
      </w:pPr>
      <w:r w:rsidRPr="00A445C6">
        <w:rPr>
          <w:sz w:val="16"/>
        </w:rPr>
        <w:t xml:space="preserve">The </w:t>
      </w:r>
      <w:r w:rsidRPr="00A445C6">
        <w:rPr>
          <w:sz w:val="16"/>
          <w:szCs w:val="16"/>
        </w:rPr>
        <w:t>implications of AI dominance extend far beyond technological superiority</w:t>
      </w:r>
      <w:r w:rsidRPr="00A445C6">
        <w:rPr>
          <w:sz w:val="16"/>
        </w:rPr>
        <w:t xml:space="preserve">. The </w:t>
      </w:r>
      <w:r w:rsidRPr="00A445C6">
        <w:rPr>
          <w:u w:val="single"/>
        </w:rPr>
        <w:t xml:space="preserve">nation that </w:t>
      </w:r>
      <w:r w:rsidRPr="00A445C6">
        <w:rPr>
          <w:rStyle w:val="Emphasis"/>
        </w:rPr>
        <w:t>leads</w:t>
      </w:r>
      <w:r w:rsidRPr="00A445C6">
        <w:rPr>
          <w:sz w:val="16"/>
        </w:rPr>
        <w:t xml:space="preserve"> in AI development </w:t>
      </w:r>
      <w:r w:rsidRPr="00A445C6">
        <w:rPr>
          <w:u w:val="single"/>
        </w:rPr>
        <w:t xml:space="preserve">will have unprecedented </w:t>
      </w:r>
      <w:r w:rsidRPr="00A445C6">
        <w:rPr>
          <w:highlight w:val="cyan"/>
          <w:u w:val="single"/>
        </w:rPr>
        <w:t>influence over</w:t>
      </w:r>
      <w:r w:rsidRPr="00A445C6">
        <w:rPr>
          <w:u w:val="single"/>
        </w:rPr>
        <w:t xml:space="preserve"> </w:t>
      </w:r>
      <w:r w:rsidRPr="00A445C6">
        <w:rPr>
          <w:rStyle w:val="Emphasis"/>
        </w:rPr>
        <w:t xml:space="preserve">global </w:t>
      </w:r>
      <w:r w:rsidRPr="00A445C6">
        <w:rPr>
          <w:rStyle w:val="Emphasis"/>
          <w:highlight w:val="cyan"/>
        </w:rPr>
        <w:t>trade</w:t>
      </w:r>
      <w:r w:rsidRPr="00A445C6">
        <w:rPr>
          <w:sz w:val="16"/>
        </w:rPr>
        <w:t xml:space="preserve">, </w:t>
      </w:r>
      <w:r w:rsidRPr="00A445C6">
        <w:rPr>
          <w:rStyle w:val="Emphasis"/>
        </w:rPr>
        <w:t xml:space="preserve">international </w:t>
      </w:r>
      <w:r w:rsidRPr="00A445C6">
        <w:rPr>
          <w:rStyle w:val="Emphasis"/>
          <w:highlight w:val="cyan"/>
        </w:rPr>
        <w:t>standards</w:t>
      </w:r>
      <w:r w:rsidRPr="00A445C6">
        <w:rPr>
          <w:sz w:val="16"/>
        </w:rPr>
        <w:t xml:space="preserve">, and the fundamental rules governing the digital economy. This leadership </w:t>
      </w:r>
      <w:r w:rsidRPr="00A445C6">
        <w:rPr>
          <w:sz w:val="16"/>
          <w:szCs w:val="16"/>
        </w:rPr>
        <w:t>position provides the ability to shape the ethical frameworks and governance models that will guide</w:t>
      </w:r>
      <w:r w:rsidRPr="00A445C6">
        <w:rPr>
          <w:sz w:val="16"/>
        </w:rPr>
        <w:t xml:space="preserve"> AI’s integration into society.</w:t>
      </w:r>
    </w:p>
    <w:p w14:paraId="305F85F9" w14:textId="77777777" w:rsidR="002F0D30" w:rsidRPr="00A445C6" w:rsidRDefault="002F0D30" w:rsidP="002F0D30">
      <w:pPr>
        <w:rPr>
          <w:sz w:val="16"/>
        </w:rPr>
      </w:pPr>
      <w:r w:rsidRPr="00A445C6">
        <w:rPr>
          <w:sz w:val="16"/>
        </w:rPr>
        <w:t xml:space="preserve">The stakes are particularly high given AI’s role as a force multiplier across all sectors of national power. From </w:t>
      </w:r>
      <w:r w:rsidRPr="00A445C6">
        <w:rPr>
          <w:u w:val="single"/>
        </w:rPr>
        <w:t xml:space="preserve">enhancing </w:t>
      </w:r>
      <w:r w:rsidRPr="00A445C6">
        <w:rPr>
          <w:rStyle w:val="Emphasis"/>
        </w:rPr>
        <w:t>productivity</w:t>
      </w:r>
      <w:r w:rsidRPr="00A445C6">
        <w:rPr>
          <w:u w:val="single"/>
        </w:rPr>
        <w:t xml:space="preserve"> in manufacturing to </w:t>
      </w:r>
      <w:r w:rsidRPr="00A445C6">
        <w:rPr>
          <w:rStyle w:val="Emphasis"/>
        </w:rPr>
        <w:t>revolutionising</w:t>
      </w:r>
      <w:r w:rsidRPr="00A445C6">
        <w:rPr>
          <w:u w:val="single"/>
        </w:rPr>
        <w:t xml:space="preserve"> healthcare delivery</w:t>
      </w:r>
      <w:r w:rsidRPr="00A445C6">
        <w:rPr>
          <w:sz w:val="16"/>
        </w:rPr>
        <w:t xml:space="preserve">, from </w:t>
      </w:r>
      <w:r w:rsidRPr="001F527E">
        <w:rPr>
          <w:u w:val="single"/>
        </w:rPr>
        <w:t>optimizing</w:t>
      </w:r>
      <w:r w:rsidRPr="00A445C6">
        <w:rPr>
          <w:u w:val="single"/>
        </w:rPr>
        <w:t xml:space="preserve"> </w:t>
      </w:r>
      <w:r w:rsidRPr="00A445C6">
        <w:rPr>
          <w:rStyle w:val="Emphasis"/>
        </w:rPr>
        <w:t>energy systems</w:t>
      </w:r>
      <w:r w:rsidRPr="00A445C6">
        <w:rPr>
          <w:u w:val="single"/>
        </w:rPr>
        <w:t xml:space="preserve"> to transforming </w:t>
      </w:r>
      <w:r w:rsidRPr="00A445C6">
        <w:rPr>
          <w:rStyle w:val="Emphasis"/>
        </w:rPr>
        <w:t>educational models</w:t>
      </w:r>
      <w:r w:rsidRPr="00A445C6">
        <w:rPr>
          <w:sz w:val="16"/>
        </w:rPr>
        <w:t xml:space="preserve">, </w:t>
      </w:r>
      <w:r w:rsidRPr="00A445C6">
        <w:rPr>
          <w:u w:val="single"/>
        </w:rPr>
        <w:t>AI’s impact will be pervasive</w:t>
      </w:r>
      <w:r w:rsidRPr="00A445C6">
        <w:rPr>
          <w:sz w:val="16"/>
        </w:rPr>
        <w:t xml:space="preserve"> and profound. </w:t>
      </w:r>
      <w:r w:rsidRPr="00A445C6">
        <w:rPr>
          <w:u w:val="single"/>
        </w:rPr>
        <w:t xml:space="preserve">The nation that achieves </w:t>
      </w:r>
      <w:r w:rsidRPr="00A445C6">
        <w:rPr>
          <w:rStyle w:val="Emphasis"/>
          <w:highlight w:val="cyan"/>
        </w:rPr>
        <w:t>dominance</w:t>
      </w:r>
      <w:r w:rsidRPr="00A445C6">
        <w:rPr>
          <w:highlight w:val="cyan"/>
          <w:u w:val="single"/>
        </w:rPr>
        <w:t xml:space="preserve"> in AI will possess</w:t>
      </w:r>
      <w:r w:rsidRPr="00A445C6">
        <w:rPr>
          <w:u w:val="single"/>
        </w:rPr>
        <w:t xml:space="preserve"> </w:t>
      </w:r>
      <w:r w:rsidRPr="00A445C6">
        <w:rPr>
          <w:rStyle w:val="Emphasis"/>
        </w:rPr>
        <w:t>unprecedented</w:t>
      </w:r>
      <w:r w:rsidRPr="00A445C6">
        <w:rPr>
          <w:u w:val="single"/>
        </w:rPr>
        <w:t xml:space="preserve"> </w:t>
      </w:r>
      <w:r w:rsidRPr="00A445C6">
        <w:rPr>
          <w:highlight w:val="cyan"/>
          <w:u w:val="single"/>
        </w:rPr>
        <w:t>capability to</w:t>
      </w:r>
      <w:r w:rsidRPr="00A445C6">
        <w:rPr>
          <w:sz w:val="16"/>
        </w:rPr>
        <w:t xml:space="preserve"> influence global affairs and </w:t>
      </w:r>
      <w:r w:rsidRPr="00A445C6">
        <w:rPr>
          <w:highlight w:val="cyan"/>
          <w:u w:val="single"/>
        </w:rPr>
        <w:t xml:space="preserve">shape the </w:t>
      </w:r>
      <w:r w:rsidRPr="00A445C6">
        <w:rPr>
          <w:rStyle w:val="Emphasis"/>
          <w:highlight w:val="cyan"/>
        </w:rPr>
        <w:t>international order</w:t>
      </w:r>
      <w:r w:rsidRPr="00A445C6">
        <w:rPr>
          <w:sz w:val="16"/>
        </w:rPr>
        <w:t>.</w:t>
      </w:r>
    </w:p>
    <w:p w14:paraId="5BA36138" w14:textId="77777777" w:rsidR="002F0D30" w:rsidRPr="00A445C6" w:rsidRDefault="002F0D30" w:rsidP="002F0D30">
      <w:pPr>
        <w:rPr>
          <w:sz w:val="16"/>
        </w:rPr>
      </w:pPr>
      <w:r w:rsidRPr="00A445C6">
        <w:rPr>
          <w:sz w:val="16"/>
        </w:rPr>
        <w:t xml:space="preserve">The </w:t>
      </w:r>
      <w:r w:rsidRPr="00A445C6">
        <w:rPr>
          <w:u w:val="single"/>
        </w:rPr>
        <w:t xml:space="preserve">race for </w:t>
      </w:r>
      <w:r w:rsidRPr="00A445C6">
        <w:rPr>
          <w:rStyle w:val="Emphasis"/>
        </w:rPr>
        <w:t>AI supremacy</w:t>
      </w:r>
      <w:r w:rsidRPr="00A445C6">
        <w:rPr>
          <w:u w:val="single"/>
        </w:rPr>
        <w:t xml:space="preserve"> will </w:t>
      </w:r>
      <w:r w:rsidRPr="00A445C6">
        <w:rPr>
          <w:highlight w:val="cyan"/>
          <w:u w:val="single"/>
        </w:rPr>
        <w:t>determine</w:t>
      </w:r>
      <w:r w:rsidRPr="00A445C6">
        <w:rPr>
          <w:sz w:val="16"/>
        </w:rPr>
        <w:t xml:space="preserve"> not just technological leadership, but </w:t>
      </w:r>
      <w:r w:rsidRPr="00A445C6">
        <w:rPr>
          <w:highlight w:val="cyan"/>
          <w:u w:val="single"/>
        </w:rPr>
        <w:t>the</w:t>
      </w:r>
      <w:r w:rsidRPr="00A445C6">
        <w:rPr>
          <w:u w:val="single"/>
        </w:rPr>
        <w:t xml:space="preserve"> very nature of </w:t>
      </w:r>
      <w:r w:rsidRPr="00A445C6">
        <w:rPr>
          <w:rStyle w:val="Emphasis"/>
          <w:highlight w:val="cyan"/>
        </w:rPr>
        <w:t>future</w:t>
      </w:r>
      <w:r w:rsidRPr="00A445C6">
        <w:rPr>
          <w:u w:val="single"/>
        </w:rPr>
        <w:t xml:space="preserve"> society</w:t>
      </w:r>
      <w:r w:rsidRPr="00A445C6">
        <w:rPr>
          <w:sz w:val="16"/>
        </w:rPr>
        <w:t xml:space="preserve"> — </w:t>
      </w:r>
      <w:r w:rsidRPr="00A445C6">
        <w:rPr>
          <w:highlight w:val="cyan"/>
          <w:u w:val="single"/>
        </w:rPr>
        <w:t>whether it</w:t>
      </w:r>
      <w:r w:rsidRPr="00A445C6">
        <w:rPr>
          <w:sz w:val="16"/>
        </w:rPr>
        <w:t xml:space="preserve"> will </w:t>
      </w:r>
      <w:r w:rsidRPr="00A445C6">
        <w:rPr>
          <w:highlight w:val="cyan"/>
          <w:u w:val="single"/>
        </w:rPr>
        <w:t>align</w:t>
      </w:r>
      <w:r w:rsidRPr="00A445C6">
        <w:rPr>
          <w:sz w:val="16"/>
        </w:rPr>
        <w:t xml:space="preserve"> more closely </w:t>
      </w:r>
      <w:r w:rsidRPr="00A445C6">
        <w:rPr>
          <w:highlight w:val="cyan"/>
          <w:u w:val="single"/>
        </w:rPr>
        <w:t xml:space="preserve">with </w:t>
      </w:r>
      <w:r w:rsidRPr="00A445C6">
        <w:rPr>
          <w:rStyle w:val="Emphasis"/>
          <w:highlight w:val="cyan"/>
        </w:rPr>
        <w:t>democratic</w:t>
      </w:r>
      <w:r w:rsidRPr="00A445C6">
        <w:rPr>
          <w:highlight w:val="cyan"/>
          <w:u w:val="single"/>
        </w:rPr>
        <w:t xml:space="preserve"> values or </w:t>
      </w:r>
      <w:r w:rsidRPr="00A445C6">
        <w:rPr>
          <w:rStyle w:val="Emphasis"/>
          <w:highlight w:val="cyan"/>
        </w:rPr>
        <w:t>authoritarian</w:t>
      </w:r>
      <w:r w:rsidRPr="00A445C6">
        <w:rPr>
          <w:highlight w:val="cyan"/>
          <w:u w:val="single"/>
        </w:rPr>
        <w:t xml:space="preserve"> control</w:t>
      </w:r>
      <w:r w:rsidRPr="00A445C6">
        <w:rPr>
          <w:sz w:val="16"/>
        </w:rPr>
        <w:t>, observes a leading Western think tank director.</w:t>
      </w:r>
    </w:p>
    <w:p w14:paraId="25D5914A" w14:textId="77777777" w:rsidR="002F0D30" w:rsidRPr="00A445C6" w:rsidRDefault="002F0D30" w:rsidP="002F0D30">
      <w:pPr>
        <w:rPr>
          <w:sz w:val="16"/>
          <w:szCs w:val="16"/>
        </w:rPr>
      </w:pPr>
      <w:r w:rsidRPr="00A445C6">
        <w:rPr>
          <w:sz w:val="16"/>
        </w:rPr>
        <w:t xml:space="preserve">Social </w:t>
      </w:r>
      <w:r w:rsidRPr="00A445C6">
        <w:rPr>
          <w:sz w:val="16"/>
          <w:szCs w:val="16"/>
        </w:rPr>
        <w:t>Impact: AI leadership influences societal values, privacy standards, and civil liberties</w:t>
      </w:r>
    </w:p>
    <w:p w14:paraId="0D338599" w14:textId="77777777" w:rsidR="002F0D30" w:rsidRPr="00A445C6" w:rsidRDefault="002F0D30" w:rsidP="002F0D30">
      <w:pPr>
        <w:rPr>
          <w:sz w:val="16"/>
          <w:szCs w:val="16"/>
        </w:rPr>
      </w:pPr>
      <w:r w:rsidRPr="00A445C6">
        <w:rPr>
          <w:sz w:val="16"/>
          <w:szCs w:val="16"/>
        </w:rPr>
        <w:t>Innovation Ecosystem: Dominance creates spillover effects across the entire technology sector</w:t>
      </w:r>
    </w:p>
    <w:p w14:paraId="0C98FD86" w14:textId="77777777" w:rsidR="002F0D30" w:rsidRPr="00A445C6" w:rsidRDefault="002F0D30" w:rsidP="002F0D30">
      <w:pPr>
        <w:rPr>
          <w:sz w:val="16"/>
        </w:rPr>
      </w:pPr>
      <w:r w:rsidRPr="00A445C6">
        <w:rPr>
          <w:sz w:val="16"/>
        </w:rPr>
        <w:t xml:space="preserve">International Influence: </w:t>
      </w:r>
      <w:r w:rsidRPr="00A445C6">
        <w:rPr>
          <w:highlight w:val="cyan"/>
          <w:u w:val="single"/>
        </w:rPr>
        <w:t>AI capabilities enhance</w:t>
      </w:r>
      <w:r w:rsidRPr="00A445C6">
        <w:rPr>
          <w:u w:val="single"/>
        </w:rPr>
        <w:t xml:space="preserve"> </w:t>
      </w:r>
      <w:r w:rsidRPr="00A445C6">
        <w:rPr>
          <w:rStyle w:val="Emphasis"/>
        </w:rPr>
        <w:t xml:space="preserve">soft </w:t>
      </w:r>
      <w:r w:rsidRPr="00A445C6">
        <w:rPr>
          <w:rStyle w:val="Emphasis"/>
          <w:highlight w:val="cyan"/>
        </w:rPr>
        <w:t>power</w:t>
      </w:r>
      <w:r w:rsidRPr="00A445C6">
        <w:rPr>
          <w:highlight w:val="cyan"/>
          <w:u w:val="single"/>
        </w:rPr>
        <w:t xml:space="preserve"> and </w:t>
      </w:r>
      <w:r w:rsidRPr="00A445C6">
        <w:rPr>
          <w:rStyle w:val="Emphasis"/>
          <w:highlight w:val="cyan"/>
        </w:rPr>
        <w:t>diplomatic leverage</w:t>
      </w:r>
    </w:p>
    <w:p w14:paraId="6442C755" w14:textId="77777777" w:rsidR="002F0D30" w:rsidRPr="00A445C6" w:rsidRDefault="002F0D30" w:rsidP="002F0D30">
      <w:pPr>
        <w:rPr>
          <w:sz w:val="16"/>
        </w:rPr>
      </w:pPr>
      <w:r w:rsidRPr="00A445C6">
        <w:rPr>
          <w:sz w:val="16"/>
        </w:rPr>
        <w:t>Economic Security: Leadership in AI development ensures resilience against technological dependence</w:t>
      </w:r>
    </w:p>
    <w:p w14:paraId="70E5F6EC" w14:textId="77777777" w:rsidR="002F0D30" w:rsidRPr="00A445C6" w:rsidRDefault="002F0D30" w:rsidP="002F0D30">
      <w:pPr>
        <w:rPr>
          <w:sz w:val="16"/>
        </w:rPr>
      </w:pPr>
      <w:r w:rsidRPr="00A445C6">
        <w:rPr>
          <w:sz w:val="16"/>
        </w:rPr>
        <w:t xml:space="preserve">Future Readiness: </w:t>
      </w:r>
      <w:r w:rsidRPr="00A445C6">
        <w:rPr>
          <w:rStyle w:val="Emphasis"/>
        </w:rPr>
        <w:t>AI supremacy</w:t>
      </w:r>
      <w:r w:rsidRPr="00A445C6">
        <w:rPr>
          <w:u w:val="single"/>
        </w:rPr>
        <w:t xml:space="preserve"> positions nations to better </w:t>
      </w:r>
      <w:r w:rsidRPr="00A445C6">
        <w:rPr>
          <w:rStyle w:val="Emphasis"/>
        </w:rPr>
        <w:t>address</w:t>
      </w:r>
      <w:r w:rsidRPr="00A445C6">
        <w:rPr>
          <w:u w:val="single"/>
        </w:rPr>
        <w:t xml:space="preserve"> emerging </w:t>
      </w:r>
      <w:r w:rsidRPr="00A445C6">
        <w:rPr>
          <w:rStyle w:val="Emphasis"/>
        </w:rPr>
        <w:t>global challenges</w:t>
      </w:r>
    </w:p>
    <w:p w14:paraId="413E9CEB" w14:textId="77777777" w:rsidR="002F0D30" w:rsidRPr="00A445C6" w:rsidRDefault="002F0D30" w:rsidP="002F0D30">
      <w:pPr>
        <w:rPr>
          <w:sz w:val="16"/>
        </w:rPr>
      </w:pPr>
      <w:r w:rsidRPr="00A445C6">
        <w:rPr>
          <w:sz w:val="16"/>
        </w:rPr>
        <w:t>As we progress deeper into the AI era, the gap between leaders and followers will likely widen exponentially. This creates an urgency in the competition, as early advantages in AI development could prove insurmountable due to the self-reinforcing nature of AI progress — where better systems enable the development of even more advanced capabilities, creating a virtuous cycle for the leader and a vicious cycle for those left behind.</w:t>
      </w:r>
    </w:p>
    <w:p w14:paraId="1A16AD7A" w14:textId="77777777" w:rsidR="002F0D30" w:rsidRPr="00A445C6" w:rsidRDefault="002F0D30" w:rsidP="002F0D30">
      <w:pPr>
        <w:rPr>
          <w:sz w:val="16"/>
        </w:rPr>
      </w:pPr>
      <w:r w:rsidRPr="00A445C6">
        <w:rPr>
          <w:sz w:val="16"/>
        </w:rPr>
        <w:t>Key Battlegrounds and Stakes</w:t>
      </w:r>
    </w:p>
    <w:p w14:paraId="7309ED72" w14:textId="77777777" w:rsidR="002F0D30" w:rsidRPr="00A445C6" w:rsidRDefault="002F0D30" w:rsidP="002F0D30">
      <w:pPr>
        <w:rPr>
          <w:sz w:val="16"/>
        </w:rPr>
      </w:pPr>
      <w:r w:rsidRPr="00A445C6">
        <w:rPr>
          <w:sz w:val="16"/>
        </w:rPr>
        <w:t>The battle for AI supremacy between the United States and China represents the most consequential technological competition of the 21st century. As a seasoned observer of this evolving landscape, I can affirm that the key battlegrounds extend far beyond mere technological development, encompassing economic, military, and societal dimensions that will shape the global order for decades to come.</w:t>
      </w:r>
    </w:p>
    <w:p w14:paraId="5EE71D3B" w14:textId="77777777" w:rsidR="002F0D30" w:rsidRPr="00A445C6" w:rsidRDefault="002F0D30" w:rsidP="002F0D30">
      <w:pPr>
        <w:rPr>
          <w:sz w:val="16"/>
        </w:rPr>
      </w:pPr>
      <w:r w:rsidRPr="00A445C6">
        <w:rPr>
          <w:sz w:val="16"/>
        </w:rPr>
        <w:t xml:space="preserve">The </w:t>
      </w:r>
      <w:r w:rsidRPr="00A445C6">
        <w:rPr>
          <w:rStyle w:val="Emphasis"/>
          <w:highlight w:val="cyan"/>
        </w:rPr>
        <w:t>nation</w:t>
      </w:r>
      <w:r w:rsidRPr="00A445C6">
        <w:rPr>
          <w:highlight w:val="cyan"/>
          <w:u w:val="single"/>
        </w:rPr>
        <w:t xml:space="preserve"> that leads</w:t>
      </w:r>
      <w:r w:rsidRPr="00A445C6">
        <w:rPr>
          <w:u w:val="single"/>
        </w:rPr>
        <w:t xml:space="preserve"> in </w:t>
      </w:r>
      <w:r w:rsidRPr="00A445C6">
        <w:rPr>
          <w:rStyle w:val="Emphasis"/>
        </w:rPr>
        <w:t>a</w:t>
      </w:r>
      <w:r w:rsidRPr="00A445C6">
        <w:rPr>
          <w:u w:val="single"/>
        </w:rPr>
        <w:t xml:space="preserve">rtificial </w:t>
      </w:r>
      <w:r w:rsidRPr="00A445C6">
        <w:rPr>
          <w:rStyle w:val="Emphasis"/>
        </w:rPr>
        <w:t>i</w:t>
      </w:r>
      <w:r w:rsidRPr="00A445C6">
        <w:rPr>
          <w:u w:val="single"/>
        </w:rPr>
        <w:t xml:space="preserve">ntelligence </w:t>
      </w:r>
      <w:r w:rsidRPr="00A445C6">
        <w:rPr>
          <w:highlight w:val="cyan"/>
          <w:u w:val="single"/>
        </w:rPr>
        <w:t xml:space="preserve">will be the </w:t>
      </w:r>
      <w:r w:rsidRPr="00A445C6">
        <w:rPr>
          <w:rStyle w:val="Emphasis"/>
          <w:highlight w:val="cyan"/>
        </w:rPr>
        <w:t>ruler</w:t>
      </w:r>
      <w:r w:rsidRPr="00A445C6">
        <w:rPr>
          <w:highlight w:val="cyan"/>
          <w:u w:val="single"/>
        </w:rPr>
        <w:t xml:space="preserve"> of the world</w:t>
      </w:r>
      <w:r w:rsidRPr="00A445C6">
        <w:rPr>
          <w:sz w:val="16"/>
        </w:rPr>
        <w:t xml:space="preserve">, notes a senior Pentagon strategist, </w:t>
      </w:r>
      <w:r w:rsidRPr="00A445C6">
        <w:rPr>
          <w:highlight w:val="cyan"/>
          <w:u w:val="single"/>
        </w:rPr>
        <w:t xml:space="preserve">highlighting the </w:t>
      </w:r>
      <w:r w:rsidRPr="00A445C6">
        <w:rPr>
          <w:rStyle w:val="Emphasis"/>
          <w:highlight w:val="cyan"/>
        </w:rPr>
        <w:t>existential nature</w:t>
      </w:r>
      <w:r w:rsidRPr="00A445C6">
        <w:rPr>
          <w:highlight w:val="cyan"/>
          <w:u w:val="single"/>
        </w:rPr>
        <w:t xml:space="preserve"> of this</w:t>
      </w:r>
      <w:r w:rsidRPr="00A445C6">
        <w:rPr>
          <w:u w:val="single"/>
        </w:rPr>
        <w:t xml:space="preserve"> </w:t>
      </w:r>
      <w:r w:rsidRPr="00A445C6">
        <w:rPr>
          <w:rStyle w:val="Emphasis"/>
        </w:rPr>
        <w:t xml:space="preserve">technological </w:t>
      </w:r>
      <w:r w:rsidRPr="00A445C6">
        <w:rPr>
          <w:rStyle w:val="Emphasis"/>
          <w:highlight w:val="cyan"/>
        </w:rPr>
        <w:t>race</w:t>
      </w:r>
      <w:r w:rsidRPr="00A445C6">
        <w:rPr>
          <w:sz w:val="16"/>
        </w:rPr>
        <w:t>.</w:t>
      </w:r>
    </w:p>
    <w:p w14:paraId="63595326" w14:textId="77777777" w:rsidR="002F0D30" w:rsidRDefault="002F0D30" w:rsidP="002F0D30">
      <w:pPr>
        <w:rPr>
          <w:sz w:val="16"/>
        </w:rPr>
      </w:pPr>
    </w:p>
    <w:p w14:paraId="74D7B62A" w14:textId="77777777" w:rsidR="002F0D30" w:rsidRDefault="002F0D30" w:rsidP="002F0D30">
      <w:pPr>
        <w:rPr>
          <w:sz w:val="16"/>
        </w:rPr>
      </w:pPr>
    </w:p>
    <w:p w14:paraId="12744F8A" w14:textId="77777777" w:rsidR="002F0D30" w:rsidRDefault="002F0D30" w:rsidP="002F0D30">
      <w:pPr>
        <w:pStyle w:val="Heading2"/>
      </w:pPr>
      <w:r>
        <w:t>CSR</w:t>
      </w:r>
    </w:p>
    <w:p w14:paraId="131C125D" w14:textId="77777777" w:rsidR="002F0D30" w:rsidRDefault="002F0D30" w:rsidP="002F0D30">
      <w:pPr>
        <w:pStyle w:val="Heading3"/>
      </w:pPr>
      <w:bookmarkStart w:id="2" w:name="_Hlk218352555"/>
      <w:r>
        <w:t>Solvency---1NC</w:t>
      </w:r>
    </w:p>
    <w:p w14:paraId="36F93A39" w14:textId="77777777" w:rsidR="002F0D30" w:rsidRPr="00CA5091" w:rsidRDefault="002F0D30" w:rsidP="002F0D30">
      <w:pPr>
        <w:pStyle w:val="Heading4"/>
      </w:pPr>
      <w:r>
        <w:t xml:space="preserve">Circumvention is </w:t>
      </w:r>
      <w:r w:rsidRPr="00CA5091">
        <w:rPr>
          <w:u w:val="single"/>
        </w:rPr>
        <w:t>certain</w:t>
      </w:r>
      <w:r>
        <w:t>.</w:t>
      </w:r>
    </w:p>
    <w:p w14:paraId="123B7EA4" w14:textId="77777777" w:rsidR="002F0D30" w:rsidRPr="00CA5091" w:rsidRDefault="002F0D30" w:rsidP="002F0D30">
      <w:r>
        <w:t xml:space="preserve">Benjamin </w:t>
      </w:r>
      <w:r w:rsidRPr="00CA5091">
        <w:rPr>
          <w:rStyle w:val="Style13ptBold"/>
        </w:rPr>
        <w:t>Sachs 25</w:t>
      </w:r>
      <w:r>
        <w:t>. Professor of Labor at Harvard. “</w:t>
      </w:r>
      <w:r w:rsidRPr="00CA5091">
        <w:t>Building Worker Power in a Precarious Federal Landscape: Sectoral Strategies and Worker Democracy</w:t>
      </w:r>
      <w:r>
        <w:t xml:space="preserve">.” </w:t>
      </w:r>
      <w:r w:rsidRPr="00CA5091">
        <w:rPr>
          <w:i/>
          <w:iCs/>
        </w:rPr>
        <w:t>On Labor</w:t>
      </w:r>
      <w:r>
        <w:t xml:space="preserve">. December 22, 2025. </w:t>
      </w:r>
      <w:r w:rsidRPr="00CA5091">
        <w:t>https://onlabor.org/building-worker-power-in-a-precarious-federal-landscape-sectoral-strategies-and-worker-democracy/</w:t>
      </w:r>
    </w:p>
    <w:p w14:paraId="0F761C91" w14:textId="77777777" w:rsidR="002F0D30" w:rsidRPr="0076170D" w:rsidRDefault="002F0D30" w:rsidP="002F0D30">
      <w:pPr>
        <w:rPr>
          <w:sz w:val="16"/>
        </w:rPr>
      </w:pPr>
      <w:r w:rsidRPr="00CA5091">
        <w:rPr>
          <w:sz w:val="16"/>
        </w:rPr>
        <w:t xml:space="preserve">Alongside the </w:t>
      </w:r>
      <w:r w:rsidRPr="00CA5091">
        <w:rPr>
          <w:rStyle w:val="StyleUnderline"/>
          <w:highlight w:val="cyan"/>
        </w:rPr>
        <w:t>Court’s restructuring</w:t>
      </w:r>
      <w:r w:rsidRPr="00CA5091">
        <w:rPr>
          <w:rStyle w:val="StyleUnderline"/>
        </w:rPr>
        <w:t xml:space="preserve"> of removal power</w:t>
      </w:r>
      <w:r w:rsidRPr="00CA5091">
        <w:rPr>
          <w:sz w:val="16"/>
        </w:rPr>
        <w:t xml:space="preserve">, employers are </w:t>
      </w:r>
      <w:r w:rsidRPr="00CA5091">
        <w:rPr>
          <w:rStyle w:val="Emphasis"/>
          <w:highlight w:val="cyan"/>
        </w:rPr>
        <w:t>pushing</w:t>
      </w:r>
      <w:r w:rsidRPr="00CA5091">
        <w:rPr>
          <w:rStyle w:val="StyleUnderline"/>
        </w:rPr>
        <w:t xml:space="preserve"> back </w:t>
      </w:r>
      <w:r w:rsidRPr="00CA5091">
        <w:rPr>
          <w:rStyle w:val="StyleUnderline"/>
          <w:highlight w:val="cyan"/>
        </w:rPr>
        <w:t>against key features of</w:t>
      </w:r>
      <w:r w:rsidRPr="00CA5091">
        <w:rPr>
          <w:rStyle w:val="StyleUnderline"/>
        </w:rPr>
        <w:t xml:space="preserve"> the </w:t>
      </w:r>
      <w:r w:rsidRPr="00CA5091">
        <w:rPr>
          <w:rStyle w:val="StyleUnderline"/>
          <w:highlight w:val="cyan"/>
        </w:rPr>
        <w:t>N</w:t>
      </w:r>
      <w:r w:rsidRPr="00CA5091">
        <w:rPr>
          <w:rStyle w:val="StyleUnderline"/>
        </w:rPr>
        <w:t xml:space="preserve">ational </w:t>
      </w:r>
      <w:r w:rsidRPr="00CA5091">
        <w:rPr>
          <w:rStyle w:val="StyleUnderline"/>
          <w:highlight w:val="cyan"/>
        </w:rPr>
        <w:t>L</w:t>
      </w:r>
      <w:r w:rsidRPr="00CA5091">
        <w:rPr>
          <w:rStyle w:val="StyleUnderline"/>
        </w:rPr>
        <w:t xml:space="preserve">abor </w:t>
      </w:r>
      <w:r w:rsidRPr="00CA5091">
        <w:rPr>
          <w:rStyle w:val="StyleUnderline"/>
          <w:highlight w:val="cyan"/>
        </w:rPr>
        <w:t>R</w:t>
      </w:r>
      <w:r w:rsidRPr="00CA5091">
        <w:rPr>
          <w:rStyle w:val="StyleUnderline"/>
        </w:rPr>
        <w:t xml:space="preserve">elations </w:t>
      </w:r>
      <w:r w:rsidRPr="00CA5091">
        <w:rPr>
          <w:rStyle w:val="StyleUnderline"/>
          <w:highlight w:val="cyan"/>
        </w:rPr>
        <w:t>A</w:t>
      </w:r>
      <w:r w:rsidRPr="00CA5091">
        <w:rPr>
          <w:rStyle w:val="StyleUnderline"/>
        </w:rPr>
        <w:t>ct</w:t>
      </w:r>
      <w:r w:rsidRPr="00CA5091">
        <w:rPr>
          <w:sz w:val="16"/>
        </w:rPr>
        <w:t xml:space="preserve"> itself. </w:t>
      </w:r>
      <w:r w:rsidRPr="00CA5091">
        <w:rPr>
          <w:rStyle w:val="StyleUnderline"/>
          <w:highlight w:val="cyan"/>
        </w:rPr>
        <w:t>Corporations</w:t>
      </w:r>
      <w:r w:rsidRPr="00CA5091">
        <w:rPr>
          <w:rStyle w:val="StyleUnderline"/>
        </w:rPr>
        <w:t xml:space="preserve"> increasingly </w:t>
      </w:r>
      <w:r w:rsidRPr="00CA5091">
        <w:rPr>
          <w:rStyle w:val="StyleUnderline"/>
          <w:highlight w:val="cyan"/>
        </w:rPr>
        <w:t xml:space="preserve">exploit </w:t>
      </w:r>
      <w:r w:rsidRPr="00CA5091">
        <w:rPr>
          <w:rStyle w:val="Emphasis"/>
          <w:highlight w:val="cyan"/>
        </w:rPr>
        <w:t>complex</w:t>
      </w:r>
      <w:r w:rsidRPr="00CA5091">
        <w:rPr>
          <w:rStyle w:val="StyleUnderline"/>
        </w:rPr>
        <w:t xml:space="preserve"> business </w:t>
      </w:r>
      <w:r w:rsidRPr="00CA5091">
        <w:rPr>
          <w:rStyle w:val="StyleUnderline"/>
          <w:highlight w:val="cyan"/>
        </w:rPr>
        <w:t xml:space="preserve">structures, </w:t>
      </w:r>
      <w:r w:rsidRPr="00CA5091">
        <w:rPr>
          <w:rStyle w:val="Emphasis"/>
          <w:highlight w:val="cyan"/>
        </w:rPr>
        <w:t>subcontracting</w:t>
      </w:r>
      <w:r w:rsidRPr="00CA5091">
        <w:rPr>
          <w:rStyle w:val="StyleUnderline"/>
          <w:highlight w:val="cyan"/>
        </w:rPr>
        <w:t xml:space="preserve">, </w:t>
      </w:r>
      <w:r w:rsidRPr="00CA5091">
        <w:rPr>
          <w:rStyle w:val="Emphasis"/>
          <w:highlight w:val="cyan"/>
        </w:rPr>
        <w:t>misclassification</w:t>
      </w:r>
      <w:r w:rsidRPr="00CA5091">
        <w:rPr>
          <w:rStyle w:val="StyleUnderline"/>
        </w:rPr>
        <w:t xml:space="preserve"> of workers, </w:t>
      </w:r>
      <w:r w:rsidRPr="00CA5091">
        <w:rPr>
          <w:rStyle w:val="StyleUnderline"/>
          <w:highlight w:val="cyan"/>
        </w:rPr>
        <w:t>and</w:t>
      </w:r>
      <w:r w:rsidRPr="00CA5091">
        <w:rPr>
          <w:rStyle w:val="StyleUnderline"/>
        </w:rPr>
        <w:t xml:space="preserve"> drawn</w:t>
      </w:r>
      <w:r w:rsidRPr="00CA5091">
        <w:rPr>
          <w:rStyle w:val="StyleUnderline"/>
          <w:rFonts w:ascii="Cambria Math" w:hAnsi="Cambria Math" w:cs="Cambria Math"/>
        </w:rPr>
        <w:t>‑</w:t>
      </w:r>
      <w:r w:rsidRPr="00CA5091">
        <w:rPr>
          <w:rStyle w:val="StyleUnderline"/>
        </w:rPr>
        <w:t xml:space="preserve">out </w:t>
      </w:r>
      <w:r w:rsidRPr="00CA5091">
        <w:rPr>
          <w:rStyle w:val="StyleUnderline"/>
          <w:highlight w:val="cyan"/>
        </w:rPr>
        <w:t>legal challenges to</w:t>
      </w:r>
      <w:r w:rsidRPr="00CA5091">
        <w:rPr>
          <w:rStyle w:val="StyleUnderline"/>
        </w:rPr>
        <w:t xml:space="preserve"> delay or </w:t>
      </w:r>
      <w:r w:rsidRPr="00CA5091">
        <w:rPr>
          <w:rStyle w:val="Emphasis"/>
          <w:sz w:val="28"/>
          <w:szCs w:val="28"/>
          <w:highlight w:val="cyan"/>
        </w:rPr>
        <w:t>frustrate</w:t>
      </w:r>
      <w:r w:rsidRPr="00CA5091">
        <w:rPr>
          <w:rStyle w:val="StyleUnderline"/>
        </w:rPr>
        <w:t xml:space="preserve"> union elections and </w:t>
      </w:r>
      <w:r w:rsidRPr="00CA5091">
        <w:rPr>
          <w:rStyle w:val="StyleUnderline"/>
          <w:highlight w:val="cyan"/>
        </w:rPr>
        <w:t>collective action</w:t>
      </w:r>
      <w:r w:rsidRPr="00CA5091">
        <w:rPr>
          <w:sz w:val="16"/>
        </w:rPr>
        <w:t xml:space="preserve">. Beyond the potential overruling of Humphrey’s Executor, </w:t>
      </w:r>
      <w:r w:rsidRPr="00CA5091">
        <w:rPr>
          <w:rStyle w:val="StyleUnderline"/>
        </w:rPr>
        <w:t>corporations are mounting legal challenges to the NLRB’s authority</w:t>
      </w:r>
      <w:r w:rsidRPr="00CA5091">
        <w:rPr>
          <w:sz w:val="16"/>
        </w:rPr>
        <w:t>, lobbying for narrower interpretations of labor protections, and using sophisticated union</w:t>
      </w:r>
      <w:r w:rsidRPr="00CA5091">
        <w:rPr>
          <w:rFonts w:ascii="Cambria Math" w:hAnsi="Cambria Math" w:cs="Cambria Math"/>
          <w:sz w:val="16"/>
        </w:rPr>
        <w:t>‑</w:t>
      </w:r>
      <w:r w:rsidRPr="00CA5091">
        <w:rPr>
          <w:sz w:val="16"/>
        </w:rPr>
        <w:t xml:space="preserve">avoidance strategies to </w:t>
      </w:r>
      <w:r w:rsidRPr="00CA5091">
        <w:rPr>
          <w:rStyle w:val="StyleUnderline"/>
          <w:highlight w:val="cyan"/>
        </w:rPr>
        <w:t>limit</w:t>
      </w:r>
      <w:r w:rsidRPr="00CA5091">
        <w:rPr>
          <w:rStyle w:val="StyleUnderline"/>
        </w:rPr>
        <w:t xml:space="preserve"> the Board’s </w:t>
      </w:r>
      <w:r w:rsidRPr="00CA5091">
        <w:rPr>
          <w:rStyle w:val="StyleUnderline"/>
          <w:highlight w:val="cyan"/>
        </w:rPr>
        <w:t xml:space="preserve">ability to </w:t>
      </w:r>
      <w:r w:rsidRPr="00CA5091">
        <w:rPr>
          <w:rStyle w:val="Emphasis"/>
          <w:sz w:val="28"/>
          <w:szCs w:val="28"/>
          <w:highlight w:val="cyan"/>
        </w:rPr>
        <w:t>enforce</w:t>
      </w:r>
      <w:r w:rsidRPr="00CA5091">
        <w:rPr>
          <w:sz w:val="16"/>
        </w:rPr>
        <w:t xml:space="preserve"> workers’ </w:t>
      </w:r>
      <w:r w:rsidRPr="00CA5091">
        <w:rPr>
          <w:rStyle w:val="StyleUnderline"/>
          <w:highlight w:val="cyan"/>
        </w:rPr>
        <w:t>rights</w:t>
      </w:r>
      <w:r w:rsidRPr="00CA5091">
        <w:rPr>
          <w:sz w:val="16"/>
        </w:rPr>
        <w:t xml:space="preserve"> effectively. In a major win for employers, the Fifth Circuit ruled that the </w:t>
      </w:r>
      <w:r w:rsidRPr="00CA5091">
        <w:rPr>
          <w:rStyle w:val="StyleUnderline"/>
          <w:highlight w:val="cyan"/>
        </w:rPr>
        <w:t>NLRB’s</w:t>
      </w:r>
      <w:r w:rsidRPr="00CA5091">
        <w:rPr>
          <w:rStyle w:val="StyleUnderline"/>
        </w:rPr>
        <w:t xml:space="preserve"> leadership</w:t>
      </w:r>
      <w:r w:rsidRPr="00CA5091">
        <w:rPr>
          <w:sz w:val="16"/>
        </w:rPr>
        <w:t xml:space="preserve"> and ALJ removal protections are </w:t>
      </w:r>
      <w:r w:rsidRPr="00CA5091">
        <w:rPr>
          <w:rStyle w:val="StyleUnderline"/>
          <w:highlight w:val="cyan"/>
        </w:rPr>
        <w:t>unconstitutional</w:t>
      </w:r>
      <w:r w:rsidRPr="00CA5091">
        <w:rPr>
          <w:sz w:val="16"/>
        </w:rPr>
        <w:t xml:space="preserve">, </w:t>
      </w:r>
      <w:r w:rsidRPr="00CA5091">
        <w:rPr>
          <w:rStyle w:val="Emphasis"/>
          <w:highlight w:val="cyan"/>
        </w:rPr>
        <w:t>halted</w:t>
      </w:r>
      <w:r w:rsidRPr="00CA5091">
        <w:rPr>
          <w:rStyle w:val="StyleUnderline"/>
          <w:highlight w:val="cyan"/>
        </w:rPr>
        <w:t xml:space="preserve"> </w:t>
      </w:r>
      <w:r w:rsidRPr="00CA5091">
        <w:rPr>
          <w:rStyle w:val="StyleUnderline"/>
        </w:rPr>
        <w:t xml:space="preserve">ongoing </w:t>
      </w:r>
      <w:r w:rsidRPr="00CA5091">
        <w:rPr>
          <w:rStyle w:val="StyleUnderline"/>
          <w:highlight w:val="cyan"/>
        </w:rPr>
        <w:t>enforcement</w:t>
      </w:r>
      <w:r w:rsidRPr="00CA5091">
        <w:rPr>
          <w:sz w:val="16"/>
        </w:rPr>
        <w:t xml:space="preserve"> actions, and sharply curtailed the Board’s ability to proceed with unfair labor practice cases. In this context of </w:t>
      </w:r>
      <w:r w:rsidRPr="00CA5091">
        <w:rPr>
          <w:rStyle w:val="StyleUnderline"/>
        </w:rPr>
        <w:t>legal uncertainty</w:t>
      </w:r>
      <w:r w:rsidRPr="00CA5091">
        <w:rPr>
          <w:sz w:val="16"/>
        </w:rPr>
        <w:t xml:space="preserve"> and corporate strategies to </w:t>
      </w:r>
      <w:r w:rsidRPr="00CA5091">
        <w:rPr>
          <w:rStyle w:val="StyleUnderline"/>
        </w:rPr>
        <w:t>weaken worker voice</w:t>
      </w:r>
      <w:r w:rsidRPr="00CA5091">
        <w:rPr>
          <w:sz w:val="16"/>
        </w:rPr>
        <w:t>, it is urgent for states and localities to act as laboratories for innovation—testing new approaches to strengthen working conditions, union strength, democratic participation, and worker influence.</w:t>
      </w:r>
    </w:p>
    <w:bookmarkEnd w:id="2"/>
    <w:p w14:paraId="4132A8FD" w14:textId="77777777" w:rsidR="002F0D30" w:rsidRDefault="002F0D30" w:rsidP="002F0D30">
      <w:pPr>
        <w:pStyle w:val="Heading3"/>
      </w:pPr>
      <w:r>
        <w:t>CSR---1NC</w:t>
      </w:r>
    </w:p>
    <w:p w14:paraId="4F89C23C" w14:textId="77777777" w:rsidR="002F0D30" w:rsidRPr="00FC4F31" w:rsidRDefault="002F0D30" w:rsidP="002F0D30">
      <w:pPr>
        <w:pStyle w:val="Heading4"/>
      </w:pPr>
      <w:bookmarkStart w:id="3" w:name="_Hlk218352637"/>
      <w:r>
        <w:t xml:space="preserve">CSR is </w:t>
      </w:r>
      <w:r>
        <w:rPr>
          <w:u w:val="single"/>
        </w:rPr>
        <w:t>corporate propaganda</w:t>
      </w:r>
      <w:r>
        <w:t>.</w:t>
      </w:r>
    </w:p>
    <w:p w14:paraId="72ED46D8" w14:textId="77777777" w:rsidR="002F0D30" w:rsidRPr="00286294" w:rsidRDefault="002F0D30" w:rsidP="002F0D30">
      <w:r w:rsidRPr="00286294">
        <w:t xml:space="preserve">Robert </w:t>
      </w:r>
      <w:r w:rsidRPr="00286294">
        <w:rPr>
          <w:rStyle w:val="Style13ptBold"/>
        </w:rPr>
        <w:t>Reich 21</w:t>
      </w:r>
      <w:r>
        <w:t>.</w:t>
      </w:r>
      <w:r w:rsidRPr="00286294">
        <w:t xml:space="preserve"> </w:t>
      </w:r>
      <w:r>
        <w:t xml:space="preserve">Former US Secretary of Labor, Professor of Public Policy at UC Berkeley. </w:t>
      </w:r>
      <w:r w:rsidRPr="00286294">
        <w:t>"Why corporate social responsibility is BS</w:t>
      </w:r>
      <w:r>
        <w:t>.</w:t>
      </w:r>
      <w:r w:rsidRPr="00286294">
        <w:t>"</w:t>
      </w:r>
      <w:r>
        <w:t xml:space="preserve"> The Guardian. </w:t>
      </w:r>
      <w:r w:rsidRPr="00286294">
        <w:t>9</w:t>
      </w:r>
      <w:r>
        <w:t>/</w:t>
      </w:r>
      <w:r w:rsidRPr="00286294">
        <w:t>26</w:t>
      </w:r>
      <w:r>
        <w:t>/</w:t>
      </w:r>
      <w:r w:rsidRPr="00286294">
        <w:t>2021</w:t>
      </w:r>
      <w:r>
        <w:t>.</w:t>
      </w:r>
      <w:r w:rsidRPr="00286294">
        <w:t xml:space="preserve"> https://www.theguardian.com/commentisfree/2021/sep/26/why-corporate-social-responsibility-is-bs</w:t>
      </w:r>
    </w:p>
    <w:p w14:paraId="13C3BE83" w14:textId="77777777" w:rsidR="002F0D30" w:rsidRPr="00286294" w:rsidRDefault="002F0D30" w:rsidP="002F0D30">
      <w:pPr>
        <w:rPr>
          <w:rStyle w:val="StyleUnderline"/>
        </w:rPr>
      </w:pPr>
      <w:r w:rsidRPr="00FC4F31">
        <w:t>In recent years, “</w:t>
      </w:r>
      <w:r w:rsidRPr="003047A8">
        <w:rPr>
          <w:rStyle w:val="Emphasis"/>
          <w:highlight w:val="cyan"/>
        </w:rPr>
        <w:t>c</w:t>
      </w:r>
      <w:r w:rsidRPr="00286294">
        <w:rPr>
          <w:rStyle w:val="StyleUnderline"/>
        </w:rPr>
        <w:t xml:space="preserve">orporate </w:t>
      </w:r>
      <w:r w:rsidRPr="003047A8">
        <w:rPr>
          <w:rStyle w:val="Emphasis"/>
          <w:highlight w:val="cyan"/>
        </w:rPr>
        <w:t>s</w:t>
      </w:r>
      <w:r w:rsidRPr="00286294">
        <w:rPr>
          <w:rStyle w:val="StyleUnderline"/>
        </w:rPr>
        <w:t xml:space="preserve">ocial </w:t>
      </w:r>
      <w:r w:rsidRPr="003047A8">
        <w:rPr>
          <w:rStyle w:val="Emphasis"/>
          <w:highlight w:val="cyan"/>
        </w:rPr>
        <w:t>r</w:t>
      </w:r>
      <w:r w:rsidRPr="00286294">
        <w:rPr>
          <w:rStyle w:val="StyleUnderline"/>
        </w:rPr>
        <w:t>esponsibility</w:t>
      </w:r>
      <w:r w:rsidRPr="00FC4F31">
        <w:t xml:space="preserve">” has been </w:t>
      </w:r>
      <w:r w:rsidRPr="00286294">
        <w:rPr>
          <w:rStyle w:val="StyleUnderline"/>
        </w:rPr>
        <w:t>viewed by some as the</w:t>
      </w:r>
      <w:r w:rsidRPr="00FC4F31">
        <w:t xml:space="preserve"> </w:t>
      </w:r>
      <w:r w:rsidRPr="00286294">
        <w:rPr>
          <w:rStyle w:val="StyleUnderline"/>
        </w:rPr>
        <w:t>answer</w:t>
      </w:r>
      <w:r w:rsidRPr="00FC4F31">
        <w:t xml:space="preserve"> to the multiple failings of capitalism. </w:t>
      </w:r>
      <w:r w:rsidRPr="00286294">
        <w:rPr>
          <w:rStyle w:val="StyleUnderline"/>
        </w:rPr>
        <w:t xml:space="preserve">Chief </w:t>
      </w:r>
      <w:r w:rsidRPr="003047A8">
        <w:rPr>
          <w:rStyle w:val="Emphasis"/>
          <w:highlight w:val="cyan"/>
        </w:rPr>
        <w:t>executives</w:t>
      </w:r>
      <w:r w:rsidRPr="00FC4F31">
        <w:t xml:space="preserve"> have responded to all sorts of problems – worsening climate change, widening inequality, soaring healthcare costs and so on – by </w:t>
      </w:r>
      <w:r w:rsidRPr="003047A8">
        <w:rPr>
          <w:rStyle w:val="StyleUnderline"/>
          <w:highlight w:val="cyan"/>
        </w:rPr>
        <w:t xml:space="preserve">promising their </w:t>
      </w:r>
      <w:r w:rsidRPr="003047A8">
        <w:rPr>
          <w:rStyle w:val="Emphasis"/>
          <w:highlight w:val="cyan"/>
        </w:rPr>
        <w:t>corporations</w:t>
      </w:r>
      <w:r w:rsidRPr="003047A8">
        <w:rPr>
          <w:rStyle w:val="StyleUnderline"/>
          <w:highlight w:val="cyan"/>
        </w:rPr>
        <w:t xml:space="preserve"> will </w:t>
      </w:r>
      <w:r w:rsidRPr="003047A8">
        <w:rPr>
          <w:rStyle w:val="Emphasis"/>
          <w:highlight w:val="cyan"/>
        </w:rPr>
        <w:t>lead</w:t>
      </w:r>
      <w:r w:rsidRPr="00286294">
        <w:rPr>
          <w:rStyle w:val="StyleUnderline"/>
        </w:rPr>
        <w:t xml:space="preserve"> the way to </w:t>
      </w:r>
      <w:r w:rsidRPr="003047A8">
        <w:rPr>
          <w:rStyle w:val="Emphasis"/>
        </w:rPr>
        <w:t>solutions</w:t>
      </w:r>
      <w:r w:rsidRPr="00286294">
        <w:rPr>
          <w:rStyle w:val="StyleUnderline"/>
        </w:rPr>
        <w:t xml:space="preserve"> because they’re committed to being “</w:t>
      </w:r>
      <w:r w:rsidRPr="003047A8">
        <w:rPr>
          <w:rStyle w:val="Emphasis"/>
        </w:rPr>
        <w:t>socially responsible</w:t>
      </w:r>
      <w:r w:rsidRPr="00286294">
        <w:rPr>
          <w:rStyle w:val="StyleUnderline"/>
        </w:rPr>
        <w:t>”.</w:t>
      </w:r>
    </w:p>
    <w:p w14:paraId="57706CBF" w14:textId="77777777" w:rsidR="002F0D30" w:rsidRPr="00FC4F31" w:rsidRDefault="002F0D30" w:rsidP="002F0D30">
      <w:r w:rsidRPr="003047A8">
        <w:rPr>
          <w:rStyle w:val="Emphasis"/>
          <w:highlight w:val="cyan"/>
        </w:rPr>
        <w:t>Ninety-eight percent</w:t>
      </w:r>
      <w:r w:rsidRPr="00FC4F31">
        <w:t xml:space="preserve"> of this </w:t>
      </w:r>
      <w:r w:rsidRPr="00286294">
        <w:rPr>
          <w:rStyle w:val="StyleUnderline"/>
        </w:rPr>
        <w:t xml:space="preserve">is </w:t>
      </w:r>
      <w:r w:rsidRPr="003047A8">
        <w:rPr>
          <w:rStyle w:val="Emphasis"/>
          <w:highlight w:val="cyan"/>
        </w:rPr>
        <w:t>rubbish</w:t>
      </w:r>
      <w:r w:rsidRPr="00FC4F31">
        <w:t xml:space="preserve">. </w:t>
      </w:r>
      <w:r w:rsidRPr="003047A8">
        <w:rPr>
          <w:rStyle w:val="StyleUnderline"/>
        </w:rPr>
        <w:t>CEOs</w:t>
      </w:r>
      <w:r w:rsidRPr="00286294">
        <w:rPr>
          <w:rStyle w:val="StyleUnderline"/>
        </w:rPr>
        <w:t xml:space="preserve"> won’t do anything that hurts their </w:t>
      </w:r>
      <w:r w:rsidRPr="003047A8">
        <w:rPr>
          <w:rStyle w:val="Emphasis"/>
        </w:rPr>
        <w:t>bottom lines</w:t>
      </w:r>
      <w:r w:rsidRPr="00FC4F31">
        <w:t>. They’re in the business of making as much money as possible, not solving social problems.</w:t>
      </w:r>
    </w:p>
    <w:p w14:paraId="0F08CE54" w14:textId="77777777" w:rsidR="002F0D30" w:rsidRPr="00FC4F31" w:rsidRDefault="002F0D30" w:rsidP="002F0D30">
      <w:r w:rsidRPr="00FC4F31">
        <w:t xml:space="preserve">In fact, </w:t>
      </w:r>
      <w:r w:rsidRPr="00286294">
        <w:rPr>
          <w:rStyle w:val="StyleUnderline"/>
        </w:rPr>
        <w:t xml:space="preserve">real </w:t>
      </w:r>
      <w:r w:rsidRPr="003047A8">
        <w:rPr>
          <w:rStyle w:val="Emphasis"/>
        </w:rPr>
        <w:t xml:space="preserve">social </w:t>
      </w:r>
      <w:r w:rsidRPr="003047A8">
        <w:rPr>
          <w:rStyle w:val="Emphasis"/>
          <w:highlight w:val="cyan"/>
        </w:rPr>
        <w:t>change</w:t>
      </w:r>
      <w:r w:rsidRPr="003047A8">
        <w:rPr>
          <w:rStyle w:val="StyleUnderline"/>
          <w:highlight w:val="cyan"/>
        </w:rPr>
        <w:t xml:space="preserve"> would prevent</w:t>
      </w:r>
      <w:r w:rsidRPr="00286294">
        <w:rPr>
          <w:rStyle w:val="StyleUnderline"/>
        </w:rPr>
        <w:t xml:space="preserve"> them from doing many of the </w:t>
      </w:r>
      <w:r w:rsidRPr="003047A8">
        <w:rPr>
          <w:rStyle w:val="Emphasis"/>
        </w:rPr>
        <w:t xml:space="preserve">hugely </w:t>
      </w:r>
      <w:r w:rsidRPr="003047A8">
        <w:rPr>
          <w:rStyle w:val="Emphasis"/>
          <w:highlight w:val="cyan"/>
        </w:rPr>
        <w:t>profitable</w:t>
      </w:r>
      <w:r w:rsidRPr="003047A8">
        <w:rPr>
          <w:rStyle w:val="StyleUnderline"/>
          <w:highlight w:val="cyan"/>
        </w:rPr>
        <w:t xml:space="preserve"> things</w:t>
      </w:r>
      <w:r w:rsidRPr="00286294">
        <w:rPr>
          <w:rStyle w:val="StyleUnderline"/>
        </w:rPr>
        <w:t xml:space="preserve"> they</w:t>
      </w:r>
      <w:r w:rsidRPr="00FC4F31">
        <w:t xml:space="preserve"> now </w:t>
      </w:r>
      <w:r w:rsidRPr="00286294">
        <w:rPr>
          <w:rStyle w:val="StyleUnderline"/>
        </w:rPr>
        <w:t>do</w:t>
      </w:r>
      <w:r w:rsidRPr="00FC4F31">
        <w:t xml:space="preserve">. Which means </w:t>
      </w:r>
      <w:r w:rsidRPr="003047A8">
        <w:rPr>
          <w:rStyle w:val="StyleUnderline"/>
          <w:highlight w:val="cyan"/>
        </w:rPr>
        <w:t xml:space="preserve">they won’t </w:t>
      </w:r>
      <w:r w:rsidRPr="003047A8">
        <w:rPr>
          <w:rStyle w:val="Emphasis"/>
          <w:highlight w:val="cyan"/>
        </w:rPr>
        <w:t>change</w:t>
      </w:r>
      <w:r w:rsidRPr="00FC4F31">
        <w:t xml:space="preserve"> their ways </w:t>
      </w:r>
      <w:r w:rsidRPr="003047A8">
        <w:rPr>
          <w:rStyle w:val="Emphasis"/>
          <w:highlight w:val="cyan"/>
        </w:rPr>
        <w:t>unless</w:t>
      </w:r>
      <w:r w:rsidRPr="00286294">
        <w:rPr>
          <w:rStyle w:val="StyleUnderline"/>
        </w:rPr>
        <w:t xml:space="preserve"> they’re </w:t>
      </w:r>
      <w:r w:rsidRPr="003047A8">
        <w:rPr>
          <w:rStyle w:val="Emphasis"/>
          <w:highlight w:val="cyan"/>
        </w:rPr>
        <w:t>required</w:t>
      </w:r>
      <w:r w:rsidRPr="00286294">
        <w:rPr>
          <w:rStyle w:val="StyleUnderline"/>
        </w:rPr>
        <w:t xml:space="preserve"> by </w:t>
      </w:r>
      <w:r w:rsidRPr="003047A8">
        <w:rPr>
          <w:rStyle w:val="Emphasis"/>
        </w:rPr>
        <w:t>law</w:t>
      </w:r>
      <w:r w:rsidRPr="00FC4F31">
        <w:t xml:space="preserve"> to change (and even then, only when the penalty times the probability of getting caught is higher than the profits from continuing anyway). Their </w:t>
      </w:r>
      <w:r w:rsidRPr="003047A8">
        <w:rPr>
          <w:rStyle w:val="Emphasis"/>
        </w:rPr>
        <w:t>soothing promises</w:t>
      </w:r>
      <w:r w:rsidRPr="00286294">
        <w:rPr>
          <w:rStyle w:val="StyleUnderline"/>
        </w:rPr>
        <w:t xml:space="preserve"> of social responsibility</w:t>
      </w:r>
      <w:r w:rsidRPr="00FC4F31">
        <w:t xml:space="preserve"> are intended to </w:t>
      </w:r>
      <w:r w:rsidRPr="00286294">
        <w:rPr>
          <w:rStyle w:val="StyleUnderline"/>
        </w:rPr>
        <w:t xml:space="preserve">forestall such </w:t>
      </w:r>
      <w:r w:rsidRPr="003047A8">
        <w:rPr>
          <w:rStyle w:val="Emphasis"/>
        </w:rPr>
        <w:t>laws</w:t>
      </w:r>
      <w:r w:rsidRPr="00FC4F31">
        <w:t>.</w:t>
      </w:r>
    </w:p>
    <w:p w14:paraId="5FE0386B" w14:textId="77777777" w:rsidR="002F0D30" w:rsidRPr="00FC4F31" w:rsidRDefault="002F0D30" w:rsidP="002F0D30">
      <w:r w:rsidRPr="00FC4F31">
        <w:t xml:space="preserve">I’ve seen this repeatedly. When I was secretary of labor, </w:t>
      </w:r>
      <w:r w:rsidRPr="003047A8">
        <w:rPr>
          <w:rStyle w:val="Emphasis"/>
          <w:highlight w:val="cyan"/>
        </w:rPr>
        <w:t>big corporations</w:t>
      </w:r>
      <w:r w:rsidRPr="00286294">
        <w:rPr>
          <w:rStyle w:val="StyleUnderline"/>
        </w:rPr>
        <w:t xml:space="preserve"> would </w:t>
      </w:r>
      <w:r w:rsidRPr="003047A8">
        <w:rPr>
          <w:rStyle w:val="StyleUnderline"/>
          <w:highlight w:val="cyan"/>
        </w:rPr>
        <w:t xml:space="preserve">violate </w:t>
      </w:r>
      <w:r w:rsidRPr="003047A8">
        <w:rPr>
          <w:rStyle w:val="Emphasis"/>
          <w:highlight w:val="cyan"/>
        </w:rPr>
        <w:t>laws</w:t>
      </w:r>
      <w:r w:rsidRPr="003047A8">
        <w:rPr>
          <w:rStyle w:val="StyleUnderline"/>
          <w:highlight w:val="cyan"/>
        </w:rPr>
        <w:t xml:space="preserve"> on</w:t>
      </w:r>
      <w:r w:rsidRPr="00286294">
        <w:rPr>
          <w:rStyle w:val="StyleUnderline"/>
        </w:rPr>
        <w:t xml:space="preserve"> </w:t>
      </w:r>
      <w:r w:rsidRPr="003047A8">
        <w:rPr>
          <w:rStyle w:val="Emphasis"/>
        </w:rPr>
        <w:t xml:space="preserve">worker </w:t>
      </w:r>
      <w:r w:rsidRPr="003047A8">
        <w:rPr>
          <w:rStyle w:val="Emphasis"/>
          <w:highlight w:val="cyan"/>
        </w:rPr>
        <w:t>safety</w:t>
      </w:r>
      <w:r w:rsidRPr="00FC4F31">
        <w:t xml:space="preserve">, wages and hours and pensions, </w:t>
      </w:r>
      <w:r w:rsidRPr="003047A8">
        <w:rPr>
          <w:rStyle w:val="Emphasis"/>
          <w:highlight w:val="cyan"/>
        </w:rPr>
        <w:t>whenever</w:t>
      </w:r>
      <w:r w:rsidRPr="003047A8">
        <w:rPr>
          <w:rStyle w:val="StyleUnderline"/>
          <w:highlight w:val="cyan"/>
        </w:rPr>
        <w:t xml:space="preserve"> doing so was </w:t>
      </w:r>
      <w:r w:rsidRPr="003047A8">
        <w:rPr>
          <w:rStyle w:val="Emphasis"/>
          <w:highlight w:val="cyan"/>
        </w:rPr>
        <w:t>cheaper</w:t>
      </w:r>
      <w:r w:rsidRPr="00FC4F31">
        <w:t xml:space="preserve"> than obeying the laws. And </w:t>
      </w:r>
      <w:r w:rsidRPr="003047A8">
        <w:rPr>
          <w:rStyle w:val="StyleUnderline"/>
          <w:highlight w:val="cyan"/>
        </w:rPr>
        <w:t xml:space="preserve">they’d </w:t>
      </w:r>
      <w:r w:rsidRPr="003047A8">
        <w:rPr>
          <w:rStyle w:val="Emphasis"/>
          <w:highlight w:val="cyan"/>
        </w:rPr>
        <w:t>fight</w:t>
      </w:r>
      <w:r w:rsidRPr="00286294">
        <w:rPr>
          <w:rStyle w:val="StyleUnderline"/>
        </w:rPr>
        <w:t xml:space="preserve"> like </w:t>
      </w:r>
      <w:r w:rsidRPr="003047A8">
        <w:rPr>
          <w:rStyle w:val="Emphasis"/>
        </w:rPr>
        <w:t>hell</w:t>
      </w:r>
      <w:r w:rsidRPr="00286294">
        <w:rPr>
          <w:rStyle w:val="StyleUnderline"/>
        </w:rPr>
        <w:t xml:space="preserve"> against such </w:t>
      </w:r>
      <w:r w:rsidRPr="003047A8">
        <w:rPr>
          <w:rStyle w:val="StyleUnderline"/>
          <w:highlight w:val="cyan"/>
        </w:rPr>
        <w:t>laws</w:t>
      </w:r>
      <w:r w:rsidRPr="00286294">
        <w:rPr>
          <w:rStyle w:val="StyleUnderline"/>
        </w:rPr>
        <w:t xml:space="preserve"> to begin with</w:t>
      </w:r>
      <w:r w:rsidRPr="00FC4F31">
        <w:t xml:space="preserve"> – all the </w:t>
      </w:r>
      <w:r w:rsidRPr="003047A8">
        <w:rPr>
          <w:rStyle w:val="StyleUnderline"/>
          <w:highlight w:val="cyan"/>
        </w:rPr>
        <w:t xml:space="preserve">while telling the </w:t>
      </w:r>
      <w:r w:rsidRPr="003047A8">
        <w:rPr>
          <w:rStyle w:val="Emphasis"/>
          <w:highlight w:val="cyan"/>
        </w:rPr>
        <w:t>public</w:t>
      </w:r>
      <w:r w:rsidRPr="003047A8">
        <w:rPr>
          <w:rStyle w:val="StyleUnderline"/>
          <w:highlight w:val="cyan"/>
        </w:rPr>
        <w:t xml:space="preserve"> what </w:t>
      </w:r>
      <w:r w:rsidRPr="003047A8">
        <w:rPr>
          <w:rStyle w:val="Emphasis"/>
          <w:highlight w:val="cyan"/>
        </w:rPr>
        <w:t>wonderful citizens</w:t>
      </w:r>
      <w:r w:rsidRPr="003047A8">
        <w:rPr>
          <w:rStyle w:val="StyleUnderline"/>
          <w:highlight w:val="cyan"/>
        </w:rPr>
        <w:t xml:space="preserve"> they were</w:t>
      </w:r>
      <w:r w:rsidRPr="00FC4F31">
        <w:t>.</w:t>
      </w:r>
    </w:p>
    <w:p w14:paraId="37E13AC9" w14:textId="77777777" w:rsidR="002F0D30" w:rsidRPr="00FC4F31" w:rsidRDefault="002F0D30" w:rsidP="002F0D30">
      <w:r w:rsidRPr="00FC4F31">
        <w:t xml:space="preserve">You may recall that </w:t>
      </w:r>
      <w:r w:rsidRPr="00286294">
        <w:rPr>
          <w:rStyle w:val="StyleUnderline"/>
        </w:rPr>
        <w:t>in</w:t>
      </w:r>
      <w:r w:rsidRPr="00FC4F31">
        <w:t xml:space="preserve"> August 2019, </w:t>
      </w:r>
      <w:r w:rsidRPr="00286294">
        <w:rPr>
          <w:rStyle w:val="StyleUnderline"/>
        </w:rPr>
        <w:t xml:space="preserve">the </w:t>
      </w:r>
      <w:r w:rsidRPr="003047A8">
        <w:rPr>
          <w:rStyle w:val="Emphasis"/>
        </w:rPr>
        <w:t>Business Roundtable</w:t>
      </w:r>
      <w:r w:rsidRPr="00FC4F31">
        <w:t xml:space="preserve"> – one of </w:t>
      </w:r>
      <w:r w:rsidRPr="00286294">
        <w:rPr>
          <w:rStyle w:val="StyleUnderline"/>
        </w:rPr>
        <w:t xml:space="preserve">Washington’s </w:t>
      </w:r>
      <w:r w:rsidRPr="003047A8">
        <w:rPr>
          <w:rStyle w:val="Emphasis"/>
          <w:highlight w:val="cyan"/>
        </w:rPr>
        <w:t>most prestigious</w:t>
      </w:r>
      <w:r w:rsidRPr="00286294">
        <w:rPr>
          <w:rStyle w:val="StyleUnderline"/>
        </w:rPr>
        <w:t xml:space="preserve"> corporate </w:t>
      </w:r>
      <w:r w:rsidRPr="003047A8">
        <w:rPr>
          <w:rStyle w:val="Emphasis"/>
          <w:highlight w:val="cyan"/>
        </w:rPr>
        <w:t>groups</w:t>
      </w:r>
      <w:r w:rsidRPr="00FC4F31">
        <w:t xml:space="preserve">, on whose board sit the </w:t>
      </w:r>
      <w:r w:rsidRPr="00286294">
        <w:rPr>
          <w:rStyle w:val="StyleUnderline"/>
        </w:rPr>
        <w:t xml:space="preserve">CEOs of </w:t>
      </w:r>
      <w:r w:rsidRPr="003047A8">
        <w:rPr>
          <w:rStyle w:val="Emphasis"/>
        </w:rPr>
        <w:t>Apple</w:t>
      </w:r>
      <w:r w:rsidRPr="00286294">
        <w:rPr>
          <w:rStyle w:val="StyleUnderline"/>
        </w:rPr>
        <w:t xml:space="preserve">, </w:t>
      </w:r>
      <w:r w:rsidRPr="003047A8">
        <w:rPr>
          <w:rStyle w:val="Emphasis"/>
        </w:rPr>
        <w:t>Walmart</w:t>
      </w:r>
      <w:r w:rsidRPr="00286294">
        <w:rPr>
          <w:rStyle w:val="StyleUnderline"/>
        </w:rPr>
        <w:t xml:space="preserve"> and </w:t>
      </w:r>
      <w:r w:rsidRPr="003047A8">
        <w:rPr>
          <w:rStyle w:val="Emphasis"/>
        </w:rPr>
        <w:t>JPMorgan</w:t>
      </w:r>
      <w:r w:rsidRPr="00FC4F31">
        <w:t xml:space="preserve"> – </w:t>
      </w:r>
      <w:r w:rsidRPr="003047A8">
        <w:rPr>
          <w:rStyle w:val="StyleUnderline"/>
          <w:highlight w:val="cyan"/>
        </w:rPr>
        <w:t>issued</w:t>
      </w:r>
      <w:r w:rsidRPr="00286294">
        <w:rPr>
          <w:rStyle w:val="StyleUnderline"/>
        </w:rPr>
        <w:t xml:space="preserve"> a widely publicized statement expressing</w:t>
      </w:r>
      <w:r w:rsidRPr="00FC4F31">
        <w:t xml:space="preserve"> “a fundamental </w:t>
      </w:r>
      <w:r w:rsidRPr="003047A8">
        <w:rPr>
          <w:rStyle w:val="Emphasis"/>
          <w:highlight w:val="cyan"/>
        </w:rPr>
        <w:t>commitment</w:t>
      </w:r>
      <w:r w:rsidRPr="00FC4F31">
        <w:t xml:space="preserve">” </w:t>
      </w:r>
      <w:r w:rsidRPr="00286294">
        <w:rPr>
          <w:rStyle w:val="StyleUnderline"/>
        </w:rPr>
        <w:t>to the wellbeing of “all of our stakeholders</w:t>
      </w:r>
      <w:r w:rsidRPr="00FC4F31">
        <w:t xml:space="preserve">” (emphasis in the original), </w:t>
      </w:r>
      <w:r w:rsidRPr="00286294">
        <w:rPr>
          <w:rStyle w:val="StyleUnderline"/>
        </w:rPr>
        <w:t>including</w:t>
      </w:r>
      <w:r w:rsidRPr="00FC4F31">
        <w:t xml:space="preserve"> their employees, </w:t>
      </w:r>
      <w:r w:rsidRPr="00286294">
        <w:rPr>
          <w:rStyle w:val="StyleUnderline"/>
        </w:rPr>
        <w:t>communities</w:t>
      </w:r>
      <w:r w:rsidRPr="00FC4F31">
        <w:t xml:space="preserve"> and the environment.</w:t>
      </w:r>
    </w:p>
    <w:p w14:paraId="569909A9" w14:textId="77777777" w:rsidR="002F0D30" w:rsidRPr="00FC4F31" w:rsidRDefault="002F0D30" w:rsidP="002F0D30">
      <w:r w:rsidRPr="00FC4F31">
        <w:t xml:space="preserve">The </w:t>
      </w:r>
      <w:r w:rsidRPr="00286294">
        <w:rPr>
          <w:rStyle w:val="StyleUnderline"/>
        </w:rPr>
        <w:t>statement was</w:t>
      </w:r>
      <w:r w:rsidRPr="00FC4F31">
        <w:t xml:space="preserve"> widely </w:t>
      </w:r>
      <w:r w:rsidRPr="00286294">
        <w:rPr>
          <w:rStyle w:val="StyleUnderline"/>
        </w:rPr>
        <w:t>hailed as marking a new era</w:t>
      </w:r>
      <w:r w:rsidRPr="00FC4F31">
        <w:t xml:space="preserve"> of corporate social responsibility.</w:t>
      </w:r>
    </w:p>
    <w:p w14:paraId="48146DAA" w14:textId="77777777" w:rsidR="002F0D30" w:rsidRPr="00FC4F31" w:rsidRDefault="002F0D30" w:rsidP="002F0D30">
      <w:r w:rsidRPr="00286294">
        <w:rPr>
          <w:rStyle w:val="StyleUnderline"/>
        </w:rPr>
        <w:t>Since then</w:t>
      </w:r>
      <w:r w:rsidRPr="00FC4F31">
        <w:t xml:space="preserve">, the </w:t>
      </w:r>
      <w:r w:rsidRPr="00286294">
        <w:rPr>
          <w:rStyle w:val="StyleUnderline"/>
        </w:rPr>
        <w:t>Roundtable</w:t>
      </w:r>
      <w:r w:rsidRPr="00FC4F31">
        <w:t xml:space="preserve"> and its </w:t>
      </w:r>
      <w:r w:rsidRPr="00286294">
        <w:rPr>
          <w:rStyle w:val="StyleUnderline"/>
        </w:rPr>
        <w:t xml:space="preserve">members have issued a continuous stream of </w:t>
      </w:r>
      <w:r w:rsidRPr="003047A8">
        <w:rPr>
          <w:rStyle w:val="Emphasis"/>
          <w:highlight w:val="cyan"/>
        </w:rPr>
        <w:t>jejune statements</w:t>
      </w:r>
      <w:r w:rsidRPr="00FC4F31">
        <w:t xml:space="preserve"> about their dedication to such things as providing childcare, pre-K and affordable healthcare, promoting community college and workforce training, alleviating poverty and reversing climate change.</w:t>
      </w:r>
    </w:p>
    <w:p w14:paraId="52BFE15B" w14:textId="77777777" w:rsidR="002F0D30" w:rsidRPr="00FC4F31" w:rsidRDefault="002F0D30" w:rsidP="002F0D30">
      <w:r w:rsidRPr="00FC4F31">
        <w:t xml:space="preserve">It turns out </w:t>
      </w:r>
      <w:r w:rsidRPr="003047A8">
        <w:rPr>
          <w:rStyle w:val="StyleUnderline"/>
          <w:highlight w:val="cyan"/>
        </w:rPr>
        <w:t>these are</w:t>
      </w:r>
      <w:r w:rsidRPr="00FC4F31">
        <w:t xml:space="preserve"> exactly the </w:t>
      </w:r>
      <w:r w:rsidRPr="003047A8">
        <w:rPr>
          <w:rStyle w:val="Emphasis"/>
          <w:highlight w:val="cyan"/>
        </w:rPr>
        <w:t>priorities</w:t>
      </w:r>
      <w:r w:rsidRPr="003047A8">
        <w:rPr>
          <w:rStyle w:val="StyleUnderline"/>
          <w:highlight w:val="cyan"/>
        </w:rPr>
        <w:t xml:space="preserve"> in</w:t>
      </w:r>
      <w:r w:rsidRPr="00FC4F31">
        <w:t xml:space="preserve"> Joe Biden’s $3.5tn </w:t>
      </w:r>
      <w:r w:rsidRPr="003047A8">
        <w:rPr>
          <w:rStyle w:val="Emphasis"/>
          <w:highlight w:val="cyan"/>
        </w:rPr>
        <w:t>reconciliation</w:t>
      </w:r>
      <w:r w:rsidRPr="00291E37">
        <w:rPr>
          <w:rStyle w:val="StyleUnderline"/>
        </w:rPr>
        <w:t xml:space="preserve"> bill</w:t>
      </w:r>
      <w:r w:rsidRPr="00FC4F31">
        <w:t xml:space="preserve">. But guess what? The </w:t>
      </w:r>
      <w:r w:rsidRPr="00291E37">
        <w:rPr>
          <w:rStyle w:val="StyleUnderline"/>
        </w:rPr>
        <w:t xml:space="preserve">Business </w:t>
      </w:r>
      <w:r w:rsidRPr="003047A8">
        <w:rPr>
          <w:rStyle w:val="Emphasis"/>
          <w:highlight w:val="cyan"/>
        </w:rPr>
        <w:t>Roundtable</w:t>
      </w:r>
      <w:r w:rsidRPr="00FC4F31">
        <w:t xml:space="preserve"> isn’t lobbying for the bill. It’s </w:t>
      </w:r>
      <w:r w:rsidRPr="003047A8">
        <w:rPr>
          <w:rStyle w:val="Emphasis"/>
          <w:highlight w:val="cyan"/>
        </w:rPr>
        <w:t>lobbying</w:t>
      </w:r>
      <w:r w:rsidRPr="003047A8">
        <w:rPr>
          <w:rStyle w:val="StyleUnderline"/>
          <w:highlight w:val="cyan"/>
        </w:rPr>
        <w:t xml:space="preserve"> </w:t>
      </w:r>
      <w:r w:rsidRPr="003047A8">
        <w:rPr>
          <w:rStyle w:val="StyleUnderline"/>
        </w:rPr>
        <w:t>intensely</w:t>
      </w:r>
      <w:r w:rsidRPr="00291E37">
        <w:rPr>
          <w:rStyle w:val="StyleUnderline"/>
        </w:rPr>
        <w:t xml:space="preserve"> </w:t>
      </w:r>
      <w:r w:rsidRPr="003047A8">
        <w:rPr>
          <w:rStyle w:val="Emphasis"/>
          <w:highlight w:val="cyan"/>
        </w:rPr>
        <w:t>against</w:t>
      </w:r>
      <w:r w:rsidRPr="00291E37">
        <w:rPr>
          <w:rStyle w:val="StyleUnderline"/>
        </w:rPr>
        <w:t xml:space="preserve"> it</w:t>
      </w:r>
      <w:r w:rsidRPr="00FC4F31">
        <w:t>.</w:t>
      </w:r>
    </w:p>
    <w:p w14:paraId="26354EA8" w14:textId="77777777" w:rsidR="002F0D30" w:rsidRPr="00FC4F31" w:rsidRDefault="002F0D30" w:rsidP="002F0D30">
      <w:r w:rsidRPr="00FC4F31">
        <w:t xml:space="preserve">Jessica Boulanger, a spokeswoman, told the Washington Post </w:t>
      </w:r>
      <w:r w:rsidRPr="00291E37">
        <w:rPr>
          <w:rStyle w:val="StyleUnderline"/>
        </w:rPr>
        <w:t>the Roundtable</w:t>
      </w:r>
      <w:r w:rsidRPr="00FC4F31">
        <w:t xml:space="preserve"> is </w:t>
      </w:r>
      <w:r w:rsidRPr="00291E37">
        <w:rPr>
          <w:rStyle w:val="StyleUnderline"/>
        </w:rPr>
        <w:t>engaged in</w:t>
      </w:r>
      <w:r w:rsidRPr="00FC4F31">
        <w:t xml:space="preserve"> “a </w:t>
      </w:r>
      <w:r w:rsidRPr="00291E37">
        <w:rPr>
          <w:rStyle w:val="StyleUnderline"/>
        </w:rPr>
        <w:t>significant</w:t>
      </w:r>
      <w:r w:rsidRPr="00FC4F31">
        <w:t xml:space="preserve">, multifaceted </w:t>
      </w:r>
      <w:r w:rsidRPr="00291E37">
        <w:rPr>
          <w:rStyle w:val="StyleUnderline"/>
        </w:rPr>
        <w:t>campaign</w:t>
      </w:r>
      <w:r w:rsidRPr="00FC4F31">
        <w:t>” to stop tax increases that would finance the bill, and will “continue to ramp up our efforts in the coming weeks”. The group is launching a seven-figure digital advertising campaign to oppose the bill.</w:t>
      </w:r>
    </w:p>
    <w:p w14:paraId="66173A67" w14:textId="77777777" w:rsidR="002F0D30" w:rsidRPr="00FC4F31" w:rsidRDefault="002F0D30" w:rsidP="002F0D30">
      <w:r w:rsidRPr="00291E37">
        <w:rPr>
          <w:rStyle w:val="StyleUnderline"/>
        </w:rPr>
        <w:t>Hypocrisy</w:t>
      </w:r>
      <w:r w:rsidRPr="00FC4F31">
        <w:t>? Only if you believed the Roundtable BS about corporate social responsibility. If you know the truth – that corporations will do whatever they can to maximize their profits and share values, social responsibility be damned – there’s nothing surprising here.</w:t>
      </w:r>
    </w:p>
    <w:p w14:paraId="2428642D" w14:textId="77777777" w:rsidR="002F0D30" w:rsidRPr="00FC4F31" w:rsidRDefault="002F0D30" w:rsidP="002F0D30">
      <w:r w:rsidRPr="00FC4F31">
        <w:t>Why didn’t business groups fight the president’s infrastructure bill? Because government spending on infrastructure helps their bottom lines by lowering their costs of procuring supplies and getting goods to market. Social responsibility had nothing to do with it.</w:t>
      </w:r>
    </w:p>
    <w:p w14:paraId="3C97D542" w14:textId="77777777" w:rsidR="002F0D30" w:rsidRPr="00FC4F31" w:rsidRDefault="002F0D30" w:rsidP="002F0D30">
      <w:r w:rsidRPr="00FC4F31">
        <w:t>It’s tempting to chalk all this up to “corporate greed”. But that makes sense only if you think corporations are capable of emotions, such as greed. They’re not. Corporations aren’t people, no matter what the supreme court says. They’re bundles of contracts.</w:t>
      </w:r>
    </w:p>
    <w:p w14:paraId="27DD26AF" w14:textId="77777777" w:rsidR="002F0D30" w:rsidRPr="00FC4F31" w:rsidRDefault="002F0D30" w:rsidP="002F0D30">
      <w:r w:rsidRPr="00FC4F31">
        <w:t xml:space="preserve">The </w:t>
      </w:r>
      <w:r w:rsidRPr="003047A8">
        <w:rPr>
          <w:rStyle w:val="Emphasis"/>
        </w:rPr>
        <w:t>specific</w:t>
      </w:r>
      <w:r w:rsidRPr="00291E37">
        <w:rPr>
          <w:rStyle w:val="StyleUnderline"/>
        </w:rPr>
        <w:t xml:space="preserve"> </w:t>
      </w:r>
      <w:r w:rsidRPr="003047A8">
        <w:rPr>
          <w:rStyle w:val="StyleUnderline"/>
          <w:highlight w:val="cyan"/>
        </w:rPr>
        <w:t>people who enter</w:t>
      </w:r>
      <w:r w:rsidRPr="00291E37">
        <w:rPr>
          <w:rStyle w:val="StyleUnderline"/>
        </w:rPr>
        <w:t xml:space="preserve"> </w:t>
      </w:r>
      <w:r w:rsidRPr="00FC4F31">
        <w:t xml:space="preserve">those </w:t>
      </w:r>
      <w:r w:rsidRPr="003047A8">
        <w:rPr>
          <w:rStyle w:val="Emphasis"/>
          <w:highlight w:val="cyan"/>
        </w:rPr>
        <w:t>contracts</w:t>
      </w:r>
      <w:r w:rsidRPr="00FC4F31">
        <w:t xml:space="preserve"> (</w:t>
      </w:r>
      <w:r w:rsidRPr="003047A8">
        <w:rPr>
          <w:rStyle w:val="StyleUnderline"/>
          <w:highlight w:val="cyan"/>
        </w:rPr>
        <w:t>on behalf of</w:t>
      </w:r>
      <w:r w:rsidRPr="00291E37">
        <w:rPr>
          <w:rStyle w:val="StyleUnderline"/>
        </w:rPr>
        <w:t xml:space="preserve"> </w:t>
      </w:r>
      <w:r w:rsidRPr="003047A8">
        <w:rPr>
          <w:rStyle w:val="Emphasis"/>
        </w:rPr>
        <w:t xml:space="preserve">big </w:t>
      </w:r>
      <w:r w:rsidRPr="003047A8">
        <w:rPr>
          <w:rStyle w:val="Emphasis"/>
          <w:highlight w:val="cyan"/>
        </w:rPr>
        <w:t>corporations</w:t>
      </w:r>
      <w:r w:rsidRPr="003047A8">
        <w:rPr>
          <w:rStyle w:val="StyleUnderline"/>
          <w:highlight w:val="cyan"/>
        </w:rPr>
        <w:t xml:space="preserve"> as well as</w:t>
      </w:r>
      <w:r w:rsidRPr="00291E37">
        <w:rPr>
          <w:rStyle w:val="StyleUnderline"/>
        </w:rPr>
        <w:t xml:space="preserve"> </w:t>
      </w:r>
      <w:r w:rsidRPr="003047A8">
        <w:rPr>
          <w:rStyle w:val="Emphasis"/>
        </w:rPr>
        <w:t xml:space="preserve">thousands of </w:t>
      </w:r>
      <w:r w:rsidRPr="003047A8">
        <w:rPr>
          <w:rStyle w:val="Emphasis"/>
          <w:highlight w:val="cyan"/>
        </w:rPr>
        <w:t>people</w:t>
      </w:r>
      <w:r w:rsidRPr="003047A8">
        <w:rPr>
          <w:rStyle w:val="StyleUnderline"/>
          <w:highlight w:val="cyan"/>
        </w:rPr>
        <w:t xml:space="preserve"> who run</w:t>
      </w:r>
      <w:r w:rsidRPr="00291E37">
        <w:rPr>
          <w:rStyle w:val="StyleUnderline"/>
        </w:rPr>
        <w:t xml:space="preserve"> vast </w:t>
      </w:r>
      <w:r w:rsidRPr="003047A8">
        <w:rPr>
          <w:rStyle w:val="Emphasis"/>
          <w:highlight w:val="cyan"/>
        </w:rPr>
        <w:t>investment funds</w:t>
      </w:r>
      <w:r w:rsidRPr="00291E37">
        <w:rPr>
          <w:rStyle w:val="StyleUnderline"/>
        </w:rPr>
        <w:t xml:space="preserve"> on behalf </w:t>
      </w:r>
      <w:r w:rsidRPr="00B01ED0">
        <w:rPr>
          <w:rStyle w:val="StyleUnderline"/>
          <w:highlight w:val="cyan"/>
        </w:rPr>
        <w:t xml:space="preserve">of </w:t>
      </w:r>
      <w:r w:rsidRPr="00B01ED0">
        <w:rPr>
          <w:rStyle w:val="Emphasis"/>
          <w:highlight w:val="cyan"/>
        </w:rPr>
        <w:t>millions</w:t>
      </w:r>
      <w:r w:rsidRPr="00B01ED0">
        <w:rPr>
          <w:rStyle w:val="StyleUnderline"/>
          <w:highlight w:val="cyan"/>
        </w:rPr>
        <w:t xml:space="preserve"> of </w:t>
      </w:r>
      <w:r w:rsidRPr="00B01ED0">
        <w:rPr>
          <w:rStyle w:val="Emphasis"/>
          <w:highlight w:val="cyan"/>
        </w:rPr>
        <w:t>shareholders</w:t>
      </w:r>
      <w:r w:rsidRPr="00FC4F31">
        <w:t xml:space="preserve">) </w:t>
      </w:r>
      <w:r w:rsidRPr="00291E37">
        <w:rPr>
          <w:rStyle w:val="StyleUnderline"/>
        </w:rPr>
        <w:t xml:space="preserve">are neither greedy nor </w:t>
      </w:r>
      <w:r w:rsidRPr="003047A8">
        <w:rPr>
          <w:rStyle w:val="Emphasis"/>
        </w:rPr>
        <w:t>socially responsible</w:t>
      </w:r>
      <w:r w:rsidRPr="00FC4F31">
        <w:t>. They’re merely doing what they understand to be their jobs. Greed and social responsibility have been laundered out of these transactions.</w:t>
      </w:r>
    </w:p>
    <w:p w14:paraId="6A21DC04" w14:textId="77777777" w:rsidR="002F0D30" w:rsidRPr="00FC4F31" w:rsidRDefault="002F0D30" w:rsidP="002F0D30">
      <w:r w:rsidRPr="00FC4F31">
        <w:t>If we want these transactions to change – to align better with public needs rather than private profits – laws must change. For example, taxes on big corporations must rise in order to fund public investments and safety nets.</w:t>
      </w:r>
    </w:p>
    <w:p w14:paraId="30027A7E" w14:textId="77777777" w:rsidR="002F0D30" w:rsidRPr="00FC4F31" w:rsidRDefault="002F0D30" w:rsidP="002F0D30">
      <w:r w:rsidRPr="00FC4F31">
        <w:t xml:space="preserve">But such laws won’t change if corporations continue to spend vast sums on politics. </w:t>
      </w:r>
      <w:r w:rsidRPr="00291E37">
        <w:rPr>
          <w:rStyle w:val="StyleUnderline"/>
        </w:rPr>
        <w:t>Corporate spokespeople</w:t>
      </w:r>
      <w:r w:rsidRPr="00FC4F31">
        <w:t xml:space="preserve"> like Boulanger of the Business Roundtable – </w:t>
      </w:r>
      <w:r w:rsidRPr="00291E37">
        <w:rPr>
          <w:rStyle w:val="StyleUnderline"/>
        </w:rPr>
        <w:t>along with platoons of</w:t>
      </w:r>
      <w:r w:rsidRPr="00FC4F31">
        <w:t xml:space="preserve"> corporate </w:t>
      </w:r>
      <w:r w:rsidRPr="00291E37">
        <w:rPr>
          <w:rStyle w:val="StyleUnderline"/>
        </w:rPr>
        <w:t>lobbyists</w:t>
      </w:r>
      <w:r w:rsidRPr="00FC4F31">
        <w:t xml:space="preserve"> and influence peddlers, corporate </w:t>
      </w:r>
      <w:r w:rsidRPr="00291E37">
        <w:rPr>
          <w:rStyle w:val="StyleUnderline"/>
        </w:rPr>
        <w:t>lawyers and hired-gun economists</w:t>
      </w:r>
      <w:r w:rsidRPr="00FC4F31">
        <w:t xml:space="preserve">, corporate political operatives and PR flaks – together </w:t>
      </w:r>
      <w:r w:rsidRPr="00291E37">
        <w:rPr>
          <w:rStyle w:val="StyleUnderline"/>
        </w:rPr>
        <w:t>form in effect a fourth branch of government</w:t>
      </w:r>
      <w:r w:rsidRPr="00FC4F31">
        <w:t>, wielding huge and increasing power. About one out of every four people now working in downtown Washington fills one of these roles.</w:t>
      </w:r>
    </w:p>
    <w:p w14:paraId="6A2202F8" w14:textId="77777777" w:rsidR="002F0D30" w:rsidRPr="00FC4F31" w:rsidRDefault="002F0D30" w:rsidP="002F0D30">
      <w:r w:rsidRPr="00FC4F31">
        <w:t xml:space="preserve">The result is clear. The most telling trends over the </w:t>
      </w:r>
      <w:r w:rsidRPr="00291E37">
        <w:rPr>
          <w:rStyle w:val="StyleUnderline"/>
        </w:rPr>
        <w:t xml:space="preserve">last three decades have been the growing </w:t>
      </w:r>
      <w:r w:rsidRPr="003047A8">
        <w:rPr>
          <w:rStyle w:val="Emphasis"/>
          <w:highlight w:val="cyan"/>
        </w:rPr>
        <w:t>share</w:t>
      </w:r>
      <w:r w:rsidRPr="003047A8">
        <w:rPr>
          <w:rStyle w:val="StyleUnderline"/>
          <w:highlight w:val="cyan"/>
        </w:rPr>
        <w:t xml:space="preserve"> of</w:t>
      </w:r>
      <w:r w:rsidRPr="00291E37">
        <w:rPr>
          <w:rStyle w:val="StyleUnderline"/>
        </w:rPr>
        <w:t xml:space="preserve"> the </w:t>
      </w:r>
      <w:r w:rsidRPr="003047A8">
        <w:rPr>
          <w:rStyle w:val="Emphasis"/>
          <w:highlight w:val="cyan"/>
        </w:rPr>
        <w:t>economy</w:t>
      </w:r>
      <w:r w:rsidRPr="003047A8">
        <w:rPr>
          <w:rStyle w:val="StyleUnderline"/>
          <w:highlight w:val="cyan"/>
        </w:rPr>
        <w:t xml:space="preserve"> going into</w:t>
      </w:r>
      <w:r w:rsidRPr="00291E37">
        <w:rPr>
          <w:rStyle w:val="StyleUnderline"/>
        </w:rPr>
        <w:t xml:space="preserve"> </w:t>
      </w:r>
      <w:r w:rsidRPr="003047A8">
        <w:rPr>
          <w:rStyle w:val="Emphasis"/>
        </w:rPr>
        <w:t xml:space="preserve">corporate </w:t>
      </w:r>
      <w:r w:rsidRPr="003047A8">
        <w:rPr>
          <w:rStyle w:val="Emphasis"/>
          <w:highlight w:val="cyan"/>
        </w:rPr>
        <w:t>profits</w:t>
      </w:r>
      <w:r w:rsidRPr="00FC4F31">
        <w:t xml:space="preserve"> – generating ever-greater compensation packages for top executives and ever-higher payouts for big investors (all of whom live off shares of stock) – </w:t>
      </w:r>
      <w:r w:rsidRPr="00291E37">
        <w:rPr>
          <w:rStyle w:val="StyleUnderline"/>
        </w:rPr>
        <w:t xml:space="preserve">and the </w:t>
      </w:r>
      <w:r w:rsidRPr="003047A8">
        <w:rPr>
          <w:rStyle w:val="Emphasis"/>
          <w:highlight w:val="cyan"/>
        </w:rPr>
        <w:t>declining</w:t>
      </w:r>
      <w:r w:rsidRPr="00291E37">
        <w:rPr>
          <w:rStyle w:val="StyleUnderline"/>
        </w:rPr>
        <w:t xml:space="preserve"> share going </w:t>
      </w:r>
      <w:r w:rsidRPr="003047A8">
        <w:rPr>
          <w:rStyle w:val="StyleUnderline"/>
          <w:highlight w:val="cyan"/>
        </w:rPr>
        <w:t>to</w:t>
      </w:r>
      <w:r w:rsidRPr="00291E37">
        <w:rPr>
          <w:rStyle w:val="StyleUnderline"/>
        </w:rPr>
        <w:t xml:space="preserve"> most </w:t>
      </w:r>
      <w:r w:rsidRPr="003047A8">
        <w:rPr>
          <w:rStyle w:val="Emphasis"/>
          <w:highlight w:val="cyan"/>
        </w:rPr>
        <w:t>Americans</w:t>
      </w:r>
      <w:r w:rsidRPr="00291E37">
        <w:rPr>
          <w:rStyle w:val="StyleUnderline"/>
        </w:rPr>
        <w:t xml:space="preserve"> as wages</w:t>
      </w:r>
      <w:r w:rsidRPr="00FC4F31">
        <w:t xml:space="preserve"> and salaries.</w:t>
      </w:r>
    </w:p>
    <w:p w14:paraId="35D8E412" w14:textId="77777777" w:rsidR="002F0D30" w:rsidRDefault="002F0D30" w:rsidP="002F0D30">
      <w:r w:rsidRPr="00FC4F31">
        <w:t>The meaningless blather over “</w:t>
      </w:r>
      <w:r w:rsidRPr="00291E37">
        <w:rPr>
          <w:rStyle w:val="Emphasis"/>
        </w:rPr>
        <w:t>c</w:t>
      </w:r>
      <w:r w:rsidRPr="00291E37">
        <w:rPr>
          <w:rStyle w:val="StyleUnderline"/>
        </w:rPr>
        <w:t xml:space="preserve">orporate </w:t>
      </w:r>
      <w:r w:rsidRPr="00291E37">
        <w:rPr>
          <w:rStyle w:val="Emphasis"/>
        </w:rPr>
        <w:t>s</w:t>
      </w:r>
      <w:r w:rsidRPr="00291E37">
        <w:rPr>
          <w:rStyle w:val="StyleUnderline"/>
        </w:rPr>
        <w:t xml:space="preserve">ocial </w:t>
      </w:r>
      <w:r w:rsidRPr="00291E37">
        <w:rPr>
          <w:rStyle w:val="Emphasis"/>
        </w:rPr>
        <w:t>r</w:t>
      </w:r>
      <w:r w:rsidRPr="00291E37">
        <w:rPr>
          <w:rStyle w:val="StyleUnderline"/>
        </w:rPr>
        <w:t>esponsibility</w:t>
      </w:r>
      <w:r w:rsidRPr="00FC4F31">
        <w:t xml:space="preserve">” </w:t>
      </w:r>
      <w:r w:rsidRPr="00291E37">
        <w:rPr>
          <w:rStyle w:val="StyleUnderline"/>
        </w:rPr>
        <w:t>is intended to mask these trends</w:t>
      </w:r>
      <w:r w:rsidRPr="00FC4F31">
        <w:t>. Biden’s $3.5tn plan is aimed at reversing them.</w:t>
      </w:r>
    </w:p>
    <w:p w14:paraId="5CB269AB" w14:textId="77777777" w:rsidR="002F0D30" w:rsidRDefault="002F0D30" w:rsidP="002F0D30"/>
    <w:p w14:paraId="438CAAE0" w14:textId="77777777" w:rsidR="002F0D30" w:rsidRDefault="002F0D30" w:rsidP="002F0D30">
      <w:pPr>
        <w:pStyle w:val="Heading4"/>
      </w:pPr>
      <w:bookmarkStart w:id="4" w:name="_Hlk218352651"/>
      <w:bookmarkEnd w:id="3"/>
      <w:r>
        <w:t xml:space="preserve">It’s a </w:t>
      </w:r>
      <w:r w:rsidRPr="00320E8B">
        <w:rPr>
          <w:u w:val="single"/>
        </w:rPr>
        <w:t>buzzword</w:t>
      </w:r>
      <w:r>
        <w:t xml:space="preserve"> that doesn’t predict </w:t>
      </w:r>
      <w:r w:rsidRPr="00320E8B">
        <w:rPr>
          <w:u w:val="single"/>
        </w:rPr>
        <w:t>action</w:t>
      </w:r>
      <w:r>
        <w:t xml:space="preserve">---prefer </w:t>
      </w:r>
      <w:r w:rsidRPr="00320E8B">
        <w:rPr>
          <w:u w:val="single"/>
        </w:rPr>
        <w:t>studies</w:t>
      </w:r>
      <w:r>
        <w:t xml:space="preserve"> AND </w:t>
      </w:r>
      <w:r w:rsidRPr="00320E8B">
        <w:rPr>
          <w:u w:val="single"/>
        </w:rPr>
        <w:t>data</w:t>
      </w:r>
      <w:r>
        <w:t xml:space="preserve"> over speculation.</w:t>
      </w:r>
    </w:p>
    <w:p w14:paraId="0684207B" w14:textId="77777777" w:rsidR="002F0D30" w:rsidRDefault="002F0D30" w:rsidP="002F0D30">
      <w:r>
        <w:t xml:space="preserve">Aaron </w:t>
      </w:r>
      <w:r w:rsidRPr="0064205F">
        <w:rPr>
          <w:rStyle w:val="Style13ptBold"/>
        </w:rPr>
        <w:t>Sandborn 23</w:t>
      </w:r>
      <w:r>
        <w:t>.</w:t>
      </w:r>
      <w:r w:rsidRPr="00BE794B">
        <w:t xml:space="preserve"> </w:t>
      </w:r>
      <w:r>
        <w:t xml:space="preserve">Writer for the University of New Hampshire College of Business and Economics, B.A. in Journalism and Communication from Keene State College. </w:t>
      </w:r>
      <w:r w:rsidRPr="00BE794B">
        <w:t>"Corporate Social Responsibility May Induce Unethical Choices in Leaders</w:t>
      </w:r>
      <w:r>
        <w:t>.</w:t>
      </w:r>
      <w:r w:rsidRPr="00BE794B">
        <w:t>"</w:t>
      </w:r>
      <w:r>
        <w:t xml:space="preserve"> </w:t>
      </w:r>
      <w:r w:rsidRPr="00BE794B">
        <w:t>10</w:t>
      </w:r>
      <w:r>
        <w:t>/</w:t>
      </w:r>
      <w:r w:rsidRPr="00BE794B">
        <w:t>10</w:t>
      </w:r>
      <w:r>
        <w:t>/</w:t>
      </w:r>
      <w:r w:rsidRPr="00BE794B">
        <w:t>2023</w:t>
      </w:r>
      <w:r>
        <w:t>.</w:t>
      </w:r>
      <w:r w:rsidRPr="00BE794B">
        <w:t xml:space="preserve"> </w:t>
      </w:r>
      <w:hyperlink r:id="rId9" w:history="1">
        <w:r w:rsidRPr="00624416">
          <w:rPr>
            <w:rStyle w:val="Hyperlink"/>
          </w:rPr>
          <w:t>https://www.unh.edu/unhtoday/2023/10/corporate-social-responsibility-may-induce-unethical-choices-leaders</w:t>
        </w:r>
      </w:hyperlink>
    </w:p>
    <w:p w14:paraId="15DEBEA4" w14:textId="77777777" w:rsidR="002F0D30" w:rsidRPr="00FC4F31" w:rsidRDefault="002F0D30" w:rsidP="002F0D30">
      <w:r w:rsidRPr="0064205F">
        <w:rPr>
          <w:rStyle w:val="StyleUnderline"/>
        </w:rPr>
        <w:t xml:space="preserve">Leading a company known for </w:t>
      </w:r>
      <w:r w:rsidRPr="003047A8">
        <w:rPr>
          <w:rStyle w:val="StyleUnderline"/>
          <w:highlight w:val="cyan"/>
        </w:rPr>
        <w:t xml:space="preserve">strong </w:t>
      </w:r>
      <w:r w:rsidRPr="003047A8">
        <w:rPr>
          <w:rStyle w:val="Emphasis"/>
          <w:highlight w:val="cyan"/>
        </w:rPr>
        <w:t>c</w:t>
      </w:r>
      <w:r w:rsidRPr="0064205F">
        <w:rPr>
          <w:rStyle w:val="StyleUnderline"/>
        </w:rPr>
        <w:t xml:space="preserve">orporate </w:t>
      </w:r>
      <w:r w:rsidRPr="003047A8">
        <w:rPr>
          <w:rStyle w:val="Emphasis"/>
          <w:highlight w:val="cyan"/>
        </w:rPr>
        <w:t>s</w:t>
      </w:r>
      <w:r w:rsidRPr="0064205F">
        <w:rPr>
          <w:rStyle w:val="StyleUnderline"/>
        </w:rPr>
        <w:t xml:space="preserve">ocial </w:t>
      </w:r>
      <w:r w:rsidRPr="003047A8">
        <w:rPr>
          <w:rStyle w:val="Emphasis"/>
          <w:highlight w:val="cyan"/>
        </w:rPr>
        <w:t>r</w:t>
      </w:r>
      <w:r w:rsidRPr="0064205F">
        <w:rPr>
          <w:rStyle w:val="StyleUnderline"/>
        </w:rPr>
        <w:t>esponsibility</w:t>
      </w:r>
      <w:r w:rsidRPr="00FC4F31">
        <w:t xml:space="preserve"> (CSR) </w:t>
      </w:r>
      <w:r w:rsidRPr="0064205F">
        <w:rPr>
          <w:rStyle w:val="StyleUnderline"/>
        </w:rPr>
        <w:t xml:space="preserve">practices </w:t>
      </w:r>
      <w:r w:rsidRPr="003047A8">
        <w:rPr>
          <w:rStyle w:val="Emphasis"/>
          <w:highlight w:val="cyan"/>
        </w:rPr>
        <w:t>does</w:t>
      </w:r>
      <w:r w:rsidRPr="003047A8">
        <w:rPr>
          <w:rStyle w:val="StyleUnderline"/>
          <w:highlight w:val="cyan"/>
        </w:rPr>
        <w:t xml:space="preserve"> not</w:t>
      </w:r>
      <w:r w:rsidRPr="00FC4F31">
        <w:t xml:space="preserve"> necessarily </w:t>
      </w:r>
      <w:r w:rsidRPr="003047A8">
        <w:rPr>
          <w:rStyle w:val="Emphasis"/>
          <w:highlight w:val="cyan"/>
        </w:rPr>
        <w:t>equate</w:t>
      </w:r>
      <w:r w:rsidRPr="003047A8">
        <w:rPr>
          <w:rStyle w:val="StyleUnderline"/>
          <w:highlight w:val="cyan"/>
        </w:rPr>
        <w:t xml:space="preserve"> to</w:t>
      </w:r>
      <w:r w:rsidRPr="0064205F">
        <w:rPr>
          <w:rStyle w:val="StyleUnderline"/>
        </w:rPr>
        <w:t xml:space="preserve"> consistent </w:t>
      </w:r>
      <w:r w:rsidRPr="003047A8">
        <w:rPr>
          <w:rStyle w:val="Emphasis"/>
          <w:highlight w:val="cyan"/>
        </w:rPr>
        <w:t>ethical decision-making</w:t>
      </w:r>
      <w:r w:rsidRPr="00FC4F31">
        <w:t xml:space="preserve"> by its leader. In fact, </w:t>
      </w:r>
      <w:r w:rsidRPr="0064205F">
        <w:rPr>
          <w:rStyle w:val="StyleUnderline"/>
        </w:rPr>
        <w:t xml:space="preserve">researchers say some </w:t>
      </w:r>
      <w:r w:rsidRPr="003047A8">
        <w:rPr>
          <w:rStyle w:val="Emphasis"/>
          <w:highlight w:val="cyan"/>
        </w:rPr>
        <w:t>leaders</w:t>
      </w:r>
      <w:r w:rsidRPr="0064205F">
        <w:rPr>
          <w:rStyle w:val="StyleUnderline"/>
        </w:rPr>
        <w:t xml:space="preserve"> could </w:t>
      </w:r>
      <w:r w:rsidRPr="003047A8">
        <w:rPr>
          <w:rStyle w:val="StyleUnderline"/>
          <w:highlight w:val="cyan"/>
        </w:rPr>
        <w:t>use</w:t>
      </w:r>
      <w:r w:rsidRPr="0064205F">
        <w:rPr>
          <w:rStyle w:val="StyleUnderline"/>
        </w:rPr>
        <w:t xml:space="preserve"> a </w:t>
      </w:r>
      <w:r w:rsidRPr="003047A8">
        <w:rPr>
          <w:rStyle w:val="Emphasis"/>
        </w:rPr>
        <w:t>company’s</w:t>
      </w:r>
      <w:r w:rsidRPr="0064205F">
        <w:rPr>
          <w:rStyle w:val="StyleUnderline"/>
        </w:rPr>
        <w:t xml:space="preserve"> past </w:t>
      </w:r>
      <w:r w:rsidRPr="003047A8">
        <w:rPr>
          <w:rStyle w:val="StyleUnderline"/>
          <w:highlight w:val="cyan"/>
        </w:rPr>
        <w:t xml:space="preserve">CSR practices as </w:t>
      </w:r>
      <w:r w:rsidRPr="003047A8">
        <w:rPr>
          <w:rStyle w:val="Emphasis"/>
          <w:highlight w:val="cyan"/>
        </w:rPr>
        <w:t>justification</w:t>
      </w:r>
      <w:r w:rsidRPr="003047A8">
        <w:rPr>
          <w:rStyle w:val="StyleUnderline"/>
          <w:highlight w:val="cyan"/>
        </w:rPr>
        <w:t xml:space="preserve"> to make </w:t>
      </w:r>
      <w:r w:rsidRPr="003047A8">
        <w:rPr>
          <w:rStyle w:val="Emphasis"/>
          <w:highlight w:val="cyan"/>
        </w:rPr>
        <w:t>decisions</w:t>
      </w:r>
      <w:r w:rsidRPr="003047A8">
        <w:rPr>
          <w:rStyle w:val="StyleUnderline"/>
          <w:highlight w:val="cyan"/>
        </w:rPr>
        <w:t xml:space="preserve"> that are</w:t>
      </w:r>
      <w:r w:rsidRPr="00FC4F31">
        <w:t xml:space="preserve"> viewed as </w:t>
      </w:r>
      <w:r w:rsidRPr="0064205F">
        <w:rPr>
          <w:rStyle w:val="StyleUnderline"/>
        </w:rPr>
        <w:t>unethical</w:t>
      </w:r>
      <w:r w:rsidRPr="00FC4F31">
        <w:t>.</w:t>
      </w:r>
    </w:p>
    <w:p w14:paraId="1D4456A6" w14:textId="77777777" w:rsidR="002F0D30" w:rsidRPr="00FC4F31" w:rsidRDefault="002F0D30" w:rsidP="002F0D30">
      <w:r w:rsidRPr="003047A8">
        <w:rPr>
          <w:rStyle w:val="StyleUnderline"/>
          <w:highlight w:val="cyan"/>
        </w:rPr>
        <w:t>In</w:t>
      </w:r>
      <w:r w:rsidRPr="0064205F">
        <w:rPr>
          <w:rStyle w:val="StyleUnderline"/>
        </w:rPr>
        <w:t xml:space="preserve"> a </w:t>
      </w:r>
      <w:r w:rsidRPr="003047A8">
        <w:rPr>
          <w:rStyle w:val="Emphasis"/>
          <w:highlight w:val="cyan"/>
        </w:rPr>
        <w:t>study</w:t>
      </w:r>
      <w:r w:rsidRPr="0064205F">
        <w:rPr>
          <w:rStyle w:val="StyleUnderline"/>
        </w:rPr>
        <w:t xml:space="preserve"> recently </w:t>
      </w:r>
      <w:r w:rsidRPr="003047A8">
        <w:rPr>
          <w:rStyle w:val="Emphasis"/>
        </w:rPr>
        <w:t>published</w:t>
      </w:r>
      <w:r w:rsidRPr="00FC4F31">
        <w:t xml:space="preserve"> in the Asia Pacific Journal of Management, Jun Li, an associate professor of strategic management at the University of New Hampshire Peter T. Paul College of Business and Economics, and a </w:t>
      </w:r>
      <w:r w:rsidRPr="0064205F">
        <w:rPr>
          <w:rStyle w:val="StyleUnderline"/>
        </w:rPr>
        <w:t xml:space="preserve">team of </w:t>
      </w:r>
      <w:r w:rsidRPr="003047A8">
        <w:rPr>
          <w:rStyle w:val="Emphasis"/>
          <w:highlight w:val="cyan"/>
        </w:rPr>
        <w:t>researchers</w:t>
      </w:r>
      <w:r w:rsidRPr="00FC4F31">
        <w:t xml:space="preserve"> used survey results to </w:t>
      </w:r>
      <w:r w:rsidRPr="003047A8">
        <w:rPr>
          <w:rStyle w:val="Emphasis"/>
          <w:highlight w:val="cyan"/>
        </w:rPr>
        <w:t>study</w:t>
      </w:r>
      <w:r w:rsidRPr="0064205F">
        <w:rPr>
          <w:rStyle w:val="StyleUnderline"/>
        </w:rPr>
        <w:t xml:space="preserve"> how </w:t>
      </w:r>
      <w:r w:rsidRPr="003047A8">
        <w:rPr>
          <w:rStyle w:val="Emphasis"/>
          <w:highlight w:val="cyan"/>
        </w:rPr>
        <w:t>CSR</w:t>
      </w:r>
      <w:r w:rsidRPr="0064205F">
        <w:rPr>
          <w:rStyle w:val="StyleUnderline"/>
        </w:rPr>
        <w:t xml:space="preserve"> practices can influence the ethical decisions</w:t>
      </w:r>
      <w:r w:rsidRPr="00FC4F31">
        <w:t xml:space="preserve"> of business leaders.</w:t>
      </w:r>
    </w:p>
    <w:p w14:paraId="61BCD334" w14:textId="77777777" w:rsidR="002F0D30" w:rsidRPr="00FC4F31" w:rsidRDefault="002F0D30" w:rsidP="002F0D30">
      <w:r w:rsidRPr="00FC4F31">
        <w:t xml:space="preserve">The </w:t>
      </w:r>
      <w:r w:rsidRPr="0064205F">
        <w:rPr>
          <w:rStyle w:val="StyleUnderline"/>
        </w:rPr>
        <w:t>research</w:t>
      </w:r>
      <w:r w:rsidRPr="00FC4F31">
        <w:t xml:space="preserve"> was </w:t>
      </w:r>
      <w:r w:rsidRPr="003047A8">
        <w:rPr>
          <w:rStyle w:val="Emphasis"/>
        </w:rPr>
        <w:t>motivated</w:t>
      </w:r>
      <w:r w:rsidRPr="0064205F">
        <w:rPr>
          <w:rStyle w:val="StyleUnderline"/>
        </w:rPr>
        <w:t xml:space="preserve"> by</w:t>
      </w:r>
      <w:r w:rsidRPr="00FC4F31">
        <w:t xml:space="preserve"> recent </w:t>
      </w:r>
      <w:r w:rsidRPr="003047A8">
        <w:rPr>
          <w:rStyle w:val="Emphasis"/>
          <w:highlight w:val="cyan"/>
        </w:rPr>
        <w:t>scandals</w:t>
      </w:r>
      <w:r w:rsidRPr="00FC4F31">
        <w:t xml:space="preserve"> in China </w:t>
      </w:r>
      <w:r w:rsidRPr="003047A8">
        <w:rPr>
          <w:rStyle w:val="Emphasis"/>
          <w:highlight w:val="cyan"/>
        </w:rPr>
        <w:t>involving</w:t>
      </w:r>
      <w:r w:rsidRPr="0064205F">
        <w:rPr>
          <w:rStyle w:val="StyleUnderline"/>
        </w:rPr>
        <w:t xml:space="preserve"> leaders from </w:t>
      </w:r>
      <w:r w:rsidRPr="003047A8">
        <w:rPr>
          <w:rStyle w:val="Emphasis"/>
          <w:highlight w:val="cyan"/>
        </w:rPr>
        <w:t>companies</w:t>
      </w:r>
      <w:r w:rsidRPr="00FC4F31">
        <w:t xml:space="preserve"> like </w:t>
      </w:r>
      <w:r w:rsidRPr="0064205F">
        <w:rPr>
          <w:rStyle w:val="StyleUnderline"/>
        </w:rPr>
        <w:t>Luckin Coffee and Xiao Guan Tea</w:t>
      </w:r>
      <w:r w:rsidRPr="00FC4F31">
        <w:t xml:space="preserve">, </w:t>
      </w:r>
      <w:r w:rsidRPr="003047A8">
        <w:rPr>
          <w:rStyle w:val="StyleUnderline"/>
          <w:highlight w:val="cyan"/>
        </w:rPr>
        <w:t xml:space="preserve">known for </w:t>
      </w:r>
      <w:r w:rsidRPr="003047A8">
        <w:rPr>
          <w:rStyle w:val="StyleUnderline"/>
        </w:rPr>
        <w:t>their</w:t>
      </w:r>
      <w:r w:rsidRPr="0064205F">
        <w:rPr>
          <w:rStyle w:val="StyleUnderline"/>
        </w:rPr>
        <w:t xml:space="preserve"> </w:t>
      </w:r>
      <w:r w:rsidRPr="003047A8">
        <w:rPr>
          <w:rStyle w:val="StyleUnderline"/>
          <w:highlight w:val="cyan"/>
        </w:rPr>
        <w:t>CSR</w:t>
      </w:r>
      <w:r w:rsidRPr="0064205F">
        <w:rPr>
          <w:rStyle w:val="StyleUnderline"/>
        </w:rPr>
        <w:t xml:space="preserve"> initiatives</w:t>
      </w:r>
      <w:r w:rsidRPr="00FC4F31">
        <w:t xml:space="preserve"> focusing on poverty alleviation and charitable donations </w:t>
      </w:r>
      <w:r w:rsidRPr="0064205F">
        <w:rPr>
          <w:rStyle w:val="StyleUnderline"/>
        </w:rPr>
        <w:t xml:space="preserve">but </w:t>
      </w:r>
      <w:r w:rsidRPr="003047A8">
        <w:rPr>
          <w:rStyle w:val="StyleUnderline"/>
          <w:highlight w:val="cyan"/>
        </w:rPr>
        <w:t>caught in</w:t>
      </w:r>
      <w:r w:rsidRPr="0064205F">
        <w:rPr>
          <w:rStyle w:val="StyleUnderline"/>
        </w:rPr>
        <w:t xml:space="preserve"> </w:t>
      </w:r>
      <w:r w:rsidRPr="003047A8">
        <w:rPr>
          <w:rStyle w:val="Emphasis"/>
        </w:rPr>
        <w:t xml:space="preserve">financial </w:t>
      </w:r>
      <w:r w:rsidRPr="003047A8">
        <w:rPr>
          <w:rStyle w:val="Emphasis"/>
          <w:highlight w:val="cyan"/>
        </w:rPr>
        <w:t>fraud</w:t>
      </w:r>
      <w:r w:rsidRPr="00FC4F31">
        <w:t xml:space="preserve"> and false advertisement campaigns, respectively. Such </w:t>
      </w:r>
      <w:r w:rsidRPr="003047A8">
        <w:rPr>
          <w:rStyle w:val="Emphasis"/>
        </w:rPr>
        <w:t>instances</w:t>
      </w:r>
      <w:r w:rsidRPr="0064205F">
        <w:rPr>
          <w:rStyle w:val="StyleUnderline"/>
        </w:rPr>
        <w:t xml:space="preserve"> prompted the </w:t>
      </w:r>
      <w:r w:rsidRPr="003047A8">
        <w:rPr>
          <w:rStyle w:val="Emphasis"/>
        </w:rPr>
        <w:t>researchers</w:t>
      </w:r>
      <w:r w:rsidRPr="0064205F">
        <w:rPr>
          <w:rStyle w:val="StyleUnderline"/>
        </w:rPr>
        <w:t xml:space="preserve"> to investigate why </w:t>
      </w:r>
      <w:r w:rsidRPr="003047A8">
        <w:rPr>
          <w:rStyle w:val="Emphasis"/>
        </w:rPr>
        <w:t>leaders</w:t>
      </w:r>
      <w:r w:rsidRPr="0064205F">
        <w:rPr>
          <w:rStyle w:val="StyleUnderline"/>
        </w:rPr>
        <w:t xml:space="preserve"> of </w:t>
      </w:r>
      <w:r w:rsidRPr="003047A8">
        <w:rPr>
          <w:rStyle w:val="Emphasis"/>
        </w:rPr>
        <w:t>socially</w:t>
      </w:r>
      <w:r w:rsidRPr="0064205F">
        <w:rPr>
          <w:rStyle w:val="StyleUnderline"/>
        </w:rPr>
        <w:t xml:space="preserve"> responsible </w:t>
      </w:r>
      <w:r w:rsidRPr="003047A8">
        <w:rPr>
          <w:rStyle w:val="Emphasis"/>
        </w:rPr>
        <w:t>companies</w:t>
      </w:r>
      <w:r w:rsidRPr="0064205F">
        <w:rPr>
          <w:rStyle w:val="StyleUnderline"/>
        </w:rPr>
        <w:t xml:space="preserve"> fall </w:t>
      </w:r>
      <w:r w:rsidRPr="003047A8">
        <w:rPr>
          <w:rStyle w:val="Emphasis"/>
        </w:rPr>
        <w:t>prey</w:t>
      </w:r>
      <w:r w:rsidRPr="0064205F">
        <w:rPr>
          <w:rStyle w:val="StyleUnderline"/>
        </w:rPr>
        <w:t xml:space="preserve"> to unethical </w:t>
      </w:r>
      <w:r w:rsidRPr="003047A8">
        <w:rPr>
          <w:rStyle w:val="Emphasis"/>
        </w:rPr>
        <w:t>business decisions</w:t>
      </w:r>
      <w:r w:rsidRPr="00FC4F31">
        <w:t xml:space="preserve"> — such as fraud, lying or putting profits over people and social responsibility.</w:t>
      </w:r>
    </w:p>
    <w:p w14:paraId="23FF54DF" w14:textId="77777777" w:rsidR="002F0D30" w:rsidRPr="00FC4F31" w:rsidRDefault="002F0D30" w:rsidP="002F0D30">
      <w:r w:rsidRPr="00FC4F31">
        <w:t xml:space="preserve">To better understand how leaders of companies with strong CSR practices might respond to situations with perceived ethical or unethical actions, the researchers had them complete a survey. </w:t>
      </w:r>
    </w:p>
    <w:p w14:paraId="1567C6D5" w14:textId="77777777" w:rsidR="002F0D30" w:rsidRPr="00FC4F31" w:rsidRDefault="002F0D30" w:rsidP="002F0D30">
      <w:r w:rsidRPr="00FC4F31">
        <w:t>Questions were presented in the following manner: “Many businesspeople have told us that firms and leaders often have various behavior that violates social norms. How likely are leaders similar to you to perform the following behavior?” One example scenario they were asked to react to involved a shop owner raising prices of essentials after a natural disaster.</w:t>
      </w:r>
    </w:p>
    <w:p w14:paraId="4943885C" w14:textId="77777777" w:rsidR="002F0D30" w:rsidRPr="00FC4F31" w:rsidRDefault="002F0D30" w:rsidP="002F0D30">
      <w:r w:rsidRPr="00FC4F31">
        <w:t xml:space="preserve">Survey </w:t>
      </w:r>
      <w:r w:rsidRPr="0064205F">
        <w:rPr>
          <w:rStyle w:val="StyleUnderline"/>
        </w:rPr>
        <w:t>results confirmed what researchers had hypothesized</w:t>
      </w:r>
      <w:r w:rsidRPr="00FC4F31">
        <w:t xml:space="preserve"> going into the study. </w:t>
      </w:r>
      <w:r w:rsidRPr="003047A8">
        <w:rPr>
          <w:rStyle w:val="StyleUnderline"/>
          <w:highlight w:val="cyan"/>
        </w:rPr>
        <w:t>CSR</w:t>
      </w:r>
      <w:r w:rsidRPr="0064205F">
        <w:rPr>
          <w:rStyle w:val="StyleUnderline"/>
        </w:rPr>
        <w:t xml:space="preserve"> practices can </w:t>
      </w:r>
      <w:r w:rsidRPr="003047A8">
        <w:rPr>
          <w:rStyle w:val="Emphasis"/>
          <w:highlight w:val="cyan"/>
        </w:rPr>
        <w:t>trigger</w:t>
      </w:r>
      <w:r w:rsidRPr="0064205F">
        <w:rPr>
          <w:rStyle w:val="StyleUnderline"/>
        </w:rPr>
        <w:t xml:space="preserve"> in leaders either</w:t>
      </w:r>
      <w:r w:rsidRPr="00FC4F31">
        <w:t xml:space="preserve"> a </w:t>
      </w:r>
      <w:r w:rsidRPr="003047A8">
        <w:rPr>
          <w:rStyle w:val="Emphasis"/>
        </w:rPr>
        <w:t xml:space="preserve">moral </w:t>
      </w:r>
      <w:r w:rsidRPr="003047A8">
        <w:rPr>
          <w:rStyle w:val="Emphasis"/>
          <w:highlight w:val="cyan"/>
        </w:rPr>
        <w:t>licensing</w:t>
      </w:r>
      <w:r w:rsidRPr="00FC4F31">
        <w:t xml:space="preserve"> process — </w:t>
      </w:r>
      <w:r w:rsidRPr="0064205F">
        <w:rPr>
          <w:rStyle w:val="StyleUnderline"/>
        </w:rPr>
        <w:t>basing decisions on past good deeds</w:t>
      </w:r>
      <w:r w:rsidRPr="00FC4F31">
        <w:t xml:space="preserve"> — </w:t>
      </w:r>
      <w:r w:rsidRPr="003047A8">
        <w:rPr>
          <w:rStyle w:val="StyleUnderline"/>
          <w:highlight w:val="cyan"/>
        </w:rPr>
        <w:t>or</w:t>
      </w:r>
      <w:r w:rsidRPr="00FC4F31">
        <w:t xml:space="preserve"> a </w:t>
      </w:r>
      <w:r w:rsidRPr="003047A8">
        <w:rPr>
          <w:rStyle w:val="Emphasis"/>
        </w:rPr>
        <w:t xml:space="preserve">moral </w:t>
      </w:r>
      <w:r w:rsidRPr="003047A8">
        <w:rPr>
          <w:rStyle w:val="Emphasis"/>
          <w:highlight w:val="cyan"/>
        </w:rPr>
        <w:t>imagination</w:t>
      </w:r>
      <w:r w:rsidRPr="0064205F">
        <w:rPr>
          <w:rStyle w:val="StyleUnderline"/>
        </w:rPr>
        <w:t xml:space="preserve"> process</w:t>
      </w:r>
      <w:r w:rsidRPr="00FC4F31">
        <w:t xml:space="preserve"> — </w:t>
      </w:r>
      <w:r w:rsidRPr="0064205F">
        <w:rPr>
          <w:rStyle w:val="StyleUnderline"/>
        </w:rPr>
        <w:t xml:space="preserve">basing decisions on how they </w:t>
      </w:r>
      <w:r w:rsidRPr="003047A8">
        <w:rPr>
          <w:rStyle w:val="Emphasis"/>
        </w:rPr>
        <w:t>impact</w:t>
      </w:r>
      <w:r w:rsidRPr="0064205F">
        <w:rPr>
          <w:rStyle w:val="StyleUnderline"/>
        </w:rPr>
        <w:t xml:space="preserve"> others</w:t>
      </w:r>
      <w:r w:rsidRPr="00FC4F31">
        <w:t xml:space="preserve"> —  </w:t>
      </w:r>
      <w:r w:rsidRPr="0064205F">
        <w:rPr>
          <w:rStyle w:val="StyleUnderline"/>
        </w:rPr>
        <w:t xml:space="preserve">each of which exerts </w:t>
      </w:r>
      <w:r w:rsidRPr="003047A8">
        <w:rPr>
          <w:rStyle w:val="Emphasis"/>
        </w:rPr>
        <w:t>distinct influences</w:t>
      </w:r>
      <w:r w:rsidRPr="00FC4F31">
        <w:t xml:space="preserve"> on their ethical decision-making. Furthermore, the </w:t>
      </w:r>
      <w:r w:rsidRPr="003047A8">
        <w:rPr>
          <w:rStyle w:val="StyleUnderline"/>
          <w:highlight w:val="cyan"/>
        </w:rPr>
        <w:t>activation of either</w:t>
      </w:r>
      <w:r w:rsidRPr="0064205F">
        <w:rPr>
          <w:rStyle w:val="StyleUnderline"/>
        </w:rPr>
        <w:t xml:space="preserve"> </w:t>
      </w:r>
      <w:r w:rsidRPr="003047A8">
        <w:rPr>
          <w:rStyle w:val="Emphasis"/>
        </w:rPr>
        <w:t xml:space="preserve">cognitive </w:t>
      </w:r>
      <w:r w:rsidRPr="003047A8">
        <w:rPr>
          <w:rStyle w:val="Emphasis"/>
          <w:highlight w:val="cyan"/>
        </w:rPr>
        <w:t>process</w:t>
      </w:r>
      <w:r w:rsidRPr="003047A8">
        <w:rPr>
          <w:rStyle w:val="StyleUnderline"/>
          <w:highlight w:val="cyan"/>
        </w:rPr>
        <w:t xml:space="preserve"> depends on</w:t>
      </w:r>
      <w:r w:rsidRPr="0064205F">
        <w:rPr>
          <w:rStyle w:val="StyleUnderline"/>
        </w:rPr>
        <w:t xml:space="preserve"> the leaders' inherent </w:t>
      </w:r>
      <w:r w:rsidRPr="003047A8">
        <w:rPr>
          <w:rStyle w:val="Emphasis"/>
          <w:highlight w:val="cyan"/>
        </w:rPr>
        <w:t>altruistic values</w:t>
      </w:r>
      <w:r w:rsidRPr="00FC4F31">
        <w:t xml:space="preserve"> — selflessness, and concern for the well-being of others.</w:t>
      </w:r>
    </w:p>
    <w:p w14:paraId="3ED306FE" w14:textId="77777777" w:rsidR="002F0D30" w:rsidRPr="00FC4F31" w:rsidRDefault="002F0D30" w:rsidP="002F0D30">
      <w:r w:rsidRPr="00FC4F31">
        <w:t>"</w:t>
      </w:r>
      <w:r w:rsidRPr="0064205F">
        <w:rPr>
          <w:rStyle w:val="StyleUnderline"/>
        </w:rPr>
        <w:t>If a company leader is viewing</w:t>
      </w:r>
      <w:r w:rsidRPr="00FC4F31">
        <w:t xml:space="preserve"> their </w:t>
      </w:r>
      <w:r w:rsidRPr="0064205F">
        <w:rPr>
          <w:rStyle w:val="StyleUnderline"/>
        </w:rPr>
        <w:t>CSR</w:t>
      </w:r>
      <w:r w:rsidRPr="00FC4F31">
        <w:t xml:space="preserve"> practices </w:t>
      </w:r>
      <w:r w:rsidRPr="003047A8">
        <w:rPr>
          <w:rStyle w:val="StyleUnderline"/>
          <w:highlight w:val="cyan"/>
        </w:rPr>
        <w:t>through</w:t>
      </w:r>
      <w:r w:rsidRPr="0064205F">
        <w:rPr>
          <w:rStyle w:val="StyleUnderline"/>
        </w:rPr>
        <w:t xml:space="preserve"> </w:t>
      </w:r>
      <w:r w:rsidRPr="003047A8">
        <w:rPr>
          <w:rStyle w:val="Emphasis"/>
        </w:rPr>
        <w:t xml:space="preserve">moral </w:t>
      </w:r>
      <w:r w:rsidRPr="003047A8">
        <w:rPr>
          <w:rStyle w:val="Emphasis"/>
          <w:highlight w:val="cyan"/>
        </w:rPr>
        <w:t>licensing</w:t>
      </w:r>
      <w:r w:rsidRPr="003047A8">
        <w:rPr>
          <w:rStyle w:val="StyleUnderline"/>
          <w:highlight w:val="cyan"/>
        </w:rPr>
        <w:t xml:space="preserve"> they</w:t>
      </w:r>
      <w:r w:rsidRPr="00FC4F31">
        <w:t xml:space="preserve"> may </w:t>
      </w:r>
      <w:r w:rsidRPr="003047A8">
        <w:rPr>
          <w:rStyle w:val="StyleUnderline"/>
          <w:highlight w:val="cyan"/>
        </w:rPr>
        <w:t>think</w:t>
      </w:r>
      <w:r w:rsidRPr="00FC4F31">
        <w:t xml:space="preserve"> ‘</w:t>
      </w:r>
      <w:r w:rsidRPr="003047A8">
        <w:rPr>
          <w:rStyle w:val="StyleUnderline"/>
          <w:highlight w:val="cyan"/>
        </w:rPr>
        <w:t>I’ve been</w:t>
      </w:r>
      <w:r w:rsidRPr="0064205F">
        <w:rPr>
          <w:rStyle w:val="StyleUnderline"/>
        </w:rPr>
        <w:t xml:space="preserve"> doing </w:t>
      </w:r>
      <w:r w:rsidRPr="003047A8">
        <w:rPr>
          <w:rStyle w:val="Emphasis"/>
          <w:highlight w:val="cyan"/>
        </w:rPr>
        <w:t>good</w:t>
      </w:r>
      <w:r w:rsidRPr="0064205F">
        <w:rPr>
          <w:rStyle w:val="StyleUnderline"/>
        </w:rPr>
        <w:t xml:space="preserve"> deeds for over a </w:t>
      </w:r>
      <w:r w:rsidRPr="003047A8">
        <w:rPr>
          <w:rStyle w:val="Emphasis"/>
        </w:rPr>
        <w:t>decade</w:t>
      </w:r>
      <w:r w:rsidRPr="0064205F">
        <w:rPr>
          <w:rStyle w:val="StyleUnderline"/>
        </w:rPr>
        <w:t xml:space="preserve">, I guess </w:t>
      </w:r>
      <w:r w:rsidRPr="003047A8">
        <w:rPr>
          <w:rStyle w:val="StyleUnderline"/>
          <w:highlight w:val="cyan"/>
        </w:rPr>
        <w:t>it’s fine</w:t>
      </w:r>
      <w:r w:rsidRPr="003047A8">
        <w:rPr>
          <w:rStyle w:val="StyleUnderline"/>
        </w:rPr>
        <w:t xml:space="preserve"> for</w:t>
      </w:r>
      <w:r w:rsidRPr="0064205F">
        <w:rPr>
          <w:rStyle w:val="StyleUnderline"/>
        </w:rPr>
        <w:t xml:space="preserve"> me </w:t>
      </w:r>
      <w:r w:rsidRPr="003047A8">
        <w:rPr>
          <w:rStyle w:val="StyleUnderline"/>
          <w:highlight w:val="cyan"/>
        </w:rPr>
        <w:t>to do this</w:t>
      </w:r>
      <w:r w:rsidRPr="0064205F">
        <w:rPr>
          <w:rStyle w:val="StyleUnderline"/>
        </w:rPr>
        <w:t xml:space="preserve"> </w:t>
      </w:r>
      <w:r w:rsidRPr="00FC4F31">
        <w:t>one</w:t>
      </w:r>
      <w:r w:rsidRPr="0064205F">
        <w:rPr>
          <w:rStyle w:val="StyleUnderline"/>
        </w:rPr>
        <w:t xml:space="preserve"> </w:t>
      </w:r>
      <w:r w:rsidRPr="003047A8">
        <w:rPr>
          <w:rStyle w:val="Emphasis"/>
          <w:highlight w:val="cyan"/>
        </w:rPr>
        <w:t>thing</w:t>
      </w:r>
      <w:r w:rsidRPr="00FC4F31">
        <w:t>,’” Li says. “Leaders that think about their individual decisions in relation to society and the broader community will ask how their decision will impact, positively or negatively, different stakeholders beyond the business. That's demonstrating moral imagination."</w:t>
      </w:r>
    </w:p>
    <w:p w14:paraId="40C00262" w14:textId="77777777" w:rsidR="002F0D30" w:rsidRPr="00FC4F31" w:rsidRDefault="002F0D30" w:rsidP="002F0D30">
      <w:r w:rsidRPr="00FC4F31">
        <w:t xml:space="preserve">The researchers found that </w:t>
      </w:r>
      <w:r w:rsidRPr="0064205F">
        <w:rPr>
          <w:rStyle w:val="StyleUnderline"/>
        </w:rPr>
        <w:t xml:space="preserve">leaders with strong </w:t>
      </w:r>
      <w:r w:rsidRPr="003047A8">
        <w:rPr>
          <w:rStyle w:val="Emphasis"/>
          <w:highlight w:val="cyan"/>
        </w:rPr>
        <w:t>altruistic values</w:t>
      </w:r>
      <w:r w:rsidRPr="0064205F">
        <w:rPr>
          <w:rStyle w:val="StyleUnderline"/>
        </w:rPr>
        <w:t xml:space="preserve"> tend to </w:t>
      </w:r>
      <w:r w:rsidRPr="003047A8">
        <w:rPr>
          <w:rStyle w:val="StyleUnderline"/>
          <w:highlight w:val="cyan"/>
        </w:rPr>
        <w:t>make fewer</w:t>
      </w:r>
      <w:r w:rsidRPr="0064205F">
        <w:rPr>
          <w:rStyle w:val="StyleUnderline"/>
        </w:rPr>
        <w:t xml:space="preserve"> </w:t>
      </w:r>
      <w:r w:rsidRPr="003047A8">
        <w:rPr>
          <w:rStyle w:val="Emphasis"/>
        </w:rPr>
        <w:t xml:space="preserve">unethical </w:t>
      </w:r>
      <w:r w:rsidRPr="003047A8">
        <w:rPr>
          <w:rStyle w:val="Emphasis"/>
          <w:highlight w:val="cyan"/>
        </w:rPr>
        <w:t>decisions</w:t>
      </w:r>
      <w:r w:rsidRPr="00FC4F31">
        <w:t xml:space="preserve"> due to the activation of moral imagination by CSR practices, while </w:t>
      </w:r>
      <w:r w:rsidRPr="0064205F">
        <w:rPr>
          <w:rStyle w:val="StyleUnderline"/>
        </w:rPr>
        <w:t>leaders with weaker altruistic values make more unethical decisions</w:t>
      </w:r>
      <w:r w:rsidRPr="00FC4F31">
        <w:t xml:space="preserve"> due to moral licensing triggered by CSR practices.</w:t>
      </w:r>
    </w:p>
    <w:p w14:paraId="212847B7" w14:textId="77777777" w:rsidR="002F0D30" w:rsidRPr="00BE54DD" w:rsidRDefault="002F0D30" w:rsidP="002F0D30">
      <w:r w:rsidRPr="00FC4F31">
        <w:t xml:space="preserve">The </w:t>
      </w:r>
      <w:r w:rsidRPr="0064205F">
        <w:rPr>
          <w:rStyle w:val="StyleUnderline"/>
        </w:rPr>
        <w:t xml:space="preserve">primary survey </w:t>
      </w:r>
      <w:r w:rsidRPr="003047A8">
        <w:rPr>
          <w:rStyle w:val="Emphasis"/>
          <w:highlight w:val="cyan"/>
        </w:rPr>
        <w:t>researchers</w:t>
      </w:r>
      <w:r w:rsidRPr="00FC4F31">
        <w:t xml:space="preserve"> used in the study </w:t>
      </w:r>
      <w:r w:rsidRPr="003047A8">
        <w:rPr>
          <w:rStyle w:val="Emphasis"/>
          <w:highlight w:val="cyan"/>
        </w:rPr>
        <w:t>involved</w:t>
      </w:r>
      <w:r w:rsidRPr="00FC4F31">
        <w:t xml:space="preserve"> 115 Chinese </w:t>
      </w:r>
      <w:r w:rsidRPr="003047A8">
        <w:rPr>
          <w:rStyle w:val="Emphasis"/>
          <w:highlight w:val="cyan"/>
        </w:rPr>
        <w:t>executives</w:t>
      </w:r>
      <w:r w:rsidRPr="0064205F">
        <w:rPr>
          <w:rStyle w:val="StyleUnderline"/>
        </w:rPr>
        <w:t xml:space="preserve"> from firms located </w:t>
      </w:r>
      <w:r w:rsidRPr="003047A8">
        <w:rPr>
          <w:rStyle w:val="StyleUnderline"/>
          <w:highlight w:val="cyan"/>
        </w:rPr>
        <w:t>in</w:t>
      </w:r>
      <w:r w:rsidRPr="00FC4F31">
        <w:t xml:space="preserve"> 10 provinces and municipalities, representing </w:t>
      </w:r>
      <w:r w:rsidRPr="003047A8">
        <w:rPr>
          <w:rStyle w:val="Emphasis"/>
        </w:rPr>
        <w:t xml:space="preserve">various </w:t>
      </w:r>
      <w:r w:rsidRPr="003047A8">
        <w:rPr>
          <w:rStyle w:val="Emphasis"/>
          <w:highlight w:val="cyan"/>
        </w:rPr>
        <w:t>industries</w:t>
      </w:r>
      <w:r w:rsidRPr="00FC4F31">
        <w:t xml:space="preserve"> such as manufacturing, information services, wholesale and retail trade, hotel and catering, and construction.</w:t>
      </w:r>
    </w:p>
    <w:bookmarkEnd w:id="4"/>
    <w:p w14:paraId="2153F05A" w14:textId="77777777" w:rsidR="002F0D30" w:rsidRPr="0076170D" w:rsidRDefault="002F0D30" w:rsidP="002F0D30">
      <w:pPr>
        <w:pStyle w:val="Heading2"/>
      </w:pPr>
      <w:r>
        <w:t>Technology</w:t>
      </w:r>
    </w:p>
    <w:p w14:paraId="2C38815E" w14:textId="77777777" w:rsidR="002F0D30" w:rsidRDefault="002F0D30" w:rsidP="002F0D30">
      <w:pPr>
        <w:pStyle w:val="Heading3"/>
      </w:pPr>
      <w:r>
        <w:t>Tech---1NC</w:t>
      </w:r>
    </w:p>
    <w:p w14:paraId="0EC7B05E" w14:textId="77777777" w:rsidR="002F0D30" w:rsidRPr="00C625A4" w:rsidRDefault="002F0D30" w:rsidP="002F0D30">
      <w:pPr>
        <w:pStyle w:val="Heading4"/>
        <w:rPr>
          <w:rStyle w:val="Heading4Char"/>
          <w:sz w:val="28"/>
        </w:rPr>
      </w:pPr>
      <w:bookmarkStart w:id="5" w:name="_Hlk198246107"/>
      <w:r w:rsidRPr="00C625A4">
        <w:t xml:space="preserve">Emerging tech </w:t>
      </w:r>
      <w:r w:rsidRPr="00C625A4">
        <w:rPr>
          <w:u w:val="single"/>
        </w:rPr>
        <w:t>won’t</w:t>
      </w:r>
      <w:r w:rsidRPr="00C625A4">
        <w:t xml:space="preserve"> cause extinction.</w:t>
      </w:r>
    </w:p>
    <w:p w14:paraId="1DC5C8FD" w14:textId="77777777" w:rsidR="002F0D30" w:rsidRPr="00F1252F" w:rsidRDefault="002F0D30" w:rsidP="002F0D30">
      <w:pPr>
        <w:rPr>
          <w:rStyle w:val="Heading4Char"/>
          <w:sz w:val="28"/>
        </w:rPr>
      </w:pPr>
      <w:r w:rsidRPr="00F1252F">
        <w:t xml:space="preserve">Jack </w:t>
      </w:r>
      <w:r w:rsidRPr="00F1252F">
        <w:rPr>
          <w:rStyle w:val="Style13ptBold"/>
        </w:rPr>
        <w:t>Stilgoe 24</w:t>
      </w:r>
      <w:r w:rsidRPr="00F1252F">
        <w:t xml:space="preserve">. Senior lecturer in the science and technology studies at University College London. "Technological risks are not the end of the world." </w:t>
      </w:r>
      <w:r w:rsidRPr="00F1252F">
        <w:rPr>
          <w:i/>
          <w:iCs/>
        </w:rPr>
        <w:t>Science</w:t>
      </w:r>
      <w:r w:rsidRPr="00F1252F">
        <w:t>, 384.6693, 1-3.</w:t>
      </w:r>
    </w:p>
    <w:p w14:paraId="47BC4649" w14:textId="77777777" w:rsidR="002F0D30" w:rsidRPr="001617F5" w:rsidRDefault="002F0D30" w:rsidP="002F0D30">
      <w:pPr>
        <w:rPr>
          <w:rStyle w:val="Heading4Char"/>
          <w:sz w:val="16"/>
        </w:rPr>
      </w:pPr>
      <w:r w:rsidRPr="00C625A4">
        <w:rPr>
          <w:rStyle w:val="Emphasis"/>
        </w:rPr>
        <w:t>Sociologists</w:t>
      </w:r>
      <w:r w:rsidRPr="00F30A93">
        <w:rPr>
          <w:rStyle w:val="StyleUnderline"/>
        </w:rPr>
        <w:t xml:space="preserve"> have found</w:t>
      </w:r>
      <w:r w:rsidRPr="001617F5">
        <w:rPr>
          <w:sz w:val="16"/>
        </w:rPr>
        <w:t xml:space="preserve"> that, </w:t>
      </w:r>
      <w:r w:rsidRPr="00F30A93">
        <w:rPr>
          <w:rStyle w:val="StyleUnderline"/>
          <w:highlight w:val="cyan"/>
        </w:rPr>
        <w:t>when it comes to</w:t>
      </w:r>
      <w:r w:rsidRPr="001617F5">
        <w:rPr>
          <w:sz w:val="16"/>
        </w:rPr>
        <w:t xml:space="preserve"> science and </w:t>
      </w:r>
      <w:r w:rsidRPr="00F30A93">
        <w:rPr>
          <w:rStyle w:val="Emphasis"/>
          <w:highlight w:val="cyan"/>
        </w:rPr>
        <w:t>innovation</w:t>
      </w:r>
      <w:r w:rsidRPr="001617F5">
        <w:rPr>
          <w:sz w:val="16"/>
        </w:rPr>
        <w:t xml:space="preserve">, distance normally lends enchantment. Those on the fringes of innovation may see technology as magical, but the people who see it up close understand the messy reality. With AI, even the </w:t>
      </w:r>
      <w:r w:rsidRPr="00F30A93">
        <w:rPr>
          <w:rStyle w:val="StyleUnderline"/>
          <w:highlight w:val="cyan"/>
        </w:rPr>
        <w:t>people</w:t>
      </w:r>
      <w:r w:rsidRPr="001617F5">
        <w:rPr>
          <w:sz w:val="16"/>
        </w:rPr>
        <w:t xml:space="preserve"> nearest the technology </w:t>
      </w:r>
      <w:r w:rsidRPr="00F30A93">
        <w:rPr>
          <w:rStyle w:val="StyleUnderline"/>
          <w:highlight w:val="cyan"/>
        </w:rPr>
        <w:t xml:space="preserve">seem in </w:t>
      </w:r>
      <w:r w:rsidRPr="00F30A93">
        <w:rPr>
          <w:rStyle w:val="Emphasis"/>
          <w:highlight w:val="cyan"/>
        </w:rPr>
        <w:t>thrall</w:t>
      </w:r>
      <w:r w:rsidRPr="00C625A4">
        <w:rPr>
          <w:rStyle w:val="Emphasis"/>
        </w:rPr>
        <w:t xml:space="preserve"> to it</w:t>
      </w:r>
      <w:r w:rsidRPr="001617F5">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1CE13716" w14:textId="77777777" w:rsidR="002F0D30" w:rsidRPr="001617F5" w:rsidRDefault="002F0D30" w:rsidP="002F0D30">
      <w:pPr>
        <w:rPr>
          <w:rStyle w:val="Heading4Char"/>
          <w:sz w:val="16"/>
        </w:rPr>
      </w:pPr>
      <w:r w:rsidRPr="00F30A93">
        <w:rPr>
          <w:rStyle w:val="StyleUnderline"/>
        </w:rPr>
        <w:t>The idea</w:t>
      </w:r>
      <w:r w:rsidRPr="001617F5">
        <w:rPr>
          <w:sz w:val="16"/>
        </w:rPr>
        <w:t xml:space="preserve"> that AI </w:t>
      </w:r>
      <w:r w:rsidRPr="00F30A93">
        <w:rPr>
          <w:rStyle w:val="StyleUnderline"/>
        </w:rPr>
        <w:t xml:space="preserve">models pose an </w:t>
      </w:r>
      <w:r w:rsidRPr="00C625A4">
        <w:rPr>
          <w:rStyle w:val="Emphasis"/>
        </w:rPr>
        <w:t xml:space="preserve">existential </w:t>
      </w:r>
      <w:r w:rsidRPr="00F30A93">
        <w:rPr>
          <w:rStyle w:val="Emphasis"/>
          <w:highlight w:val="cyan"/>
        </w:rPr>
        <w:t>threat</w:t>
      </w:r>
      <w:r w:rsidRPr="001617F5">
        <w:rPr>
          <w:sz w:val="16"/>
        </w:rPr>
        <w:t xml:space="preserve"> will </w:t>
      </w:r>
      <w:r w:rsidRPr="00F30A93">
        <w:rPr>
          <w:rStyle w:val="StyleUnderline"/>
        </w:rPr>
        <w:t>strike many</w:t>
      </w:r>
      <w:r w:rsidRPr="001617F5">
        <w:rPr>
          <w:sz w:val="16"/>
        </w:rPr>
        <w:t xml:space="preserve"> people </w:t>
      </w:r>
      <w:r w:rsidRPr="00F30A93">
        <w:rPr>
          <w:rStyle w:val="StyleUnderline"/>
        </w:rPr>
        <w:t xml:space="preserve">as the stuff of </w:t>
      </w:r>
      <w:r w:rsidRPr="00C625A4">
        <w:rPr>
          <w:rStyle w:val="Emphasis"/>
        </w:rPr>
        <w:t>science fiction</w:t>
      </w:r>
      <w:r w:rsidRPr="001617F5">
        <w:rPr>
          <w:sz w:val="16"/>
        </w:rPr>
        <w:t>. But it has been a part of AI research since the beginning. In a lecture in 1951, Alan Turing said,</w:t>
      </w:r>
    </w:p>
    <w:p w14:paraId="070B154C" w14:textId="77777777" w:rsidR="002F0D30" w:rsidRPr="001617F5" w:rsidRDefault="002F0D30" w:rsidP="002F0D30">
      <w:pPr>
        <w:rPr>
          <w:rStyle w:val="Heading4Char"/>
          <w:sz w:val="16"/>
        </w:rPr>
      </w:pPr>
      <w:r w:rsidRPr="001617F5">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4F3CB0F7" w14:textId="77777777" w:rsidR="002F0D30" w:rsidRPr="001617F5" w:rsidRDefault="002F0D30" w:rsidP="002F0D30">
      <w:pPr>
        <w:rPr>
          <w:rStyle w:val="Heading4Char"/>
          <w:sz w:val="16"/>
        </w:rPr>
      </w:pPr>
      <w:r w:rsidRPr="001617F5">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665DE1F3" w14:textId="77777777" w:rsidR="002F0D30" w:rsidRPr="001617F5" w:rsidRDefault="002F0D30" w:rsidP="002F0D30">
      <w:pPr>
        <w:rPr>
          <w:rStyle w:val="Heading4Char"/>
          <w:sz w:val="16"/>
        </w:rPr>
      </w:pPr>
      <w:r w:rsidRPr="001617F5">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3AB20889" w14:textId="77777777" w:rsidR="002F0D30" w:rsidRPr="001617F5" w:rsidRDefault="002F0D30" w:rsidP="002F0D30">
      <w:pPr>
        <w:rPr>
          <w:rStyle w:val="Heading4Char"/>
          <w:sz w:val="16"/>
        </w:rPr>
      </w:pPr>
      <w:r w:rsidRPr="001617F5">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5AFE40C4" w14:textId="77777777" w:rsidR="002F0D30" w:rsidRPr="001617F5" w:rsidRDefault="002F0D30" w:rsidP="002F0D30">
      <w:pPr>
        <w:rPr>
          <w:rStyle w:val="Heading4Char"/>
          <w:sz w:val="16"/>
        </w:rPr>
      </w:pPr>
      <w:r w:rsidRPr="001617F5">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6707869A" w14:textId="77777777" w:rsidR="002F0D30" w:rsidRPr="001617F5" w:rsidRDefault="002F0D30" w:rsidP="002F0D30">
      <w:pPr>
        <w:rPr>
          <w:rStyle w:val="Heading4Char"/>
          <w:sz w:val="16"/>
        </w:rPr>
      </w:pPr>
      <w:r w:rsidRPr="001617F5">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26C3B543" w14:textId="77777777" w:rsidR="002F0D30" w:rsidRPr="001617F5" w:rsidRDefault="002F0D30" w:rsidP="002F0D30">
      <w:pPr>
        <w:rPr>
          <w:rStyle w:val="Heading4Char"/>
          <w:sz w:val="16"/>
        </w:rPr>
      </w:pPr>
      <w:r w:rsidRPr="001617F5">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3D0D93B9" w14:textId="77777777" w:rsidR="002F0D30" w:rsidRPr="001617F5" w:rsidRDefault="002F0D30" w:rsidP="002F0D30">
      <w:pPr>
        <w:rPr>
          <w:rStyle w:val="Heading4Char"/>
          <w:sz w:val="16"/>
        </w:rPr>
      </w:pPr>
      <w:r w:rsidRPr="001617F5">
        <w:rPr>
          <w:sz w:val="16"/>
        </w:rPr>
        <w:t>Political scientist Philip Tetlock and his team asked a group of “</w:t>
      </w:r>
      <w:r w:rsidRPr="00F30A93">
        <w:rPr>
          <w:rStyle w:val="StyleUnderline"/>
          <w:highlight w:val="cyan"/>
        </w:rPr>
        <w:t>superforecasters</w:t>
      </w:r>
      <w:r w:rsidRPr="001617F5">
        <w:rPr>
          <w:sz w:val="16"/>
        </w:rPr>
        <w:t xml:space="preserve">”— people with a knack for prediction—for their </w:t>
      </w:r>
      <w:r w:rsidRPr="00F30A93">
        <w:rPr>
          <w:rStyle w:val="StyleUnderline"/>
          <w:highlight w:val="cyan"/>
        </w:rPr>
        <w:t>assess</w:t>
      </w:r>
      <w:r w:rsidRPr="001617F5">
        <w:rPr>
          <w:sz w:val="16"/>
        </w:rPr>
        <w:t xml:space="preserve">ment of </w:t>
      </w:r>
      <w:r w:rsidRPr="00F30A93">
        <w:rPr>
          <w:rStyle w:val="StyleUnderline"/>
          <w:highlight w:val="cyan"/>
        </w:rPr>
        <w:t xml:space="preserve">the </w:t>
      </w:r>
      <w:r w:rsidRPr="00F30A93">
        <w:rPr>
          <w:rStyle w:val="Emphasis"/>
          <w:highlight w:val="cyan"/>
        </w:rPr>
        <w:t>risk</w:t>
      </w:r>
      <w:r w:rsidRPr="00C625A4">
        <w:rPr>
          <w:rStyle w:val="Emphasis"/>
        </w:rPr>
        <w:t xml:space="preserve"> of human extinction</w:t>
      </w:r>
      <w:r w:rsidRPr="001617F5">
        <w:rPr>
          <w:sz w:val="16"/>
        </w:rPr>
        <w:t xml:space="preserve"> from AI before the end of the century [some x-risk people call this “p(doom)”]. </w:t>
      </w:r>
      <w:r w:rsidRPr="00F30A93">
        <w:rPr>
          <w:rStyle w:val="StyleUnderline"/>
        </w:rPr>
        <w:t xml:space="preserve">Their calculation </w:t>
      </w:r>
      <w:r w:rsidRPr="00F30A93">
        <w:rPr>
          <w:rStyle w:val="StyleUnderline"/>
          <w:highlight w:val="cyan"/>
        </w:rPr>
        <w:t xml:space="preserve">was </w:t>
      </w:r>
      <w:r w:rsidRPr="00F30A93">
        <w:rPr>
          <w:rStyle w:val="Emphasis"/>
          <w:highlight w:val="cyan"/>
        </w:rPr>
        <w:t>0.38%</w:t>
      </w:r>
      <w:r w:rsidRPr="001617F5">
        <w:rPr>
          <w:sz w:val="16"/>
        </w:rPr>
        <w:t xml:space="preserve">. AI experts averaged 3% and </w:t>
      </w:r>
      <w:r w:rsidRPr="00F30A93">
        <w:rPr>
          <w:rStyle w:val="Emphasis"/>
          <w:highlight w:val="cyan"/>
        </w:rPr>
        <w:t>self-appointed</w:t>
      </w:r>
      <w:r w:rsidRPr="00F30A93">
        <w:rPr>
          <w:rStyle w:val="StyleUnderline"/>
        </w:rPr>
        <w:t xml:space="preserve"> existential risk </w:t>
      </w:r>
      <w:r w:rsidRPr="00F30A93">
        <w:rPr>
          <w:rStyle w:val="StyleUnderline"/>
          <w:highlight w:val="cyan"/>
        </w:rPr>
        <w:t xml:space="preserve">experts were at </w:t>
      </w:r>
      <w:r w:rsidRPr="00F30A93">
        <w:rPr>
          <w:rStyle w:val="Emphasis"/>
          <w:highlight w:val="cyan"/>
        </w:rPr>
        <w:t>4</w:t>
      </w:r>
      <w:r w:rsidRPr="00C625A4">
        <w:rPr>
          <w:rStyle w:val="Emphasis"/>
        </w:rPr>
        <w:t>.75%</w:t>
      </w:r>
      <w:r w:rsidRPr="001617F5">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F30A93">
        <w:rPr>
          <w:rStyle w:val="StyleUnderline"/>
          <w:highlight w:val="cyan"/>
        </w:rPr>
        <w:t xml:space="preserve">faced with </w:t>
      </w:r>
      <w:r w:rsidRPr="00C625A4">
        <w:rPr>
          <w:rStyle w:val="Emphasis"/>
        </w:rPr>
        <w:t xml:space="preserve">extreme </w:t>
      </w:r>
      <w:r w:rsidRPr="00F30A93">
        <w:rPr>
          <w:rStyle w:val="Emphasis"/>
          <w:highlight w:val="cyan"/>
        </w:rPr>
        <w:t>uncertainty</w:t>
      </w:r>
      <w:r w:rsidRPr="001617F5">
        <w:rPr>
          <w:sz w:val="16"/>
        </w:rPr>
        <w:t xml:space="preserve"> and intense societal interest, the </w:t>
      </w:r>
      <w:r w:rsidRPr="00F30A93">
        <w:rPr>
          <w:rStyle w:val="StyleUnderline"/>
          <w:highlight w:val="cyan"/>
        </w:rPr>
        <w:t xml:space="preserve">experts are </w:t>
      </w:r>
      <w:r w:rsidRPr="00F30A93">
        <w:rPr>
          <w:rStyle w:val="Emphasis"/>
          <w:highlight w:val="cyan"/>
        </w:rPr>
        <w:t>imagining</w:t>
      </w:r>
      <w:r w:rsidRPr="00F30A93">
        <w:rPr>
          <w:rStyle w:val="StyleUnderline"/>
          <w:highlight w:val="cyan"/>
        </w:rPr>
        <w:t xml:space="preserve"> risks</w:t>
      </w:r>
      <w:r w:rsidRPr="00F30A93">
        <w:rPr>
          <w:rStyle w:val="StyleUnderline"/>
        </w:rPr>
        <w:t xml:space="preserve"> in ways </w:t>
      </w:r>
      <w:r w:rsidRPr="00F30A93">
        <w:rPr>
          <w:rStyle w:val="StyleUnderline"/>
          <w:highlight w:val="cyan"/>
        </w:rPr>
        <w:t>that fit their expertise</w:t>
      </w:r>
      <w:r w:rsidRPr="001617F5">
        <w:rPr>
          <w:sz w:val="16"/>
        </w:rPr>
        <w:t>. Having spoken to some of the leading voices in this debate, I take the latter view.</w:t>
      </w:r>
    </w:p>
    <w:p w14:paraId="4CE8E584" w14:textId="77777777" w:rsidR="002F0D30" w:rsidRPr="001617F5" w:rsidRDefault="002F0D30" w:rsidP="002F0D30">
      <w:pPr>
        <w:rPr>
          <w:rStyle w:val="Heading4Char"/>
          <w:sz w:val="16"/>
        </w:rPr>
      </w:pPr>
      <w:r w:rsidRPr="001617F5">
        <w:rPr>
          <w:sz w:val="16"/>
        </w:rPr>
        <w:t xml:space="preserve">We have been here before. Other </w:t>
      </w:r>
      <w:r w:rsidRPr="00F30A93">
        <w:rPr>
          <w:rStyle w:val="Emphasis"/>
          <w:highlight w:val="cyan"/>
        </w:rPr>
        <w:t>overhyped</w:t>
      </w:r>
      <w:r w:rsidRPr="00C625A4">
        <w:rPr>
          <w:rStyle w:val="Emphasis"/>
        </w:rPr>
        <w:t xml:space="preserve"> new </w:t>
      </w:r>
      <w:r w:rsidRPr="00F30A93">
        <w:rPr>
          <w:rStyle w:val="Emphasis"/>
          <w:highlight w:val="cyan"/>
        </w:rPr>
        <w:t>technologies</w:t>
      </w:r>
      <w:r w:rsidRPr="00F30A93">
        <w:rPr>
          <w:rStyle w:val="StyleUnderline"/>
          <w:highlight w:val="cyan"/>
        </w:rPr>
        <w:t xml:space="preserve"> have been accompanied by </w:t>
      </w:r>
      <w:r w:rsidRPr="00F30A93">
        <w:rPr>
          <w:rStyle w:val="Emphasis"/>
          <w:highlight w:val="cyan"/>
        </w:rPr>
        <w:t>parables</w:t>
      </w:r>
      <w:r w:rsidRPr="00C625A4">
        <w:rPr>
          <w:rStyle w:val="Emphasis"/>
        </w:rPr>
        <w:t xml:space="preserve"> of doom</w:t>
      </w:r>
      <w:r w:rsidRPr="001617F5">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F30A93">
        <w:rPr>
          <w:rStyle w:val="StyleUnderline"/>
          <w:highlight w:val="cyan"/>
        </w:rPr>
        <w:t>What he can’t see</w:t>
      </w:r>
      <w:r w:rsidRPr="001617F5">
        <w:rPr>
          <w:sz w:val="16"/>
        </w:rPr>
        <w:t xml:space="preserve">—which is precisely </w:t>
      </w:r>
      <w:r w:rsidRPr="00F30A93">
        <w:rPr>
          <w:rStyle w:val="StyleUnderline"/>
        </w:rPr>
        <w:t xml:space="preserve">what makes his vision </w:t>
      </w:r>
      <w:r w:rsidRPr="00C625A4">
        <w:rPr>
          <w:rStyle w:val="Emphasis"/>
        </w:rPr>
        <w:t>so scary</w:t>
      </w:r>
      <w:r w:rsidRPr="001617F5">
        <w:rPr>
          <w:sz w:val="16"/>
        </w:rPr>
        <w:t>—</w:t>
      </w:r>
      <w:r w:rsidRPr="00F30A93">
        <w:rPr>
          <w:rStyle w:val="StyleUnderline"/>
          <w:highlight w:val="cyan"/>
        </w:rPr>
        <w:t>are</w:t>
      </w:r>
      <w:r w:rsidRPr="00F30A93">
        <w:rPr>
          <w:rStyle w:val="StyleUnderline"/>
        </w:rPr>
        <w:t xml:space="preserve"> any </w:t>
      </w:r>
      <w:r w:rsidRPr="00F30A93">
        <w:rPr>
          <w:rStyle w:val="Emphasis"/>
          <w:highlight w:val="cyan"/>
        </w:rPr>
        <w:t>controls</w:t>
      </w:r>
      <w:r w:rsidRPr="00F30A93">
        <w:rPr>
          <w:rStyle w:val="StyleUnderline"/>
        </w:rPr>
        <w:t xml:space="preserve">.” Existential </w:t>
      </w:r>
      <w:r w:rsidRPr="00F30A93">
        <w:rPr>
          <w:rStyle w:val="StyleUnderline"/>
          <w:highlight w:val="cyan"/>
        </w:rPr>
        <w:t>risks</w:t>
      </w:r>
      <w:r w:rsidRPr="00F30A93">
        <w:rPr>
          <w:rStyle w:val="StyleUnderline"/>
        </w:rPr>
        <w:t xml:space="preserve"> tell us</w:t>
      </w:r>
      <w:r w:rsidRPr="001617F5">
        <w:rPr>
          <w:sz w:val="16"/>
        </w:rPr>
        <w:t xml:space="preserve"> more </w:t>
      </w:r>
      <w:r w:rsidRPr="00F30A93">
        <w:rPr>
          <w:rStyle w:val="StyleUnderline"/>
        </w:rPr>
        <w:t>about</w:t>
      </w:r>
      <w:r w:rsidRPr="001617F5">
        <w:rPr>
          <w:sz w:val="16"/>
        </w:rPr>
        <w:t xml:space="preserve"> their </w:t>
      </w:r>
      <w:r w:rsidRPr="00F30A93">
        <w:rPr>
          <w:rStyle w:val="StyleUnderline"/>
        </w:rPr>
        <w:t xml:space="preserve">purveyors’ </w:t>
      </w:r>
      <w:r w:rsidRPr="00C625A4">
        <w:rPr>
          <w:rStyle w:val="Emphasis"/>
        </w:rPr>
        <w:t>lack of faith</w:t>
      </w:r>
      <w:r w:rsidRPr="00F30A93">
        <w:rPr>
          <w:rStyle w:val="StyleUnderline"/>
        </w:rPr>
        <w:t xml:space="preserve"> in human institutions than about the </w:t>
      </w:r>
      <w:r w:rsidRPr="00C625A4">
        <w:rPr>
          <w:rStyle w:val="Emphasis"/>
        </w:rPr>
        <w:t>actual hazards</w:t>
      </w:r>
      <w:r w:rsidRPr="00F30A93">
        <w:rPr>
          <w:rStyle w:val="StyleUnderline"/>
        </w:rPr>
        <w:t xml:space="preserve"> we face</w:t>
      </w:r>
      <w:r w:rsidRPr="001617F5">
        <w:rPr>
          <w:sz w:val="16"/>
        </w:rPr>
        <w:t xml:space="preserve">. As Divya Siddarth explained to me, a </w:t>
      </w:r>
      <w:r w:rsidRPr="00F30A93">
        <w:rPr>
          <w:rStyle w:val="StyleUnderline"/>
        </w:rPr>
        <w:t>belief</w:t>
      </w:r>
      <w:r w:rsidRPr="001617F5">
        <w:rPr>
          <w:sz w:val="16"/>
        </w:rPr>
        <w:t xml:space="preserve"> that “the technology is smart, people are terrible, and no one’s going to save us” </w:t>
      </w:r>
      <w:r w:rsidRPr="00F30A93">
        <w:rPr>
          <w:rStyle w:val="StyleUnderline"/>
        </w:rPr>
        <w:t xml:space="preserve">will </w:t>
      </w:r>
      <w:r w:rsidRPr="00F30A93">
        <w:rPr>
          <w:rStyle w:val="StyleUnderline"/>
          <w:highlight w:val="cyan"/>
        </w:rPr>
        <w:t xml:space="preserve">tend towards </w:t>
      </w:r>
      <w:r w:rsidRPr="00F30A93">
        <w:rPr>
          <w:rStyle w:val="Emphasis"/>
          <w:highlight w:val="cyan"/>
        </w:rPr>
        <w:t>catastrophizing</w:t>
      </w:r>
      <w:r w:rsidRPr="001617F5">
        <w:rPr>
          <w:sz w:val="16"/>
        </w:rPr>
        <w:t>.</w:t>
      </w:r>
    </w:p>
    <w:p w14:paraId="1DB9D378" w14:textId="77777777" w:rsidR="002F0D30" w:rsidRPr="001617F5" w:rsidRDefault="002F0D30" w:rsidP="002F0D30">
      <w:pPr>
        <w:rPr>
          <w:rStyle w:val="Heading4Char"/>
          <w:sz w:val="16"/>
        </w:rPr>
      </w:pPr>
      <w:r w:rsidRPr="001617F5">
        <w:rPr>
          <w:sz w:val="16"/>
        </w:rPr>
        <w:t xml:space="preserve">Geoffrey Hinton is hopeful that, at a time of political polarization, </w:t>
      </w:r>
      <w:r w:rsidRPr="00C625A4">
        <w:rPr>
          <w:rStyle w:val="Emphasis"/>
        </w:rPr>
        <w:t xml:space="preserve">existential </w:t>
      </w:r>
      <w:r w:rsidRPr="00F30A93">
        <w:rPr>
          <w:rStyle w:val="Emphasis"/>
          <w:highlight w:val="cyan"/>
        </w:rPr>
        <w:t>risks</w:t>
      </w:r>
      <w:r w:rsidRPr="00F30A93">
        <w:rPr>
          <w:rStyle w:val="StyleUnderline"/>
          <w:highlight w:val="cyan"/>
        </w:rPr>
        <w:t xml:space="preserve"> offer</w:t>
      </w:r>
      <w:r w:rsidRPr="00F30A93">
        <w:rPr>
          <w:rStyle w:val="StyleUnderline"/>
        </w:rPr>
        <w:t xml:space="preserve"> a way of building </w:t>
      </w:r>
      <w:r w:rsidRPr="00F30A93">
        <w:rPr>
          <w:rStyle w:val="Emphasis"/>
          <w:highlight w:val="cyan"/>
        </w:rPr>
        <w:t>consensus</w:t>
      </w:r>
      <w:r w:rsidRPr="001617F5">
        <w:rPr>
          <w:sz w:val="16"/>
        </w:rPr>
        <w:t>. He told me, “</w:t>
      </w:r>
      <w:r w:rsidRPr="00F30A93">
        <w:rPr>
          <w:rStyle w:val="StyleUnderline"/>
        </w:rPr>
        <w:t xml:space="preserve">It’s </w:t>
      </w:r>
      <w:r w:rsidRPr="00F30A93">
        <w:rPr>
          <w:rStyle w:val="StyleUnderline"/>
          <w:highlight w:val="cyan"/>
        </w:rPr>
        <w:t>something we</w:t>
      </w:r>
      <w:r w:rsidRPr="00F30A93">
        <w:rPr>
          <w:rStyle w:val="StyleUnderline"/>
        </w:rPr>
        <w:t xml:space="preserve"> should be able to </w:t>
      </w:r>
      <w:r w:rsidRPr="00F30A93">
        <w:rPr>
          <w:rStyle w:val="Emphasis"/>
          <w:highlight w:val="cyan"/>
        </w:rPr>
        <w:t>collaborate</w:t>
      </w:r>
      <w:r w:rsidRPr="00F30A93">
        <w:rPr>
          <w:rStyle w:val="StyleUnderline"/>
          <w:highlight w:val="cyan"/>
        </w:rPr>
        <w:t xml:space="preserve"> on because we</w:t>
      </w:r>
      <w:r w:rsidRPr="00F30A93">
        <w:rPr>
          <w:rStyle w:val="StyleUnderline"/>
        </w:rPr>
        <w:t xml:space="preserve"> all </w:t>
      </w:r>
      <w:r w:rsidRPr="00F30A93">
        <w:rPr>
          <w:rStyle w:val="StyleUnderline"/>
          <w:highlight w:val="cyan"/>
        </w:rPr>
        <w:t>have</w:t>
      </w:r>
      <w:r w:rsidRPr="00F30A93">
        <w:rPr>
          <w:rStyle w:val="StyleUnderline"/>
        </w:rPr>
        <w:t xml:space="preserve"> the </w:t>
      </w:r>
      <w:r w:rsidRPr="00C625A4">
        <w:rPr>
          <w:rStyle w:val="Emphasis"/>
        </w:rPr>
        <w:t>s</w:t>
      </w:r>
      <w:r w:rsidRPr="00F30A93">
        <w:rPr>
          <w:rStyle w:val="Emphasis"/>
          <w:highlight w:val="cyan"/>
        </w:rPr>
        <w:t>a</w:t>
      </w:r>
      <w:r w:rsidRPr="00C625A4">
        <w:rPr>
          <w:rStyle w:val="Emphasis"/>
        </w:rPr>
        <w:t xml:space="preserve">me </w:t>
      </w:r>
      <w:r w:rsidRPr="00F30A93">
        <w:rPr>
          <w:rStyle w:val="Emphasis"/>
          <w:highlight w:val="cyan"/>
        </w:rPr>
        <w:t>payoff</w:t>
      </w:r>
      <w:r w:rsidRPr="001617F5">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7CF26640" w14:textId="77777777" w:rsidR="002F0D30" w:rsidRDefault="002F0D30" w:rsidP="002F0D30">
      <w:pPr>
        <w:rPr>
          <w:sz w:val="16"/>
        </w:rPr>
      </w:pPr>
      <w:r w:rsidRPr="001617F5">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F30A93">
        <w:rPr>
          <w:rStyle w:val="StyleUnderline"/>
          <w:highlight w:val="cyan"/>
        </w:rPr>
        <w:t>Last year’s</w:t>
      </w:r>
      <w:r w:rsidRPr="00F30A93">
        <w:rPr>
          <w:rStyle w:val="StyleUnderline"/>
        </w:rPr>
        <w:t xml:space="preserve"> White House </w:t>
      </w:r>
      <w:r w:rsidRPr="00F30A93">
        <w:rPr>
          <w:rStyle w:val="Emphasis"/>
          <w:highlight w:val="cyan"/>
        </w:rPr>
        <w:t>E</w:t>
      </w:r>
      <w:r w:rsidRPr="001617F5">
        <w:rPr>
          <w:sz w:val="16"/>
        </w:rPr>
        <w:t xml:space="preserve">xecutive </w:t>
      </w:r>
      <w:r w:rsidRPr="00F30A93">
        <w:rPr>
          <w:rStyle w:val="Emphasis"/>
          <w:highlight w:val="cyan"/>
        </w:rPr>
        <w:t>O</w:t>
      </w:r>
      <w:r w:rsidRPr="001617F5">
        <w:rPr>
          <w:sz w:val="16"/>
        </w:rPr>
        <w:t xml:space="preserve">rder </w:t>
      </w:r>
      <w:r w:rsidRPr="00F30A93">
        <w:rPr>
          <w:rStyle w:val="StyleUnderline"/>
          <w:highlight w:val="cyan"/>
        </w:rPr>
        <w:t>on</w:t>
      </w:r>
      <w:r w:rsidRPr="001617F5">
        <w:rPr>
          <w:sz w:val="16"/>
        </w:rPr>
        <w:t xml:space="preserve"> the </w:t>
      </w:r>
      <w:r w:rsidRPr="00F30A93">
        <w:rPr>
          <w:rStyle w:val="StyleUnderline"/>
          <w:highlight w:val="cyan"/>
        </w:rPr>
        <w:t>Safe</w:t>
      </w:r>
      <w:r w:rsidRPr="001617F5">
        <w:rPr>
          <w:sz w:val="16"/>
        </w:rPr>
        <w:t xml:space="preserve">, Secure, and Trustworthy Development and Use of </w:t>
      </w:r>
      <w:r w:rsidRPr="00F30A93">
        <w:rPr>
          <w:rStyle w:val="Emphasis"/>
          <w:highlight w:val="cyan"/>
        </w:rPr>
        <w:t>A</w:t>
      </w:r>
      <w:r w:rsidRPr="001617F5">
        <w:rPr>
          <w:sz w:val="16"/>
        </w:rPr>
        <w:t xml:space="preserve">rtificial </w:t>
      </w:r>
      <w:r w:rsidRPr="00F30A93">
        <w:rPr>
          <w:rStyle w:val="Emphasis"/>
          <w:highlight w:val="cyan"/>
        </w:rPr>
        <w:t>I</w:t>
      </w:r>
      <w:r w:rsidRPr="001617F5">
        <w:rPr>
          <w:sz w:val="16"/>
        </w:rPr>
        <w:t xml:space="preserve">ntelligence </w:t>
      </w:r>
      <w:r w:rsidRPr="00F30A93">
        <w:rPr>
          <w:rStyle w:val="StyleUnderline"/>
        </w:rPr>
        <w:t xml:space="preserve">carefully </w:t>
      </w:r>
      <w:r w:rsidRPr="00F30A93">
        <w:rPr>
          <w:rStyle w:val="StyleUnderline"/>
          <w:highlight w:val="cyan"/>
        </w:rPr>
        <w:t>avoided</w:t>
      </w:r>
      <w:r w:rsidRPr="001617F5">
        <w:rPr>
          <w:sz w:val="16"/>
        </w:rPr>
        <w:t xml:space="preserve"> any mention of existential risks. Policymakers now need to push back against </w:t>
      </w:r>
      <w:r w:rsidRPr="00F30A93">
        <w:rPr>
          <w:rStyle w:val="StyleUnderline"/>
        </w:rPr>
        <w:t xml:space="preserve">AI </w:t>
      </w:r>
      <w:r w:rsidRPr="00F30A93">
        <w:rPr>
          <w:rStyle w:val="StyleUnderline"/>
          <w:highlight w:val="cyan"/>
        </w:rPr>
        <w:t>hype</w:t>
      </w:r>
      <w:r w:rsidRPr="001617F5">
        <w:rPr>
          <w:sz w:val="16"/>
        </w:rPr>
        <w:t xml:space="preserve">. In the coming years, AI will pose countless challenges for regulators. But thankfully, </w:t>
      </w:r>
      <w:r w:rsidRPr="00F30A93">
        <w:rPr>
          <w:rStyle w:val="StyleUnderline"/>
        </w:rPr>
        <w:t xml:space="preserve">it </w:t>
      </w:r>
      <w:r w:rsidRPr="00C625A4">
        <w:rPr>
          <w:rStyle w:val="Emphasis"/>
        </w:rPr>
        <w:t>won’t</w:t>
      </w:r>
      <w:r w:rsidRPr="00F30A93">
        <w:rPr>
          <w:rStyle w:val="StyleUnderline"/>
        </w:rPr>
        <w:t xml:space="preserve"> be the end of the world</w:t>
      </w:r>
      <w:r w:rsidRPr="001617F5">
        <w:rPr>
          <w:sz w:val="16"/>
        </w:rPr>
        <w:t>.</w:t>
      </w:r>
    </w:p>
    <w:p w14:paraId="7A49A646" w14:textId="77777777" w:rsidR="002F0D30" w:rsidRDefault="002F0D30" w:rsidP="002F0D30">
      <w:pPr>
        <w:rPr>
          <w:sz w:val="16"/>
        </w:rPr>
      </w:pPr>
    </w:p>
    <w:p w14:paraId="767CC389" w14:textId="77777777" w:rsidR="002F0D30" w:rsidRDefault="002F0D30" w:rsidP="002F0D30">
      <w:pPr>
        <w:pStyle w:val="Heading4"/>
      </w:pPr>
      <w:bookmarkStart w:id="6" w:name="Level_3_8604"/>
      <w:bookmarkEnd w:id="5"/>
      <w:r>
        <w:t xml:space="preserve">AI upsides </w:t>
      </w:r>
      <w:r w:rsidRPr="00F176C1">
        <w:rPr>
          <w:u w:val="single"/>
        </w:rPr>
        <w:t>aren’t operationalized</w:t>
      </w:r>
      <w:r>
        <w:t xml:space="preserve">. </w:t>
      </w:r>
    </w:p>
    <w:p w14:paraId="2B666591" w14:textId="77777777" w:rsidR="002F0D30" w:rsidRPr="00F176C1" w:rsidRDefault="002F0D30" w:rsidP="002F0D30">
      <w:r>
        <w:t xml:space="preserve">Steven </w:t>
      </w:r>
      <w:r w:rsidRPr="000A4CED">
        <w:rPr>
          <w:rStyle w:val="Style13ptBold"/>
        </w:rPr>
        <w:t>Levy 24</w:t>
      </w:r>
      <w:r>
        <w:t xml:space="preserve">. Reporter at Wired, has been writing about technology for more than 30 years, </w:t>
      </w:r>
      <w:r w:rsidRPr="00F176C1">
        <w:t>writing columns for Rolling Stone and Macworld, leading technology coverage for Newsweek, and cocreating a tech publication, Backchannel, on Medium</w:t>
      </w:r>
      <w:r>
        <w:t xml:space="preserve">, </w:t>
      </w:r>
      <w:r w:rsidRPr="00F176C1">
        <w:t>has written eight books, including Hackers, Crypto, Artificial Life, Insanely Great (a history of the Macintosh),  In the Plex (the definitive story of Google), and most recently Facebook: The Inside Story</w:t>
      </w:r>
      <w:r>
        <w:t xml:space="preserve">. “No, Sam Altman, AI Won’t Solve All of Humanity’s Problems.” 9/27/24. </w:t>
      </w:r>
      <w:r w:rsidRPr="000A4CED">
        <w:t>https://www.wired.com/story/plaintext-no-sam-altman-ai-wont-solve-all-of-humanitys-problems/</w:t>
      </w:r>
    </w:p>
    <w:p w14:paraId="12533CD4" w14:textId="77777777" w:rsidR="002F0D30" w:rsidRPr="009963C9" w:rsidRDefault="002F0D30" w:rsidP="002F0D30">
      <w:pPr>
        <w:rPr>
          <w:rStyle w:val="StyleUnderline"/>
        </w:rPr>
      </w:pPr>
      <w:r w:rsidRPr="007B7925">
        <w:rPr>
          <w:sz w:val="16"/>
        </w:rPr>
        <w:t xml:space="preserve">I’m also wary of the supposed bonanza that will come when all of our big problems are solved. </w:t>
      </w:r>
      <w:r w:rsidRPr="009963C9">
        <w:rPr>
          <w:rStyle w:val="StyleUnderline"/>
        </w:rPr>
        <w:t xml:space="preserve">Let’s </w:t>
      </w:r>
      <w:r w:rsidRPr="009963C9">
        <w:rPr>
          <w:rStyle w:val="StyleUnderline"/>
          <w:highlight w:val="cyan"/>
        </w:rPr>
        <w:t>concede</w:t>
      </w:r>
      <w:r w:rsidRPr="009963C9">
        <w:rPr>
          <w:rStyle w:val="StyleUnderline"/>
        </w:rPr>
        <w:t xml:space="preserve"> that </w:t>
      </w:r>
      <w:r w:rsidRPr="009963C9">
        <w:rPr>
          <w:rStyle w:val="StyleUnderline"/>
          <w:highlight w:val="cyan"/>
        </w:rPr>
        <w:t>AI</w:t>
      </w:r>
      <w:r w:rsidRPr="009963C9">
        <w:rPr>
          <w:rStyle w:val="StyleUnderline"/>
        </w:rPr>
        <w:t xml:space="preserve"> might actually </w:t>
      </w:r>
      <w:r w:rsidRPr="009963C9">
        <w:rPr>
          <w:rStyle w:val="StyleUnderline"/>
          <w:highlight w:val="cyan"/>
        </w:rPr>
        <w:t>crack</w:t>
      </w:r>
      <w:r w:rsidRPr="009963C9">
        <w:rPr>
          <w:rStyle w:val="StyleUnderline"/>
        </w:rPr>
        <w:t xml:space="preserve"> humanity’s </w:t>
      </w:r>
      <w:r w:rsidRPr="009963C9">
        <w:rPr>
          <w:rStyle w:val="StyleUnderline"/>
          <w:highlight w:val="cyan"/>
        </w:rPr>
        <w:t>biggest conundrums</w:t>
      </w:r>
      <w:r w:rsidRPr="007B7925">
        <w:rPr>
          <w:sz w:val="16"/>
        </w:rPr>
        <w:t xml:space="preserve">. We </w:t>
      </w:r>
      <w:r w:rsidRPr="009963C9">
        <w:rPr>
          <w:rStyle w:val="StyleUnderline"/>
          <w:highlight w:val="cyan"/>
        </w:rPr>
        <w:t>humans</w:t>
      </w:r>
      <w:r w:rsidRPr="009963C9">
        <w:rPr>
          <w:rStyle w:val="StyleUnderline"/>
        </w:rPr>
        <w:t xml:space="preserve"> would </w:t>
      </w:r>
      <w:r w:rsidRPr="009963C9">
        <w:rPr>
          <w:rStyle w:val="StyleUnderline"/>
          <w:highlight w:val="cyan"/>
        </w:rPr>
        <w:t xml:space="preserve">have to </w:t>
      </w:r>
      <w:r w:rsidRPr="009963C9">
        <w:rPr>
          <w:rStyle w:val="Emphasis"/>
          <w:highlight w:val="cyan"/>
        </w:rPr>
        <w:t>actually implement</w:t>
      </w:r>
      <w:r w:rsidRPr="009963C9">
        <w:rPr>
          <w:rStyle w:val="Emphasis"/>
        </w:rPr>
        <w:t xml:space="preserve"> those </w:t>
      </w:r>
      <w:r w:rsidRPr="009963C9">
        <w:rPr>
          <w:rStyle w:val="Emphasis"/>
          <w:highlight w:val="cyan"/>
        </w:rPr>
        <w:t>solutions</w:t>
      </w:r>
      <w:r w:rsidRPr="009963C9">
        <w:rPr>
          <w:rStyle w:val="StyleUnderline"/>
        </w:rPr>
        <w:t xml:space="preserve">, and that’s where </w:t>
      </w:r>
      <w:r w:rsidRPr="009963C9">
        <w:rPr>
          <w:rStyle w:val="Emphasis"/>
          <w:highlight w:val="cyan"/>
        </w:rPr>
        <w:t>we’ve failed time and again</w:t>
      </w:r>
      <w:r w:rsidRPr="007B7925">
        <w:rPr>
          <w:sz w:val="16"/>
        </w:rPr>
        <w:t xml:space="preserve">. </w:t>
      </w:r>
      <w:r w:rsidRPr="009963C9">
        <w:rPr>
          <w:rStyle w:val="StyleUnderline"/>
        </w:rPr>
        <w:t xml:space="preserve">We don’t need a large language model to tell us war is hell and we shouldn’t kill each other. Yet </w:t>
      </w:r>
      <w:r w:rsidRPr="009963C9">
        <w:rPr>
          <w:rStyle w:val="Emphasis"/>
        </w:rPr>
        <w:t>wars keep happening</w:t>
      </w:r>
      <w:r w:rsidRPr="009963C9">
        <w:rPr>
          <w:rStyle w:val="StyleUnderline"/>
        </w:rPr>
        <w:t>.</w:t>
      </w:r>
    </w:p>
    <w:p w14:paraId="1E5139A1" w14:textId="77777777" w:rsidR="002F0D30" w:rsidRPr="007B7925" w:rsidRDefault="002F0D30" w:rsidP="002F0D30">
      <w:pPr>
        <w:rPr>
          <w:sz w:val="16"/>
        </w:rPr>
      </w:pPr>
      <w:r w:rsidRPr="007B7925">
        <w:rPr>
          <w:sz w:val="16"/>
        </w:rPr>
        <w:t xml:space="preserve">It’s exciting to envision AI tackling diseases. But </w:t>
      </w:r>
      <w:r w:rsidRPr="009963C9">
        <w:rPr>
          <w:rStyle w:val="StyleUnderline"/>
          <w:highlight w:val="cyan"/>
        </w:rPr>
        <w:t>if a model</w:t>
      </w:r>
      <w:r w:rsidRPr="009963C9">
        <w:rPr>
          <w:rStyle w:val="StyleUnderline"/>
        </w:rPr>
        <w:t xml:space="preserve"> from OpenAI, Google, or Anthropic came </w:t>
      </w:r>
      <w:r w:rsidRPr="009963C9">
        <w:rPr>
          <w:rStyle w:val="StyleUnderline"/>
          <w:highlight w:val="cyan"/>
        </w:rPr>
        <w:t>up with an injectable cure for Covid</w:t>
      </w:r>
      <w:r w:rsidRPr="009963C9">
        <w:rPr>
          <w:rStyle w:val="StyleUnderline"/>
        </w:rPr>
        <w:t xml:space="preserve"> tomorrow, you know exactly what would happen</w:t>
      </w:r>
      <w:r w:rsidRPr="007B7925">
        <w:rPr>
          <w:sz w:val="16"/>
        </w:rPr>
        <w:t xml:space="preserve">. </w:t>
      </w:r>
      <w:r w:rsidRPr="009963C9">
        <w:rPr>
          <w:rStyle w:val="StyleUnderline"/>
          <w:highlight w:val="cyan"/>
        </w:rPr>
        <w:t>Large segments of</w:t>
      </w:r>
      <w:r w:rsidRPr="009963C9">
        <w:rPr>
          <w:rStyle w:val="StyleUnderline"/>
        </w:rPr>
        <w:t xml:space="preserve"> the </w:t>
      </w:r>
      <w:r w:rsidRPr="009963C9">
        <w:rPr>
          <w:rStyle w:val="StyleUnderline"/>
          <w:highlight w:val="cyan"/>
        </w:rPr>
        <w:t>population</w:t>
      </w:r>
      <w:r w:rsidRPr="009963C9">
        <w:rPr>
          <w:rStyle w:val="StyleUnderline"/>
        </w:rPr>
        <w:t xml:space="preserve"> will </w:t>
      </w:r>
      <w:r w:rsidRPr="009963C9">
        <w:rPr>
          <w:rStyle w:val="StyleUnderline"/>
          <w:highlight w:val="cyan"/>
        </w:rPr>
        <w:t>warn</w:t>
      </w:r>
      <w:r w:rsidRPr="009963C9">
        <w:rPr>
          <w:rStyle w:val="StyleUnderline"/>
        </w:rPr>
        <w:t xml:space="preserve"> that </w:t>
      </w:r>
      <w:r w:rsidRPr="009963C9">
        <w:rPr>
          <w:rStyle w:val="StyleUnderline"/>
          <w:highlight w:val="cyan"/>
        </w:rPr>
        <w:t>it’s</w:t>
      </w:r>
      <w:r w:rsidRPr="009963C9">
        <w:rPr>
          <w:rStyle w:val="StyleUnderline"/>
        </w:rPr>
        <w:t xml:space="preserve"> some </w:t>
      </w:r>
      <w:r w:rsidRPr="009963C9">
        <w:rPr>
          <w:rStyle w:val="Emphasis"/>
          <w:highlight w:val="cyan"/>
        </w:rPr>
        <w:t>insidious plot</w:t>
      </w:r>
      <w:r w:rsidRPr="009963C9">
        <w:rPr>
          <w:rStyle w:val="Emphasis"/>
        </w:rPr>
        <w:t xml:space="preserve"> </w:t>
      </w:r>
      <w:r w:rsidRPr="009963C9">
        <w:rPr>
          <w:rStyle w:val="StyleUnderline"/>
        </w:rPr>
        <w:t>to wipe out everyone</w:t>
      </w:r>
      <w:r w:rsidRPr="007B7925">
        <w:rPr>
          <w:sz w:val="16"/>
        </w:rPr>
        <w:t xml:space="preserve">. Likewise, </w:t>
      </w:r>
      <w:r w:rsidRPr="009963C9">
        <w:rPr>
          <w:rStyle w:val="StyleUnderline"/>
          <w:highlight w:val="cyan"/>
        </w:rPr>
        <w:t xml:space="preserve">we </w:t>
      </w:r>
      <w:r w:rsidRPr="009963C9">
        <w:rPr>
          <w:rStyle w:val="Emphasis"/>
        </w:rPr>
        <w:t xml:space="preserve">already </w:t>
      </w:r>
      <w:r w:rsidRPr="009963C9">
        <w:rPr>
          <w:rStyle w:val="Emphasis"/>
          <w:highlight w:val="cyan"/>
        </w:rPr>
        <w:t>know</w:t>
      </w:r>
      <w:r w:rsidRPr="009963C9">
        <w:rPr>
          <w:rStyle w:val="StyleUnderline"/>
          <w:highlight w:val="cyan"/>
        </w:rPr>
        <w:t xml:space="preserve"> how to mitigate</w:t>
      </w:r>
      <w:r w:rsidRPr="009963C9">
        <w:rPr>
          <w:rStyle w:val="StyleUnderline"/>
        </w:rPr>
        <w:t xml:space="preserve"> the </w:t>
      </w:r>
      <w:r w:rsidRPr="009963C9">
        <w:rPr>
          <w:rStyle w:val="Emphasis"/>
          <w:highlight w:val="cyan"/>
        </w:rPr>
        <w:t>climate</w:t>
      </w:r>
      <w:r w:rsidRPr="009963C9">
        <w:rPr>
          <w:rStyle w:val="Emphasis"/>
        </w:rPr>
        <w:t xml:space="preserve"> crisis</w:t>
      </w:r>
      <w:r w:rsidRPr="009963C9">
        <w:rPr>
          <w:rStyle w:val="StyleUnderline"/>
        </w:rPr>
        <w:t xml:space="preserve">, </w:t>
      </w:r>
      <w:r w:rsidRPr="009963C9">
        <w:rPr>
          <w:rStyle w:val="StyleUnderline"/>
          <w:highlight w:val="cyan"/>
        </w:rPr>
        <w:t>but</w:t>
      </w:r>
      <w:r w:rsidRPr="009963C9">
        <w:rPr>
          <w:rStyle w:val="StyleUnderline"/>
        </w:rPr>
        <w:t xml:space="preserve"> we’re </w:t>
      </w:r>
      <w:r w:rsidRPr="009963C9">
        <w:rPr>
          <w:rStyle w:val="StyleUnderline"/>
          <w:highlight w:val="cyan"/>
        </w:rPr>
        <w:t>consuming more energy than ever</w:t>
      </w:r>
      <w:r w:rsidRPr="007B7925">
        <w:rPr>
          <w:sz w:val="16"/>
        </w:rPr>
        <w:t>. Altman dreams of trillions of dollars devoted to clean fusion plants. Even if AI provides a blueprint for how to pull that off, Exxon and OPEC might still figure out a way to kill it.</w:t>
      </w:r>
    </w:p>
    <w:p w14:paraId="2D1C9A33" w14:textId="77777777" w:rsidR="002F0D30" w:rsidRPr="00FC1D16" w:rsidRDefault="002F0D30" w:rsidP="002F0D30">
      <w:pPr>
        <w:pStyle w:val="Heading3"/>
        <w:rPr>
          <w:rFonts w:asciiTheme="minorHAnsi" w:hAnsiTheme="minorHAnsi" w:cstheme="minorHAnsi"/>
        </w:rPr>
      </w:pPr>
      <w:r w:rsidRPr="00A63E9E">
        <w:rPr>
          <w:rFonts w:asciiTheme="minorHAnsi" w:hAnsiTheme="minorHAnsi" w:cstheme="minorHAnsi"/>
        </w:rPr>
        <w:t>Disinfo</w:t>
      </w:r>
      <w:r>
        <w:rPr>
          <w:rFonts w:asciiTheme="minorHAnsi" w:hAnsiTheme="minorHAnsi" w:cstheme="minorHAnsi"/>
        </w:rPr>
        <w:t xml:space="preserve"> Defense---</w:t>
      </w:r>
      <w:r w:rsidRPr="00A63E9E">
        <w:rPr>
          <w:rFonts w:asciiTheme="minorHAnsi" w:hAnsiTheme="minorHAnsi" w:cstheme="minorHAnsi"/>
        </w:rPr>
        <w:t>1NC</w:t>
      </w:r>
    </w:p>
    <w:p w14:paraId="3D545FA8" w14:textId="77777777" w:rsidR="002F0D30" w:rsidRPr="00A63E9E" w:rsidRDefault="002F0D30" w:rsidP="002F0D30">
      <w:pPr>
        <w:pStyle w:val="Heading4"/>
      </w:pPr>
      <w:r w:rsidRPr="00A63E9E">
        <w:t xml:space="preserve">It’s </w:t>
      </w:r>
      <w:r w:rsidRPr="00A63E9E">
        <w:rPr>
          <w:u w:val="single"/>
        </w:rPr>
        <w:t>inevitable</w:t>
      </w:r>
      <w:r w:rsidRPr="00A63E9E">
        <w:t xml:space="preserve"> regardless of norms, proven by </w:t>
      </w:r>
      <w:r w:rsidRPr="00A63E9E">
        <w:rPr>
          <w:u w:val="single"/>
        </w:rPr>
        <w:t>Russian hacking</w:t>
      </w:r>
      <w:r w:rsidRPr="00A63E9E">
        <w:t xml:space="preserve">, </w:t>
      </w:r>
      <w:r w:rsidRPr="00A63E9E">
        <w:rPr>
          <w:u w:val="single"/>
        </w:rPr>
        <w:t>Chinese censorship</w:t>
      </w:r>
      <w:r w:rsidRPr="00A63E9E">
        <w:t xml:space="preserve">, and </w:t>
      </w:r>
      <w:r w:rsidRPr="00A63E9E">
        <w:rPr>
          <w:u w:val="single"/>
        </w:rPr>
        <w:t>autocrats</w:t>
      </w:r>
      <w:r w:rsidRPr="00A63E9E">
        <w:t xml:space="preserve"> like North Korea</w:t>
      </w:r>
    </w:p>
    <w:p w14:paraId="68E694A8" w14:textId="77777777" w:rsidR="002F0D30" w:rsidRPr="00A63E9E" w:rsidRDefault="002F0D30" w:rsidP="002F0D30">
      <w:pPr>
        <w:pStyle w:val="Heading4"/>
      </w:pPr>
      <w:r w:rsidRPr="00A63E9E">
        <w:t xml:space="preserve">No disinfo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70E1EF0F" w14:textId="77777777" w:rsidR="002F0D30" w:rsidRPr="00A63E9E" w:rsidRDefault="002F0D30" w:rsidP="002F0D30">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269D0039" w14:textId="77777777" w:rsidR="002F0D30" w:rsidRPr="00A63E9E" w:rsidRDefault="002F0D30" w:rsidP="002F0D30">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701E423A" w14:textId="77777777" w:rsidR="002F0D30" w:rsidRPr="00A63E9E" w:rsidRDefault="002F0D30" w:rsidP="002F0D30">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53DF9BC3" w14:textId="77777777" w:rsidR="002F0D30" w:rsidRPr="00A63E9E" w:rsidRDefault="002F0D30" w:rsidP="002F0D30">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446768DF" w14:textId="77777777" w:rsidR="002F0D30" w:rsidRDefault="002F0D30" w:rsidP="002F0D30">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4E2F1578" w14:textId="77777777" w:rsidR="002F0D30" w:rsidRDefault="002F0D30" w:rsidP="002F0D30">
      <w:pPr>
        <w:pStyle w:val="Heading3"/>
      </w:pPr>
      <w:r>
        <w:t>Military AI---1NC</w:t>
      </w:r>
    </w:p>
    <w:p w14:paraId="7F5769FE" w14:textId="77777777" w:rsidR="002F0D30" w:rsidRPr="00070C38" w:rsidRDefault="002F0D30" w:rsidP="002F0D30">
      <w:pPr>
        <w:pStyle w:val="Heading4"/>
        <w:rPr>
          <w:rFonts w:cs="Times New Roman"/>
        </w:rPr>
      </w:pPr>
      <w:bookmarkStart w:id="7" w:name="_Hlk2883190"/>
      <w:r>
        <w:rPr>
          <w:rFonts w:cs="Times New Roman"/>
        </w:rPr>
        <w:t xml:space="preserve">No military AI integration. </w:t>
      </w:r>
    </w:p>
    <w:p w14:paraId="578A2777" w14:textId="77777777" w:rsidR="002F0D30" w:rsidRPr="00070C38" w:rsidRDefault="002F0D30" w:rsidP="002F0D30">
      <w:r w:rsidRPr="00070C38">
        <w:t xml:space="preserve">Michael C. </w:t>
      </w:r>
      <w:r w:rsidRPr="00070C38">
        <w:rPr>
          <w:rStyle w:val="Style13ptBold"/>
        </w:rPr>
        <w:t>Horowitz 18</w:t>
      </w:r>
      <w:r w:rsidRPr="00070C38">
        <w:t>, professor of political science and the associate director of Perry World House at the University of Pennsylvania. , May, "Artificial Intelligence, International Competition, and the Balance of Power – Texas National Security Review," Texas National Security Review, https://tnsr.org/2018/05/artificial-intelligence-international-competition-and-the-balance-of-power/</w:t>
      </w:r>
    </w:p>
    <w:p w14:paraId="6A18D32D" w14:textId="77777777" w:rsidR="002F0D30" w:rsidRPr="00F74D7A" w:rsidRDefault="002F0D30" w:rsidP="002F0D30">
      <w:pPr>
        <w:rPr>
          <w:sz w:val="14"/>
        </w:rPr>
      </w:pPr>
      <w:r w:rsidRPr="00070C38">
        <w:rPr>
          <w:rStyle w:val="StyleUnderline"/>
        </w:rPr>
        <w:t>However</w:t>
      </w:r>
      <w:r w:rsidRPr="00E531A1">
        <w:rPr>
          <w:rStyle w:val="StyleUnderline"/>
          <w:highlight w:val="cyan"/>
        </w:rPr>
        <w:t>, it is not</w:t>
      </w:r>
      <w:r w:rsidRPr="00070C38">
        <w:rPr>
          <w:rStyle w:val="StyleUnderline"/>
        </w:rPr>
        <w:t xml:space="preserve"> yet </w:t>
      </w:r>
      <w:r w:rsidRPr="00E531A1">
        <w:rPr>
          <w:rStyle w:val="StyleUnderline"/>
          <w:highlight w:val="cyan"/>
        </w:rPr>
        <w:t>clear how</w:t>
      </w:r>
      <w:r w:rsidRPr="00070C38">
        <w:rPr>
          <w:rStyle w:val="StyleUnderline"/>
        </w:rPr>
        <w:t xml:space="preserve"> the invention of specific </w:t>
      </w:r>
      <w:r w:rsidRPr="00E531A1">
        <w:rPr>
          <w:rStyle w:val="StyleUnderline"/>
          <w:highlight w:val="cyan"/>
        </w:rPr>
        <w:t>AI applications will translate into military</w:t>
      </w:r>
      <w:r w:rsidRPr="00070C38">
        <w:rPr>
          <w:rStyle w:val="StyleUnderline"/>
        </w:rPr>
        <w:t xml:space="preserve"> </w:t>
      </w:r>
      <w:r w:rsidRPr="00E531A1">
        <w:rPr>
          <w:rStyle w:val="StyleUnderline"/>
          <w:highlight w:val="cyan"/>
        </w:rPr>
        <w:t>power</w:t>
      </w:r>
      <w:r w:rsidRPr="00070C38">
        <w:rPr>
          <w:rStyle w:val="StyleUnderline"/>
        </w:rPr>
        <w:t>.</w:t>
      </w:r>
      <w:r w:rsidRPr="00070C38">
        <w:rPr>
          <w:sz w:val="14"/>
        </w:rPr>
        <w:t xml:space="preserve"> Despite continuing investment, </w:t>
      </w:r>
      <w:r w:rsidRPr="00E531A1">
        <w:rPr>
          <w:rStyle w:val="Emphasis"/>
          <w:highlight w:val="cyan"/>
        </w:rPr>
        <w:t>efforts to integrate AI tech</w:t>
      </w:r>
      <w:r w:rsidRPr="00070C38">
        <w:rPr>
          <w:rStyle w:val="Emphasis"/>
        </w:rPr>
        <w:t xml:space="preserve">nologies into militaries </w:t>
      </w:r>
      <w:r w:rsidRPr="00E531A1">
        <w:rPr>
          <w:rStyle w:val="Emphasis"/>
          <w:highlight w:val="cyan"/>
        </w:rPr>
        <w:t>have been limited</w:t>
      </w:r>
      <w:r w:rsidRPr="00070C38">
        <w:rPr>
          <w:sz w:val="14"/>
        </w:rPr>
        <w:t xml:space="preserve">.39 Project Maven is the first activity of an “Algorithmic Warfare” initiative in the U.S. military designed to harness the potential of AI and translate it into usable military capabilities. Still, many investments in the United States and elsewhere are in early stages. As Missy L. Cummings writes: </w:t>
      </w:r>
      <w:r w:rsidRPr="00070C38">
        <w:rPr>
          <w:rStyle w:val="StyleUnderline"/>
        </w:rPr>
        <w:t>Autonomous ground vehicles such as tanks and transport vehicles are in development worldwide, as are autonomous underwater vehicles</w:t>
      </w:r>
      <w:r w:rsidRPr="00070C38">
        <w:rPr>
          <w:sz w:val="14"/>
        </w:rPr>
        <w:t xml:space="preserve">. </w:t>
      </w:r>
      <w:r w:rsidRPr="00070C38">
        <w:rPr>
          <w:rStyle w:val="Emphasis"/>
        </w:rPr>
        <w:t xml:space="preserve">In almost all cases, however, the </w:t>
      </w:r>
      <w:r w:rsidRPr="00E531A1">
        <w:rPr>
          <w:rStyle w:val="Emphasis"/>
          <w:highlight w:val="cyan"/>
        </w:rPr>
        <w:t>agencies developing these tech</w:t>
      </w:r>
      <w:r w:rsidRPr="00070C38">
        <w:rPr>
          <w:rStyle w:val="Emphasis"/>
        </w:rPr>
        <w:t xml:space="preserve">nologies </w:t>
      </w:r>
      <w:r w:rsidRPr="00E531A1">
        <w:rPr>
          <w:rStyle w:val="Emphasis"/>
          <w:highlight w:val="cyan"/>
        </w:rPr>
        <w:t>are struggling to make the leap from development to operational implementation</w:t>
      </w:r>
      <w:r w:rsidRPr="00070C38">
        <w:rPr>
          <w:rStyle w:val="Emphasis"/>
        </w:rPr>
        <w:t xml:space="preserve">.40 </w:t>
      </w:r>
      <w:r w:rsidRPr="00070C38">
        <w:rPr>
          <w:sz w:val="14"/>
        </w:rPr>
        <w:t xml:space="preserve">It is important to distinguish these potential technological innovations from military innovations. While military innovations are often linked to changes in technology,41 it is not always the case. </w:t>
      </w:r>
      <w:r w:rsidRPr="00070C38">
        <w:rPr>
          <w:rStyle w:val="StyleUnderline"/>
        </w:rPr>
        <w:t>Military innovations are significant changes in organizational behavior and ways that a military fights that are designed to increase its ability to effectively translate capabilities into power</w:t>
      </w:r>
      <w:r w:rsidRPr="00070C38">
        <w:rPr>
          <w:sz w:val="14"/>
        </w:rPr>
        <w:t xml:space="preserve">.42 The use of aircraft carriers as mobile airfields by the United States and Japan is a prototypical example. </w:t>
      </w:r>
      <w:r w:rsidRPr="00E531A1">
        <w:rPr>
          <w:rStyle w:val="StyleUnderline"/>
          <w:highlight w:val="cyan"/>
        </w:rPr>
        <w:t>While AI could</w:t>
      </w:r>
      <w:r w:rsidRPr="00070C38">
        <w:rPr>
          <w:rStyle w:val="StyleUnderline"/>
        </w:rPr>
        <w:t xml:space="preserve"> potentially </w:t>
      </w:r>
      <w:r w:rsidRPr="00E531A1">
        <w:rPr>
          <w:rStyle w:val="StyleUnderline"/>
          <w:highlight w:val="cyan"/>
        </w:rPr>
        <w:t>enable</w:t>
      </w:r>
      <w:r w:rsidRPr="00070C38">
        <w:rPr>
          <w:rStyle w:val="StyleUnderline"/>
        </w:rPr>
        <w:t xml:space="preserve"> a number of military </w:t>
      </w:r>
      <w:r w:rsidRPr="00E531A1">
        <w:rPr>
          <w:rStyle w:val="Emphasis"/>
          <w:highlight w:val="cyan"/>
        </w:rPr>
        <w:t>innovations, it is not a military innovation itself</w:t>
      </w:r>
      <w:r w:rsidRPr="00070C38">
        <w:rPr>
          <w:rStyle w:val="Emphasis"/>
        </w:rPr>
        <w:t xml:space="preserve">, and no applications of AI have been used in ways that would count as a military innovation at this point. </w:t>
      </w:r>
      <w:r w:rsidRPr="00070C38">
        <w:rPr>
          <w:rStyle w:val="StyleUnderline"/>
        </w:rPr>
        <w:t>Because AI research and technology are still in their early stages, usage of AI in warfare is not even yet analogous to the first use of the tank in World War I, let alone effective use of combined arms warfare by the Germans in World War</w:t>
      </w:r>
      <w:r w:rsidRPr="00070C38">
        <w:rPr>
          <w:sz w:val="14"/>
        </w:rPr>
        <w:t xml:space="preserve"> II (the military innovation now known as blitzkrieg). </w:t>
      </w:r>
      <w:r w:rsidRPr="00E531A1">
        <w:rPr>
          <w:rStyle w:val="Emphasis"/>
          <w:highlight w:val="cyan"/>
        </w:rPr>
        <w:t>This limits analyses about how narrow AI might one day affect the balance of power</w:t>
      </w:r>
      <w:r w:rsidRPr="00070C38">
        <w:rPr>
          <w:rStyle w:val="Emphasis"/>
        </w:rPr>
        <w:t xml:space="preserve"> and international politics.</w:t>
      </w:r>
      <w:r w:rsidRPr="00070C38">
        <w:rPr>
          <w:sz w:val="14"/>
        </w:rPr>
        <w:t xml:space="preserve"> Most research on technology and international politics focuses on specific, mature technologies, such as nuclear weapons, or on military innovations.43 Since AI is at an early stage, examining it requires adapting existing theories about military technology and military innovation.44</w:t>
      </w:r>
      <w:bookmarkEnd w:id="7"/>
    </w:p>
    <w:bookmarkEnd w:id="6"/>
    <w:p w14:paraId="339B0429" w14:textId="77777777" w:rsidR="002F0D30" w:rsidRDefault="002F0D30" w:rsidP="002F0D30">
      <w:pPr>
        <w:pStyle w:val="Heading1"/>
      </w:pPr>
      <w:r>
        <w:t>2NC---Georgetown---R3</w:t>
      </w:r>
    </w:p>
    <w:p w14:paraId="5CFB59DB" w14:textId="77777777" w:rsidR="002F0D30" w:rsidRDefault="002F0D30" w:rsidP="002F0D30">
      <w:pPr>
        <w:pStyle w:val="Heading2"/>
      </w:pPr>
      <w:r>
        <w:t>T</w:t>
      </w:r>
    </w:p>
    <w:p w14:paraId="31B312E8" w14:textId="77777777" w:rsidR="002F0D30" w:rsidRDefault="002F0D30" w:rsidP="002F0D30">
      <w:pPr>
        <w:pStyle w:val="Heading3"/>
      </w:pPr>
      <w:r>
        <w:t>Bargain---2NC---Overview</w:t>
      </w:r>
    </w:p>
    <w:p w14:paraId="6D90781C" w14:textId="77777777" w:rsidR="002F0D30" w:rsidRDefault="002F0D30" w:rsidP="002F0D30">
      <w:pPr>
        <w:pStyle w:val="Heading4"/>
      </w:pPr>
      <w:r>
        <w:t>Climate change</w:t>
      </w:r>
    </w:p>
    <w:p w14:paraId="5A5CC979" w14:textId="77777777" w:rsidR="002F0D30" w:rsidRPr="001F1DFC" w:rsidRDefault="002F0D30" w:rsidP="002F0D30">
      <w:r w:rsidRPr="001F1DFC">
        <w:t xml:space="preserve">Sharon </w:t>
      </w:r>
      <w:r w:rsidRPr="001F1DFC">
        <w:rPr>
          <w:rStyle w:val="Style13ptBold"/>
        </w:rPr>
        <w:t>Block 19</w:t>
      </w:r>
      <w:r>
        <w:t xml:space="preserve">. </w:t>
      </w:r>
      <w:r w:rsidRPr="001F1DFC">
        <w:t>Professor of Practice and the Executive Director of the Center for Labor and a Just Economy @ Harvard Law School; 12/6; On Labor, “How Labor Law Could Help – Not Hinder – Tackling Big Problems”; https://onlabor.org/how-labor-law-could-help-not-hinder-tackling-big-problems</w:t>
      </w:r>
    </w:p>
    <w:p w14:paraId="34AA182D" w14:textId="77777777" w:rsidR="002F0D30" w:rsidRPr="00866F6F" w:rsidRDefault="002F0D30" w:rsidP="002F0D30">
      <w:pPr>
        <w:rPr>
          <w:sz w:val="16"/>
        </w:rPr>
      </w:pPr>
      <w:r w:rsidRPr="009056DE">
        <w:rPr>
          <w:rStyle w:val="StyleUnderline"/>
        </w:rPr>
        <w:t xml:space="preserve">Facilitating </w:t>
      </w:r>
      <w:r w:rsidRPr="00866F6F">
        <w:rPr>
          <w:rStyle w:val="StyleUnderline"/>
        </w:rPr>
        <w:t>sectoral</w:t>
      </w:r>
      <w:r w:rsidRPr="00866F6F">
        <w:t xml:space="preserve"> </w:t>
      </w:r>
      <w:r w:rsidRPr="00866F6F">
        <w:rPr>
          <w:rStyle w:val="Emphasis"/>
          <w:highlight w:val="cyan"/>
        </w:rPr>
        <w:t>bargaining over climate</w:t>
      </w:r>
      <w:r w:rsidRPr="009056DE">
        <w:rPr>
          <w:rStyle w:val="StyleUnderline"/>
        </w:rPr>
        <w:t xml:space="preserv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7C6E3B6E" w14:textId="77777777" w:rsidR="002F0D30" w:rsidRDefault="002F0D30" w:rsidP="002F0D30">
      <w:pPr>
        <w:pStyle w:val="Heading4"/>
      </w:pPr>
      <w:r>
        <w:t>Supply chain bargaining</w:t>
      </w:r>
    </w:p>
    <w:p w14:paraId="2BEAD6EF" w14:textId="77777777" w:rsidR="002F0D30" w:rsidRPr="00866F6F" w:rsidRDefault="002F0D30" w:rsidP="002F0D30">
      <w:r w:rsidRPr="006A2598">
        <w:t xml:space="preserve">Lynn </w:t>
      </w:r>
      <w:r w:rsidRPr="006A2598">
        <w:rPr>
          <w:rStyle w:val="Style13ptBold"/>
        </w:rPr>
        <w:t>Rhinehart 20</w:t>
      </w:r>
      <w:r>
        <w:t>.</w:t>
      </w:r>
      <w:r w:rsidRPr="006A2598">
        <w:t xml:space="preserve"> &amp; Celine McNicholas Senior Fellow, Economic Policy Institute; Director of Government Affairs, Economic Policy Institute. “Collective Bargaining Beyond the Worksite: How Workers and Their Unions Build Power and Set Standards for Their Industries.” Economic Policy Institute. 05/04/2020. https://www.epi.org/publication/collective-bargaining-beyond-the-worksite-how-workers-and-their-unions-build-power-and-set-standards-for-their-industries/</w:t>
      </w:r>
    </w:p>
    <w:p w14:paraId="6B445EEC" w14:textId="77777777" w:rsidR="002F0D30" w:rsidRPr="006A2598" w:rsidRDefault="002F0D30" w:rsidP="002F0D30">
      <w:pPr>
        <w:rPr>
          <w:sz w:val="16"/>
        </w:rPr>
      </w:pPr>
      <w:r w:rsidRPr="00866F6F">
        <w:rPr>
          <w:rStyle w:val="StyleUnderline"/>
          <w:highlight w:val="cyan"/>
        </w:rPr>
        <w:t>Under current law</w:t>
      </w:r>
      <w:r w:rsidRPr="006A2598">
        <w:rPr>
          <w:sz w:val="16"/>
        </w:rPr>
        <w:t xml:space="preserve">, workers and </w:t>
      </w:r>
      <w:r w:rsidRPr="006A2598">
        <w:rPr>
          <w:rStyle w:val="StyleUnderline"/>
          <w:highlight w:val="cyan"/>
        </w:rPr>
        <w:t>unions are limited in</w:t>
      </w:r>
      <w:r w:rsidRPr="006A2598">
        <w:rPr>
          <w:sz w:val="16"/>
        </w:rPr>
        <w:t xml:space="preserve"> their </w:t>
      </w:r>
      <w:r w:rsidRPr="006A2598">
        <w:rPr>
          <w:rStyle w:val="StyleUnderline"/>
          <w:highlight w:val="cyan"/>
        </w:rPr>
        <w:t>ability to</w:t>
      </w:r>
      <w:r w:rsidRPr="006A2598">
        <w:rPr>
          <w:sz w:val="16"/>
        </w:rPr>
        <w:t xml:space="preserve"> insist that their employer </w:t>
      </w:r>
      <w:r w:rsidRPr="006A2598">
        <w:rPr>
          <w:rStyle w:val="StyleUnderline"/>
          <w:highlight w:val="cyan"/>
        </w:rPr>
        <w:t>bargain</w:t>
      </w:r>
      <w:r w:rsidRPr="006A2598">
        <w:rPr>
          <w:sz w:val="16"/>
        </w:rPr>
        <w:t xml:space="preserve"> with them </w:t>
      </w:r>
      <w:r w:rsidRPr="006A2598">
        <w:rPr>
          <w:rStyle w:val="StyleUnderline"/>
          <w:highlight w:val="cyan"/>
        </w:rPr>
        <w:t>over</w:t>
      </w:r>
      <w:r w:rsidRPr="006A2598">
        <w:rPr>
          <w:sz w:val="16"/>
        </w:rPr>
        <w:t xml:space="preserve"> terms and conditions of employment for the employees of their </w:t>
      </w:r>
      <w:r w:rsidRPr="006A2598">
        <w:rPr>
          <w:rStyle w:val="Emphasis"/>
          <w:highlight w:val="cyan"/>
        </w:rPr>
        <w:t>employer’s suppliers</w:t>
      </w:r>
      <w:r w:rsidRPr="006A2598">
        <w:rPr>
          <w:sz w:val="16"/>
        </w:rPr>
        <w:t xml:space="preserve"> </w:t>
      </w:r>
      <w:r w:rsidRPr="006A2598">
        <w:rPr>
          <w:rStyle w:val="StyleUnderline"/>
        </w:rPr>
        <w:t>and</w:t>
      </w:r>
      <w:r w:rsidRPr="006A2598">
        <w:rPr>
          <w:sz w:val="16"/>
        </w:rPr>
        <w:t xml:space="preserve"> </w:t>
      </w:r>
      <w:r w:rsidRPr="006A2598">
        <w:rPr>
          <w:rStyle w:val="Emphasis"/>
        </w:rPr>
        <w:t>subcontractors</w:t>
      </w:r>
      <w:r w:rsidRPr="006A2598">
        <w:rPr>
          <w:sz w:val="16"/>
        </w:rPr>
        <w:t xml:space="preserve">. The </w:t>
      </w:r>
      <w:r w:rsidRPr="006A2598">
        <w:rPr>
          <w:rStyle w:val="StyleUnderline"/>
        </w:rPr>
        <w:t>current legal definition of “joint employer” is too narrow to bring employers together at the bargaining table, and employers are typically unwilling to bargain with their unions about the employment terms of their contractors</w:t>
      </w:r>
      <w:r w:rsidRPr="006A2598">
        <w:rPr>
          <w:sz w:val="16"/>
        </w:rPr>
        <w:t xml:space="preserve">.36 Nevertheless, </w:t>
      </w:r>
      <w:r w:rsidRPr="006A2598">
        <w:rPr>
          <w:rStyle w:val="StyleUnderline"/>
        </w:rPr>
        <w:t>there are exceptions</w:t>
      </w:r>
      <w:r w:rsidRPr="006A2598">
        <w:rPr>
          <w:sz w:val="16"/>
        </w:rPr>
        <w:t xml:space="preserve">. For example, the Machinists Union has negotiated with both a government contractor and subcontractor at the table and won agreements that cover employees of both employers. </w:t>
      </w:r>
      <w:r w:rsidRPr="006A2598">
        <w:rPr>
          <w:rStyle w:val="StyleUnderline"/>
        </w:rPr>
        <w:t>This approach is more efficient than bargaining separate agreements with two companies that are operating at the same facility, and it establishes common standards for the contractor’s and subcontractor’s employees</w:t>
      </w:r>
      <w:r w:rsidRPr="006A2598">
        <w:rPr>
          <w:sz w:val="16"/>
        </w:rPr>
        <w:t>.37</w:t>
      </w:r>
    </w:p>
    <w:p w14:paraId="38FA643E" w14:textId="77777777" w:rsidR="002F0D30" w:rsidRDefault="002F0D30" w:rsidP="002F0D30">
      <w:pPr>
        <w:pStyle w:val="Heading4"/>
      </w:pPr>
      <w:r>
        <w:t>Subcontracting</w:t>
      </w:r>
    </w:p>
    <w:p w14:paraId="78E47690" w14:textId="77777777" w:rsidR="002F0D30" w:rsidRPr="00866F6F" w:rsidRDefault="002F0D30" w:rsidP="002F0D30">
      <w:r w:rsidRPr="00866F6F">
        <w:t xml:space="preserve">David Allen </w:t>
      </w:r>
      <w:r w:rsidRPr="00866F6F">
        <w:rPr>
          <w:rStyle w:val="Style13ptBold"/>
        </w:rPr>
        <w:t>Larson 90</w:t>
      </w:r>
      <w:r>
        <w:t>. “</w:t>
      </w:r>
      <w:r w:rsidRPr="00866F6F">
        <w:t>SUBCONTRACTING AND THE DUTY TO BARGAIN</w:t>
      </w:r>
      <w:r>
        <w:t xml:space="preserve">”. </w:t>
      </w:r>
      <w:r w:rsidRPr="00866F6F">
        <w:t>Subcontracting and the Duty to Bargain. NYU Rev. L. &amp; Soc. Change, 17, 255.</w:t>
      </w:r>
    </w:p>
    <w:p w14:paraId="6FA55C8F" w14:textId="77777777" w:rsidR="002F0D30" w:rsidRPr="007030E3" w:rsidRDefault="002F0D30" w:rsidP="002F0D30">
      <w:pPr>
        <w:rPr>
          <w:sz w:val="16"/>
        </w:rPr>
      </w:pPr>
      <w:r w:rsidRPr="00866F6F">
        <w:rPr>
          <w:sz w:val="16"/>
        </w:rPr>
        <w:t xml:space="preserve">An </w:t>
      </w:r>
      <w:r w:rsidRPr="00866F6F">
        <w:rPr>
          <w:rStyle w:val="StyleUnderline"/>
        </w:rPr>
        <w:t xml:space="preserve">employer’s decision to </w:t>
      </w:r>
      <w:r w:rsidRPr="00866F6F">
        <w:rPr>
          <w:rStyle w:val="StyleUnderline"/>
          <w:highlight w:val="cyan"/>
        </w:rPr>
        <w:t>subcontract</w:t>
      </w:r>
      <w:r w:rsidRPr="00866F6F">
        <w:rPr>
          <w:sz w:val="16"/>
        </w:rPr>
        <w:t xml:space="preserve"> </w:t>
      </w:r>
      <w:r w:rsidRPr="00866F6F">
        <w:rPr>
          <w:rStyle w:val="Emphasis"/>
          <w:highlight w:val="cyan"/>
        </w:rPr>
        <w:t>should be</w:t>
      </w:r>
      <w:r w:rsidRPr="00866F6F">
        <w:rPr>
          <w:sz w:val="16"/>
        </w:rPr>
        <w:t xml:space="preserve"> </w:t>
      </w:r>
      <w:r w:rsidRPr="00866F6F">
        <w:rPr>
          <w:rStyle w:val="StyleUnderline"/>
        </w:rPr>
        <w:t xml:space="preserve">a </w:t>
      </w:r>
      <w:r w:rsidRPr="00866F6F">
        <w:rPr>
          <w:rStyle w:val="StyleUnderline"/>
          <w:highlight w:val="cyan"/>
        </w:rPr>
        <w:t>mandatory subject</w:t>
      </w:r>
      <w:r w:rsidRPr="00866F6F">
        <w:rPr>
          <w:rStyle w:val="StyleUnderline"/>
        </w:rPr>
        <w:t xml:space="preserve"> of bargaining</w:t>
      </w:r>
      <w:r w:rsidRPr="00866F6F">
        <w:rPr>
          <w:sz w:val="16"/>
        </w:rPr>
        <w:t xml:space="preserve">. </w:t>
      </w:r>
      <w:r w:rsidRPr="00866F6F">
        <w:rPr>
          <w:rStyle w:val="StyleUnderline"/>
        </w:rPr>
        <w:t>The</w:t>
      </w:r>
      <w:r w:rsidRPr="00866F6F">
        <w:rPr>
          <w:sz w:val="16"/>
        </w:rPr>
        <w:t xml:space="preserve"> United States Supreme </w:t>
      </w:r>
      <w:r w:rsidRPr="00866F6F">
        <w:rPr>
          <w:rStyle w:val="StyleUnderline"/>
        </w:rPr>
        <w:t>Court appeared to settle this issue in Fibreboard</w:t>
      </w:r>
      <w:r w:rsidRPr="00866F6F">
        <w:rPr>
          <w:sz w:val="16"/>
        </w:rPr>
        <w:t xml:space="preserve"> Paper Products Corp. v. NLRB, </w:t>
      </w:r>
      <w:r w:rsidRPr="00866F6F">
        <w:rPr>
          <w:rStyle w:val="StyleUnderline"/>
        </w:rPr>
        <w:t>where it declared that the “contracting out” of work traditionally performed by bargaining unit employees is a mandatory subject of bargaining under the National Labor Relations Act</w:t>
      </w:r>
      <w:r w:rsidRPr="00866F6F">
        <w:rPr>
          <w:sz w:val="16"/>
        </w:rPr>
        <w:t xml:space="preserve"> [hereinafter NLRA]. Subsequent </w:t>
      </w:r>
      <w:r w:rsidRPr="00866F6F">
        <w:rPr>
          <w:rStyle w:val="StyleUnderline"/>
        </w:rPr>
        <w:t>decisions</w:t>
      </w:r>
      <w:r w:rsidRPr="00866F6F">
        <w:rPr>
          <w:sz w:val="16"/>
        </w:rPr>
        <w:t xml:space="preserve">, however, </w:t>
      </w:r>
      <w:r w:rsidRPr="00866F6F">
        <w:rPr>
          <w:rStyle w:val="Emphasis"/>
        </w:rPr>
        <w:t>have not followed</w:t>
      </w:r>
      <w:r w:rsidRPr="00866F6F">
        <w:rPr>
          <w:sz w:val="16"/>
        </w:rPr>
        <w:t xml:space="preserve"> that broad mandate. Although the exact limits of an employer’s duty are now unclear, today many employers are only being required to bargain about subcontracting when the decision turns upon “labor costs.” </w:t>
      </w:r>
      <w:r w:rsidRPr="00866F6F">
        <w:rPr>
          <w:rStyle w:val="StyleUnderline"/>
        </w:rPr>
        <w:t>If a subcontracting decision can be characterized as affecting the scope, direction, or nature of a business</w:t>
      </w:r>
      <w:r w:rsidRPr="00866F6F">
        <w:rPr>
          <w:sz w:val="16"/>
        </w:rPr>
        <w:t xml:space="preserve">, the employer may not have to bargain with a union. This interpretation of an employer’s duty to bargain not only ignores actual industry practice contrary to Supreme Court directives, it fails to </w:t>
      </w:r>
      <w:r w:rsidRPr="00866F6F">
        <w:rPr>
          <w:rStyle w:val="StyleUnderline"/>
          <w:highlight w:val="cyan"/>
        </w:rPr>
        <w:t>recognize</w:t>
      </w:r>
      <w:r w:rsidRPr="00866F6F">
        <w:rPr>
          <w:sz w:val="16"/>
        </w:rPr>
        <w:t xml:space="preserve"> that </w:t>
      </w:r>
      <w:r w:rsidRPr="00866F6F">
        <w:rPr>
          <w:rStyle w:val="StyleUnderline"/>
          <w:highlight w:val="cyan"/>
        </w:rPr>
        <w:t>a fundamental purpose behind the</w:t>
      </w:r>
      <w:r w:rsidRPr="00866F6F">
        <w:rPr>
          <w:rStyle w:val="StyleUnderline"/>
        </w:rPr>
        <w:t xml:space="preserve"> National Labor Relations </w:t>
      </w:r>
      <w:r w:rsidRPr="00866F6F">
        <w:rPr>
          <w:rStyle w:val="StyleUnderline"/>
          <w:highlight w:val="cyan"/>
        </w:rPr>
        <w:t>Act</w:t>
      </w:r>
      <w:r w:rsidRPr="00866F6F">
        <w:rPr>
          <w:rStyle w:val="StyleUnderline"/>
        </w:rPr>
        <w:t xml:space="preserve"> is the preservation of industrial peace</w:t>
      </w:r>
      <w:r w:rsidRPr="00866F6F">
        <w:rPr>
          <w:sz w:val="16"/>
        </w:rPr>
        <w:t>.</w:t>
      </w:r>
    </w:p>
    <w:p w14:paraId="28C273CC" w14:textId="77777777" w:rsidR="002F0D30" w:rsidRDefault="002F0D30" w:rsidP="002F0D30">
      <w:pPr>
        <w:pStyle w:val="Heading3"/>
      </w:pPr>
      <w:r>
        <w:t>AT: W/M---Function---2NC</w:t>
      </w:r>
    </w:p>
    <w:p w14:paraId="490A3F9E" w14:textId="77777777" w:rsidR="002F0D30" w:rsidRPr="00A6679B" w:rsidRDefault="002F0D30" w:rsidP="002F0D30">
      <w:pPr>
        <w:pStyle w:val="Heading4"/>
      </w:pPr>
      <w:r>
        <w:t xml:space="preserve">The aff is </w:t>
      </w:r>
      <w:r w:rsidRPr="00A6679B">
        <w:rPr>
          <w:u w:val="single"/>
        </w:rPr>
        <w:t>excluded</w:t>
      </w:r>
      <w:r>
        <w:t>.</w:t>
      </w:r>
    </w:p>
    <w:p w14:paraId="29376D89" w14:textId="77777777" w:rsidR="002F0D30" w:rsidRPr="001F1DFC" w:rsidRDefault="002F0D30" w:rsidP="002F0D30">
      <w:r w:rsidRPr="001F1DFC">
        <w:t xml:space="preserve">Sharon </w:t>
      </w:r>
      <w:r w:rsidRPr="001F1DFC">
        <w:rPr>
          <w:rStyle w:val="Style13ptBold"/>
        </w:rPr>
        <w:t>Block 19</w:t>
      </w:r>
      <w:r>
        <w:t xml:space="preserve">. </w:t>
      </w:r>
      <w:r w:rsidRPr="001F1DFC">
        <w:t>Professor of Practice and the Executive Director of the Center for Labor and a Just Economy @ Harvard Law School; 12/6; On Labor, “How Labor Law Could Help – Not Hinder – Tackling Big Problems”; https://onlabor.org/how-labor-law-could-help-not-hinder-tackling-big-problems</w:t>
      </w:r>
    </w:p>
    <w:p w14:paraId="4E71F224" w14:textId="77777777" w:rsidR="002F0D30" w:rsidRPr="001F1DFC" w:rsidRDefault="002F0D30" w:rsidP="002F0D30">
      <w:pPr>
        <w:rPr>
          <w:sz w:val="16"/>
        </w:rPr>
      </w:pPr>
      <w:r w:rsidRPr="001F1DFC">
        <w:rPr>
          <w:sz w:val="16"/>
        </w:rPr>
        <w:t>Moreover, the law’s definition of mandatory subjects of bargaining raises questions about whether unions in our enterprise-based bargaining system can even get the climate issue to the bargaining table.</w:t>
      </w:r>
    </w:p>
    <w:p w14:paraId="046332F6" w14:textId="77777777" w:rsidR="002F0D30" w:rsidRPr="001F1DFC" w:rsidRDefault="002F0D30" w:rsidP="002F0D30">
      <w:pPr>
        <w:rPr>
          <w:sz w:val="16"/>
        </w:rPr>
      </w:pPr>
      <w:r w:rsidRPr="001F1DFC">
        <w:rPr>
          <w:sz w:val="16"/>
        </w:rPr>
        <w:t xml:space="preserve">I’ve written previously about how the </w:t>
      </w:r>
      <w:r w:rsidRPr="001F1DFC">
        <w:rPr>
          <w:rStyle w:val="StyleUnderline"/>
          <w:highlight w:val="cyan"/>
        </w:rPr>
        <w:t>NLRA’s narrow definition of</w:t>
      </w:r>
      <w:r w:rsidRPr="001F1DFC">
        <w:rPr>
          <w:rStyle w:val="StyleUnderline"/>
        </w:rPr>
        <w:t xml:space="preserve"> mandatory </w:t>
      </w:r>
      <w:r w:rsidRPr="001F1DFC">
        <w:rPr>
          <w:rStyle w:val="StyleUnderline"/>
          <w:highlight w:val="cyan"/>
        </w:rPr>
        <w:t>subjects</w:t>
      </w:r>
      <w:r w:rsidRPr="001F1DFC">
        <w:rPr>
          <w:sz w:val="16"/>
        </w:rPr>
        <w:t xml:space="preserve"> of bargaining is an </w:t>
      </w:r>
      <w:r w:rsidRPr="001F1DFC">
        <w:rPr>
          <w:rStyle w:val="Emphasis"/>
          <w:highlight w:val="cyan"/>
        </w:rPr>
        <w:t>impediment</w:t>
      </w:r>
      <w:r w:rsidRPr="001F1DFC">
        <w:rPr>
          <w:sz w:val="16"/>
        </w:rPr>
        <w:t xml:space="preserve"> </w:t>
      </w:r>
      <w:r w:rsidRPr="001F1DFC">
        <w:rPr>
          <w:rStyle w:val="StyleUnderline"/>
          <w:highlight w:val="cyan"/>
        </w:rPr>
        <w:t>to</w:t>
      </w:r>
      <w:r w:rsidRPr="001F1DFC">
        <w:rPr>
          <w:sz w:val="16"/>
        </w:rPr>
        <w:t xml:space="preserve"> workers being able to weigh in on the full </w:t>
      </w:r>
      <w:r w:rsidRPr="001F1DFC">
        <w:rPr>
          <w:rStyle w:val="StyleUnderline"/>
          <w:highlight w:val="cyan"/>
        </w:rPr>
        <w:t>range of issues</w:t>
      </w:r>
      <w:r w:rsidRPr="001F1DFC">
        <w:rPr>
          <w:sz w:val="16"/>
        </w:rPr>
        <w:t xml:space="preserve"> in which they are interested, including the response to the </w:t>
      </w:r>
      <w:r w:rsidRPr="001F1DFC">
        <w:rPr>
          <w:rStyle w:val="Emphasis"/>
          <w:highlight w:val="cyan"/>
        </w:rPr>
        <w:t>climate</w:t>
      </w:r>
      <w:r w:rsidRPr="001F1DFC">
        <w:rPr>
          <w:rStyle w:val="Emphasis"/>
        </w:rPr>
        <w:t xml:space="preserve"> crisis</w:t>
      </w:r>
      <w:r w:rsidRPr="001F1DFC">
        <w:rPr>
          <w:sz w:val="16"/>
        </w:rPr>
        <w:t xml:space="preserve">.  </w:t>
      </w:r>
      <w:r w:rsidRPr="001F1DFC">
        <w:rPr>
          <w:rStyle w:val="StyleUnderline"/>
          <w:highlight w:val="cyan"/>
        </w:rPr>
        <w:t>To be a mandatory</w:t>
      </w:r>
      <w:r w:rsidRPr="001F1DFC">
        <w:rPr>
          <w:sz w:val="16"/>
        </w:rPr>
        <w:t xml:space="preserve"> </w:t>
      </w:r>
      <w:r w:rsidRPr="001F1DFC">
        <w:rPr>
          <w:rStyle w:val="StyleUnderline"/>
          <w:highlight w:val="cyan"/>
        </w:rPr>
        <w:t>subject</w:t>
      </w:r>
      <w:r w:rsidRPr="001F1DFC">
        <w:rPr>
          <w:sz w:val="16"/>
        </w:rPr>
        <w:t xml:space="preserve"> of bargaining, a proposal </w:t>
      </w:r>
      <w:r w:rsidRPr="001F1DFC">
        <w:rPr>
          <w:rStyle w:val="StyleUnderline"/>
          <w:highlight w:val="cyan"/>
        </w:rPr>
        <w:t>must</w:t>
      </w:r>
      <w:r w:rsidRPr="001F1DFC">
        <w:rPr>
          <w:rStyle w:val="StyleUnderline"/>
        </w:rPr>
        <w:t xml:space="preserve"> not only </w:t>
      </w:r>
      <w:r w:rsidRPr="001F1DFC">
        <w:rPr>
          <w:rStyle w:val="StyleUnderline"/>
          <w:highlight w:val="cyan"/>
        </w:rPr>
        <w:t>be related to a term or condition</w:t>
      </w:r>
      <w:r w:rsidRPr="001F1DFC">
        <w:rPr>
          <w:rStyle w:val="StyleUnderline"/>
        </w:rPr>
        <w:t xml:space="preserve"> of employment</w:t>
      </w:r>
      <w:r w:rsidRPr="001F1DFC">
        <w:rPr>
          <w:sz w:val="16"/>
        </w:rPr>
        <w:t xml:space="preserve">, </w:t>
      </w:r>
      <w:r w:rsidRPr="001F1DFC">
        <w:rPr>
          <w:rStyle w:val="StyleUnderline"/>
        </w:rPr>
        <w:t xml:space="preserve">it must also be </w:t>
      </w:r>
      <w:r w:rsidRPr="001F1DFC">
        <w:rPr>
          <w:rStyle w:val="StyleUnderline"/>
          <w:highlight w:val="cyan"/>
        </w:rPr>
        <w:t>within</w:t>
      </w:r>
      <w:r w:rsidRPr="001F1DFC">
        <w:rPr>
          <w:rStyle w:val="StyleUnderline"/>
        </w:rPr>
        <w:t xml:space="preserve"> an </w:t>
      </w:r>
      <w:r w:rsidRPr="001F1DFC">
        <w:rPr>
          <w:rStyle w:val="StyleUnderline"/>
          <w:highlight w:val="cyan"/>
        </w:rPr>
        <w:t>employer’s</w:t>
      </w:r>
      <w:r w:rsidRPr="001F1DFC">
        <w:rPr>
          <w:rStyle w:val="StyleUnderline"/>
        </w:rPr>
        <w:t xml:space="preserve"> influence or </w:t>
      </w:r>
      <w:r w:rsidRPr="001F1DFC">
        <w:rPr>
          <w:rStyle w:val="StyleUnderline"/>
          <w:highlight w:val="cyan"/>
        </w:rPr>
        <w:t>control</w:t>
      </w:r>
      <w:r w:rsidRPr="001F1DFC">
        <w:rPr>
          <w:rStyle w:val="StyleUnderline"/>
        </w:rPr>
        <w:t>.</w:t>
      </w:r>
      <w:r w:rsidRPr="001F1DFC">
        <w:rPr>
          <w:sz w:val="16"/>
        </w:rPr>
        <w:t xml:space="preserve">  </w:t>
      </w:r>
      <w:r w:rsidRPr="001F1DFC">
        <w:rPr>
          <w:rStyle w:val="StyleUnderline"/>
          <w:highlight w:val="cyan"/>
        </w:rPr>
        <w:t>See Eastex</w:t>
      </w:r>
      <w:r w:rsidRPr="001F1DFC">
        <w:rPr>
          <w:sz w:val="16"/>
        </w:rPr>
        <w:t xml:space="preserve">, Inc. v. NLRB, 437 U.S.  556, 568 n. 18 (1978).  If workers’ frame their objective in putting climate-related </w:t>
      </w:r>
      <w:r w:rsidRPr="001F1DFC">
        <w:rPr>
          <w:rStyle w:val="StyleUnderline"/>
          <w:highlight w:val="cyan"/>
        </w:rPr>
        <w:t>proposals</w:t>
      </w:r>
      <w:r w:rsidRPr="001F1DFC">
        <w:rPr>
          <w:sz w:val="16"/>
        </w:rPr>
        <w:t xml:space="preserve"> on the enterprise-based bargaining table as </w:t>
      </w:r>
      <w:r w:rsidRPr="001F1DFC">
        <w:rPr>
          <w:rStyle w:val="StyleUnderline"/>
          <w:highlight w:val="cyan"/>
        </w:rPr>
        <w:t>impacting</w:t>
      </w:r>
      <w:r w:rsidRPr="001F1DFC">
        <w:rPr>
          <w:rStyle w:val="StyleUnderline"/>
        </w:rPr>
        <w:t xml:space="preserve"> the </w:t>
      </w:r>
      <w:r w:rsidRPr="001F1DFC">
        <w:rPr>
          <w:rStyle w:val="StyleUnderline"/>
          <w:highlight w:val="cyan"/>
        </w:rPr>
        <w:t>climate</w:t>
      </w:r>
      <w:r w:rsidRPr="001F1DFC">
        <w:rPr>
          <w:rStyle w:val="StyleUnderline"/>
        </w:rPr>
        <w:t xml:space="preserve"> crisis and reversing the trend of increasing temperatures</w:t>
      </w:r>
      <w:r w:rsidRPr="001F1DFC">
        <w:rPr>
          <w:sz w:val="16"/>
        </w:rPr>
        <w:t xml:space="preserve">, their proposals are going to </w:t>
      </w:r>
      <w:r w:rsidRPr="001F1DFC">
        <w:rPr>
          <w:rStyle w:val="Emphasis"/>
          <w:highlight w:val="cyan"/>
        </w:rPr>
        <w:t>fail</w:t>
      </w:r>
      <w:r w:rsidRPr="001F1DFC">
        <w:rPr>
          <w:sz w:val="16"/>
        </w:rPr>
        <w:t xml:space="preserve"> </w:t>
      </w:r>
      <w:r w:rsidRPr="001F1DFC">
        <w:rPr>
          <w:rStyle w:val="StyleUnderline"/>
          <w:highlight w:val="cyan"/>
        </w:rPr>
        <w:t>the</w:t>
      </w:r>
      <w:r w:rsidRPr="001F1DFC">
        <w:rPr>
          <w:rStyle w:val="StyleUnderline"/>
        </w:rPr>
        <w:t xml:space="preserve"> mandatory-subject </w:t>
      </w:r>
      <w:r w:rsidRPr="001F1DFC">
        <w:rPr>
          <w:rStyle w:val="StyleUnderline"/>
          <w:highlight w:val="cyan"/>
        </w:rPr>
        <w:t>test</w:t>
      </w:r>
      <w:r w:rsidRPr="001F1DFC">
        <w:rPr>
          <w:sz w:val="16"/>
        </w:rPr>
        <w:t>.  No single employer can be understood to influence or control climate change.</w:t>
      </w:r>
    </w:p>
    <w:p w14:paraId="6CA6BFB6" w14:textId="77777777" w:rsidR="002F0D30" w:rsidRDefault="002F0D30" w:rsidP="002F0D30">
      <w:pPr>
        <w:pStyle w:val="Heading4"/>
      </w:pPr>
      <w:r w:rsidRPr="00CD68BB">
        <w:t>Conditions of employment</w:t>
      </w:r>
      <w:r>
        <w:t xml:space="preserve"> exclude broader </w:t>
      </w:r>
      <w:r w:rsidRPr="00CD68BB">
        <w:rPr>
          <w:u w:val="single"/>
        </w:rPr>
        <w:t xml:space="preserve">political </w:t>
      </w:r>
      <w:r>
        <w:rPr>
          <w:u w:val="single"/>
        </w:rPr>
        <w:t>activities</w:t>
      </w:r>
      <w:r w:rsidRPr="00CD68BB">
        <w:rPr>
          <w:u w:val="single"/>
        </w:rPr>
        <w:t>.</w:t>
      </w:r>
      <w:r>
        <w:t xml:space="preserve"> </w:t>
      </w:r>
    </w:p>
    <w:p w14:paraId="541599BC" w14:textId="77777777" w:rsidR="002F0D30" w:rsidRPr="00CD68BB" w:rsidRDefault="002F0D30" w:rsidP="002F0D30">
      <w:r w:rsidRPr="00CD68BB">
        <w:rPr>
          <w:rStyle w:val="Style13ptBold"/>
        </w:rPr>
        <w:t>US Code</w:t>
      </w:r>
      <w:r>
        <w:t>. 5 USC § 7103(a)(14). https://www.law.cornell.edu/definitions/uscode.php?width=840&amp;height=800&amp;iframe=true&amp;def_id=5-USC-846136723-115644828&amp;term_occur=999&amp;term_src=</w:t>
      </w:r>
    </w:p>
    <w:p w14:paraId="5BB79B6F" w14:textId="77777777" w:rsidR="002F0D30" w:rsidRPr="00CD68BB" w:rsidRDefault="002F0D30" w:rsidP="002F0D30">
      <w:pPr>
        <w:rPr>
          <w:sz w:val="16"/>
        </w:rPr>
      </w:pPr>
      <w:r w:rsidRPr="00CD68BB">
        <w:rPr>
          <w:sz w:val="16"/>
        </w:rPr>
        <w:t>(12)“</w:t>
      </w:r>
      <w:r w:rsidRPr="00CD68BB">
        <w:rPr>
          <w:rStyle w:val="StyleUnderline"/>
          <w:highlight w:val="cyan"/>
        </w:rPr>
        <w:t>collective bargaining</w:t>
      </w:r>
      <w:r w:rsidRPr="00CD68BB">
        <w:rPr>
          <w:sz w:val="16"/>
        </w:rPr>
        <w:t xml:space="preserve">” means the performance of the mutual obligation of the representative of an agency and the exclusive representative of employees in an appropriate unit in the agency to meet at reasonable times and to consult and bargain in a </w:t>
      </w:r>
      <w:r w:rsidRPr="00CD68BB">
        <w:rPr>
          <w:rStyle w:val="StyleUnderline"/>
        </w:rPr>
        <w:t>good-faith effort to reach agreement with respect to the conditions of</w:t>
      </w:r>
      <w:r w:rsidRPr="00CD68BB">
        <w:rPr>
          <w:sz w:val="16"/>
        </w:rPr>
        <w:t xml:space="preserve"> </w:t>
      </w:r>
      <w:r w:rsidRPr="00CD68BB">
        <w:rPr>
          <w:rStyle w:val="StyleUnderline"/>
        </w:rPr>
        <w:t>employment affecting such employees and to execute</w:t>
      </w:r>
      <w:r w:rsidRPr="00CD68BB">
        <w:rPr>
          <w:sz w:val="16"/>
        </w:rPr>
        <w:t xml:space="preserve">, if requested by either party, </w:t>
      </w:r>
      <w:r w:rsidRPr="00CD68BB">
        <w:rPr>
          <w:rStyle w:val="StyleUnderline"/>
        </w:rPr>
        <w:t>a written document incorporating any collective bargaining agreement reached</w:t>
      </w:r>
      <w:r w:rsidRPr="00CD68BB">
        <w:rPr>
          <w:sz w:val="16"/>
        </w:rPr>
        <w:t xml:space="preserve">, but the obligation referred to in this paragraph </w:t>
      </w:r>
      <w:r w:rsidRPr="00CD68BB">
        <w:rPr>
          <w:rStyle w:val="StyleUnderline"/>
        </w:rPr>
        <w:t xml:space="preserve">does not compel either party to </w:t>
      </w:r>
      <w:r w:rsidRPr="00CD68BB">
        <w:rPr>
          <w:rStyle w:val="Emphasis"/>
        </w:rPr>
        <w:t>agree</w:t>
      </w:r>
      <w:r w:rsidRPr="00CD68BB">
        <w:rPr>
          <w:rStyle w:val="StyleUnderline"/>
        </w:rPr>
        <w:t xml:space="preserve"> to a proposal or to make a concession</w:t>
      </w:r>
      <w:r w:rsidRPr="00CD68BB">
        <w:rPr>
          <w:sz w:val="16"/>
        </w:rPr>
        <w:t>;</w:t>
      </w:r>
    </w:p>
    <w:p w14:paraId="2DD2DEDF" w14:textId="77777777" w:rsidR="002F0D30" w:rsidRPr="00CD68BB" w:rsidRDefault="002F0D30" w:rsidP="002F0D30">
      <w:pPr>
        <w:rPr>
          <w:sz w:val="16"/>
        </w:rPr>
      </w:pPr>
      <w:r w:rsidRPr="00CD68BB">
        <w:rPr>
          <w:sz w:val="16"/>
        </w:rPr>
        <w:t>(13)“confidential employee” means an employee who acts in a confidential capacity with respect to an individual who formulates or effectuates management policies in the field of labor-management relations;</w:t>
      </w:r>
    </w:p>
    <w:p w14:paraId="0DBCD9EC" w14:textId="77777777" w:rsidR="002F0D30" w:rsidRPr="00CD68BB" w:rsidRDefault="002F0D30" w:rsidP="002F0D30">
      <w:pPr>
        <w:rPr>
          <w:sz w:val="16"/>
        </w:rPr>
      </w:pPr>
      <w:r w:rsidRPr="00CD68BB">
        <w:rPr>
          <w:sz w:val="16"/>
        </w:rPr>
        <w:t>(14)“</w:t>
      </w:r>
      <w:r w:rsidRPr="00CD68BB">
        <w:rPr>
          <w:rStyle w:val="StyleUnderline"/>
          <w:highlight w:val="cyan"/>
        </w:rPr>
        <w:t>conditions</w:t>
      </w:r>
      <w:r w:rsidRPr="00CD68BB">
        <w:rPr>
          <w:rStyle w:val="StyleUnderline"/>
        </w:rPr>
        <w:t xml:space="preserve"> of employment</w:t>
      </w:r>
      <w:r w:rsidRPr="00CD68BB">
        <w:rPr>
          <w:sz w:val="16"/>
        </w:rPr>
        <w:t xml:space="preserve">” means personnel policies, practices, and matters, whether established by rule, regulation, or otherwise, affecting working conditions, except that such term </w:t>
      </w:r>
      <w:r w:rsidRPr="00CD68BB">
        <w:rPr>
          <w:rStyle w:val="Emphasis"/>
          <w:highlight w:val="cyan"/>
        </w:rPr>
        <w:t>does not include</w:t>
      </w:r>
      <w:r w:rsidRPr="00CD68BB">
        <w:rPr>
          <w:sz w:val="16"/>
        </w:rPr>
        <w:t xml:space="preserve"> </w:t>
      </w:r>
      <w:r w:rsidRPr="00CD68BB">
        <w:rPr>
          <w:rStyle w:val="StyleUnderline"/>
        </w:rPr>
        <w:t>policies, practices, and matters—</w:t>
      </w:r>
    </w:p>
    <w:p w14:paraId="2100DC19" w14:textId="77777777" w:rsidR="002F0D30" w:rsidRPr="00CD68BB" w:rsidRDefault="002F0D30" w:rsidP="002F0D30">
      <w:pPr>
        <w:rPr>
          <w:sz w:val="16"/>
        </w:rPr>
      </w:pPr>
      <w:r w:rsidRPr="00CD68BB">
        <w:rPr>
          <w:sz w:val="16"/>
        </w:rPr>
        <w:t xml:space="preserve">(A)relating to </w:t>
      </w:r>
      <w:r w:rsidRPr="00CD68BB">
        <w:rPr>
          <w:rStyle w:val="Emphasis"/>
          <w:highlight w:val="cyan"/>
        </w:rPr>
        <w:t>political activities</w:t>
      </w:r>
      <w:r w:rsidRPr="00CD68BB">
        <w:rPr>
          <w:sz w:val="16"/>
        </w:rPr>
        <w:t xml:space="preserve"> prohibited under subchapter III of chapter 73 of this title;</w:t>
      </w:r>
    </w:p>
    <w:p w14:paraId="390868C0" w14:textId="77777777" w:rsidR="002F0D30" w:rsidRPr="00CD68BB" w:rsidRDefault="002F0D30" w:rsidP="002F0D30">
      <w:pPr>
        <w:rPr>
          <w:sz w:val="16"/>
        </w:rPr>
      </w:pPr>
      <w:r w:rsidRPr="00CD68BB">
        <w:rPr>
          <w:sz w:val="16"/>
        </w:rPr>
        <w:t>(B)</w:t>
      </w:r>
      <w:r w:rsidRPr="00CD68BB">
        <w:rPr>
          <w:rStyle w:val="StyleUnderline"/>
          <w:highlight w:val="cyan"/>
        </w:rPr>
        <w:t xml:space="preserve">relating to the </w:t>
      </w:r>
      <w:r w:rsidRPr="00CD68BB">
        <w:rPr>
          <w:rStyle w:val="Emphasis"/>
          <w:highlight w:val="cyan"/>
        </w:rPr>
        <w:t>classification</w:t>
      </w:r>
      <w:r w:rsidRPr="00CD68BB">
        <w:rPr>
          <w:rStyle w:val="StyleUnderline"/>
        </w:rPr>
        <w:t xml:space="preserve"> of any position</w:t>
      </w:r>
      <w:r w:rsidRPr="00CD68BB">
        <w:rPr>
          <w:sz w:val="16"/>
        </w:rPr>
        <w:t>; or</w:t>
      </w:r>
    </w:p>
    <w:p w14:paraId="12A75409" w14:textId="77777777" w:rsidR="002F0D30" w:rsidRDefault="002F0D30" w:rsidP="002F0D30">
      <w:pPr>
        <w:rPr>
          <w:sz w:val="16"/>
        </w:rPr>
      </w:pPr>
      <w:r w:rsidRPr="00CD68BB">
        <w:rPr>
          <w:sz w:val="16"/>
        </w:rPr>
        <w:t xml:space="preserve">(C)to the extent such </w:t>
      </w:r>
      <w:r w:rsidRPr="00CD68BB">
        <w:rPr>
          <w:rStyle w:val="StyleUnderline"/>
          <w:highlight w:val="cyan"/>
        </w:rPr>
        <w:t>matters</w:t>
      </w:r>
      <w:r w:rsidRPr="00CD68BB">
        <w:rPr>
          <w:sz w:val="16"/>
        </w:rPr>
        <w:t xml:space="preserve"> are specifically </w:t>
      </w:r>
      <w:r w:rsidRPr="00CD68BB">
        <w:rPr>
          <w:rStyle w:val="StyleUnderline"/>
          <w:highlight w:val="cyan"/>
        </w:rPr>
        <w:t>provided for by Federal statute</w:t>
      </w:r>
      <w:r w:rsidRPr="00CD68BB">
        <w:rPr>
          <w:sz w:val="16"/>
        </w:rPr>
        <w:t>;</w:t>
      </w:r>
    </w:p>
    <w:p w14:paraId="7E27F8DD" w14:textId="62F2DA32" w:rsidR="002F0D30" w:rsidRPr="00344A6C" w:rsidRDefault="002F0D30" w:rsidP="002F0D30">
      <w:pPr>
        <w:pStyle w:val="Heading3"/>
      </w:pPr>
      <w:r>
        <w:t>Bargain---AT: Aff Ground---2NC</w:t>
      </w:r>
    </w:p>
    <w:p w14:paraId="5E832028" w14:textId="77777777" w:rsidR="002F0D30" w:rsidRDefault="002F0D30" w:rsidP="002F0D30">
      <w:pPr>
        <w:pStyle w:val="Heading3"/>
      </w:pPr>
      <w:r>
        <w:t>Bargain---AT: Predictability---2NC</w:t>
      </w:r>
    </w:p>
    <w:p w14:paraId="24633A79" w14:textId="77777777" w:rsidR="002F0D30" w:rsidRPr="002F62FF" w:rsidRDefault="002F0D30" w:rsidP="002F0D30">
      <w:pPr>
        <w:pStyle w:val="Heading4"/>
      </w:pPr>
      <w:r>
        <w:t xml:space="preserve">The Supreme Court is </w:t>
      </w:r>
      <w:r w:rsidRPr="005A1987">
        <w:rPr>
          <w:u w:val="single"/>
        </w:rPr>
        <w:t>NEG</w:t>
      </w:r>
      <w:r>
        <w:t xml:space="preserve">. </w:t>
      </w:r>
    </w:p>
    <w:p w14:paraId="0DC70183" w14:textId="77777777" w:rsidR="002F0D30" w:rsidRPr="00093C48" w:rsidRDefault="002F0D30" w:rsidP="002F0D30">
      <w:r w:rsidRPr="002F62FF">
        <w:rPr>
          <w:rStyle w:val="Style13ptBold"/>
        </w:rPr>
        <w:t>US Supreme Court 81</w:t>
      </w:r>
      <w:r>
        <w:t xml:space="preserve">. </w:t>
      </w:r>
      <w:r w:rsidRPr="00093C48">
        <w:t>First Nat'l Maintenance Corp. v. NLRB, 452 U.S. 666 (1981)</w:t>
      </w:r>
      <w:r>
        <w:t xml:space="preserve">. </w:t>
      </w:r>
      <w:r w:rsidRPr="002F62FF">
        <w:t>https://supreme.justia.com/cases/federal/us/452/666/</w:t>
      </w:r>
    </w:p>
    <w:p w14:paraId="2691B1FE" w14:textId="77777777" w:rsidR="002F0D30" w:rsidRPr="008D1196" w:rsidRDefault="002F0D30" w:rsidP="002F0D30">
      <w:pPr>
        <w:rPr>
          <w:sz w:val="16"/>
        </w:rPr>
      </w:pPr>
      <w:r w:rsidRPr="00093C48">
        <w:rPr>
          <w:rStyle w:val="StyleUnderline"/>
          <w:highlight w:val="cyan"/>
        </w:rPr>
        <w:t xml:space="preserve">We </w:t>
      </w:r>
      <w:r w:rsidRPr="00093C48">
        <w:rPr>
          <w:rStyle w:val="Emphasis"/>
          <w:highlight w:val="cyan"/>
        </w:rPr>
        <w:t>conclude</w:t>
      </w:r>
      <w:r w:rsidRPr="00093C48">
        <w:rPr>
          <w:sz w:val="16"/>
        </w:rPr>
        <w:t xml:space="preserve"> that </w:t>
      </w:r>
      <w:r w:rsidRPr="00093C48">
        <w:rPr>
          <w:rStyle w:val="StyleUnderline"/>
          <w:highlight w:val="cyan"/>
        </w:rPr>
        <w:t>the harm</w:t>
      </w:r>
      <w:r w:rsidRPr="00093C48">
        <w:rPr>
          <w:rStyle w:val="StyleUnderline"/>
        </w:rPr>
        <w:t xml:space="preserve"> likely </w:t>
      </w:r>
      <w:r w:rsidRPr="00093C48">
        <w:rPr>
          <w:rStyle w:val="StyleUnderline"/>
          <w:highlight w:val="cyan"/>
        </w:rPr>
        <w:t xml:space="preserve">to be done to an </w:t>
      </w:r>
      <w:r w:rsidRPr="00093C48">
        <w:rPr>
          <w:rStyle w:val="Emphasis"/>
          <w:highlight w:val="cyan"/>
        </w:rPr>
        <w:t>employer's need</w:t>
      </w:r>
      <w:r w:rsidRPr="00093C48">
        <w:rPr>
          <w:sz w:val="16"/>
        </w:rPr>
        <w:t xml:space="preserve"> </w:t>
      </w:r>
      <w:r w:rsidRPr="00093C48">
        <w:rPr>
          <w:rStyle w:val="StyleUnderline"/>
        </w:rPr>
        <w:t>to operate freely in deciding whether to shut down</w:t>
      </w:r>
      <w:r w:rsidRPr="00093C48">
        <w:rPr>
          <w:sz w:val="16"/>
        </w:rPr>
        <w:t xml:space="preserve"> </w:t>
      </w:r>
      <w:r w:rsidRPr="00093C48">
        <w:rPr>
          <w:rStyle w:val="StyleUnderline"/>
        </w:rPr>
        <w:t xml:space="preserve">part of its business purely for economic reasons </w:t>
      </w:r>
      <w:r w:rsidRPr="00093C48">
        <w:rPr>
          <w:rStyle w:val="StyleUnderline"/>
          <w:highlight w:val="cyan"/>
        </w:rPr>
        <w:t>outweighs</w:t>
      </w:r>
      <w:r w:rsidRPr="00093C48">
        <w:rPr>
          <w:sz w:val="16"/>
        </w:rPr>
        <w:t xml:space="preserve"> </w:t>
      </w:r>
      <w:r w:rsidRPr="00093C48">
        <w:rPr>
          <w:rStyle w:val="StyleUnderline"/>
        </w:rPr>
        <w:t xml:space="preserve">the incremental </w:t>
      </w:r>
      <w:r w:rsidRPr="00093C48">
        <w:rPr>
          <w:rStyle w:val="StyleUnderline"/>
          <w:highlight w:val="cyan"/>
        </w:rPr>
        <w:t>benefit</w:t>
      </w:r>
      <w:r w:rsidRPr="00093C48">
        <w:rPr>
          <w:rStyle w:val="StyleUnderline"/>
        </w:rPr>
        <w:t xml:space="preserve"> that might</w:t>
      </w:r>
      <w:r w:rsidRPr="00093C48">
        <w:rPr>
          <w:sz w:val="16"/>
        </w:rPr>
        <w:t xml:space="preserve"> be </w:t>
      </w:r>
      <w:r w:rsidRPr="00093C48">
        <w:rPr>
          <w:rStyle w:val="StyleUnderline"/>
          <w:highlight w:val="cyan"/>
        </w:rPr>
        <w:t>gained through the union's participation in making the decision</w:t>
      </w:r>
      <w:r w:rsidRPr="00093C48">
        <w:rPr>
          <w:sz w:val="16"/>
        </w:rPr>
        <w:t xml:space="preserve">, [Footnote 22] In this opinion we of course intimate no view as to other types of </w:t>
      </w:r>
      <w:r w:rsidRPr="008D1196">
        <w:rPr>
          <w:rStyle w:val="StyleUnderline"/>
          <w:highlight w:val="cyan"/>
        </w:rPr>
        <w:t>management decisions</w:t>
      </w:r>
      <w:r w:rsidRPr="00093C48">
        <w:rPr>
          <w:sz w:val="16"/>
        </w:rPr>
        <w:t xml:space="preserve">, such as plant relocations, sales, other </w:t>
      </w:r>
      <w:r w:rsidRPr="008D1196">
        <w:rPr>
          <w:sz w:val="16"/>
        </w:rPr>
        <w:t xml:space="preserve">kinds of </w:t>
      </w:r>
      <w:r w:rsidRPr="008D1196">
        <w:rPr>
          <w:rStyle w:val="Emphasis"/>
        </w:rPr>
        <w:t>subcontracting</w:t>
      </w:r>
      <w:r w:rsidRPr="008D1196">
        <w:rPr>
          <w:sz w:val="16"/>
        </w:rPr>
        <w:t xml:space="preserve">, </w:t>
      </w:r>
      <w:r w:rsidRPr="008D1196">
        <w:rPr>
          <w:rStyle w:val="Emphasis"/>
        </w:rPr>
        <w:t>automation</w:t>
      </w:r>
      <w:r w:rsidRPr="00093C48">
        <w:rPr>
          <w:sz w:val="16"/>
        </w:rPr>
        <w:t xml:space="preserve">, etc., which </w:t>
      </w:r>
      <w:r w:rsidRPr="00093C48">
        <w:rPr>
          <w:rStyle w:val="StyleUnderline"/>
          <w:highlight w:val="cyan"/>
        </w:rPr>
        <w:t>are</w:t>
      </w:r>
      <w:r w:rsidRPr="00093C48">
        <w:rPr>
          <w:sz w:val="16"/>
        </w:rPr>
        <w:t xml:space="preserve"> </w:t>
      </w:r>
      <w:r w:rsidRPr="00093C48">
        <w:rPr>
          <w:rStyle w:val="StyleUnderline"/>
          <w:highlight w:val="cyan"/>
        </w:rPr>
        <w:t>to</w:t>
      </w:r>
      <w:r w:rsidRPr="00093C48">
        <w:rPr>
          <w:sz w:val="16"/>
        </w:rPr>
        <w:t xml:space="preserve"> </w:t>
      </w:r>
      <w:r w:rsidRPr="00093C48">
        <w:rPr>
          <w:rStyle w:val="StyleUnderline"/>
          <w:highlight w:val="cyan"/>
        </w:rPr>
        <w:t>be considered</w:t>
      </w:r>
      <w:r w:rsidRPr="00093C48">
        <w:rPr>
          <w:sz w:val="16"/>
        </w:rPr>
        <w:t xml:space="preserve"> </w:t>
      </w:r>
      <w:r w:rsidRPr="00093C48">
        <w:rPr>
          <w:rStyle w:val="Emphasis"/>
          <w:highlight w:val="cyan"/>
        </w:rPr>
        <w:t>on their particular facts</w:t>
      </w:r>
      <w:r w:rsidRPr="00093C48">
        <w:rPr>
          <w:sz w:val="16"/>
        </w:rPr>
        <w:t xml:space="preserve">. See, e.g., International Ladies' Garment Workers Union v. NLRB, 150 U.S. App. D.C. 71, 463 F.2d 907 (1972) (plant relocation predominantly due to labor costs); Weltronic Co. v. NLRB, 419 F.2d 1120 (CA6 1969) (decision to move plant three miles), cert. denied, 398 U.S. 938 (1970); Dan Dee West Virginia Corp., 180 N.L.R.B. 534 (1970) (decision to change method of distribution, under which employee-drivers became independent contractors); Young Motor Truck Service, Inc., 156 N.L.R.B. 661 (1966) (decision to sell major portion of business). See also Schwarz, Plant Relocation or Partial Termination -- The Duty to Decision-Bargain, 39 Ford.L.Rev. 81, 100-102 (1970). [Footnote 22 end] and we hold that the decision itself is </w:t>
      </w:r>
      <w:r w:rsidRPr="00093C48">
        <w:rPr>
          <w:rStyle w:val="StyleUnderline"/>
          <w:highlight w:val="cyan"/>
        </w:rPr>
        <w:t>not part of</w:t>
      </w:r>
      <w:r w:rsidRPr="00093C48">
        <w:rPr>
          <w:sz w:val="16"/>
        </w:rPr>
        <w:t xml:space="preserve"> 8(d)'s "</w:t>
      </w:r>
      <w:r w:rsidRPr="00093C48">
        <w:rPr>
          <w:rStyle w:val="Emphasis"/>
          <w:highlight w:val="cyan"/>
        </w:rPr>
        <w:t>terms and conditions</w:t>
      </w:r>
      <w:r w:rsidRPr="00093C48">
        <w:rPr>
          <w:sz w:val="16"/>
        </w:rPr>
        <w:t xml:space="preserve">," see n 12, supra, </w:t>
      </w:r>
      <w:r w:rsidRPr="00093C48">
        <w:rPr>
          <w:rStyle w:val="StyleUnderline"/>
          <w:highlight w:val="cyan"/>
        </w:rPr>
        <w:t>over</w:t>
      </w:r>
      <w:r w:rsidRPr="00093C48">
        <w:rPr>
          <w:sz w:val="16"/>
        </w:rPr>
        <w:t xml:space="preserve"> </w:t>
      </w:r>
      <w:r w:rsidRPr="00093C48">
        <w:rPr>
          <w:rStyle w:val="StyleUnderline"/>
          <w:highlight w:val="cyan"/>
        </w:rPr>
        <w:t xml:space="preserve">which Congress has </w:t>
      </w:r>
      <w:r w:rsidRPr="00093C48">
        <w:rPr>
          <w:rStyle w:val="Emphasis"/>
          <w:highlight w:val="cyan"/>
        </w:rPr>
        <w:t>mandated bargaining</w:t>
      </w:r>
      <w:r w:rsidRPr="00093C48">
        <w:rPr>
          <w:sz w:val="16"/>
        </w:rPr>
        <w:t>. [Footnote 23]</w:t>
      </w:r>
    </w:p>
    <w:p w14:paraId="06635AE5" w14:textId="77777777" w:rsidR="002F0D30" w:rsidRDefault="002F0D30" w:rsidP="002F0D30">
      <w:pPr>
        <w:pStyle w:val="Heading3"/>
      </w:pPr>
      <w:r>
        <w:t>Bargain---AT: W/M---Strengthen</w:t>
      </w:r>
    </w:p>
    <w:p w14:paraId="2CA2ACC7" w14:textId="77777777" w:rsidR="002F0D30" w:rsidRPr="00D160B4" w:rsidRDefault="002F0D30" w:rsidP="002F0D30">
      <w:pPr>
        <w:pStyle w:val="Heading4"/>
      </w:pPr>
      <w:r>
        <w:t xml:space="preserve">They’re wrong. ‘collective bargaining rights’ are only </w:t>
      </w:r>
      <w:r>
        <w:rPr>
          <w:u w:val="single"/>
        </w:rPr>
        <w:t>process-based</w:t>
      </w:r>
      <w:r>
        <w:t xml:space="preserve"> rights to a </w:t>
      </w:r>
      <w:r>
        <w:rPr>
          <w:u w:val="single"/>
        </w:rPr>
        <w:t>negotiation</w:t>
      </w:r>
      <w:r>
        <w:t xml:space="preserve">, not the </w:t>
      </w:r>
      <w:r w:rsidRPr="00F7389D">
        <w:rPr>
          <w:u w:val="single"/>
        </w:rPr>
        <w:t>subject</w:t>
      </w:r>
      <w:r>
        <w:t xml:space="preserve"> of that negotiation.</w:t>
      </w:r>
    </w:p>
    <w:p w14:paraId="77CB20DC" w14:textId="77777777" w:rsidR="002F0D30" w:rsidRDefault="002F0D30" w:rsidP="002F0D30">
      <w:r>
        <w:t xml:space="preserve">Mitchell </w:t>
      </w:r>
      <w:r w:rsidRPr="0093068A">
        <w:rPr>
          <w:rStyle w:val="Style13ptBold"/>
        </w:rPr>
        <w:t>Reinis 16</w:t>
      </w:r>
      <w:r>
        <w:t>. Rowena Santos, Stephen Higgins, and Kathleen Kraft; April 15; attorneys at Thompson Coburn LLP; U.S. District Court for the Eastern District of California, Sacramento Division, “California v. United States DOL,” No. 2:13-cv-02069</w:t>
      </w:r>
    </w:p>
    <w:p w14:paraId="46B89E91" w14:textId="77777777" w:rsidR="002F0D30" w:rsidRPr="007030E3" w:rsidRDefault="002F0D30" w:rsidP="002F0D30">
      <w:pPr>
        <w:rPr>
          <w:sz w:val="16"/>
        </w:rPr>
      </w:pPr>
      <w:r w:rsidRPr="00D160B4">
        <w:rPr>
          <w:sz w:val="16"/>
        </w:rPr>
        <w:t xml:space="preserve">C. The Department's Other Arguments Conflate 13(c)(1) and 13(c)(2), Improperly Rely on NLRA Case Law, Employ an </w:t>
      </w:r>
      <w:r w:rsidRPr="007030E3">
        <w:rPr>
          <w:sz w:val="16"/>
        </w:rPr>
        <w:t>Inapplicable Preemption Doctrine, and Do Not Rationally Distinguish PEPRA From the Law Impacting MBTA.</w:t>
      </w:r>
    </w:p>
    <w:p w14:paraId="33A80A40" w14:textId="77777777" w:rsidR="002F0D30" w:rsidRPr="00D160B4" w:rsidRDefault="002F0D30" w:rsidP="002F0D30">
      <w:pPr>
        <w:rPr>
          <w:sz w:val="16"/>
        </w:rPr>
      </w:pPr>
      <w:r w:rsidRPr="007030E3">
        <w:rPr>
          <w:rStyle w:val="StyleUnderline"/>
        </w:rPr>
        <w:t xml:space="preserve">The Department </w:t>
      </w:r>
      <w:r w:rsidRPr="007030E3">
        <w:rPr>
          <w:rStyle w:val="Emphasis"/>
        </w:rPr>
        <w:t>asserts</w:t>
      </w:r>
      <w:r w:rsidRPr="007030E3">
        <w:rPr>
          <w:rStyle w:val="StyleUnderline"/>
        </w:rPr>
        <w:t xml:space="preserve"> that</w:t>
      </w:r>
      <w:r w:rsidRPr="007030E3">
        <w:rPr>
          <w:sz w:val="16"/>
        </w:rPr>
        <w:t xml:space="preserve"> Plaintiffs can argue that 13(c)(2) protects the "collective bargaining" process only by ignoring 13(c)(2)'s use of </w:t>
      </w:r>
      <w:r w:rsidRPr="007030E3">
        <w:rPr>
          <w:rStyle w:val="StyleUnderline"/>
        </w:rPr>
        <w:t>"</w:t>
      </w:r>
      <w:r w:rsidRPr="007030E3">
        <w:rPr>
          <w:rStyle w:val="Emphasis"/>
        </w:rPr>
        <w:t>c</w:t>
      </w:r>
      <w:r w:rsidRPr="007030E3">
        <w:rPr>
          <w:rStyle w:val="StyleUnderline"/>
        </w:rPr>
        <w:t xml:space="preserve">ollective </w:t>
      </w:r>
      <w:r w:rsidRPr="007030E3">
        <w:rPr>
          <w:rStyle w:val="Emphasis"/>
        </w:rPr>
        <w:t>b</w:t>
      </w:r>
      <w:r w:rsidRPr="007030E3">
        <w:rPr>
          <w:rStyle w:val="StyleUnderline"/>
        </w:rPr>
        <w:t xml:space="preserve">argaining </w:t>
      </w:r>
      <w:r w:rsidRPr="007030E3">
        <w:rPr>
          <w:rStyle w:val="Emphasis"/>
        </w:rPr>
        <w:t>r</w:t>
      </w:r>
      <w:r w:rsidRPr="007030E3">
        <w:rPr>
          <w:rStyle w:val="StyleUnderline"/>
        </w:rPr>
        <w:t>ight</w:t>
      </w:r>
      <w:r w:rsidRPr="007030E3">
        <w:rPr>
          <w:rStyle w:val="Emphasis"/>
        </w:rPr>
        <w:t>s</w:t>
      </w:r>
      <w:r w:rsidRPr="007030E3">
        <w:rPr>
          <w:rStyle w:val="StyleUnderline"/>
        </w:rPr>
        <w:t>."</w:t>
      </w:r>
      <w:r w:rsidRPr="007030E3">
        <w:rPr>
          <w:sz w:val="16"/>
        </w:rPr>
        <w:t xml:space="preserve"> The Department's suggestion that 13(c)(2) </w:t>
      </w:r>
      <w:r w:rsidRPr="007030E3">
        <w:rPr>
          <w:rStyle w:val="StyleUnderline"/>
        </w:rPr>
        <w:t xml:space="preserve">protects </w:t>
      </w:r>
      <w:r w:rsidRPr="007030E3">
        <w:rPr>
          <w:rStyle w:val="Emphasis"/>
        </w:rPr>
        <w:t>more than process</w:t>
      </w:r>
      <w:r w:rsidRPr="007030E3">
        <w:rPr>
          <w:rStyle w:val="StyleUnderline"/>
        </w:rPr>
        <w:t xml:space="preserve">, however, </w:t>
      </w:r>
      <w:r w:rsidRPr="007030E3">
        <w:rPr>
          <w:rStyle w:val="Emphasis"/>
        </w:rPr>
        <w:t>improperly conflates</w:t>
      </w:r>
      <w:r w:rsidRPr="007030E3">
        <w:rPr>
          <w:rStyle w:val="StyleUnderline"/>
        </w:rPr>
        <w:t xml:space="preserve"> the </w:t>
      </w:r>
      <w:r w:rsidRPr="007030E3">
        <w:rPr>
          <w:rStyle w:val="Emphasis"/>
        </w:rPr>
        <w:t>distinct</w:t>
      </w:r>
      <w:r w:rsidRPr="007030E3">
        <w:rPr>
          <w:rStyle w:val="StyleUnderline"/>
        </w:rPr>
        <w:t xml:space="preserve"> protection</w:t>
      </w:r>
      <w:r w:rsidRPr="007030E3">
        <w:rPr>
          <w:sz w:val="16"/>
        </w:rPr>
        <w:t xml:space="preserve">s afforded by 13(c)(1) and (2) 8 and conflicts with 13(c)'s legislative history and Donovan. Congress intended for 13(c)(2) to protect </w:t>
      </w:r>
      <w:r w:rsidRPr="007030E3">
        <w:rPr>
          <w:rStyle w:val="StyleUnderline"/>
        </w:rPr>
        <w:t>"</w:t>
      </w:r>
      <w:r w:rsidRPr="007030E3">
        <w:rPr>
          <w:rStyle w:val="Emphasis"/>
        </w:rPr>
        <w:t>collective bargaining</w:t>
      </w:r>
      <w:r w:rsidRPr="007030E3">
        <w:rPr>
          <w:rStyle w:val="StyleUnderline"/>
        </w:rPr>
        <w:t xml:space="preserve">," a term that </w:t>
      </w:r>
      <w:r w:rsidRPr="007030E3">
        <w:rPr>
          <w:rStyle w:val="Emphasis"/>
        </w:rPr>
        <w:t>by def</w:t>
      </w:r>
      <w:r w:rsidRPr="007030E3">
        <w:rPr>
          <w:rStyle w:val="StyleUnderline"/>
        </w:rPr>
        <w:t>inition means a "</w:t>
      </w:r>
      <w:r w:rsidRPr="007030E3">
        <w:rPr>
          <w:rStyle w:val="Emphasis"/>
        </w:rPr>
        <w:t>procedure</w:t>
      </w:r>
      <w:r w:rsidRPr="007030E3">
        <w:rPr>
          <w:rStyle w:val="StyleUnderline"/>
        </w:rPr>
        <w:t xml:space="preserve"> looking </w:t>
      </w:r>
      <w:r w:rsidRPr="007030E3">
        <w:rPr>
          <w:rStyle w:val="Emphasis"/>
        </w:rPr>
        <w:t>toward</w:t>
      </w:r>
      <w:r w:rsidRPr="007030E3">
        <w:rPr>
          <w:rStyle w:val="StyleUnderline"/>
        </w:rPr>
        <w:t xml:space="preserve"> the making of </w:t>
      </w:r>
      <w:r w:rsidRPr="007030E3">
        <w:rPr>
          <w:rStyle w:val="Emphasis"/>
        </w:rPr>
        <w:t>collective agreements</w:t>
      </w:r>
      <w:r w:rsidRPr="007030E3">
        <w:rPr>
          <w:rStyle w:val="StyleUnderline"/>
        </w:rPr>
        <w:t>."</w:t>
      </w:r>
      <w:r w:rsidRPr="007030E3">
        <w:rPr>
          <w:sz w:val="16"/>
        </w:rPr>
        <w:t xml:space="preserve"> 9 </w:t>
      </w:r>
      <w:r w:rsidRPr="007030E3">
        <w:rPr>
          <w:rStyle w:val="StyleUnderline"/>
        </w:rPr>
        <w:t>And</w:t>
      </w:r>
      <w:r w:rsidRPr="007030E3">
        <w:rPr>
          <w:sz w:val="16"/>
        </w:rPr>
        <w:t xml:space="preserve"> Donovan clearly described 13(c) </w:t>
      </w:r>
      <w:r w:rsidRPr="007030E3">
        <w:rPr>
          <w:rStyle w:val="StyleUnderline"/>
        </w:rPr>
        <w:t>as protecting the process of meaningful, good faith negotiations</w:t>
      </w:r>
      <w:r w:rsidRPr="007030E3">
        <w:rPr>
          <w:sz w:val="16"/>
        </w:rPr>
        <w:t>. 10 767 F.2d at 950-51; id. at 953 (13(c) "protects the process of collective bargaining"). The Department knows this; it has acknowledged 13(c)(2)'s protection of process in its decisions on remand (ECF No. 100 at 26, S.A.R. at 25), its pending motion (id. 99</w:t>
      </w:r>
      <w:r w:rsidRPr="00D160B4">
        <w:rPr>
          <w:sz w:val="16"/>
        </w:rPr>
        <w:t>-</w:t>
      </w:r>
      <w:r w:rsidRPr="007030E3">
        <w:rPr>
          <w:sz w:val="16"/>
        </w:rPr>
        <w:t xml:space="preserve">1 at 14: </w:t>
      </w:r>
      <w:r w:rsidRPr="007030E3">
        <w:rPr>
          <w:rStyle w:val="StyleUnderline"/>
        </w:rPr>
        <w:t>"</w:t>
      </w:r>
      <w:r w:rsidRPr="007030E3">
        <w:rPr>
          <w:rStyle w:val="Emphasis"/>
        </w:rPr>
        <w:t>c</w:t>
      </w:r>
      <w:r w:rsidRPr="007030E3">
        <w:rPr>
          <w:rStyle w:val="StyleUnderline"/>
        </w:rPr>
        <w:t xml:space="preserve">ollective </w:t>
      </w:r>
      <w:r w:rsidRPr="007030E3">
        <w:rPr>
          <w:rStyle w:val="Emphasis"/>
        </w:rPr>
        <w:t>b</w:t>
      </w:r>
      <w:r w:rsidRPr="007030E3">
        <w:rPr>
          <w:rStyle w:val="StyleUnderline"/>
        </w:rPr>
        <w:t>argaining</w:t>
      </w:r>
      <w:r w:rsidRPr="005A0F1B">
        <w:rPr>
          <w:rStyle w:val="StyleUnderline"/>
        </w:rPr>
        <w:t xml:space="preserve"> </w:t>
      </w:r>
      <w:r w:rsidRPr="007030E3">
        <w:rPr>
          <w:rStyle w:val="Emphasis"/>
          <w:highlight w:val="cyan"/>
        </w:rPr>
        <w:t>rights</w:t>
      </w:r>
      <w:r w:rsidRPr="005A0F1B">
        <w:rPr>
          <w:rStyle w:val="StyleUnderline"/>
        </w:rPr>
        <w:t xml:space="preserve"> … </w:t>
      </w:r>
      <w:r w:rsidRPr="005A0F1B">
        <w:rPr>
          <w:rStyle w:val="StyleUnderline"/>
          <w:highlight w:val="cyan"/>
        </w:rPr>
        <w:t>are</w:t>
      </w:r>
      <w:r w:rsidRPr="005A0F1B">
        <w:rPr>
          <w:rStyle w:val="StyleUnderline"/>
        </w:rPr>
        <w:t xml:space="preserve"> … </w:t>
      </w:r>
      <w:r w:rsidRPr="005A0F1B">
        <w:rPr>
          <w:rStyle w:val="Emphasis"/>
          <w:highlight w:val="cyan"/>
        </w:rPr>
        <w:t>rights to a process</w:t>
      </w:r>
      <w:r w:rsidRPr="005A0F1B">
        <w:rPr>
          <w:rStyle w:val="StyleUnderline"/>
          <w:highlight w:val="cyan"/>
        </w:rPr>
        <w:t>"</w:t>
      </w:r>
      <w:r w:rsidRPr="005A0F1B">
        <w:rPr>
          <w:rStyle w:val="StyleUnderline"/>
        </w:rPr>
        <w:t>),</w:t>
      </w:r>
      <w:r w:rsidRPr="00D160B4">
        <w:rPr>
          <w:sz w:val="16"/>
        </w:rPr>
        <w:t xml:space="preserve"> and in prior certification decisions. 11</w:t>
      </w:r>
    </w:p>
    <w:p w14:paraId="509E1077" w14:textId="77777777" w:rsidR="002F0D30" w:rsidRPr="00D160B4" w:rsidRDefault="002F0D30" w:rsidP="002F0D30">
      <w:pPr>
        <w:rPr>
          <w:sz w:val="16"/>
        </w:rPr>
      </w:pPr>
      <w:r w:rsidRPr="00D160B4">
        <w:rPr>
          <w:sz w:val="16"/>
        </w:rPr>
        <w:t xml:space="preserve">[*11] </w:t>
      </w:r>
    </w:p>
    <w:p w14:paraId="5AEA8F8D" w14:textId="77777777" w:rsidR="002F0D30" w:rsidRPr="00F7389D" w:rsidRDefault="002F0D30" w:rsidP="002F0D30">
      <w:pPr>
        <w:rPr>
          <w:sz w:val="16"/>
        </w:rPr>
      </w:pPr>
      <w:r w:rsidRPr="00D160B4">
        <w:rPr>
          <w:sz w:val="16"/>
        </w:rPr>
        <w:t xml:space="preserve">The Department attempts to salvage its overreliance on NLRA case law by arguing those cases determine what Congress intended </w:t>
      </w:r>
      <w:r w:rsidRPr="000803A0">
        <w:rPr>
          <w:rStyle w:val="StyleUnderline"/>
        </w:rPr>
        <w:t>the "</w:t>
      </w:r>
      <w:r w:rsidRPr="000803A0">
        <w:rPr>
          <w:rStyle w:val="Emphasis"/>
        </w:rPr>
        <w:t>generic</w:t>
      </w:r>
      <w:r w:rsidRPr="000803A0">
        <w:rPr>
          <w:rStyle w:val="StyleUnderline"/>
        </w:rPr>
        <w:t>" term "collective bargaining"</w:t>
      </w:r>
      <w:r w:rsidRPr="00D160B4">
        <w:rPr>
          <w:sz w:val="16"/>
        </w:rPr>
        <w:t xml:space="preserve"> in 13(c) to mean. (ECF No. 107 at 14-15.) True, Congress </w:t>
      </w:r>
      <w:r w:rsidRPr="000803A0">
        <w:rPr>
          <w:rStyle w:val="StyleUnderline"/>
        </w:rPr>
        <w:t xml:space="preserve">did </w:t>
      </w:r>
      <w:r w:rsidRPr="000803A0">
        <w:rPr>
          <w:rStyle w:val="Emphasis"/>
        </w:rPr>
        <w:t>not</w:t>
      </w:r>
      <w:r w:rsidRPr="000803A0">
        <w:rPr>
          <w:rStyle w:val="StyleUnderline"/>
        </w:rPr>
        <w:t xml:space="preserve"> "employ a term of art </w:t>
      </w:r>
      <w:r w:rsidRPr="000803A0">
        <w:rPr>
          <w:rStyle w:val="Emphasis"/>
        </w:rPr>
        <w:t>devoid of all meaning</w:t>
      </w:r>
      <w:r w:rsidRPr="000803A0">
        <w:rPr>
          <w:rStyle w:val="StyleUnderline"/>
        </w:rPr>
        <w:t>,"</w:t>
      </w:r>
      <w:r w:rsidRPr="00D160B4">
        <w:rPr>
          <w:sz w:val="16"/>
        </w:rPr>
        <w:t xml:space="preserve"> but the Department need look no further than Donovan to divine the meaning of "collective bargaining rights" Congress incorporated into 13(c). "Then as now, </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StyleUnderline"/>
          <w:highlight w:val="cyan"/>
        </w:rPr>
        <w:t xml:space="preserve">was </w:t>
      </w:r>
      <w:r w:rsidRPr="005A0F1B">
        <w:rPr>
          <w:rStyle w:val="Emphasis"/>
          <w:highlight w:val="cyan"/>
        </w:rPr>
        <w:t>universally understood</w:t>
      </w:r>
      <w:r w:rsidRPr="005A0F1B">
        <w:rPr>
          <w:rStyle w:val="StyleUnderline"/>
          <w:highlight w:val="cyan"/>
        </w:rPr>
        <w:t xml:space="preserve"> to require</w:t>
      </w:r>
      <w:r w:rsidRPr="000803A0">
        <w:rPr>
          <w:rStyle w:val="StyleUnderline"/>
        </w:rPr>
        <w:t xml:space="preserve">, at a minimum, </w:t>
      </w:r>
      <w:r w:rsidRPr="000803A0">
        <w:rPr>
          <w:rStyle w:val="Emphasis"/>
        </w:rPr>
        <w:t xml:space="preserve">good faith </w:t>
      </w:r>
      <w:r w:rsidRPr="000803A0">
        <w:rPr>
          <w:rStyle w:val="Emphasis"/>
          <w:highlight w:val="cyan"/>
        </w:rPr>
        <w:t>negotiations</w:t>
      </w:r>
      <w:r w:rsidRPr="005A0F1B">
        <w:rPr>
          <w:rStyle w:val="StyleUnderline"/>
        </w:rPr>
        <w:t xml:space="preserve">, to a point of impasse, if necessary, </w:t>
      </w:r>
      <w:r w:rsidRPr="007030E3">
        <w:rPr>
          <w:rStyle w:val="StyleUnderline"/>
          <w:highlight w:val="cyan"/>
        </w:rPr>
        <w:t>over</w:t>
      </w:r>
      <w:r w:rsidRPr="00D160B4">
        <w:rPr>
          <w:sz w:val="16"/>
        </w:rPr>
        <w:t xml:space="preserve"> </w:t>
      </w:r>
      <w:r w:rsidRPr="007030E3">
        <w:rPr>
          <w:rStyle w:val="Emphasis"/>
          <w:highlight w:val="cyan"/>
        </w:rPr>
        <w:t>wages</w:t>
      </w:r>
      <w:r w:rsidRPr="00D160B4">
        <w:rPr>
          <w:sz w:val="16"/>
        </w:rPr>
        <w:t xml:space="preserve">, </w:t>
      </w:r>
      <w:r w:rsidRPr="007030E3">
        <w:rPr>
          <w:rStyle w:val="Emphasis"/>
          <w:highlight w:val="cyan"/>
        </w:rPr>
        <w:t>hours</w:t>
      </w:r>
      <w:r w:rsidRPr="00D160B4">
        <w:rPr>
          <w:sz w:val="16"/>
        </w:rPr>
        <w:t xml:space="preserve"> </w:t>
      </w:r>
      <w:r w:rsidRPr="007030E3">
        <w:rPr>
          <w:rStyle w:val="StyleUnderline"/>
          <w:highlight w:val="cyan"/>
        </w:rPr>
        <w:t>and</w:t>
      </w:r>
      <w:r w:rsidRPr="00D160B4">
        <w:rPr>
          <w:sz w:val="16"/>
        </w:rPr>
        <w:t xml:space="preserve"> other </w:t>
      </w:r>
      <w:r w:rsidRPr="007030E3">
        <w:rPr>
          <w:rStyle w:val="Emphasis"/>
          <w:highlight w:val="cyan"/>
        </w:rPr>
        <w:t>terms and conditions of employment</w:t>
      </w:r>
      <w:r w:rsidRPr="005A0F1B">
        <w:rPr>
          <w:rStyle w:val="StyleUnderline"/>
        </w:rPr>
        <w:t>."</w:t>
      </w:r>
      <w:r w:rsidRPr="00D160B4">
        <w:rPr>
          <w:sz w:val="16"/>
        </w:rPr>
        <w:t xml:space="preserve"> Donovan, 767 F.2d at 949; see id. at 950 (holding that "continuation of collective bargaining rights" requires that employees "be represented in meaningful, 'good faith' negotiations with their employer over wages, hours and other terms and conditions of employment").</w:t>
      </w:r>
    </w:p>
    <w:p w14:paraId="44B39BF4" w14:textId="77777777" w:rsidR="002F0D30" w:rsidRPr="00DA056C" w:rsidRDefault="002F0D30" w:rsidP="002F0D30">
      <w:pPr>
        <w:pStyle w:val="Heading4"/>
      </w:pPr>
      <w:r>
        <w:t xml:space="preserve">It’s distinct from the “reach” of a right. </w:t>
      </w:r>
    </w:p>
    <w:p w14:paraId="3972B3A3" w14:textId="77777777" w:rsidR="002F0D30" w:rsidRPr="008B0304" w:rsidRDefault="002F0D30" w:rsidP="002F0D30">
      <w:r w:rsidRPr="008B0304">
        <w:t xml:space="preserve">Julie </w:t>
      </w:r>
      <w:r w:rsidRPr="008B0304">
        <w:rPr>
          <w:rStyle w:val="Style13ptBold"/>
        </w:rPr>
        <w:t>Copley 23</w:t>
      </w:r>
      <w:r>
        <w:t xml:space="preserve">. </w:t>
      </w:r>
      <w:r w:rsidRPr="008B0304">
        <w:t>Lecturer in Law, University of Southern Queensland School of Law and Justice; Centre for Heritage and Culture, “A right to adequate housing: Translating ‘political’ rhetoric into legislation,” Australian Property Law Journal, Vol. 31, No. 2, pp. 71–98, 2023,</w:t>
      </w:r>
      <w:r>
        <w:t xml:space="preserve"> </w:t>
      </w:r>
      <w:r w:rsidRPr="008B0304">
        <w:t>Nexis</w:t>
      </w:r>
    </w:p>
    <w:p w14:paraId="00623F72" w14:textId="77777777" w:rsidR="002F0D30" w:rsidRPr="006117CA" w:rsidRDefault="002F0D30" w:rsidP="002F0D30">
      <w:pPr>
        <w:rPr>
          <w:sz w:val="16"/>
        </w:rPr>
      </w:pPr>
      <w:r w:rsidRPr="008B0304">
        <w:rPr>
          <w:rStyle w:val="StyleUnderline"/>
        </w:rPr>
        <w:t>In</w:t>
      </w:r>
      <w:r w:rsidRPr="008B0304">
        <w:rPr>
          <w:sz w:val="16"/>
        </w:rPr>
        <w:t xml:space="preserve"> constitutional and human </w:t>
      </w:r>
      <w:r w:rsidRPr="008B0304">
        <w:rPr>
          <w:rStyle w:val="Emphasis"/>
        </w:rPr>
        <w:t>rights theory</w:t>
      </w:r>
      <w:r w:rsidRPr="008B0304">
        <w:rPr>
          <w:rStyle w:val="StyleUnderline"/>
        </w:rPr>
        <w:t xml:space="preserve"> and practice, </w:t>
      </w:r>
      <w:r w:rsidRPr="00C1613C">
        <w:rPr>
          <w:rStyle w:val="StyleUnderline"/>
          <w:highlight w:val="cyan"/>
        </w:rPr>
        <w:t xml:space="preserve">rights have </w:t>
      </w:r>
      <w:r w:rsidRPr="00C1613C">
        <w:rPr>
          <w:rStyle w:val="Emphasis"/>
          <w:highlight w:val="cyan"/>
        </w:rPr>
        <w:t>two</w:t>
      </w:r>
      <w:r w:rsidRPr="00C1613C">
        <w:rPr>
          <w:rStyle w:val="StyleUnderline"/>
          <w:highlight w:val="cyan"/>
        </w:rPr>
        <w:t xml:space="preserve"> components</w:t>
      </w:r>
      <w:r w:rsidRPr="008B0304">
        <w:rPr>
          <w:rStyle w:val="StyleUnderline"/>
        </w:rPr>
        <w:t>.</w:t>
      </w:r>
      <w:r w:rsidRPr="008B0304">
        <w:rPr>
          <w:sz w:val="16"/>
        </w:rPr>
        <w:t xml:space="preserve">139 </w:t>
      </w:r>
      <w:r w:rsidRPr="00C1613C">
        <w:rPr>
          <w:rStyle w:val="StyleUnderline"/>
          <w:highlight w:val="cyan"/>
        </w:rPr>
        <w:t>One is</w:t>
      </w:r>
      <w:r w:rsidRPr="00AF3457">
        <w:rPr>
          <w:rStyle w:val="StyleUnderline"/>
        </w:rPr>
        <w:t xml:space="preserve"> the </w:t>
      </w:r>
      <w:r w:rsidRPr="00C1613C">
        <w:rPr>
          <w:rStyle w:val="Emphasis"/>
          <w:highlight w:val="cyan"/>
        </w:rPr>
        <w:t>scope</w:t>
      </w:r>
      <w:r w:rsidRPr="00AF3457">
        <w:rPr>
          <w:rStyle w:val="StyleUnderline"/>
        </w:rPr>
        <w:t xml:space="preserve"> of a right:</w:t>
      </w:r>
      <w:r w:rsidRPr="00AF3457">
        <w:rPr>
          <w:sz w:val="16"/>
        </w:rPr>
        <w:t xml:space="preserve"> the specific protections falling within </w:t>
      </w:r>
      <w:r w:rsidRPr="00C1613C">
        <w:rPr>
          <w:rStyle w:val="StyleUnderline"/>
          <w:highlight w:val="cyan"/>
        </w:rPr>
        <w:t xml:space="preserve">the </w:t>
      </w:r>
      <w:r w:rsidRPr="00C1613C">
        <w:rPr>
          <w:rStyle w:val="Emphasis"/>
          <w:highlight w:val="cyan"/>
        </w:rPr>
        <w:t>reach</w:t>
      </w:r>
      <w:r w:rsidRPr="00C1613C">
        <w:rPr>
          <w:rStyle w:val="StyleUnderline"/>
          <w:highlight w:val="cyan"/>
        </w:rPr>
        <w:t xml:space="preserve"> of the right</w:t>
      </w:r>
      <w:r w:rsidRPr="00AF3457">
        <w:rPr>
          <w:sz w:val="16"/>
        </w:rPr>
        <w:t xml:space="preserve">.140 </w:t>
      </w:r>
      <w:r w:rsidRPr="00C1613C">
        <w:rPr>
          <w:rStyle w:val="StyleUnderline"/>
          <w:highlight w:val="cyan"/>
        </w:rPr>
        <w:t xml:space="preserve">The other is the </w:t>
      </w:r>
      <w:r w:rsidRPr="00C1613C">
        <w:rPr>
          <w:rStyle w:val="Emphasis"/>
          <w:highlight w:val="cyan"/>
        </w:rPr>
        <w:t>strength</w:t>
      </w:r>
      <w:r w:rsidRPr="00AF3457">
        <w:rPr>
          <w:rStyle w:val="StyleUnderline"/>
        </w:rPr>
        <w:t xml:space="preserve"> of a right:</w:t>
      </w:r>
      <w:r w:rsidRPr="00AF3457">
        <w:rPr>
          <w:sz w:val="16"/>
        </w:rPr>
        <w:t xml:space="preserve"> </w:t>
      </w:r>
      <w:r w:rsidRPr="00C1613C">
        <w:rPr>
          <w:rStyle w:val="StyleUnderline"/>
          <w:highlight w:val="cyan"/>
        </w:rPr>
        <w:t>the</w:t>
      </w:r>
      <w:r w:rsidRPr="00AF3457">
        <w:rPr>
          <w:sz w:val="16"/>
        </w:rPr>
        <w:t xml:space="preserve"> right’s </w:t>
      </w:r>
      <w:r w:rsidRPr="00C1613C">
        <w:rPr>
          <w:rStyle w:val="StyleUnderline"/>
          <w:highlight w:val="cyan"/>
        </w:rPr>
        <w:t>‘</w:t>
      </w:r>
      <w:r w:rsidRPr="00C1613C">
        <w:rPr>
          <w:rStyle w:val="Emphasis"/>
          <w:highlight w:val="cyan"/>
        </w:rPr>
        <w:t>power</w:t>
      </w:r>
      <w:r w:rsidRPr="00C1613C">
        <w:rPr>
          <w:rStyle w:val="StyleUnderline"/>
          <w:highlight w:val="cyan"/>
        </w:rPr>
        <w:t xml:space="preserve"> to </w:t>
      </w:r>
      <w:r w:rsidRPr="00C1613C">
        <w:rPr>
          <w:rStyle w:val="Emphasis"/>
          <w:highlight w:val="cyan"/>
        </w:rPr>
        <w:t>withstand</w:t>
      </w:r>
      <w:r w:rsidRPr="00C1613C">
        <w:rPr>
          <w:rStyle w:val="StyleUnderline"/>
          <w:highlight w:val="cyan"/>
        </w:rPr>
        <w:t xml:space="preserve"> opposing considerations’</w:t>
      </w:r>
      <w:r w:rsidRPr="00AF3457">
        <w:rPr>
          <w:sz w:val="16"/>
        </w:rPr>
        <w:t>, described also as the ‘core’ of the right</w:t>
      </w:r>
      <w:r w:rsidRPr="00AF3457">
        <w:t>.</w:t>
      </w:r>
      <w:r w:rsidRPr="008B0304">
        <w:rPr>
          <w:sz w:val="16"/>
        </w:rPr>
        <w:t>141 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5428B9FA" w14:textId="77777777" w:rsidR="002F0D30" w:rsidRDefault="002F0D30" w:rsidP="002F0D30">
      <w:pPr>
        <w:pStyle w:val="Heading4"/>
      </w:pPr>
      <w:r>
        <w:t xml:space="preserve">It's distinct from granting </w:t>
      </w:r>
      <w:r w:rsidRPr="009D6FDE">
        <w:rPr>
          <w:u w:val="single"/>
        </w:rPr>
        <w:t>new</w:t>
      </w:r>
      <w:r>
        <w:t xml:space="preserve"> ones.</w:t>
      </w:r>
    </w:p>
    <w:p w14:paraId="39738330" w14:textId="77777777" w:rsidR="002F0D30" w:rsidRDefault="002F0D30" w:rsidP="002F0D30">
      <w:r>
        <w:t xml:space="preserve">American Postal Workers Union </w:t>
      </w:r>
      <w:r w:rsidRPr="00C578E1">
        <w:rPr>
          <w:rStyle w:val="Style13ptBold"/>
        </w:rPr>
        <w:t>APWU 14</w:t>
      </w:r>
      <w:r>
        <w:t>. American Postal Workers Union. Salt Lake City, “No FEAR Act,” Service Talk for All Employees, 2014, https://apwuslc6.org/onewebmedia/No-Fear-2014.pdf</w:t>
      </w:r>
    </w:p>
    <w:p w14:paraId="1F7CA8B9" w14:textId="77777777" w:rsidR="002F0D30" w:rsidRDefault="002F0D30" w:rsidP="002F0D30">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C1613C">
        <w:rPr>
          <w:rStyle w:val="StyleUnderline"/>
          <w:highlight w:val="cyan"/>
        </w:rPr>
        <w:t>The</w:t>
      </w:r>
      <w:r w:rsidRPr="002B30C6">
        <w:rPr>
          <w:rStyle w:val="StyleUnderline"/>
        </w:rPr>
        <w:t xml:space="preserve"> No FEAR </w:t>
      </w:r>
      <w:r w:rsidRPr="00C1613C">
        <w:rPr>
          <w:rStyle w:val="StyleUnderline"/>
          <w:highlight w:val="cyan"/>
        </w:rPr>
        <w:t xml:space="preserve">Act </w:t>
      </w:r>
      <w:r w:rsidRPr="00C1613C">
        <w:rPr>
          <w:rStyle w:val="Emphasis"/>
          <w:highlight w:val="cyan"/>
        </w:rPr>
        <w:t>does not</w:t>
      </w:r>
      <w:r w:rsidRPr="00C1613C">
        <w:rPr>
          <w:rStyle w:val="StyleUnderline"/>
          <w:highlight w:val="cyan"/>
        </w:rPr>
        <w:t xml:space="preserve"> </w:t>
      </w:r>
      <w:r w:rsidRPr="00C1613C">
        <w:rPr>
          <w:rStyle w:val="Emphasis"/>
          <w:highlight w:val="cyan"/>
        </w:rPr>
        <w:t>introduce new rights</w:t>
      </w:r>
      <w:r w:rsidRPr="002B30C6">
        <w:rPr>
          <w:rStyle w:val="StyleUnderline"/>
        </w:rPr>
        <w:t xml:space="preserve">, </w:t>
      </w:r>
      <w:r w:rsidRPr="00C1613C">
        <w:rPr>
          <w:rStyle w:val="StyleUnderline"/>
          <w:highlight w:val="cyan"/>
        </w:rPr>
        <w:t xml:space="preserve">but </w:t>
      </w:r>
      <w:r w:rsidRPr="00C1613C">
        <w:rPr>
          <w:rStyle w:val="Emphasis"/>
          <w:highlight w:val="cyan"/>
        </w:rPr>
        <w:t>rather</w:t>
      </w:r>
      <w:r w:rsidRPr="002B30C6">
        <w:rPr>
          <w:rStyle w:val="StyleUnderline"/>
        </w:rPr>
        <w:t xml:space="preserve"> serves to </w:t>
      </w:r>
      <w:r w:rsidRPr="00C1613C">
        <w:rPr>
          <w:rStyle w:val="Emphasis"/>
          <w:sz w:val="26"/>
          <w:szCs w:val="26"/>
          <w:highlight w:val="cyan"/>
        </w:rPr>
        <w:t>strengthen</w:t>
      </w:r>
      <w:r w:rsidRPr="00C1613C">
        <w:rPr>
          <w:rStyle w:val="StyleUnderline"/>
          <w:sz w:val="26"/>
          <w:szCs w:val="26"/>
          <w:highlight w:val="cyan"/>
        </w:rPr>
        <w:t xml:space="preserve"> </w:t>
      </w:r>
      <w:r w:rsidRPr="006117CA">
        <w:rPr>
          <w:rStyle w:val="Emphasis"/>
        </w:rPr>
        <w:t xml:space="preserve">existing </w:t>
      </w:r>
      <w:r w:rsidRPr="006117CA">
        <w:rPr>
          <w:rStyle w:val="Emphasis"/>
          <w:highlight w:val="cyan"/>
        </w:rPr>
        <w:t>rights</w:t>
      </w:r>
      <w:r w:rsidRPr="002B30C6">
        <w:rPr>
          <w:rStyle w:val="StyleUnderline"/>
        </w:rPr>
        <w:t xml:space="preserve"> under existing laws.</w:t>
      </w:r>
      <w:r w:rsidRPr="006A2FDB">
        <w:rPr>
          <w:sz w:val="16"/>
        </w:rPr>
        <w:t xml:space="preserve"> Anti-discrimination laws, whistleblower protection, and equal employment opportunities are the main focus.</w:t>
      </w:r>
    </w:p>
    <w:p w14:paraId="141EF438" w14:textId="77777777" w:rsidR="002F0D30" w:rsidRPr="008D1196" w:rsidRDefault="002F0D30" w:rsidP="002F0D30"/>
    <w:p w14:paraId="028BD06E" w14:textId="77777777" w:rsidR="002F0D30" w:rsidRDefault="002F0D30" w:rsidP="002F0D30">
      <w:pPr>
        <w:pStyle w:val="Heading3"/>
      </w:pPr>
      <w:r>
        <w:t>Bargain---AT: Functional Limits---2NC</w:t>
      </w:r>
    </w:p>
    <w:p w14:paraId="3EB43577" w14:textId="77777777" w:rsidR="002F0D30" w:rsidRPr="00A5245B" w:rsidRDefault="002F0D30" w:rsidP="002F0D30">
      <w:pPr>
        <w:pStyle w:val="Heading4"/>
      </w:pPr>
      <w:r w:rsidRPr="00A5245B">
        <w:t xml:space="preserve">And, </w:t>
      </w:r>
      <w:r w:rsidRPr="00AD194D">
        <w:rPr>
          <w:u w:val="single"/>
        </w:rPr>
        <w:t>preemption</w:t>
      </w:r>
      <w:r w:rsidRPr="00A5245B">
        <w:t>.</w:t>
      </w:r>
    </w:p>
    <w:p w14:paraId="2273F5EB" w14:textId="77777777" w:rsidR="002F0D30" w:rsidRPr="006B3973" w:rsidRDefault="002F0D30" w:rsidP="002F0D30">
      <w:pPr>
        <w:rPr>
          <w:b/>
          <w:bCs/>
          <w:sz w:val="26"/>
        </w:rPr>
      </w:pPr>
      <w:r>
        <w:t xml:space="preserve">United States Chamber of Commerce Employment Policy Division </w:t>
      </w:r>
      <w:r>
        <w:rPr>
          <w:rStyle w:val="Style13ptBold"/>
        </w:rPr>
        <w:t>USCCEPD 21</w:t>
      </w:r>
      <w:r w:rsidRPr="006B3973">
        <w:t>.</w:t>
      </w:r>
      <w:r>
        <w:t xml:space="preserve"> R</w:t>
      </w:r>
      <w:r w:rsidRPr="005E78EE">
        <w:t xml:space="preserve">egularly interacts with Congressional staff, numerous Federal agencies and many national coalitions </w:t>
      </w:r>
      <w:r>
        <w:t>to shape national labor policy.</w:t>
      </w:r>
      <w:r>
        <w:rPr>
          <w:rStyle w:val="Style13ptBold"/>
        </w:rPr>
        <w:t xml:space="preserve"> </w:t>
      </w:r>
      <w:r>
        <w:t xml:space="preserve">“Bait and Switch: The False Promise of New “Representation” Models,” US Chamber Documents, March 2021, </w:t>
      </w:r>
      <w:r w:rsidRPr="005E78EE">
        <w:t>https://papers.ssrn.com/sol3/papers.cfm?abstract_id=5136825</w:t>
      </w:r>
    </w:p>
    <w:p w14:paraId="55ADEA1F" w14:textId="77777777" w:rsidR="002F0D30" w:rsidRPr="00B05F7B" w:rsidRDefault="002F0D30" w:rsidP="002F0D30">
      <w:pPr>
        <w:rPr>
          <w:rStyle w:val="Emphasis"/>
        </w:rPr>
      </w:pPr>
      <w:r w:rsidRPr="0015766C">
        <w:rPr>
          <w:rStyle w:val="StyleUnderline"/>
        </w:rPr>
        <w:t xml:space="preserve">Machinists preemption </w:t>
      </w:r>
      <w:r w:rsidRPr="00B05F7B">
        <w:rPr>
          <w:rStyle w:val="StyleUnderline"/>
        </w:rPr>
        <w:t>applies where the NLRA neither protects nor prohibits the activity in question</w:t>
      </w:r>
      <w:r w:rsidRPr="00B05F7B">
        <w:rPr>
          <w:sz w:val="16"/>
        </w:rPr>
        <w:t xml:space="preserve">, but national labor policy requires that the activity should be wholly unregulated and left to the free play of economic forces.120 </w:t>
      </w:r>
      <w:r w:rsidRPr="00B05F7B">
        <w:rPr>
          <w:rStyle w:val="StyleUnderline"/>
        </w:rPr>
        <w:t xml:space="preserve">By excluding independent contractors in NLRA, </w:t>
      </w:r>
      <w:r w:rsidRPr="00C1613C">
        <w:rPr>
          <w:rStyle w:val="StyleUnderline"/>
          <w:highlight w:val="cyan"/>
        </w:rPr>
        <w:t xml:space="preserve">Congress made a </w:t>
      </w:r>
      <w:r w:rsidRPr="00C1613C">
        <w:rPr>
          <w:rStyle w:val="Emphasis"/>
          <w:highlight w:val="cyan"/>
        </w:rPr>
        <w:t>deliberate choice</w:t>
      </w:r>
      <w:r w:rsidRPr="00C1613C">
        <w:rPr>
          <w:rStyle w:val="StyleUnderline"/>
          <w:highlight w:val="cyan"/>
        </w:rPr>
        <w:t xml:space="preserve"> to exclude them</w:t>
      </w:r>
      <w:r w:rsidRPr="00B05F7B">
        <w:rPr>
          <w:rStyle w:val="StyleUnderline"/>
        </w:rPr>
        <w:t xml:space="preserve"> from the field of collective bargaining and treat independent contractors as businesses governed by market forces, rather than as employees</w:t>
      </w:r>
      <w:r w:rsidRPr="00B05F7B">
        <w:rPr>
          <w:sz w:val="16"/>
        </w:rPr>
        <w:t xml:space="preserve"> able to collectively bargain. </w:t>
      </w:r>
      <w:r w:rsidRPr="00C1613C">
        <w:rPr>
          <w:rStyle w:val="Emphasis"/>
          <w:highlight w:val="cyan"/>
        </w:rPr>
        <w:t>Any</w:t>
      </w:r>
      <w:r w:rsidRPr="00B05F7B">
        <w:rPr>
          <w:rStyle w:val="Emphasis"/>
        </w:rPr>
        <w:t xml:space="preserve"> bargaining </w:t>
      </w:r>
      <w:r w:rsidRPr="00C1613C">
        <w:rPr>
          <w:rStyle w:val="Emphasis"/>
          <w:highlight w:val="cyan"/>
        </w:rPr>
        <w:t>statute</w:t>
      </w:r>
      <w:r w:rsidRPr="00C1613C">
        <w:rPr>
          <w:rStyle w:val="StyleUnderline"/>
          <w:highlight w:val="cyan"/>
        </w:rPr>
        <w:t xml:space="preserve"> that provides a </w:t>
      </w:r>
      <w:r w:rsidRPr="00C1613C">
        <w:rPr>
          <w:rStyle w:val="Emphasis"/>
          <w:highlight w:val="cyan"/>
        </w:rPr>
        <w:t>right</w:t>
      </w:r>
      <w:r w:rsidRPr="00B05F7B">
        <w:rPr>
          <w:rStyle w:val="Emphasis"/>
        </w:rPr>
        <w:t xml:space="preserve"> for independent contractors</w:t>
      </w:r>
      <w:r w:rsidRPr="00B05F7B">
        <w:rPr>
          <w:rStyle w:val="StyleUnderline"/>
        </w:rPr>
        <w:t xml:space="preserve"> to organize</w:t>
      </w:r>
      <w:r w:rsidRPr="00B05F7B">
        <w:rPr>
          <w:sz w:val="16"/>
        </w:rPr>
        <w:t xml:space="preserve">, thus, </w:t>
      </w:r>
      <w:r w:rsidRPr="00C1613C">
        <w:rPr>
          <w:rStyle w:val="StyleUnderline"/>
          <w:highlight w:val="cyan"/>
        </w:rPr>
        <w:t>is</w:t>
      </w:r>
      <w:r w:rsidRPr="00B05F7B">
        <w:rPr>
          <w:sz w:val="16"/>
        </w:rPr>
        <w:t xml:space="preserve"> </w:t>
      </w:r>
      <w:r w:rsidRPr="000F2C17">
        <w:rPr>
          <w:sz w:val="16"/>
        </w:rPr>
        <w:t xml:space="preserve">likely </w:t>
      </w:r>
      <w:r w:rsidRPr="00C1613C">
        <w:rPr>
          <w:rStyle w:val="Emphasis"/>
          <w:highlight w:val="cyan"/>
        </w:rPr>
        <w:t>Machinists preempted</w:t>
      </w:r>
    </w:p>
    <w:p w14:paraId="0BFB987B" w14:textId="77777777" w:rsidR="002F0D30" w:rsidRPr="00B05F7B" w:rsidRDefault="002F0D30" w:rsidP="002F0D30">
      <w:pPr>
        <w:pStyle w:val="Heading4"/>
      </w:pPr>
      <w:r w:rsidRPr="00B05F7B">
        <w:t xml:space="preserve">And, </w:t>
      </w:r>
      <w:r w:rsidRPr="00B05F7B">
        <w:rPr>
          <w:u w:val="single"/>
        </w:rPr>
        <w:t>antitrust</w:t>
      </w:r>
      <w:r w:rsidRPr="00B05F7B">
        <w:t>.</w:t>
      </w:r>
    </w:p>
    <w:p w14:paraId="4E156BC4" w14:textId="77777777" w:rsidR="002F0D30" w:rsidRPr="006B3973" w:rsidRDefault="002F0D30" w:rsidP="002F0D30">
      <w:pPr>
        <w:rPr>
          <w:b/>
          <w:bCs/>
          <w:sz w:val="26"/>
        </w:rPr>
      </w:pPr>
      <w:r>
        <w:t xml:space="preserve">United States Chamber of Commerce Employment Policy Division </w:t>
      </w:r>
      <w:r>
        <w:rPr>
          <w:rStyle w:val="Style13ptBold"/>
        </w:rPr>
        <w:t>USCCEPD 21</w:t>
      </w:r>
      <w:r w:rsidRPr="006B3973">
        <w:t>.</w:t>
      </w:r>
      <w:r>
        <w:t xml:space="preserve"> R</w:t>
      </w:r>
      <w:r w:rsidRPr="005E78EE">
        <w:t xml:space="preserve">egularly interacts with Congressional staff, numerous Federal agencies and many national coalitions </w:t>
      </w:r>
      <w:r>
        <w:t>to shape national labor policy.</w:t>
      </w:r>
      <w:r>
        <w:rPr>
          <w:rStyle w:val="Style13ptBold"/>
        </w:rPr>
        <w:t xml:space="preserve"> </w:t>
      </w:r>
      <w:r>
        <w:t xml:space="preserve">“Bait and Switch: The False Promise of New “Representation” Models,” US Chamber Documents, March 2021, </w:t>
      </w:r>
      <w:r w:rsidRPr="005E78EE">
        <w:t>https://papers.ssrn.com/sol3/papers.cfm?abstract_id=5136825</w:t>
      </w:r>
    </w:p>
    <w:p w14:paraId="26D42A2D" w14:textId="77777777" w:rsidR="002F0D30" w:rsidRDefault="002F0D30" w:rsidP="002F0D30">
      <w:pPr>
        <w:rPr>
          <w:rStyle w:val="StyleUnderline"/>
        </w:rPr>
      </w:pPr>
      <w:r w:rsidRPr="00B05F7B">
        <w:rPr>
          <w:rStyle w:val="StyleUnderline"/>
        </w:rPr>
        <w:t xml:space="preserve">In May 2018, </w:t>
      </w:r>
      <w:r w:rsidRPr="00C1613C">
        <w:rPr>
          <w:rStyle w:val="StyleUnderline"/>
          <w:highlight w:val="cyan"/>
        </w:rPr>
        <w:t>the</w:t>
      </w:r>
      <w:r w:rsidRPr="00B05F7B">
        <w:rPr>
          <w:rStyle w:val="StyleUnderline"/>
        </w:rPr>
        <w:t xml:space="preserve"> United States </w:t>
      </w:r>
      <w:r w:rsidRPr="00C1613C">
        <w:rPr>
          <w:rStyle w:val="StyleUnderline"/>
          <w:highlight w:val="cyan"/>
        </w:rPr>
        <w:t>Court</w:t>
      </w:r>
      <w:r w:rsidRPr="00B05F7B">
        <w:rPr>
          <w:rStyle w:val="StyleUnderline"/>
        </w:rPr>
        <w:t xml:space="preserve"> of Appeals for the Ninth Circuit</w:t>
      </w:r>
      <w:r w:rsidRPr="00B05F7B">
        <w:rPr>
          <w:sz w:val="16"/>
        </w:rPr>
        <w:t xml:space="preserve"> in United States Chamber of Commerce v. City of Seattle </w:t>
      </w:r>
      <w:r w:rsidRPr="00C1613C">
        <w:rPr>
          <w:rStyle w:val="StyleUnderline"/>
          <w:highlight w:val="cyan"/>
        </w:rPr>
        <w:t>held</w:t>
      </w:r>
      <w:r w:rsidRPr="00B05F7B">
        <w:rPr>
          <w:rStyle w:val="StyleUnderline"/>
        </w:rPr>
        <w:t xml:space="preserve"> that </w:t>
      </w:r>
      <w:r w:rsidRPr="00C1613C">
        <w:rPr>
          <w:rStyle w:val="StyleUnderline"/>
          <w:highlight w:val="cyan"/>
        </w:rPr>
        <w:t>Seattle’s ordinance</w:t>
      </w:r>
      <w:r w:rsidRPr="00B05F7B">
        <w:rPr>
          <w:rStyle w:val="StyleUnderline"/>
        </w:rPr>
        <w:t xml:space="preserve"> that permitted independent contractors to unionize</w:t>
      </w:r>
      <w:r w:rsidRPr="00B05F7B">
        <w:rPr>
          <w:sz w:val="16"/>
        </w:rPr>
        <w:t xml:space="preserve"> and bargain through their union over the fees and other terms of engagement with ride-sharing companies </w:t>
      </w:r>
      <w:r w:rsidRPr="00C1613C">
        <w:rPr>
          <w:rStyle w:val="StyleUnderline"/>
          <w:highlight w:val="cyan"/>
        </w:rPr>
        <w:t>violated</w:t>
      </w:r>
      <w:r w:rsidRPr="00B05F7B">
        <w:rPr>
          <w:rStyle w:val="StyleUnderline"/>
        </w:rPr>
        <w:t xml:space="preserve"> federal </w:t>
      </w:r>
      <w:r w:rsidRPr="00C1613C">
        <w:rPr>
          <w:rStyle w:val="Emphasis"/>
          <w:highlight w:val="cyan"/>
        </w:rPr>
        <w:t>antitrust</w:t>
      </w:r>
      <w:r w:rsidRPr="00B05F7B">
        <w:rPr>
          <w:rStyle w:val="Emphasis"/>
        </w:rPr>
        <w:t xml:space="preserve"> law</w:t>
      </w:r>
      <w:r w:rsidRPr="00B05F7B">
        <w:rPr>
          <w:sz w:val="16"/>
        </w:rPr>
        <w:t xml:space="preserve">.116 </w:t>
      </w:r>
      <w:r w:rsidRPr="00B05F7B">
        <w:rPr>
          <w:rStyle w:val="StyleUnderline"/>
        </w:rPr>
        <w:t>The Ninth Circuit</w:t>
      </w:r>
      <w:r w:rsidRPr="00B05F7B">
        <w:rPr>
          <w:sz w:val="16"/>
        </w:rPr>
        <w:t xml:space="preserve"> accepted that the ordinance violated the Sherman Act as a per se antitrust violation and </w:t>
      </w:r>
      <w:r w:rsidRPr="00C1613C">
        <w:rPr>
          <w:rStyle w:val="Emphasis"/>
          <w:highlight w:val="cyan"/>
        </w:rPr>
        <w:t>was not saved</w:t>
      </w:r>
      <w:r w:rsidRPr="00B05F7B">
        <w:rPr>
          <w:rStyle w:val="StyleUnderline"/>
        </w:rPr>
        <w:t xml:space="preserve"> from federal antitrust preemption </w:t>
      </w:r>
      <w:r w:rsidRPr="00C1613C">
        <w:rPr>
          <w:rStyle w:val="StyleUnderline"/>
          <w:highlight w:val="cyan"/>
        </w:rPr>
        <w:t>by</w:t>
      </w:r>
      <w:r w:rsidRPr="00B05F7B">
        <w:rPr>
          <w:rStyle w:val="StyleUnderline"/>
        </w:rPr>
        <w:t xml:space="preserve"> the </w:t>
      </w:r>
      <w:r w:rsidRPr="00C1613C">
        <w:rPr>
          <w:rStyle w:val="Emphasis"/>
          <w:highlight w:val="cyan"/>
        </w:rPr>
        <w:t>state- action immunity</w:t>
      </w:r>
      <w:r w:rsidRPr="00B05F7B">
        <w:rPr>
          <w:rStyle w:val="Emphasis"/>
        </w:rPr>
        <w:t xml:space="preserve"> doctrine</w:t>
      </w:r>
      <w:r w:rsidRPr="00B05F7B">
        <w:rPr>
          <w:sz w:val="16"/>
        </w:rPr>
        <w:t xml:space="preserve">. </w:t>
      </w:r>
      <w:r w:rsidRPr="00B05F7B">
        <w:rPr>
          <w:rStyle w:val="StyleUnderline"/>
        </w:rPr>
        <w:t>The Court held that the State of Washington’s statutes relied upon by Seattle</w:t>
      </w:r>
      <w:r w:rsidRPr="00B05F7B">
        <w:rPr>
          <w:sz w:val="16"/>
        </w:rPr>
        <w:t xml:space="preserve"> to enact the challenged ordinance </w:t>
      </w:r>
      <w:r w:rsidRPr="00B05F7B">
        <w:rPr>
          <w:rStyle w:val="StyleUnderline"/>
        </w:rPr>
        <w:t>did not clearly articulate and affirmatively express “allowing for-hire drivers to price-fix their compensation.”</w:t>
      </w:r>
    </w:p>
    <w:p w14:paraId="3E4F1CE3" w14:textId="77777777" w:rsidR="002F0D30" w:rsidRDefault="002F0D30" w:rsidP="002F0D30">
      <w:pPr>
        <w:pStyle w:val="Heading3"/>
      </w:pPr>
      <w:r>
        <w:t>AT: Reasonability</w:t>
      </w:r>
    </w:p>
    <w:p w14:paraId="6566F6B2" w14:textId="77777777" w:rsidR="002F0D30" w:rsidRPr="003F3E0A" w:rsidRDefault="002F0D30" w:rsidP="002F0D30">
      <w:pPr>
        <w:pStyle w:val="Heading4"/>
      </w:pPr>
      <w:r>
        <w:t xml:space="preserve">2. It’s </w:t>
      </w:r>
      <w:r w:rsidRPr="003F3E0A">
        <w:rPr>
          <w:u w:val="single"/>
        </w:rPr>
        <w:t>incoherent</w:t>
      </w:r>
      <w:r>
        <w:t xml:space="preserve">. </w:t>
      </w:r>
      <w:r w:rsidRPr="003F3E0A">
        <w:rPr>
          <w:u w:val="single"/>
        </w:rPr>
        <w:t>Quantifiable</w:t>
      </w:r>
      <w:r>
        <w:t xml:space="preserve"> considerations and </w:t>
      </w:r>
      <w:r w:rsidRPr="001E67A7">
        <w:rPr>
          <w:u w:val="single"/>
        </w:rPr>
        <w:t>community gripes</w:t>
      </w:r>
      <w:r>
        <w:t xml:space="preserve"> like </w:t>
      </w:r>
      <w:r w:rsidRPr="003F3E0A">
        <w:rPr>
          <w:u w:val="single"/>
        </w:rPr>
        <w:t>limits</w:t>
      </w:r>
      <w:r>
        <w:t xml:space="preserve"> outweigh.</w:t>
      </w:r>
    </w:p>
    <w:p w14:paraId="3A1302B3" w14:textId="77777777" w:rsidR="002F0D30" w:rsidRPr="00C86384" w:rsidRDefault="002F0D30" w:rsidP="002F0D30">
      <w:r w:rsidRPr="003F3E0A">
        <w:t xml:space="preserve">Kevin </w:t>
      </w:r>
      <w:r w:rsidRPr="003F3E0A">
        <w:rPr>
          <w:rStyle w:val="Style13ptBold"/>
        </w:rPr>
        <w:t>Tobia 19</w:t>
      </w:r>
      <w:r>
        <w:t>. A</w:t>
      </w:r>
      <w:r w:rsidRPr="003F3E0A">
        <w:t>ssistant professor of law at Georgetown University Law Center.</w:t>
      </w:r>
      <w:r>
        <w:t xml:space="preserve"> “</w:t>
      </w:r>
      <w:r w:rsidRPr="003F3E0A">
        <w:t>Legal standards invoke the ‘reasonable person’. Who is it?</w:t>
      </w:r>
      <w:r>
        <w:t xml:space="preserve">” Aeon. January 25, 2019. </w:t>
      </w:r>
      <w:r w:rsidRPr="003F3E0A">
        <w:t>https://aeon.co/ideas/legal-standards-invoke-the-reasonable-person-who-is-it</w:t>
      </w:r>
    </w:p>
    <w:p w14:paraId="065B666C" w14:textId="77777777" w:rsidR="002F0D30" w:rsidRDefault="002F0D30" w:rsidP="002F0D30">
      <w:pPr>
        <w:rPr>
          <w:sz w:val="16"/>
        </w:rPr>
      </w:pPr>
      <w:r w:rsidRPr="003F3E0A">
        <w:rPr>
          <w:sz w:val="16"/>
        </w:rPr>
        <w:t xml:space="preserve">While it is clear that </w:t>
      </w:r>
      <w:r w:rsidRPr="003F3E0A">
        <w:rPr>
          <w:rStyle w:val="Emphasis"/>
          <w:highlight w:val="cyan"/>
        </w:rPr>
        <w:t>reasonableness</w:t>
      </w:r>
      <w:r w:rsidRPr="003F3E0A">
        <w:rPr>
          <w:sz w:val="16"/>
        </w:rPr>
        <w:t xml:space="preserve"> should not be a purely statistical standard, it is also </w:t>
      </w:r>
      <w:r w:rsidRPr="003F3E0A">
        <w:rPr>
          <w:rStyle w:val="StyleUnderline"/>
          <w:highlight w:val="cyan"/>
        </w:rPr>
        <w:t xml:space="preserve">rarely applied as </w:t>
      </w:r>
      <w:r w:rsidRPr="003F3E0A">
        <w:rPr>
          <w:rStyle w:val="StyleUnderline"/>
        </w:rPr>
        <w:t xml:space="preserve">a purely </w:t>
      </w:r>
      <w:r w:rsidRPr="003F3E0A">
        <w:rPr>
          <w:rStyle w:val="Emphasis"/>
          <w:highlight w:val="cyan"/>
        </w:rPr>
        <w:t>prescriptive</w:t>
      </w:r>
      <w:r w:rsidRPr="003F3E0A">
        <w:rPr>
          <w:rStyle w:val="StyleUnderline"/>
          <w:highlight w:val="cyan"/>
        </w:rPr>
        <w:t xml:space="preserve"> </w:t>
      </w:r>
      <w:r w:rsidRPr="003F3E0A">
        <w:rPr>
          <w:rStyle w:val="StyleUnderline"/>
        </w:rPr>
        <w:t>one</w:t>
      </w:r>
      <w:r w:rsidRPr="003F3E0A">
        <w:rPr>
          <w:sz w:val="16"/>
        </w:rPr>
        <w:t xml:space="preserve">. </w:t>
      </w:r>
      <w:r w:rsidRPr="003F3E0A">
        <w:rPr>
          <w:rStyle w:val="StyleUnderline"/>
        </w:rPr>
        <w:t xml:space="preserve">Real </w:t>
      </w:r>
      <w:r w:rsidRPr="003F3E0A">
        <w:rPr>
          <w:rStyle w:val="StyleUnderline"/>
          <w:highlight w:val="cyan"/>
        </w:rPr>
        <w:t xml:space="preserve">legal standards </w:t>
      </w:r>
      <w:r w:rsidRPr="003F3E0A">
        <w:rPr>
          <w:rStyle w:val="Emphasis"/>
          <w:highlight w:val="cyan"/>
        </w:rPr>
        <w:t>don’t</w:t>
      </w:r>
      <w:r w:rsidRPr="003F3E0A">
        <w:rPr>
          <w:rStyle w:val="StyleUnderline"/>
          <w:highlight w:val="cyan"/>
        </w:rPr>
        <w:t xml:space="preserve"> elaborate</w:t>
      </w:r>
      <w:r w:rsidRPr="003F3E0A">
        <w:rPr>
          <w:rStyle w:val="StyleUnderline"/>
        </w:rPr>
        <w:t xml:space="preserve"> the </w:t>
      </w:r>
      <w:r w:rsidRPr="003F3E0A">
        <w:rPr>
          <w:rStyle w:val="Emphasis"/>
          <w:highlight w:val="cyan"/>
        </w:rPr>
        <w:t>reasonable person</w:t>
      </w:r>
      <w:r w:rsidRPr="003F3E0A">
        <w:rPr>
          <w:sz w:val="16"/>
        </w:rPr>
        <w:t xml:space="preserve"> as the ‘virtuous person’. And </w:t>
      </w:r>
      <w:r w:rsidRPr="003F3E0A">
        <w:rPr>
          <w:rStyle w:val="StyleUnderline"/>
        </w:rPr>
        <w:t>jurors aren’t actually instructed to evaluate reasonable care as whatever leads to the best consequences</w:t>
      </w:r>
      <w:r w:rsidRPr="003F3E0A">
        <w:rPr>
          <w:sz w:val="16"/>
        </w:rPr>
        <w:t xml:space="preserve">. To the contrary, </w:t>
      </w:r>
      <w:r w:rsidRPr="003F3E0A">
        <w:rPr>
          <w:rStyle w:val="StyleUnderline"/>
        </w:rPr>
        <w:t>when the law does elaborate reasonableness, it often suggests statistical considerations</w:t>
      </w:r>
      <w:r w:rsidRPr="003F3E0A">
        <w:rPr>
          <w:sz w:val="16"/>
        </w:rPr>
        <w:t xml:space="preserve">. For example, to challenge a misleading advertisement, plaintiffs must show that a ‘reasonable consumer’ would have been likely deceived or mislead. The standard is not meant to identify just what ‘should’ mislead an ideally scrupulous consumer. Instead, facts about when people are typically misled are crucial. </w:t>
      </w:r>
      <w:r w:rsidRPr="003F3E0A">
        <w:rPr>
          <w:rStyle w:val="StyleUnderline"/>
          <w:highlight w:val="cyan"/>
        </w:rPr>
        <w:t xml:space="preserve">Most courts consider </w:t>
      </w:r>
      <w:r w:rsidRPr="003F3E0A">
        <w:rPr>
          <w:rStyle w:val="Emphasis"/>
          <w:highlight w:val="cyan"/>
        </w:rPr>
        <w:t>statistical considerations</w:t>
      </w:r>
      <w:r w:rsidRPr="003F3E0A">
        <w:rPr>
          <w:sz w:val="16"/>
        </w:rPr>
        <w:t xml:space="preserve">, and </w:t>
      </w:r>
      <w:r w:rsidRPr="001E67A7">
        <w:rPr>
          <w:rStyle w:val="StyleUnderline"/>
        </w:rPr>
        <w:t>some even call for</w:t>
      </w:r>
      <w:r w:rsidRPr="003F3E0A">
        <w:rPr>
          <w:sz w:val="16"/>
        </w:rPr>
        <w:t xml:space="preserve"> a </w:t>
      </w:r>
      <w:r w:rsidRPr="001E67A7">
        <w:rPr>
          <w:rStyle w:val="Emphasis"/>
          <w:highlight w:val="cyan"/>
        </w:rPr>
        <w:t>consumer survey</w:t>
      </w:r>
      <w:r w:rsidRPr="003F3E0A">
        <w:rPr>
          <w:sz w:val="16"/>
        </w:rPr>
        <w:t xml:space="preserve"> or other evidence demonstrating that an advertisement actually tends to mislead consumers.</w:t>
      </w:r>
    </w:p>
    <w:p w14:paraId="31FDBD3B" w14:textId="77777777" w:rsidR="002F0D30" w:rsidRDefault="002F0D30" w:rsidP="002F0D30">
      <w:pPr>
        <w:pStyle w:val="Heading2"/>
      </w:pPr>
      <w:r>
        <w:t>Adv CP</w:t>
      </w:r>
    </w:p>
    <w:p w14:paraId="6E514690" w14:textId="77777777" w:rsidR="002F0D30" w:rsidRDefault="002F0D30" w:rsidP="002F0D30">
      <w:pPr>
        <w:pStyle w:val="Heading3"/>
      </w:pPr>
      <w:r>
        <w:t>Competition---AT: Do Both---2NC</w:t>
      </w:r>
    </w:p>
    <w:p w14:paraId="713D52AA" w14:textId="77777777" w:rsidR="002F0D30" w:rsidRDefault="002F0D30" w:rsidP="002F0D30">
      <w:pPr>
        <w:pStyle w:val="Heading3"/>
      </w:pPr>
      <w:r>
        <w:t>Competition---AT: Do Counterplan---2NC</w:t>
      </w:r>
    </w:p>
    <w:p w14:paraId="2A57FB9C" w14:textId="77777777" w:rsidR="002F0D30" w:rsidRPr="00F8413B" w:rsidRDefault="002F0D30" w:rsidP="002F0D30">
      <w:pPr>
        <w:pStyle w:val="Heading4"/>
      </w:pPr>
      <w:r>
        <w:t xml:space="preserve">That </w:t>
      </w:r>
      <w:r w:rsidRPr="00F8413B">
        <w:rPr>
          <w:u w:val="single"/>
        </w:rPr>
        <w:t>outweighs</w:t>
      </w:r>
      <w:r>
        <w:t>.</w:t>
      </w:r>
    </w:p>
    <w:p w14:paraId="0C5C6BB0" w14:textId="77777777" w:rsidR="002F0D30" w:rsidRPr="00D33763" w:rsidRDefault="002F0D30" w:rsidP="002F0D30">
      <w:r>
        <w:t xml:space="preserve">Tess </w:t>
      </w:r>
      <w:r w:rsidRPr="00D33763">
        <w:rPr>
          <w:rStyle w:val="Style13ptBold"/>
        </w:rPr>
        <w:t>Welch 17</w:t>
      </w:r>
      <w:r>
        <w:t>. 3</w:t>
      </w:r>
      <w:r w:rsidRPr="00D33763">
        <w:rPr>
          <w:vertAlign w:val="superscript"/>
        </w:rPr>
        <w:t>Rd</w:t>
      </w:r>
      <w:r>
        <w:t xml:space="preserve"> Year Masters at </w:t>
      </w:r>
      <w:r w:rsidRPr="00D33763">
        <w:rPr>
          <w:color w:val="4472C4" w:themeColor="accent1"/>
        </w:rPr>
        <w:t xml:space="preserve">Emory </w:t>
      </w:r>
      <w:r w:rsidRPr="00D33763">
        <w:rPr>
          <w:color w:val="FFC000" w:themeColor="accent4"/>
          <w14:textFill>
            <w14:gradFill>
              <w14:gsLst>
                <w14:gs w14:pos="0">
                  <w14:schemeClr w14:val="accent4">
                    <w14:lumMod w14:val="60000"/>
                    <w14:lumOff w14:val="40000"/>
                    <w14:shade w14:val="30000"/>
                    <w14:satMod w14:val="115000"/>
                  </w14:schemeClr>
                </w14:gs>
                <w14:gs w14:pos="50000">
                  <w14:schemeClr w14:val="accent4">
                    <w14:lumMod w14:val="60000"/>
                    <w14:lumOff w14:val="40000"/>
                    <w14:shade w14:val="67500"/>
                    <w14:satMod w14:val="115000"/>
                  </w14:schemeClr>
                </w14:gs>
                <w14:gs w14:pos="100000">
                  <w14:schemeClr w14:val="accent4">
                    <w14:lumMod w14:val="60000"/>
                    <w14:lumOff w14:val="40000"/>
                    <w14:shade w14:val="100000"/>
                    <w14:satMod w14:val="115000"/>
                  </w14:schemeClr>
                </w14:gs>
              </w14:gsLst>
              <w14:lin w14:ang="13500000" w14:scaled="0"/>
            </w14:gradFill>
          </w14:textFill>
        </w:rPr>
        <w:t xml:space="preserve">University </w:t>
      </w:r>
      <w:r>
        <w:t>Candler School of Theology, former Champion Debater and Coach at WKU. “</w:t>
      </w:r>
      <w:r w:rsidRPr="00D33763">
        <w:t>Debate for All: Intro to PICs</w:t>
      </w:r>
      <w:r>
        <w:t xml:space="preserve">.” </w:t>
      </w:r>
      <w:r w:rsidRPr="00D33763">
        <w:t>https://www.premierdebate.com/articles/debate-for-all-intro-to-pics-tess-welch/</w:t>
      </w:r>
    </w:p>
    <w:p w14:paraId="509C0003" w14:textId="77777777" w:rsidR="002F0D30" w:rsidRDefault="002F0D30" w:rsidP="002F0D30">
      <w:pPr>
        <w:rPr>
          <w:sz w:val="16"/>
        </w:rPr>
      </w:pPr>
      <w:r w:rsidRPr="006E2F1E">
        <w:rPr>
          <w:sz w:val="16"/>
        </w:rPr>
        <w:t xml:space="preserve">The majority of </w:t>
      </w:r>
      <w:r w:rsidRPr="00D33763">
        <w:rPr>
          <w:rStyle w:val="StyleUnderline"/>
          <w:highlight w:val="cyan"/>
        </w:rPr>
        <w:t>affirmatives</w:t>
      </w:r>
      <w:r w:rsidRPr="006E2F1E">
        <w:rPr>
          <w:rStyle w:val="StyleUnderline"/>
        </w:rPr>
        <w:t xml:space="preserve"> will </w:t>
      </w:r>
      <w:r w:rsidRPr="00D33763">
        <w:rPr>
          <w:rStyle w:val="StyleUnderline"/>
          <w:highlight w:val="cyan"/>
        </w:rPr>
        <w:t>say</w:t>
      </w:r>
      <w:r w:rsidRPr="006E2F1E">
        <w:rPr>
          <w:sz w:val="16"/>
        </w:rPr>
        <w:t xml:space="preserve"> that it’s </w:t>
      </w:r>
      <w:r w:rsidRPr="00D33763">
        <w:rPr>
          <w:rStyle w:val="StyleUnderline"/>
          <w:highlight w:val="cyan"/>
        </w:rPr>
        <w:t>not</w:t>
      </w:r>
      <w:r w:rsidRPr="006E2F1E">
        <w:rPr>
          <w:rStyle w:val="StyleUnderline"/>
        </w:rPr>
        <w:t xml:space="preserve"> the </w:t>
      </w:r>
      <w:r w:rsidRPr="00D33763">
        <w:rPr>
          <w:rStyle w:val="Emphasis"/>
          <w:highlight w:val="cyan"/>
        </w:rPr>
        <w:t>duty</w:t>
      </w:r>
      <w:r w:rsidRPr="006E2F1E">
        <w:rPr>
          <w:rStyle w:val="StyleUnderline"/>
        </w:rPr>
        <w:t xml:space="preserve"> of the aff to have </w:t>
      </w:r>
      <w:r w:rsidRPr="00D33763">
        <w:rPr>
          <w:rStyle w:val="StyleUnderline"/>
          <w:highlight w:val="cyan"/>
        </w:rPr>
        <w:t>to defend every single</w:t>
      </w:r>
      <w:r w:rsidRPr="006E2F1E">
        <w:rPr>
          <w:rStyle w:val="StyleUnderline"/>
        </w:rPr>
        <w:t xml:space="preserve"> part of the aff</w:t>
      </w:r>
      <w:r w:rsidRPr="006E2F1E">
        <w:rPr>
          <w:sz w:val="16"/>
        </w:rPr>
        <w:t xml:space="preserve">; PICs are abusive, on this view, since they </w:t>
      </w:r>
      <w:r w:rsidRPr="006E2F1E">
        <w:rPr>
          <w:rStyle w:val="StyleUnderline"/>
        </w:rPr>
        <w:t>shift the debate from the resolution to minor nit-picking</w:t>
      </w:r>
      <w:r w:rsidRPr="006E2F1E">
        <w:rPr>
          <w:sz w:val="16"/>
        </w:rPr>
        <w:t xml:space="preserve">. The common negative response is that </w:t>
      </w:r>
      <w:r w:rsidRPr="00D33763">
        <w:rPr>
          <w:rStyle w:val="StyleUnderline"/>
          <w:highlight w:val="cyan"/>
        </w:rPr>
        <w:t xml:space="preserve">the debate should center on the </w:t>
      </w:r>
      <w:r w:rsidRPr="00D33763">
        <w:rPr>
          <w:rStyle w:val="Emphasis"/>
          <w:highlight w:val="cyan"/>
        </w:rPr>
        <w:t>aff</w:t>
      </w:r>
      <w:r w:rsidRPr="00D33763">
        <w:rPr>
          <w:rStyle w:val="StyleUnderline"/>
          <w:highlight w:val="cyan"/>
        </w:rPr>
        <w:t xml:space="preserve">, not the </w:t>
      </w:r>
      <w:r w:rsidRPr="00D33763">
        <w:rPr>
          <w:rStyle w:val="Emphasis"/>
          <w:highlight w:val="cyan"/>
        </w:rPr>
        <w:t>whole resolution</w:t>
      </w:r>
      <w:r w:rsidRPr="006E2F1E">
        <w:rPr>
          <w:sz w:val="16"/>
        </w:rPr>
        <w:t xml:space="preserve">, so the </w:t>
      </w:r>
      <w:r w:rsidRPr="00D33763">
        <w:rPr>
          <w:rStyle w:val="StyleUnderline"/>
          <w:highlight w:val="cyan"/>
        </w:rPr>
        <w:t xml:space="preserve">neg has a </w:t>
      </w:r>
      <w:r w:rsidRPr="00D33763">
        <w:rPr>
          <w:rStyle w:val="Emphasis"/>
          <w:highlight w:val="cyan"/>
        </w:rPr>
        <w:t>right</w:t>
      </w:r>
      <w:r w:rsidRPr="00D33763">
        <w:rPr>
          <w:rStyle w:val="StyleUnderline"/>
          <w:highlight w:val="cyan"/>
        </w:rPr>
        <w:t xml:space="preserve"> to contest </w:t>
      </w:r>
      <w:r w:rsidRPr="00D33763">
        <w:rPr>
          <w:rStyle w:val="Emphasis"/>
          <w:highlight w:val="cyan"/>
        </w:rPr>
        <w:t>every choice</w:t>
      </w:r>
      <w:r w:rsidRPr="006E2F1E">
        <w:rPr>
          <w:rStyle w:val="StyleUnderline"/>
        </w:rPr>
        <w:t xml:space="preserve"> the aff made in crafting its </w:t>
      </w:r>
      <w:r w:rsidRPr="006E2F1E">
        <w:rPr>
          <w:rStyle w:val="Emphasis"/>
        </w:rPr>
        <w:t>plan</w:t>
      </w:r>
      <w:r w:rsidRPr="006E2F1E">
        <w:rPr>
          <w:rStyle w:val="StyleUnderline"/>
        </w:rPr>
        <w:t xml:space="preserve"> or advocacy</w:t>
      </w:r>
      <w:r w:rsidRPr="006E2F1E">
        <w:rPr>
          <w:sz w:val="16"/>
        </w:rPr>
        <w:t xml:space="preserve">. Another prominent neg defense of PICs emphasizes their </w:t>
      </w:r>
      <w:r w:rsidRPr="00D33763">
        <w:rPr>
          <w:rStyle w:val="StyleUnderline"/>
          <w:highlight w:val="cyan"/>
        </w:rPr>
        <w:t>real-world applicability</w:t>
      </w:r>
      <w:r w:rsidRPr="006E2F1E">
        <w:rPr>
          <w:sz w:val="16"/>
        </w:rPr>
        <w:t xml:space="preserve">. While affs might say that </w:t>
      </w:r>
      <w:r w:rsidRPr="00D33763">
        <w:rPr>
          <w:rStyle w:val="StyleUnderline"/>
          <w:highlight w:val="cyan"/>
        </w:rPr>
        <w:t>policymakers</w:t>
      </w:r>
      <w:r w:rsidRPr="006E2F1E">
        <w:rPr>
          <w:rStyle w:val="StyleUnderline"/>
        </w:rPr>
        <w:t xml:space="preserve"> debate overarching ideas</w:t>
      </w:r>
      <w:r w:rsidRPr="006E2F1E">
        <w:rPr>
          <w:sz w:val="16"/>
        </w:rPr>
        <w:t xml:space="preserve"> like free universal health care, they also </w:t>
      </w:r>
      <w:r w:rsidRPr="00D33763">
        <w:rPr>
          <w:rStyle w:val="StyleUnderline"/>
          <w:highlight w:val="cyan"/>
        </w:rPr>
        <w:t>clearly dispute</w:t>
      </w:r>
      <w:r w:rsidRPr="006E2F1E">
        <w:rPr>
          <w:rStyle w:val="StyleUnderline"/>
        </w:rPr>
        <w:t xml:space="preserve"> the </w:t>
      </w:r>
      <w:r w:rsidRPr="00D33763">
        <w:rPr>
          <w:rStyle w:val="Emphasis"/>
          <w:highlight w:val="cyan"/>
        </w:rPr>
        <w:t>minute details</w:t>
      </w:r>
      <w:r w:rsidRPr="00D33763">
        <w:rPr>
          <w:rStyle w:val="StyleUnderline"/>
          <w:highlight w:val="cyan"/>
        </w:rPr>
        <w:t xml:space="preserve"> of</w:t>
      </w:r>
      <w:r w:rsidRPr="006E2F1E">
        <w:rPr>
          <w:rStyle w:val="StyleUnderline"/>
        </w:rPr>
        <w:t xml:space="preserve"> health care </w:t>
      </w:r>
      <w:r w:rsidRPr="00D33763">
        <w:rPr>
          <w:rStyle w:val="Emphasis"/>
          <w:highlight w:val="cyan"/>
        </w:rPr>
        <w:t>statutes</w:t>
      </w:r>
      <w:r w:rsidRPr="006E2F1E">
        <w:rPr>
          <w:sz w:val="16"/>
        </w:rPr>
        <w:t xml:space="preserve"> like the Affordable Care Act.</w:t>
      </w:r>
    </w:p>
    <w:p w14:paraId="1A93348A" w14:textId="77777777" w:rsidR="002F0D30" w:rsidRDefault="002F0D30" w:rsidP="002F0D30">
      <w:pPr>
        <w:pStyle w:val="Heading3"/>
      </w:pPr>
      <w:r>
        <w:t>Net Benefit---2NC</w:t>
      </w:r>
    </w:p>
    <w:p w14:paraId="68FBA4F2" w14:textId="77777777" w:rsidR="002F0D30" w:rsidRPr="009F0297" w:rsidRDefault="002F0D30" w:rsidP="002F0D30">
      <w:pPr>
        <w:pStyle w:val="Heading4"/>
      </w:pPr>
      <w:r>
        <w:t xml:space="preserve">It </w:t>
      </w:r>
      <w:r w:rsidRPr="007448DE">
        <w:rPr>
          <w:u w:val="single"/>
        </w:rPr>
        <w:t>turns</w:t>
      </w:r>
      <w:r>
        <w:t xml:space="preserve"> and </w:t>
      </w:r>
      <w:r w:rsidRPr="007448DE">
        <w:rPr>
          <w:u w:val="single"/>
        </w:rPr>
        <w:t>solves</w:t>
      </w:r>
      <w:r>
        <w:t xml:space="preserve"> the case. Climate, pandemics, and global war are </w:t>
      </w:r>
      <w:r w:rsidRPr="007448DE">
        <w:rPr>
          <w:u w:val="single"/>
        </w:rPr>
        <w:t>inevitable</w:t>
      </w:r>
      <w:r>
        <w:t xml:space="preserve"> </w:t>
      </w:r>
      <w:r>
        <w:rPr>
          <w:u w:val="single"/>
        </w:rPr>
        <w:t>unless</w:t>
      </w:r>
      <w:r>
        <w:t xml:space="preserve"> a </w:t>
      </w:r>
      <w:r>
        <w:rPr>
          <w:u w:val="single"/>
        </w:rPr>
        <w:t>new model</w:t>
      </w:r>
      <w:r>
        <w:t xml:space="preserve"> holds CIL to be </w:t>
      </w:r>
      <w:r>
        <w:rPr>
          <w:u w:val="single"/>
        </w:rPr>
        <w:t>binding</w:t>
      </w:r>
      <w:r>
        <w:t xml:space="preserve"> even when states didn’t </w:t>
      </w:r>
      <w:r>
        <w:rPr>
          <w:u w:val="single"/>
        </w:rPr>
        <w:t>previously consent</w:t>
      </w:r>
      <w:r>
        <w:t xml:space="preserve">. </w:t>
      </w:r>
    </w:p>
    <w:p w14:paraId="18F3BE32" w14:textId="77777777" w:rsidR="002F0D30" w:rsidRDefault="002F0D30" w:rsidP="002F0D30">
      <w:r>
        <w:t xml:space="preserve">Dr. Mario </w:t>
      </w:r>
      <w:r w:rsidRPr="007438B3">
        <w:rPr>
          <w:rStyle w:val="Style13ptBold"/>
        </w:rPr>
        <w:t>Prost 17</w:t>
      </w:r>
      <w:r>
        <w:t>.  LLM from the Sorbonne Law School, PhD from McGill University, Senior Lecturer at Keele University, Programme Director of the LLM in International Law at the Keele Law School, Former Board Member of the European Society of International Law, “Hierarchy and the Sources of International Law: A Critique”, Houston Journal of International Law, 39 Hous. J. Int'l L. 285, Spring 2017, Lexis [language modified]</w:t>
      </w:r>
    </w:p>
    <w:p w14:paraId="59D43551" w14:textId="77777777" w:rsidR="002F0D30" w:rsidRPr="00D56760" w:rsidRDefault="002F0D30" w:rsidP="002F0D30">
      <w:pPr>
        <w:rPr>
          <w:sz w:val="16"/>
        </w:rPr>
      </w:pPr>
      <w:r w:rsidRPr="00D56760">
        <w:rPr>
          <w:sz w:val="16"/>
        </w:rPr>
        <w:t xml:space="preserve">The third version of the "custom primacy" thesis is more directly concerned with the specific attributes which custom is said to possess as a law-making process. </w:t>
      </w:r>
      <w:r w:rsidRPr="0055034B">
        <w:rPr>
          <w:rStyle w:val="Emphasis"/>
          <w:highlight w:val="cyan"/>
        </w:rPr>
        <w:t>Custom</w:t>
      </w:r>
      <w:r w:rsidRPr="0055034B">
        <w:rPr>
          <w:rStyle w:val="StyleUnderline"/>
        </w:rPr>
        <w:t>ary law</w:t>
      </w:r>
      <w:r w:rsidRPr="00D56760">
        <w:rPr>
          <w:rStyle w:val="StyleUnderline"/>
        </w:rPr>
        <w:t xml:space="preserve">, as a formal source, </w:t>
      </w:r>
      <w:r w:rsidRPr="009A6A05">
        <w:rPr>
          <w:rStyle w:val="StyleUnderline"/>
          <w:highlight w:val="cyan"/>
        </w:rPr>
        <w:t>may be</w:t>
      </w:r>
      <w:r w:rsidRPr="00D56760">
        <w:rPr>
          <w:rStyle w:val="StyleUnderline"/>
        </w:rPr>
        <w:t xml:space="preserve"> seen as</w:t>
      </w:r>
      <w:r w:rsidRPr="00D56760">
        <w:rPr>
          <w:sz w:val="16"/>
        </w:rPr>
        <w:t xml:space="preserve"> normatively superior </w:t>
      </w:r>
      <w:r w:rsidRPr="009A6A05">
        <w:rPr>
          <w:rStyle w:val="StyleUnderline"/>
          <w:highlight w:val="cyan"/>
        </w:rPr>
        <w:t>(better)</w:t>
      </w:r>
      <w:r w:rsidRPr="00D56760">
        <w:rPr>
          <w:rStyle w:val="StyleUnderline"/>
        </w:rPr>
        <w:t xml:space="preserve"> to other sources </w:t>
      </w:r>
      <w:r w:rsidRPr="009A6A05">
        <w:rPr>
          <w:rStyle w:val="StyleUnderline"/>
          <w:highlight w:val="cyan"/>
        </w:rPr>
        <w:t>due to</w:t>
      </w:r>
      <w:r w:rsidRPr="00D56760">
        <w:rPr>
          <w:rStyle w:val="StyleUnderline"/>
        </w:rPr>
        <w:t xml:space="preserve"> its </w:t>
      </w:r>
      <w:r w:rsidRPr="009A6A05">
        <w:rPr>
          <w:rStyle w:val="StyleUnderline"/>
          <w:highlight w:val="cyan"/>
        </w:rPr>
        <w:t xml:space="preserve">ability to generate </w:t>
      </w:r>
      <w:r w:rsidRPr="009A6A05">
        <w:rPr>
          <w:rStyle w:val="Emphasis"/>
          <w:highlight w:val="cyan"/>
        </w:rPr>
        <w:t>universal</w:t>
      </w:r>
      <w:r w:rsidRPr="009A6A05">
        <w:rPr>
          <w:rStyle w:val="StyleUnderline"/>
        </w:rPr>
        <w:t xml:space="preserve">ly applicable </w:t>
      </w:r>
      <w:r w:rsidRPr="009A6A05">
        <w:rPr>
          <w:rStyle w:val="StyleUnderline"/>
          <w:highlight w:val="cyan"/>
        </w:rPr>
        <w:t>norms</w:t>
      </w:r>
      <w:r w:rsidRPr="00D56760">
        <w:rPr>
          <w:rStyle w:val="StyleUnderline"/>
        </w:rPr>
        <w:t xml:space="preserve">, i.e., norms which are </w:t>
      </w:r>
      <w:r w:rsidRPr="009A6A05">
        <w:rPr>
          <w:rStyle w:val="StyleUnderline"/>
          <w:highlight w:val="cyan"/>
        </w:rPr>
        <w:t>binding on</w:t>
      </w:r>
      <w:r w:rsidRPr="00D56760">
        <w:rPr>
          <w:rStyle w:val="StyleUnderline"/>
        </w:rPr>
        <w:t xml:space="preserve"> </w:t>
      </w:r>
      <w:r w:rsidRPr="00D56760">
        <w:rPr>
          <w:rStyle w:val="Emphasis"/>
        </w:rPr>
        <w:t xml:space="preserve">any and </w:t>
      </w:r>
      <w:r w:rsidRPr="009A6A05">
        <w:rPr>
          <w:rStyle w:val="Emphasis"/>
          <w:highlight w:val="cyan"/>
        </w:rPr>
        <w:t>all</w:t>
      </w:r>
      <w:r w:rsidRPr="00D56760">
        <w:rPr>
          <w:rStyle w:val="StyleUnderline"/>
        </w:rPr>
        <w:t xml:space="preserve"> States at once. Whilst treaties may </w:t>
      </w:r>
      <w:r w:rsidRPr="00D56760">
        <w:rPr>
          <w:rStyle w:val="Emphasis"/>
        </w:rPr>
        <w:t>theoretically</w:t>
      </w:r>
      <w:r w:rsidRPr="00D56760">
        <w:rPr>
          <w:rStyle w:val="StyleUnderline"/>
        </w:rPr>
        <w:t xml:space="preserve"> achieve universal participation, this remains</w:t>
      </w:r>
      <w:r w:rsidRPr="00D56760">
        <w:rPr>
          <w:sz w:val="16"/>
        </w:rPr>
        <w:t xml:space="preserve"> an </w:t>
      </w:r>
      <w:r w:rsidRPr="00D56760">
        <w:rPr>
          <w:rStyle w:val="StyleUnderline"/>
        </w:rPr>
        <w:t>extremely rare</w:t>
      </w:r>
      <w:r w:rsidRPr="00D56760">
        <w:rPr>
          <w:sz w:val="16"/>
        </w:rPr>
        <w:t xml:space="preserve"> occurrence </w:t>
      </w:r>
      <w:r w:rsidRPr="00D56760">
        <w:rPr>
          <w:rStyle w:val="StyleUnderline"/>
        </w:rPr>
        <w:t>and</w:t>
      </w:r>
      <w:r w:rsidRPr="00D56760">
        <w:rPr>
          <w:sz w:val="16"/>
        </w:rPr>
        <w:t xml:space="preserve"> the </w:t>
      </w:r>
      <w:r w:rsidRPr="00D56760">
        <w:rPr>
          <w:rStyle w:val="StyleUnderline"/>
        </w:rPr>
        <w:t xml:space="preserve">universality of </w:t>
      </w:r>
      <w:r w:rsidRPr="009A6A05">
        <w:rPr>
          <w:rStyle w:val="StyleUnderline"/>
          <w:highlight w:val="cyan"/>
        </w:rPr>
        <w:t>treaties is</w:t>
      </w:r>
      <w:r w:rsidRPr="00D56760">
        <w:rPr>
          <w:rStyle w:val="StyleUnderline"/>
        </w:rPr>
        <w:t xml:space="preserve">, in any event, likely to be </w:t>
      </w:r>
      <w:r w:rsidRPr="009A6A05">
        <w:rPr>
          <w:rStyle w:val="Emphasis"/>
          <w:highlight w:val="cyan"/>
        </w:rPr>
        <w:t>undermined</w:t>
      </w:r>
      <w:r w:rsidRPr="009A6A05">
        <w:rPr>
          <w:rStyle w:val="StyleUnderline"/>
          <w:highlight w:val="cyan"/>
        </w:rPr>
        <w:t xml:space="preserve"> by </w:t>
      </w:r>
      <w:r w:rsidRPr="009A6A05">
        <w:rPr>
          <w:rStyle w:val="Emphasis"/>
          <w:highlight w:val="cyan"/>
        </w:rPr>
        <w:t>reservations</w:t>
      </w:r>
      <w:r w:rsidRPr="00D56760">
        <w:rPr>
          <w:rStyle w:val="StyleUnderline"/>
        </w:rPr>
        <w:t xml:space="preserve"> and other </w:t>
      </w:r>
      <w:r w:rsidRPr="00D56760">
        <w:rPr>
          <w:rStyle w:val="Emphasis"/>
        </w:rPr>
        <w:t>flexibility mechanisms</w:t>
      </w:r>
      <w:r w:rsidRPr="00D56760">
        <w:rPr>
          <w:rStyle w:val="StyleUnderline"/>
        </w:rPr>
        <w:t xml:space="preserve">. In comparison, norms generated through the customary process </w:t>
      </w:r>
      <w:r w:rsidRPr="00D56760">
        <w:rPr>
          <w:rStyle w:val="Emphasis"/>
        </w:rPr>
        <w:t>do not necessitate all states to opt in</w:t>
      </w:r>
      <w:r w:rsidRPr="00D56760">
        <w:rPr>
          <w:rStyle w:val="StyleUnderline"/>
        </w:rPr>
        <w:t xml:space="preserve"> to become universal. Customary norms are </w:t>
      </w:r>
      <w:r w:rsidRPr="00D56760">
        <w:rPr>
          <w:rStyle w:val="Emphasis"/>
        </w:rPr>
        <w:t>born universal</w:t>
      </w:r>
      <w:r w:rsidRPr="00D56760">
        <w:rPr>
          <w:rStyle w:val="StyleUnderline"/>
        </w:rPr>
        <w:t xml:space="preserve"> and states are </w:t>
      </w:r>
      <w:r w:rsidRPr="00D56760">
        <w:rPr>
          <w:rStyle w:val="Emphasis"/>
        </w:rPr>
        <w:t>not permitted to opt out</w:t>
      </w:r>
      <w:r w:rsidRPr="00D56760">
        <w:rPr>
          <w:rStyle w:val="StyleUnderline"/>
        </w:rPr>
        <w:t xml:space="preserve"> of customary law</w:t>
      </w:r>
      <w:r w:rsidRPr="00D56760">
        <w:rPr>
          <w:sz w:val="16"/>
        </w:rPr>
        <w:t xml:space="preserve"> unless they have persistently and unambiguously objected to its formation, a possibility that has played such a limited role in practice that it has become essentially theoretical. As stated unambiguously by the ICJ, </w:t>
      </w:r>
      <w:r w:rsidRPr="00D56760">
        <w:rPr>
          <w:rStyle w:val="StyleUnderline"/>
        </w:rPr>
        <w:t xml:space="preserve">"customary law rules and obligations … by their </w:t>
      </w:r>
      <w:r w:rsidRPr="00D56760">
        <w:rPr>
          <w:rStyle w:val="Emphasis"/>
        </w:rPr>
        <w:t>very nature</w:t>
      </w:r>
      <w:r w:rsidRPr="00D56760">
        <w:rPr>
          <w:rStyle w:val="StyleUnderline"/>
        </w:rPr>
        <w:t xml:space="preserve">, must have </w:t>
      </w:r>
      <w:r w:rsidRPr="00D56760">
        <w:rPr>
          <w:rStyle w:val="Emphasis"/>
        </w:rPr>
        <w:t>equal force</w:t>
      </w:r>
      <w:r w:rsidRPr="00D56760">
        <w:rPr>
          <w:rStyle w:val="StyleUnderline"/>
        </w:rPr>
        <w:t xml:space="preserve"> for </w:t>
      </w:r>
      <w:r w:rsidRPr="00D56760">
        <w:rPr>
          <w:rStyle w:val="Emphasis"/>
        </w:rPr>
        <w:t>all</w:t>
      </w:r>
      <w:r w:rsidRPr="00D56760">
        <w:rPr>
          <w:rStyle w:val="StyleUnderline"/>
        </w:rPr>
        <w:t xml:space="preserve"> members of the international community, and cannot therefore be the subject of any right of unilateral exclusion."</w:t>
      </w:r>
    </w:p>
    <w:p w14:paraId="3D0E4442" w14:textId="77777777" w:rsidR="002F0D30" w:rsidRDefault="002F0D30" w:rsidP="002F0D30">
      <w:pPr>
        <w:rPr>
          <w:sz w:val="16"/>
        </w:rPr>
      </w:pPr>
      <w:r w:rsidRPr="0055034B">
        <w:rPr>
          <w:rStyle w:val="Emphasis"/>
          <w:highlight w:val="cyan"/>
        </w:rPr>
        <w:t>Custom</w:t>
      </w:r>
      <w:r w:rsidRPr="0055034B">
        <w:rPr>
          <w:rStyle w:val="StyleUnderline"/>
        </w:rPr>
        <w:t>ary</w:t>
      </w:r>
      <w:r w:rsidRPr="00D56760">
        <w:rPr>
          <w:rStyle w:val="StyleUnderline"/>
        </w:rPr>
        <w:t xml:space="preserve"> law</w:t>
      </w:r>
      <w:r w:rsidRPr="00D56760">
        <w:rPr>
          <w:sz w:val="16"/>
        </w:rPr>
        <w:t xml:space="preserve">, in this sense, </w:t>
      </w:r>
      <w:r w:rsidRPr="009A6A05">
        <w:rPr>
          <w:rStyle w:val="StyleUnderline"/>
          <w:highlight w:val="cyan"/>
        </w:rPr>
        <w:t>offers</w:t>
      </w:r>
      <w:r w:rsidRPr="00D56760">
        <w:rPr>
          <w:rStyle w:val="StyleUnderline"/>
        </w:rPr>
        <w:t xml:space="preserve"> the promise of</w:t>
      </w:r>
      <w:r w:rsidRPr="00D56760">
        <w:rPr>
          <w:sz w:val="16"/>
        </w:rPr>
        <w:t xml:space="preserve"> majority rule and </w:t>
      </w:r>
      <w:r w:rsidRPr="009A6A05">
        <w:rPr>
          <w:rStyle w:val="Emphasis"/>
          <w:highlight w:val="cyan"/>
        </w:rPr>
        <w:t>universal legality</w:t>
      </w:r>
      <w:r w:rsidRPr="00D56760">
        <w:rPr>
          <w:rStyle w:val="StyleUnderline"/>
        </w:rPr>
        <w:t>. Majoritarian universality is</w:t>
      </w:r>
      <w:r w:rsidRPr="00D56760">
        <w:rPr>
          <w:sz w:val="16"/>
        </w:rPr>
        <w:t xml:space="preserve"> thus </w:t>
      </w:r>
      <w:r w:rsidRPr="00D56760">
        <w:rPr>
          <w:rStyle w:val="StyleUnderline"/>
        </w:rPr>
        <w:t xml:space="preserve">the great strength; </w:t>
      </w:r>
      <w:r w:rsidRPr="009A6A05">
        <w:rPr>
          <w:rStyle w:val="StyleUnderline"/>
          <w:highlight w:val="cyan"/>
        </w:rPr>
        <w:t xml:space="preserve">the </w:t>
      </w:r>
      <w:r w:rsidRPr="009A6A05">
        <w:rPr>
          <w:rStyle w:val="Emphasis"/>
          <w:highlight w:val="cyan"/>
        </w:rPr>
        <w:t>"unique selling point"</w:t>
      </w:r>
      <w:r w:rsidRPr="00D56760">
        <w:rPr>
          <w:rStyle w:val="StyleUnderline"/>
        </w:rPr>
        <w:t xml:space="preserve"> of </w:t>
      </w:r>
      <w:r w:rsidRPr="00D56760">
        <w:rPr>
          <w:rStyle w:val="Emphasis"/>
        </w:rPr>
        <w:t>c</w:t>
      </w:r>
      <w:r w:rsidRPr="00D56760">
        <w:rPr>
          <w:sz w:val="16"/>
        </w:rPr>
        <w:t xml:space="preserve">ustomary </w:t>
      </w:r>
      <w:r w:rsidRPr="00D56760">
        <w:rPr>
          <w:rStyle w:val="Emphasis"/>
        </w:rPr>
        <w:t>i</w:t>
      </w:r>
      <w:r w:rsidRPr="00D56760">
        <w:rPr>
          <w:sz w:val="16"/>
        </w:rPr>
        <w:t xml:space="preserve">nternational </w:t>
      </w:r>
      <w:r w:rsidRPr="00D56760">
        <w:rPr>
          <w:rStyle w:val="Emphasis"/>
        </w:rPr>
        <w:t>l</w:t>
      </w:r>
      <w:r w:rsidRPr="00D56760">
        <w:rPr>
          <w:sz w:val="16"/>
        </w:rPr>
        <w:t xml:space="preserve">aw. Whether this prospect is attractive and legitimate is, of course, very much a matter of perspective and circumstances. Creating legal norms without the consent of all concerned states would certainly appear illegitimate to most 19th century legal positivists, and the classical position of the International Court of Justice has consistently been that international rules only exist if and where they have been developed with the consent of those concerned. However, </w:t>
      </w:r>
      <w:r w:rsidRPr="00D56760">
        <w:rPr>
          <w:rStyle w:val="StyleUnderline"/>
        </w:rPr>
        <w:t xml:space="preserve">the notion of non-consensual law-making has always appealed to scholars committed to the idea of universal law and </w:t>
      </w:r>
      <w:r w:rsidRPr="00D56760">
        <w:rPr>
          <w:rStyle w:val="Emphasis"/>
        </w:rPr>
        <w:t>frustrated</w:t>
      </w:r>
      <w:r w:rsidRPr="00D56760">
        <w:rPr>
          <w:rStyle w:val="StyleUnderline"/>
        </w:rPr>
        <w:t xml:space="preserve"> with the </w:t>
      </w:r>
      <w:r w:rsidRPr="00D56760">
        <w:rPr>
          <w:rStyle w:val="Emphasis"/>
        </w:rPr>
        <w:t>strict contractual nature</w:t>
      </w:r>
      <w:r w:rsidRPr="00D56760">
        <w:rPr>
          <w:rStyle w:val="StyleUnderline"/>
        </w:rPr>
        <w:t xml:space="preserve"> of treaties and the </w:t>
      </w:r>
      <w:r w:rsidRPr="00D56760">
        <w:rPr>
          <w:rStyle w:val="Emphasis"/>
        </w:rPr>
        <w:t>limits inherent</w:t>
      </w:r>
      <w:r w:rsidRPr="00D56760">
        <w:rPr>
          <w:rStyle w:val="StyleUnderline"/>
        </w:rPr>
        <w:t xml:space="preserve"> in </w:t>
      </w:r>
      <w:r w:rsidRPr="00D56760">
        <w:rPr>
          <w:rStyle w:val="Emphasis"/>
        </w:rPr>
        <w:t>voluntary</w:t>
      </w:r>
      <w:r w:rsidRPr="00D56760">
        <w:rPr>
          <w:rStyle w:val="StyleUnderline"/>
        </w:rPr>
        <w:t xml:space="preserve"> law-making</w:t>
      </w:r>
      <w:r w:rsidRPr="00D56760">
        <w:rPr>
          <w:sz w:val="16"/>
        </w:rPr>
        <w:t xml:space="preserve">. In recent years, </w:t>
      </w:r>
      <w:r w:rsidRPr="00D56760">
        <w:rPr>
          <w:rStyle w:val="StyleUnderline"/>
        </w:rPr>
        <w:t>this frustration has seen</w:t>
      </w:r>
      <w:r w:rsidRPr="00D56760">
        <w:rPr>
          <w:sz w:val="16"/>
        </w:rPr>
        <w:t xml:space="preserve"> somewhat of </w:t>
      </w:r>
      <w:r w:rsidRPr="00D56760">
        <w:rPr>
          <w:rStyle w:val="StyleUnderline"/>
        </w:rPr>
        <w:t xml:space="preserve">a </w:t>
      </w:r>
      <w:r w:rsidRPr="00D56760">
        <w:rPr>
          <w:rStyle w:val="Emphasis"/>
        </w:rPr>
        <w:t>renewal</w:t>
      </w:r>
      <w:r w:rsidRPr="00D56760">
        <w:rPr>
          <w:sz w:val="16"/>
        </w:rPr>
        <w:t xml:space="preserve">, most notably </w:t>
      </w:r>
      <w:r w:rsidRPr="00D56760">
        <w:rPr>
          <w:rStyle w:val="StyleUnderline"/>
        </w:rPr>
        <w:t xml:space="preserve">in debates concerning </w:t>
      </w:r>
      <w:r w:rsidRPr="00D56760">
        <w:rPr>
          <w:rStyle w:val="Emphasis"/>
        </w:rPr>
        <w:t>global public goods</w:t>
      </w:r>
      <w:r w:rsidRPr="00D56760">
        <w:rPr>
          <w:sz w:val="16"/>
        </w:rPr>
        <w:t xml:space="preserve">. Many </w:t>
      </w:r>
      <w:r w:rsidRPr="009A6A05">
        <w:rPr>
          <w:rStyle w:val="StyleUnderline"/>
          <w:highlight w:val="cyan"/>
        </w:rPr>
        <w:t>scholars</w:t>
      </w:r>
      <w:r w:rsidRPr="00D56760">
        <w:rPr>
          <w:rStyle w:val="StyleUnderline"/>
        </w:rPr>
        <w:t xml:space="preserve"> have </w:t>
      </w:r>
      <w:r w:rsidRPr="009A6A05">
        <w:rPr>
          <w:rStyle w:val="StyleUnderline"/>
          <w:highlight w:val="cyan"/>
        </w:rPr>
        <w:t>highlighted</w:t>
      </w:r>
      <w:r w:rsidRPr="00D56760">
        <w:rPr>
          <w:sz w:val="16"/>
        </w:rPr>
        <w:t xml:space="preserve"> what they see as </w:t>
      </w:r>
      <w:r w:rsidRPr="0055034B">
        <w:rPr>
          <w:rStyle w:val="StyleUnderline"/>
        </w:rPr>
        <w:t xml:space="preserve">the inherent </w:t>
      </w:r>
      <w:r w:rsidRPr="009A6A05">
        <w:rPr>
          <w:rStyle w:val="Emphasis"/>
          <w:highlight w:val="cyan"/>
        </w:rPr>
        <w:t>inadequacy</w:t>
      </w:r>
      <w:r w:rsidRPr="009A6A05">
        <w:rPr>
          <w:rStyle w:val="StyleUnderline"/>
          <w:highlight w:val="cyan"/>
        </w:rPr>
        <w:t xml:space="preserve"> of</w:t>
      </w:r>
      <w:r w:rsidRPr="00D56760">
        <w:rPr>
          <w:rStyle w:val="StyleUnderline"/>
        </w:rPr>
        <w:t xml:space="preserve"> treaty law and its emphasis on state </w:t>
      </w:r>
      <w:r w:rsidRPr="009A6A05">
        <w:rPr>
          <w:rStyle w:val="StyleUnderline"/>
          <w:highlight w:val="cyan"/>
        </w:rPr>
        <w:t>consent in</w:t>
      </w:r>
      <w:r w:rsidRPr="00D56760">
        <w:rPr>
          <w:rStyle w:val="StyleUnderline"/>
        </w:rPr>
        <w:t xml:space="preserve"> dealing with </w:t>
      </w:r>
      <w:r w:rsidRPr="009A6A05">
        <w:rPr>
          <w:rStyle w:val="Emphasis"/>
          <w:highlight w:val="cyan"/>
        </w:rPr>
        <w:t>global</w:t>
      </w:r>
      <w:r w:rsidRPr="00D56760">
        <w:rPr>
          <w:rStyle w:val="Emphasis"/>
        </w:rPr>
        <w:t xml:space="preserve"> public good </w:t>
      </w:r>
      <w:r w:rsidRPr="009A6A05">
        <w:rPr>
          <w:rStyle w:val="Emphasis"/>
          <w:highlight w:val="cyan"/>
        </w:rPr>
        <w:t>challenges</w:t>
      </w:r>
      <w:r w:rsidRPr="009A6A05">
        <w:rPr>
          <w:rStyle w:val="StyleUnderline"/>
          <w:highlight w:val="cyan"/>
        </w:rPr>
        <w:t xml:space="preserve"> such as </w:t>
      </w:r>
      <w:r w:rsidRPr="009A6A05">
        <w:rPr>
          <w:rStyle w:val="Emphasis"/>
          <w:szCs w:val="26"/>
          <w:highlight w:val="cyan"/>
        </w:rPr>
        <w:t>climate</w:t>
      </w:r>
      <w:r w:rsidRPr="00D56760">
        <w:rPr>
          <w:rStyle w:val="Emphasis"/>
          <w:szCs w:val="26"/>
        </w:rPr>
        <w:t xml:space="preserve"> change</w:t>
      </w:r>
      <w:r w:rsidRPr="00D56760">
        <w:rPr>
          <w:rStyle w:val="StyleUnderline"/>
          <w:sz w:val="24"/>
          <w:szCs w:val="26"/>
        </w:rPr>
        <w:t xml:space="preserve"> </w:t>
      </w:r>
      <w:r w:rsidRPr="00D56760">
        <w:rPr>
          <w:rStyle w:val="StyleUnderline"/>
        </w:rPr>
        <w:t xml:space="preserve">mitigation, </w:t>
      </w:r>
      <w:r w:rsidRPr="009A6A05">
        <w:rPr>
          <w:rStyle w:val="Emphasis"/>
          <w:szCs w:val="26"/>
          <w:highlight w:val="cyan"/>
        </w:rPr>
        <w:t>fisheries depletion</w:t>
      </w:r>
      <w:r w:rsidRPr="00D56760">
        <w:rPr>
          <w:rStyle w:val="StyleUnderline"/>
        </w:rPr>
        <w:t xml:space="preserve">, the management of </w:t>
      </w:r>
      <w:r w:rsidRPr="009A6A05">
        <w:rPr>
          <w:rStyle w:val="Emphasis"/>
          <w:szCs w:val="26"/>
          <w:highlight w:val="cyan"/>
        </w:rPr>
        <w:t>pandemics</w:t>
      </w:r>
      <w:r w:rsidRPr="009A6A05">
        <w:rPr>
          <w:rStyle w:val="StyleUnderline"/>
          <w:highlight w:val="cyan"/>
        </w:rPr>
        <w:t>, or</w:t>
      </w:r>
      <w:r w:rsidRPr="00D56760">
        <w:rPr>
          <w:rStyle w:val="StyleUnderline"/>
        </w:rPr>
        <w:t xml:space="preserve"> </w:t>
      </w:r>
      <w:r w:rsidRPr="00D56760">
        <w:rPr>
          <w:rStyle w:val="Emphasis"/>
          <w:szCs w:val="26"/>
        </w:rPr>
        <w:t xml:space="preserve">global </w:t>
      </w:r>
      <w:r w:rsidRPr="009A6A05">
        <w:rPr>
          <w:rStyle w:val="Emphasis"/>
          <w:szCs w:val="26"/>
          <w:highlight w:val="cyan"/>
        </w:rPr>
        <w:t>security threats</w:t>
      </w:r>
      <w:r w:rsidRPr="00D56760">
        <w:rPr>
          <w:rStyle w:val="StyleUnderline"/>
        </w:rPr>
        <w:t>. To resolve</w:t>
      </w:r>
      <w:r w:rsidRPr="00D56760">
        <w:rPr>
          <w:sz w:val="16"/>
        </w:rPr>
        <w:t xml:space="preserve"> such </w:t>
      </w:r>
      <w:r w:rsidRPr="00D56760">
        <w:rPr>
          <w:rStyle w:val="StyleUnderline"/>
        </w:rPr>
        <w:t>problems</w:t>
      </w:r>
      <w:r w:rsidRPr="00D56760">
        <w:rPr>
          <w:sz w:val="16"/>
        </w:rPr>
        <w:t xml:space="preserve">, the argument goes, </w:t>
      </w:r>
      <w:r w:rsidRPr="00D56760">
        <w:rPr>
          <w:rStyle w:val="StyleUnderline"/>
        </w:rPr>
        <w:t xml:space="preserve">global </w:t>
      </w:r>
      <w:r w:rsidRPr="009A6A05">
        <w:rPr>
          <w:rStyle w:val="StyleUnderline"/>
          <w:highlight w:val="cyan"/>
        </w:rPr>
        <w:t xml:space="preserve">rules </w:t>
      </w:r>
      <w:r w:rsidRPr="009A6A05">
        <w:rPr>
          <w:rStyle w:val="Emphasis"/>
          <w:highlight w:val="cyan"/>
        </w:rPr>
        <w:t>must</w:t>
      </w:r>
      <w:r w:rsidRPr="0055034B">
        <w:rPr>
          <w:rStyle w:val="StyleUnderline"/>
        </w:rPr>
        <w:t xml:space="preserve"> be</w:t>
      </w:r>
      <w:r w:rsidRPr="00D56760">
        <w:rPr>
          <w:rStyle w:val="StyleUnderline"/>
        </w:rPr>
        <w:t xml:space="preserve"> developed which are </w:t>
      </w:r>
      <w:r w:rsidRPr="009A6A05">
        <w:rPr>
          <w:rStyle w:val="Emphasis"/>
          <w:highlight w:val="cyan"/>
        </w:rPr>
        <w:t>bind</w:t>
      </w:r>
      <w:r w:rsidRPr="0055034B">
        <w:rPr>
          <w:rStyle w:val="Emphasis"/>
        </w:rPr>
        <w:t xml:space="preserve">ing on </w:t>
      </w:r>
      <w:r w:rsidRPr="009A6A05">
        <w:rPr>
          <w:rStyle w:val="Emphasis"/>
          <w:highlight w:val="cyan"/>
        </w:rPr>
        <w:t>all</w:t>
      </w:r>
      <w:r w:rsidRPr="00D56760">
        <w:rPr>
          <w:rStyle w:val="Emphasis"/>
        </w:rPr>
        <w:t xml:space="preserve"> states</w:t>
      </w:r>
      <w:r w:rsidRPr="00D56760">
        <w:rPr>
          <w:rStyle w:val="StyleUnderline"/>
        </w:rPr>
        <w:t xml:space="preserve">. </w:t>
      </w:r>
      <w:r w:rsidRPr="0055034B">
        <w:rPr>
          <w:rStyle w:val="StyleUnderline"/>
        </w:rPr>
        <w:t xml:space="preserve">Because we cannot expect rules, especially in such </w:t>
      </w:r>
      <w:r w:rsidRPr="0055034B">
        <w:rPr>
          <w:rStyle w:val="Emphasis"/>
        </w:rPr>
        <w:t>controversial</w:t>
      </w:r>
      <w:r w:rsidRPr="0055034B">
        <w:rPr>
          <w:rStyle w:val="StyleUnderline"/>
        </w:rPr>
        <w:t xml:space="preserve"> areas, to receive the</w:t>
      </w:r>
      <w:r w:rsidRPr="0055034B">
        <w:rPr>
          <w:sz w:val="16"/>
        </w:rPr>
        <w:t xml:space="preserve"> specific individual </w:t>
      </w:r>
      <w:r w:rsidRPr="0055034B">
        <w:rPr>
          <w:rStyle w:val="StyleUnderline"/>
        </w:rPr>
        <w:t>consent of each and every one of</w:t>
      </w:r>
      <w:r w:rsidRPr="0055034B">
        <w:rPr>
          <w:sz w:val="16"/>
        </w:rPr>
        <w:t xml:space="preserve"> the nearly </w:t>
      </w:r>
      <w:r w:rsidRPr="0055034B">
        <w:rPr>
          <w:rStyle w:val="StyleUnderline"/>
        </w:rPr>
        <w:t>200 states</w:t>
      </w:r>
      <w:r w:rsidRPr="0055034B">
        <w:rPr>
          <w:sz w:val="16"/>
        </w:rPr>
        <w:t xml:space="preserve"> composing the international community today, these </w:t>
      </w:r>
      <w:r w:rsidRPr="0055034B">
        <w:rPr>
          <w:rStyle w:val="StyleUnderline"/>
        </w:rPr>
        <w:t>rules must be developed "</w:t>
      </w:r>
      <w:r w:rsidRPr="0055034B">
        <w:rPr>
          <w:rStyle w:val="Emphasis"/>
        </w:rPr>
        <w:t>regardless of</w:t>
      </w:r>
      <w:r w:rsidRPr="0055034B">
        <w:rPr>
          <w:sz w:val="16"/>
        </w:rPr>
        <w:t xml:space="preserve"> the </w:t>
      </w:r>
      <w:r w:rsidRPr="0055034B">
        <w:rPr>
          <w:rStyle w:val="Emphasis"/>
        </w:rPr>
        <w:t>attitude</w:t>
      </w:r>
      <w:r w:rsidRPr="0055034B">
        <w:rPr>
          <w:sz w:val="16"/>
        </w:rPr>
        <w:t xml:space="preserve"> of any particular state," i.e., without or perhaps even against the will of individual states. </w:t>
      </w:r>
      <w:r w:rsidRPr="0055034B">
        <w:rPr>
          <w:rStyle w:val="StyleUnderline"/>
        </w:rPr>
        <w:t>In this context, treaty-making becomes problematic</w:t>
      </w:r>
      <w:r w:rsidRPr="00D56760">
        <w:rPr>
          <w:rStyle w:val="StyleUnderline"/>
        </w:rPr>
        <w:t xml:space="preserve"> as it gives any state the right to object to</w:t>
      </w:r>
      <w:r w:rsidRPr="00D56760">
        <w:rPr>
          <w:sz w:val="16"/>
        </w:rPr>
        <w:t xml:space="preserve"> the formation of any proposed rule of international law. </w:t>
      </w:r>
      <w:r w:rsidRPr="00D56760">
        <w:rPr>
          <w:rStyle w:val="StyleUnderline"/>
        </w:rPr>
        <w:t xml:space="preserve">An </w:t>
      </w:r>
      <w:r w:rsidRPr="009A6A05">
        <w:rPr>
          <w:rStyle w:val="StyleUnderline"/>
          <w:highlight w:val="cyan"/>
        </w:rPr>
        <w:t>excessive</w:t>
      </w:r>
      <w:r w:rsidRPr="00D56760">
        <w:rPr>
          <w:rStyle w:val="StyleUnderline"/>
        </w:rPr>
        <w:t xml:space="preserve"> commitment to </w:t>
      </w:r>
      <w:r w:rsidRPr="009A6A05">
        <w:rPr>
          <w:rStyle w:val="StyleUnderline"/>
          <w:highlight w:val="cyan"/>
        </w:rPr>
        <w:t>consent</w:t>
      </w:r>
      <w:r w:rsidRPr="0055034B">
        <w:rPr>
          <w:rStyle w:val="StyleUnderline"/>
        </w:rPr>
        <w:t xml:space="preserve"> is</w:t>
      </w:r>
      <w:r w:rsidRPr="00D56760">
        <w:rPr>
          <w:sz w:val="16"/>
        </w:rPr>
        <w:t xml:space="preserve"> thus </w:t>
      </w:r>
      <w:r w:rsidRPr="00D56760">
        <w:rPr>
          <w:rStyle w:val="StyleUnderline"/>
        </w:rPr>
        <w:t>perceived as</w:t>
      </w:r>
      <w:r w:rsidRPr="00D56760">
        <w:rPr>
          <w:sz w:val="16"/>
        </w:rPr>
        <w:t xml:space="preserve"> </w:t>
      </w:r>
      <w:r w:rsidRPr="00326B3D">
        <w:rPr>
          <w:strike/>
          <w:sz w:val="16"/>
        </w:rPr>
        <w:t>crippling</w:t>
      </w:r>
      <w:r w:rsidRPr="00D56760">
        <w:rPr>
          <w:sz w:val="16"/>
        </w:rPr>
        <w:t xml:space="preserve"> </w:t>
      </w:r>
      <w:r w:rsidRPr="009A6A05">
        <w:rPr>
          <w:rStyle w:val="Emphasis"/>
          <w:highlight w:val="cyan"/>
        </w:rPr>
        <w:t>[ruin</w:t>
      </w:r>
      <w:r>
        <w:rPr>
          <w:rStyle w:val="Emphasis"/>
          <w:highlight w:val="cyan"/>
        </w:rPr>
        <w:t>s</w:t>
      </w:r>
      <w:r w:rsidRPr="009A6A05">
        <w:rPr>
          <w:rStyle w:val="Emphasis"/>
          <w:highlight w:val="cyan"/>
        </w:rPr>
        <w:t>]</w:t>
      </w:r>
      <w:r w:rsidRPr="009A6A05">
        <w:rPr>
          <w:rStyle w:val="StyleUnderline"/>
          <w:highlight w:val="cyan"/>
        </w:rPr>
        <w:t xml:space="preserve"> efforts to develop</w:t>
      </w:r>
      <w:r w:rsidRPr="00D56760">
        <w:rPr>
          <w:rStyle w:val="StyleUnderline"/>
        </w:rPr>
        <w:t xml:space="preserve"> the international </w:t>
      </w:r>
      <w:r w:rsidRPr="009A6A05">
        <w:rPr>
          <w:rStyle w:val="StyleUnderline"/>
          <w:highlight w:val="cyan"/>
        </w:rPr>
        <w:t xml:space="preserve">norms </w:t>
      </w:r>
      <w:r w:rsidRPr="009A6A05">
        <w:rPr>
          <w:rStyle w:val="Emphasis"/>
          <w:szCs w:val="28"/>
          <w:highlight w:val="cyan"/>
        </w:rPr>
        <w:t>the world</w:t>
      </w:r>
      <w:r w:rsidRPr="00D56760">
        <w:rPr>
          <w:rStyle w:val="Emphasis"/>
          <w:szCs w:val="28"/>
        </w:rPr>
        <w:t xml:space="preserve"> so </w:t>
      </w:r>
      <w:r w:rsidRPr="009A6A05">
        <w:rPr>
          <w:rStyle w:val="Emphasis"/>
          <w:szCs w:val="28"/>
          <w:highlight w:val="cyan"/>
        </w:rPr>
        <w:t>desperately needs</w:t>
      </w:r>
      <w:r w:rsidRPr="00D56760">
        <w:rPr>
          <w:sz w:val="16"/>
        </w:rPr>
        <w:t>.</w:t>
      </w:r>
    </w:p>
    <w:p w14:paraId="675D7E07" w14:textId="77777777" w:rsidR="002F0D30" w:rsidRDefault="002F0D30" w:rsidP="002F0D30">
      <w:pPr>
        <w:pStyle w:val="Heading3"/>
      </w:pPr>
      <w:r>
        <w:t>AT: Illegal</w:t>
      </w:r>
    </w:p>
    <w:p w14:paraId="08B8BB85" w14:textId="77777777" w:rsidR="002F0D30" w:rsidRPr="008D1196" w:rsidRDefault="002F0D30" w:rsidP="002F0D30">
      <w:pPr>
        <w:pStyle w:val="Heading4"/>
      </w:pPr>
      <w:r>
        <w:t>Nice try!</w:t>
      </w:r>
    </w:p>
    <w:p w14:paraId="31FEA327" w14:textId="77777777" w:rsidR="002F0D30" w:rsidRDefault="002F0D30" w:rsidP="002F0D30">
      <w:r>
        <w:t>ICLR 08 — Statement of the International Commission for Labor Rights. “Collective Bargaining</w:t>
      </w:r>
    </w:p>
    <w:p w14:paraId="10C5CDBC" w14:textId="77777777" w:rsidR="002F0D30" w:rsidRDefault="002F0D30" w:rsidP="002F0D30">
      <w:r>
        <w:t>Rights Are Fundamental Human Rights -Denying Them is Illegal.” 2008</w:t>
      </w:r>
    </w:p>
    <w:p w14:paraId="0F72727A" w14:textId="77777777" w:rsidR="002F0D30" w:rsidRDefault="002F0D30" w:rsidP="002F0D30">
      <w:r>
        <w:t>https://nlginternational.org/report/ICLR_legal_analysis_on_collective_bargaining_rights.pdf //WMK</w:t>
      </w:r>
    </w:p>
    <w:p w14:paraId="349E693E" w14:textId="77777777" w:rsidR="002F0D30" w:rsidRDefault="002F0D30" w:rsidP="002F0D30">
      <w:r>
        <w:t xml:space="preserve">From the above ICLR submits that the </w:t>
      </w:r>
      <w:r w:rsidRPr="008D1196">
        <w:rPr>
          <w:rStyle w:val="Emphasis"/>
          <w:highlight w:val="cyan"/>
        </w:rPr>
        <w:t>right of public sector workers</w:t>
      </w:r>
      <w:r>
        <w:t xml:space="preserve"> to form trade unions and to bargain collectively are</w:t>
      </w:r>
    </w:p>
    <w:p w14:paraId="3C384ED5" w14:textId="77777777" w:rsidR="002F0D30" w:rsidRDefault="002F0D30" w:rsidP="002F0D30">
      <w:r>
        <w:t>fundamental human rights which have attained a global consensus10 also known as customary</w:t>
      </w:r>
    </w:p>
    <w:p w14:paraId="57351D04" w14:textId="77777777" w:rsidR="002F0D30" w:rsidRDefault="002F0D30" w:rsidP="002F0D30">
      <w:r>
        <w:t>international law and are binding on all the states of the United States and to deny or restrict them would be illegal.11</w:t>
      </w:r>
    </w:p>
    <w:p w14:paraId="41013138" w14:textId="77777777" w:rsidR="002F0D30" w:rsidRDefault="002F0D30" w:rsidP="002F0D30">
      <w:pPr>
        <w:rPr>
          <w:sz w:val="16"/>
        </w:rPr>
      </w:pPr>
      <w:r w:rsidRPr="002E182D">
        <w:rPr>
          <w:sz w:val="16"/>
        </w:rPr>
        <w:t>give them the mandate and discretion to do so.</w:t>
      </w:r>
    </w:p>
    <w:p w14:paraId="65CA088F" w14:textId="77777777" w:rsidR="002F0D30" w:rsidRPr="00E31E9D" w:rsidRDefault="002F0D30" w:rsidP="002F0D30">
      <w:pPr>
        <w:pStyle w:val="Heading4"/>
      </w:pPr>
      <w:r>
        <w:t xml:space="preserve">It </w:t>
      </w:r>
      <w:r>
        <w:rPr>
          <w:u w:val="single"/>
        </w:rPr>
        <w:t>alone</w:t>
      </w:r>
      <w:r>
        <w:t xml:space="preserve"> can cause </w:t>
      </w:r>
      <w:r>
        <w:rPr>
          <w:u w:val="single"/>
        </w:rPr>
        <w:t>cascading revision</w:t>
      </w:r>
      <w:r>
        <w:t xml:space="preserve"> of CIL</w:t>
      </w:r>
    </w:p>
    <w:p w14:paraId="12B74047" w14:textId="77777777" w:rsidR="002F0D30" w:rsidRDefault="002F0D30" w:rsidP="002F0D30">
      <w:r>
        <w:t xml:space="preserve">David M. </w:t>
      </w:r>
      <w:r w:rsidRPr="000C4FE5">
        <w:rPr>
          <w:rStyle w:val="Style13ptBold"/>
        </w:rPr>
        <w:t>Howard 20</w:t>
      </w:r>
      <w:r>
        <w:t>, Attorney at Baker Botts LLP, J.D. from the University of Texas School of Law, “A Revised Revisionist Position in the Law of Nations Debate”, Duke Journal of Constitutional Law and Public Policy, 15 Duke J. Const. Law &amp; Pub. Pol'y 53, Spring 2020, Lexis</w:t>
      </w:r>
    </w:p>
    <w:p w14:paraId="1B298D9B" w14:textId="77777777" w:rsidR="002F0D30" w:rsidRPr="000C4FE5" w:rsidRDefault="002F0D30" w:rsidP="002F0D30">
      <w:pPr>
        <w:rPr>
          <w:sz w:val="16"/>
        </w:rPr>
      </w:pPr>
      <w:r w:rsidRPr="000C4FE5">
        <w:rPr>
          <w:sz w:val="16"/>
        </w:rPr>
        <w:t xml:space="preserve">At the Founding, the Framers viewed the law of nations as arising from positive or natural law, yet this is no longer the case. The law of state-state relations was quite clearly the most important of the three original categories of the law of nations, as it governed the relations between sovereign nations. This law of state-state relations created a system that nations followed to keep the peace and promote economic connections, and is referenced and incorporated in several constitutional provisions, such as the recognition power. However, </w:t>
      </w:r>
      <w:r w:rsidRPr="00E31E9D">
        <w:rPr>
          <w:rStyle w:val="Emphasis"/>
        </w:rPr>
        <w:t>c</w:t>
      </w:r>
      <w:r w:rsidRPr="00E31E9D">
        <w:rPr>
          <w:sz w:val="16"/>
        </w:rPr>
        <w:t xml:space="preserve">ustomary </w:t>
      </w:r>
      <w:r w:rsidRPr="00E31E9D">
        <w:rPr>
          <w:rStyle w:val="Emphasis"/>
        </w:rPr>
        <w:t>i</w:t>
      </w:r>
      <w:r w:rsidRPr="00E31E9D">
        <w:rPr>
          <w:sz w:val="16"/>
        </w:rPr>
        <w:t xml:space="preserve">nternational </w:t>
      </w:r>
      <w:r w:rsidRPr="00E31E9D">
        <w:rPr>
          <w:rStyle w:val="Emphasis"/>
        </w:rPr>
        <w:t>l</w:t>
      </w:r>
      <w:r w:rsidRPr="00E31E9D">
        <w:rPr>
          <w:sz w:val="16"/>
        </w:rPr>
        <w:t>aw</w:t>
      </w:r>
      <w:r w:rsidRPr="000C4FE5">
        <w:rPr>
          <w:sz w:val="16"/>
        </w:rPr>
        <w:t xml:space="preserve"> </w:t>
      </w:r>
      <w:r w:rsidRPr="000C4FE5">
        <w:rPr>
          <w:rStyle w:val="StyleUnderline"/>
        </w:rPr>
        <w:t xml:space="preserve">has changed drastically since the Founding. Fundamental technological, social, and geopolitical </w:t>
      </w:r>
      <w:r w:rsidRPr="00E31E9D">
        <w:rPr>
          <w:rStyle w:val="StyleUnderline"/>
          <w:highlight w:val="cyan"/>
        </w:rPr>
        <w:t xml:space="preserve">change can </w:t>
      </w:r>
      <w:r w:rsidRPr="00E31E9D">
        <w:rPr>
          <w:rStyle w:val="Emphasis"/>
          <w:highlight w:val="cyan"/>
        </w:rPr>
        <w:t>accelerate</w:t>
      </w:r>
      <w:r w:rsidRPr="000C4FE5">
        <w:rPr>
          <w:rStyle w:val="StyleUnderline"/>
        </w:rPr>
        <w:t xml:space="preserve"> the </w:t>
      </w:r>
      <w:r w:rsidRPr="00E31E9D">
        <w:rPr>
          <w:rStyle w:val="StyleUnderline"/>
          <w:highlight w:val="cyan"/>
        </w:rPr>
        <w:t>formation of CIL in</w:t>
      </w:r>
      <w:r w:rsidRPr="000C4FE5">
        <w:rPr>
          <w:sz w:val="16"/>
        </w:rPr>
        <w:t xml:space="preserve"> what Professor Michael Scharf  [*65] calls </w:t>
      </w:r>
      <w:r w:rsidRPr="00E31E9D">
        <w:rPr>
          <w:rStyle w:val="Emphasis"/>
          <w:highlight w:val="cyan"/>
        </w:rPr>
        <w:t>Grotian moments</w:t>
      </w:r>
      <w:r w:rsidRPr="000C4FE5">
        <w:rPr>
          <w:sz w:val="16"/>
        </w:rPr>
        <w:t xml:space="preserve"> 67, or international constitutional moments. </w:t>
      </w:r>
    </w:p>
    <w:p w14:paraId="242A346C" w14:textId="77777777" w:rsidR="002F0D30" w:rsidRPr="000C4FE5" w:rsidRDefault="002F0D30" w:rsidP="002F0D30">
      <w:pPr>
        <w:rPr>
          <w:sz w:val="16"/>
        </w:rPr>
      </w:pPr>
      <w:r w:rsidRPr="000C4FE5">
        <w:rPr>
          <w:sz w:val="16"/>
        </w:rPr>
        <w:t xml:space="preserve">[FOOTNOTE] 67 "Grotian Moment" </w:t>
      </w:r>
      <w:r w:rsidRPr="000C4FE5">
        <w:rPr>
          <w:rStyle w:val="StyleUnderline"/>
        </w:rPr>
        <w:t xml:space="preserve">is a term used to describe </w:t>
      </w:r>
      <w:r w:rsidRPr="00E31E9D">
        <w:rPr>
          <w:rStyle w:val="StyleUnderline"/>
          <w:highlight w:val="cyan"/>
        </w:rPr>
        <w:t>a "</w:t>
      </w:r>
      <w:r w:rsidRPr="00E31E9D">
        <w:rPr>
          <w:rStyle w:val="Emphasis"/>
          <w:highlight w:val="cyan"/>
        </w:rPr>
        <w:t>paradigm-shifting development</w:t>
      </w:r>
      <w:r w:rsidRPr="00E31E9D">
        <w:rPr>
          <w:rStyle w:val="StyleUnderline"/>
          <w:highlight w:val="cyan"/>
        </w:rPr>
        <w:t xml:space="preserve"> in which new</w:t>
      </w:r>
      <w:r w:rsidRPr="000C4FE5">
        <w:rPr>
          <w:rStyle w:val="StyleUnderline"/>
        </w:rPr>
        <w:t xml:space="preserve"> rules and </w:t>
      </w:r>
      <w:r w:rsidRPr="00E31E9D">
        <w:rPr>
          <w:rStyle w:val="StyleUnderline"/>
          <w:highlight w:val="cyan"/>
        </w:rPr>
        <w:t>doctrines</w:t>
      </w:r>
      <w:r w:rsidRPr="000C4FE5">
        <w:rPr>
          <w:rStyle w:val="StyleUnderline"/>
        </w:rPr>
        <w:t xml:space="preserve"> of </w:t>
      </w:r>
      <w:r w:rsidRPr="000C4FE5">
        <w:rPr>
          <w:rStyle w:val="Emphasis"/>
        </w:rPr>
        <w:t>c</w:t>
      </w:r>
      <w:r w:rsidRPr="000C4FE5">
        <w:rPr>
          <w:sz w:val="16"/>
        </w:rPr>
        <w:t xml:space="preserve">ustomary </w:t>
      </w:r>
      <w:r w:rsidRPr="000C4FE5">
        <w:rPr>
          <w:rStyle w:val="Emphasis"/>
        </w:rPr>
        <w:t>i</w:t>
      </w:r>
      <w:r w:rsidRPr="000C4FE5">
        <w:rPr>
          <w:sz w:val="16"/>
        </w:rPr>
        <w:t xml:space="preserve">nternational </w:t>
      </w:r>
      <w:r w:rsidRPr="000C4FE5">
        <w:rPr>
          <w:rStyle w:val="Emphasis"/>
        </w:rPr>
        <w:t>l</w:t>
      </w:r>
      <w:r w:rsidRPr="000C4FE5">
        <w:rPr>
          <w:sz w:val="16"/>
        </w:rPr>
        <w:t xml:space="preserve">aw </w:t>
      </w:r>
      <w:r w:rsidRPr="00E31E9D">
        <w:rPr>
          <w:rStyle w:val="StyleUnderline"/>
          <w:highlight w:val="cyan"/>
        </w:rPr>
        <w:t>emerge with</w:t>
      </w:r>
      <w:r w:rsidRPr="000C4FE5">
        <w:rPr>
          <w:rStyle w:val="StyleUnderline"/>
        </w:rPr>
        <w:t xml:space="preserve"> unusual </w:t>
      </w:r>
      <w:r w:rsidRPr="00E31E9D">
        <w:rPr>
          <w:rStyle w:val="Emphasis"/>
          <w:highlight w:val="cyan"/>
        </w:rPr>
        <w:t>rapidity</w:t>
      </w:r>
      <w:r w:rsidRPr="000C4FE5">
        <w:rPr>
          <w:rStyle w:val="StyleUnderline"/>
        </w:rPr>
        <w:t xml:space="preserve"> and </w:t>
      </w:r>
      <w:r w:rsidRPr="000C4FE5">
        <w:rPr>
          <w:rStyle w:val="Emphasis"/>
        </w:rPr>
        <w:t>acceptance</w:t>
      </w:r>
      <w:r w:rsidRPr="000C4FE5">
        <w:rPr>
          <w:sz w:val="16"/>
        </w:rPr>
        <w:t>." See Michael P. Scharf, Seizing the "Grotian Moment": Accelerated Formation of Customary International Law in Times of Fundamental Change, 43 CORNELL INT'L L.J. 439, 440 (2010). [END FOOTNOTE]</w:t>
      </w:r>
    </w:p>
    <w:p w14:paraId="0229E728" w14:textId="77777777" w:rsidR="002F0D30" w:rsidRDefault="002F0D30" w:rsidP="002F0D30">
      <w:pPr>
        <w:rPr>
          <w:sz w:val="16"/>
        </w:rPr>
      </w:pPr>
      <w:r w:rsidRPr="000C4FE5">
        <w:rPr>
          <w:rStyle w:val="StyleUnderline"/>
        </w:rPr>
        <w:t xml:space="preserve">These are </w:t>
      </w:r>
      <w:r w:rsidRPr="00E31E9D">
        <w:rPr>
          <w:rStyle w:val="StyleUnderline"/>
          <w:highlight w:val="cyan"/>
        </w:rPr>
        <w:t xml:space="preserve">large </w:t>
      </w:r>
      <w:r w:rsidRPr="00E31E9D">
        <w:rPr>
          <w:rStyle w:val="Emphasis"/>
          <w:highlight w:val="cyan"/>
        </w:rPr>
        <w:t>turning points</w:t>
      </w:r>
      <w:r w:rsidRPr="000C4FE5">
        <w:rPr>
          <w:rStyle w:val="StyleUnderline"/>
        </w:rPr>
        <w:t xml:space="preserve"> in the law of nations. The </w:t>
      </w:r>
      <w:r w:rsidRPr="00E31E9D">
        <w:rPr>
          <w:rStyle w:val="StyleUnderline"/>
          <w:highlight w:val="cyan"/>
        </w:rPr>
        <w:t>law</w:t>
      </w:r>
      <w:r w:rsidRPr="000C4FE5">
        <w:rPr>
          <w:rStyle w:val="StyleUnderline"/>
        </w:rPr>
        <w:t xml:space="preserve"> of nations </w:t>
      </w:r>
      <w:r w:rsidRPr="00E31E9D">
        <w:rPr>
          <w:rStyle w:val="StyleUnderline"/>
          <w:highlight w:val="cyan"/>
        </w:rPr>
        <w:t xml:space="preserve">is </w:t>
      </w:r>
      <w:r w:rsidRPr="00E31E9D">
        <w:rPr>
          <w:rStyle w:val="Emphasis"/>
          <w:highlight w:val="cyan"/>
        </w:rPr>
        <w:t>not stagnant</w:t>
      </w:r>
      <w:r w:rsidRPr="00E31E9D">
        <w:rPr>
          <w:rStyle w:val="StyleUnderline"/>
          <w:highlight w:val="cyan"/>
        </w:rPr>
        <w:t xml:space="preserve">, and </w:t>
      </w:r>
      <w:r w:rsidRPr="00E31E9D">
        <w:rPr>
          <w:rStyle w:val="Emphasis"/>
          <w:highlight w:val="cyan"/>
        </w:rPr>
        <w:t>each</w:t>
      </w:r>
      <w:r w:rsidRPr="000C4FE5">
        <w:rPr>
          <w:rStyle w:val="Emphasis"/>
        </w:rPr>
        <w:t xml:space="preserve"> state </w:t>
      </w:r>
      <w:r w:rsidRPr="00E31E9D">
        <w:rPr>
          <w:rStyle w:val="Emphasis"/>
          <w:highlight w:val="cyan"/>
        </w:rPr>
        <w:t>action</w:t>
      </w:r>
      <w:r w:rsidRPr="000C4FE5">
        <w:rPr>
          <w:sz w:val="16"/>
        </w:rPr>
        <w:t>--to varying degrees--</w:t>
      </w:r>
      <w:r w:rsidRPr="00E31E9D">
        <w:rPr>
          <w:rStyle w:val="StyleUnderline"/>
          <w:highlight w:val="cyan"/>
        </w:rPr>
        <w:t>affects</w:t>
      </w:r>
      <w:r w:rsidRPr="000C4FE5">
        <w:rPr>
          <w:rStyle w:val="StyleUnderline"/>
        </w:rPr>
        <w:t xml:space="preserve"> that "general and consistent" state practice on which </w:t>
      </w:r>
      <w:r w:rsidRPr="00E31E9D">
        <w:rPr>
          <w:rStyle w:val="StyleUnderline"/>
          <w:highlight w:val="cyan"/>
        </w:rPr>
        <w:t>CIL</w:t>
      </w:r>
      <w:r w:rsidRPr="000C4FE5">
        <w:rPr>
          <w:rStyle w:val="StyleUnderline"/>
        </w:rPr>
        <w:t xml:space="preserve"> is defined</w:t>
      </w:r>
      <w:r w:rsidRPr="000C4FE5">
        <w:rPr>
          <w:sz w:val="16"/>
        </w:rPr>
        <w:t xml:space="preserve">. Because CIL is an unwritten body of law and continues to change, there is tremendous difficulty in determining what it requires. There is even debate over what evidence should be used to define CIL. This is why </w:t>
      </w:r>
      <w:r w:rsidRPr="000C4FE5">
        <w:rPr>
          <w:rStyle w:val="StyleUnderline"/>
        </w:rPr>
        <w:t>"</w:t>
      </w:r>
      <w:r w:rsidRPr="00E31E9D">
        <w:rPr>
          <w:rStyle w:val="StyleUnderline"/>
          <w:highlight w:val="cyan"/>
        </w:rPr>
        <w:t>determinations</w:t>
      </w:r>
      <w:r w:rsidRPr="000C4FE5">
        <w:rPr>
          <w:rStyle w:val="StyleUnderline"/>
        </w:rPr>
        <w:t xml:space="preserve"> of the content of </w:t>
      </w:r>
      <w:r w:rsidRPr="000C4FE5">
        <w:rPr>
          <w:rStyle w:val="Emphasis"/>
        </w:rPr>
        <w:t>c</w:t>
      </w:r>
      <w:r w:rsidRPr="000C4FE5">
        <w:rPr>
          <w:sz w:val="16"/>
        </w:rPr>
        <w:t xml:space="preserve">ustomary </w:t>
      </w:r>
      <w:r w:rsidRPr="000C4FE5">
        <w:rPr>
          <w:rStyle w:val="Emphasis"/>
        </w:rPr>
        <w:t>i</w:t>
      </w:r>
      <w:r w:rsidRPr="000C4FE5">
        <w:rPr>
          <w:sz w:val="16"/>
        </w:rPr>
        <w:t xml:space="preserve">nternational </w:t>
      </w:r>
      <w:r w:rsidRPr="000C4FE5">
        <w:rPr>
          <w:rStyle w:val="Emphasis"/>
        </w:rPr>
        <w:t>l</w:t>
      </w:r>
      <w:r w:rsidRPr="000C4FE5">
        <w:rPr>
          <w:sz w:val="16"/>
        </w:rPr>
        <w:t xml:space="preserve">aw </w:t>
      </w:r>
      <w:r w:rsidRPr="00E31E9D">
        <w:rPr>
          <w:rStyle w:val="StyleUnderline"/>
          <w:highlight w:val="cyan"/>
        </w:rPr>
        <w:t>implicate</w:t>
      </w:r>
      <w:r w:rsidRPr="000C4FE5">
        <w:rPr>
          <w:rStyle w:val="StyleUnderline"/>
        </w:rPr>
        <w:t xml:space="preserve"> not only legal considerations but also considerations of </w:t>
      </w:r>
      <w:r w:rsidRPr="00E31E9D">
        <w:rPr>
          <w:rStyle w:val="Emphasis"/>
          <w:highlight w:val="cyan"/>
        </w:rPr>
        <w:t>U.S.</w:t>
      </w:r>
      <w:r w:rsidRPr="000C4FE5">
        <w:rPr>
          <w:rStyle w:val="Emphasis"/>
        </w:rPr>
        <w:t xml:space="preserve"> foreign </w:t>
      </w:r>
      <w:r w:rsidRPr="00E31E9D">
        <w:rPr>
          <w:rStyle w:val="Emphasis"/>
          <w:highlight w:val="cyan"/>
        </w:rPr>
        <w:t>policy</w:t>
      </w:r>
      <w:r w:rsidRPr="000C4FE5">
        <w:rPr>
          <w:sz w:val="16"/>
        </w:rPr>
        <w:t>."</w:t>
      </w:r>
    </w:p>
    <w:p w14:paraId="55156652" w14:textId="77777777" w:rsidR="002F0D30" w:rsidRPr="00706E3F" w:rsidRDefault="002F0D30" w:rsidP="002F0D30">
      <w:pPr>
        <w:pStyle w:val="Heading4"/>
      </w:pPr>
      <w:r>
        <w:t xml:space="preserve">Individual applications </w:t>
      </w:r>
      <w:r w:rsidRPr="00706E3F">
        <w:rPr>
          <w:u w:val="single"/>
        </w:rPr>
        <w:t>crystalize</w:t>
      </w:r>
      <w:r>
        <w:t xml:space="preserve"> custom.</w:t>
      </w:r>
    </w:p>
    <w:p w14:paraId="310337A0" w14:textId="77777777" w:rsidR="002F0D30" w:rsidRPr="00706E3F" w:rsidRDefault="002F0D30" w:rsidP="002F0D30">
      <w:r>
        <w:t xml:space="preserve">Usman </w:t>
      </w:r>
      <w:r w:rsidRPr="00706E3F">
        <w:rPr>
          <w:rStyle w:val="Style13ptBold"/>
        </w:rPr>
        <w:t>Khan 25</w:t>
      </w:r>
      <w:r>
        <w:t xml:space="preserve">. Assistant Professor Department of Law and Constitutional Studies, Shobhit University. “Public International Law.” Academic University Press. March 10, 2025. </w:t>
      </w:r>
      <w:r w:rsidRPr="00706E3F">
        <w:t>https://www.booksarcade.co.in/?sdm_process_download=1&amp;download_id=2807#page=15</w:t>
      </w:r>
    </w:p>
    <w:p w14:paraId="6379B4D0" w14:textId="77777777" w:rsidR="002F0D30" w:rsidRDefault="002F0D30" w:rsidP="002F0D30">
      <w:pPr>
        <w:rPr>
          <w:sz w:val="16"/>
        </w:rPr>
      </w:pPr>
      <w:r w:rsidRPr="006A0484">
        <w:rPr>
          <w:sz w:val="16"/>
        </w:rPr>
        <w:t xml:space="preserve">The principle of pacta sunt servanda is enshrined in the Vienna Convention on the Law of Treaties, which sets out the rules for the creation, interpretation, and termination of treaties. The Vienna Convention also provides mechanisms for resolving disputes over treaty obligations, ensuring that states have a legal framework for addressing breaches of their commitments. </w:t>
      </w:r>
      <w:r w:rsidRPr="006A0484">
        <w:rPr>
          <w:rStyle w:val="StyleUnderline"/>
          <w:highlight w:val="cyan"/>
        </w:rPr>
        <w:t>C</w:t>
      </w:r>
      <w:r w:rsidRPr="006A0484">
        <w:rPr>
          <w:rStyle w:val="StyleUnderline"/>
        </w:rPr>
        <w:t xml:space="preserve">ustomary </w:t>
      </w:r>
      <w:r w:rsidRPr="006A0484">
        <w:rPr>
          <w:rStyle w:val="StyleUnderline"/>
          <w:highlight w:val="cyan"/>
        </w:rPr>
        <w:t>i</w:t>
      </w:r>
      <w:r w:rsidRPr="006A0484">
        <w:rPr>
          <w:rStyle w:val="StyleUnderline"/>
        </w:rPr>
        <w:t xml:space="preserve">nternational </w:t>
      </w:r>
      <w:r w:rsidRPr="006A0484">
        <w:rPr>
          <w:rStyle w:val="StyleUnderline"/>
          <w:highlight w:val="cyan"/>
        </w:rPr>
        <w:t>l</w:t>
      </w:r>
      <w:r w:rsidRPr="006A0484">
        <w:rPr>
          <w:rStyle w:val="StyleUnderline"/>
        </w:rPr>
        <w:t xml:space="preserve">aw consists of practices and </w:t>
      </w:r>
      <w:r w:rsidRPr="006A0484">
        <w:rPr>
          <w:rStyle w:val="StyleUnderline"/>
          <w:highlight w:val="cyan"/>
        </w:rPr>
        <w:t>norms</w:t>
      </w:r>
      <w:r w:rsidRPr="006A0484">
        <w:rPr>
          <w:rStyle w:val="StyleUnderline"/>
        </w:rPr>
        <w:t xml:space="preserve"> that have evolved and are </w:t>
      </w:r>
      <w:r w:rsidRPr="006A0484">
        <w:rPr>
          <w:rStyle w:val="StyleUnderline"/>
          <w:highlight w:val="cyan"/>
        </w:rPr>
        <w:t>considered</w:t>
      </w:r>
      <w:r w:rsidRPr="006A0484">
        <w:rPr>
          <w:rStyle w:val="StyleUnderline"/>
        </w:rPr>
        <w:t xml:space="preserve"> legally </w:t>
      </w:r>
      <w:r w:rsidRPr="006A0484">
        <w:rPr>
          <w:rStyle w:val="Emphasis"/>
          <w:highlight w:val="cyan"/>
        </w:rPr>
        <w:t>binding</w:t>
      </w:r>
      <w:r w:rsidRPr="006A0484">
        <w:rPr>
          <w:rStyle w:val="StyleUnderline"/>
        </w:rPr>
        <w:t xml:space="preserve">, even </w:t>
      </w:r>
      <w:r w:rsidRPr="006A0484">
        <w:rPr>
          <w:rStyle w:val="StyleUnderline"/>
          <w:highlight w:val="cyan"/>
        </w:rPr>
        <w:t xml:space="preserve">in the </w:t>
      </w:r>
      <w:r w:rsidRPr="006A0484">
        <w:rPr>
          <w:rStyle w:val="Emphasis"/>
          <w:highlight w:val="cyan"/>
        </w:rPr>
        <w:t>absence</w:t>
      </w:r>
      <w:r w:rsidRPr="006A0484">
        <w:rPr>
          <w:rStyle w:val="StyleUnderline"/>
          <w:highlight w:val="cyan"/>
        </w:rPr>
        <w:t xml:space="preserve"> of a</w:t>
      </w:r>
      <w:r w:rsidRPr="006A0484">
        <w:rPr>
          <w:rStyle w:val="StyleUnderline"/>
        </w:rPr>
        <w:t xml:space="preserve"> written </w:t>
      </w:r>
      <w:r w:rsidRPr="006A0484">
        <w:rPr>
          <w:rStyle w:val="StyleUnderline"/>
          <w:highlight w:val="cyan"/>
        </w:rPr>
        <w:t>treaty</w:t>
      </w:r>
      <w:r w:rsidRPr="006A0484">
        <w:rPr>
          <w:sz w:val="16"/>
        </w:rPr>
        <w:t xml:space="preserve">. These </w:t>
      </w:r>
      <w:r w:rsidRPr="006A0484">
        <w:rPr>
          <w:rStyle w:val="StyleUnderline"/>
          <w:highlight w:val="cyan"/>
        </w:rPr>
        <w:t xml:space="preserve">customs </w:t>
      </w:r>
      <w:r w:rsidRPr="006A0484">
        <w:rPr>
          <w:rStyle w:val="Emphasis"/>
          <w:highlight w:val="cyan"/>
        </w:rPr>
        <w:t>arise</w:t>
      </w:r>
      <w:r w:rsidRPr="006A0484">
        <w:rPr>
          <w:rStyle w:val="StyleUnderline"/>
          <w:highlight w:val="cyan"/>
        </w:rPr>
        <w:t xml:space="preserve"> from</w:t>
      </w:r>
      <w:r w:rsidRPr="006A0484">
        <w:rPr>
          <w:rStyle w:val="StyleUnderline"/>
        </w:rPr>
        <w:t xml:space="preserve"> the consistent and general </w:t>
      </w:r>
      <w:r w:rsidRPr="006A0484">
        <w:rPr>
          <w:rStyle w:val="Emphasis"/>
          <w:highlight w:val="cyan"/>
        </w:rPr>
        <w:t>practice</w:t>
      </w:r>
      <w:r w:rsidRPr="006A0484">
        <w:rPr>
          <w:rStyle w:val="StyleUnderline"/>
          <w:highlight w:val="cyan"/>
        </w:rPr>
        <w:t xml:space="preserve"> of states</w:t>
      </w:r>
      <w:r w:rsidRPr="006A0484">
        <w:rPr>
          <w:rStyle w:val="StyleUnderline"/>
        </w:rPr>
        <w:t xml:space="preserve">, accompanied by a </w:t>
      </w:r>
      <w:r w:rsidRPr="006A0484">
        <w:rPr>
          <w:rStyle w:val="Emphasis"/>
          <w:highlight w:val="cyan"/>
        </w:rPr>
        <w:t>belief</w:t>
      </w:r>
      <w:r w:rsidRPr="006A0484">
        <w:rPr>
          <w:rStyle w:val="StyleUnderline"/>
          <w:highlight w:val="cyan"/>
        </w:rPr>
        <w:t xml:space="preserve"> that</w:t>
      </w:r>
      <w:r w:rsidRPr="006A0484">
        <w:rPr>
          <w:rStyle w:val="StyleUnderline"/>
        </w:rPr>
        <w:t xml:space="preserve"> such </w:t>
      </w:r>
      <w:r w:rsidRPr="006A0484">
        <w:rPr>
          <w:rStyle w:val="StyleUnderline"/>
          <w:highlight w:val="cyan"/>
        </w:rPr>
        <w:t xml:space="preserve">practices are </w:t>
      </w:r>
      <w:r w:rsidRPr="006A0484">
        <w:rPr>
          <w:rStyle w:val="Emphasis"/>
          <w:highlight w:val="cyan"/>
        </w:rPr>
        <w:t>legally obligatory</w:t>
      </w:r>
      <w:r w:rsidRPr="006A0484">
        <w:rPr>
          <w:sz w:val="16"/>
        </w:rPr>
        <w:t xml:space="preserve"> (opinio juris). Customary international law plays a crucial role in filling gaps in treaty law and in providing legal principles that apply universally. One of the key features of customary international law is its flexibility and adaptability. Unlike treaties, which are formalized through negotiation and ratification, </w:t>
      </w:r>
      <w:r w:rsidRPr="006A0484">
        <w:rPr>
          <w:rStyle w:val="StyleUnderline"/>
        </w:rPr>
        <w:t xml:space="preserve">customary </w:t>
      </w:r>
      <w:r w:rsidRPr="006A0484">
        <w:rPr>
          <w:rStyle w:val="StyleUnderline"/>
          <w:highlight w:val="cyan"/>
        </w:rPr>
        <w:t>law can evolve</w:t>
      </w:r>
      <w:r w:rsidRPr="006A0484">
        <w:rPr>
          <w:rStyle w:val="StyleUnderline"/>
        </w:rPr>
        <w:t xml:space="preserve"> more </w:t>
      </w:r>
      <w:r w:rsidRPr="006A0484">
        <w:rPr>
          <w:rStyle w:val="Emphasis"/>
          <w:highlight w:val="cyan"/>
        </w:rPr>
        <w:t>organically</w:t>
      </w:r>
      <w:r w:rsidRPr="006A0484">
        <w:rPr>
          <w:rStyle w:val="StyleUnderline"/>
        </w:rPr>
        <w:t xml:space="preserve"> in response to changing circumstances and emerging global issues.</w:t>
      </w:r>
      <w:r w:rsidRPr="006A0484">
        <w:rPr>
          <w:sz w:val="16"/>
        </w:rPr>
        <w:t xml:space="preserve"> This makes it an important source of international law, particularly in areas where formal treaties are lacking or where new challenges require innovative legal responses.</w:t>
      </w:r>
    </w:p>
    <w:p w14:paraId="4F1A7889" w14:textId="77777777" w:rsidR="002F0D30" w:rsidRPr="008D1196" w:rsidRDefault="002F0D30" w:rsidP="002F0D30"/>
    <w:p w14:paraId="458F0BF7" w14:textId="77777777" w:rsidR="002F0D30" w:rsidRDefault="002F0D30" w:rsidP="002F0D30">
      <w:pPr>
        <w:pStyle w:val="Heading3"/>
      </w:pPr>
      <w:r>
        <w:t>Solvency---2NC</w:t>
      </w:r>
    </w:p>
    <w:p w14:paraId="6A800E52" w14:textId="77777777" w:rsidR="002F0D30" w:rsidRPr="00132387" w:rsidRDefault="002F0D30" w:rsidP="002F0D30">
      <w:pPr>
        <w:pStyle w:val="Heading2"/>
      </w:pPr>
      <w:r>
        <w:t>First Amendment</w:t>
      </w:r>
    </w:p>
    <w:p w14:paraId="4DB2495D" w14:textId="77777777" w:rsidR="002F0D30" w:rsidRDefault="002F0D30" w:rsidP="002F0D30">
      <w:pPr>
        <w:pStyle w:val="Heading2"/>
      </w:pPr>
      <w:r>
        <w:t xml:space="preserve">CSR </w:t>
      </w:r>
    </w:p>
    <w:p w14:paraId="4BB54C00" w14:textId="77777777" w:rsidR="002F0D30" w:rsidRDefault="002F0D30" w:rsidP="002F0D30">
      <w:pPr>
        <w:pStyle w:val="Heading3"/>
      </w:pPr>
      <w:r>
        <w:t>Circumvention</w:t>
      </w:r>
    </w:p>
    <w:p w14:paraId="65B37076" w14:textId="77777777" w:rsidR="002F0D30" w:rsidRDefault="002F0D30" w:rsidP="002F0D30">
      <w:pPr>
        <w:pStyle w:val="Heading3"/>
      </w:pPr>
      <w:r>
        <w:t>AT: CSR</w:t>
      </w:r>
    </w:p>
    <w:p w14:paraId="4990325F" w14:textId="77777777" w:rsidR="002F0D30" w:rsidRDefault="002F0D30" w:rsidP="002F0D30">
      <w:pPr>
        <w:pStyle w:val="Heading2"/>
      </w:pPr>
      <w:r>
        <w:t>Tech</w:t>
      </w:r>
    </w:p>
    <w:p w14:paraId="3BE94239" w14:textId="77777777" w:rsidR="002F0D30" w:rsidRDefault="002F0D30" w:rsidP="002F0D30">
      <w:pPr>
        <w:pStyle w:val="Heading3"/>
      </w:pPr>
      <w:r>
        <w:t>Rant---2NC</w:t>
      </w:r>
    </w:p>
    <w:p w14:paraId="1E80DCCF" w14:textId="77777777" w:rsidR="002F0D30" w:rsidRDefault="002F0D30" w:rsidP="002F0D30">
      <w:pPr>
        <w:pStyle w:val="Heading3"/>
      </w:pPr>
      <w:r>
        <w:t>AT: Emerging Tech</w:t>
      </w:r>
    </w:p>
    <w:p w14:paraId="37B7CC9B" w14:textId="77777777" w:rsidR="002F0D30" w:rsidRDefault="002F0D30" w:rsidP="002F0D30">
      <w:pPr>
        <w:pStyle w:val="Heading3"/>
      </w:pPr>
      <w:r>
        <w:t>AT: Disinfo</w:t>
      </w:r>
    </w:p>
    <w:p w14:paraId="59CE61BF" w14:textId="5E34F72E" w:rsidR="002F0D30" w:rsidRDefault="002F0D30" w:rsidP="002F0D30">
      <w:pPr>
        <w:pStyle w:val="Heading3"/>
      </w:pPr>
      <w:r>
        <w:t>AT: Military AI</w:t>
      </w:r>
    </w:p>
    <w:p w14:paraId="1ACDC6BE" w14:textId="77777777" w:rsidR="002F0D30" w:rsidRPr="00861B58" w:rsidRDefault="002F0D30" w:rsidP="002F0D30">
      <w:pPr>
        <w:pStyle w:val="Heading1"/>
        <w:rPr>
          <w:rStyle w:val="Heading4Char"/>
        </w:rPr>
      </w:pPr>
      <w:r>
        <w:t>1NR---Round 3---Georgetown</w:t>
      </w:r>
    </w:p>
    <w:p w14:paraId="634E1A7F" w14:textId="77777777" w:rsidR="002F0D30" w:rsidRPr="00861B58" w:rsidRDefault="002F0D30" w:rsidP="002F0D30">
      <w:pPr>
        <w:pStyle w:val="Heading2"/>
        <w:rPr>
          <w:rStyle w:val="Heading4Char"/>
        </w:rPr>
      </w:pPr>
      <w:r>
        <w:t>Equity</w:t>
      </w:r>
    </w:p>
    <w:p w14:paraId="465B722C" w14:textId="77777777" w:rsidR="002F0D30" w:rsidRPr="00861B58" w:rsidRDefault="002F0D30" w:rsidP="002F0D30">
      <w:pPr>
        <w:pStyle w:val="Heading3"/>
        <w:rPr>
          <w:rStyle w:val="Heading4Char"/>
        </w:rPr>
      </w:pPr>
      <w:r>
        <w:t>Kick---2NC</w:t>
      </w:r>
    </w:p>
    <w:p w14:paraId="3D37DB60" w14:textId="77777777" w:rsidR="002F0D30" w:rsidRPr="00861B58" w:rsidRDefault="002F0D30" w:rsidP="002F0D30">
      <w:pPr>
        <w:pStyle w:val="Heading2"/>
        <w:rPr>
          <w:rStyle w:val="Heading4Char"/>
        </w:rPr>
      </w:pPr>
      <w:r>
        <w:t>Reg Analysis</w:t>
      </w:r>
    </w:p>
    <w:p w14:paraId="22E7C01A" w14:textId="77777777" w:rsidR="002F0D30" w:rsidRPr="00861B58" w:rsidRDefault="002F0D30" w:rsidP="002F0D30">
      <w:pPr>
        <w:pStyle w:val="Heading3"/>
        <w:rPr>
          <w:rStyle w:val="Heading4Char"/>
        </w:rPr>
      </w:pPr>
      <w:r>
        <w:t>Kick---2NC</w:t>
      </w:r>
    </w:p>
    <w:p w14:paraId="2FC17133" w14:textId="77777777" w:rsidR="002F0D30" w:rsidRPr="00861B58" w:rsidRDefault="002F0D30" w:rsidP="002F0D30">
      <w:pPr>
        <w:pStyle w:val="Heading2"/>
        <w:rPr>
          <w:rStyle w:val="Heading4Char"/>
        </w:rPr>
      </w:pPr>
      <w:r>
        <w:t>States</w:t>
      </w:r>
    </w:p>
    <w:p w14:paraId="2B207D82" w14:textId="77777777" w:rsidR="002F0D30" w:rsidRPr="00861B58" w:rsidRDefault="002F0D30" w:rsidP="002F0D30">
      <w:pPr>
        <w:pStyle w:val="Heading3"/>
        <w:rPr>
          <w:rStyle w:val="Heading4Char"/>
        </w:rPr>
      </w:pPr>
      <w:r>
        <w:t>Kick---2NC</w:t>
      </w:r>
    </w:p>
    <w:p w14:paraId="187B9EC0" w14:textId="77777777" w:rsidR="002F0D30" w:rsidRPr="00861B58" w:rsidRDefault="002F0D30" w:rsidP="002F0D30">
      <w:pPr>
        <w:pStyle w:val="Heading2"/>
        <w:rPr>
          <w:rStyle w:val="Heading4Char"/>
        </w:rPr>
      </w:pPr>
      <w:r>
        <w:t>China</w:t>
      </w:r>
    </w:p>
    <w:p w14:paraId="5985D9E8" w14:textId="77777777" w:rsidR="002F0D30" w:rsidRPr="00861B58" w:rsidRDefault="002F0D30" w:rsidP="002F0D30">
      <w:pPr>
        <w:pStyle w:val="Heading3"/>
        <w:rPr>
          <w:rStyle w:val="Heading4Char"/>
        </w:rPr>
      </w:pPr>
      <w:r>
        <w:t>Kick---2NC</w:t>
      </w:r>
    </w:p>
    <w:p w14:paraId="7F056EEC" w14:textId="77777777" w:rsidR="002F0D30" w:rsidRPr="00861B58" w:rsidRDefault="002F0D30" w:rsidP="002F0D30">
      <w:pPr>
        <w:pStyle w:val="Heading2"/>
        <w:rPr>
          <w:rStyle w:val="Heading4Char"/>
        </w:rPr>
      </w:pPr>
      <w:r>
        <w:t>1A</w:t>
      </w:r>
    </w:p>
    <w:p w14:paraId="0E7D452E" w14:textId="77777777" w:rsidR="002F0D30" w:rsidRPr="00861B58" w:rsidRDefault="002F0D30" w:rsidP="002F0D30">
      <w:pPr>
        <w:pStyle w:val="Heading3"/>
        <w:rPr>
          <w:rStyle w:val="Heading4Char"/>
        </w:rPr>
      </w:pPr>
      <w:r>
        <w:t>Kick---2NC</w:t>
      </w:r>
    </w:p>
    <w:p w14:paraId="76D3A97C" w14:textId="77777777" w:rsidR="002F0D30" w:rsidRPr="00861B58" w:rsidRDefault="002F0D30" w:rsidP="002F0D30">
      <w:pPr>
        <w:pStyle w:val="Heading2"/>
        <w:rPr>
          <w:rStyle w:val="Heading4Char"/>
        </w:rPr>
      </w:pPr>
      <w:r>
        <w:t>Midterms</w:t>
      </w:r>
    </w:p>
    <w:p w14:paraId="3119E798" w14:textId="77777777" w:rsidR="002F0D30" w:rsidRPr="00861B58" w:rsidRDefault="002F0D30" w:rsidP="002F0D30">
      <w:pPr>
        <w:pStyle w:val="Heading3"/>
        <w:rPr>
          <w:rStyle w:val="Heading4Char"/>
        </w:rPr>
      </w:pPr>
      <w:r>
        <w:t>Kick---2NC</w:t>
      </w:r>
    </w:p>
    <w:p w14:paraId="49D67B46" w14:textId="77777777" w:rsidR="002F0D30" w:rsidRPr="00861B58" w:rsidRDefault="002F0D30" w:rsidP="002F0D30">
      <w:pPr>
        <w:pStyle w:val="Heading2"/>
        <w:rPr>
          <w:rStyle w:val="Heading4Char"/>
        </w:rPr>
      </w:pPr>
      <w:r>
        <w:t>K</w:t>
      </w:r>
    </w:p>
    <w:p w14:paraId="44440A17" w14:textId="77777777" w:rsidR="002F0D30" w:rsidRPr="00861B58" w:rsidRDefault="002F0D30" w:rsidP="002F0D30">
      <w:pPr>
        <w:pStyle w:val="Heading3"/>
        <w:rPr>
          <w:rStyle w:val="Heading4Char"/>
        </w:rPr>
      </w:pPr>
      <w:r>
        <w:t>Framework---2NC</w:t>
      </w:r>
    </w:p>
    <w:p w14:paraId="0143F026" w14:textId="77777777" w:rsidR="002F0D30" w:rsidRPr="00861B58" w:rsidRDefault="002F0D30" w:rsidP="002F0D30">
      <w:pPr>
        <w:pStyle w:val="Heading4"/>
        <w:rPr>
          <w:rStyle w:val="Heading4Char"/>
        </w:rPr>
      </w:pPr>
      <w:r>
        <w:t xml:space="preserve"> Counterinterp---evaluate the plan </w:t>
      </w:r>
      <w:r w:rsidRPr="00D5325C">
        <w:rPr>
          <w:u w:val="single"/>
        </w:rPr>
        <w:t>alongside</w:t>
      </w:r>
      <w:r>
        <w:t xml:space="preserve"> its economic commitments. That solves aff offense since it </w:t>
      </w:r>
      <w:r w:rsidRPr="00D5325C">
        <w:rPr>
          <w:u w:val="single"/>
        </w:rPr>
        <w:t>adds</w:t>
      </w:r>
      <w:r>
        <w:t xml:space="preserve"> representational </w:t>
      </w:r>
      <w:r w:rsidRPr="00D5325C">
        <w:rPr>
          <w:u w:val="single"/>
        </w:rPr>
        <w:t>win conditions</w:t>
      </w:r>
      <w:r>
        <w:t>.</w:t>
      </w:r>
    </w:p>
    <w:p w14:paraId="2660827A" w14:textId="77777777" w:rsidR="002F0D30" w:rsidRPr="00861B58" w:rsidRDefault="002F0D30" w:rsidP="002F0D30">
      <w:pPr>
        <w:pStyle w:val="Heading4"/>
        <w:rPr>
          <w:rStyle w:val="Heading4Char"/>
        </w:rPr>
      </w:pPr>
      <w:r w:rsidRPr="00890F9B">
        <w:rPr>
          <w:u w:val="single"/>
        </w:rPr>
        <w:t>Two</w:t>
      </w:r>
      <w:r>
        <w:t xml:space="preserve"> net benefits:</w:t>
      </w:r>
    </w:p>
    <w:p w14:paraId="5F7A3D4A" w14:textId="77777777" w:rsidR="002F0D30" w:rsidRPr="00861B58" w:rsidRDefault="002F0D30" w:rsidP="002F0D30">
      <w:pPr>
        <w:pStyle w:val="Heading4"/>
        <w:rPr>
          <w:rStyle w:val="Heading4Char"/>
        </w:rPr>
      </w:pPr>
      <w:r>
        <w:t xml:space="preserve">1. </w:t>
      </w:r>
      <w:r w:rsidRPr="00E93FED">
        <w:rPr>
          <w:u w:val="single"/>
        </w:rPr>
        <w:t>Troubling</w:t>
      </w:r>
      <w:r>
        <w:t xml:space="preserve">. Debating capitalism </w:t>
      </w:r>
      <w:r w:rsidRPr="00E93FED">
        <w:rPr>
          <w:u w:val="single"/>
        </w:rPr>
        <w:t>holistically</w:t>
      </w:r>
      <w:r>
        <w:t xml:space="preserve"> trains us to </w:t>
      </w:r>
      <w:r w:rsidRPr="00E93FED">
        <w:rPr>
          <w:u w:val="single"/>
        </w:rPr>
        <w:t>escape realism</w:t>
      </w:r>
      <w:r>
        <w:t xml:space="preserve"> and create worlds </w:t>
      </w:r>
      <w:r w:rsidRPr="00E93FED">
        <w:rPr>
          <w:u w:val="single"/>
        </w:rPr>
        <w:t>otherwise</w:t>
      </w:r>
      <w:r>
        <w:t xml:space="preserve">. Procedural constraint sacrifices </w:t>
      </w:r>
      <w:r w:rsidRPr="00E93FED">
        <w:rPr>
          <w:u w:val="single"/>
        </w:rPr>
        <w:t>capability</w:t>
      </w:r>
      <w:r>
        <w:t xml:space="preserve"> and </w:t>
      </w:r>
      <w:r w:rsidRPr="00E93FED">
        <w:rPr>
          <w:u w:val="single"/>
        </w:rPr>
        <w:t>agency</w:t>
      </w:r>
      <w:r>
        <w:t xml:space="preserve">, the only impacts </w:t>
      </w:r>
      <w:r w:rsidRPr="00E93FED">
        <w:rPr>
          <w:u w:val="single"/>
        </w:rPr>
        <w:t>germane</w:t>
      </w:r>
      <w:r>
        <w:t xml:space="preserve"> to </w:t>
      </w:r>
      <w:r w:rsidRPr="00E93FED">
        <w:rPr>
          <w:u w:val="single"/>
        </w:rPr>
        <w:t>debate</w:t>
      </w:r>
      <w:r>
        <w:t>.</w:t>
      </w:r>
    </w:p>
    <w:p w14:paraId="6F8E2359" w14:textId="77777777" w:rsidR="002F0D30" w:rsidRPr="00861B58" w:rsidRDefault="002F0D30" w:rsidP="002F0D30">
      <w:pPr>
        <w:rPr>
          <w:rStyle w:val="Heading4Char"/>
        </w:rPr>
      </w:pPr>
      <w:r>
        <w:t xml:space="preserve">Anni </w:t>
      </w:r>
      <w:r w:rsidRPr="00867D6C">
        <w:rPr>
          <w:rStyle w:val="Style13ptBold"/>
        </w:rPr>
        <w:t>Kangas 25</w:t>
      </w:r>
      <w:r>
        <w:t xml:space="preserve">. </w:t>
      </w:r>
      <w:r w:rsidRPr="00867D6C">
        <w:t>University Lecturer in International Relations at Tampere University</w:t>
      </w:r>
      <w:r>
        <w:t xml:space="preserve">. </w:t>
      </w:r>
      <w:r w:rsidRPr="00867D6C">
        <w:t>Iuliia Gataulina, Mikko Poutanen, Anna Ilona Rajala &amp; Henna-Elise Ventovirta</w:t>
      </w:r>
      <w:r>
        <w:t xml:space="preserve">. “Troubling Capitalism.” Tampere University Press.  </w:t>
      </w:r>
    </w:p>
    <w:p w14:paraId="3AEEFF39" w14:textId="77777777" w:rsidR="002F0D30" w:rsidRPr="00861B58" w:rsidRDefault="002F0D30" w:rsidP="002F0D30">
      <w:pPr>
        <w:rPr>
          <w:rStyle w:val="Heading4Char"/>
        </w:rPr>
      </w:pPr>
      <w:r w:rsidRPr="00867D6C">
        <w:rPr>
          <w:sz w:val="16"/>
        </w:rPr>
        <w:t>We chose to entitle this introductory chapter to the book Retheorizing Capitalism as “</w:t>
      </w:r>
      <w:r w:rsidRPr="00867D6C">
        <w:rPr>
          <w:rStyle w:val="Emphasis"/>
          <w:highlight w:val="cyan"/>
        </w:rPr>
        <w:t>Troubling</w:t>
      </w:r>
      <w:r w:rsidRPr="00867D6C">
        <w:rPr>
          <w:rStyle w:val="StyleUnderline"/>
          <w:highlight w:val="cyan"/>
        </w:rPr>
        <w:t xml:space="preserve"> Capitalism</w:t>
      </w:r>
      <w:r w:rsidRPr="00867D6C">
        <w:rPr>
          <w:sz w:val="16"/>
        </w:rPr>
        <w:t xml:space="preserve">”. It captures two key features in the approach of the book. On the one hand, it suggests that there is something bothering or even annoying about capitalism: capitalism troubles us, which has given us the motivation to put the book together. On the other hand, the phrase refers to what the chapters in this book are attempting to do: they trouble capitalism in the sense of “stirring it up” or “disturbing it” as implied in the French verb (Larousse, n.d.). Troubling capitalism, then, </w:t>
      </w:r>
      <w:r w:rsidRPr="00867D6C">
        <w:rPr>
          <w:rStyle w:val="StyleUnderline"/>
          <w:highlight w:val="cyan"/>
        </w:rPr>
        <w:t>is about</w:t>
      </w:r>
      <w:r w:rsidRPr="00867D6C">
        <w:rPr>
          <w:sz w:val="16"/>
        </w:rPr>
        <w:t xml:space="preserve"> continued </w:t>
      </w:r>
      <w:r w:rsidRPr="00E93FED">
        <w:rPr>
          <w:rStyle w:val="StyleUnderline"/>
        </w:rPr>
        <w:t xml:space="preserve">conceptualization, discussion, and </w:t>
      </w:r>
      <w:r w:rsidRPr="00867D6C">
        <w:rPr>
          <w:rStyle w:val="Emphasis"/>
          <w:sz w:val="28"/>
          <w:szCs w:val="28"/>
          <w:highlight w:val="cyan"/>
        </w:rPr>
        <w:t>debate</w:t>
      </w:r>
      <w:r w:rsidRPr="00E93FED">
        <w:rPr>
          <w:rStyle w:val="StyleUnderline"/>
        </w:rPr>
        <w:t xml:space="preserve"> about capitalism</w:t>
      </w:r>
      <w:r w:rsidRPr="00867D6C">
        <w:rPr>
          <w:sz w:val="16"/>
        </w:rPr>
        <w:t xml:space="preserve">—a </w:t>
      </w:r>
      <w:r w:rsidRPr="00867D6C">
        <w:rPr>
          <w:rStyle w:val="Emphasis"/>
          <w:highlight w:val="cyan"/>
        </w:rPr>
        <w:t>sustained</w:t>
      </w:r>
      <w:r w:rsidRPr="00867D6C">
        <w:rPr>
          <w:rStyle w:val="StyleUnderline"/>
          <w:highlight w:val="cyan"/>
        </w:rPr>
        <w:t xml:space="preserve"> engagement</w:t>
      </w:r>
      <w:r w:rsidRPr="00867D6C">
        <w:rPr>
          <w:sz w:val="16"/>
        </w:rPr>
        <w:t xml:space="preserve"> with it. </w:t>
      </w:r>
      <w:r w:rsidRPr="00867D6C">
        <w:rPr>
          <w:rStyle w:val="StyleUnderline"/>
          <w:highlight w:val="cyan"/>
        </w:rPr>
        <w:t>The point</w:t>
      </w:r>
      <w:r w:rsidRPr="00E93FED">
        <w:rPr>
          <w:rStyle w:val="StyleUnderline"/>
        </w:rPr>
        <w:t xml:space="preserve"> of troubling</w:t>
      </w:r>
      <w:r w:rsidRPr="00867D6C">
        <w:rPr>
          <w:sz w:val="16"/>
        </w:rPr>
        <w:t xml:space="preserve">, as Donna Haraway suggests, </w:t>
      </w:r>
      <w:r w:rsidRPr="00867D6C">
        <w:rPr>
          <w:rStyle w:val="StyleUnderline"/>
          <w:highlight w:val="cyan"/>
        </w:rPr>
        <w:t xml:space="preserve">is “to </w:t>
      </w:r>
      <w:r w:rsidRPr="00867D6C">
        <w:rPr>
          <w:rStyle w:val="Emphasis"/>
          <w:highlight w:val="cyan"/>
        </w:rPr>
        <w:t>become</w:t>
      </w:r>
      <w:r w:rsidRPr="00867D6C">
        <w:rPr>
          <w:rStyle w:val="StyleUnderline"/>
          <w:highlight w:val="cyan"/>
        </w:rPr>
        <w:t xml:space="preserve"> capable</w:t>
      </w:r>
      <w:r w:rsidRPr="00867D6C">
        <w:rPr>
          <w:sz w:val="16"/>
        </w:rPr>
        <w:t xml:space="preserve">” or “to stir up potent response” (Haraway, 2016, p. 1). Similarly, this book tries to </w:t>
      </w:r>
      <w:r w:rsidRPr="00867D6C">
        <w:rPr>
          <w:rStyle w:val="StyleUnderline"/>
          <w:highlight w:val="cyan"/>
        </w:rPr>
        <w:t>enhance</w:t>
      </w:r>
      <w:r w:rsidRPr="00E93FED">
        <w:rPr>
          <w:rStyle w:val="StyleUnderline"/>
        </w:rPr>
        <w:t xml:space="preserve"> our </w:t>
      </w:r>
      <w:r w:rsidRPr="00E93FED">
        <w:rPr>
          <w:rStyle w:val="Emphasis"/>
        </w:rPr>
        <w:t>abi</w:t>
      </w:r>
      <w:r w:rsidRPr="00867D6C">
        <w:rPr>
          <w:rStyle w:val="Emphasis"/>
          <w:highlight w:val="cyan"/>
        </w:rPr>
        <w:t>lity</w:t>
      </w:r>
      <w:r w:rsidRPr="00867D6C">
        <w:rPr>
          <w:rStyle w:val="StyleUnderline"/>
          <w:highlight w:val="cyan"/>
        </w:rPr>
        <w:t xml:space="preserve"> to develop responses</w:t>
      </w:r>
      <w:r w:rsidRPr="00E93FED">
        <w:rPr>
          <w:rStyle w:val="StyleUnderline"/>
        </w:rPr>
        <w:t xml:space="preserve"> to capitalism</w:t>
      </w:r>
      <w:r w:rsidRPr="00867D6C">
        <w:rPr>
          <w:sz w:val="16"/>
        </w:rPr>
        <w:t xml:space="preserve">. This, we believe, is </w:t>
      </w:r>
      <w:r w:rsidRPr="00867D6C">
        <w:rPr>
          <w:rStyle w:val="Emphasis"/>
          <w:highlight w:val="cyan"/>
        </w:rPr>
        <w:t>worth</w:t>
      </w:r>
      <w:r w:rsidRPr="00867D6C">
        <w:rPr>
          <w:rStyle w:val="StyleUnderline"/>
          <w:highlight w:val="cyan"/>
        </w:rPr>
        <w:t xml:space="preserve"> the trouble</w:t>
      </w:r>
      <w:r w:rsidRPr="00E93FED">
        <w:rPr>
          <w:rStyle w:val="StyleUnderline"/>
        </w:rPr>
        <w:t xml:space="preserve"> in order </w:t>
      </w:r>
      <w:r w:rsidRPr="00867D6C">
        <w:rPr>
          <w:rStyle w:val="StyleUnderline"/>
          <w:highlight w:val="cyan"/>
        </w:rPr>
        <w:t xml:space="preserve">not to </w:t>
      </w:r>
      <w:r w:rsidRPr="00867D6C">
        <w:rPr>
          <w:rStyle w:val="Emphasis"/>
          <w:highlight w:val="cyan"/>
        </w:rPr>
        <w:t>surrender</w:t>
      </w:r>
      <w:r w:rsidRPr="00867D6C">
        <w:rPr>
          <w:rStyle w:val="StyleUnderline"/>
          <w:highlight w:val="cyan"/>
        </w:rPr>
        <w:t xml:space="preserve"> our </w:t>
      </w:r>
      <w:r w:rsidRPr="00867D6C">
        <w:rPr>
          <w:rStyle w:val="Emphasis"/>
          <w:sz w:val="28"/>
          <w:szCs w:val="28"/>
          <w:highlight w:val="cyan"/>
        </w:rPr>
        <w:t>agency</w:t>
      </w:r>
      <w:r w:rsidRPr="00E93FED">
        <w:rPr>
          <w:rStyle w:val="StyleUnderline"/>
        </w:rPr>
        <w:t xml:space="preserve"> to the there-is-</w:t>
      </w:r>
      <w:r w:rsidRPr="00867D6C">
        <w:rPr>
          <w:rStyle w:val="Emphasis"/>
          <w:sz w:val="28"/>
          <w:szCs w:val="28"/>
          <w:highlight w:val="cyan"/>
        </w:rPr>
        <w:t>no-alternative</w:t>
      </w:r>
      <w:r w:rsidRPr="00867D6C">
        <w:rPr>
          <w:rStyle w:val="StyleUnderline"/>
          <w:highlight w:val="cyan"/>
        </w:rPr>
        <w:t xml:space="preserve"> logic of capitalism</w:t>
      </w:r>
      <w:r w:rsidRPr="00E93FED">
        <w:rPr>
          <w:rStyle w:val="StyleUnderline"/>
        </w:rPr>
        <w:t xml:space="preserve"> and to </w:t>
      </w:r>
      <w:r w:rsidRPr="00867D6C">
        <w:rPr>
          <w:rStyle w:val="StyleUnderline"/>
          <w:highlight w:val="cyan"/>
        </w:rPr>
        <w:t xml:space="preserve">find </w:t>
      </w:r>
      <w:r w:rsidRPr="00867D6C">
        <w:rPr>
          <w:rStyle w:val="Emphasis"/>
          <w:highlight w:val="cyan"/>
        </w:rPr>
        <w:t>new ways</w:t>
      </w:r>
      <w:r w:rsidRPr="00867D6C">
        <w:rPr>
          <w:rStyle w:val="StyleUnderline"/>
          <w:highlight w:val="cyan"/>
        </w:rPr>
        <w:t xml:space="preserve"> of living</w:t>
      </w:r>
      <w:r w:rsidRPr="00E93FED">
        <w:rPr>
          <w:rStyle w:val="StyleUnderline"/>
        </w:rPr>
        <w:t xml:space="preserve"> well in the multispecies world</w:t>
      </w:r>
      <w:r w:rsidRPr="00867D6C">
        <w:rPr>
          <w:sz w:val="16"/>
        </w:rPr>
        <w:t>.</w:t>
      </w:r>
    </w:p>
    <w:p w14:paraId="7DC20B24" w14:textId="77777777" w:rsidR="002F0D30" w:rsidRPr="00861B58" w:rsidRDefault="002F0D30" w:rsidP="002F0D30">
      <w:pPr>
        <w:rPr>
          <w:rStyle w:val="Heading4Char"/>
        </w:rPr>
      </w:pPr>
      <w:r w:rsidRPr="00867D6C">
        <w:rPr>
          <w:sz w:val="16"/>
        </w:rPr>
        <w:t xml:space="preserve">We are not the first to make the argument that there is a </w:t>
      </w:r>
      <w:r w:rsidRPr="00867D6C">
        <w:rPr>
          <w:rStyle w:val="Emphasis"/>
          <w:highlight w:val="cyan"/>
        </w:rPr>
        <w:t>need</w:t>
      </w:r>
      <w:r w:rsidRPr="00867D6C">
        <w:rPr>
          <w:rStyle w:val="StyleUnderline"/>
          <w:highlight w:val="cyan"/>
        </w:rPr>
        <w:t xml:space="preserve"> to</w:t>
      </w:r>
      <w:r w:rsidRPr="00E93FED">
        <w:rPr>
          <w:rStyle w:val="StyleUnderline"/>
        </w:rPr>
        <w:t xml:space="preserve"> discuss, </w:t>
      </w:r>
      <w:r w:rsidRPr="00867D6C">
        <w:rPr>
          <w:rStyle w:val="Emphasis"/>
          <w:highlight w:val="cyan"/>
        </w:rPr>
        <w:t>debate</w:t>
      </w:r>
      <w:r w:rsidRPr="00867D6C">
        <w:rPr>
          <w:rStyle w:val="StyleUnderline"/>
          <w:highlight w:val="cyan"/>
        </w:rPr>
        <w:t>, and retheorise capitalism</w:t>
      </w:r>
      <w:r w:rsidRPr="00867D6C">
        <w:rPr>
          <w:sz w:val="16"/>
        </w:rPr>
        <w:t xml:space="preserve">. At once, it may seem the </w:t>
      </w:r>
      <w:r w:rsidRPr="00867D6C">
        <w:rPr>
          <w:rStyle w:val="StyleUnderline"/>
          <w:highlight w:val="cyan"/>
        </w:rPr>
        <w:t>world</w:t>
      </w:r>
      <w:r w:rsidRPr="00E93FED">
        <w:rPr>
          <w:rStyle w:val="StyleUnderline"/>
        </w:rPr>
        <w:t xml:space="preserve"> continues to be </w:t>
      </w:r>
      <w:r w:rsidRPr="00867D6C">
        <w:rPr>
          <w:rStyle w:val="StyleUnderline"/>
          <w:highlight w:val="cyan"/>
        </w:rPr>
        <w:t>gripped by “</w:t>
      </w:r>
      <w:r w:rsidRPr="00867D6C">
        <w:rPr>
          <w:rStyle w:val="Emphasis"/>
          <w:sz w:val="28"/>
          <w:szCs w:val="28"/>
          <w:highlight w:val="cyan"/>
        </w:rPr>
        <w:t>capitalist realism</w:t>
      </w:r>
      <w:r w:rsidRPr="00867D6C">
        <w:rPr>
          <w:sz w:val="16"/>
        </w:rPr>
        <w:t xml:space="preserve">,” suggesting that it is </w:t>
      </w:r>
      <w:r w:rsidRPr="00E93FED">
        <w:rPr>
          <w:rStyle w:val="StyleUnderline"/>
        </w:rPr>
        <w:t>easier to imagine the end of the world than the end of capitalism</w:t>
      </w:r>
      <w:r w:rsidRPr="00867D6C">
        <w:rPr>
          <w:sz w:val="16"/>
        </w:rPr>
        <w:t xml:space="preserve"> (Fisher, 2009). However, capitalism has gained renewed interest, particularly since the “global” financial crises of 2007–2012. In stark contrast to the triumphalism associated with capitalism in the 1990s (Fukuyama, 1992) and still in the 2000s (McGuigan, 2009), </w:t>
      </w:r>
      <w:r w:rsidRPr="00867D6C">
        <w:rPr>
          <w:rStyle w:val="StyleUnderline"/>
          <w:highlight w:val="cyan"/>
        </w:rPr>
        <w:t>faith</w:t>
      </w:r>
      <w:r w:rsidRPr="00E93FED">
        <w:rPr>
          <w:rStyle w:val="StyleUnderline"/>
        </w:rPr>
        <w:t xml:space="preserve"> in capitalism </w:t>
      </w:r>
      <w:r w:rsidRPr="00867D6C">
        <w:rPr>
          <w:rStyle w:val="StyleUnderline"/>
          <w:highlight w:val="cyan"/>
        </w:rPr>
        <w:t xml:space="preserve">has been </w:t>
      </w:r>
      <w:r w:rsidRPr="00867D6C">
        <w:rPr>
          <w:rStyle w:val="Emphasis"/>
          <w:highlight w:val="cyan"/>
        </w:rPr>
        <w:t>shaken</w:t>
      </w:r>
      <w:r w:rsidRPr="00867D6C">
        <w:rPr>
          <w:sz w:val="16"/>
        </w:rPr>
        <w:t xml:space="preserve"> in different domains of life and in various parts of the world. Often credited for improvements in productivity, longer life expectancies, and availability of consumer goods as well as for improved living standards, capitalism’s failure to deliver steady progress for many is increasingly recognised. In high-income countries, its effects can be seen in “</w:t>
      </w:r>
      <w:r w:rsidRPr="00867D6C">
        <w:rPr>
          <w:rStyle w:val="StyleUnderline"/>
          <w:highlight w:val="cyan"/>
        </w:rPr>
        <w:t xml:space="preserve">soaring </w:t>
      </w:r>
      <w:r w:rsidRPr="00867D6C">
        <w:rPr>
          <w:rStyle w:val="Emphasis"/>
          <w:highlight w:val="cyan"/>
        </w:rPr>
        <w:t>inequality</w:t>
      </w:r>
      <w:r w:rsidRPr="00867D6C">
        <w:rPr>
          <w:rStyle w:val="StyleUnderline"/>
        </w:rPr>
        <w:t xml:space="preserve">, </w:t>
      </w:r>
      <w:r w:rsidRPr="00867D6C">
        <w:rPr>
          <w:rStyle w:val="StyleUnderline"/>
          <w:highlight w:val="cyan"/>
        </w:rPr>
        <w:t>dead-end jobs</w:t>
      </w:r>
      <w:r w:rsidRPr="00867D6C">
        <w:rPr>
          <w:rStyle w:val="StyleUnderline"/>
        </w:rPr>
        <w:t xml:space="preserve"> and </w:t>
      </w:r>
      <w:r w:rsidRPr="00867D6C">
        <w:rPr>
          <w:rStyle w:val="StyleUnderline"/>
          <w:highlight w:val="cyan"/>
        </w:rPr>
        <w:t>macroeconomic instability</w:t>
      </w:r>
      <w:r w:rsidRPr="00867D6C">
        <w:rPr>
          <w:sz w:val="16"/>
        </w:rPr>
        <w:t xml:space="preserve">” (Wolf, 2023, p. 3). While the concentration of wealth in the hands of a few is not historically exclusive to capitalism, it is a strong feature in many capitalist societies (Lierse, Sachweh, &amp; Waitkus, 2022). The fall of extreme poverty over the past two centuries may be attributed, at least partly, to free-market capitalism (Ortiz-Ospina, 2017). Yet, global income and wealth </w:t>
      </w:r>
      <w:r w:rsidRPr="00867D6C">
        <w:rPr>
          <w:rStyle w:val="StyleUnderline"/>
        </w:rPr>
        <w:t>inequalities within countries are at a historic high</w:t>
      </w:r>
      <w:r w:rsidRPr="00867D6C">
        <w:rPr>
          <w:sz w:val="16"/>
        </w:rPr>
        <w:t>, and they also remain high between countries, even though the emerging world has somewhat closed the wealth gap during the past four decades (Chancel et al., 2022).</w:t>
      </w:r>
    </w:p>
    <w:p w14:paraId="18325154" w14:textId="77777777" w:rsidR="002F0D30" w:rsidRPr="00861B58" w:rsidRDefault="002F0D30" w:rsidP="002F0D30">
      <w:pPr>
        <w:pStyle w:val="Heading4"/>
        <w:rPr>
          <w:rStyle w:val="Heading4Char"/>
        </w:rPr>
      </w:pPr>
      <w:r>
        <w:t xml:space="preserve">2. Germaneness. Debating labor law sans analysis of </w:t>
      </w:r>
      <w:r w:rsidRPr="00867D6C">
        <w:rPr>
          <w:u w:val="single"/>
        </w:rPr>
        <w:t>commitments</w:t>
      </w:r>
      <w:r>
        <w:t xml:space="preserve"> replicates </w:t>
      </w:r>
      <w:r w:rsidRPr="00867D6C">
        <w:rPr>
          <w:u w:val="single"/>
        </w:rPr>
        <w:t>populist</w:t>
      </w:r>
      <w:r>
        <w:t xml:space="preserve"> capture, ensuring </w:t>
      </w:r>
      <w:r w:rsidRPr="00867D6C">
        <w:rPr>
          <w:u w:val="single"/>
        </w:rPr>
        <w:t>dangerous</w:t>
      </w:r>
      <w:r>
        <w:t xml:space="preserve"> coalitions that slide into </w:t>
      </w:r>
      <w:r w:rsidRPr="00867D6C">
        <w:rPr>
          <w:u w:val="single"/>
        </w:rPr>
        <w:t>authoritarian takeover</w:t>
      </w:r>
      <w:r>
        <w:t xml:space="preserve">. Our interp solves </w:t>
      </w:r>
      <w:r w:rsidRPr="00867D6C">
        <w:rPr>
          <w:u w:val="single"/>
        </w:rPr>
        <w:t>best</w:t>
      </w:r>
      <w:r>
        <w:t xml:space="preserve"> cuz it considers both consequential </w:t>
      </w:r>
      <w:r w:rsidRPr="00867D6C">
        <w:rPr>
          <w:u w:val="single"/>
        </w:rPr>
        <w:t>and</w:t>
      </w:r>
      <w:r>
        <w:t xml:space="preserve"> epistemological offense so affs can </w:t>
      </w:r>
      <w:r w:rsidRPr="00867D6C">
        <w:rPr>
          <w:u w:val="single"/>
        </w:rPr>
        <w:t>slay</w:t>
      </w:r>
      <w:r>
        <w:t xml:space="preserve"> minor gripes about reps but must think thru </w:t>
      </w:r>
      <w:r w:rsidRPr="00867D6C">
        <w:rPr>
          <w:u w:val="single"/>
        </w:rPr>
        <w:t>foundational objections</w:t>
      </w:r>
      <w:r>
        <w:t>.</w:t>
      </w:r>
    </w:p>
    <w:p w14:paraId="5D66B0B2" w14:textId="77777777" w:rsidR="002F0D30" w:rsidRPr="00861B58" w:rsidRDefault="002F0D30" w:rsidP="002F0D30">
      <w:pPr>
        <w:pStyle w:val="Heading3"/>
        <w:rPr>
          <w:rStyle w:val="Heading4Char"/>
        </w:rPr>
      </w:pPr>
      <w:r>
        <w:t>Framework---AT: Fairness---2NC</w:t>
      </w:r>
    </w:p>
    <w:p w14:paraId="47958ACF" w14:textId="77777777" w:rsidR="002F0D30" w:rsidRPr="00861B58" w:rsidRDefault="002F0D30" w:rsidP="002F0D30">
      <w:pPr>
        <w:pStyle w:val="Heading4"/>
        <w:rPr>
          <w:rStyle w:val="Heading4Char"/>
        </w:rPr>
      </w:pPr>
      <w:r>
        <w:t xml:space="preserve">Fairness is </w:t>
      </w:r>
      <w:r w:rsidRPr="00867D6C">
        <w:rPr>
          <w:u w:val="single"/>
        </w:rPr>
        <w:t>unworkable</w:t>
      </w:r>
      <w:r>
        <w:t>:</w:t>
      </w:r>
    </w:p>
    <w:p w14:paraId="4EFB017D" w14:textId="77777777" w:rsidR="002F0D30" w:rsidRPr="00861B58" w:rsidRDefault="002F0D30" w:rsidP="002F0D30">
      <w:pPr>
        <w:pStyle w:val="Heading4"/>
        <w:rPr>
          <w:rStyle w:val="Heading4Char"/>
        </w:rPr>
      </w:pPr>
      <w:r>
        <w:t xml:space="preserve">1. No </w:t>
      </w:r>
      <w:r w:rsidRPr="00867D6C">
        <w:rPr>
          <w:u w:val="single"/>
        </w:rPr>
        <w:t>impact</w:t>
      </w:r>
      <w:r>
        <w:t xml:space="preserve">. </w:t>
      </w:r>
      <w:r w:rsidRPr="00867D6C">
        <w:rPr>
          <w:u w:val="single"/>
        </w:rPr>
        <w:t>structural</w:t>
      </w:r>
      <w:r>
        <w:t xml:space="preserve"> alt causes outweigh, it’s at best an </w:t>
      </w:r>
      <w:r w:rsidRPr="00867D6C">
        <w:rPr>
          <w:u w:val="single"/>
        </w:rPr>
        <w:t>internal link</w:t>
      </w:r>
      <w:r>
        <w:t xml:space="preserve"> to a capitalist game AND it’s </w:t>
      </w:r>
      <w:r w:rsidRPr="00867D6C">
        <w:rPr>
          <w:u w:val="single"/>
        </w:rPr>
        <w:t>compartmentalized</w:t>
      </w:r>
      <w:r>
        <w:t xml:space="preserve">. Worst case, our interp is </w:t>
      </w:r>
      <w:r w:rsidRPr="00EE3A4A">
        <w:rPr>
          <w:u w:val="single"/>
        </w:rPr>
        <w:t>globally fair</w:t>
      </w:r>
      <w:r>
        <w:t>.</w:t>
      </w:r>
    </w:p>
    <w:p w14:paraId="0E74ED88" w14:textId="77777777" w:rsidR="002F0D30" w:rsidRPr="00861B58" w:rsidRDefault="002F0D30" w:rsidP="002F0D30">
      <w:pPr>
        <w:pStyle w:val="Heading4"/>
        <w:rPr>
          <w:rStyle w:val="Heading4Char"/>
        </w:rPr>
      </w:pPr>
      <w:r>
        <w:t xml:space="preserve">2. Neg fairness. Cap is </w:t>
      </w:r>
      <w:r w:rsidRPr="00867D6C">
        <w:rPr>
          <w:u w:val="single"/>
        </w:rPr>
        <w:t>the</w:t>
      </w:r>
      <w:r>
        <w:t xml:space="preserve"> core generic on a </w:t>
      </w:r>
      <w:r w:rsidRPr="00867D6C">
        <w:rPr>
          <w:u w:val="single"/>
        </w:rPr>
        <w:t>fractured</w:t>
      </w:r>
      <w:r>
        <w:t xml:space="preserve"> topic. Only testing the </w:t>
      </w:r>
      <w:r w:rsidRPr="00867D6C">
        <w:rPr>
          <w:u w:val="single"/>
        </w:rPr>
        <w:t>employment relationship</w:t>
      </w:r>
      <w:r>
        <w:t xml:space="preserve"> overcomes a </w:t>
      </w:r>
      <w:r w:rsidRPr="00867D6C">
        <w:rPr>
          <w:u w:val="single"/>
        </w:rPr>
        <w:t>deluge</w:t>
      </w:r>
      <w:r>
        <w:t xml:space="preserve"> of tiny cases. Our internal link turns theirs since we’re forced to shift to </w:t>
      </w:r>
      <w:r w:rsidRPr="00867D6C">
        <w:rPr>
          <w:u w:val="single"/>
        </w:rPr>
        <w:t>process</w:t>
      </w:r>
      <w:r>
        <w:t xml:space="preserve">, </w:t>
      </w:r>
      <w:r w:rsidRPr="00867D6C">
        <w:rPr>
          <w:u w:val="single"/>
        </w:rPr>
        <w:t>piks</w:t>
      </w:r>
      <w:r>
        <w:t xml:space="preserve">, and the </w:t>
      </w:r>
      <w:r w:rsidRPr="00867D6C">
        <w:rPr>
          <w:u w:val="single"/>
        </w:rPr>
        <w:t>fiat</w:t>
      </w:r>
      <w:r>
        <w:t xml:space="preserve"> k, which are </w:t>
      </w:r>
      <w:r w:rsidRPr="00867D6C">
        <w:rPr>
          <w:u w:val="single"/>
        </w:rPr>
        <w:t>more</w:t>
      </w:r>
      <w:r>
        <w:t xml:space="preserve"> unfair.</w:t>
      </w:r>
    </w:p>
    <w:p w14:paraId="36C93B12" w14:textId="77777777" w:rsidR="002F0D30" w:rsidRPr="00861B58" w:rsidRDefault="002F0D30" w:rsidP="002F0D30">
      <w:pPr>
        <w:pStyle w:val="Heading4"/>
        <w:rPr>
          <w:rStyle w:val="Heading4Char"/>
        </w:rPr>
      </w:pPr>
      <w:r>
        <w:t xml:space="preserve">3. Reciprocity. Their interp unfairly excludes the rest of the 1AC AND they leverage epistemological priors like </w:t>
      </w:r>
      <w:r w:rsidRPr="00EE3A4A">
        <w:rPr>
          <w:u w:val="single"/>
        </w:rPr>
        <w:t>util</w:t>
      </w:r>
      <w:r>
        <w:t xml:space="preserve"> and </w:t>
      </w:r>
      <w:r w:rsidRPr="00EE3A4A">
        <w:rPr>
          <w:u w:val="single"/>
        </w:rPr>
        <w:t>offense defense</w:t>
      </w:r>
      <w:r>
        <w:t>.</w:t>
      </w:r>
    </w:p>
    <w:p w14:paraId="60EBF203" w14:textId="77777777" w:rsidR="002F0D30" w:rsidRPr="00861B58" w:rsidRDefault="002F0D30" w:rsidP="002F0D30">
      <w:pPr>
        <w:pStyle w:val="Heading3"/>
        <w:rPr>
          <w:rStyle w:val="Heading4Char"/>
        </w:rPr>
      </w:pPr>
      <w:r>
        <w:t>Framework---AT: Clash---2NC</w:t>
      </w:r>
    </w:p>
    <w:p w14:paraId="56B03A13" w14:textId="77777777" w:rsidR="002F0D30" w:rsidRPr="00861B58" w:rsidRDefault="002F0D30" w:rsidP="002F0D30">
      <w:pPr>
        <w:pStyle w:val="Heading4"/>
        <w:rPr>
          <w:rStyle w:val="Heading4Char"/>
        </w:rPr>
      </w:pPr>
      <w:r>
        <w:t xml:space="preserve">Clash is turned by our offense above, but them making the argument means they can’t say ‘no impact’ cuz they agree there’s </w:t>
      </w:r>
      <w:r w:rsidRPr="00EE3A4A">
        <w:rPr>
          <w:u w:val="single"/>
        </w:rPr>
        <w:t>intrinsic</w:t>
      </w:r>
      <w:r>
        <w:t xml:space="preserve"> value to debate that only our interp </w:t>
      </w:r>
      <w:r w:rsidRPr="00EE3A4A">
        <w:rPr>
          <w:u w:val="single"/>
        </w:rPr>
        <w:t>preserves</w:t>
      </w:r>
      <w:r>
        <w:t>.</w:t>
      </w:r>
    </w:p>
    <w:p w14:paraId="41B0D4B4" w14:textId="77777777" w:rsidR="002F0D30" w:rsidRPr="00861B58" w:rsidRDefault="002F0D30" w:rsidP="002F0D30">
      <w:pPr>
        <w:pStyle w:val="Heading3"/>
        <w:rPr>
          <w:rStyle w:val="Heading4Char"/>
        </w:rPr>
      </w:pPr>
      <w:r>
        <w:t>Perm---AT: Do Both---2NC</w:t>
      </w:r>
    </w:p>
    <w:p w14:paraId="37DCC326" w14:textId="77777777" w:rsidR="002F0D30" w:rsidRPr="00861B58" w:rsidRDefault="002F0D30" w:rsidP="002F0D30">
      <w:pPr>
        <w:pStyle w:val="Heading4"/>
        <w:rPr>
          <w:rStyle w:val="Heading4Char"/>
        </w:rPr>
      </w:pPr>
      <w:r>
        <w:t xml:space="preserve">Evaluate perms thru </w:t>
      </w:r>
      <w:r w:rsidRPr="00DA457A">
        <w:rPr>
          <w:u w:val="single"/>
        </w:rPr>
        <w:t>offense-defense</w:t>
      </w:r>
      <w:r>
        <w:t xml:space="preserve">. Anything else distorts </w:t>
      </w:r>
      <w:r w:rsidRPr="00DA457A">
        <w:rPr>
          <w:u w:val="single"/>
        </w:rPr>
        <w:t>risk calculus</w:t>
      </w:r>
      <w:r>
        <w:t xml:space="preserve"> and risks </w:t>
      </w:r>
      <w:r w:rsidRPr="00DA457A">
        <w:rPr>
          <w:u w:val="single"/>
        </w:rPr>
        <w:t>interim extinction</w:t>
      </w:r>
      <w:r>
        <w:t>.</w:t>
      </w:r>
    </w:p>
    <w:p w14:paraId="2B3766C4" w14:textId="77777777" w:rsidR="002F0D30" w:rsidRPr="00861B58" w:rsidRDefault="002F0D30" w:rsidP="002F0D30">
      <w:pPr>
        <w:pStyle w:val="Heading4"/>
        <w:rPr>
          <w:rStyle w:val="Heading4Char"/>
        </w:rPr>
      </w:pPr>
      <w:r>
        <w:t xml:space="preserve">It’s </w:t>
      </w:r>
      <w:r w:rsidRPr="00D733D6">
        <w:rPr>
          <w:u w:val="single"/>
        </w:rPr>
        <w:t>topical</w:t>
      </w:r>
      <w:r>
        <w:t xml:space="preserve"> severance: </w:t>
      </w:r>
    </w:p>
    <w:p w14:paraId="076E3E81" w14:textId="77777777" w:rsidR="002F0D30" w:rsidRPr="00861B58" w:rsidRDefault="002F0D30" w:rsidP="002F0D30">
      <w:pPr>
        <w:pStyle w:val="Heading4"/>
        <w:rPr>
          <w:rStyle w:val="Heading4Char"/>
        </w:rPr>
      </w:pPr>
      <w:r>
        <w:rPr>
          <w:lang w:eastAsia="zh-CN"/>
        </w:rPr>
        <w:t xml:space="preserve">1. It </w:t>
      </w:r>
      <w:r w:rsidRPr="00EE3A4A">
        <w:rPr>
          <w:u w:val="single"/>
          <w:lang w:eastAsia="zh-CN"/>
        </w:rPr>
        <w:t>deletes</w:t>
      </w:r>
      <w:r>
        <w:rPr>
          <w:lang w:eastAsia="zh-CN"/>
        </w:rPr>
        <w:t xml:space="preserve"> the plan, which </w:t>
      </w:r>
      <w:r w:rsidRPr="00340F62">
        <w:rPr>
          <w:u w:val="single"/>
          <w:lang w:eastAsia="zh-CN"/>
        </w:rPr>
        <w:t>severs</w:t>
      </w:r>
      <w:r>
        <w:rPr>
          <w:lang w:eastAsia="zh-CN"/>
        </w:rPr>
        <w:t xml:space="preserve"> ‘should’ </w:t>
      </w:r>
    </w:p>
    <w:p w14:paraId="2B60916A" w14:textId="77777777" w:rsidR="002F0D30" w:rsidRPr="00861B58" w:rsidRDefault="002F0D30" w:rsidP="002F0D30">
      <w:pPr>
        <w:rPr>
          <w:rStyle w:val="Heading4Char"/>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32B74BFA" w14:textId="77777777" w:rsidR="002F0D30" w:rsidRPr="00861B58" w:rsidRDefault="002F0D30" w:rsidP="002F0D30">
      <w:pPr>
        <w:rPr>
          <w:rStyle w:val="Heading4Char"/>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3CEA7FB3" w14:textId="77777777" w:rsidR="002F0D30" w:rsidRPr="00861B58" w:rsidRDefault="002F0D30" w:rsidP="002F0D30">
      <w:pPr>
        <w:pStyle w:val="Heading4"/>
        <w:rPr>
          <w:rStyle w:val="Heading4Char"/>
        </w:rPr>
      </w:pPr>
      <w:r>
        <w:t xml:space="preserve">2. The alt abolishes the </w:t>
      </w:r>
      <w:r w:rsidRPr="00340F62">
        <w:rPr>
          <w:u w:val="single"/>
        </w:rPr>
        <w:t>employment</w:t>
      </w:r>
      <w:r>
        <w:t xml:space="preserve"> paradigm.</w:t>
      </w:r>
    </w:p>
    <w:p w14:paraId="0B31D39E" w14:textId="77777777" w:rsidR="002F0D30" w:rsidRPr="00861B58" w:rsidRDefault="002F0D30" w:rsidP="002F0D30">
      <w:pPr>
        <w:pStyle w:val="Heading4"/>
        <w:rPr>
          <w:rStyle w:val="Heading4Char"/>
        </w:rPr>
      </w:pPr>
      <w:r>
        <w:t xml:space="preserve">That means it </w:t>
      </w:r>
      <w:r w:rsidRPr="007666ED">
        <w:rPr>
          <w:u w:val="single"/>
        </w:rPr>
        <w:t>severs</w:t>
      </w:r>
      <w:r>
        <w:t xml:space="preserve"> ‘collective bargaining rights’.</w:t>
      </w:r>
    </w:p>
    <w:p w14:paraId="119002DB" w14:textId="77777777" w:rsidR="002F0D30" w:rsidRPr="00861B58" w:rsidRDefault="002F0D30" w:rsidP="002F0D30">
      <w:pPr>
        <w:rPr>
          <w:rStyle w:val="Heading4Char"/>
        </w:rPr>
      </w:pPr>
      <w:r>
        <w:t xml:space="preserve">Aelim </w:t>
      </w:r>
      <w:r w:rsidRPr="007666ED">
        <w:rPr>
          <w:rStyle w:val="Style13ptBold"/>
        </w:rPr>
        <w:t>Yun 25</w:t>
      </w:r>
      <w:r>
        <w:t xml:space="preserve">. PhD in Labor Law, Director of the Institute of Workers Rights. “Collective Bargaining as a right for all workers?” </w:t>
      </w:r>
      <w:r w:rsidRPr="007666ED">
        <w:t>Revue de droit comparé du travail et de la sécurité sociale</w:t>
      </w:r>
      <w:r>
        <w:t xml:space="preserve">. </w:t>
      </w:r>
      <w:r w:rsidRPr="007666ED">
        <w:t>https://journals.openedition.org/rdctss/11274?lang=en</w:t>
      </w:r>
    </w:p>
    <w:p w14:paraId="5CCA56B6" w14:textId="77777777" w:rsidR="002F0D30" w:rsidRPr="00861B58" w:rsidRDefault="002F0D30" w:rsidP="002F0D30">
      <w:pPr>
        <w:rPr>
          <w:rStyle w:val="Heading4Char"/>
        </w:rPr>
      </w:pPr>
      <w:r w:rsidRPr="007666ED">
        <w:rPr>
          <w:sz w:val="16"/>
        </w:rPr>
        <w:t xml:space="preserve">Effective recognition of </w:t>
      </w:r>
      <w:r w:rsidRPr="007666ED">
        <w:rPr>
          <w:rStyle w:val="StyleUnderline"/>
        </w:rPr>
        <w:t xml:space="preserve">the </w:t>
      </w:r>
      <w:r w:rsidRPr="007666ED">
        <w:rPr>
          <w:rStyle w:val="Emphasis"/>
          <w:highlight w:val="cyan"/>
        </w:rPr>
        <w:t>right</w:t>
      </w:r>
      <w:r w:rsidRPr="007666ED">
        <w:rPr>
          <w:rStyle w:val="StyleUnderline"/>
          <w:highlight w:val="cyan"/>
        </w:rPr>
        <w:t xml:space="preserve"> to </w:t>
      </w:r>
      <w:r w:rsidRPr="007666ED">
        <w:rPr>
          <w:rStyle w:val="Emphasis"/>
          <w:highlight w:val="cyan"/>
        </w:rPr>
        <w:t>collective bargaining</w:t>
      </w:r>
      <w:r w:rsidRPr="007666ED">
        <w:rPr>
          <w:sz w:val="16"/>
        </w:rPr>
        <w:t xml:space="preserve"> is one of the ILO’s fundamental principles and rights at work. However, it is difficult </w:t>
      </w:r>
      <w:r w:rsidRPr="007666ED">
        <w:rPr>
          <w:rStyle w:val="StyleUnderline"/>
          <w:highlight w:val="cyan"/>
        </w:rPr>
        <w:t>for workers</w:t>
      </w:r>
      <w:r w:rsidRPr="007666ED">
        <w:rPr>
          <w:sz w:val="16"/>
        </w:rPr>
        <w:t xml:space="preserve"> in non-standard employment (“precarious workers”) </w:t>
      </w:r>
      <w:r w:rsidRPr="007666ED">
        <w:rPr>
          <w:rStyle w:val="StyleUnderline"/>
        </w:rPr>
        <w:t xml:space="preserve">to enjoy this right due to a legal “design” </w:t>
      </w:r>
      <w:r w:rsidRPr="007666ED">
        <w:rPr>
          <w:rStyle w:val="StyleUnderline"/>
          <w:highlight w:val="cyan"/>
        </w:rPr>
        <w:t>based on</w:t>
      </w:r>
      <w:r w:rsidRPr="007666ED">
        <w:rPr>
          <w:rStyle w:val="StyleUnderline"/>
        </w:rPr>
        <w:t xml:space="preserve"> a single </w:t>
      </w:r>
      <w:r w:rsidRPr="007666ED">
        <w:rPr>
          <w:rStyle w:val="Emphasis"/>
          <w:sz w:val="28"/>
          <w:szCs w:val="28"/>
          <w:highlight w:val="cyan"/>
        </w:rPr>
        <w:t>employment</w:t>
      </w:r>
      <w:r w:rsidRPr="007666ED">
        <w:rPr>
          <w:rStyle w:val="StyleUnderline"/>
          <w:highlight w:val="cyan"/>
        </w:rPr>
        <w:t xml:space="preserve"> relationship</w:t>
      </w:r>
      <w:r w:rsidRPr="007666ED">
        <w:rPr>
          <w:sz w:val="16"/>
        </w:rPr>
        <w:t xml:space="preserve">. In countries where </w:t>
      </w:r>
      <w:r w:rsidRPr="007666ED">
        <w:rPr>
          <w:rStyle w:val="StyleUnderline"/>
          <w:highlight w:val="cyan"/>
        </w:rPr>
        <w:t xml:space="preserve">workers may negotiate </w:t>
      </w:r>
      <w:r w:rsidRPr="007666ED">
        <w:rPr>
          <w:rStyle w:val="Emphasis"/>
          <w:sz w:val="28"/>
          <w:szCs w:val="28"/>
          <w:highlight w:val="cyan"/>
        </w:rPr>
        <w:t>only</w:t>
      </w:r>
      <w:r w:rsidRPr="007666ED">
        <w:rPr>
          <w:rStyle w:val="StyleUnderline"/>
          <w:highlight w:val="cyan"/>
        </w:rPr>
        <w:t xml:space="preserve"> with</w:t>
      </w:r>
      <w:r w:rsidRPr="007666ED">
        <w:rPr>
          <w:rStyle w:val="StyleUnderline"/>
        </w:rPr>
        <w:t xml:space="preserve"> their “</w:t>
      </w:r>
      <w:r w:rsidRPr="007666ED">
        <w:rPr>
          <w:rStyle w:val="StyleUnderline"/>
          <w:highlight w:val="cyan"/>
        </w:rPr>
        <w:t>employer</w:t>
      </w:r>
      <w:r w:rsidRPr="007666ED">
        <w:rPr>
          <w:sz w:val="16"/>
        </w:rPr>
        <w:t xml:space="preserve">”, those whose “real” employer is open to question, such as workers in the value chain or dependent contractors, are excluded from the current bargaining system. </w:t>
      </w:r>
      <w:r w:rsidRPr="007666ED">
        <w:rPr>
          <w:rStyle w:val="StyleUnderline"/>
          <w:highlight w:val="cyan"/>
        </w:rPr>
        <w:t xml:space="preserve">Even if </w:t>
      </w:r>
      <w:r w:rsidRPr="007666ED">
        <w:rPr>
          <w:rStyle w:val="Emphasis"/>
        </w:rPr>
        <w:t xml:space="preserve">all </w:t>
      </w:r>
      <w:r w:rsidRPr="007666ED">
        <w:rPr>
          <w:rStyle w:val="Emphasis"/>
          <w:highlight w:val="cyan"/>
        </w:rPr>
        <w:t>workers</w:t>
      </w:r>
      <w:r w:rsidRPr="007666ED">
        <w:rPr>
          <w:rStyle w:val="StyleUnderline"/>
        </w:rPr>
        <w:t xml:space="preserve">, including the self-employed, should </w:t>
      </w:r>
      <w:r w:rsidRPr="007666ED">
        <w:rPr>
          <w:rStyle w:val="StyleUnderline"/>
          <w:highlight w:val="cyan"/>
        </w:rPr>
        <w:t>enjoy freedom</w:t>
      </w:r>
      <w:r w:rsidRPr="007666ED">
        <w:rPr>
          <w:rStyle w:val="StyleUnderline"/>
        </w:rPr>
        <w:t xml:space="preserve"> of association in accordance with the ILO principle, their </w:t>
      </w:r>
      <w:r w:rsidRPr="007666ED">
        <w:rPr>
          <w:rStyle w:val="StyleUnderline"/>
          <w:highlight w:val="cyan"/>
        </w:rPr>
        <w:t xml:space="preserve">right to </w:t>
      </w:r>
      <w:r w:rsidRPr="007666ED">
        <w:rPr>
          <w:rStyle w:val="Emphasis"/>
          <w:highlight w:val="cyan"/>
        </w:rPr>
        <w:t>collective bargaining</w:t>
      </w:r>
      <w:r w:rsidRPr="007666ED">
        <w:rPr>
          <w:rStyle w:val="StyleUnderline"/>
          <w:highlight w:val="cyan"/>
        </w:rPr>
        <w:t xml:space="preserve"> </w:t>
      </w:r>
      <w:r w:rsidRPr="007666ED">
        <w:rPr>
          <w:rStyle w:val="Emphasis"/>
          <w:sz w:val="28"/>
          <w:szCs w:val="28"/>
          <w:highlight w:val="cyan"/>
        </w:rPr>
        <w:t>cannot</w:t>
      </w:r>
      <w:r w:rsidRPr="007666ED">
        <w:rPr>
          <w:rStyle w:val="StyleUnderline"/>
          <w:highlight w:val="cyan"/>
        </w:rPr>
        <w:t xml:space="preserve"> be fulfilled</w:t>
      </w:r>
      <w:r w:rsidRPr="007666ED">
        <w:rPr>
          <w:sz w:val="16"/>
        </w:rPr>
        <w:t xml:space="preserve"> in so far as employing entities refuse to negotiate with them. While international human rights bodies have increasingly come to recognise freedom of association and the right to collective bargaining as “human rights”, the effective recognition of these rights remains a long way off if the counterparty cannot be identified. This article aims to analyse the issues involved in promoting the right to collective bargaining for all workers, regardless of their legal status.</w:t>
      </w:r>
    </w:p>
    <w:p w14:paraId="596D6513" w14:textId="77777777" w:rsidR="002F0D30" w:rsidRPr="00861B58" w:rsidRDefault="002F0D30" w:rsidP="002F0D30">
      <w:pPr>
        <w:pStyle w:val="Heading4"/>
        <w:rPr>
          <w:rStyle w:val="Heading4Char"/>
        </w:rPr>
      </w:pPr>
      <w:r>
        <w:t>And ‘workers’.</w:t>
      </w:r>
    </w:p>
    <w:p w14:paraId="54CB6564" w14:textId="77777777" w:rsidR="002F0D30" w:rsidRPr="00861B58" w:rsidRDefault="002F0D30" w:rsidP="002F0D30">
      <w:pPr>
        <w:rPr>
          <w:rStyle w:val="Heading4Char"/>
        </w:rPr>
      </w:pPr>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19FD7EDA" w14:textId="77777777" w:rsidR="002F0D30" w:rsidRPr="00861B58" w:rsidRDefault="002F0D30" w:rsidP="002F0D30">
      <w:pPr>
        <w:rPr>
          <w:rStyle w:val="Heading4Char"/>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CF83CA6" w14:textId="77777777" w:rsidR="002F0D30" w:rsidRPr="00861B58" w:rsidRDefault="002F0D30" w:rsidP="002F0D30">
      <w:pPr>
        <w:pStyle w:val="Heading4"/>
        <w:rPr>
          <w:rStyle w:val="Heading4Char"/>
        </w:rPr>
      </w:pPr>
      <w:r>
        <w:t xml:space="preserve">3. </w:t>
      </w:r>
    </w:p>
    <w:p w14:paraId="4A3B82C6" w14:textId="77777777" w:rsidR="002F0D30" w:rsidRPr="00861B58" w:rsidRDefault="002F0D30" w:rsidP="002F0D30">
      <w:pPr>
        <w:pStyle w:val="Heading4"/>
        <w:rPr>
          <w:rStyle w:val="Heading4Char"/>
        </w:rPr>
      </w:pPr>
      <w:r>
        <w:rPr>
          <w:rStyle w:val="Style13ptBold"/>
        </w:rPr>
        <w:t xml:space="preserve">‘Strengthening’ bargaining rights requires </w:t>
      </w:r>
      <w:r w:rsidRPr="00CC3D6B">
        <w:rPr>
          <w:rStyle w:val="Style13ptBold"/>
          <w:u w:val="single"/>
        </w:rPr>
        <w:t>increasing</w:t>
      </w:r>
      <w:r>
        <w:rPr>
          <w:rStyle w:val="Style13ptBold"/>
        </w:rPr>
        <w:t>.</w:t>
      </w:r>
    </w:p>
    <w:p w14:paraId="6814B0EE" w14:textId="77777777" w:rsidR="002F0D30" w:rsidRPr="00861B58" w:rsidRDefault="002F0D30" w:rsidP="002F0D30">
      <w:pPr>
        <w:rPr>
          <w:rStyle w:val="Heading4Char"/>
        </w:rPr>
      </w:pPr>
      <w:r w:rsidRPr="00CC3D6B">
        <w:rPr>
          <w:rStyle w:val="Style13ptBold"/>
        </w:rPr>
        <w:t xml:space="preserve">Longman Dictionary </w:t>
      </w:r>
      <w:r>
        <w:rPr>
          <w:rStyle w:val="Style13ptBold"/>
        </w:rPr>
        <w:t>N</w:t>
      </w:r>
      <w:r w:rsidRPr="00CC3D6B">
        <w:rPr>
          <w:rStyle w:val="Style13ptBold"/>
        </w:rPr>
        <w:t>o Date</w:t>
      </w:r>
      <w:r w:rsidRPr="00CC3D6B">
        <w:t>. “Strengthen.” https://www.ldoceonline.com/dictionary/strengthen</w:t>
      </w:r>
    </w:p>
    <w:p w14:paraId="7CD493D7" w14:textId="77777777" w:rsidR="002F0D30" w:rsidRPr="00861B58" w:rsidRDefault="002F0D30" w:rsidP="002F0D30">
      <w:pPr>
        <w:rPr>
          <w:rStyle w:val="Heading4Char"/>
        </w:rPr>
      </w:pPr>
      <w:r w:rsidRPr="00C03E49">
        <w:rPr>
          <w:rStyle w:val="Emphasis"/>
          <w:highlight w:val="cyan"/>
        </w:rPr>
        <w:t>strengthen</w:t>
      </w:r>
    </w:p>
    <w:p w14:paraId="0238A934" w14:textId="77777777" w:rsidR="002F0D30" w:rsidRPr="00861B58" w:rsidRDefault="002F0D30" w:rsidP="002F0D30">
      <w:pPr>
        <w:rPr>
          <w:rStyle w:val="Heading4Char"/>
        </w:rPr>
      </w:pPr>
      <w:r w:rsidRPr="00787F11">
        <w:rPr>
          <w:sz w:val="16"/>
        </w:rPr>
        <w:t xml:space="preserve">1[intransitive, transitive] </w:t>
      </w:r>
      <w:r w:rsidRPr="00C03E49">
        <w:rPr>
          <w:rStyle w:val="StyleUnderline"/>
          <w:highlight w:val="cyan"/>
        </w:rPr>
        <w:t>if a currency strengthens, or something strengthens it</w:t>
      </w:r>
      <w:r w:rsidRPr="00787F11">
        <w:rPr>
          <w:sz w:val="16"/>
        </w:rPr>
        <w:t xml:space="preserve">, the currency </w:t>
      </w:r>
      <w:r w:rsidRPr="00C03E49">
        <w:rPr>
          <w:rStyle w:val="Emphasis"/>
          <w:highlight w:val="cyan"/>
        </w:rPr>
        <w:t>increases</w:t>
      </w:r>
      <w:r w:rsidRPr="00787F11">
        <w:rPr>
          <w:rStyle w:val="StyleUnderline"/>
        </w:rPr>
        <w:t xml:space="preserve"> in value</w:t>
      </w:r>
    </w:p>
    <w:p w14:paraId="52BFDA60" w14:textId="77777777" w:rsidR="002F0D30" w:rsidRPr="00861B58" w:rsidRDefault="002F0D30" w:rsidP="002F0D30">
      <w:pPr>
        <w:pStyle w:val="Heading4"/>
        <w:rPr>
          <w:rStyle w:val="Heading4Char"/>
        </w:rPr>
      </w:pPr>
      <w:r>
        <w:t xml:space="preserve">Which must be on </w:t>
      </w:r>
      <w:r w:rsidRPr="00CC3D6B">
        <w:rPr>
          <w:u w:val="single"/>
        </w:rPr>
        <w:t>net</w:t>
      </w:r>
      <w:r>
        <w:t xml:space="preserve">, meaning that the alt </w:t>
      </w:r>
      <w:r w:rsidRPr="00DA457A">
        <w:rPr>
          <w:u w:val="single"/>
        </w:rPr>
        <w:t>offsets</w:t>
      </w:r>
      <w:r>
        <w:t xml:space="preserve"> the plan.</w:t>
      </w:r>
    </w:p>
    <w:p w14:paraId="25296E58" w14:textId="77777777" w:rsidR="002F0D30" w:rsidRPr="00861B58" w:rsidRDefault="002F0D30" w:rsidP="002F0D30">
      <w:pPr>
        <w:rPr>
          <w:rStyle w:val="Heading4Char"/>
        </w:rPr>
      </w:pPr>
      <w:r w:rsidRPr="00CC3D6B">
        <w:rPr>
          <w:rStyle w:val="Style13ptBold"/>
        </w:rPr>
        <w:t>Words and Phrases 8</w:t>
      </w:r>
      <w:r w:rsidRPr="00787F11">
        <w:t>.</w:t>
      </w:r>
      <w:r>
        <w:t xml:space="preserve"> Legal Dictionary. “Increase.” </w:t>
      </w:r>
    </w:p>
    <w:p w14:paraId="417AEBCD" w14:textId="77777777" w:rsidR="002F0D30" w:rsidRPr="00861B58" w:rsidRDefault="002F0D30" w:rsidP="002F0D30">
      <w:pPr>
        <w:rPr>
          <w:rStyle w:val="Heading4Char"/>
        </w:rPr>
      </w:pPr>
      <w:r w:rsidRPr="00CC3D6B">
        <w:rPr>
          <w:sz w:val="16"/>
        </w:rPr>
        <w:t xml:space="preserve">Cal.App.2 Dist. 1991.  </w:t>
      </w:r>
      <w:r w:rsidRPr="00CC3D6B">
        <w:rPr>
          <w:rStyle w:val="StyleUnderline"/>
        </w:rPr>
        <w:t xml:space="preserve">Term </w:t>
      </w:r>
      <w:r w:rsidRPr="00C03E49">
        <w:rPr>
          <w:rStyle w:val="StyleUnderline"/>
          <w:highlight w:val="cyan"/>
        </w:rPr>
        <w:t>“</w:t>
      </w:r>
      <w:r w:rsidRPr="00C03E49">
        <w:rPr>
          <w:rStyle w:val="Emphasis"/>
          <w:highlight w:val="cyan"/>
        </w:rPr>
        <w:t>increase</w:t>
      </w:r>
      <w:r w:rsidRPr="00C03E49">
        <w:rPr>
          <w:rStyle w:val="StyleUnderline"/>
          <w:highlight w:val="cyan"/>
        </w:rPr>
        <w:t>,”</w:t>
      </w:r>
      <w:r w:rsidRPr="00CC3D6B">
        <w:rPr>
          <w:rStyle w:val="StyleUnderline"/>
        </w:rPr>
        <w:t xml:space="preserve"> as used</w:t>
      </w:r>
      <w:r w:rsidRPr="00CC3D6B">
        <w:rPr>
          <w:sz w:val="16"/>
        </w:rPr>
        <w:t xml:space="preserve"> in statute giving the Energy Commission modification jurisdiction over any alteration, replacement, or improvement of equipment that results in “increase” of 50 megawatts or more in electric generating capacity of existing thermal power plant</w:t>
      </w:r>
      <w:r w:rsidRPr="00CC3D6B">
        <w:rPr>
          <w:rStyle w:val="StyleUnderline"/>
        </w:rPr>
        <w:t xml:space="preserve">, </w:t>
      </w:r>
      <w:r w:rsidRPr="00C03E49">
        <w:rPr>
          <w:rStyle w:val="StyleUnderline"/>
          <w:highlight w:val="cyan"/>
        </w:rPr>
        <w:t>refers to “</w:t>
      </w:r>
      <w:r w:rsidRPr="00C03E49">
        <w:rPr>
          <w:rStyle w:val="Emphasis"/>
          <w:highlight w:val="cyan"/>
        </w:rPr>
        <w:t>net increase</w:t>
      </w:r>
      <w:r w:rsidRPr="00C03E49">
        <w:rPr>
          <w:rStyle w:val="StyleUnderline"/>
          <w:highlight w:val="cyan"/>
        </w:rPr>
        <w:t>”</w:t>
      </w:r>
      <w:r w:rsidRPr="00CC3D6B">
        <w:rPr>
          <w:rStyle w:val="StyleUnderline"/>
        </w:rPr>
        <w:t xml:space="preserve"> in power</w:t>
      </w:r>
      <w:r w:rsidRPr="00CC3D6B">
        <w:rPr>
          <w:sz w:val="16"/>
        </w:rPr>
        <w:t xml:space="preserve"> plant’s total generating capacity; in deciding whether there has been the requisite 50-megawatt increase as a result of new units being incorporated into a plant</w:t>
      </w:r>
      <w:r w:rsidRPr="00787F11">
        <w:rPr>
          <w:rStyle w:val="StyleUnderline"/>
        </w:rPr>
        <w:t xml:space="preserve">, </w:t>
      </w:r>
      <w:r w:rsidRPr="00C03E49">
        <w:rPr>
          <w:rStyle w:val="StyleUnderline"/>
          <w:highlight w:val="cyan"/>
        </w:rPr>
        <w:t>E</w:t>
      </w:r>
      <w:r w:rsidRPr="00787F11">
        <w:rPr>
          <w:rStyle w:val="StyleUnderline"/>
        </w:rPr>
        <w:t xml:space="preserve">nergy </w:t>
      </w:r>
      <w:r w:rsidRPr="00C03E49">
        <w:rPr>
          <w:rStyle w:val="StyleUnderline"/>
          <w:highlight w:val="cyan"/>
        </w:rPr>
        <w:t>C</w:t>
      </w:r>
      <w:r w:rsidRPr="00787F11">
        <w:rPr>
          <w:rStyle w:val="StyleUnderline"/>
        </w:rPr>
        <w:t xml:space="preserve">ommission </w:t>
      </w:r>
      <w:r w:rsidRPr="00C03E49">
        <w:rPr>
          <w:rStyle w:val="StyleUnderline"/>
          <w:highlight w:val="cyan"/>
        </w:rPr>
        <w:t xml:space="preserve">cannot </w:t>
      </w:r>
      <w:r w:rsidRPr="00C03E49">
        <w:rPr>
          <w:rStyle w:val="Emphasis"/>
          <w:highlight w:val="cyan"/>
        </w:rPr>
        <w:t>ignore decreases</w:t>
      </w:r>
      <w:r w:rsidRPr="00787F11">
        <w:rPr>
          <w:rStyle w:val="StyleUnderline"/>
        </w:rPr>
        <w:t xml:space="preserve"> in capacity </w:t>
      </w:r>
      <w:r w:rsidRPr="00C03E49">
        <w:rPr>
          <w:rStyle w:val="StyleUnderline"/>
          <w:highlight w:val="cyan"/>
        </w:rPr>
        <w:t>caused by</w:t>
      </w:r>
      <w:r w:rsidRPr="00787F11">
        <w:rPr>
          <w:rStyle w:val="StyleUnderline"/>
        </w:rPr>
        <w:t xml:space="preserve"> retirement or deactivation of </w:t>
      </w:r>
      <w:r w:rsidRPr="00C03E49">
        <w:rPr>
          <w:rStyle w:val="Emphasis"/>
          <w:highlight w:val="cyan"/>
        </w:rPr>
        <w:t>other units</w:t>
      </w:r>
      <w:r w:rsidRPr="00787F11">
        <w:rPr>
          <w:rStyle w:val="StyleUnderline"/>
        </w:rPr>
        <w:t xml:space="preserve"> at plant</w:t>
      </w:r>
      <w:r w:rsidRPr="00CC3D6B">
        <w:rPr>
          <w:sz w:val="16"/>
        </w:rPr>
        <w:t>.  West’s Ann.Cal.Pub.Res.Code § 25123.</w:t>
      </w:r>
    </w:p>
    <w:p w14:paraId="23B4FC67" w14:textId="77777777" w:rsidR="002F0D30" w:rsidRPr="00861B58" w:rsidRDefault="002F0D30" w:rsidP="002F0D30">
      <w:pPr>
        <w:pStyle w:val="Heading4"/>
        <w:rPr>
          <w:rStyle w:val="Heading4Char"/>
        </w:rPr>
      </w:pPr>
      <w:r>
        <w:t xml:space="preserve">Regardless, any inclusion of the plan </w:t>
      </w:r>
      <w:r w:rsidRPr="00340F62">
        <w:rPr>
          <w:u w:val="single"/>
        </w:rPr>
        <w:t>poisons the well</w:t>
      </w:r>
      <w:r>
        <w:t>:</w:t>
      </w:r>
    </w:p>
    <w:p w14:paraId="7143C897" w14:textId="77777777" w:rsidR="002F0D30" w:rsidRPr="00861B58" w:rsidRDefault="002F0D30" w:rsidP="002F0D30">
      <w:pPr>
        <w:pStyle w:val="Heading4"/>
        <w:rPr>
          <w:rStyle w:val="Heading4Char"/>
        </w:rPr>
      </w:pPr>
      <w:r>
        <w:t xml:space="preserve">1. The 2AC dropped the </w:t>
      </w:r>
      <w:r w:rsidRPr="00340F62">
        <w:rPr>
          <w:u w:val="single"/>
        </w:rPr>
        <w:t>link</w:t>
      </w:r>
      <w:r>
        <w:t xml:space="preserve">! </w:t>
      </w:r>
    </w:p>
    <w:p w14:paraId="50734C81" w14:textId="77777777" w:rsidR="002F0D30" w:rsidRPr="00861B58" w:rsidRDefault="002F0D30" w:rsidP="002F0D30">
      <w:pPr>
        <w:pStyle w:val="Heading4"/>
        <w:rPr>
          <w:rStyle w:val="Heading4Char"/>
        </w:rPr>
      </w:pPr>
      <w:r>
        <w:t>“Offset other bargaining subjects”</w:t>
      </w:r>
    </w:p>
    <w:p w14:paraId="724AD03F" w14:textId="77777777" w:rsidR="002F0D30" w:rsidRPr="00861B58" w:rsidRDefault="002F0D30" w:rsidP="002F0D30">
      <w:pPr>
        <w:pStyle w:val="Heading4"/>
        <w:rPr>
          <w:rStyle w:val="Heading4Char"/>
        </w:rPr>
      </w:pPr>
      <w:r>
        <w:t xml:space="preserve">It still </w:t>
      </w:r>
      <w:r>
        <w:rPr>
          <w:u w:val="single"/>
        </w:rPr>
        <w:t>squarely</w:t>
      </w:r>
      <w:r>
        <w:t xml:space="preserve"> requires workers to submit to the framework of “</w:t>
      </w:r>
      <w:r w:rsidRPr="005C06E1">
        <w:rPr>
          <w:u w:val="single"/>
        </w:rPr>
        <w:t>corporate enterprise</w:t>
      </w:r>
      <w:r>
        <w:t>!”</w:t>
      </w:r>
    </w:p>
    <w:p w14:paraId="3B23E37E" w14:textId="77777777" w:rsidR="002F0D30" w:rsidRPr="00861B58" w:rsidRDefault="002F0D30" w:rsidP="002F0D30">
      <w:pPr>
        <w:rPr>
          <w:rStyle w:val="Heading4Char"/>
        </w:rPr>
      </w:pPr>
      <w:r w:rsidRPr="005C06E1">
        <w:rPr>
          <w:rStyle w:val="Style13ptBold"/>
          <w:highlight w:val="yellow"/>
        </w:rPr>
        <w:t>Block and Sachs 20</w:t>
      </w:r>
      <w:r w:rsidRPr="00D23535">
        <w:rPr>
          <w:rStyle w:val="Style13ptBold"/>
        </w:rPr>
        <w:t xml:space="preserve">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Labor and Worklife Program, Harvard Law School: Cambridge, MA, USA. Available online: https://lwp. law. harvard. edu/clean-slate-project (2020).</w:t>
      </w:r>
      <w:r>
        <w:t xml:space="preserve"> //WMK</w:t>
      </w:r>
    </w:p>
    <w:p w14:paraId="6ADB341C" w14:textId="77777777" w:rsidR="002F0D30" w:rsidRPr="00861B58" w:rsidRDefault="002F0D30" w:rsidP="002F0D30">
      <w:pPr>
        <w:rPr>
          <w:rStyle w:val="Heading4Char"/>
        </w:rPr>
      </w:pPr>
      <w:r w:rsidRPr="00B5539B">
        <w:rPr>
          <w:sz w:val="16"/>
        </w:rPr>
        <w:t xml:space="preserve">The </w:t>
      </w:r>
      <w:r w:rsidRPr="005C06E1">
        <w:rPr>
          <w:rStyle w:val="StyleUnderline"/>
          <w:highlight w:val="yellow"/>
        </w:rPr>
        <w:t xml:space="preserve">new labor law should </w:t>
      </w:r>
      <w:r w:rsidRPr="00A847E8">
        <w:rPr>
          <w:rStyle w:val="StyleUnderline"/>
          <w:highlight w:val="cyan"/>
        </w:rPr>
        <w:t>reject the premise</w:t>
      </w:r>
      <w:r w:rsidRPr="00410E7B">
        <w:rPr>
          <w:rStyle w:val="StyleUnderline"/>
        </w:rPr>
        <w:t xml:space="preserve"> of the Fibreboard/First National Maintenance approach to the bargaining obligation </w:t>
      </w:r>
      <w:r w:rsidRPr="00A847E8">
        <w:rPr>
          <w:rStyle w:val="StyleUnderline"/>
          <w:highlight w:val="cyan"/>
        </w:rPr>
        <w:t xml:space="preserve">and </w:t>
      </w:r>
      <w:r w:rsidRPr="005C06E1">
        <w:rPr>
          <w:rStyle w:val="StyleUnderline"/>
          <w:highlight w:val="yellow"/>
        </w:rPr>
        <w:t>make clear</w:t>
      </w:r>
      <w:r w:rsidRPr="00A847E8">
        <w:rPr>
          <w:rStyle w:val="StyleUnderline"/>
          <w:highlight w:val="cyan"/>
        </w:rPr>
        <w:t xml:space="preserve"> that </w:t>
      </w:r>
      <w:r w:rsidRPr="005C06E1">
        <w:rPr>
          <w:rStyle w:val="Emphasis"/>
          <w:highlight w:val="yellow"/>
        </w:rPr>
        <w:t>decisions</w:t>
      </w:r>
      <w:r w:rsidRPr="005C06E1">
        <w:rPr>
          <w:sz w:val="16"/>
          <w:highlight w:val="yellow"/>
        </w:rPr>
        <w:t xml:space="preserve"> </w:t>
      </w:r>
      <w:r w:rsidRPr="00A847E8">
        <w:rPr>
          <w:rStyle w:val="StyleUnderline"/>
          <w:highlight w:val="cyan"/>
        </w:rPr>
        <w:t xml:space="preserve">that are </w:t>
      </w:r>
      <w:r w:rsidRPr="005C06E1">
        <w:rPr>
          <w:rStyle w:val="StyleUnderline"/>
          <w:highlight w:val="yellow"/>
        </w:rPr>
        <w:t>fundamental to the</w:t>
      </w:r>
      <w:r w:rsidRPr="00B5539B">
        <w:rPr>
          <w:sz w:val="16"/>
        </w:rPr>
        <w:t xml:space="preserve"> basic </w:t>
      </w:r>
      <w:r w:rsidRPr="005C06E1">
        <w:rPr>
          <w:rStyle w:val="Emphasis"/>
          <w:sz w:val="30"/>
          <w:szCs w:val="30"/>
          <w:highlight w:val="yellow"/>
        </w:rPr>
        <w:t>direction of a corporate enterprise</w:t>
      </w:r>
      <w:r w:rsidRPr="005C06E1">
        <w:rPr>
          <w:sz w:val="16"/>
          <w:highlight w:val="yellow"/>
        </w:rPr>
        <w:t xml:space="preserve"> </w:t>
      </w:r>
      <w:r w:rsidRPr="005C06E1">
        <w:rPr>
          <w:rStyle w:val="StyleUnderline"/>
          <w:highlight w:val="yellow"/>
        </w:rPr>
        <w:t xml:space="preserve">are squarely within the </w:t>
      </w:r>
      <w:r w:rsidRPr="005C06E1">
        <w:rPr>
          <w:rStyle w:val="Emphasis"/>
          <w:highlight w:val="yellow"/>
        </w:rPr>
        <w:t>duty to bargain</w:t>
      </w:r>
      <w:r w:rsidRPr="00B5539B">
        <w:rPr>
          <w:sz w:val="16"/>
        </w:rPr>
        <w:t xml:space="preserve">. The new statute should establish </w:t>
      </w:r>
      <w:r w:rsidRPr="00A847E8">
        <w:rPr>
          <w:rStyle w:val="StyleUnderline"/>
          <w:highlight w:val="cyan"/>
        </w:rPr>
        <w:t>that any decision that 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766B001E" w14:textId="77777777" w:rsidR="002F0D30" w:rsidRPr="00861B58" w:rsidRDefault="002F0D30" w:rsidP="002F0D30">
      <w:pPr>
        <w:pStyle w:val="Heading4"/>
        <w:rPr>
          <w:rStyle w:val="Heading4Char"/>
        </w:rPr>
      </w:pPr>
      <w:r>
        <w:t xml:space="preserve">2. Socialism requires </w:t>
      </w:r>
      <w:r>
        <w:rPr>
          <w:u w:val="single"/>
        </w:rPr>
        <w:t>denying the right to collective bargaining</w:t>
      </w:r>
      <w:r w:rsidRPr="008D760A">
        <w:t xml:space="preserve">. </w:t>
      </w:r>
    </w:p>
    <w:p w14:paraId="01F0791C" w14:textId="77777777" w:rsidR="002F0D30" w:rsidRPr="00861B58" w:rsidRDefault="002F0D30" w:rsidP="002F0D30">
      <w:pPr>
        <w:rPr>
          <w:rStyle w:val="Heading4Char"/>
        </w:rPr>
      </w:pPr>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0162E48B" w14:textId="77777777" w:rsidR="002F0D30" w:rsidRPr="00861B58" w:rsidRDefault="002F0D30" w:rsidP="002F0D30">
      <w:pPr>
        <w:rPr>
          <w:rStyle w:val="Heading4Char"/>
        </w:rPr>
      </w:pPr>
      <w:r w:rsidRPr="004D380C">
        <w:rPr>
          <w:sz w:val="16"/>
        </w:rPr>
        <w:t>This philosophy requires the recognition by owners and managers of labor's right of collective bargaining. It is a labor-management philosophy in part.</w:t>
      </w:r>
    </w:p>
    <w:p w14:paraId="49E652E8" w14:textId="77777777" w:rsidR="002F0D30" w:rsidRPr="00861B58" w:rsidRDefault="002F0D30" w:rsidP="002F0D30">
      <w:pPr>
        <w:rPr>
          <w:rStyle w:val="Heading4Char"/>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4D380C">
        <w:rPr>
          <w:rStyle w:val="StyleUnderline"/>
          <w:highlight w:val="cyan"/>
        </w:rPr>
        <w:t>and</w:t>
      </w:r>
      <w:r w:rsidRPr="004D380C">
        <w:rPr>
          <w:rStyle w:val="StyleUnderline"/>
        </w:rPr>
        <w:t xml:space="preserve"> </w:t>
      </w:r>
      <w:r w:rsidRPr="004D380C">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240777C7" w14:textId="77777777" w:rsidR="002F0D30" w:rsidRPr="00861B58" w:rsidRDefault="002F0D30" w:rsidP="002F0D30">
      <w:pPr>
        <w:rPr>
          <w:rStyle w:val="Heading4Char"/>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4D8ACA6F" w14:textId="77777777" w:rsidR="002F0D30" w:rsidRPr="00861B58" w:rsidRDefault="002F0D30" w:rsidP="002F0D30">
      <w:pPr>
        <w:pStyle w:val="Heading3"/>
        <w:rPr>
          <w:rStyle w:val="Heading4Char"/>
        </w:rPr>
      </w:pPr>
      <w:r>
        <w:t>Sustainability---2NC</w:t>
      </w:r>
    </w:p>
    <w:p w14:paraId="6084E68E" w14:textId="77777777" w:rsidR="002F0D30" w:rsidRPr="00861B58" w:rsidRDefault="002F0D30" w:rsidP="002F0D30">
      <w:pPr>
        <w:pStyle w:val="Heading4"/>
        <w:rPr>
          <w:rStyle w:val="Heading4Char"/>
        </w:rPr>
      </w:pPr>
      <w:r>
        <w:t xml:space="preserve">It’s </w:t>
      </w:r>
      <w:r w:rsidRPr="00EC0D4F">
        <w:rPr>
          <w:u w:val="single"/>
        </w:rPr>
        <w:t>unwinnable</w:t>
      </w:r>
      <w:r>
        <w:t xml:space="preserve"> when they </w:t>
      </w:r>
      <w:r w:rsidRPr="00EC0D4F">
        <w:rPr>
          <w:u w:val="single"/>
        </w:rPr>
        <w:t>drop</w:t>
      </w:r>
      <w:r>
        <w:t xml:space="preserve"> Scheffran. </w:t>
      </w:r>
      <w:r w:rsidRPr="00334089">
        <w:rPr>
          <w:u w:val="single"/>
        </w:rPr>
        <w:t>Framing</w:t>
      </w:r>
      <w:r>
        <w:t xml:space="preserve"> issue: they’ve conceded that capitalism </w:t>
      </w:r>
      <w:r w:rsidRPr="00334089">
        <w:rPr>
          <w:u w:val="single"/>
        </w:rPr>
        <w:t>systematically</w:t>
      </w:r>
      <w:r>
        <w:t xml:space="preserve"> deprioritizes planetary survival in favor of </w:t>
      </w:r>
      <w:r w:rsidRPr="00334089">
        <w:rPr>
          <w:u w:val="single"/>
        </w:rPr>
        <w:t>short-term</w:t>
      </w:r>
      <w:r>
        <w:t xml:space="preserve"> profit. That triggers a </w:t>
      </w:r>
      <w:r w:rsidRPr="00334089">
        <w:rPr>
          <w:u w:val="single"/>
        </w:rPr>
        <w:t>host</w:t>
      </w:r>
      <w:r>
        <w:t xml:space="preserve"> of long-run extinction scenarios.</w:t>
      </w:r>
    </w:p>
    <w:p w14:paraId="658DB471" w14:textId="77777777" w:rsidR="002F0D30" w:rsidRPr="00861B58" w:rsidRDefault="002F0D30" w:rsidP="002F0D30">
      <w:pPr>
        <w:rPr>
          <w:rStyle w:val="Heading4Char"/>
        </w:rPr>
      </w:pPr>
      <w:r>
        <w:t>&lt;&lt;&lt;</w:t>
      </w:r>
      <w:r w:rsidRPr="00334089">
        <w:rPr>
          <w:highlight w:val="lightGray"/>
        </w:rPr>
        <w:t>FOR REFERENCE</w:t>
      </w:r>
      <w:r>
        <w:t>&gt;&gt;</w:t>
      </w:r>
    </w:p>
    <w:p w14:paraId="0850519C" w14:textId="77777777" w:rsidR="002F0D30" w:rsidRPr="00861B58" w:rsidRDefault="002F0D30" w:rsidP="002F0D30">
      <w:pPr>
        <w:rPr>
          <w:rStyle w:val="Heading4Char"/>
        </w:rPr>
      </w:pPr>
      <w:r w:rsidRPr="005703F7">
        <w:rPr>
          <w:sz w:val="16"/>
        </w:rPr>
        <w:t xml:space="preserve">One response to the </w:t>
      </w:r>
      <w:r w:rsidRPr="003169E6">
        <w:rPr>
          <w:rStyle w:val="StyleUnderline"/>
        </w:rPr>
        <w:t xml:space="preserve">current </w:t>
      </w:r>
      <w:r w:rsidRPr="00C02B5D">
        <w:rPr>
          <w:rStyle w:val="StyleUnderline"/>
          <w:highlight w:val="lightGray"/>
        </w:rPr>
        <w:t xml:space="preserve">world in </w:t>
      </w:r>
      <w:r w:rsidRPr="00C02B5D">
        <w:rPr>
          <w:rStyle w:val="Emphasis"/>
          <w:highlight w:val="lightGray"/>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C02B5D">
        <w:rPr>
          <w:rStyle w:val="StyleUnderline"/>
          <w:highlight w:val="lightGray"/>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C02B5D">
        <w:rPr>
          <w:rStyle w:val="StyleUnderline"/>
          <w:highlight w:val="lightGray"/>
        </w:rPr>
        <w:t>followed by</w:t>
      </w:r>
      <w:r w:rsidRPr="003169E6">
        <w:rPr>
          <w:rStyle w:val="StyleUnderline"/>
        </w:rPr>
        <w:t xml:space="preserve"> other </w:t>
      </w:r>
      <w:r w:rsidRPr="00C02B5D">
        <w:rPr>
          <w:rStyle w:val="StyleUnderline"/>
          <w:highlight w:val="lightGray"/>
        </w:rPr>
        <w:t>crises</w:t>
      </w:r>
      <w:r w:rsidRPr="005703F7">
        <w:rPr>
          <w:sz w:val="16"/>
        </w:rPr>
        <w:t xml:space="preserve"> such as the Spanish flu, the Great Depression and fascism, which led to the catastrophe of World War II (Scheffran 2009, 2014). Today it is about the crises of the fossil and </w:t>
      </w:r>
      <w:r w:rsidRPr="00C02B5D">
        <w:rPr>
          <w:rStyle w:val="Emphasis"/>
          <w:highlight w:val="lightGray"/>
        </w:rPr>
        <w:t>neoliberal</w:t>
      </w:r>
      <w:r w:rsidRPr="003169E6">
        <w:rPr>
          <w:rStyle w:val="StyleUnderline"/>
        </w:rPr>
        <w:t xml:space="preserve"> variants of globalized </w:t>
      </w:r>
      <w:r w:rsidRPr="00C02B5D">
        <w:rPr>
          <w:rStyle w:val="StyleUnderline"/>
          <w:highlight w:val="lightGray"/>
        </w:rPr>
        <w:t>capitalism</w:t>
      </w:r>
      <w:r w:rsidRPr="005703F7">
        <w:rPr>
          <w:sz w:val="16"/>
        </w:rPr>
        <w:t xml:space="preserve">, which </w:t>
      </w:r>
      <w:r w:rsidRPr="00C02B5D">
        <w:rPr>
          <w:rStyle w:val="StyleUnderline"/>
          <w:highlight w:val="lightGray"/>
        </w:rPr>
        <w:t>drive</w:t>
      </w:r>
      <w:r w:rsidRPr="005703F7">
        <w:rPr>
          <w:sz w:val="16"/>
        </w:rPr>
        <w:t xml:space="preserve"> humanity down a path if it does not make a fundamental turnaround.</w:t>
      </w:r>
    </w:p>
    <w:p w14:paraId="0C577922" w14:textId="77777777" w:rsidR="002F0D30" w:rsidRPr="00861B58" w:rsidRDefault="002F0D30" w:rsidP="002F0D30">
      <w:pPr>
        <w:rPr>
          <w:rStyle w:val="Heading4Char"/>
        </w:rPr>
      </w:pPr>
      <w:r w:rsidRPr="005703F7">
        <w:rPr>
          <w:sz w:val="16"/>
        </w:rPr>
        <w:t>8.6.2 Power Shifts and Crisis in the Liberal World Order</w:t>
      </w:r>
    </w:p>
    <w:p w14:paraId="12CECE51" w14:textId="77777777" w:rsidR="002F0D30" w:rsidRPr="00861B58" w:rsidRDefault="002F0D30" w:rsidP="002F0D30">
      <w:pPr>
        <w:rPr>
          <w:rStyle w:val="Heading4Char"/>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C02B5D">
        <w:rPr>
          <w:rStyle w:val="Emphasis"/>
          <w:highlight w:val="lightGray"/>
        </w:rPr>
        <w:t>insecurity</w:t>
      </w:r>
      <w:r w:rsidRPr="00C02B5D">
        <w:rPr>
          <w:rStyle w:val="StyleUnderline"/>
          <w:highlight w:val="lightGray"/>
        </w:rPr>
        <w:t xml:space="preserve"> and </w:t>
      </w:r>
      <w:r w:rsidRPr="00C02B5D">
        <w:rPr>
          <w:rStyle w:val="Emphasis"/>
          <w:highlight w:val="lightGray"/>
        </w:rPr>
        <w:t>instability</w:t>
      </w:r>
      <w:r w:rsidRPr="005703F7">
        <w:rPr>
          <w:sz w:val="16"/>
        </w:rPr>
        <w:t xml:space="preserve"> with other crisis drivers, such as globalisation and climate change.</w:t>
      </w:r>
    </w:p>
    <w:p w14:paraId="22CDBF69" w14:textId="77777777" w:rsidR="002F0D30" w:rsidRPr="00861B58" w:rsidRDefault="002F0D30" w:rsidP="002F0D30">
      <w:pPr>
        <w:rPr>
          <w:rStyle w:val="Heading4Char"/>
        </w:rPr>
      </w:pPr>
      <w:r w:rsidRPr="00C02B5D">
        <w:rPr>
          <w:sz w:val="16"/>
          <w:highlight w:val="lightGray"/>
        </w:rPr>
        <w:t>Instead of</w:t>
      </w:r>
      <w:r w:rsidRPr="005703F7">
        <w:rPr>
          <w:sz w:val="16"/>
        </w:rPr>
        <w:t xml:space="preserve"> ushering into a </w:t>
      </w:r>
      <w:r w:rsidRPr="00C02B5D">
        <w:rPr>
          <w:rStyle w:val="StyleUnderline"/>
          <w:highlight w:val="lightGray"/>
        </w:rPr>
        <w:t>peaceful world order</w:t>
      </w:r>
      <w:r w:rsidRPr="005703F7">
        <w:rPr>
          <w:sz w:val="16"/>
        </w:rPr>
        <w:t xml:space="preserve"> and using the peace dividend to tackle global problems, the U.S. and its allies used </w:t>
      </w:r>
      <w:r w:rsidRPr="00C02B5D">
        <w:rPr>
          <w:rStyle w:val="StyleUnderline"/>
          <w:highlight w:val="lightGray"/>
        </w:rPr>
        <w:t>money</w:t>
      </w:r>
      <w:r w:rsidRPr="005703F7">
        <w:rPr>
          <w:sz w:val="16"/>
        </w:rPr>
        <w:t xml:space="preserve"> and diplomacy as well as </w:t>
      </w:r>
      <w:r w:rsidRPr="003169E6">
        <w:rPr>
          <w:rStyle w:val="StyleUnderline"/>
        </w:rPr>
        <w:t xml:space="preserve">weapons </w:t>
      </w:r>
      <w:r w:rsidRPr="00C02B5D">
        <w:rPr>
          <w:rStyle w:val="StyleUnderline"/>
          <w:highlight w:val="lightGray"/>
        </w:rPr>
        <w:t>procurement</w:t>
      </w:r>
      <w:r w:rsidRPr="003169E6">
        <w:rPr>
          <w:rStyle w:val="StyleUnderline"/>
        </w:rPr>
        <w:t xml:space="preserve"> and military </w:t>
      </w:r>
      <w:r w:rsidRPr="00C02B5D">
        <w:rPr>
          <w:rStyle w:val="StyleUnderline"/>
          <w:highlight w:val="lightGray"/>
        </w:rPr>
        <w:t>interventions</w:t>
      </w:r>
      <w:r w:rsidRPr="003169E6">
        <w:rPr>
          <w:rStyle w:val="StyleUnderline"/>
        </w:rPr>
        <w:t xml:space="preserve"> to </w:t>
      </w:r>
      <w:r w:rsidRPr="00C02B5D">
        <w:rPr>
          <w:rStyle w:val="StyleUnderline"/>
          <w:highlight w:val="lightGray"/>
        </w:rPr>
        <w:t>secure</w:t>
      </w:r>
      <w:r w:rsidRPr="003169E6">
        <w:rPr>
          <w:rStyle w:val="StyleUnderline"/>
        </w:rPr>
        <w:t xml:space="preserve"> the </w:t>
      </w:r>
      <w:r w:rsidRPr="00C02B5D">
        <w:rPr>
          <w:rStyle w:val="StyleUnderline"/>
          <w:highlight w:val="lightGray"/>
        </w:rPr>
        <w:t>liberal</w:t>
      </w:r>
      <w:r w:rsidRPr="003169E6">
        <w:rPr>
          <w:rStyle w:val="StyleUnderline"/>
        </w:rPr>
        <w:t xml:space="preserve"> world </w:t>
      </w:r>
      <w:r w:rsidRPr="00C02B5D">
        <w:rPr>
          <w:rStyle w:val="StyleUnderline"/>
          <w:highlight w:val="lightGray"/>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4A34EBA5" w14:textId="77777777" w:rsidR="002F0D30" w:rsidRPr="00861B58" w:rsidRDefault="002F0D30" w:rsidP="002F0D30">
      <w:pPr>
        <w:rPr>
          <w:rStyle w:val="Heading4Char"/>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C02B5D">
        <w:rPr>
          <w:rStyle w:val="StyleUnderline"/>
          <w:highlight w:val="lightGray"/>
        </w:rPr>
        <w:t>capitalism produces</w:t>
      </w:r>
      <w:r w:rsidRPr="003169E6">
        <w:rPr>
          <w:rStyle w:val="StyleUnderline"/>
        </w:rPr>
        <w:t xml:space="preserve"> not only winners but also losers, creates </w:t>
      </w:r>
      <w:r w:rsidRPr="00C02B5D">
        <w:rPr>
          <w:rStyle w:val="StyleUnderline"/>
          <w:highlight w:val="lightGray"/>
        </w:rPr>
        <w:t>suffering</w:t>
      </w:r>
      <w:r w:rsidRPr="003169E6">
        <w:rPr>
          <w:rStyle w:val="StyleUnderline"/>
        </w:rPr>
        <w:t xml:space="preserve"> and inequality, </w:t>
      </w:r>
      <w:r w:rsidRPr="00C02B5D">
        <w:rPr>
          <w:rStyle w:val="StyleUnderline"/>
          <w:highlight w:val="lightGray"/>
        </w:rPr>
        <w:t>fractures</w:t>
      </w:r>
      <w:r w:rsidRPr="003169E6">
        <w:rPr>
          <w:rStyle w:val="StyleUnderline"/>
        </w:rPr>
        <w:t xml:space="preserve"> and turbulences, </w:t>
      </w:r>
      <w:r w:rsidRPr="00C02B5D">
        <w:rPr>
          <w:rStyle w:val="StyleUnderline"/>
          <w:highlight w:val="lightGray"/>
        </w:rPr>
        <w:t xml:space="preserve">neglect of </w:t>
      </w:r>
      <w:r w:rsidRPr="00C02B5D">
        <w:rPr>
          <w:rStyle w:val="Emphasis"/>
          <w:highlight w:val="lightGray"/>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C02B5D">
        <w:rPr>
          <w:rStyle w:val="StyleUnderline"/>
          <w:highlight w:val="lightGray"/>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6B41043D" w14:textId="77777777" w:rsidR="002F0D30" w:rsidRPr="00861B58" w:rsidRDefault="002F0D30" w:rsidP="002F0D30">
      <w:pPr>
        <w:pStyle w:val="Heading4"/>
        <w:rPr>
          <w:rStyle w:val="Heading4Char"/>
        </w:rPr>
      </w:pPr>
      <w:r>
        <w:rPr>
          <w:u w:val="single"/>
        </w:rPr>
        <w:t xml:space="preserve">1. </w:t>
      </w:r>
      <w:r w:rsidRPr="00334089">
        <w:rPr>
          <w:u w:val="single"/>
        </w:rPr>
        <w:t>Planetary boundaries</w:t>
      </w:r>
      <w:r>
        <w:t xml:space="preserve">. Capitalism </w:t>
      </w:r>
      <w:r w:rsidRPr="00334089">
        <w:rPr>
          <w:u w:val="single"/>
        </w:rPr>
        <w:t>shatters</w:t>
      </w:r>
      <w:r>
        <w:t xml:space="preserve"> them, compromising </w:t>
      </w:r>
      <w:r w:rsidRPr="00334089">
        <w:rPr>
          <w:u w:val="single"/>
        </w:rPr>
        <w:t>ecosystemic function</w:t>
      </w:r>
      <w:r>
        <w:t>.</w:t>
      </w:r>
    </w:p>
    <w:p w14:paraId="384C7632" w14:textId="77777777" w:rsidR="002F0D30" w:rsidRPr="00861B58" w:rsidRDefault="002F0D30" w:rsidP="002F0D30">
      <w:pPr>
        <w:pStyle w:val="Heading4"/>
        <w:rPr>
          <w:rStyle w:val="Heading4Char"/>
        </w:rPr>
      </w:pPr>
      <w:r>
        <w:t xml:space="preserve">Emissions trigger </w:t>
      </w:r>
      <w:r w:rsidRPr="00334089">
        <w:rPr>
          <w:u w:val="single"/>
        </w:rPr>
        <w:t>extinction</w:t>
      </w:r>
      <w:r>
        <w:t xml:space="preserve"> via the </w:t>
      </w:r>
      <w:r w:rsidRPr="00334089">
        <w:rPr>
          <w:u w:val="single"/>
        </w:rPr>
        <w:t>greenhouse</w:t>
      </w:r>
      <w:r>
        <w:t xml:space="preserve"> effect, </w:t>
      </w:r>
      <w:r w:rsidRPr="00334089">
        <w:rPr>
          <w:u w:val="single"/>
        </w:rPr>
        <w:t>tipping points</w:t>
      </w:r>
      <w:r>
        <w:t xml:space="preserve">, and </w:t>
      </w:r>
      <w:r w:rsidRPr="00334089">
        <w:rPr>
          <w:u w:val="single"/>
        </w:rPr>
        <w:t>social vulnerability</w:t>
      </w:r>
      <w:r>
        <w:t>. That’s Scheffran.</w:t>
      </w:r>
    </w:p>
    <w:p w14:paraId="685F3481" w14:textId="77777777" w:rsidR="002F0D30" w:rsidRPr="00861B58" w:rsidRDefault="002F0D30" w:rsidP="002F0D30">
      <w:pPr>
        <w:rPr>
          <w:rStyle w:val="Heading4Char"/>
        </w:rPr>
      </w:pPr>
      <w:r w:rsidRPr="005703F7">
        <w:rPr>
          <w:sz w:val="16"/>
        </w:rPr>
        <w:t xml:space="preserve">Without strong reductions in CO2 emissions and temperature limitations of 1.5–2 °C by the end of the 21st century (one of the planetary boundaries), </w:t>
      </w:r>
      <w:r w:rsidRPr="005703F7">
        <w:rPr>
          <w:rStyle w:val="IntenseEmphasis"/>
        </w:rPr>
        <w:t xml:space="preserve">anthropogenic </w:t>
      </w:r>
      <w:r w:rsidRPr="00A64150">
        <w:rPr>
          <w:rStyle w:val="IntenseEmphasis"/>
          <w:highlight w:val="lightGray"/>
        </w:rPr>
        <w:t>climate change</w:t>
      </w:r>
      <w:r w:rsidRPr="005703F7">
        <w:rPr>
          <w:sz w:val="16"/>
        </w:rPr>
        <w:t xml:space="preserve"> continues and has serious consequences around the world. Growing </w:t>
      </w:r>
      <w:r w:rsidRPr="005703F7">
        <w:rPr>
          <w:rStyle w:val="IntenseEmphasis"/>
        </w:rPr>
        <w:t xml:space="preserve">energy </w:t>
      </w:r>
      <w:r w:rsidRPr="00A64150">
        <w:rPr>
          <w:rStyle w:val="IntenseEmphasis"/>
          <w:highlight w:val="lightGray"/>
        </w:rPr>
        <w:t>demand leads to</w:t>
      </w:r>
      <w:r w:rsidRPr="005703F7">
        <w:rPr>
          <w:rStyle w:val="IntenseEmphasis"/>
        </w:rPr>
        <w:t xml:space="preserve"> </w:t>
      </w:r>
      <w:r w:rsidRPr="005703F7">
        <w:rPr>
          <w:sz w:val="16"/>
        </w:rPr>
        <w:t xml:space="preserve">shortages, environmental pollution and global warming </w:t>
      </w:r>
      <w:r w:rsidRPr="005703F7">
        <w:rPr>
          <w:rStyle w:val="IntenseEmphasis"/>
        </w:rPr>
        <w:t xml:space="preserve">through the </w:t>
      </w:r>
      <w:r w:rsidRPr="00A64150">
        <w:rPr>
          <w:rStyle w:val="Emphasis"/>
          <w:highlight w:val="lightGray"/>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A64150">
        <w:rPr>
          <w:rStyle w:val="Emphasis"/>
          <w:highlight w:val="lightGray"/>
        </w:rPr>
        <w:t>sea-level</w:t>
      </w:r>
      <w:r w:rsidRPr="00A64150">
        <w:rPr>
          <w:rStyle w:val="IntenseEmphasis"/>
          <w:highlight w:val="lightGray"/>
        </w:rPr>
        <w:t xml:space="preserve"> rise</w:t>
      </w:r>
      <w:r w:rsidRPr="005703F7">
        <w:rPr>
          <w:rStyle w:val="IntenseEmphasis"/>
        </w:rPr>
        <w:t xml:space="preserve">, storms, floods, droughts, wildfires, and other </w:t>
      </w:r>
      <w:r w:rsidRPr="00A64150">
        <w:rPr>
          <w:rStyle w:val="IntenseEmphasis"/>
          <w:highlight w:val="lightGray"/>
        </w:rPr>
        <w:t xml:space="preserve">weather </w:t>
      </w:r>
      <w:r w:rsidRPr="00A64150">
        <w:rPr>
          <w:rStyle w:val="Emphasis"/>
          <w:highlight w:val="lightGray"/>
        </w:rPr>
        <w:t>extremes</w:t>
      </w:r>
      <w:r w:rsidRPr="005703F7">
        <w:rPr>
          <w:rStyle w:val="IntenseEmphasis"/>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276E18A0" w14:textId="77777777" w:rsidR="002F0D30" w:rsidRPr="00861B58" w:rsidRDefault="002F0D30" w:rsidP="002F0D30">
      <w:pPr>
        <w:rPr>
          <w:rStyle w:val="Heading4Char"/>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45B36AD8" w14:textId="77777777" w:rsidR="002F0D30" w:rsidRPr="00861B58" w:rsidRDefault="002F0D30" w:rsidP="002F0D30">
      <w:pPr>
        <w:rPr>
          <w:rStyle w:val="Heading4Char"/>
        </w:rPr>
      </w:pPr>
      <w:r w:rsidRPr="005703F7">
        <w:rPr>
          <w:sz w:val="16"/>
        </w:rPr>
        <w:t xml:space="preserve">Serving as arisk amplifier or threat multiplier, </w:t>
      </w:r>
      <w:r w:rsidRPr="00A64150">
        <w:rPr>
          <w:rStyle w:val="IntenseEmphasis"/>
          <w:highlight w:val="lightGray"/>
        </w:rPr>
        <w:t>climate</w:t>
      </w:r>
      <w:r w:rsidRPr="005703F7">
        <w:rPr>
          <w:rStyle w:val="IntenseEmphasis"/>
        </w:rPr>
        <w:t xml:space="preserve"> change </w:t>
      </w:r>
      <w:r w:rsidRPr="00A64150">
        <w:rPr>
          <w:rStyle w:val="IntenseEmphasis"/>
          <w:highlight w:val="lightGray"/>
        </w:rPr>
        <w:t>accelerates</w:t>
      </w:r>
      <w:r w:rsidRPr="005703F7">
        <w:rPr>
          <w:sz w:val="16"/>
        </w:rPr>
        <w:t xml:space="preserve"> and combines different factors of social </w:t>
      </w:r>
      <w:r w:rsidRPr="00A64150">
        <w:rPr>
          <w:rStyle w:val="IntenseEmphasis"/>
          <w:highlight w:val="lightGray"/>
        </w:rPr>
        <w:t>vulnerability</w:t>
      </w:r>
      <w:r w:rsidRPr="005703F7">
        <w:rPr>
          <w:sz w:val="16"/>
        </w:rPr>
        <w:t xml:space="preserve"> (IPCC 2014), in particular for countries with primarily agrarian societies and a high economic dependence on natural resource markets. </w:t>
      </w:r>
      <w:r w:rsidRPr="005703F7">
        <w:rPr>
          <w:rStyle w:val="IntenseEmphasis"/>
        </w:rPr>
        <w:t xml:space="preserve">If </w:t>
      </w:r>
      <w:r w:rsidRPr="00A64150">
        <w:rPr>
          <w:rStyle w:val="Emphasis"/>
          <w:highlight w:val="lightGray"/>
        </w:rPr>
        <w:t>tipping points</w:t>
      </w:r>
      <w:r w:rsidRPr="005703F7">
        <w:rPr>
          <w:rStyle w:val="IntenseEmphasis"/>
        </w:rPr>
        <w:t xml:space="preserve"> are crossed</w:t>
      </w:r>
      <w:r w:rsidRPr="005703F7">
        <w:rPr>
          <w:sz w:val="16"/>
        </w:rPr>
        <w:t xml:space="preserve">, cascading effects can </w:t>
      </w:r>
      <w:r w:rsidRPr="00A64150">
        <w:rPr>
          <w:rStyle w:val="Emphasis"/>
          <w:highlight w:val="lightGray"/>
        </w:rPr>
        <w:t>destabilise</w:t>
      </w:r>
      <w:r w:rsidRPr="00A64150">
        <w:rPr>
          <w:rStyle w:val="IntenseEmphasis"/>
          <w:highlight w:val="lightGray"/>
        </w:rPr>
        <w:t xml:space="preserve"> the Earth’s</w:t>
      </w:r>
      <w:r w:rsidRPr="005703F7">
        <w:rPr>
          <w:sz w:val="16"/>
        </w:rPr>
        <w:t xml:space="preserve"> climate (Steffen et al. 2018) and </w:t>
      </w:r>
      <w:r w:rsidRPr="00A64150">
        <w:rPr>
          <w:rStyle w:val="IntenseEmphasis"/>
          <w:highlight w:val="lightGray"/>
        </w:rPr>
        <w:t>lead to global catastrophe</w:t>
      </w:r>
      <w:r w:rsidRPr="005703F7">
        <w:rPr>
          <w:sz w:val="16"/>
        </w:rPr>
        <w:t xml:space="preserve"> (Kemp et al. 2022). Conflict-relevant mechanisms include lack of water and food, natural disasters, or environmentally induced migration. The </w:t>
      </w:r>
      <w:r w:rsidRPr="00A64150">
        <w:rPr>
          <w:rStyle w:val="Emphasis"/>
          <w:highlight w:val="lightGray"/>
        </w:rPr>
        <w:t>combined</w:t>
      </w:r>
      <w:r w:rsidRPr="00A64150">
        <w:rPr>
          <w:rStyle w:val="IntenseEmphasis"/>
          <w:highlight w:val="lightGray"/>
        </w:rPr>
        <w:t xml:space="preserve"> effect of</w:t>
      </w:r>
      <w:r w:rsidRPr="005703F7">
        <w:rPr>
          <w:rStyle w:val="IntenseEmphasis"/>
        </w:rPr>
        <w:t xml:space="preserve"> environmental </w:t>
      </w:r>
      <w:r w:rsidRPr="00A64150">
        <w:rPr>
          <w:rStyle w:val="IntenseEmphasis"/>
          <w:highlight w:val="lightGray"/>
        </w:rPr>
        <w:t>change and</w:t>
      </w:r>
      <w:r w:rsidRPr="005703F7">
        <w:rPr>
          <w:rStyle w:val="IntenseEmphasis"/>
        </w:rPr>
        <w:t xml:space="preserve"> social </w:t>
      </w:r>
      <w:r w:rsidRPr="00A64150">
        <w:rPr>
          <w:rStyle w:val="IntenseEmphasis"/>
          <w:highlight w:val="lightGray"/>
        </w:rPr>
        <w:t>conflict</w:t>
      </w:r>
      <w:r w:rsidRPr="005703F7">
        <w:rPr>
          <w:rStyle w:val="IntenseEmphasis"/>
        </w:rPr>
        <w:t xml:space="preserve"> can </w:t>
      </w:r>
      <w:r w:rsidRPr="00A64150">
        <w:rPr>
          <w:rStyle w:val="IntenseEmphasis"/>
          <w:highlight w:val="lightGray"/>
        </w:rPr>
        <w:t>exceed adaptive</w:t>
      </w:r>
      <w:r w:rsidRPr="005703F7">
        <w:rPr>
          <w:rStyle w:val="IntenseEmphasis"/>
        </w:rPr>
        <w:t xml:space="preserve"> and coping </w:t>
      </w:r>
      <w:r w:rsidRPr="00A64150">
        <w:rPr>
          <w:rStyle w:val="IntenseEmphasis"/>
          <w:highlight w:val="lightGray"/>
        </w:rPr>
        <w:t>capacities</w:t>
      </w:r>
      <w:r w:rsidRPr="005703F7">
        <w:rPr>
          <w:rStyle w:val="IntenseEmphasis"/>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0F16CD91" w14:textId="77777777" w:rsidR="002F0D30" w:rsidRPr="00861B58" w:rsidRDefault="002F0D30" w:rsidP="002F0D30">
      <w:pPr>
        <w:pStyle w:val="Heading4"/>
        <w:rPr>
          <w:rStyle w:val="Heading4Char"/>
        </w:rPr>
      </w:pPr>
      <w:r>
        <w:t xml:space="preserve">AND it smashes carrying capacity, ensuring </w:t>
      </w:r>
      <w:r w:rsidRPr="00334089">
        <w:rPr>
          <w:u w:val="single"/>
        </w:rPr>
        <w:t>biodiversity</w:t>
      </w:r>
      <w:r>
        <w:t xml:space="preserve"> collapse and </w:t>
      </w:r>
      <w:r w:rsidRPr="00334089">
        <w:rPr>
          <w:u w:val="single"/>
        </w:rPr>
        <w:t>deforestation</w:t>
      </w:r>
      <w:r>
        <w:t>.</w:t>
      </w:r>
    </w:p>
    <w:p w14:paraId="78D8F922" w14:textId="77777777" w:rsidR="002F0D30" w:rsidRPr="00861B58" w:rsidRDefault="002F0D30" w:rsidP="002F0D30">
      <w:pPr>
        <w:rPr>
          <w:rStyle w:val="Heading4Char"/>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D6123D">
        <w:rPr>
          <w:rStyle w:val="StyleUnderline"/>
          <w:highlight w:val="lightGray"/>
        </w:rPr>
        <w:t>become conflict multipliers</w:t>
      </w:r>
      <w:r w:rsidRPr="005703F7">
        <w:rPr>
          <w:sz w:val="16"/>
        </w:rPr>
        <w:t xml:space="preserve">, e.g. security risks from dams, </w:t>
      </w:r>
      <w:r w:rsidRPr="00D6123D">
        <w:rPr>
          <w:rStyle w:val="Emphasis"/>
          <w:highlight w:val="lightGray"/>
        </w:rPr>
        <w:t>proliferation</w:t>
      </w:r>
      <w:r w:rsidRPr="00507ABD">
        <w:rPr>
          <w:rStyle w:val="StyleUnderline"/>
        </w:rPr>
        <w:t xml:space="preserve"> of nuclear weapons, </w:t>
      </w:r>
      <w:r w:rsidRPr="00D6123D">
        <w:rPr>
          <w:rStyle w:val="Emphasis"/>
          <w:highlight w:val="lightGray"/>
        </w:rPr>
        <w:t>nuclear</w:t>
      </w:r>
      <w:r w:rsidRPr="00D6123D">
        <w:rPr>
          <w:rStyle w:val="StyleUnderline"/>
          <w:highlight w:val="lightGray"/>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D6123D">
        <w:rPr>
          <w:rStyle w:val="StyleUnderline"/>
          <w:highlight w:val="lightGray"/>
        </w:rPr>
        <w:t>overfishing</w:t>
      </w:r>
      <w:r w:rsidRPr="00507ABD">
        <w:rPr>
          <w:rStyle w:val="StyleUnderline"/>
        </w:rPr>
        <w:t xml:space="preserve">, </w:t>
      </w:r>
      <w:r w:rsidRPr="00D6123D">
        <w:rPr>
          <w:rStyle w:val="StyleUnderline"/>
          <w:highlight w:val="lightGray"/>
        </w:rPr>
        <w:t xml:space="preserve">destruction of </w:t>
      </w:r>
      <w:r w:rsidRPr="00D6123D">
        <w:rPr>
          <w:rStyle w:val="Emphasis"/>
          <w:highlight w:val="lightGray"/>
        </w:rPr>
        <w:t>rainforests</w:t>
      </w:r>
      <w:r w:rsidRPr="00507ABD">
        <w:rPr>
          <w:rStyle w:val="StyleUnderline"/>
        </w:rPr>
        <w:t xml:space="preserve"> and </w:t>
      </w:r>
      <w:r w:rsidRPr="00D6123D">
        <w:rPr>
          <w:rStyle w:val="Emphasis"/>
          <w:highlight w:val="lightGray"/>
        </w:rPr>
        <w:t>biodiversity</w:t>
      </w:r>
      <w:r w:rsidRPr="00507ABD">
        <w:rPr>
          <w:rStyle w:val="StyleUnderline"/>
        </w:rPr>
        <w:t xml:space="preserve"> loss, in particular </w:t>
      </w:r>
      <w:r w:rsidRPr="00D6123D">
        <w:rPr>
          <w:rStyle w:val="StyleUnderline"/>
          <w:highlight w:val="lightGray"/>
        </w:rPr>
        <w:t>when carrying capacity</w:t>
      </w:r>
      <w:r w:rsidRPr="00507ABD">
        <w:rPr>
          <w:rStyle w:val="StyleUnderline"/>
        </w:rPr>
        <w:t xml:space="preserve"> limits are </w:t>
      </w:r>
      <w:r w:rsidRPr="00D6123D">
        <w:rPr>
          <w:rStyle w:val="StyleUnderline"/>
          <w:highlight w:val="lightGray"/>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D6123D">
        <w:rPr>
          <w:rStyle w:val="StyleUnderline"/>
          <w:highlight w:val="lightGray"/>
        </w:rPr>
        <w:t xml:space="preserve">Environmental </w:t>
      </w:r>
      <w:r w:rsidRPr="00D6123D">
        <w:rPr>
          <w:rStyle w:val="Emphasis"/>
          <w:highlight w:val="lightGray"/>
        </w:rPr>
        <w:t>disasters</w:t>
      </w:r>
      <w:r w:rsidRPr="005703F7">
        <w:rPr>
          <w:sz w:val="16"/>
        </w:rPr>
        <w:t xml:space="preserve"> can affect aid and resolution capacities, but they can also trigger cooperative solutions and relief efforts.</w:t>
      </w:r>
    </w:p>
    <w:p w14:paraId="36DA75CD" w14:textId="77777777" w:rsidR="002F0D30" w:rsidRPr="00861B58" w:rsidRDefault="002F0D30" w:rsidP="002F0D30">
      <w:pPr>
        <w:rPr>
          <w:rStyle w:val="Heading4Char"/>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75E61B67" w14:textId="77777777" w:rsidR="002F0D30" w:rsidRPr="00861B58" w:rsidRDefault="002F0D30" w:rsidP="002F0D30">
      <w:pPr>
        <w:rPr>
          <w:rStyle w:val="Heading4Char"/>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17B627C5" w14:textId="77777777" w:rsidR="002F0D30" w:rsidRPr="00861B58" w:rsidRDefault="002F0D30" w:rsidP="002F0D30">
      <w:pPr>
        <w:rPr>
          <w:rStyle w:val="Heading4Char"/>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D6123D">
        <w:rPr>
          <w:rStyle w:val="Emphasis"/>
          <w:highlight w:val="lightGray"/>
        </w:rPr>
        <w:t>deforestation</w:t>
      </w:r>
      <w:r w:rsidRPr="005703F7">
        <w:rPr>
          <w:sz w:val="16"/>
        </w:rPr>
        <w:t xml:space="preserve"> in Haiti and Brazil, drug cultivation in Afghanistan and Colombia or fisheries in the North Atlantic.</w:t>
      </w:r>
    </w:p>
    <w:p w14:paraId="42207307" w14:textId="77777777" w:rsidR="002F0D30" w:rsidRPr="00861B58" w:rsidRDefault="002F0D30" w:rsidP="002F0D30">
      <w:pPr>
        <w:pStyle w:val="Heading4"/>
        <w:rPr>
          <w:rStyle w:val="Heading4Char"/>
        </w:rPr>
      </w:pPr>
      <w:r>
        <w:t xml:space="preserve">Both are </w:t>
      </w:r>
      <w:r w:rsidRPr="00334089">
        <w:rPr>
          <w:u w:val="single"/>
        </w:rPr>
        <w:t>existential</w:t>
      </w:r>
      <w:r>
        <w:t xml:space="preserve"> even </w:t>
      </w:r>
      <w:r w:rsidRPr="00334089">
        <w:rPr>
          <w:u w:val="single"/>
        </w:rPr>
        <w:t>without</w:t>
      </w:r>
      <w:r>
        <w:t xml:space="preserve"> feedbacks.</w:t>
      </w:r>
    </w:p>
    <w:p w14:paraId="71E9B1CD" w14:textId="77777777" w:rsidR="002F0D30" w:rsidRPr="00861B58" w:rsidRDefault="002F0D30" w:rsidP="002F0D30">
      <w:pPr>
        <w:rPr>
          <w:rStyle w:val="Heading4Char"/>
        </w:rPr>
      </w:pPr>
      <w:r w:rsidRPr="0071038B">
        <w:t xml:space="preserve">Joseph </w:t>
      </w:r>
      <w:r w:rsidRPr="0071038B">
        <w:rPr>
          <w:rStyle w:val="Style13ptBold"/>
        </w:rPr>
        <w:t>Williamson</w:t>
      </w:r>
      <w:r>
        <w:rPr>
          <w:rStyle w:val="Style13ptBold"/>
        </w:rPr>
        <w:t xml:space="preserve"> 25</w:t>
      </w:r>
      <w:r w:rsidRPr="0071038B">
        <w:t>. Department of Genetics, Evolution and Environment, University College London, London Muyang Lu, M. Florencia Camus, Richard D. Gregory, Ilya M. D. Maclean, Juan C. Rocha, Marjo Saastamoinen, Robert J. Wilson, Jon Bridle and Alex L. Pigot</w:t>
      </w:r>
      <w:r>
        <w:t xml:space="preserve"> ‘</w:t>
      </w:r>
      <w:r w:rsidRPr="0071038B">
        <w:t>Clustered warming tolerances and the nonlinear risks of biodiversity loss on a warming planet</w:t>
      </w:r>
      <w:r>
        <w:t xml:space="preserve">”. </w:t>
      </w:r>
      <w:r w:rsidRPr="0071038B">
        <w:t>https://royalsocietypublishing.org/doi/full/10.1098/rstb.2023.0321#d21854299e1</w:t>
      </w:r>
    </w:p>
    <w:p w14:paraId="2D56F2A5" w14:textId="77777777" w:rsidR="002F0D30" w:rsidRPr="00861B58" w:rsidRDefault="002F0D30" w:rsidP="002F0D30">
      <w:pPr>
        <w:rPr>
          <w:rStyle w:val="Heading4Char"/>
        </w:rPr>
      </w:pPr>
      <w:r w:rsidRPr="007A2EC2">
        <w:rPr>
          <w:sz w:val="16"/>
        </w:rPr>
        <w:t xml:space="preserve">Anthropogenic climate change is projected to become a major driver of biodiversity loss, destabilizing the ecosystems on which human society depends. </w:t>
      </w:r>
      <w:r w:rsidRPr="007A2EC2">
        <w:rPr>
          <w:rStyle w:val="StyleUnderline"/>
          <w:highlight w:val="cyan"/>
        </w:rPr>
        <w:t>As the planet</w:t>
      </w:r>
      <w:r w:rsidRPr="007A2EC2">
        <w:rPr>
          <w:sz w:val="16"/>
        </w:rPr>
        <w:t xml:space="preserve"> rapidly </w:t>
      </w:r>
      <w:r w:rsidRPr="007A2EC2">
        <w:rPr>
          <w:rStyle w:val="StyleUnderline"/>
          <w:highlight w:val="cyan"/>
        </w:rPr>
        <w:t>warms</w:t>
      </w:r>
      <w:r w:rsidRPr="007A2EC2">
        <w:rPr>
          <w:sz w:val="16"/>
        </w:rPr>
        <w:t xml:space="preserve">, </w:t>
      </w:r>
      <w:r w:rsidRPr="007A2EC2">
        <w:rPr>
          <w:rStyle w:val="StyleUnderline"/>
        </w:rPr>
        <w:t xml:space="preserve">the </w:t>
      </w:r>
      <w:r w:rsidRPr="0071038B">
        <w:rPr>
          <w:rStyle w:val="StyleUnderline"/>
          <w:highlight w:val="cyan"/>
        </w:rPr>
        <w:t xml:space="preserve">disruption of </w:t>
      </w:r>
      <w:r w:rsidRPr="0071038B">
        <w:rPr>
          <w:rStyle w:val="Emphasis"/>
          <w:highlight w:val="cyan"/>
        </w:rPr>
        <w:t xml:space="preserve">ecological </w:t>
      </w:r>
      <w:r w:rsidRPr="007A2EC2">
        <w:rPr>
          <w:rStyle w:val="Emphasis"/>
          <w:highlight w:val="cyan"/>
        </w:rPr>
        <w:t>interactions</w:t>
      </w:r>
      <w:r w:rsidRPr="007A2EC2">
        <w:rPr>
          <w:rStyle w:val="StyleUnderline"/>
        </w:rPr>
        <w:t xml:space="preserve"> among populations, species and their environment,</w:t>
      </w:r>
      <w:r w:rsidRPr="007A2EC2">
        <w:rPr>
          <w:sz w:val="16"/>
        </w:rPr>
        <w:t xml:space="preserve"> </w:t>
      </w:r>
      <w:r w:rsidRPr="0071038B">
        <w:rPr>
          <w:rStyle w:val="StyleUnderline"/>
        </w:rPr>
        <w:t xml:space="preserve">will likely </w:t>
      </w:r>
      <w:r w:rsidRPr="007A2EC2">
        <w:rPr>
          <w:rStyle w:val="StyleUnderline"/>
          <w:highlight w:val="cyan"/>
        </w:rPr>
        <w:t xml:space="preserve">drive positive </w:t>
      </w:r>
      <w:r w:rsidRPr="007A2EC2">
        <w:rPr>
          <w:rStyle w:val="Emphasis"/>
          <w:highlight w:val="cyan"/>
        </w:rPr>
        <w:t>feedback loops</w:t>
      </w:r>
      <w:r w:rsidRPr="007A2EC2">
        <w:rPr>
          <w:sz w:val="16"/>
        </w:rPr>
        <w:t xml:space="preserve">, </w:t>
      </w:r>
      <w:r w:rsidRPr="007A2EC2">
        <w:rPr>
          <w:rStyle w:val="StyleUnderline"/>
          <w:highlight w:val="cyan"/>
        </w:rPr>
        <w:t>accelerating</w:t>
      </w:r>
      <w:r w:rsidRPr="007A2EC2">
        <w:rPr>
          <w:rStyle w:val="StyleUnderline"/>
        </w:rPr>
        <w:t xml:space="preserve"> the pace and </w:t>
      </w:r>
      <w:r w:rsidRPr="0071038B">
        <w:rPr>
          <w:rStyle w:val="Emphasis"/>
        </w:rPr>
        <w:t xml:space="preserve">magnitude of </w:t>
      </w:r>
      <w:r w:rsidRPr="007A2EC2">
        <w:rPr>
          <w:rStyle w:val="Emphasis"/>
          <w:highlight w:val="cyan"/>
        </w:rPr>
        <w:t>biodiversity losses</w:t>
      </w:r>
      <w:r w:rsidRPr="007A2EC2">
        <w:rPr>
          <w:sz w:val="16"/>
        </w:rPr>
        <w:t xml:space="preserve">. We propose that, </w:t>
      </w:r>
      <w:r w:rsidRPr="007A2EC2">
        <w:rPr>
          <w:rStyle w:val="Emphasis"/>
          <w:highlight w:val="cyan"/>
        </w:rPr>
        <w:t>even without</w:t>
      </w:r>
      <w:r w:rsidRPr="007A2EC2">
        <w:rPr>
          <w:rStyle w:val="StyleUnderline"/>
        </w:rPr>
        <w:t xml:space="preserve"> invoking such amplifying </w:t>
      </w:r>
      <w:r w:rsidRPr="007A2EC2">
        <w:rPr>
          <w:rStyle w:val="StyleUnderline"/>
          <w:highlight w:val="cyan"/>
        </w:rPr>
        <w:t>feedback</w:t>
      </w:r>
      <w:r w:rsidRPr="007A2EC2">
        <w:rPr>
          <w:sz w:val="16"/>
        </w:rPr>
        <w:t xml:space="preserve">, </w:t>
      </w:r>
      <w:r w:rsidRPr="0071038B">
        <w:rPr>
          <w:rStyle w:val="StyleUnderline"/>
        </w:rPr>
        <w:t xml:space="preserve">biodiversity </w:t>
      </w:r>
      <w:r w:rsidRPr="0071038B">
        <w:rPr>
          <w:rStyle w:val="StyleUnderline"/>
          <w:highlight w:val="cyan"/>
        </w:rPr>
        <w:t>loss</w:t>
      </w:r>
      <w:r w:rsidRPr="007A2EC2">
        <w:rPr>
          <w:rStyle w:val="StyleUnderline"/>
        </w:rPr>
        <w:t xml:space="preserve"> should </w:t>
      </w:r>
      <w:r w:rsidRPr="007A2EC2">
        <w:rPr>
          <w:rStyle w:val="StyleUnderline"/>
          <w:highlight w:val="cyan"/>
        </w:rPr>
        <w:t xml:space="preserve">increase </w:t>
      </w:r>
      <w:r w:rsidRPr="007A2EC2">
        <w:rPr>
          <w:rStyle w:val="Emphasis"/>
          <w:highlight w:val="cyan"/>
        </w:rPr>
        <w:t>nonlinearly</w:t>
      </w:r>
      <w:r w:rsidRPr="007A2EC2">
        <w:rPr>
          <w:sz w:val="16"/>
          <w:highlight w:val="cyan"/>
        </w:rPr>
        <w:t xml:space="preserve"> </w:t>
      </w:r>
      <w:r w:rsidRPr="007A2EC2">
        <w:rPr>
          <w:rStyle w:val="StyleUnderline"/>
        </w:rPr>
        <w:t xml:space="preserve">with warming </w:t>
      </w:r>
      <w:r w:rsidRPr="007A2EC2">
        <w:rPr>
          <w:rStyle w:val="StyleUnderline"/>
          <w:highlight w:val="cyan"/>
        </w:rPr>
        <w:t>because of</w:t>
      </w:r>
      <w:r w:rsidRPr="007A2EC2">
        <w:rPr>
          <w:rStyle w:val="StyleUnderline"/>
        </w:rPr>
        <w:t xml:space="preserve"> the </w:t>
      </w:r>
      <w:r w:rsidRPr="007A2EC2">
        <w:rPr>
          <w:rStyle w:val="StyleUnderline"/>
          <w:highlight w:val="cyan"/>
        </w:rPr>
        <w:t>non-uniform distribution</w:t>
      </w:r>
      <w:r w:rsidRPr="007A2EC2">
        <w:rPr>
          <w:rStyle w:val="StyleUnderline"/>
        </w:rPr>
        <w:t xml:space="preserve"> of biodiversity</w:t>
      </w:r>
      <w:r w:rsidRPr="007A2EC2">
        <w:rPr>
          <w:sz w:val="16"/>
        </w:rPr>
        <w:t xml:space="preserve">. Whether these non-uniformities are the uneven distribution of populations across a species’ thermal niche, or the uneven distribution of thermal niche limits among species within an ecological community, we show that in both cases, </w:t>
      </w:r>
      <w:r w:rsidRPr="007A2EC2">
        <w:rPr>
          <w:rStyle w:val="StyleUnderline"/>
        </w:rPr>
        <w:t xml:space="preserve">the </w:t>
      </w:r>
      <w:r w:rsidRPr="007A2EC2">
        <w:rPr>
          <w:rStyle w:val="StyleUnderline"/>
          <w:highlight w:val="cyan"/>
        </w:rPr>
        <w:t xml:space="preserve">resulting </w:t>
      </w:r>
      <w:r w:rsidRPr="007A2EC2">
        <w:rPr>
          <w:rStyle w:val="Emphasis"/>
          <w:highlight w:val="cyan"/>
        </w:rPr>
        <w:t>clustering</w:t>
      </w:r>
      <w:r w:rsidRPr="007A2EC2">
        <w:rPr>
          <w:rStyle w:val="StyleUnderline"/>
        </w:rPr>
        <w:t xml:space="preserve"> in population warming</w:t>
      </w:r>
      <w:r w:rsidRPr="007A2EC2">
        <w:rPr>
          <w:sz w:val="16"/>
        </w:rPr>
        <w:t xml:space="preserve"> tolerances </w:t>
      </w:r>
      <w:r w:rsidRPr="007A2EC2">
        <w:rPr>
          <w:rStyle w:val="StyleUnderline"/>
          <w:highlight w:val="cyan"/>
        </w:rPr>
        <w:t>drives</w:t>
      </w:r>
      <w:r w:rsidRPr="007A2EC2">
        <w:rPr>
          <w:rStyle w:val="StyleUnderline"/>
        </w:rPr>
        <w:t xml:space="preserve"> nonlinear </w:t>
      </w:r>
      <w:r w:rsidRPr="0071038B">
        <w:rPr>
          <w:rStyle w:val="Emphasis"/>
        </w:rPr>
        <w:t>increases in the risk to biodiversity</w:t>
      </w:r>
      <w:r w:rsidRPr="0071038B">
        <w:rPr>
          <w:sz w:val="16"/>
        </w:rPr>
        <w:t xml:space="preserve">. </w:t>
      </w:r>
      <w:r w:rsidRPr="0071038B">
        <w:rPr>
          <w:rStyle w:val="StyleUnderline"/>
        </w:rPr>
        <w:t>We discuss how</w:t>
      </w:r>
      <w:r w:rsidRPr="007A2EC2">
        <w:rPr>
          <w:rStyle w:val="StyleUnderline"/>
        </w:rPr>
        <w:t xml:space="preserve"> </w:t>
      </w:r>
      <w:r w:rsidRPr="007A2EC2">
        <w:rPr>
          <w:rStyle w:val="Emphasis"/>
          <w:highlight w:val="cyan"/>
        </w:rPr>
        <w:t>fundamental constraints</w:t>
      </w:r>
      <w:r w:rsidRPr="007A2EC2">
        <w:rPr>
          <w:rStyle w:val="StyleUnderline"/>
        </w:rPr>
        <w:t xml:space="preserve"> </w:t>
      </w:r>
      <w:r w:rsidRPr="0071038B">
        <w:rPr>
          <w:rStyle w:val="StyleUnderline"/>
          <w:highlight w:val="cyan"/>
        </w:rPr>
        <w:t>on</w:t>
      </w:r>
      <w:r w:rsidRPr="0071038B">
        <w:rPr>
          <w:rStyle w:val="StyleUnderline"/>
        </w:rPr>
        <w:t xml:space="preserve"> species’ </w:t>
      </w:r>
      <w:r w:rsidRPr="0071038B">
        <w:rPr>
          <w:rStyle w:val="StyleUnderline"/>
          <w:highlight w:val="cyan"/>
        </w:rPr>
        <w:t>physiologies</w:t>
      </w:r>
      <w:r w:rsidRPr="007A2EC2">
        <w:rPr>
          <w:rStyle w:val="StyleUnderline"/>
        </w:rPr>
        <w:t xml:space="preserve"> and geographical distributions give rise to clustered warming tolerances, and how population responses to changing climates could variously temper, delay or intensify nonlinear dynamics</w:t>
      </w:r>
      <w:r w:rsidRPr="007A2EC2">
        <w:rPr>
          <w:sz w:val="16"/>
        </w:rPr>
        <w:t>. We argue that nonlinear increases in risks to biodiversity should be the null expectation under warming, and highlight the empirical research needed to understand the causes, commonness and consequences of clustered warming tolerances to better predict where, when and why nonlinear biodiversity losses will occur.</w:t>
      </w:r>
    </w:p>
    <w:p w14:paraId="7BA77071" w14:textId="77777777" w:rsidR="002F0D30" w:rsidRPr="00861B58" w:rsidRDefault="002F0D30" w:rsidP="002F0D30">
      <w:pPr>
        <w:pStyle w:val="Heading4"/>
        <w:rPr>
          <w:rStyle w:val="Heading4Char"/>
        </w:rPr>
      </w:pPr>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14:paraId="61918A59" w14:textId="77777777" w:rsidR="002F0D30" w:rsidRPr="00861B58" w:rsidRDefault="002F0D30" w:rsidP="002F0D30">
      <w:pPr>
        <w:rPr>
          <w:rStyle w:val="Heading4Char"/>
        </w:rPr>
      </w:pPr>
      <w:r>
        <w:t xml:space="preserve">Jeremy </w:t>
      </w:r>
      <w:r w:rsidRPr="003A40DF">
        <w:rPr>
          <w:rStyle w:val="Style13ptBold"/>
        </w:rPr>
        <w:t>Grantham 25</w:t>
      </w:r>
      <w:r>
        <w:t xml:space="preserve">. Chief Investment Officer of GMO LLC, </w:t>
      </w:r>
      <w:r w:rsidRPr="005F2FF2">
        <w:t>MBA at Harvard Business Schoo</w:t>
      </w:r>
      <w:r>
        <w:t>l. “</w:t>
      </w:r>
      <w:r w:rsidRPr="001D595E">
        <w:t>Rising Toxicity and the Threat to Capitalism and Life Itself</w:t>
      </w:r>
      <w:r>
        <w:t xml:space="preserve">,” March 6, 2025. </w:t>
      </w:r>
      <w:r w:rsidRPr="001D595E">
        <w:t>https://www.gmo.com/americas/research-library/rising-toxicity-and-the-threat-to-capitalism-and-life-itself_viewpoints/</w:t>
      </w:r>
      <w:r>
        <w:t xml:space="preserve">] </w:t>
      </w:r>
    </w:p>
    <w:p w14:paraId="2775565E" w14:textId="77777777" w:rsidR="002F0D30" w:rsidRPr="00861B58" w:rsidRDefault="002F0D30" w:rsidP="002F0D30">
      <w:pPr>
        <w:rPr>
          <w:rStyle w:val="Heading4Char"/>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5B7F2C6A" w14:textId="77777777" w:rsidR="002F0D30" w:rsidRPr="00861B58" w:rsidRDefault="002F0D30" w:rsidP="002F0D30">
      <w:pPr>
        <w:rPr>
          <w:rStyle w:val="Heading4Char"/>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38D7B74C" w14:textId="77777777" w:rsidR="002F0D30" w:rsidRPr="00861B58" w:rsidRDefault="002F0D30" w:rsidP="002F0D30">
      <w:pPr>
        <w:rPr>
          <w:rStyle w:val="Heading4Char"/>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469FC1D0" w14:textId="77777777" w:rsidR="002F0D30" w:rsidRPr="00861B58" w:rsidRDefault="002F0D30" w:rsidP="002F0D30">
      <w:pPr>
        <w:rPr>
          <w:rStyle w:val="Heading4Char"/>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79DB3548" w14:textId="77777777" w:rsidR="002F0D30" w:rsidRPr="00861B58" w:rsidRDefault="002F0D30" w:rsidP="002F0D30">
      <w:pPr>
        <w:rPr>
          <w:rStyle w:val="Heading4Char"/>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6997FA7F" w14:textId="77777777" w:rsidR="002F0D30" w:rsidRPr="00861B58" w:rsidRDefault="002F0D30" w:rsidP="002F0D30">
      <w:pPr>
        <w:rPr>
          <w:rStyle w:val="Heading4Char"/>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0671D759" w14:textId="77777777" w:rsidR="002F0D30" w:rsidRPr="00861B58" w:rsidRDefault="002F0D30" w:rsidP="002F0D30">
      <w:pPr>
        <w:rPr>
          <w:rStyle w:val="Heading4Char"/>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585F1273" w14:textId="77777777" w:rsidR="002F0D30" w:rsidRPr="00861B58" w:rsidRDefault="002F0D30" w:rsidP="002F0D30">
      <w:pPr>
        <w:rPr>
          <w:rStyle w:val="Heading4Char"/>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5253AA8E" w14:textId="77777777" w:rsidR="002F0D30" w:rsidRPr="00861B58" w:rsidRDefault="002F0D30" w:rsidP="002F0D30">
      <w:pPr>
        <w:rPr>
          <w:rStyle w:val="Heading4Char"/>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6EC2EF30" w14:textId="77777777" w:rsidR="002F0D30" w:rsidRPr="00861B58" w:rsidRDefault="002F0D30" w:rsidP="002F0D30">
      <w:pPr>
        <w:rPr>
          <w:rStyle w:val="Heading4Char"/>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475EE9F7" w14:textId="77777777" w:rsidR="002F0D30" w:rsidRPr="00861B58" w:rsidRDefault="002F0D30" w:rsidP="002F0D30">
      <w:pPr>
        <w:rPr>
          <w:rStyle w:val="Heading4Char"/>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1F42875E" w14:textId="77777777" w:rsidR="002F0D30" w:rsidRPr="00861B58" w:rsidRDefault="002F0D30" w:rsidP="002F0D30">
      <w:pPr>
        <w:pStyle w:val="Heading4"/>
        <w:rPr>
          <w:rStyle w:val="Heading4Char"/>
        </w:rPr>
      </w:pPr>
      <w:r>
        <w:t xml:space="preserve">2. </w:t>
      </w:r>
      <w:r>
        <w:rPr>
          <w:u w:val="single"/>
        </w:rPr>
        <w:t>Arms</w:t>
      </w:r>
      <w:r w:rsidRPr="00334089">
        <w:rPr>
          <w:u w:val="single"/>
        </w:rPr>
        <w:t xml:space="preserve"> racing</w:t>
      </w:r>
      <w:r>
        <w:t xml:space="preserve">. Growth swells the MIC, </w:t>
      </w:r>
      <w:r w:rsidRPr="00334089">
        <w:rPr>
          <w:u w:val="single"/>
        </w:rPr>
        <w:t>ensuring</w:t>
      </w:r>
      <w:r>
        <w:t xml:space="preserve"> war thru </w:t>
      </w:r>
      <w:r w:rsidRPr="00334089">
        <w:rPr>
          <w:u w:val="single"/>
        </w:rPr>
        <w:t>high tech</w:t>
      </w:r>
      <w:r>
        <w:t xml:space="preserve"> escalation that circumvents deterrence and forces </w:t>
      </w:r>
      <w:r w:rsidRPr="00334089">
        <w:rPr>
          <w:u w:val="single"/>
        </w:rPr>
        <w:t>use it or lose it</w:t>
      </w:r>
      <w:r>
        <w:t xml:space="preserve"> strikes.</w:t>
      </w:r>
    </w:p>
    <w:p w14:paraId="564FE46F" w14:textId="77777777" w:rsidR="002F0D30" w:rsidRPr="00861B58" w:rsidRDefault="002F0D30" w:rsidP="002F0D30">
      <w:pPr>
        <w:pStyle w:val="Heading4"/>
        <w:rPr>
          <w:rStyle w:val="Heading4Char"/>
        </w:rPr>
      </w:pPr>
      <w:r>
        <w:t xml:space="preserve">Scheffran says it causes </w:t>
      </w:r>
      <w:r w:rsidRPr="00334089">
        <w:rPr>
          <w:u w:val="single"/>
        </w:rPr>
        <w:t>cyber</w:t>
      </w:r>
      <w:r>
        <w:t xml:space="preserve"> war.</w:t>
      </w:r>
    </w:p>
    <w:p w14:paraId="51FB5482" w14:textId="77777777" w:rsidR="002F0D30" w:rsidRPr="00861B58" w:rsidRDefault="002F0D30" w:rsidP="002F0D30">
      <w:pPr>
        <w:rPr>
          <w:rStyle w:val="Heading4Char"/>
        </w:rPr>
      </w:pPr>
      <w:r>
        <w:t>&lt;&lt;&lt;</w:t>
      </w:r>
      <w:r w:rsidRPr="00334089">
        <w:rPr>
          <w:highlight w:val="lightGray"/>
        </w:rPr>
        <w:t>FOR REFERENCE</w:t>
      </w:r>
      <w:r>
        <w:t>&gt;&gt;&gt;</w:t>
      </w:r>
    </w:p>
    <w:p w14:paraId="31E5E56E" w14:textId="77777777" w:rsidR="002F0D30" w:rsidRPr="00861B58" w:rsidRDefault="002F0D30" w:rsidP="002F0D30">
      <w:pPr>
        <w:rPr>
          <w:rStyle w:val="Heading4Char"/>
        </w:rPr>
      </w:pPr>
      <w:r w:rsidRPr="005703F7">
        <w:rPr>
          <w:sz w:val="16"/>
        </w:rPr>
        <w:t xml:space="preserve">Although the nuclear arsenals are lower than in the Cold War, nuclear deterrence and the </w:t>
      </w:r>
      <w:r w:rsidRPr="00EB0D45">
        <w:rPr>
          <w:rStyle w:val="Emphasis"/>
          <w:highlight w:val="lightGray"/>
        </w:rPr>
        <w:t>nuclear</w:t>
      </w:r>
      <w:r w:rsidRPr="00EB0D45">
        <w:rPr>
          <w:rStyle w:val="StyleUnderline"/>
          <w:highlight w:val="lightGray"/>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EB0D45">
        <w:rPr>
          <w:rStyle w:val="Emphasis"/>
          <w:highlight w:val="lightGray"/>
        </w:rPr>
        <w:t>space</w:t>
      </w:r>
      <w:r w:rsidRPr="003169E6">
        <w:rPr>
          <w:rStyle w:val="StyleUnderline"/>
        </w:rPr>
        <w:t xml:space="preserve"> armament </w:t>
      </w:r>
      <w:r w:rsidRPr="00EB0D45">
        <w:rPr>
          <w:rStyle w:val="StyleUnderline"/>
          <w:highlight w:val="lightGray"/>
        </w:rPr>
        <w:t xml:space="preserve">and </w:t>
      </w:r>
      <w:r w:rsidRPr="00EB0D45">
        <w:rPr>
          <w:rStyle w:val="Emphasis"/>
          <w:highlight w:val="lightGray"/>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EB0D45">
        <w:rPr>
          <w:rStyle w:val="StyleUnderline"/>
          <w:highlight w:val="lightGray"/>
        </w:rPr>
        <w:t>vulnerability of</w:t>
      </w:r>
      <w:r w:rsidRPr="003169E6">
        <w:rPr>
          <w:rStyle w:val="StyleUnderline"/>
        </w:rPr>
        <w:t xml:space="preserve"> </w:t>
      </w:r>
      <w:r w:rsidRPr="005703F7">
        <w:rPr>
          <w:sz w:val="16"/>
        </w:rPr>
        <w:t xml:space="preserve">military and civilian </w:t>
      </w:r>
      <w:r w:rsidRPr="00EB0D45">
        <w:rPr>
          <w:rStyle w:val="Emphasis"/>
          <w:highlight w:val="lightGray"/>
        </w:rPr>
        <w:t>infrastructures</w:t>
      </w:r>
      <w:r w:rsidRPr="005703F7">
        <w:rPr>
          <w:sz w:val="16"/>
        </w:rPr>
        <w:t>, fake news and hate speech on social media, where the lines between war and peace are blurred (Scheffran 2018a, 2019b).</w:t>
      </w:r>
    </w:p>
    <w:p w14:paraId="5B9F7D82" w14:textId="77777777" w:rsidR="002F0D30" w:rsidRPr="00861B58" w:rsidRDefault="002F0D30" w:rsidP="002F0D30">
      <w:pPr>
        <w:rPr>
          <w:rStyle w:val="Heading4Char"/>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EB0D45">
        <w:rPr>
          <w:rStyle w:val="Emphasis"/>
          <w:sz w:val="28"/>
          <w:szCs w:val="28"/>
          <w:highlight w:val="lightGray"/>
        </w:rPr>
        <w:t>direct link</w:t>
      </w:r>
      <w:r w:rsidRPr="00EB0D45">
        <w:rPr>
          <w:rStyle w:val="StyleUnderline"/>
          <w:highlight w:val="lightGray"/>
        </w:rPr>
        <w:t xml:space="preserve"> between </w:t>
      </w:r>
      <w:r w:rsidRPr="00EB0D45">
        <w:rPr>
          <w:rStyle w:val="Emphasis"/>
          <w:highlight w:val="lightGray"/>
        </w:rPr>
        <w:t>economic</w:t>
      </w:r>
      <w:r w:rsidRPr="00EB0D45">
        <w:rPr>
          <w:rStyle w:val="StyleUnderline"/>
          <w:highlight w:val="lightGray"/>
        </w:rPr>
        <w:t xml:space="preserve"> and military </w:t>
      </w:r>
      <w:r w:rsidRPr="00EB0D45">
        <w:rPr>
          <w:rStyle w:val="Emphasis"/>
          <w:highlight w:val="lightGray"/>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09EC82F" w14:textId="77777777" w:rsidR="002F0D30" w:rsidRPr="00861B58" w:rsidRDefault="002F0D30" w:rsidP="002F0D30">
      <w:pPr>
        <w:pStyle w:val="Heading4"/>
        <w:rPr>
          <w:rStyle w:val="Heading4Char"/>
        </w:rPr>
      </w:pPr>
      <w:r>
        <w:rPr>
          <w:u w:val="single"/>
        </w:rPr>
        <w:t>Extinction</w:t>
      </w:r>
    </w:p>
    <w:p w14:paraId="36727264" w14:textId="77777777" w:rsidR="002F0D30" w:rsidRPr="00861B58" w:rsidRDefault="002F0D30" w:rsidP="002F0D30">
      <w:pPr>
        <w:rPr>
          <w:rStyle w:val="Heading4Char"/>
        </w:rPr>
      </w:pPr>
      <w:r w:rsidRPr="0086209B">
        <w:t xml:space="preserve">Abdul M. </w:t>
      </w:r>
      <w:r w:rsidRPr="0086209B">
        <w:rPr>
          <w:rStyle w:val="Style13ptBold"/>
        </w:rPr>
        <w:t>Khan 25</w:t>
      </w:r>
      <w:r w:rsidRPr="0086209B">
        <w:t>. Research Officer at the Center for International Strategic Studies (CISS), Islamabad. “Cyberwarfare and New Pathways of Nuclear Escalation: Implications for South Asia.” CISS. 1-1-2025. https://ciss.org.pk/cyberwarfare-and-new-pathways-of-nuclear-escalation-implications-for-south-asia/</w:t>
      </w:r>
    </w:p>
    <w:p w14:paraId="5F9B2C76" w14:textId="77777777" w:rsidR="002F0D30" w:rsidRPr="00861B58" w:rsidRDefault="002F0D30" w:rsidP="002F0D30">
      <w:pPr>
        <w:rPr>
          <w:rStyle w:val="Heading4Char"/>
        </w:rPr>
      </w:pPr>
      <w:r w:rsidRPr="0086209B">
        <w:rPr>
          <w:rStyle w:val="StyleUnderline"/>
        </w:rPr>
        <w:t xml:space="preserve">Offensive use of </w:t>
      </w:r>
      <w:r w:rsidRPr="0086209B">
        <w:rPr>
          <w:rStyle w:val="Emphasis"/>
          <w:highlight w:val="cyan"/>
        </w:rPr>
        <w:t>cyber</w:t>
      </w:r>
      <w:r w:rsidRPr="0086209B">
        <w:rPr>
          <w:rStyle w:val="Emphasis"/>
        </w:rPr>
        <w:t xml:space="preserve"> capabilities</w:t>
      </w:r>
      <w:r w:rsidRPr="0086209B">
        <w:rPr>
          <w:sz w:val="16"/>
        </w:rPr>
        <w:t xml:space="preserve"> </w:t>
      </w:r>
      <w:r w:rsidRPr="0086209B">
        <w:rPr>
          <w:rStyle w:val="StyleUnderline"/>
          <w:highlight w:val="cyan"/>
        </w:rPr>
        <w:t>against</w:t>
      </w:r>
      <w:r w:rsidRPr="0086209B">
        <w:rPr>
          <w:sz w:val="16"/>
          <w:highlight w:val="cyan"/>
        </w:rPr>
        <w:t xml:space="preserve"> </w:t>
      </w:r>
      <w:r w:rsidRPr="0086209B">
        <w:rPr>
          <w:rStyle w:val="Emphasis"/>
          <w:highlight w:val="cyan"/>
        </w:rPr>
        <w:t>critical infrastructure</w:t>
      </w:r>
      <w:r w:rsidRPr="0086209B">
        <w:rPr>
          <w:rStyle w:val="Emphasis"/>
        </w:rPr>
        <w:t xml:space="preserve"> of a state</w:t>
      </w:r>
      <w:r w:rsidRPr="0086209B">
        <w:rPr>
          <w:sz w:val="16"/>
        </w:rPr>
        <w:t xml:space="preserve"> </w:t>
      </w:r>
      <w:r w:rsidRPr="0086209B">
        <w:rPr>
          <w:rStyle w:val="StyleUnderline"/>
          <w:highlight w:val="cyan"/>
        </w:rPr>
        <w:t>can increase</w:t>
      </w:r>
      <w:r w:rsidRPr="0086209B">
        <w:rPr>
          <w:rStyle w:val="StyleUnderline"/>
        </w:rPr>
        <w:t xml:space="preserve"> the </w:t>
      </w:r>
      <w:r w:rsidRPr="0086209B">
        <w:rPr>
          <w:rStyle w:val="StyleUnderline"/>
          <w:highlight w:val="cyan"/>
        </w:rPr>
        <w:t xml:space="preserve">risks of </w:t>
      </w:r>
      <w:r w:rsidRPr="0086209B">
        <w:rPr>
          <w:rStyle w:val="Emphasis"/>
          <w:highlight w:val="cyan"/>
        </w:rPr>
        <w:t>nuclear escalation</w:t>
      </w:r>
      <w:r w:rsidRPr="0086209B">
        <w:rPr>
          <w:sz w:val="16"/>
        </w:rPr>
        <w:t xml:space="preserve">, especially </w:t>
      </w:r>
      <w:r w:rsidRPr="0086209B">
        <w:rPr>
          <w:rStyle w:val="StyleUnderline"/>
          <w:highlight w:val="cyan"/>
        </w:rPr>
        <w:t>in the absence of</w:t>
      </w:r>
      <w:r w:rsidRPr="0086209B">
        <w:rPr>
          <w:rStyle w:val="StyleUnderline"/>
        </w:rPr>
        <w:t xml:space="preserve"> any </w:t>
      </w:r>
      <w:r w:rsidRPr="0086209B">
        <w:rPr>
          <w:rStyle w:val="StyleUnderline"/>
          <w:highlight w:val="cyan"/>
        </w:rPr>
        <w:t>norms</w:t>
      </w:r>
      <w:r w:rsidRPr="0086209B">
        <w:rPr>
          <w:rStyle w:val="StyleUnderline"/>
        </w:rPr>
        <w:t xml:space="preserve"> of behaviour in</w:t>
      </w:r>
      <w:r w:rsidRPr="0086209B">
        <w:rPr>
          <w:sz w:val="16"/>
        </w:rPr>
        <w:t xml:space="preserve"> the </w:t>
      </w:r>
      <w:r w:rsidRPr="0086209B">
        <w:rPr>
          <w:rStyle w:val="StyleUnderline"/>
        </w:rPr>
        <w:t>cyberspace</w:t>
      </w:r>
      <w:r w:rsidRPr="0086209B">
        <w:rPr>
          <w:sz w:val="16"/>
        </w:rPr>
        <w:t xml:space="preserve">. </w:t>
      </w:r>
      <w:r w:rsidRPr="0086209B">
        <w:rPr>
          <w:rStyle w:val="StyleUnderline"/>
        </w:rPr>
        <w:t xml:space="preserve">The advent of </w:t>
      </w:r>
      <w:r w:rsidRPr="0086209B">
        <w:rPr>
          <w:rStyle w:val="Emphasis"/>
          <w:highlight w:val="cyan"/>
        </w:rPr>
        <w:t>dangerous</w:t>
      </w:r>
      <w:r w:rsidRPr="0086209B">
        <w:rPr>
          <w:rStyle w:val="StyleUnderline"/>
          <w:highlight w:val="cyan"/>
        </w:rPr>
        <w:t xml:space="preserve"> and </w:t>
      </w:r>
      <w:r w:rsidRPr="0086209B">
        <w:rPr>
          <w:rStyle w:val="Emphasis"/>
          <w:highlight w:val="cyan"/>
        </w:rPr>
        <w:t>undefined pathways of escalation</w:t>
      </w:r>
      <w:r w:rsidRPr="0086209B">
        <w:rPr>
          <w:sz w:val="16"/>
        </w:rPr>
        <w:t xml:space="preserve">, </w:t>
      </w:r>
      <w:r w:rsidRPr="0086209B">
        <w:rPr>
          <w:rStyle w:val="StyleUnderline"/>
        </w:rPr>
        <w:t>because of cyberweapons</w:t>
      </w:r>
      <w:r w:rsidRPr="0086209B">
        <w:rPr>
          <w:sz w:val="16"/>
        </w:rPr>
        <w:t xml:space="preserve">, can </w:t>
      </w:r>
      <w:r w:rsidRPr="0086209B">
        <w:rPr>
          <w:rStyle w:val="StyleUnderline"/>
        </w:rPr>
        <w:t xml:space="preserve">further </w:t>
      </w:r>
      <w:r w:rsidRPr="0086209B">
        <w:rPr>
          <w:rStyle w:val="StyleUnderline"/>
          <w:highlight w:val="cyan"/>
        </w:rPr>
        <w:t>increase</w:t>
      </w:r>
      <w:r w:rsidRPr="0086209B">
        <w:rPr>
          <w:rStyle w:val="StyleUnderline"/>
        </w:rPr>
        <w:t xml:space="preserve"> the </w:t>
      </w:r>
      <w:r w:rsidRPr="0086209B">
        <w:rPr>
          <w:rStyle w:val="StyleUnderline"/>
          <w:highlight w:val="cyan"/>
        </w:rPr>
        <w:t>risk of</w:t>
      </w:r>
      <w:r w:rsidRPr="0086209B">
        <w:rPr>
          <w:rStyle w:val="StyleUnderline"/>
        </w:rPr>
        <w:t xml:space="preserve"> </w:t>
      </w:r>
      <w:r w:rsidRPr="0086209B">
        <w:rPr>
          <w:rStyle w:val="Emphasis"/>
        </w:rPr>
        <w:t xml:space="preserve">inadvertent and </w:t>
      </w:r>
      <w:r w:rsidRPr="0086209B">
        <w:rPr>
          <w:rStyle w:val="Emphasis"/>
          <w:highlight w:val="cyan"/>
        </w:rPr>
        <w:t>accidental use</w:t>
      </w:r>
      <w:r w:rsidRPr="0086209B">
        <w:rPr>
          <w:rStyle w:val="Emphasis"/>
        </w:rPr>
        <w:t xml:space="preserve"> of nuclear weapons</w:t>
      </w:r>
      <w:r w:rsidRPr="0086209B">
        <w:rPr>
          <w:sz w:val="16"/>
        </w:rPr>
        <w:t xml:space="preserve">. This paper attempts to explore how cyberattacks increase the risks of escalation in modern warfare?” </w:t>
      </w:r>
      <w:r w:rsidRPr="0086209B">
        <w:rPr>
          <w:rStyle w:val="StyleUnderline"/>
        </w:rPr>
        <w:t>The capability of cyberattacks to inflict damage in kinetic domain can have</w:t>
      </w:r>
      <w:r w:rsidRPr="0086209B">
        <w:rPr>
          <w:sz w:val="16"/>
        </w:rPr>
        <w:t xml:space="preserve"> both </w:t>
      </w:r>
      <w:r w:rsidRPr="0086209B">
        <w:rPr>
          <w:rStyle w:val="StyleUnderline"/>
        </w:rPr>
        <w:t>escalatory</w:t>
      </w:r>
      <w:r w:rsidRPr="0086209B">
        <w:rPr>
          <w:sz w:val="16"/>
        </w:rPr>
        <w:t xml:space="preserve"> and de-escalatory </w:t>
      </w:r>
      <w:r w:rsidRPr="0086209B">
        <w:rPr>
          <w:rStyle w:val="StyleUnderline"/>
        </w:rPr>
        <w:t>implications</w:t>
      </w:r>
      <w:r w:rsidRPr="0086209B">
        <w:rPr>
          <w:sz w:val="16"/>
        </w:rPr>
        <w:t xml:space="preserve"> in a conflict. </w:t>
      </w:r>
      <w:r w:rsidRPr="0086209B">
        <w:rPr>
          <w:rStyle w:val="StyleUnderline"/>
        </w:rPr>
        <w:t>The</w:t>
      </w:r>
      <w:r w:rsidRPr="0086209B">
        <w:rPr>
          <w:sz w:val="16"/>
        </w:rPr>
        <w:t xml:space="preserve"> rapid digital transformation and </w:t>
      </w:r>
      <w:r w:rsidRPr="0086209B">
        <w:rPr>
          <w:rStyle w:val="Emphasis"/>
        </w:rPr>
        <w:t>linking of critical infrastructure</w:t>
      </w:r>
      <w:r w:rsidRPr="0086209B">
        <w:rPr>
          <w:sz w:val="16"/>
        </w:rPr>
        <w:t xml:space="preserve"> </w:t>
      </w:r>
      <w:r w:rsidRPr="0086209B">
        <w:rPr>
          <w:rStyle w:val="StyleUnderline"/>
        </w:rPr>
        <w:t xml:space="preserve">and communication systems with </w:t>
      </w:r>
      <w:r w:rsidRPr="0086209B">
        <w:rPr>
          <w:rStyle w:val="Emphasis"/>
        </w:rPr>
        <w:t>cyberspace</w:t>
      </w:r>
      <w:r w:rsidRPr="0086209B">
        <w:rPr>
          <w:sz w:val="16"/>
        </w:rPr>
        <w:t xml:space="preserve"> </w:t>
      </w:r>
      <w:r w:rsidRPr="0086209B">
        <w:rPr>
          <w:rStyle w:val="StyleUnderline"/>
        </w:rPr>
        <w:t xml:space="preserve">have increased their </w:t>
      </w:r>
      <w:r w:rsidRPr="0086209B">
        <w:rPr>
          <w:rStyle w:val="Emphasis"/>
        </w:rPr>
        <w:t>vulnerability to cyberattacks</w:t>
      </w:r>
      <w:r w:rsidRPr="0086209B">
        <w:rPr>
          <w:sz w:val="16"/>
        </w:rPr>
        <w:t xml:space="preserve"> and cyber coercion. </w:t>
      </w:r>
      <w:r w:rsidRPr="0086209B">
        <w:rPr>
          <w:rStyle w:val="StyleUnderline"/>
        </w:rPr>
        <w:t>Critical infrastructure ranges from health systems, electricity grid houses, and financial systems to</w:t>
      </w:r>
      <w:r w:rsidRPr="0086209B">
        <w:rPr>
          <w:sz w:val="16"/>
        </w:rPr>
        <w:t xml:space="preserve"> conventional and nuclear </w:t>
      </w:r>
      <w:r w:rsidRPr="0086209B">
        <w:rPr>
          <w:rStyle w:val="StyleUnderline"/>
        </w:rPr>
        <w:t>military infrastructure</w:t>
      </w:r>
      <w:r w:rsidRPr="0086209B">
        <w:rPr>
          <w:sz w:val="16"/>
        </w:rPr>
        <w:t xml:space="preserve">. The </w:t>
      </w:r>
      <w:r w:rsidRPr="0086209B">
        <w:rPr>
          <w:rStyle w:val="StyleUnderline"/>
          <w:highlight w:val="cyan"/>
        </w:rPr>
        <w:t>integration</w:t>
      </w:r>
      <w:r w:rsidRPr="0086209B">
        <w:rPr>
          <w:rStyle w:val="StyleUnderline"/>
        </w:rPr>
        <w:t xml:space="preserve"> of systems</w:t>
      </w:r>
      <w:r w:rsidRPr="0086209B">
        <w:rPr>
          <w:sz w:val="16"/>
        </w:rPr>
        <w:t xml:space="preserve"> with cyberspace </w:t>
      </w:r>
      <w:r w:rsidRPr="0086209B">
        <w:rPr>
          <w:rStyle w:val="Emphasis"/>
          <w:highlight w:val="cyan"/>
        </w:rPr>
        <w:t>has blurred the lines</w:t>
      </w:r>
      <w:r w:rsidRPr="0086209B">
        <w:rPr>
          <w:sz w:val="16"/>
          <w:highlight w:val="cyan"/>
        </w:rPr>
        <w:t xml:space="preserve"> </w:t>
      </w:r>
      <w:r w:rsidRPr="0086209B">
        <w:rPr>
          <w:rStyle w:val="StyleUnderline"/>
          <w:highlight w:val="cyan"/>
        </w:rPr>
        <w:t>of warfare</w:t>
      </w:r>
      <w:r w:rsidRPr="0086209B">
        <w:rPr>
          <w:rStyle w:val="StyleUnderline"/>
        </w:rPr>
        <w:t xml:space="preserve"> and any </w:t>
      </w:r>
      <w:r w:rsidRPr="0086209B">
        <w:rPr>
          <w:rStyle w:val="StyleUnderline"/>
          <w:highlight w:val="cyan"/>
        </w:rPr>
        <w:t>attacks</w:t>
      </w:r>
      <w:r w:rsidRPr="0086209B">
        <w:rPr>
          <w:rStyle w:val="StyleUnderline"/>
        </w:rPr>
        <w:t xml:space="preserve"> originating in the cyber domain </w:t>
      </w:r>
      <w:r w:rsidRPr="0086209B">
        <w:rPr>
          <w:rStyle w:val="StyleUnderline"/>
          <w:highlight w:val="cyan"/>
        </w:rPr>
        <w:t xml:space="preserve">can </w:t>
      </w:r>
      <w:r w:rsidRPr="0086209B">
        <w:rPr>
          <w:rStyle w:val="Emphasis"/>
          <w:szCs w:val="24"/>
          <w:highlight w:val="cyan"/>
        </w:rPr>
        <w:t>spill over into other domains</w:t>
      </w:r>
      <w:r w:rsidRPr="0086209B">
        <w:rPr>
          <w:rStyle w:val="Emphasis"/>
          <w:szCs w:val="24"/>
        </w:rPr>
        <w:t xml:space="preserve"> of warfare </w:t>
      </w:r>
      <w:r w:rsidRPr="0086209B">
        <w:rPr>
          <w:rStyle w:val="Emphasis"/>
          <w:szCs w:val="24"/>
          <w:highlight w:val="cyan"/>
        </w:rPr>
        <w:t>including nuclear</w:t>
      </w:r>
      <w:r w:rsidRPr="0086209B">
        <w:rPr>
          <w:sz w:val="16"/>
          <w:highlight w:val="cyan"/>
        </w:rPr>
        <w:t>.</w:t>
      </w:r>
    </w:p>
    <w:p w14:paraId="5F05854E" w14:textId="77777777" w:rsidR="002F0D30" w:rsidRPr="00861B58" w:rsidRDefault="002F0D30" w:rsidP="002F0D30">
      <w:pPr>
        <w:pStyle w:val="Heading4"/>
        <w:rPr>
          <w:rStyle w:val="Heading4Char"/>
        </w:rPr>
      </w:pPr>
      <w:r>
        <w:t xml:space="preserve">AND unregulated </w:t>
      </w:r>
      <w:r w:rsidRPr="00334089">
        <w:rPr>
          <w:u w:val="single"/>
        </w:rPr>
        <w:t>geoengineering</w:t>
      </w:r>
      <w:r>
        <w:t xml:space="preserve"> in response to </w:t>
      </w:r>
      <w:r w:rsidRPr="00334089">
        <w:rPr>
          <w:u w:val="single"/>
        </w:rPr>
        <w:t>climate breakdown</w:t>
      </w:r>
      <w:r>
        <w:t xml:space="preserve">, which independently causes </w:t>
      </w:r>
      <w:r w:rsidRPr="00334089">
        <w:rPr>
          <w:u w:val="single"/>
        </w:rPr>
        <w:t>wildfire prolif</w:t>
      </w:r>
      <w:r>
        <w:t xml:space="preserve">. </w:t>
      </w:r>
    </w:p>
    <w:p w14:paraId="71D7E463" w14:textId="77777777" w:rsidR="002F0D30" w:rsidRPr="00861B58" w:rsidRDefault="002F0D30" w:rsidP="002F0D30">
      <w:pPr>
        <w:rPr>
          <w:rStyle w:val="Heading4Char"/>
        </w:rPr>
      </w:pPr>
      <w:r>
        <w:t>&lt;&lt;&lt;</w:t>
      </w:r>
      <w:r w:rsidRPr="00334089">
        <w:rPr>
          <w:highlight w:val="lightGray"/>
        </w:rPr>
        <w:t>FOR REFERENCE</w:t>
      </w:r>
      <w:r>
        <w:t>&gt;&gt;&gt;</w:t>
      </w:r>
    </w:p>
    <w:p w14:paraId="0261AF1E" w14:textId="77777777" w:rsidR="002F0D30" w:rsidRPr="00861B58" w:rsidRDefault="002F0D30" w:rsidP="002F0D30">
      <w:pPr>
        <w:rPr>
          <w:rStyle w:val="Heading4Char"/>
        </w:rPr>
      </w:pPr>
      <w:r w:rsidRPr="005703F7">
        <w:rPr>
          <w:sz w:val="16"/>
        </w:rPr>
        <w:t xml:space="preserve">While the </w:t>
      </w:r>
      <w:r w:rsidRPr="003169E6">
        <w:rPr>
          <w:rStyle w:val="IntenseEmphasis"/>
        </w:rPr>
        <w:t>Ukraine</w:t>
      </w:r>
      <w:r w:rsidRPr="005703F7">
        <w:rPr>
          <w:sz w:val="16"/>
        </w:rPr>
        <w:t xml:space="preserve"> war is a burning glass of old geopolitics, it also serves as a </w:t>
      </w:r>
      <w:r w:rsidRPr="003169E6">
        <w:rPr>
          <w:rStyle w:val="IntenseEmphasis"/>
        </w:rPr>
        <w:t xml:space="preserve">new geopolitical framing of </w:t>
      </w:r>
      <w:r w:rsidRPr="00EF39C1">
        <w:rPr>
          <w:rStyle w:val="IntenseEmphasis"/>
          <w:highlight w:val="lightGray"/>
        </w:rPr>
        <w:t>emerging security issues</w:t>
      </w:r>
      <w:r w:rsidRPr="003169E6">
        <w:rPr>
          <w:rStyle w:val="IntenseEmphasis"/>
        </w:rPr>
        <w:t xml:space="preserve">, such as cyber and hybrid war, </w:t>
      </w:r>
      <w:r w:rsidRPr="00EF39C1">
        <w:rPr>
          <w:rStyle w:val="IntenseEmphasis"/>
          <w:highlight w:val="lightGray"/>
        </w:rPr>
        <w:t>drone</w:t>
      </w:r>
      <w:r w:rsidRPr="003169E6">
        <w:rPr>
          <w:rStyle w:val="IntenseEmphasis"/>
        </w:rPr>
        <w:t xml:space="preserve"> and </w:t>
      </w:r>
      <w:r w:rsidRPr="00EF39C1">
        <w:rPr>
          <w:rStyle w:val="IntenseEmphasis"/>
          <w:highlight w:val="lightGray"/>
        </w:rPr>
        <w:t>space warfare</w:t>
      </w:r>
      <w:r w:rsidRPr="003169E6">
        <w:rPr>
          <w:rStyle w:val="IntenseEmphasis"/>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7887BCD4" w14:textId="77777777" w:rsidR="002F0D30" w:rsidRPr="00861B58" w:rsidRDefault="002F0D30" w:rsidP="002F0D30">
      <w:pPr>
        <w:rPr>
          <w:rStyle w:val="Heading4Char"/>
        </w:rPr>
      </w:pPr>
      <w:r w:rsidRPr="005703F7">
        <w:rPr>
          <w:sz w:val="16"/>
        </w:rPr>
        <w:t xml:space="preserve">Corresponding to the declining relevance of national borders and shrinking spatial distances in a highly connected world society, the </w:t>
      </w:r>
      <w:r w:rsidRPr="00EF39C1">
        <w:rPr>
          <w:rStyle w:val="IntenseEmphasis"/>
          <w:highlight w:val="lightGray"/>
        </w:rPr>
        <w:t xml:space="preserve">geo-economics of </w:t>
      </w:r>
      <w:r w:rsidRPr="00EF39C1">
        <w:rPr>
          <w:rStyle w:val="Emphasis"/>
          <w:highlight w:val="lightGray"/>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EF39C1">
        <w:rPr>
          <w:rStyle w:val="Emphasis"/>
          <w:highlight w:val="lightGray"/>
        </w:rPr>
        <w:t>geoengineering</w:t>
      </w:r>
      <w:r w:rsidRPr="005703F7">
        <w:rPr>
          <w:sz w:val="16"/>
        </w:rPr>
        <w:t xml:space="preserve"> to keep the climate system within boundaries which can </w:t>
      </w:r>
      <w:r w:rsidRPr="00EF39C1">
        <w:rPr>
          <w:rStyle w:val="IntenseEmphasis"/>
          <w:highlight w:val="lightGray"/>
        </w:rPr>
        <w:t>create new side effects</w:t>
      </w:r>
      <w:r w:rsidRPr="005703F7">
        <w:rPr>
          <w:sz w:val="16"/>
        </w:rPr>
        <w:t xml:space="preserve"> (Link et al. 2013; Maas/Scheffran 2012).</w:t>
      </w:r>
    </w:p>
    <w:p w14:paraId="0A64144C" w14:textId="77777777" w:rsidR="002F0D30" w:rsidRPr="00861B58" w:rsidRDefault="002F0D30" w:rsidP="002F0D30">
      <w:pPr>
        <w:rPr>
          <w:rStyle w:val="Heading4Char"/>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IntenseEmphasis"/>
        </w:rPr>
        <w:t xml:space="preserve">Nationalism </w:t>
      </w:r>
      <w:r w:rsidRPr="00EF39C1">
        <w:rPr>
          <w:rStyle w:val="IntenseEmphasis"/>
          <w:highlight w:val="lightGray"/>
        </w:rPr>
        <w:t>provokes geopolitical conflicts</w:t>
      </w:r>
      <w:r w:rsidRPr="003169E6">
        <w:rPr>
          <w:rStyle w:val="IntenseEmphasis"/>
        </w:rPr>
        <w:t xml:space="preserve"> which are major </w:t>
      </w:r>
      <w:r w:rsidRPr="00EF39C1">
        <w:rPr>
          <w:rStyle w:val="IntenseEmphasis"/>
          <w:highlight w:val="lightGray"/>
        </w:rPr>
        <w:t>obstacles to</w:t>
      </w:r>
      <w:r w:rsidRPr="003169E6">
        <w:rPr>
          <w:rStyle w:val="IntenseEmphasis"/>
        </w:rPr>
        <w:t xml:space="preserve"> effective and coordinated global strategies and </w:t>
      </w:r>
      <w:r w:rsidRPr="00EF39C1">
        <w:rPr>
          <w:rStyle w:val="IntenseEmphasis"/>
          <w:highlight w:val="lightGray"/>
        </w:rPr>
        <w:t>solutions against climate</w:t>
      </w:r>
      <w:r w:rsidRPr="003169E6">
        <w:rPr>
          <w:rStyle w:val="IntenseEmphasis"/>
        </w:rPr>
        <w:t xml:space="preserve"> change </w:t>
      </w:r>
      <w:r w:rsidRPr="00EF39C1">
        <w:rPr>
          <w:rStyle w:val="IntenseEmphasis"/>
          <w:highlight w:val="lightGray"/>
        </w:rPr>
        <w:t>and</w:t>
      </w:r>
      <w:r w:rsidRPr="003169E6">
        <w:rPr>
          <w:rStyle w:val="IntenseEmphasis"/>
        </w:rPr>
        <w:t xml:space="preserve"> </w:t>
      </w:r>
      <w:r w:rsidRPr="00EF39C1">
        <w:rPr>
          <w:rStyle w:val="Emphasis"/>
          <w:highlight w:val="lightGray"/>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3C6B54CB" w14:textId="77777777" w:rsidR="002F0D30" w:rsidRPr="00861B58" w:rsidRDefault="002F0D30" w:rsidP="002F0D30">
      <w:pPr>
        <w:rPr>
          <w:rStyle w:val="Heading4Char"/>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IntenseEmphasis"/>
        </w:rPr>
        <w:t xml:space="preserve">war </w:t>
      </w:r>
      <w:r w:rsidRPr="00EF39C1">
        <w:rPr>
          <w:rStyle w:val="IntenseEmphasis"/>
          <w:highlight w:val="lightGray"/>
        </w:rPr>
        <w:t>distracts</w:t>
      </w:r>
      <w:r w:rsidRPr="003169E6">
        <w:rPr>
          <w:rStyle w:val="IntenseEmphasis"/>
        </w:rPr>
        <w:t xml:space="preserve"> attention and resources away </w:t>
      </w:r>
      <w:r w:rsidRPr="00EF39C1">
        <w:rPr>
          <w:rStyle w:val="IntenseEmphasis"/>
          <w:highlight w:val="lightGray"/>
        </w:rPr>
        <w:t>from planetary security</w:t>
      </w:r>
      <w:r w:rsidRPr="003169E6">
        <w:rPr>
          <w:rStyle w:val="IntenseEmphasis"/>
        </w:rPr>
        <w:t xml:space="preserve"> and constrains solutions to the environmental and social crises, as well as the willingness to cooperate, further fuelling the crisis</w:t>
      </w:r>
      <w:r w:rsidRPr="005703F7">
        <w:rPr>
          <w:sz w:val="16"/>
        </w:rPr>
        <w:t xml:space="preserve"> (Scheffran 2022a, d).</w:t>
      </w:r>
    </w:p>
    <w:p w14:paraId="7CA0B786" w14:textId="77777777" w:rsidR="002F0D30" w:rsidRPr="00861B58" w:rsidRDefault="002F0D30" w:rsidP="002F0D30">
      <w:pPr>
        <w:rPr>
          <w:rStyle w:val="Heading4Char"/>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3CAD9055" w14:textId="77777777" w:rsidR="002F0D30" w:rsidRPr="00861B58" w:rsidRDefault="002F0D30" w:rsidP="002F0D30">
      <w:pPr>
        <w:rPr>
          <w:rStyle w:val="Heading4Char"/>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6986E212" w14:textId="77777777" w:rsidR="002F0D30" w:rsidRPr="00861B58" w:rsidRDefault="002F0D30" w:rsidP="002F0D30">
      <w:pPr>
        <w:rPr>
          <w:rStyle w:val="Heading4Char"/>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769BBA88" w14:textId="77777777" w:rsidR="002F0D30" w:rsidRPr="00861B58" w:rsidRDefault="002F0D30" w:rsidP="002F0D30">
      <w:pPr>
        <w:rPr>
          <w:rStyle w:val="Heading4Char"/>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4F4FE61F" w14:textId="77777777" w:rsidR="002F0D30" w:rsidRPr="00861B58" w:rsidRDefault="002F0D30" w:rsidP="002F0D30">
      <w:pPr>
        <w:rPr>
          <w:rStyle w:val="Heading4Char"/>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473C10B2" w14:textId="77777777" w:rsidR="002F0D30" w:rsidRPr="00861B58" w:rsidRDefault="002F0D30" w:rsidP="002F0D30">
      <w:pPr>
        <w:rPr>
          <w:rStyle w:val="Heading4Char"/>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665969E8" w14:textId="77777777" w:rsidR="002F0D30" w:rsidRPr="00861B58" w:rsidRDefault="002F0D30" w:rsidP="002F0D30">
      <w:pPr>
        <w:rPr>
          <w:rStyle w:val="Heading4Char"/>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0F40E30B" w14:textId="77777777" w:rsidR="002F0D30" w:rsidRPr="00861B58" w:rsidRDefault="002F0D30" w:rsidP="002F0D30">
      <w:pPr>
        <w:rPr>
          <w:rStyle w:val="Heading4Char"/>
        </w:rPr>
      </w:pPr>
      <w:r w:rsidRPr="005703F7">
        <w:rPr>
          <w:sz w:val="16"/>
        </w:rPr>
        <w:t xml:space="preserve">Resource availability, distribution and equity conflicts: The distribution, access to and financing of resources are contested power factors on a national, regional or global scale. </w:t>
      </w:r>
      <w:r w:rsidRPr="00EF39C1">
        <w:rPr>
          <w:rStyle w:val="IntenseEmphasis"/>
          <w:highlight w:val="lightGray"/>
        </w:rPr>
        <w:t>Conflicts</w:t>
      </w:r>
      <w:r w:rsidRPr="00507ABD">
        <w:rPr>
          <w:rStyle w:val="IntenseEmphasis"/>
        </w:rPr>
        <w:t xml:space="preserve"> are fought to increase or defend one’s share of resources</w:t>
      </w:r>
      <w:r w:rsidRPr="005703F7">
        <w:rPr>
          <w:sz w:val="16"/>
        </w:rPr>
        <w:t xml:space="preserve">, or </w:t>
      </w:r>
      <w:r w:rsidRPr="00EF39C1">
        <w:rPr>
          <w:rStyle w:val="IntenseEmphasis"/>
          <w:highlight w:val="lightGray"/>
        </w:rPr>
        <w:t xml:space="preserve">because of </w:t>
      </w:r>
      <w:r w:rsidRPr="00EF39C1">
        <w:rPr>
          <w:rStyle w:val="Emphasis"/>
          <w:highlight w:val="lightGray"/>
        </w:rPr>
        <w:t>injustice</w:t>
      </w:r>
      <w:r w:rsidRPr="00EF39C1">
        <w:rPr>
          <w:rStyle w:val="IntenseEmphasis"/>
          <w:highlight w:val="lightGray"/>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4752D6D7" w14:textId="77777777" w:rsidR="002F0D30" w:rsidRPr="00861B58" w:rsidRDefault="002F0D30" w:rsidP="002F0D30">
      <w:pPr>
        <w:rPr>
          <w:rStyle w:val="Heading4Char"/>
        </w:rPr>
      </w:pPr>
      <w:r w:rsidRPr="005703F7">
        <w:rPr>
          <w:sz w:val="16"/>
        </w:rPr>
        <w:t xml:space="preserve">Conflicts arising from the risk of resource use: Anthropogenic disruption of natural systems and risks arising from resource use can </w:t>
      </w:r>
      <w:r w:rsidRPr="00507ABD">
        <w:rPr>
          <w:rStyle w:val="IntenseEmphasis"/>
        </w:rPr>
        <w:t xml:space="preserve">lead to security risks and political tensions, </w:t>
      </w:r>
      <w:r w:rsidRPr="00EF39C1">
        <w:rPr>
          <w:rStyle w:val="IntenseEmphasis"/>
          <w:highlight w:val="lightGray"/>
        </w:rPr>
        <w:t>become conflict multipliers</w:t>
      </w:r>
      <w:r w:rsidRPr="005703F7">
        <w:rPr>
          <w:sz w:val="16"/>
        </w:rPr>
        <w:t xml:space="preserve">, e.g. security risks from dams, </w:t>
      </w:r>
      <w:r w:rsidRPr="00EF39C1">
        <w:rPr>
          <w:rStyle w:val="Emphasis"/>
          <w:highlight w:val="lightGray"/>
        </w:rPr>
        <w:t>proliferation</w:t>
      </w:r>
      <w:r w:rsidRPr="00507ABD">
        <w:rPr>
          <w:rStyle w:val="IntenseEmphasis"/>
        </w:rPr>
        <w:t xml:space="preserve"> of nuclear weapons, </w:t>
      </w:r>
      <w:r w:rsidRPr="00EF39C1">
        <w:rPr>
          <w:rStyle w:val="Emphasis"/>
          <w:highlight w:val="lightGray"/>
        </w:rPr>
        <w:t>nuclear</w:t>
      </w:r>
      <w:r w:rsidRPr="00EF39C1">
        <w:rPr>
          <w:rStyle w:val="IntenseEmphasis"/>
          <w:highlight w:val="lightGray"/>
        </w:rPr>
        <w:t xml:space="preserve"> accidents</w:t>
      </w:r>
      <w:r w:rsidRPr="00507ABD">
        <w:rPr>
          <w:rStyle w:val="IntenseEmphasis"/>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EF39C1">
        <w:rPr>
          <w:rStyle w:val="IntenseEmphasis"/>
          <w:highlight w:val="lightGray"/>
        </w:rPr>
        <w:t>overfishing</w:t>
      </w:r>
      <w:r w:rsidRPr="00507ABD">
        <w:rPr>
          <w:rStyle w:val="IntenseEmphasis"/>
        </w:rPr>
        <w:t xml:space="preserve">, </w:t>
      </w:r>
      <w:r w:rsidRPr="00EF39C1">
        <w:rPr>
          <w:rStyle w:val="IntenseEmphasis"/>
          <w:highlight w:val="lightGray"/>
        </w:rPr>
        <w:t xml:space="preserve">destruction of </w:t>
      </w:r>
      <w:r w:rsidRPr="00EF39C1">
        <w:rPr>
          <w:rStyle w:val="Emphasis"/>
          <w:highlight w:val="lightGray"/>
        </w:rPr>
        <w:t>rainforests</w:t>
      </w:r>
      <w:r w:rsidRPr="00507ABD">
        <w:rPr>
          <w:rStyle w:val="IntenseEmphasis"/>
        </w:rPr>
        <w:t xml:space="preserve"> and </w:t>
      </w:r>
      <w:r w:rsidRPr="00EF39C1">
        <w:rPr>
          <w:rStyle w:val="Emphasis"/>
          <w:highlight w:val="lightGray"/>
        </w:rPr>
        <w:t>biodiversity</w:t>
      </w:r>
      <w:r w:rsidRPr="00507ABD">
        <w:rPr>
          <w:rStyle w:val="IntenseEmphasis"/>
        </w:rPr>
        <w:t xml:space="preserve"> loss, in particular </w:t>
      </w:r>
      <w:r w:rsidRPr="00EF39C1">
        <w:rPr>
          <w:rStyle w:val="IntenseEmphasis"/>
          <w:highlight w:val="lightGray"/>
        </w:rPr>
        <w:t>when carrying capacity</w:t>
      </w:r>
      <w:r w:rsidRPr="00507ABD">
        <w:rPr>
          <w:rStyle w:val="IntenseEmphasis"/>
        </w:rPr>
        <w:t xml:space="preserve"> limits are </w:t>
      </w:r>
      <w:r w:rsidRPr="00EF39C1">
        <w:rPr>
          <w:rStyle w:val="IntenseEmphasis"/>
          <w:highlight w:val="lightGray"/>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EF39C1">
        <w:rPr>
          <w:rStyle w:val="IntenseEmphasis"/>
          <w:highlight w:val="lightGray"/>
        </w:rPr>
        <w:t xml:space="preserve">Environmental </w:t>
      </w:r>
      <w:r w:rsidRPr="00EF39C1">
        <w:rPr>
          <w:rStyle w:val="Emphasis"/>
          <w:highlight w:val="lightGray"/>
        </w:rPr>
        <w:t>disasters</w:t>
      </w:r>
      <w:r w:rsidRPr="005703F7">
        <w:rPr>
          <w:sz w:val="16"/>
        </w:rPr>
        <w:t xml:space="preserve"> can affect aid and resolution capacities, but they can also trigger cooperative solutions and relief efforts.</w:t>
      </w:r>
    </w:p>
    <w:p w14:paraId="5008D8A3" w14:textId="77777777" w:rsidR="002F0D30" w:rsidRPr="00861B58" w:rsidRDefault="002F0D30" w:rsidP="002F0D30">
      <w:pPr>
        <w:pStyle w:val="Heading4"/>
        <w:rPr>
          <w:rStyle w:val="Heading4Char"/>
        </w:rPr>
      </w:pPr>
      <w:r>
        <w:t>Extinction---</w:t>
      </w:r>
      <w:r w:rsidRPr="00334089">
        <w:rPr>
          <w:u w:val="single"/>
        </w:rPr>
        <w:t>nuclear war</w:t>
      </w:r>
      <w:r>
        <w:t xml:space="preserve">, </w:t>
      </w:r>
      <w:r w:rsidRPr="00334089">
        <w:rPr>
          <w:u w:val="single"/>
        </w:rPr>
        <w:t>volcanoes</w:t>
      </w:r>
      <w:r>
        <w:t xml:space="preserve">, and </w:t>
      </w:r>
      <w:r w:rsidRPr="00334089">
        <w:rPr>
          <w:u w:val="single"/>
        </w:rPr>
        <w:t>space weather</w:t>
      </w:r>
      <w:r>
        <w:t>.</w:t>
      </w:r>
    </w:p>
    <w:p w14:paraId="7E6BB995" w14:textId="77777777" w:rsidR="002F0D30" w:rsidRPr="00861B58" w:rsidRDefault="002F0D30" w:rsidP="002F0D30">
      <w:pPr>
        <w:rPr>
          <w:rStyle w:val="Heading4Char"/>
        </w:rPr>
      </w:pPr>
      <w:r>
        <w:t xml:space="preserve">Aaron </w:t>
      </w:r>
      <w:r w:rsidRPr="00C7508B">
        <w:rPr>
          <w:rStyle w:val="Style13ptBold"/>
        </w:rPr>
        <w:t>Tang 24</w:t>
      </w:r>
      <w:r>
        <w:t>. and Luke Kemp; September 23; Ph.D. Scholar at the Australian National University Fenner School of Environment and Study, B.A. in International Relations and Geography from the Australian National University; Member of the Centre for the Study of Existential Risk at the University of Cambridge, fellow at the Institute for Advanced Study at the University of Notre Dame; An Anthology of Global Risk, “A Fate Worse Than Warming?” p. 409-450]</w:t>
      </w:r>
    </w:p>
    <w:p w14:paraId="05BB7734" w14:textId="77777777" w:rsidR="002F0D30" w:rsidRPr="00861B58" w:rsidRDefault="002F0D30" w:rsidP="002F0D30">
      <w:pPr>
        <w:rPr>
          <w:rStyle w:val="Heading4Char"/>
        </w:rPr>
      </w:pPr>
      <w:r>
        <w:t>*SAI = Stratospheric Aerosol Injection</w:t>
      </w:r>
    </w:p>
    <w:p w14:paraId="03D8B2ED" w14:textId="77777777" w:rsidR="002F0D30" w:rsidRPr="00861B58" w:rsidRDefault="002F0D30" w:rsidP="002F0D30">
      <w:pPr>
        <w:rPr>
          <w:rStyle w:val="Heading4Char"/>
        </w:rPr>
      </w:pPr>
      <w:r w:rsidRPr="00B71019">
        <w:rPr>
          <w:sz w:val="16"/>
        </w:rPr>
        <w:t xml:space="preserve">The </w:t>
      </w:r>
      <w:r w:rsidRPr="00E65A2A">
        <w:rPr>
          <w:rStyle w:val="StyleUnderline"/>
        </w:rPr>
        <w:t>impacts</w:t>
      </w:r>
      <w:r w:rsidRPr="00B71019">
        <w:rPr>
          <w:sz w:val="16"/>
        </w:rPr>
        <w:t xml:space="preserve"> of SAI, or any other catastrophic risk, should not be assessed in isolation.44 Different catastrophic hazards45 </w:t>
      </w:r>
      <w:r w:rsidRPr="00E65A2A">
        <w:rPr>
          <w:rStyle w:val="StyleUnderline"/>
        </w:rPr>
        <w:t xml:space="preserve">have </w:t>
      </w:r>
      <w:r w:rsidRPr="00E65A2A">
        <w:rPr>
          <w:rStyle w:val="Emphasis"/>
        </w:rPr>
        <w:t>interactions</w:t>
      </w:r>
      <w:r w:rsidRPr="00B71019">
        <w:rPr>
          <w:sz w:val="16"/>
        </w:rPr>
        <w:t xml:space="preserve">. One could potentially trigger another and/or worsen its effects. Climate hazards, for example, have been shown to compromise governments’ ability to provide effective responses to COVID-19.46 The potential for </w:t>
      </w:r>
      <w:r w:rsidRPr="00E65A2A">
        <w:rPr>
          <w:rStyle w:val="StyleUnderline"/>
        </w:rPr>
        <w:t>one global shock</w:t>
      </w:r>
      <w:r w:rsidRPr="00B71019">
        <w:rPr>
          <w:sz w:val="16"/>
        </w:rPr>
        <w:t xml:space="preserve"> to </w:t>
      </w:r>
      <w:r w:rsidRPr="00E65A2A">
        <w:rPr>
          <w:rStyle w:val="Emphasis"/>
        </w:rPr>
        <w:t>ignite</w:t>
      </w:r>
      <w:r w:rsidRPr="00B71019">
        <w:rPr>
          <w:sz w:val="16"/>
        </w:rPr>
        <w:t xml:space="preserve"> and amplify </w:t>
      </w:r>
      <w:r w:rsidRPr="00E65A2A">
        <w:rPr>
          <w:rStyle w:val="StyleUnderline"/>
        </w:rPr>
        <w:t>another</w:t>
      </w:r>
      <w:r w:rsidRPr="00B71019">
        <w:rPr>
          <w:sz w:val="16"/>
        </w:rPr>
        <w:t xml:space="preserve"> has previously been </w:t>
      </w:r>
      <w:r w:rsidRPr="00E65A2A">
        <w:rPr>
          <w:rStyle w:val="StyleUnderline"/>
        </w:rPr>
        <w:t>dubbed “</w:t>
      </w:r>
      <w:r w:rsidRPr="00E65A2A">
        <w:rPr>
          <w:rStyle w:val="Emphasis"/>
        </w:rPr>
        <w:t>double-catastrophes</w:t>
      </w:r>
      <w:r w:rsidRPr="00B71019">
        <w:rPr>
          <w:sz w:val="16"/>
        </w:rPr>
        <w:t xml:space="preserve">”.47 Baum, Maher Jr. and Haqq-Misra (2013) suggest that this could be the case </w:t>
      </w:r>
      <w:r w:rsidRPr="00E65A2A">
        <w:rPr>
          <w:rStyle w:val="StyleUnderline"/>
        </w:rPr>
        <w:t xml:space="preserve">if nuclear war or a pandemic were to </w:t>
      </w:r>
      <w:r w:rsidRPr="00E65A2A">
        <w:rPr>
          <w:rStyle w:val="Emphasis"/>
        </w:rPr>
        <w:t>disrupt</w:t>
      </w:r>
      <w:r w:rsidRPr="00E65A2A">
        <w:rPr>
          <w:rStyle w:val="StyleUnderline"/>
        </w:rPr>
        <w:t xml:space="preserve"> a</w:t>
      </w:r>
      <w:r w:rsidRPr="00B71019">
        <w:rPr>
          <w:sz w:val="16"/>
        </w:rPr>
        <w:t xml:space="preserve">n SAI </w:t>
      </w:r>
      <w:r w:rsidRPr="00E65A2A">
        <w:rPr>
          <w:rStyle w:val="StyleUnderline"/>
        </w:rPr>
        <w:t xml:space="preserve">system, leading to abrupt </w:t>
      </w:r>
      <w:r w:rsidRPr="00E65A2A">
        <w:rPr>
          <w:rStyle w:val="Emphasis"/>
        </w:rPr>
        <w:t>termination shock</w:t>
      </w:r>
      <w:r w:rsidRPr="00B71019">
        <w:rPr>
          <w:sz w:val="16"/>
        </w:rPr>
        <w:t>. GCHs which are simply a matter of probability, like extreme space weather or a volcanic eruption, may also coincide through pure bad luck.</w:t>
      </w:r>
    </w:p>
    <w:p w14:paraId="2B54E7F2" w14:textId="77777777" w:rsidR="002F0D30" w:rsidRPr="00861B58" w:rsidRDefault="002F0D30" w:rsidP="002F0D30">
      <w:pPr>
        <w:rPr>
          <w:rStyle w:val="Heading4Char"/>
        </w:rPr>
      </w:pPr>
      <w:r w:rsidRPr="00B71019">
        <w:rPr>
          <w:sz w:val="16"/>
        </w:rPr>
        <w:t xml:space="preserve">In this section we consider both a broader array of hazards and how SAI could trigger and interact with them. This will not be an exhaustive comparative analysis of all possible GCHs. Instead, we focus on hazards that have clearly established causal relationships, relatively well-developed literatures, and some empirical track record of their impacts. Our analysis suggests that the possibility of SAI sparking other GCHs are tenuous. </w:t>
      </w:r>
      <w:r w:rsidRPr="00B71019">
        <w:rPr>
          <w:rStyle w:val="StyleUnderline"/>
          <w:highlight w:val="cyan"/>
        </w:rPr>
        <w:t>SAI could</w:t>
      </w:r>
      <w:r w:rsidRPr="00B71019">
        <w:rPr>
          <w:sz w:val="16"/>
        </w:rPr>
        <w:t xml:space="preserve"> only </w:t>
      </w:r>
      <w:r w:rsidRPr="00E65A2A">
        <w:rPr>
          <w:rStyle w:val="StyleUnderline"/>
        </w:rPr>
        <w:t xml:space="preserve">plausibly </w:t>
      </w:r>
      <w:r w:rsidRPr="00B71019">
        <w:rPr>
          <w:rStyle w:val="StyleUnderline"/>
          <w:highlight w:val="cyan"/>
        </w:rPr>
        <w:t>contribute to</w:t>
      </w:r>
      <w:r w:rsidRPr="00E65A2A">
        <w:rPr>
          <w:rStyle w:val="StyleUnderline"/>
        </w:rPr>
        <w:t xml:space="preserve"> large-scale</w:t>
      </w:r>
      <w:r w:rsidRPr="00B71019">
        <w:rPr>
          <w:sz w:val="16"/>
        </w:rPr>
        <w:t xml:space="preserve"> conflict and potentially </w:t>
      </w:r>
      <w:r w:rsidRPr="00B71019">
        <w:rPr>
          <w:rStyle w:val="Emphasis"/>
          <w:highlight w:val="cyan"/>
        </w:rPr>
        <w:t>nuclear war</w:t>
      </w:r>
      <w:r w:rsidRPr="00B71019">
        <w:rPr>
          <w:sz w:val="16"/>
        </w:rPr>
        <w:t>. The possibilities of SAI exacerbating other GCHs are more concerning. SAI has the worrying ability to significantly heighten the impacts and mortality of any global catastrophe due to termination shock.</w:t>
      </w:r>
    </w:p>
    <w:p w14:paraId="7352EB14" w14:textId="77777777" w:rsidR="002F0D30" w:rsidRPr="00861B58" w:rsidRDefault="002F0D30" w:rsidP="002F0D30">
      <w:pPr>
        <w:rPr>
          <w:rStyle w:val="Heading4Char"/>
        </w:rPr>
      </w:pPr>
      <w:r w:rsidRPr="00B71019">
        <w:rPr>
          <w:sz w:val="16"/>
        </w:rPr>
        <w:t>4.1 Volcanic eruption</w:t>
      </w:r>
    </w:p>
    <w:p w14:paraId="4F1158FF" w14:textId="77777777" w:rsidR="002F0D30" w:rsidRPr="00861B58" w:rsidRDefault="002F0D30" w:rsidP="002F0D30">
      <w:pPr>
        <w:rPr>
          <w:rStyle w:val="Heading4Char"/>
        </w:rPr>
      </w:pPr>
      <w:r w:rsidRPr="00E65A2A">
        <w:rPr>
          <w:rStyle w:val="StyleUnderline"/>
        </w:rPr>
        <w:t xml:space="preserve">A large </w:t>
      </w:r>
      <w:r w:rsidRPr="00B71019">
        <w:rPr>
          <w:rStyle w:val="Emphasis"/>
          <w:highlight w:val="cyan"/>
        </w:rPr>
        <w:t>volcanic eruption</w:t>
      </w:r>
      <w:r w:rsidRPr="00B71019">
        <w:rPr>
          <w:rStyle w:val="StyleUnderline"/>
          <w:highlight w:val="cyan"/>
        </w:rPr>
        <w:t xml:space="preserve"> would demand</w:t>
      </w:r>
      <w:r w:rsidRPr="00B71019">
        <w:rPr>
          <w:sz w:val="16"/>
        </w:rPr>
        <w:t xml:space="preserve"> rapid </w:t>
      </w:r>
      <w:r w:rsidRPr="00E65A2A">
        <w:rPr>
          <w:rStyle w:val="StyleUnderline"/>
        </w:rPr>
        <w:t xml:space="preserve">SAI </w:t>
      </w:r>
      <w:r w:rsidRPr="00B71019">
        <w:rPr>
          <w:rStyle w:val="StyleUnderline"/>
          <w:highlight w:val="cyan"/>
        </w:rPr>
        <w:t>adjustments</w:t>
      </w:r>
      <w:r w:rsidRPr="00B71019">
        <w:rPr>
          <w:sz w:val="16"/>
        </w:rPr>
        <w:t>. While severe overcooling seems unlikely (the cooling of SAI and volcanic winter are not additive),48 SAI should be rapidly scaled down in a matter of weeks.49 Laakso et al. (2016) assume a relatively thick SAI injection (offsetting roughly a doubling of carbon dioxide from preindustrial levels). The prudent course of action for thinner SAI is unclear. However, the SAI adjustment in a volcanic future is not simply one of scale down. SAI injection may need to increase in the opposite hemisphere to the volcanic eruption to ensure a more uniform global temperature50 (a high temperature variance across hemispheres can have severe adverse impacts on precipitation and drought dynamics).</w:t>
      </w:r>
    </w:p>
    <w:p w14:paraId="67901CDB" w14:textId="77777777" w:rsidR="002F0D30" w:rsidRPr="00861B58" w:rsidRDefault="002F0D30" w:rsidP="002F0D30">
      <w:pPr>
        <w:rPr>
          <w:rStyle w:val="Heading4Char"/>
        </w:rPr>
      </w:pPr>
      <w:r w:rsidRPr="00E65A2A">
        <w:rPr>
          <w:rStyle w:val="StyleUnderline"/>
        </w:rPr>
        <w:t>Adjusting the SAI level</w:t>
      </w:r>
      <w:r w:rsidRPr="00B71019">
        <w:rPr>
          <w:sz w:val="16"/>
        </w:rPr>
        <w:t xml:space="preserve"> may seem straight-forward </w:t>
      </w:r>
      <w:r w:rsidRPr="00334089">
        <w:rPr>
          <w:sz w:val="16"/>
        </w:rPr>
        <w:t xml:space="preserve">but </w:t>
      </w:r>
      <w:r w:rsidRPr="00334089">
        <w:rPr>
          <w:rStyle w:val="StyleUnderline"/>
        </w:rPr>
        <w:t xml:space="preserve">depends on an </w:t>
      </w:r>
      <w:r w:rsidRPr="00334089">
        <w:rPr>
          <w:rStyle w:val="Emphasis"/>
        </w:rPr>
        <w:t>informed</w:t>
      </w:r>
      <w:r w:rsidRPr="00334089">
        <w:rPr>
          <w:rStyle w:val="StyleUnderline"/>
        </w:rPr>
        <w:t xml:space="preserve">, </w:t>
      </w:r>
      <w:r w:rsidRPr="00334089">
        <w:rPr>
          <w:rStyle w:val="Emphasis"/>
        </w:rPr>
        <w:t>rapid</w:t>
      </w:r>
      <w:r w:rsidRPr="00334089">
        <w:rPr>
          <w:rStyle w:val="StyleUnderline"/>
        </w:rPr>
        <w:t xml:space="preserve"> political response</w:t>
      </w:r>
      <w:r w:rsidRPr="00334089">
        <w:rPr>
          <w:sz w:val="16"/>
        </w:rPr>
        <w:t xml:space="preserve">. There are reasons to doubt this would be forthcoming. First, the technical demands may prove too much for cumbersome domestic and multilateral politics. These </w:t>
      </w:r>
      <w:r w:rsidRPr="00334089">
        <w:rPr>
          <w:rStyle w:val="StyleUnderline"/>
        </w:rPr>
        <w:t>include</w:t>
      </w:r>
      <w:r w:rsidRPr="00334089">
        <w:rPr>
          <w:sz w:val="16"/>
        </w:rPr>
        <w:t xml:space="preserve"> potentially </w:t>
      </w:r>
      <w:r w:rsidRPr="00334089">
        <w:rPr>
          <w:rStyle w:val="Emphasis"/>
        </w:rPr>
        <w:t>politically vexing</w:t>
      </w:r>
      <w:r w:rsidRPr="00334089">
        <w:rPr>
          <w:rStyle w:val="StyleUnderline"/>
        </w:rPr>
        <w:t xml:space="preserve"> dilemmas</w:t>
      </w:r>
      <w:r w:rsidRPr="00334089">
        <w:rPr>
          <w:sz w:val="16"/>
        </w:rPr>
        <w:t xml:space="preserve"> over the balance between scaling SAI up and down on different hemispheres, whether to inject SAI at new locations or “thicken” existing deployments</w:t>
      </w:r>
      <w:r w:rsidRPr="00B71019">
        <w:rPr>
          <w:sz w:val="16"/>
        </w:rPr>
        <w:t xml:space="preserve">,51 or whether SAI should be scaled down at all. A second and novel addition is that a volcanic eruption would not solely affect temperature. Many pinch points of global supply systems are near active volcanic areas. Even </w:t>
      </w:r>
      <w:r w:rsidRPr="00B71019">
        <w:rPr>
          <w:rStyle w:val="Emphasis"/>
          <w:highlight w:val="cyan"/>
        </w:rPr>
        <w:t>modest</w:t>
      </w:r>
      <w:r w:rsidRPr="00E65A2A">
        <w:rPr>
          <w:rStyle w:val="StyleUnderline"/>
        </w:rPr>
        <w:t xml:space="preserve"> volcanic </w:t>
      </w:r>
      <w:r w:rsidRPr="00B71019">
        <w:rPr>
          <w:rStyle w:val="StyleUnderline"/>
          <w:highlight w:val="cyan"/>
        </w:rPr>
        <w:t>eruptions</w:t>
      </w:r>
      <w:r w:rsidRPr="00E65A2A">
        <w:rPr>
          <w:rStyle w:val="StyleUnderline"/>
        </w:rPr>
        <w:t xml:space="preserve"> could </w:t>
      </w:r>
      <w:r w:rsidRPr="00B71019">
        <w:rPr>
          <w:rStyle w:val="StyleUnderline"/>
          <w:highlight w:val="cyan"/>
        </w:rPr>
        <w:t>lead to</w:t>
      </w:r>
      <w:r w:rsidRPr="00B71019">
        <w:rPr>
          <w:sz w:val="16"/>
        </w:rPr>
        <w:t xml:space="preserve"> disruption and </w:t>
      </w:r>
      <w:r w:rsidRPr="00B71019">
        <w:rPr>
          <w:rStyle w:val="Emphasis"/>
          <w:highlight w:val="cyan"/>
        </w:rPr>
        <w:t>catastrophic</w:t>
      </w:r>
      <w:r w:rsidRPr="00B71019">
        <w:rPr>
          <w:rStyle w:val="StyleUnderline"/>
          <w:highlight w:val="cyan"/>
        </w:rPr>
        <w:t xml:space="preserve"> </w:t>
      </w:r>
      <w:r w:rsidRPr="00334089">
        <w:rPr>
          <w:rStyle w:val="StyleUnderline"/>
        </w:rPr>
        <w:t>economic</w:t>
      </w:r>
      <w:r w:rsidRPr="00E65A2A">
        <w:rPr>
          <w:rStyle w:val="StyleUnderline"/>
        </w:rPr>
        <w:t xml:space="preserve"> system </w:t>
      </w:r>
      <w:r w:rsidRPr="00B71019">
        <w:rPr>
          <w:rStyle w:val="StyleUnderline"/>
          <w:highlight w:val="cyan"/>
        </w:rPr>
        <w:t>collapse</w:t>
      </w:r>
      <w:r w:rsidRPr="00B71019">
        <w:rPr>
          <w:sz w:val="16"/>
        </w:rPr>
        <w:t>.52 The difficulty of coordinating regional SAI adjustments would be compounded by sub-optimally functioning supply systems and general economic and political chaos.</w:t>
      </w:r>
    </w:p>
    <w:p w14:paraId="1EAFDED1" w14:textId="77777777" w:rsidR="002F0D30" w:rsidRPr="00861B58" w:rsidRDefault="002F0D30" w:rsidP="002F0D30">
      <w:pPr>
        <w:rPr>
          <w:rStyle w:val="Heading4Char"/>
        </w:rPr>
      </w:pPr>
      <w:r w:rsidRPr="00B71019">
        <w:rPr>
          <w:sz w:val="16"/>
        </w:rPr>
        <w:t>While the interactions between a volcanic eruption and SAI currently seem to have only modest direct contributions to catastrophic risk, the highly political decisions of a volcanic-SAI world may lead to political ruptures and ineffective SAI governance.</w:t>
      </w:r>
    </w:p>
    <w:p w14:paraId="5C03C8EC" w14:textId="77777777" w:rsidR="002F0D30" w:rsidRPr="00861B58" w:rsidRDefault="002F0D30" w:rsidP="002F0D30">
      <w:pPr>
        <w:rPr>
          <w:rStyle w:val="Heading4Char"/>
        </w:rPr>
      </w:pPr>
      <w:r w:rsidRPr="00B71019">
        <w:rPr>
          <w:sz w:val="16"/>
        </w:rPr>
        <w:t xml:space="preserve">4.2 </w:t>
      </w:r>
      <w:r w:rsidRPr="00B71019">
        <w:rPr>
          <w:rStyle w:val="Emphasis"/>
          <w:highlight w:val="cyan"/>
        </w:rPr>
        <w:t>Space weather</w:t>
      </w:r>
    </w:p>
    <w:p w14:paraId="183FED23" w14:textId="77777777" w:rsidR="002F0D30" w:rsidRPr="00861B58" w:rsidRDefault="002F0D30" w:rsidP="002F0D30">
      <w:pPr>
        <w:rPr>
          <w:rStyle w:val="Heading4Char"/>
        </w:rPr>
      </w:pPr>
      <w:r w:rsidRPr="00B71019">
        <w:rPr>
          <w:sz w:val="16"/>
        </w:rPr>
        <w:t xml:space="preserve">Solar flares, coronal mass ejections, and associated solar radiation and geomagnetic storms, </w:t>
      </w:r>
      <w:r w:rsidRPr="00B71019">
        <w:rPr>
          <w:rStyle w:val="StyleUnderline"/>
          <w:highlight w:val="cyan"/>
        </w:rPr>
        <w:t>can lead to</w:t>
      </w:r>
      <w:r w:rsidRPr="00E65A2A">
        <w:rPr>
          <w:rStyle w:val="StyleUnderline"/>
        </w:rPr>
        <w:t xml:space="preserve"> widespread </w:t>
      </w:r>
      <w:r w:rsidRPr="00B71019">
        <w:rPr>
          <w:rStyle w:val="StyleUnderline"/>
          <w:highlight w:val="cyan"/>
        </w:rPr>
        <w:t>damage</w:t>
      </w:r>
      <w:r w:rsidRPr="00E65A2A">
        <w:rPr>
          <w:rStyle w:val="StyleUnderline"/>
        </w:rPr>
        <w:t xml:space="preserve"> to</w:t>
      </w:r>
      <w:r w:rsidRPr="00B71019">
        <w:rPr>
          <w:sz w:val="16"/>
        </w:rPr>
        <w:t xml:space="preserve"> terrestrial, avionic, and space </w:t>
      </w:r>
      <w:r w:rsidRPr="00E65A2A">
        <w:rPr>
          <w:rStyle w:val="StyleUnderline"/>
        </w:rPr>
        <w:t>infrastructure</w:t>
      </w:r>
      <w:r w:rsidRPr="00B71019">
        <w:rPr>
          <w:sz w:val="16"/>
        </w:rPr>
        <w:t xml:space="preserve">. The fear for SAI is that </w:t>
      </w:r>
      <w:r w:rsidRPr="00E65A2A">
        <w:rPr>
          <w:rStyle w:val="StyleUnderline"/>
        </w:rPr>
        <w:t>a “</w:t>
      </w:r>
      <w:r w:rsidRPr="00E65A2A">
        <w:rPr>
          <w:rStyle w:val="Emphasis"/>
        </w:rPr>
        <w:t>black sky</w:t>
      </w:r>
      <w:r w:rsidRPr="00E65A2A">
        <w:rPr>
          <w:rStyle w:val="StyleUnderline"/>
        </w:rPr>
        <w:t xml:space="preserve">” event could </w:t>
      </w:r>
      <w:r w:rsidRPr="00E65A2A">
        <w:rPr>
          <w:rStyle w:val="Emphasis"/>
        </w:rPr>
        <w:t>disrupt</w:t>
      </w:r>
      <w:r w:rsidRPr="00B71019">
        <w:rPr>
          <w:sz w:val="16"/>
        </w:rPr>
        <w:t xml:space="preserve"> and knock out </w:t>
      </w:r>
      <w:r w:rsidRPr="00E65A2A">
        <w:rPr>
          <w:rStyle w:val="StyleUnderline"/>
        </w:rPr>
        <w:t>critical SAI infrastructure</w:t>
      </w:r>
      <w:r w:rsidRPr="00B71019">
        <w:rPr>
          <w:sz w:val="16"/>
        </w:rPr>
        <w:t>. Yet there have been no attempts thus far to investigate SAI-space weather interactions. We examine SAI interactions with an Earth-bound space weather event roughly on par or worse than the 1859 Carrington Event — the benchmark for extreme space weather events.53 A current-day Carrington Event would likely lead to widespread electrical failure and disruption for multiple months at minimum, potentially years.54</w:t>
      </w:r>
    </w:p>
    <w:p w14:paraId="677924AA" w14:textId="77777777" w:rsidR="002F0D30" w:rsidRPr="00861B58" w:rsidRDefault="002F0D30" w:rsidP="002F0D30">
      <w:pPr>
        <w:rPr>
          <w:rStyle w:val="Heading4Char"/>
        </w:rPr>
      </w:pPr>
      <w:r w:rsidRPr="00B71019">
        <w:rPr>
          <w:sz w:val="16"/>
        </w:rPr>
        <w:t xml:space="preserve">Extreme solar events are difficult to accurately and timely forecast. </w:t>
      </w:r>
      <w:r w:rsidRPr="00E65A2A">
        <w:rPr>
          <w:rStyle w:val="StyleUnderline"/>
        </w:rPr>
        <w:t>They are</w:t>
      </w:r>
      <w:r w:rsidRPr="00B71019">
        <w:rPr>
          <w:sz w:val="16"/>
        </w:rPr>
        <w:t xml:space="preserve"> essentially </w:t>
      </w:r>
      <w:r w:rsidRPr="00B71019">
        <w:rPr>
          <w:rStyle w:val="Emphasis"/>
          <w:highlight w:val="cyan"/>
        </w:rPr>
        <w:t>random</w:t>
      </w:r>
      <w:r w:rsidRPr="00B71019">
        <w:rPr>
          <w:rStyle w:val="StyleUnderline"/>
          <w:highlight w:val="cyan"/>
        </w:rPr>
        <w:t xml:space="preserve"> events</w:t>
      </w:r>
      <w:r w:rsidRPr="00B71019">
        <w:rPr>
          <w:sz w:val="16"/>
        </w:rPr>
        <w:t xml:space="preserve">55 </w:t>
      </w:r>
      <w:r w:rsidRPr="00E65A2A">
        <w:rPr>
          <w:rStyle w:val="StyleUnderline"/>
        </w:rPr>
        <w:t xml:space="preserve">which provide little forewarning. Solar radiation can </w:t>
      </w:r>
      <w:r w:rsidRPr="00B71019">
        <w:rPr>
          <w:rStyle w:val="StyleUnderline"/>
          <w:highlight w:val="cyan"/>
        </w:rPr>
        <w:t>travel at</w:t>
      </w:r>
      <w:r w:rsidRPr="00B71019">
        <w:rPr>
          <w:sz w:val="16"/>
        </w:rPr>
        <w:t xml:space="preserve"> such </w:t>
      </w:r>
      <w:r w:rsidRPr="00E65A2A">
        <w:rPr>
          <w:rStyle w:val="Emphasis"/>
        </w:rPr>
        <w:t>high speeds</w:t>
      </w:r>
      <w:r w:rsidRPr="00B71019">
        <w:rPr>
          <w:sz w:val="16"/>
        </w:rPr>
        <w:t xml:space="preserve"> that an extreme coronal mass ejection would likely reach Earth in less than a day. Other radiation and energised particles travel at or </w:t>
      </w:r>
      <w:r w:rsidRPr="00E65A2A">
        <w:rPr>
          <w:rStyle w:val="StyleUnderline"/>
        </w:rPr>
        <w:t xml:space="preserve">close to </w:t>
      </w:r>
      <w:r w:rsidRPr="00B71019">
        <w:rPr>
          <w:rStyle w:val="Emphasis"/>
          <w:highlight w:val="cyan"/>
        </w:rPr>
        <w:t>lightspeed</w:t>
      </w:r>
      <w:r w:rsidRPr="00B71019">
        <w:rPr>
          <w:sz w:val="16"/>
        </w:rPr>
        <w:t xml:space="preserve"> — eight minutes to reach Earth. Even with the earliest detection possible there would be little response time.56 It would be a late flinch to an oncoming blow.</w:t>
      </w:r>
    </w:p>
    <w:p w14:paraId="2D807C81" w14:textId="77777777" w:rsidR="002F0D30" w:rsidRPr="00861B58" w:rsidRDefault="002F0D30" w:rsidP="002F0D30">
      <w:pPr>
        <w:rPr>
          <w:rStyle w:val="Heading4Char"/>
        </w:rPr>
      </w:pPr>
      <w:r w:rsidRPr="00B71019">
        <w:rPr>
          <w:sz w:val="16"/>
        </w:rPr>
        <w:t>The impacts of extreme space weather events are vast. Aviation, satellite, and general electronic infrastructure are especially vulnerable. Energised particles can affect memory cells — for example, changing a bit from a 1 to 0 and vice versa — that lead to erroneous commands or overall hardware failure.57 Global navigation and communication systems would experience disruption and downtime that could last several months (alternative navigation systems, like the US Alternate Position Navigation and Time programme, may still be affected by electrical damage).58 Aircraft crew would have greatly limited airtime due to limits of safe radiation exposure.59 Flights at higher altitudes and closer proximity to the Earth’s poles would be unlikely to continue.60 The use of automated aircraft would be compromised by widespread electrical and avionic damage. Especially alarming is that SAI would likely depend on vulnerable aviation, satellite, and general electronic infrastructure for deployment, monitoring, impact attribution determination, calibration, and modulation.</w:t>
      </w:r>
    </w:p>
    <w:p w14:paraId="3535262C" w14:textId="77777777" w:rsidR="002F0D30" w:rsidRPr="00861B58" w:rsidRDefault="002F0D30" w:rsidP="002F0D30">
      <w:pPr>
        <w:rPr>
          <w:rStyle w:val="Heading4Char"/>
        </w:rPr>
      </w:pPr>
      <w:r w:rsidRPr="00B71019">
        <w:rPr>
          <w:sz w:val="16"/>
        </w:rPr>
        <w:t>Impacts of space weather events are not limited to human infrastructure. Substantially increased UV output can influence the Northern Hemisphere jet stream, ozone production (and ozone UV absorption and warming), and precipitation patterns.61 These systems, particularly precipitation, are the same systems that SAI is likely to greatly affect. Interaction between these impacts is currently unclear.</w:t>
      </w:r>
    </w:p>
    <w:p w14:paraId="5306407F" w14:textId="77777777" w:rsidR="002F0D30" w:rsidRPr="00861B58" w:rsidRDefault="002F0D30" w:rsidP="002F0D30">
      <w:pPr>
        <w:rPr>
          <w:rStyle w:val="Heading4Char"/>
        </w:rPr>
      </w:pPr>
      <w:r w:rsidRPr="00B71019">
        <w:rPr>
          <w:sz w:val="16"/>
        </w:rPr>
        <w:t xml:space="preserve">These disruptions appear enough to halt even a robust SAI system. Even with high uncertainties of potential infrastructural impacts62 and the nature of the event itself,63 the limited evidence so far indicates that SAI </w:t>
      </w:r>
      <w:r w:rsidRPr="00E65A2A">
        <w:rPr>
          <w:rStyle w:val="StyleUnderline"/>
        </w:rPr>
        <w:t>infrastructure would be vulnerable</w:t>
      </w:r>
      <w:r w:rsidRPr="00B71019">
        <w:rPr>
          <w:sz w:val="16"/>
        </w:rPr>
        <w:t xml:space="preserve"> and exposed to damage, thus </w:t>
      </w:r>
      <w:r w:rsidRPr="00B71019">
        <w:rPr>
          <w:rStyle w:val="StyleUnderline"/>
          <w:highlight w:val="cyan"/>
        </w:rPr>
        <w:t xml:space="preserve">leading to </w:t>
      </w:r>
      <w:r w:rsidRPr="00B71019">
        <w:rPr>
          <w:rStyle w:val="Emphasis"/>
          <w:highlight w:val="cyan"/>
        </w:rPr>
        <w:t>termination shock</w:t>
      </w:r>
      <w:r w:rsidRPr="00B71019">
        <w:rPr>
          <w:sz w:val="16"/>
        </w:rPr>
        <w:t xml:space="preserve"> if SAI was sufficiently thick (see Section 6). In the aftermath of an extreme space weather event, continued implementation or preservation of SAI infrastructure would have to compete for limited government attention. </w:t>
      </w:r>
      <w:r w:rsidRPr="00E65A2A">
        <w:rPr>
          <w:rStyle w:val="StyleUnderline"/>
        </w:rPr>
        <w:t>Damage would be</w:t>
      </w:r>
      <w:r w:rsidRPr="00B71019">
        <w:rPr>
          <w:sz w:val="16"/>
        </w:rPr>
        <w:t xml:space="preserve"> widespread and </w:t>
      </w:r>
      <w:r w:rsidRPr="00E65A2A">
        <w:rPr>
          <w:rStyle w:val="Emphasis"/>
        </w:rPr>
        <w:t>international</w:t>
      </w:r>
      <w:r w:rsidRPr="00B71019">
        <w:rPr>
          <w:sz w:val="16"/>
        </w:rPr>
        <w:t xml:space="preserve"> — ranging from railway failure64 to power failure65 to failure of satellite infrastructure.66 </w:t>
      </w:r>
      <w:r w:rsidRPr="00E65A2A">
        <w:rPr>
          <w:rStyle w:val="StyleUnderline"/>
        </w:rPr>
        <w:t xml:space="preserve">Governments and resources would be stretched </w:t>
      </w:r>
      <w:r w:rsidRPr="00E65A2A">
        <w:rPr>
          <w:rStyle w:val="Emphasis"/>
        </w:rPr>
        <w:t>thin</w:t>
      </w:r>
      <w:r w:rsidRPr="00B71019">
        <w:rPr>
          <w:sz w:val="16"/>
        </w:rPr>
        <w:t xml:space="preserve"> and SAI reimplementation may be neglected. An extreme space weather event could lead to severe economic and infrastructural shocks67 that make continued SAI deployment infeasible. At worst, widespread power failures could lead to ripple effects across food, health, and transport systems that extend recovery time potentially into decades, driving modern societies back to a more fractured pre-electronic state.68 It is unclear how SAI, with its high technical and information demands,69 could continue under these conditions. Troublingly, mitigation </w:t>
      </w:r>
      <w:r w:rsidRPr="00B71019">
        <w:rPr>
          <w:rStyle w:val="StyleUnderline"/>
          <w:highlight w:val="cyan"/>
        </w:rPr>
        <w:t>options</w:t>
      </w:r>
      <w:r w:rsidRPr="00B71019">
        <w:rPr>
          <w:sz w:val="16"/>
        </w:rPr>
        <w:t xml:space="preserve"> are currently limited and highly </w:t>
      </w:r>
      <w:r w:rsidRPr="00B71019">
        <w:rPr>
          <w:rStyle w:val="StyleUnderline"/>
          <w:highlight w:val="cyan"/>
        </w:rPr>
        <w:t>depend on future</w:t>
      </w:r>
      <w:r w:rsidRPr="00B71019">
        <w:rPr>
          <w:sz w:val="16"/>
        </w:rPr>
        <w:t xml:space="preserve"> (but relatively well-known) </w:t>
      </w:r>
      <w:r w:rsidRPr="00E65A2A">
        <w:rPr>
          <w:rStyle w:val="Emphasis"/>
        </w:rPr>
        <w:t>scientific</w:t>
      </w:r>
      <w:r w:rsidRPr="00E65A2A">
        <w:rPr>
          <w:rStyle w:val="StyleUnderline"/>
        </w:rPr>
        <w:t xml:space="preserve"> and </w:t>
      </w:r>
      <w:r w:rsidRPr="00B71019">
        <w:rPr>
          <w:rStyle w:val="Emphasis"/>
          <w:highlight w:val="cyan"/>
        </w:rPr>
        <w:t>engineering</w:t>
      </w:r>
      <w:r w:rsidRPr="00B71019">
        <w:rPr>
          <w:rStyle w:val="StyleUnderline"/>
          <w:highlight w:val="cyan"/>
        </w:rPr>
        <w:t xml:space="preserve"> solutions</w:t>
      </w:r>
      <w:r w:rsidRPr="00B71019">
        <w:rPr>
          <w:sz w:val="16"/>
        </w:rPr>
        <w:t xml:space="preserve">.70 Considering the speed of space weather events, SAI </w:t>
      </w:r>
      <w:r w:rsidRPr="00B71019">
        <w:rPr>
          <w:rStyle w:val="StyleUnderline"/>
          <w:highlight w:val="cyan"/>
        </w:rPr>
        <w:t>infrastructure would have to be</w:t>
      </w:r>
      <w:r w:rsidRPr="00E65A2A">
        <w:rPr>
          <w:rStyle w:val="StyleUnderline"/>
        </w:rPr>
        <w:t xml:space="preserve"> built to be </w:t>
      </w:r>
      <w:r w:rsidRPr="00B71019">
        <w:rPr>
          <w:rStyle w:val="Emphasis"/>
          <w:highlight w:val="cyan"/>
        </w:rPr>
        <w:t>resilient</w:t>
      </w:r>
      <w:r w:rsidRPr="00E65A2A">
        <w:rPr>
          <w:rStyle w:val="StyleUnderline"/>
        </w:rPr>
        <w:t xml:space="preserve"> (with </w:t>
      </w:r>
      <w:r w:rsidRPr="00B71019">
        <w:rPr>
          <w:rStyle w:val="StyleUnderline"/>
          <w:highlight w:val="cyan"/>
        </w:rPr>
        <w:t>tech</w:t>
      </w:r>
      <w:r w:rsidRPr="00E65A2A">
        <w:rPr>
          <w:rStyle w:val="StyleUnderline"/>
        </w:rPr>
        <w:t xml:space="preserve">nology which </w:t>
      </w:r>
      <w:r w:rsidRPr="00B71019">
        <w:rPr>
          <w:rStyle w:val="StyleUnderline"/>
          <w:highlight w:val="cyan"/>
        </w:rPr>
        <w:t xml:space="preserve">does </w:t>
      </w:r>
      <w:r w:rsidRPr="00B71019">
        <w:rPr>
          <w:rStyle w:val="Emphasis"/>
          <w:highlight w:val="cyan"/>
        </w:rPr>
        <w:t>not</w:t>
      </w:r>
      <w:r w:rsidRPr="00B71019">
        <w:rPr>
          <w:rStyle w:val="StyleUnderline"/>
          <w:highlight w:val="cyan"/>
        </w:rPr>
        <w:t xml:space="preserve"> currently exist</w:t>
      </w:r>
      <w:r w:rsidRPr="00B71019">
        <w:rPr>
          <w:sz w:val="16"/>
        </w:rPr>
        <w:t>) from the offset.</w:t>
      </w:r>
    </w:p>
    <w:p w14:paraId="31E53229" w14:textId="77777777" w:rsidR="002F0D30" w:rsidRPr="00861B58" w:rsidRDefault="002F0D30" w:rsidP="002F0D30">
      <w:pPr>
        <w:rPr>
          <w:rStyle w:val="Heading4Char"/>
        </w:rPr>
      </w:pPr>
      <w:r w:rsidRPr="00B71019">
        <w:rPr>
          <w:sz w:val="16"/>
        </w:rPr>
        <w:t xml:space="preserve">SAI is ultimately highly vulnerable to extreme space weather events. Widespread electrical damage would compromise SAI redeployment, making a </w:t>
      </w:r>
      <w:r w:rsidRPr="00B71019">
        <w:rPr>
          <w:rStyle w:val="StyleUnderline"/>
          <w:highlight w:val="cyan"/>
        </w:rPr>
        <w:t>termination shock</w:t>
      </w:r>
      <w:r w:rsidRPr="00B71019">
        <w:rPr>
          <w:sz w:val="16"/>
        </w:rPr>
        <w:t xml:space="preserve"> highly likely and </w:t>
      </w:r>
      <w:r w:rsidRPr="00B71019">
        <w:rPr>
          <w:rStyle w:val="Emphasis"/>
          <w:highlight w:val="cyan"/>
        </w:rPr>
        <w:t>worsening</w:t>
      </w:r>
      <w:r w:rsidRPr="00E65A2A">
        <w:rPr>
          <w:rStyle w:val="StyleUnderline"/>
        </w:rPr>
        <w:t xml:space="preserve"> the already </w:t>
      </w:r>
      <w:r w:rsidRPr="00E65A2A">
        <w:rPr>
          <w:rStyle w:val="Emphasis"/>
        </w:rPr>
        <w:t>catastrophic</w:t>
      </w:r>
      <w:r w:rsidRPr="00E65A2A">
        <w:rPr>
          <w:rStyle w:val="StyleUnderline"/>
        </w:rPr>
        <w:t xml:space="preserve"> </w:t>
      </w:r>
      <w:r w:rsidRPr="00B71019">
        <w:rPr>
          <w:rStyle w:val="StyleUnderline"/>
          <w:highlight w:val="cyan"/>
        </w:rPr>
        <w:t>impacts of</w:t>
      </w:r>
      <w:r w:rsidRPr="00E65A2A">
        <w:rPr>
          <w:rStyle w:val="StyleUnderline"/>
        </w:rPr>
        <w:t xml:space="preserve"> an extreme </w:t>
      </w:r>
      <w:r w:rsidRPr="00B71019">
        <w:rPr>
          <w:rStyle w:val="StyleUnderline"/>
          <w:highlight w:val="cyan"/>
        </w:rPr>
        <w:t>space weather</w:t>
      </w:r>
      <w:r w:rsidRPr="00E65A2A">
        <w:rPr>
          <w:rStyle w:val="StyleUnderline"/>
        </w:rPr>
        <w:t xml:space="preserve"> event</w:t>
      </w:r>
      <w:r w:rsidRPr="00B71019">
        <w:rPr>
          <w:sz w:val="16"/>
        </w:rPr>
        <w:t>.</w:t>
      </w:r>
    </w:p>
    <w:p w14:paraId="40C2298F" w14:textId="77777777" w:rsidR="002F0D30" w:rsidRPr="00861B58" w:rsidRDefault="002F0D30" w:rsidP="002F0D30">
      <w:pPr>
        <w:pStyle w:val="Heading4"/>
        <w:rPr>
          <w:rStyle w:val="Heading4Char"/>
        </w:rPr>
      </w:pPr>
      <w:r w:rsidRPr="00C625A4">
        <w:t xml:space="preserve">Prolif causes </w:t>
      </w:r>
      <w:r w:rsidRPr="00C625A4">
        <w:rPr>
          <w:u w:val="single"/>
        </w:rPr>
        <w:t>extinction</w:t>
      </w:r>
      <w:r w:rsidRPr="00C625A4">
        <w:t xml:space="preserve"> from irrational leadership and collateral risks.</w:t>
      </w:r>
    </w:p>
    <w:p w14:paraId="73C1248B" w14:textId="77777777" w:rsidR="002F0D30" w:rsidRPr="00861B58" w:rsidRDefault="002F0D30" w:rsidP="002F0D30">
      <w:pPr>
        <w:rPr>
          <w:rStyle w:val="Heading4Char"/>
        </w:rPr>
      </w:pPr>
      <w:r w:rsidRPr="00C625A4">
        <w:t xml:space="preserve">Jing </w:t>
      </w:r>
      <w:r w:rsidRPr="00F30A93">
        <w:rPr>
          <w:rStyle w:val="Style13ptBold"/>
        </w:rPr>
        <w:t>Ge 25</w:t>
      </w:r>
      <w:r w:rsidRPr="00C625A4">
        <w:t xml:space="preserve">. Ph.D. candidate in international relations and security studies at Florida International University, M.A. in global affairs from Florida International University. "Nuclear Proliferation and Global Peace: Threat or Guarantee." </w:t>
      </w:r>
      <w:r w:rsidRPr="00C625A4">
        <w:rPr>
          <w:i/>
          <w:iCs/>
        </w:rPr>
        <w:t>Open Journal of Social Sciences</w:t>
      </w:r>
      <w:r w:rsidRPr="00C625A4">
        <w:t>, 13</w:t>
      </w:r>
      <w:r>
        <w:t>(</w:t>
      </w:r>
      <w:r w:rsidRPr="00C625A4">
        <w:t>3</w:t>
      </w:r>
      <w:r>
        <w:t>)</w:t>
      </w:r>
      <w:r w:rsidRPr="00C625A4">
        <w:t>, 48-49.</w:t>
      </w:r>
    </w:p>
    <w:p w14:paraId="53A3E148" w14:textId="77777777" w:rsidR="002F0D30" w:rsidRPr="00861B58" w:rsidRDefault="002F0D30" w:rsidP="002F0D30">
      <w:pPr>
        <w:rPr>
          <w:rStyle w:val="Heading4Char"/>
        </w:rPr>
      </w:pPr>
      <w:r w:rsidRPr="00973476">
        <w:rPr>
          <w:sz w:val="16"/>
        </w:rPr>
        <w:t xml:space="preserve">Furthermore, based on two opposing theories concerning nuclear proliferation and non-proliferation, </w:t>
      </w:r>
      <w:r w:rsidRPr="00F30A93">
        <w:rPr>
          <w:rStyle w:val="StyleUnderline"/>
          <w:highlight w:val="cyan"/>
        </w:rPr>
        <w:t xml:space="preserve">the study </w:t>
      </w:r>
      <w:r w:rsidRPr="00F30A93">
        <w:rPr>
          <w:rStyle w:val="Emphasis"/>
          <w:highlight w:val="cyan"/>
        </w:rPr>
        <w:t>challenged</w:t>
      </w:r>
      <w:r w:rsidRPr="00F30A93">
        <w:rPr>
          <w:rStyle w:val="StyleUnderline"/>
        </w:rPr>
        <w:t xml:space="preserve"> Waltz’s theory</w:t>
      </w:r>
      <w:r w:rsidRPr="00973476">
        <w:rPr>
          <w:sz w:val="16"/>
        </w:rPr>
        <w:t xml:space="preserve"> about </w:t>
      </w:r>
      <w:r w:rsidRPr="00C625A4">
        <w:rPr>
          <w:rStyle w:val="Emphasis"/>
        </w:rPr>
        <w:t>supporting</w:t>
      </w:r>
      <w:r w:rsidRPr="00973476">
        <w:rPr>
          <w:sz w:val="16"/>
        </w:rPr>
        <w:t xml:space="preserve"> nuclear </w:t>
      </w:r>
      <w:r w:rsidRPr="00F30A93">
        <w:rPr>
          <w:rStyle w:val="StyleUnderline"/>
        </w:rPr>
        <w:t>prolif</w:t>
      </w:r>
      <w:r w:rsidRPr="00973476">
        <w:rPr>
          <w:sz w:val="16"/>
        </w:rPr>
        <w:t xml:space="preserve">eration, </w:t>
      </w:r>
      <w:r w:rsidRPr="00F30A93">
        <w:rPr>
          <w:rStyle w:val="StyleUnderline"/>
        </w:rPr>
        <w:t xml:space="preserve">such as his </w:t>
      </w:r>
      <w:r w:rsidRPr="00F30A93">
        <w:rPr>
          <w:rStyle w:val="Emphasis"/>
          <w:highlight w:val="cyan"/>
        </w:rPr>
        <w:t>nuclear peace</w:t>
      </w:r>
      <w:r w:rsidRPr="00C625A4">
        <w:rPr>
          <w:rStyle w:val="Emphasis"/>
        </w:rPr>
        <w:t xml:space="preserve"> theory</w:t>
      </w:r>
      <w:r w:rsidRPr="00973476">
        <w:rPr>
          <w:sz w:val="16"/>
        </w:rPr>
        <w:t xml:space="preserve">. Peace should refer to positive aspects of mutual support and cooperation. However, Waltz gave a new meaning to the notion of peace, that is, brought by nuclear weapons. In my view, Waltz turned “peace” into negative peace—a peace in the shadow of terror, as well as the absence of conflict, which was imposed by nuclear proliferation. Moreover, </w:t>
      </w:r>
      <w:r w:rsidRPr="00F30A93">
        <w:rPr>
          <w:rStyle w:val="StyleUnderline"/>
        </w:rPr>
        <w:t xml:space="preserve">because of the </w:t>
      </w:r>
      <w:r w:rsidRPr="00C625A4">
        <w:rPr>
          <w:rStyle w:val="Emphasis"/>
        </w:rPr>
        <w:t>limitations</w:t>
      </w:r>
      <w:r w:rsidRPr="00F30A93">
        <w:rPr>
          <w:rStyle w:val="StyleUnderline"/>
        </w:rPr>
        <w:t xml:space="preserve"> of</w:t>
      </w:r>
      <w:r w:rsidRPr="00973476">
        <w:rPr>
          <w:sz w:val="16"/>
        </w:rPr>
        <w:t xml:space="preserve"> the </w:t>
      </w:r>
      <w:r w:rsidRPr="00F30A93">
        <w:rPr>
          <w:rStyle w:val="StyleUnderline"/>
        </w:rPr>
        <w:t>deterrence</w:t>
      </w:r>
      <w:r w:rsidRPr="00973476">
        <w:rPr>
          <w:sz w:val="16"/>
        </w:rPr>
        <w:t xml:space="preserve"> strategy, nuclear </w:t>
      </w:r>
      <w:r w:rsidRPr="00F30A93">
        <w:rPr>
          <w:rStyle w:val="StyleUnderline"/>
        </w:rPr>
        <w:t>prolif</w:t>
      </w:r>
      <w:r w:rsidRPr="00973476">
        <w:rPr>
          <w:sz w:val="16"/>
        </w:rPr>
        <w:t xml:space="preserve">eration </w:t>
      </w:r>
      <w:r w:rsidRPr="00F30A93">
        <w:rPr>
          <w:rStyle w:val="StyleUnderline"/>
        </w:rPr>
        <w:t xml:space="preserve">establishes a </w:t>
      </w:r>
      <w:r w:rsidRPr="00C625A4">
        <w:rPr>
          <w:rStyle w:val="Emphasis"/>
        </w:rPr>
        <w:t>balance of terror</w:t>
      </w:r>
      <w:r w:rsidRPr="00973476">
        <w:rPr>
          <w:sz w:val="16"/>
        </w:rPr>
        <w:t xml:space="preserve"> in the international power structure. Nowadays, nuclear weapons still constitute a main determinant of relations between states with nuclear weapons and states without nuclear weapons. Compared with the nuclear states, the non-nuclear states were vulnerable in protecting their national interests.</w:t>
      </w:r>
    </w:p>
    <w:p w14:paraId="51065980" w14:textId="77777777" w:rsidR="002F0D30" w:rsidRPr="00861B58" w:rsidRDefault="002F0D30" w:rsidP="002F0D30">
      <w:pPr>
        <w:rPr>
          <w:rStyle w:val="Heading4Char"/>
        </w:rPr>
      </w:pPr>
      <w:r w:rsidRPr="00973476">
        <w:rPr>
          <w:sz w:val="16"/>
        </w:rPr>
        <w:t xml:space="preserve">In sum, any use of nuclear weapons by miscalculation and malicious intentions can cause a catastrophic disaster for human society, the economy, and the environment. Therefore, </w:t>
      </w:r>
      <w:r w:rsidRPr="00F30A93">
        <w:rPr>
          <w:rStyle w:val="StyleUnderline"/>
        </w:rPr>
        <w:t xml:space="preserve">nuclear weapons </w:t>
      </w:r>
      <w:r w:rsidRPr="00C625A4">
        <w:rPr>
          <w:rStyle w:val="Emphasis"/>
        </w:rPr>
        <w:t>cannot</w:t>
      </w:r>
      <w:r w:rsidRPr="00F30A93">
        <w:rPr>
          <w:rStyle w:val="StyleUnderline"/>
        </w:rPr>
        <w:t xml:space="preserve"> bring world peace for </w:t>
      </w:r>
      <w:r w:rsidRPr="00C625A4">
        <w:rPr>
          <w:rStyle w:val="Emphasis"/>
        </w:rPr>
        <w:t>five reasons</w:t>
      </w:r>
      <w:r w:rsidRPr="00973476">
        <w:rPr>
          <w:sz w:val="16"/>
        </w:rPr>
        <w:t xml:space="preserve">. First, </w:t>
      </w:r>
      <w:r w:rsidRPr="00F30A93">
        <w:rPr>
          <w:rStyle w:val="StyleUnderline"/>
          <w:highlight w:val="cyan"/>
        </w:rPr>
        <w:t>only</w:t>
      </w:r>
      <w:r w:rsidRPr="00973476">
        <w:rPr>
          <w:sz w:val="16"/>
        </w:rPr>
        <w:t xml:space="preserve"> rational and </w:t>
      </w:r>
      <w:r w:rsidRPr="00F30A93">
        <w:rPr>
          <w:rStyle w:val="Emphasis"/>
          <w:highlight w:val="cyan"/>
        </w:rPr>
        <w:t>predictable</w:t>
      </w:r>
      <w:r w:rsidRPr="00F30A93">
        <w:rPr>
          <w:rStyle w:val="StyleUnderline"/>
          <w:highlight w:val="cyan"/>
        </w:rPr>
        <w:t xml:space="preserve"> behavior can</w:t>
      </w:r>
      <w:r w:rsidRPr="00F30A93">
        <w:rPr>
          <w:rStyle w:val="StyleUnderline"/>
        </w:rPr>
        <w:t xml:space="preserve"> make</w:t>
      </w:r>
      <w:r w:rsidRPr="00973476">
        <w:rPr>
          <w:sz w:val="16"/>
        </w:rPr>
        <w:t xml:space="preserve"> nuclear </w:t>
      </w:r>
      <w:r w:rsidRPr="00F30A93">
        <w:rPr>
          <w:rStyle w:val="StyleUnderline"/>
          <w:highlight w:val="cyan"/>
        </w:rPr>
        <w:t>deter</w:t>
      </w:r>
      <w:r w:rsidRPr="00F30A93">
        <w:rPr>
          <w:rStyle w:val="StyleUnderline"/>
        </w:rPr>
        <w:t>rence work</w:t>
      </w:r>
      <w:r w:rsidRPr="00973476">
        <w:rPr>
          <w:sz w:val="16"/>
        </w:rPr>
        <w:t xml:space="preserve">, however, </w:t>
      </w:r>
      <w:r w:rsidRPr="00F30A93">
        <w:rPr>
          <w:rStyle w:val="StyleUnderline"/>
          <w:highlight w:val="cyan"/>
        </w:rPr>
        <w:t xml:space="preserve">this is </w:t>
      </w:r>
      <w:r w:rsidRPr="00F30A93">
        <w:rPr>
          <w:rStyle w:val="Emphasis"/>
          <w:highlight w:val="cyan"/>
        </w:rPr>
        <w:t>not</w:t>
      </w:r>
      <w:r w:rsidRPr="00F30A93">
        <w:rPr>
          <w:rStyle w:val="StyleUnderline"/>
          <w:highlight w:val="cyan"/>
        </w:rPr>
        <w:t xml:space="preserve"> the way people work</w:t>
      </w:r>
      <w:r w:rsidRPr="00F30A93">
        <w:rPr>
          <w:rStyle w:val="StyleUnderline"/>
        </w:rPr>
        <w:t xml:space="preserve">, especially </w:t>
      </w:r>
      <w:r w:rsidRPr="00F30A93">
        <w:rPr>
          <w:rStyle w:val="StyleUnderline"/>
          <w:highlight w:val="cyan"/>
        </w:rPr>
        <w:t>during war</w:t>
      </w:r>
      <w:r w:rsidRPr="00F30A93">
        <w:rPr>
          <w:rStyle w:val="StyleUnderline"/>
        </w:rPr>
        <w:t>fare</w:t>
      </w:r>
      <w:r w:rsidRPr="00973476">
        <w:rPr>
          <w:sz w:val="16"/>
        </w:rPr>
        <w:t xml:space="preserve">. Second, </w:t>
      </w:r>
      <w:r w:rsidRPr="00F30A93">
        <w:rPr>
          <w:rStyle w:val="StyleUnderline"/>
        </w:rPr>
        <w:t xml:space="preserve">from the </w:t>
      </w:r>
      <w:r w:rsidRPr="00C625A4">
        <w:rPr>
          <w:rStyle w:val="Emphasis"/>
        </w:rPr>
        <w:t>historical narrative</w:t>
      </w:r>
      <w:r w:rsidRPr="00973476">
        <w:rPr>
          <w:sz w:val="16"/>
        </w:rPr>
        <w:t xml:space="preserve">, since 1945, </w:t>
      </w:r>
      <w:r w:rsidRPr="00F30A93">
        <w:rPr>
          <w:rStyle w:val="StyleUnderline"/>
        </w:rPr>
        <w:t>nuclear weapons do not</w:t>
      </w:r>
      <w:r w:rsidRPr="00973476">
        <w:rPr>
          <w:sz w:val="16"/>
        </w:rPr>
        <w:t xml:space="preserve"> play a significant role in </w:t>
      </w:r>
      <w:r w:rsidRPr="00F30A93">
        <w:rPr>
          <w:rStyle w:val="StyleUnderline"/>
        </w:rPr>
        <w:t>prevent</w:t>
      </w:r>
      <w:r w:rsidRPr="00973476">
        <w:rPr>
          <w:sz w:val="16"/>
        </w:rPr>
        <w:t xml:space="preserve">ing </w:t>
      </w:r>
      <w:r w:rsidRPr="00C625A4">
        <w:rPr>
          <w:rStyle w:val="Emphasis"/>
        </w:rPr>
        <w:t>military conflicts</w:t>
      </w:r>
      <w:r w:rsidRPr="00973476">
        <w:rPr>
          <w:sz w:val="16"/>
        </w:rPr>
        <w:t xml:space="preserve"> (such as aggressing against states with nuclear weapons) and bringing positive peace. Third, instead of making the conflicts better, nuclear weapons make them worse. For example, </w:t>
      </w:r>
      <w:r w:rsidRPr="00F30A93">
        <w:rPr>
          <w:rStyle w:val="StyleUnderline"/>
        </w:rPr>
        <w:t xml:space="preserve">the </w:t>
      </w:r>
      <w:r w:rsidRPr="00F30A93">
        <w:rPr>
          <w:rStyle w:val="Emphasis"/>
          <w:highlight w:val="cyan"/>
        </w:rPr>
        <w:t>Russia-Ukraine</w:t>
      </w:r>
      <w:r w:rsidRPr="00C625A4">
        <w:rPr>
          <w:rStyle w:val="Emphasis"/>
        </w:rPr>
        <w:t xml:space="preserve"> war</w:t>
      </w:r>
      <w:r w:rsidRPr="00F30A93">
        <w:rPr>
          <w:rStyle w:val="StyleUnderline"/>
          <w:highlight w:val="cyan"/>
        </w:rPr>
        <w:t xml:space="preserve"> shows how states</w:t>
      </w:r>
      <w:r w:rsidRPr="00973476">
        <w:rPr>
          <w:sz w:val="16"/>
        </w:rPr>
        <w:t xml:space="preserve"> with nuclear weapons (Russia) </w:t>
      </w:r>
      <w:r w:rsidRPr="00F30A93">
        <w:rPr>
          <w:rStyle w:val="Emphasis"/>
          <w:highlight w:val="cyan"/>
        </w:rPr>
        <w:t>threaten</w:t>
      </w:r>
      <w:r w:rsidRPr="00973476">
        <w:rPr>
          <w:sz w:val="16"/>
        </w:rPr>
        <w:t xml:space="preserve"> the </w:t>
      </w:r>
      <w:r w:rsidRPr="00F30A93">
        <w:rPr>
          <w:rStyle w:val="StyleUnderline"/>
          <w:highlight w:val="cyan"/>
        </w:rPr>
        <w:t>states with no</w:t>
      </w:r>
      <w:r w:rsidRPr="00F30A93">
        <w:rPr>
          <w:rStyle w:val="StyleUnderline"/>
        </w:rPr>
        <w:t xml:space="preserve"> nuclear </w:t>
      </w:r>
      <w:r w:rsidRPr="00F30A93">
        <w:rPr>
          <w:rStyle w:val="StyleUnderline"/>
          <w:highlight w:val="cyan"/>
        </w:rPr>
        <w:t>weapons</w:t>
      </w:r>
      <w:r w:rsidRPr="00973476">
        <w:rPr>
          <w:sz w:val="16"/>
        </w:rPr>
        <w:t xml:space="preserve"> (Ukraine), and constrain their capacities to respond. Fourth, nuclear </w:t>
      </w:r>
      <w:r w:rsidRPr="00F30A93">
        <w:rPr>
          <w:rStyle w:val="StyleUnderline"/>
        </w:rPr>
        <w:t xml:space="preserve">deterrence makes the </w:t>
      </w:r>
      <w:r w:rsidRPr="00C625A4">
        <w:rPr>
          <w:rStyle w:val="Emphasis"/>
        </w:rPr>
        <w:t>use</w:t>
      </w:r>
      <w:r w:rsidRPr="00F30A93">
        <w:rPr>
          <w:rStyle w:val="StyleUnderline"/>
        </w:rPr>
        <w:t xml:space="preserve"> of nuclear weapons</w:t>
      </w:r>
      <w:r w:rsidRPr="00973476">
        <w:rPr>
          <w:sz w:val="16"/>
        </w:rPr>
        <w:t xml:space="preserve"> become </w:t>
      </w:r>
      <w:r w:rsidRPr="00C625A4">
        <w:rPr>
          <w:rStyle w:val="Emphasis"/>
        </w:rPr>
        <w:t>possible</w:t>
      </w:r>
      <w:r w:rsidRPr="00F30A93">
        <w:rPr>
          <w:rStyle w:val="StyleUnderline"/>
        </w:rPr>
        <w:t>, because states</w:t>
      </w:r>
      <w:r w:rsidRPr="00973476">
        <w:rPr>
          <w:sz w:val="16"/>
        </w:rPr>
        <w:t xml:space="preserve"> with nuclear weapons </w:t>
      </w:r>
      <w:r w:rsidRPr="00F30A93">
        <w:rPr>
          <w:rStyle w:val="StyleUnderline"/>
        </w:rPr>
        <w:t xml:space="preserve">always </w:t>
      </w:r>
      <w:r w:rsidRPr="00C625A4">
        <w:rPr>
          <w:rStyle w:val="Emphasis"/>
        </w:rPr>
        <w:t>prepare to launch</w:t>
      </w:r>
      <w:r w:rsidRPr="00973476">
        <w:rPr>
          <w:sz w:val="16"/>
        </w:rPr>
        <w:t xml:space="preserve"> nuclear weapons. At last, nowadays, there are many factors that can threaten world peace, such as terrorism, climate change, poverty, cyber-attacks, and human trafficking. Although stopping these activities is a national security priority for most states, it is not reasonable for them to use nuclear weapons to deter these threats or to compel the states engaged in them to stop. In a nutshell, </w:t>
      </w:r>
      <w:r w:rsidRPr="00F30A93">
        <w:rPr>
          <w:rStyle w:val="StyleUnderline"/>
        </w:rPr>
        <w:t xml:space="preserve">nuclear </w:t>
      </w:r>
      <w:r w:rsidRPr="00F30A93">
        <w:rPr>
          <w:rStyle w:val="StyleUnderline"/>
          <w:highlight w:val="cyan"/>
        </w:rPr>
        <w:t>weapons</w:t>
      </w:r>
      <w:r w:rsidRPr="00F30A93">
        <w:rPr>
          <w:rStyle w:val="StyleUnderline"/>
        </w:rPr>
        <w:t xml:space="preserve"> cannot</w:t>
      </w:r>
      <w:r w:rsidRPr="00973476">
        <w:rPr>
          <w:sz w:val="16"/>
        </w:rPr>
        <w:t xml:space="preserve"> be used to </w:t>
      </w:r>
      <w:r w:rsidRPr="00C625A4">
        <w:rPr>
          <w:rStyle w:val="Emphasis"/>
        </w:rPr>
        <w:t>solve</w:t>
      </w:r>
      <w:r w:rsidRPr="00973476">
        <w:rPr>
          <w:sz w:val="16"/>
        </w:rPr>
        <w:t xml:space="preserve"> such </w:t>
      </w:r>
      <w:r w:rsidRPr="00F30A93">
        <w:rPr>
          <w:rStyle w:val="StyleUnderline"/>
        </w:rPr>
        <w:t>security issues</w:t>
      </w:r>
      <w:r w:rsidRPr="00973476">
        <w:rPr>
          <w:sz w:val="16"/>
        </w:rPr>
        <w:t xml:space="preserve">. In fact, </w:t>
      </w:r>
      <w:r w:rsidRPr="00F30A93">
        <w:rPr>
          <w:rStyle w:val="StyleUnderline"/>
        </w:rPr>
        <w:t xml:space="preserve">these risks can </w:t>
      </w:r>
      <w:r w:rsidRPr="00F30A93">
        <w:rPr>
          <w:rStyle w:val="Emphasis"/>
          <w:highlight w:val="cyan"/>
        </w:rPr>
        <w:t>reinforce</w:t>
      </w:r>
      <w:r w:rsidRPr="00973476">
        <w:rPr>
          <w:sz w:val="16"/>
        </w:rPr>
        <w:t xml:space="preserve"> the </w:t>
      </w:r>
      <w:r w:rsidRPr="00F30A93">
        <w:rPr>
          <w:rStyle w:val="StyleUnderline"/>
          <w:highlight w:val="cyan"/>
        </w:rPr>
        <w:t>instability</w:t>
      </w:r>
      <w:r w:rsidRPr="00973476">
        <w:rPr>
          <w:sz w:val="16"/>
        </w:rPr>
        <w:t xml:space="preserve"> in the world in turn. For instance, </w:t>
      </w:r>
      <w:r w:rsidRPr="00F30A93">
        <w:rPr>
          <w:rStyle w:val="Emphasis"/>
          <w:highlight w:val="cyan"/>
        </w:rPr>
        <w:t>cyber-attacks</w:t>
      </w:r>
      <w:r w:rsidRPr="00F30A93">
        <w:rPr>
          <w:rStyle w:val="StyleUnderline"/>
        </w:rPr>
        <w:t xml:space="preserve"> can manipulate</w:t>
      </w:r>
      <w:r w:rsidRPr="00973476">
        <w:rPr>
          <w:sz w:val="16"/>
        </w:rPr>
        <w:t xml:space="preserve"> national </w:t>
      </w:r>
      <w:r w:rsidRPr="00F30A93">
        <w:rPr>
          <w:rStyle w:val="StyleUnderline"/>
          <w:highlight w:val="cyan"/>
        </w:rPr>
        <w:t>lead</w:t>
      </w:r>
      <w:r w:rsidRPr="00F30A93">
        <w:rPr>
          <w:rStyle w:val="StyleUnderline"/>
        </w:rPr>
        <w:t xml:space="preserve">ers </w:t>
      </w:r>
      <w:r w:rsidRPr="00F30A93">
        <w:rPr>
          <w:rStyle w:val="StyleUnderline"/>
          <w:highlight w:val="cyan"/>
        </w:rPr>
        <w:t>to</w:t>
      </w:r>
      <w:r w:rsidRPr="00F30A93">
        <w:rPr>
          <w:rStyle w:val="StyleUnderline"/>
        </w:rPr>
        <w:t xml:space="preserve"> launch </w:t>
      </w:r>
      <w:r w:rsidRPr="00C625A4">
        <w:rPr>
          <w:rStyle w:val="Emphasis"/>
        </w:rPr>
        <w:t xml:space="preserve">nuclear </w:t>
      </w:r>
      <w:r w:rsidRPr="00F30A93">
        <w:rPr>
          <w:rStyle w:val="Emphasis"/>
          <w:highlight w:val="cyan"/>
        </w:rPr>
        <w:t>strikes</w:t>
      </w:r>
      <w:r w:rsidRPr="00F30A93">
        <w:rPr>
          <w:rStyle w:val="StyleUnderline"/>
          <w:highlight w:val="cyan"/>
        </w:rPr>
        <w:t xml:space="preserve"> due to </w:t>
      </w:r>
      <w:r w:rsidRPr="00F30A93">
        <w:rPr>
          <w:rStyle w:val="Emphasis"/>
          <w:highlight w:val="cyan"/>
        </w:rPr>
        <w:t>misinfo</w:t>
      </w:r>
      <w:r w:rsidRPr="00973476">
        <w:rPr>
          <w:sz w:val="16"/>
        </w:rPr>
        <w:t xml:space="preserve">rmation </w:t>
      </w:r>
      <w:r w:rsidRPr="00F30A93">
        <w:rPr>
          <w:rStyle w:val="StyleUnderline"/>
          <w:highlight w:val="cyan"/>
        </w:rPr>
        <w:t xml:space="preserve">or </w:t>
      </w:r>
      <w:r w:rsidRPr="00F30A93">
        <w:rPr>
          <w:rStyle w:val="Emphasis"/>
          <w:highlight w:val="cyan"/>
        </w:rPr>
        <w:t>miscalc</w:t>
      </w:r>
      <w:r w:rsidRPr="00973476">
        <w:rPr>
          <w:sz w:val="16"/>
        </w:rPr>
        <w:t xml:space="preserve">ulation. Therefore, </w:t>
      </w:r>
      <w:r w:rsidRPr="00F30A93">
        <w:rPr>
          <w:rStyle w:val="Emphasis"/>
          <w:highlight w:val="cyan"/>
        </w:rPr>
        <w:t>eliminating</w:t>
      </w:r>
      <w:r w:rsidRPr="00F30A93">
        <w:rPr>
          <w:rStyle w:val="StyleUnderline"/>
        </w:rPr>
        <w:t xml:space="preserve"> nuclear </w:t>
      </w:r>
      <w:r w:rsidRPr="00F30A93">
        <w:rPr>
          <w:rStyle w:val="StyleUnderline"/>
          <w:highlight w:val="cyan"/>
        </w:rPr>
        <w:t>weapons can remove</w:t>
      </w:r>
      <w:r w:rsidRPr="00973476">
        <w:rPr>
          <w:sz w:val="16"/>
        </w:rPr>
        <w:t xml:space="preserve"> potential </w:t>
      </w:r>
      <w:r w:rsidRPr="00C625A4">
        <w:rPr>
          <w:rStyle w:val="Emphasis"/>
        </w:rPr>
        <w:t xml:space="preserve">collateral </w:t>
      </w:r>
      <w:r w:rsidRPr="00F30A93">
        <w:rPr>
          <w:rStyle w:val="Emphasis"/>
          <w:highlight w:val="cyan"/>
        </w:rPr>
        <w:t>risks</w:t>
      </w:r>
      <w:r w:rsidRPr="00F30A93">
        <w:rPr>
          <w:rStyle w:val="StyleUnderline"/>
        </w:rPr>
        <w:t>, and</w:t>
      </w:r>
      <w:r w:rsidRPr="00973476">
        <w:rPr>
          <w:sz w:val="16"/>
        </w:rPr>
        <w:t xml:space="preserve"> eventually </w:t>
      </w:r>
      <w:r w:rsidRPr="00F30A93">
        <w:rPr>
          <w:rStyle w:val="StyleUnderline"/>
        </w:rPr>
        <w:t>bring</w:t>
      </w:r>
      <w:r w:rsidRPr="00973476">
        <w:rPr>
          <w:sz w:val="16"/>
        </w:rPr>
        <w:t xml:space="preserve"> the </w:t>
      </w:r>
      <w:r w:rsidRPr="00C625A4">
        <w:rPr>
          <w:rStyle w:val="Emphasis"/>
        </w:rPr>
        <w:t>world</w:t>
      </w:r>
      <w:r w:rsidRPr="00973476">
        <w:rPr>
          <w:sz w:val="16"/>
        </w:rPr>
        <w:t xml:space="preserve"> positive </w:t>
      </w:r>
      <w:r w:rsidRPr="00C625A4">
        <w:rPr>
          <w:rStyle w:val="Emphasis"/>
        </w:rPr>
        <w:t>peace</w:t>
      </w:r>
      <w:r w:rsidRPr="00973476">
        <w:rPr>
          <w:sz w:val="16"/>
        </w:rPr>
        <w:t>.</w:t>
      </w:r>
    </w:p>
    <w:p w14:paraId="7BA4753D" w14:textId="77777777" w:rsidR="002F0D30" w:rsidRPr="00861B58" w:rsidRDefault="002F0D30" w:rsidP="002F0D30">
      <w:pPr>
        <w:pStyle w:val="Heading4"/>
        <w:rPr>
          <w:rStyle w:val="Heading4Char"/>
        </w:rPr>
      </w:pPr>
      <w:r>
        <w:t xml:space="preserve">More </w:t>
      </w:r>
      <w:r w:rsidRPr="005413C2">
        <w:rPr>
          <w:u w:val="single"/>
        </w:rPr>
        <w:t>impacts</w:t>
      </w:r>
      <w:r>
        <w:t>:</w:t>
      </w:r>
    </w:p>
    <w:p w14:paraId="6F329B05" w14:textId="77777777" w:rsidR="002F0D30" w:rsidRPr="00861B58" w:rsidRDefault="002F0D30" w:rsidP="002F0D30">
      <w:pPr>
        <w:pStyle w:val="Heading4"/>
        <w:rPr>
          <w:rStyle w:val="Heading4Char"/>
        </w:rPr>
      </w:pPr>
      <w:r>
        <w:t xml:space="preserve">Existential </w:t>
      </w:r>
      <w:r w:rsidRPr="005413C2">
        <w:rPr>
          <w:u w:val="single"/>
        </w:rPr>
        <w:t>war</w:t>
      </w:r>
      <w:r>
        <w:t xml:space="preserve">, </w:t>
      </w:r>
      <w:r w:rsidRPr="005413C2">
        <w:rPr>
          <w:u w:val="single"/>
        </w:rPr>
        <w:t>debt</w:t>
      </w:r>
      <w:r>
        <w:t xml:space="preserve"> crisis, and peak </w:t>
      </w:r>
      <w:r w:rsidRPr="005413C2">
        <w:rPr>
          <w:u w:val="single"/>
        </w:rPr>
        <w:t>oil</w:t>
      </w:r>
      <w:r>
        <w:t xml:space="preserve">. Unsustainability </w:t>
      </w:r>
      <w:r w:rsidRPr="005413C2">
        <w:rPr>
          <w:u w:val="single"/>
        </w:rPr>
        <w:t>deletes</w:t>
      </w:r>
      <w:r>
        <w:t xml:space="preserve"> ‘markets good’ cuz elites will impose </w:t>
      </w:r>
      <w:r w:rsidRPr="005413C2">
        <w:rPr>
          <w:u w:val="single"/>
        </w:rPr>
        <w:t>austerity</w:t>
      </w:r>
      <w:r>
        <w:t>.</w:t>
      </w:r>
    </w:p>
    <w:p w14:paraId="03720462" w14:textId="77777777" w:rsidR="002F0D30" w:rsidRPr="00861B58" w:rsidRDefault="002F0D30" w:rsidP="002F0D30">
      <w:pPr>
        <w:rPr>
          <w:rStyle w:val="Heading4Char"/>
        </w:rPr>
      </w:pPr>
      <w:r>
        <w:t xml:space="preserve">David </w:t>
      </w:r>
      <w:r w:rsidRPr="005413C2">
        <w:rPr>
          <w:rStyle w:val="Style13ptBold"/>
        </w:rPr>
        <w:t>Holmgren 25</w:t>
      </w:r>
      <w:r>
        <w:t xml:space="preserve">. Environmental Designer, Educator and Published Author. Advanced Degree from the </w:t>
      </w:r>
      <w:r w:rsidRPr="005413C2">
        <w:t>Tasmanian College of Advanced Education's Department of Environmental Design</w:t>
      </w:r>
      <w:r>
        <w:t>, doctorate from University, founder of Permaculture Consultancy Holmgren Design.  “</w:t>
      </w:r>
      <w:r w:rsidRPr="005413C2">
        <w:t>Part Fifteen: Collapsology, Disaster Capitalism, and Other Rabbit Holes</w:t>
      </w:r>
      <w:r>
        <w:t xml:space="preserve">.” Holmgren Design. October 23, 2025. </w:t>
      </w:r>
      <w:r w:rsidRPr="005413C2">
        <w:t>https://holmgren.com.au/writing/part-fifteen-collapsology-disaster-capitalism-and-other-rabbit-holes/#elementor-toc__heading-anchor-13</w:t>
      </w:r>
    </w:p>
    <w:p w14:paraId="481ED6ED" w14:textId="77777777" w:rsidR="002F0D30" w:rsidRPr="00861B58" w:rsidRDefault="002F0D30" w:rsidP="002F0D30">
      <w:pPr>
        <w:rPr>
          <w:rStyle w:val="Heading4Char"/>
        </w:rPr>
      </w:pPr>
      <w:r w:rsidRPr="00EC0D4F">
        <w:rPr>
          <w:sz w:val="16"/>
        </w:rPr>
        <w:t xml:space="preserve">Nevertheless, the </w:t>
      </w:r>
      <w:r w:rsidRPr="005413C2">
        <w:rPr>
          <w:rStyle w:val="StyleUnderline"/>
        </w:rPr>
        <w:t xml:space="preserve">darkest and most serious expression of </w:t>
      </w:r>
      <w:r w:rsidRPr="00EC0D4F">
        <w:rPr>
          <w:rStyle w:val="Emphasis"/>
          <w:highlight w:val="cyan"/>
        </w:rPr>
        <w:t>disaster capitalism</w:t>
      </w:r>
      <w:r w:rsidRPr="00EC0D4F">
        <w:rPr>
          <w:sz w:val="16"/>
        </w:rPr>
        <w:t xml:space="preserve"> that I believe is a much </w:t>
      </w:r>
      <w:r w:rsidRPr="005413C2">
        <w:rPr>
          <w:rStyle w:val="StyleUnderline"/>
        </w:rPr>
        <w:t>greater threat to humanity</w:t>
      </w:r>
      <w:r w:rsidRPr="00EC0D4F">
        <w:rPr>
          <w:sz w:val="16"/>
        </w:rPr>
        <w:t xml:space="preserve">, and perhaps even nature, than climate change is </w:t>
      </w:r>
      <w:r w:rsidRPr="00EC0D4F">
        <w:rPr>
          <w:rStyle w:val="StyleUnderline"/>
          <w:highlight w:val="cyan"/>
        </w:rPr>
        <w:t xml:space="preserve">the threat of </w:t>
      </w:r>
      <w:r w:rsidRPr="00EC0D4F">
        <w:rPr>
          <w:rStyle w:val="Emphasis"/>
          <w:sz w:val="28"/>
          <w:szCs w:val="28"/>
          <w:highlight w:val="cyan"/>
        </w:rPr>
        <w:t>nuclear war</w:t>
      </w:r>
      <w:r w:rsidRPr="005413C2">
        <w:rPr>
          <w:rStyle w:val="StyleUnderline"/>
        </w:rPr>
        <w:t xml:space="preserve"> (and nuclear winter</w:t>
      </w:r>
      <w:r w:rsidRPr="00EC0D4F">
        <w:rPr>
          <w:sz w:val="16"/>
        </w:rPr>
        <w:t xml:space="preserve">). This </w:t>
      </w:r>
      <w:r w:rsidRPr="005413C2">
        <w:rPr>
          <w:rStyle w:val="StyleUnderline"/>
        </w:rPr>
        <w:t xml:space="preserve">could arise as an </w:t>
      </w:r>
      <w:r w:rsidRPr="00EC0D4F">
        <w:rPr>
          <w:rStyle w:val="StyleUnderline"/>
          <w:highlight w:val="cyan"/>
        </w:rPr>
        <w:t>accidental outcome of</w:t>
      </w:r>
      <w:r w:rsidRPr="005413C2">
        <w:rPr>
          <w:rStyle w:val="StyleUnderline"/>
        </w:rPr>
        <w:t xml:space="preserve"> the </w:t>
      </w:r>
      <w:r w:rsidRPr="00EC0D4F">
        <w:rPr>
          <w:rStyle w:val="Emphasis"/>
          <w:highlight w:val="cyan"/>
        </w:rPr>
        <w:t>m</w:t>
      </w:r>
      <w:r w:rsidRPr="00EC0D4F">
        <w:rPr>
          <w:rStyle w:val="Emphasis"/>
        </w:rPr>
        <w:t>ilitary-</w:t>
      </w:r>
      <w:r w:rsidRPr="00EC0D4F">
        <w:rPr>
          <w:rStyle w:val="Emphasis"/>
          <w:highlight w:val="cyan"/>
        </w:rPr>
        <w:t>in</w:t>
      </w:r>
      <w:r w:rsidRPr="00EC0D4F">
        <w:rPr>
          <w:rStyle w:val="Emphasis"/>
        </w:rPr>
        <w:t xml:space="preserve">dustrial </w:t>
      </w:r>
      <w:r w:rsidRPr="00EC0D4F">
        <w:rPr>
          <w:rStyle w:val="Emphasis"/>
          <w:highlight w:val="cyan"/>
        </w:rPr>
        <w:t>c</w:t>
      </w:r>
      <w:r w:rsidRPr="00EC0D4F">
        <w:rPr>
          <w:rStyle w:val="Emphasis"/>
        </w:rPr>
        <w:t>omplex</w:t>
      </w:r>
      <w:r w:rsidRPr="00EC0D4F">
        <w:rPr>
          <w:rStyle w:val="StyleUnderline"/>
        </w:rPr>
        <w:t xml:space="preserve"> </w:t>
      </w:r>
      <w:r w:rsidRPr="00EC0D4F">
        <w:rPr>
          <w:rStyle w:val="StyleUnderline"/>
          <w:highlight w:val="cyan"/>
        </w:rPr>
        <w:t xml:space="preserve">needing to constantly </w:t>
      </w:r>
      <w:r w:rsidRPr="00EC0D4F">
        <w:rPr>
          <w:rStyle w:val="Emphasis"/>
          <w:highlight w:val="cyan"/>
        </w:rPr>
        <w:t>build</w:t>
      </w:r>
      <w:r w:rsidRPr="005413C2">
        <w:rPr>
          <w:rStyle w:val="StyleUnderline"/>
        </w:rPr>
        <w:t xml:space="preserve"> </w:t>
      </w:r>
      <w:r w:rsidRPr="00EC0D4F">
        <w:rPr>
          <w:rStyle w:val="StyleUnderline"/>
          <w:highlight w:val="cyan"/>
        </w:rPr>
        <w:t xml:space="preserve">and </w:t>
      </w:r>
      <w:r w:rsidRPr="00EC0D4F">
        <w:rPr>
          <w:rStyle w:val="Emphasis"/>
          <w:highlight w:val="cyan"/>
        </w:rPr>
        <w:t>destroy</w:t>
      </w:r>
      <w:r w:rsidRPr="005413C2">
        <w:rPr>
          <w:rStyle w:val="StyleUnderline"/>
        </w:rPr>
        <w:t xml:space="preserve"> hardware to keep the system growing</w:t>
      </w:r>
      <w:r w:rsidRPr="00EC0D4F">
        <w:rPr>
          <w:sz w:val="16"/>
        </w:rPr>
        <w:t xml:space="preserve">. The </w:t>
      </w:r>
      <w:r w:rsidRPr="005413C2">
        <w:rPr>
          <w:rStyle w:val="StyleUnderline"/>
        </w:rPr>
        <w:t xml:space="preserve">threat of </w:t>
      </w:r>
      <w:r w:rsidRPr="00EC0D4F">
        <w:rPr>
          <w:rStyle w:val="StyleUnderline"/>
          <w:highlight w:val="cyan"/>
        </w:rPr>
        <w:t xml:space="preserve">collapse from mounting </w:t>
      </w:r>
      <w:r w:rsidRPr="00EC0D4F">
        <w:rPr>
          <w:rStyle w:val="Emphasis"/>
          <w:highlight w:val="cyan"/>
        </w:rPr>
        <w:t>debt</w:t>
      </w:r>
      <w:r w:rsidRPr="005413C2">
        <w:rPr>
          <w:rStyle w:val="StyleUnderline"/>
        </w:rPr>
        <w:t xml:space="preserve"> also drives the need to </w:t>
      </w:r>
      <w:r w:rsidRPr="00EC0D4F">
        <w:rPr>
          <w:rStyle w:val="StyleUnderline"/>
          <w:highlight w:val="cyan"/>
        </w:rPr>
        <w:t>capture new collateral</w:t>
      </w:r>
      <w:r w:rsidRPr="005413C2">
        <w:rPr>
          <w:rStyle w:val="StyleUnderline"/>
        </w:rPr>
        <w:t xml:space="preserve"> in the form of natural resources to stave off the ‘masters of money’ closing down the whole show</w:t>
      </w:r>
      <w:r w:rsidRPr="00EC0D4F">
        <w:rPr>
          <w:sz w:val="16"/>
        </w:rPr>
        <w:t xml:space="preserve">, and of course the wild cards of mad materialists and religious </w:t>
      </w:r>
      <w:r w:rsidRPr="00EC0D4F">
        <w:rPr>
          <w:rStyle w:val="Emphasis"/>
          <w:highlight w:val="cyan"/>
        </w:rPr>
        <w:t>psychopaths</w:t>
      </w:r>
      <w:r w:rsidRPr="005413C2">
        <w:rPr>
          <w:rStyle w:val="StyleUnderline"/>
        </w:rPr>
        <w:t xml:space="preserve"> prepared to </w:t>
      </w:r>
      <w:r w:rsidRPr="00EC0D4F">
        <w:rPr>
          <w:rStyle w:val="Emphasis"/>
          <w:sz w:val="28"/>
          <w:szCs w:val="28"/>
          <w:highlight w:val="cyan"/>
        </w:rPr>
        <w:t>smash everything</w:t>
      </w:r>
      <w:r w:rsidRPr="00EC0D4F">
        <w:rPr>
          <w:rStyle w:val="StyleUnderline"/>
          <w:highlight w:val="cyan"/>
        </w:rPr>
        <w:t xml:space="preserve"> if they can’t win</w:t>
      </w:r>
      <w:r w:rsidRPr="00EC0D4F">
        <w:rPr>
          <w:sz w:val="16"/>
        </w:rPr>
        <w:t>. </w:t>
      </w:r>
    </w:p>
    <w:p w14:paraId="62282C32" w14:textId="77777777" w:rsidR="002F0D30" w:rsidRPr="00861B58" w:rsidRDefault="002F0D30" w:rsidP="002F0D30">
      <w:pPr>
        <w:rPr>
          <w:rStyle w:val="Heading4Char"/>
        </w:rPr>
      </w:pPr>
      <w:r w:rsidRPr="00EC0D4F">
        <w:rPr>
          <w:sz w:val="16"/>
        </w:rPr>
        <w:t xml:space="preserve">The evidence from history is that </w:t>
      </w:r>
      <w:r w:rsidRPr="00EC0D4F">
        <w:rPr>
          <w:rStyle w:val="StyleUnderline"/>
          <w:highlight w:val="cyan"/>
        </w:rPr>
        <w:t>when debt</w:t>
      </w:r>
      <w:r w:rsidRPr="005413C2">
        <w:rPr>
          <w:rStyle w:val="StyleUnderline"/>
        </w:rPr>
        <w:t xml:space="preserve"> has reached </w:t>
      </w:r>
      <w:r w:rsidRPr="00EC0D4F">
        <w:rPr>
          <w:rStyle w:val="Emphasis"/>
          <w:highlight w:val="cyan"/>
        </w:rPr>
        <w:t>unsustainable</w:t>
      </w:r>
      <w:r w:rsidRPr="005413C2">
        <w:rPr>
          <w:rStyle w:val="StyleUnderline"/>
        </w:rPr>
        <w:t xml:space="preserve"> levels in the past, </w:t>
      </w:r>
      <w:r w:rsidRPr="00EC0D4F">
        <w:rPr>
          <w:rStyle w:val="Emphasis"/>
          <w:highlight w:val="cyan"/>
        </w:rPr>
        <w:t>war</w:t>
      </w:r>
      <w:r w:rsidRPr="00EC0D4F">
        <w:rPr>
          <w:rStyle w:val="StyleUnderline"/>
          <w:highlight w:val="cyan"/>
        </w:rPr>
        <w:t xml:space="preserve"> is</w:t>
      </w:r>
      <w:r w:rsidRPr="005413C2">
        <w:rPr>
          <w:rStyle w:val="StyleUnderline"/>
        </w:rPr>
        <w:t xml:space="preserve"> often the </w:t>
      </w:r>
      <w:r w:rsidRPr="00EC0D4F">
        <w:rPr>
          <w:rStyle w:val="Emphasis"/>
          <w:highlight w:val="cyan"/>
        </w:rPr>
        <w:t>strategy</w:t>
      </w:r>
      <w:r w:rsidRPr="005413C2">
        <w:rPr>
          <w:rStyle w:val="StyleUnderline"/>
        </w:rPr>
        <w:t xml:space="preserve"> of elites</w:t>
      </w:r>
      <w:r w:rsidRPr="00EC0D4F">
        <w:rPr>
          <w:sz w:val="16"/>
        </w:rPr>
        <w:t xml:space="preserve"> to:</w:t>
      </w:r>
    </w:p>
    <w:p w14:paraId="3A345BCC" w14:textId="77777777" w:rsidR="002F0D30" w:rsidRPr="00861B58" w:rsidRDefault="002F0D30" w:rsidP="002F0D30">
      <w:pPr>
        <w:rPr>
          <w:rStyle w:val="Heading4Char"/>
        </w:rPr>
      </w:pPr>
      <w:r w:rsidRPr="00EC0D4F">
        <w:rPr>
          <w:sz w:val="16"/>
        </w:rPr>
        <w:t>firstly, deflect attention from systemic failures onto an outside enemy that is blamed for causing the problems for the citizens</w:t>
      </w:r>
    </w:p>
    <w:p w14:paraId="05B26E97" w14:textId="77777777" w:rsidR="002F0D30" w:rsidRPr="00861B58" w:rsidRDefault="002F0D30" w:rsidP="002F0D30">
      <w:pPr>
        <w:rPr>
          <w:rStyle w:val="Heading4Char"/>
        </w:rPr>
      </w:pPr>
      <w:r w:rsidRPr="00EC0D4F">
        <w:rPr>
          <w:sz w:val="16"/>
        </w:rPr>
        <w:t xml:space="preserve">secondly, </w:t>
      </w:r>
      <w:r w:rsidRPr="00EC0D4F">
        <w:rPr>
          <w:rStyle w:val="Emphasis"/>
          <w:sz w:val="28"/>
          <w:szCs w:val="28"/>
          <w:highlight w:val="cyan"/>
        </w:rPr>
        <w:t>cancel</w:t>
      </w:r>
      <w:r w:rsidRPr="005413C2">
        <w:rPr>
          <w:rStyle w:val="StyleUnderline"/>
        </w:rPr>
        <w:t xml:space="preserve"> the </w:t>
      </w:r>
      <w:r w:rsidRPr="00EC0D4F">
        <w:rPr>
          <w:rStyle w:val="StyleUnderline"/>
          <w:highlight w:val="cyan"/>
        </w:rPr>
        <w:t>market economy</w:t>
      </w:r>
      <w:r w:rsidRPr="00EC0D4F">
        <w:rPr>
          <w:sz w:val="16"/>
        </w:rPr>
        <w:t xml:space="preserve">, including if necessary debts and fiat currency, and replace it with a new command economy, </w:t>
      </w:r>
      <w:r w:rsidRPr="005413C2">
        <w:rPr>
          <w:rStyle w:val="StyleUnderline"/>
        </w:rPr>
        <w:t>rationing</w:t>
      </w:r>
      <w:r w:rsidRPr="00EC0D4F">
        <w:rPr>
          <w:sz w:val="16"/>
        </w:rPr>
        <w:t xml:space="preserve"> and new financial tools to </w:t>
      </w:r>
      <w:r w:rsidRPr="00EC0D4F">
        <w:rPr>
          <w:rStyle w:val="StyleUnderline"/>
          <w:highlight w:val="cyan"/>
        </w:rPr>
        <w:t>focus society on</w:t>
      </w:r>
      <w:r w:rsidRPr="005413C2">
        <w:rPr>
          <w:rStyle w:val="StyleUnderline"/>
        </w:rPr>
        <w:t xml:space="preserve"> the </w:t>
      </w:r>
      <w:r w:rsidRPr="00EC0D4F">
        <w:rPr>
          <w:rStyle w:val="Emphasis"/>
          <w:highlight w:val="cyan"/>
        </w:rPr>
        <w:t>war</w:t>
      </w:r>
      <w:r w:rsidRPr="005413C2">
        <w:rPr>
          <w:rStyle w:val="Emphasis"/>
        </w:rPr>
        <w:t xml:space="preserve"> economy</w:t>
      </w:r>
    </w:p>
    <w:p w14:paraId="2949434A" w14:textId="77777777" w:rsidR="002F0D30" w:rsidRPr="00861B58" w:rsidRDefault="002F0D30" w:rsidP="002F0D30">
      <w:pPr>
        <w:rPr>
          <w:rStyle w:val="Heading4Char"/>
        </w:rPr>
      </w:pPr>
      <w:r w:rsidRPr="00EC0D4F">
        <w:rPr>
          <w:sz w:val="16"/>
        </w:rPr>
        <w:t>and thirdly, hope that through war it will be possible to capture land, resources, infrastructure, and even people, which will contribute to a rebooted post-war economy.</w:t>
      </w:r>
    </w:p>
    <w:p w14:paraId="7AA73CB4" w14:textId="77777777" w:rsidR="002F0D30" w:rsidRPr="00861B58" w:rsidRDefault="002F0D30" w:rsidP="002F0D30">
      <w:pPr>
        <w:rPr>
          <w:rStyle w:val="Heading4Char"/>
        </w:rPr>
      </w:pPr>
      <w:r w:rsidRPr="00EC0D4F">
        <w:rPr>
          <w:sz w:val="16"/>
        </w:rPr>
        <w:t>While I have long understood this historical framework, I used to think those Machiavellian efforts at ‘creative destruction’ were, in the past, dependent on a rising net energy base, and that in Energy Descent, such tactics would simply result in systems unravelling faster than they otherwise would have. My strategic response to this threat has been to support a greater understanding of ecological history and energy descent futures by the general public, in the hope that this might block the support for war on the pragmatic grounds of likely failure due to declining net energy. I thought this might be more effective than the ethical opposition to war that has been the foundation of the global peace movement for more than a century, </w:t>
      </w:r>
    </w:p>
    <w:p w14:paraId="7CD0C8E3" w14:textId="77777777" w:rsidR="002F0D30" w:rsidRPr="00861B58" w:rsidRDefault="002F0D30" w:rsidP="002F0D30">
      <w:pPr>
        <w:rPr>
          <w:rStyle w:val="Heading4Char"/>
        </w:rPr>
      </w:pPr>
      <w:r w:rsidRPr="00EC0D4F">
        <w:rPr>
          <w:sz w:val="16"/>
        </w:rPr>
        <w:t xml:space="preserve">I always saw the </w:t>
      </w:r>
      <w:r w:rsidRPr="005413C2">
        <w:rPr>
          <w:rStyle w:val="StyleUnderline"/>
        </w:rPr>
        <w:t xml:space="preserve">main threat to the world was the </w:t>
      </w:r>
      <w:r w:rsidRPr="00EC0D4F">
        <w:rPr>
          <w:rStyle w:val="StyleUnderline"/>
          <w:highlight w:val="cyan"/>
        </w:rPr>
        <w:t>American empire</w:t>
      </w:r>
      <w:r w:rsidRPr="005413C2">
        <w:rPr>
          <w:rStyle w:val="StyleUnderline"/>
        </w:rPr>
        <w:t xml:space="preserve"> that hadn’t experienced war on its territory since the Civil War</w:t>
      </w:r>
      <w:r w:rsidRPr="00EC0D4F">
        <w:rPr>
          <w:sz w:val="16"/>
        </w:rPr>
        <w:t xml:space="preserve">, but that had </w:t>
      </w:r>
      <w:r w:rsidRPr="005413C2">
        <w:rPr>
          <w:rStyle w:val="StyleUnderline"/>
        </w:rPr>
        <w:t>gained so handsomely from World War Two</w:t>
      </w:r>
      <w:r w:rsidRPr="00EC0D4F">
        <w:rPr>
          <w:sz w:val="16"/>
        </w:rPr>
        <w:t xml:space="preserve">, all at very little cost. The American/Western empire has been </w:t>
      </w:r>
      <w:r w:rsidRPr="005413C2">
        <w:rPr>
          <w:rStyle w:val="StyleUnderline"/>
        </w:rPr>
        <w:t xml:space="preserve">slow to learn that </w:t>
      </w:r>
      <w:r w:rsidRPr="00EC0D4F">
        <w:rPr>
          <w:rStyle w:val="Emphasis"/>
          <w:highlight w:val="cyan"/>
        </w:rPr>
        <w:t>overseas</w:t>
      </w:r>
      <w:r w:rsidRPr="00EC0D4F">
        <w:rPr>
          <w:rStyle w:val="StyleUnderline"/>
          <w:highlight w:val="cyan"/>
        </w:rPr>
        <w:t xml:space="preserve"> wars</w:t>
      </w:r>
      <w:r w:rsidRPr="005413C2">
        <w:rPr>
          <w:rStyle w:val="StyleUnderline"/>
        </w:rPr>
        <w:t xml:space="preserve"> are </w:t>
      </w:r>
      <w:r w:rsidRPr="00EC0D4F">
        <w:rPr>
          <w:rStyle w:val="Emphasis"/>
          <w:highlight w:val="cyan"/>
        </w:rPr>
        <w:t>accelerating</w:t>
      </w:r>
      <w:r w:rsidRPr="00EC0D4F">
        <w:rPr>
          <w:rStyle w:val="StyleUnderline"/>
          <w:highlight w:val="cyan"/>
        </w:rPr>
        <w:t xml:space="preserve"> its decline</w:t>
      </w:r>
      <w:r w:rsidRPr="00EC0D4F">
        <w:rPr>
          <w:sz w:val="16"/>
        </w:rPr>
        <w:t xml:space="preserve">, at least since the war in Vietnam. Perhaps my trust in Peak Oil to save us from the climate cooker was paralleled by a trust that it would save us from global war. Apart from any excessive confidence about oil field depletion rates, I think I </w:t>
      </w:r>
      <w:r w:rsidRPr="005413C2">
        <w:rPr>
          <w:rStyle w:val="StyleUnderline"/>
        </w:rPr>
        <w:t>underestimated the size of the non-essential economy that could, if need be, be redirected to war</w:t>
      </w:r>
      <w:r w:rsidRPr="00EC0D4F">
        <w:rPr>
          <w:sz w:val="16"/>
        </w:rPr>
        <w:t xml:space="preserve">. In a </w:t>
      </w:r>
      <w:r w:rsidRPr="00EC0D4F">
        <w:rPr>
          <w:rStyle w:val="StyleUnderline"/>
          <w:highlight w:val="cyan"/>
        </w:rPr>
        <w:t>command economy under</w:t>
      </w:r>
      <w:r w:rsidRPr="005413C2">
        <w:rPr>
          <w:rStyle w:val="StyleUnderline"/>
        </w:rPr>
        <w:t xml:space="preserve"> more </w:t>
      </w:r>
      <w:r w:rsidRPr="00EC0D4F">
        <w:rPr>
          <w:rStyle w:val="Emphasis"/>
          <w:highlight w:val="cyan"/>
        </w:rPr>
        <w:t>authoritarian</w:t>
      </w:r>
      <w:r w:rsidRPr="00EC0D4F">
        <w:rPr>
          <w:rStyle w:val="StyleUnderline"/>
          <w:highlight w:val="cyan"/>
        </w:rPr>
        <w:t xml:space="preserve"> control</w:t>
      </w:r>
      <w:r w:rsidRPr="00EC0D4F">
        <w:rPr>
          <w:sz w:val="16"/>
        </w:rPr>
        <w:t xml:space="preserve">, there would still be plenty of </w:t>
      </w:r>
      <w:r w:rsidRPr="005413C2">
        <w:rPr>
          <w:rStyle w:val="StyleUnderline"/>
        </w:rPr>
        <w:t>resources that could be reallocated to essential tasks, including military power projection</w:t>
      </w:r>
      <w:r w:rsidRPr="00EC0D4F">
        <w:rPr>
          <w:sz w:val="16"/>
        </w:rPr>
        <w:t>, even if unrestrained warfare quickly depletes accumulated resources.</w:t>
      </w:r>
    </w:p>
    <w:p w14:paraId="70B7A446" w14:textId="77777777" w:rsidR="002F0D30" w:rsidRPr="00861B58" w:rsidRDefault="002F0D30" w:rsidP="002F0D30">
      <w:pPr>
        <w:rPr>
          <w:rStyle w:val="Heading4Char"/>
        </w:rPr>
      </w:pPr>
      <w:r w:rsidRPr="00EC0D4F">
        <w:rPr>
          <w:sz w:val="16"/>
        </w:rPr>
        <w:t>Peak Oil</w:t>
      </w:r>
    </w:p>
    <w:p w14:paraId="5025FC5A" w14:textId="77777777" w:rsidR="002F0D30" w:rsidRPr="00861B58" w:rsidRDefault="002F0D30" w:rsidP="002F0D30">
      <w:pPr>
        <w:rPr>
          <w:rStyle w:val="Heading4Char"/>
        </w:rPr>
      </w:pPr>
      <w:r w:rsidRPr="00EC0D4F">
        <w:rPr>
          <w:sz w:val="16"/>
        </w:rPr>
        <w:t xml:space="preserve">One of the </w:t>
      </w:r>
      <w:r w:rsidRPr="005413C2">
        <w:rPr>
          <w:rStyle w:val="StyleUnderline"/>
        </w:rPr>
        <w:t>consequences of money being lent to corporations at close to zero interest rate in the aftermath of the GFC was to kick the US shale oil boom into high gear</w:t>
      </w:r>
      <w:r w:rsidRPr="00EC0D4F">
        <w:rPr>
          <w:sz w:val="16"/>
        </w:rPr>
        <w:t xml:space="preserve">. This was also greatly assisted by loosened environmental regulation, and a modicum of technology innovation and efficiency gains. There was also a general ignorance by investors about how rapidly shale oil ‘plays’ deplete and rely on faster and faster drilling in progressively less prospective sites over time. The shale boom renewed faith that the US was still the petroleum superpower, enabling the projection of economic and military power globally, and </w:t>
      </w:r>
      <w:r w:rsidRPr="005413C2">
        <w:rPr>
          <w:rStyle w:val="StyleUnderline"/>
        </w:rPr>
        <w:t xml:space="preserve">killing the </w:t>
      </w:r>
      <w:r w:rsidRPr="00EC0D4F">
        <w:rPr>
          <w:rStyle w:val="StyleUnderline"/>
          <w:highlight w:val="cyan"/>
        </w:rPr>
        <w:t xml:space="preserve">peak </w:t>
      </w:r>
      <w:r w:rsidRPr="00EC0D4F">
        <w:rPr>
          <w:rStyle w:val="Emphasis"/>
          <w:highlight w:val="cyan"/>
        </w:rPr>
        <w:t>oil</w:t>
      </w:r>
      <w:r w:rsidRPr="005413C2">
        <w:rPr>
          <w:rStyle w:val="StyleUnderline"/>
        </w:rPr>
        <w:t xml:space="preserve"> meme from ever matching the climate story</w:t>
      </w:r>
      <w:r w:rsidRPr="00EC0D4F">
        <w:rPr>
          <w:sz w:val="16"/>
        </w:rPr>
        <w:t>. </w:t>
      </w:r>
    </w:p>
    <w:p w14:paraId="5C4EEA53" w14:textId="77777777" w:rsidR="002F0D30" w:rsidRPr="00861B58" w:rsidRDefault="002F0D30" w:rsidP="002F0D30">
      <w:pPr>
        <w:rPr>
          <w:rStyle w:val="Heading4Char"/>
        </w:rPr>
      </w:pPr>
      <w:r w:rsidRPr="00EC0D4F">
        <w:rPr>
          <w:sz w:val="16"/>
        </w:rPr>
        <w:t xml:space="preserve">Well it now looks like Peak Conventional Crude and Condensate is finally in the rear vision mirror as </w:t>
      </w:r>
      <w:r w:rsidRPr="00EC0D4F">
        <w:rPr>
          <w:rStyle w:val="StyleUnderline"/>
          <w:highlight w:val="cyan"/>
        </w:rPr>
        <w:t>production has not recovered</w:t>
      </w:r>
      <w:r w:rsidRPr="00EC0D4F">
        <w:rPr>
          <w:rStyle w:val="StyleUnderline"/>
        </w:rPr>
        <w:t xml:space="preserve"> from the 2018 peak</w:t>
      </w:r>
      <w:r w:rsidRPr="00EC0D4F">
        <w:rPr>
          <w:sz w:val="16"/>
        </w:rPr>
        <w:t xml:space="preserve">. Of course this is variously attributed to the renewable energy rollout and other responses to the climate emergency, Covid, demographic transition, sluggish global growth etc etc, but almost </w:t>
      </w:r>
      <w:r w:rsidRPr="00EC0D4F">
        <w:rPr>
          <w:rStyle w:val="StyleUnderline"/>
        </w:rPr>
        <w:t>never to the most fundamental issue that depletion never sleeps</w:t>
      </w:r>
      <w:r w:rsidRPr="00EC0D4F">
        <w:rPr>
          <w:sz w:val="16"/>
        </w:rPr>
        <w:t xml:space="preserve">. Just like the wilful blindness in relation to explanations about excess deaths, disability data and other consequences following the experimental injections globally, the media is well trained to not focus much attention on </w:t>
      </w:r>
      <w:r w:rsidRPr="00EC0D4F">
        <w:rPr>
          <w:rStyle w:val="Emphasis"/>
          <w:highlight w:val="cyan"/>
        </w:rPr>
        <w:t>depletion</w:t>
      </w:r>
      <w:r w:rsidRPr="00EC0D4F">
        <w:rPr>
          <w:rStyle w:val="StyleUnderline"/>
          <w:highlight w:val="cyan"/>
        </w:rPr>
        <w:t xml:space="preserve"> of</w:t>
      </w:r>
      <w:r w:rsidRPr="00EC0D4F">
        <w:rPr>
          <w:rStyle w:val="StyleUnderline"/>
        </w:rPr>
        <w:t xml:space="preserve"> oil and other </w:t>
      </w:r>
      <w:r w:rsidRPr="00EC0D4F">
        <w:rPr>
          <w:rStyle w:val="Emphasis"/>
          <w:highlight w:val="cyan"/>
        </w:rPr>
        <w:t>critical</w:t>
      </w:r>
      <w:r w:rsidRPr="00EC0D4F">
        <w:rPr>
          <w:rStyle w:val="StyleUnderline"/>
        </w:rPr>
        <w:t xml:space="preserve"> non-renewable </w:t>
      </w:r>
      <w:r w:rsidRPr="00EC0D4F">
        <w:rPr>
          <w:rStyle w:val="StyleUnderline"/>
          <w:highlight w:val="cyan"/>
        </w:rPr>
        <w:t>resources</w:t>
      </w:r>
      <w:r w:rsidRPr="00EC0D4F">
        <w:rPr>
          <w:sz w:val="16"/>
        </w:rPr>
        <w:t xml:space="preserve">, including </w:t>
      </w:r>
      <w:r w:rsidRPr="00EC0D4F">
        <w:rPr>
          <w:rStyle w:val="StyleUnderline"/>
          <w:highlight w:val="cyan"/>
        </w:rPr>
        <w:t xml:space="preserve">those </w:t>
      </w:r>
      <w:r w:rsidRPr="00EC0D4F">
        <w:rPr>
          <w:rStyle w:val="Emphasis"/>
          <w:highlight w:val="cyan"/>
        </w:rPr>
        <w:t>essential</w:t>
      </w:r>
      <w:r w:rsidRPr="00EC0D4F">
        <w:rPr>
          <w:rStyle w:val="StyleUnderline"/>
          <w:highlight w:val="cyan"/>
        </w:rPr>
        <w:t xml:space="preserve"> to support</w:t>
      </w:r>
      <w:r w:rsidRPr="00EC0D4F">
        <w:rPr>
          <w:rStyle w:val="StyleUnderline"/>
        </w:rPr>
        <w:t xml:space="preserve"> the massively expanded </w:t>
      </w:r>
      <w:r w:rsidRPr="00EC0D4F">
        <w:rPr>
          <w:rStyle w:val="StyleUnderline"/>
          <w:highlight w:val="cyan"/>
        </w:rPr>
        <w:t>demands from</w:t>
      </w:r>
      <w:r w:rsidRPr="00EC0D4F">
        <w:rPr>
          <w:rStyle w:val="StyleUnderline"/>
        </w:rPr>
        <w:t xml:space="preserve"> the </w:t>
      </w:r>
      <w:r w:rsidRPr="00EC0D4F">
        <w:rPr>
          <w:rStyle w:val="StyleUnderline"/>
          <w:highlight w:val="cyan"/>
        </w:rPr>
        <w:t>renewable energy</w:t>
      </w:r>
      <w:r w:rsidRPr="00EC0D4F">
        <w:rPr>
          <w:rStyle w:val="StyleUnderline"/>
        </w:rPr>
        <w:t xml:space="preserve"> rollout.</w:t>
      </w:r>
      <w:r w:rsidRPr="00EC0D4F">
        <w:rPr>
          <w:sz w:val="16"/>
        </w:rPr>
        <w:t> </w:t>
      </w:r>
    </w:p>
    <w:p w14:paraId="5A8065FD" w14:textId="77777777" w:rsidR="002F0D30" w:rsidRPr="00861B58" w:rsidRDefault="002F0D30" w:rsidP="002F0D30">
      <w:pPr>
        <w:pStyle w:val="Heading3"/>
        <w:rPr>
          <w:rStyle w:val="Heading4Char"/>
        </w:rPr>
      </w:pPr>
      <w:r>
        <w:t>AT: Brown---2NC</w:t>
      </w:r>
    </w:p>
    <w:p w14:paraId="0AD59413" w14:textId="77777777" w:rsidR="002F0D30" w:rsidRPr="00861B58" w:rsidRDefault="002F0D30" w:rsidP="002F0D30">
      <w:pPr>
        <w:pStyle w:val="Heading4"/>
        <w:rPr>
          <w:rStyle w:val="Heading4Char"/>
        </w:rPr>
      </w:pPr>
      <w:r>
        <w:t>Doesn’t assume offshoring.</w:t>
      </w:r>
    </w:p>
    <w:p w14:paraId="3E9E455D" w14:textId="77777777" w:rsidR="002F0D30" w:rsidRPr="00861B58" w:rsidRDefault="002F0D30" w:rsidP="002F0D30">
      <w:pPr>
        <w:rPr>
          <w:rStyle w:val="Heading4Char"/>
        </w:rPr>
      </w:pPr>
      <w:r>
        <w:t>&lt;For Refrence&gt;</w:t>
      </w:r>
    </w:p>
    <w:p w14:paraId="58D7DDEB" w14:textId="77777777" w:rsidR="002F0D30" w:rsidRPr="00861B58" w:rsidRDefault="002F0D30" w:rsidP="002F0D30">
      <w:pPr>
        <w:rPr>
          <w:rStyle w:val="Heading4Char"/>
        </w:rPr>
      </w:pPr>
      <w:r w:rsidRPr="00372C72">
        <w:rPr>
          <w:rStyle w:val="StyleUnderline"/>
          <w:highlight w:val="yellow"/>
        </w:rPr>
        <w:t xml:space="preserve">In the </w:t>
      </w:r>
      <w:r w:rsidRPr="00372C72">
        <w:rPr>
          <w:rStyle w:val="Emphasis"/>
          <w:highlight w:val="yellow"/>
        </w:rPr>
        <w:t>United States</w:t>
      </w:r>
      <w:r w:rsidRPr="00372C72">
        <w:rPr>
          <w:rStyle w:val="StyleUnderline"/>
        </w:rPr>
        <w:t xml:space="preserve">, </w:t>
      </w:r>
      <w:r w:rsidRPr="00C064E0">
        <w:rPr>
          <w:rStyle w:val="Emphasis"/>
          <w:b w:val="0"/>
          <w:bCs/>
          <w:sz w:val="16"/>
          <w:u w:val="none"/>
        </w:rPr>
        <w:t xml:space="preserve">for example, </w:t>
      </w:r>
      <w:r w:rsidRPr="006A4029">
        <w:rPr>
          <w:rStyle w:val="Emphasis"/>
        </w:rPr>
        <w:t xml:space="preserve">CO2 </w:t>
      </w:r>
      <w:r w:rsidRPr="006A4029">
        <w:rPr>
          <w:rStyle w:val="Emphasis"/>
          <w:highlight w:val="cyan"/>
        </w:rPr>
        <w:t>emissions peaked</w:t>
      </w:r>
      <w:r w:rsidRPr="006A4029">
        <w:rPr>
          <w:rStyle w:val="Emphasis"/>
        </w:rPr>
        <w:t xml:space="preserve"> in 2007 </w:t>
      </w:r>
      <w:r w:rsidRPr="006A4029">
        <w:rPr>
          <w:rStyle w:val="Emphasis"/>
          <w:highlight w:val="cyan"/>
        </w:rPr>
        <w:t>and have been</w:t>
      </w:r>
      <w:r w:rsidRPr="006A4029">
        <w:rPr>
          <w:rStyle w:val="Emphasis"/>
        </w:rPr>
        <w:t xml:space="preserve"> on a </w:t>
      </w:r>
      <w:r w:rsidRPr="006A4029">
        <w:rPr>
          <w:rStyle w:val="Emphasis"/>
          <w:highlight w:val="cyan"/>
        </w:rPr>
        <w:t>down</w:t>
      </w:r>
      <w:r w:rsidRPr="006A4029">
        <w:rPr>
          <w:rStyle w:val="Emphasis"/>
        </w:rPr>
        <w:t xml:space="preserve">ward trend </w:t>
      </w:r>
      <w:r w:rsidRPr="006A4029">
        <w:rPr>
          <w:rStyle w:val="Emphasis"/>
          <w:highlight w:val="cyan"/>
        </w:rPr>
        <w:t>since,</w:t>
      </w:r>
      <w:r w:rsidRPr="006A4029">
        <w:rPr>
          <w:rStyle w:val="Emphasis"/>
          <w:b w:val="0"/>
          <w:bCs/>
          <w:sz w:val="16"/>
          <w:highlight w:val="cyan"/>
          <w:u w:val="none"/>
        </w:rPr>
        <w:t xml:space="preserve"> </w:t>
      </w:r>
      <w:r w:rsidRPr="006A4029">
        <w:rPr>
          <w:rStyle w:val="Emphasis"/>
          <w:highlight w:val="cyan"/>
        </w:rPr>
        <w:t>despite</w:t>
      </w:r>
      <w:r w:rsidRPr="00033F1C">
        <w:rPr>
          <w:rStyle w:val="Emphasis"/>
        </w:rPr>
        <w:t xml:space="preserve"> continued productivity </w:t>
      </w:r>
      <w:r w:rsidRPr="006A4029">
        <w:rPr>
          <w:rStyle w:val="Emphasis"/>
          <w:highlight w:val="cyan"/>
        </w:rPr>
        <w:t>growth.</w:t>
      </w:r>
      <w:r w:rsidRPr="006A4029">
        <w:rPr>
          <w:rStyle w:val="Emphasis"/>
          <w:b w:val="0"/>
          <w:bCs/>
          <w:sz w:val="16"/>
          <w:highlight w:val="cyan"/>
          <w:u w:val="none"/>
        </w:rPr>
        <w:t xml:space="preserve"> </w:t>
      </w:r>
      <w:r w:rsidRPr="006A4029">
        <w:rPr>
          <w:rStyle w:val="StyleUnderline"/>
          <w:highlight w:val="cyan"/>
        </w:rPr>
        <w:t>The US is not alone in</w:t>
      </w:r>
      <w:r w:rsidRPr="00033F1C">
        <w:rPr>
          <w:rStyle w:val="StyleUnderline"/>
        </w:rPr>
        <w:t xml:space="preserve"> this pattern and is one of at least 30 high-income countries that have achieved economic </w:t>
      </w:r>
      <w:r w:rsidRPr="006A4029">
        <w:rPr>
          <w:rStyle w:val="StyleUnderline"/>
          <w:highlight w:val="cyan"/>
        </w:rPr>
        <w:t>growth while reducing</w:t>
      </w:r>
      <w:r w:rsidRPr="006A4029">
        <w:rPr>
          <w:rStyle w:val="StyleUnderline"/>
        </w:rPr>
        <w:t xml:space="preserve"> CO2 </w:t>
      </w:r>
      <w:r w:rsidRPr="006A4029">
        <w:rPr>
          <w:rStyle w:val="StyleUnderline"/>
          <w:highlight w:val="cyan"/>
        </w:rPr>
        <w:t>emissions</w:t>
      </w:r>
      <w:r w:rsidRPr="006A4029">
        <w:rPr>
          <w:rStyle w:val="StyleUnderline"/>
        </w:rPr>
        <w:t xml:space="preserve"> in recent years.</w:t>
      </w:r>
    </w:p>
    <w:p w14:paraId="6C69781B" w14:textId="77777777" w:rsidR="002F0D30" w:rsidRPr="00861B58" w:rsidRDefault="002F0D30" w:rsidP="002F0D30">
      <w:pPr>
        <w:pStyle w:val="Heading3"/>
        <w:rPr>
          <w:rStyle w:val="Heading4Char"/>
        </w:rPr>
      </w:pPr>
      <w:r>
        <w:t>AT: Decoupling</w:t>
      </w:r>
    </w:p>
    <w:p w14:paraId="253187B1" w14:textId="77777777" w:rsidR="002F0D30" w:rsidRPr="00861B58" w:rsidRDefault="002F0D30" w:rsidP="002F0D30">
      <w:pPr>
        <w:pStyle w:val="Heading4"/>
        <w:rPr>
          <w:rStyle w:val="Heading4Char"/>
        </w:rPr>
      </w:pPr>
      <w:r w:rsidRPr="00E93FED">
        <w:rPr>
          <w:u w:val="single"/>
        </w:rPr>
        <w:t>Nothing</w:t>
      </w:r>
      <w:r>
        <w:t xml:space="preserve"> can save us from </w:t>
      </w:r>
      <w:r w:rsidRPr="00E93FED">
        <w:rPr>
          <w:u w:val="single"/>
        </w:rPr>
        <w:t>planetary boundaries</w:t>
      </w:r>
      <w:r>
        <w:t>.</w:t>
      </w:r>
    </w:p>
    <w:p w14:paraId="782F49B8" w14:textId="77777777" w:rsidR="002F0D30" w:rsidRPr="00861B58" w:rsidRDefault="002F0D30" w:rsidP="002F0D30">
      <w:pPr>
        <w:rPr>
          <w:rStyle w:val="Heading4Char"/>
        </w:rPr>
      </w:pPr>
      <w:r>
        <w:t xml:space="preserve">Dr. </w:t>
      </w:r>
      <w:r w:rsidRPr="006E43E2">
        <w:t xml:space="preserve">Giorgos </w:t>
      </w:r>
      <w:bookmarkStart w:id="8" w:name="_Hlk191993938"/>
      <w:r w:rsidRPr="006E43E2">
        <w:rPr>
          <w:rStyle w:val="Style13ptBold"/>
        </w:rPr>
        <w:t xml:space="preserve">Kallis </w:t>
      </w:r>
      <w:bookmarkEnd w:id="8"/>
      <w:r w:rsidRPr="006E43E2">
        <w:rPr>
          <w:rStyle w:val="Style13ptBold"/>
        </w:rPr>
        <w:t>et al. 25</w:t>
      </w:r>
      <w:r>
        <w:t xml:space="preserve">. 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9(1).</w:t>
      </w:r>
    </w:p>
    <w:p w14:paraId="492C0F6E" w14:textId="77777777" w:rsidR="002F0D30" w:rsidRPr="00861B58" w:rsidRDefault="002F0D30" w:rsidP="002F0D30">
      <w:pPr>
        <w:rPr>
          <w:rStyle w:val="Heading4Char"/>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(ie,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(ie,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fuels31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r w:rsidRPr="00BF3014">
        <w:rPr>
          <w:rStyle w:val="Emphasis"/>
        </w:rPr>
        <w:t>behavioural</w:t>
      </w:r>
      <w:r w:rsidRPr="00171E89">
        <w:rPr>
          <w:sz w:val="16"/>
        </w:rPr>
        <w:t xml:space="preserve"> </w:t>
      </w:r>
      <w:r w:rsidRPr="00BF3014">
        <w:rPr>
          <w:rStyle w:val="StyleUnderline"/>
        </w:rPr>
        <w:t>tendencies</w:t>
      </w:r>
      <w:r w:rsidRPr="00171E89">
        <w:rPr>
          <w:sz w:val="16"/>
        </w:rPr>
        <w:t xml:space="preserve">. Moreover, as the Limits to Growth modellers suggested, less attention should be given to the model’s behaviour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3A58C4E8" w14:textId="77777777" w:rsidR="002F0D30" w:rsidRPr="00861B58" w:rsidRDefault="002F0D30" w:rsidP="002F0D30">
      <w:pPr>
        <w:rPr>
          <w:rStyle w:val="Heading4Char"/>
        </w:rPr>
      </w:pPr>
      <w:bookmarkStart w:id="9" w:name="_Hlk191048505"/>
      <w:r w:rsidRPr="00171E89">
        <w:rPr>
          <w:sz w:val="16"/>
        </w:rPr>
        <w:t xml:space="preserve">The </w:t>
      </w:r>
      <w:r w:rsidRPr="00BF3014">
        <w:rPr>
          <w:rStyle w:val="StyleUnderline"/>
        </w:rPr>
        <w:t xml:space="preserve">past decade has seen a </w:t>
      </w:r>
      <w:r w:rsidRPr="004970DD">
        <w:rPr>
          <w:rStyle w:val="StyleUnderline"/>
          <w:highlight w:val="cyan"/>
        </w:rPr>
        <w:t>shift in</w:t>
      </w:r>
      <w:r w:rsidRPr="00171E89">
        <w:rPr>
          <w:sz w:val="16"/>
        </w:rPr>
        <w:t xml:space="preserve"> sustainability science from questions of </w:t>
      </w:r>
      <w:r w:rsidRPr="004970DD">
        <w:rPr>
          <w:rStyle w:val="Emphasis"/>
          <w:highlight w:val="cyan"/>
        </w:rPr>
        <w:t>resource scarcity</w:t>
      </w:r>
      <w:r w:rsidRPr="004970DD">
        <w:rPr>
          <w:sz w:val="16"/>
          <w:highlight w:val="cyan"/>
        </w:rPr>
        <w:t xml:space="preserve"> </w:t>
      </w:r>
      <w:r w:rsidRPr="004970DD">
        <w:rPr>
          <w:rStyle w:val="StyleUnderline"/>
          <w:highlight w:val="cyan"/>
        </w:rPr>
        <w:t>to</w:t>
      </w:r>
      <w:r w:rsidRPr="00171E89">
        <w:rPr>
          <w:sz w:val="16"/>
        </w:rPr>
        <w:t xml:space="preserve"> those of </w:t>
      </w:r>
      <w:r w:rsidRPr="004970DD">
        <w:rPr>
          <w:rStyle w:val="Emphasis"/>
          <w:highlight w:val="cyan"/>
        </w:rPr>
        <w:t>global</w:t>
      </w:r>
      <w:r w:rsidRPr="00171E89">
        <w:rPr>
          <w:sz w:val="16"/>
        </w:rPr>
        <w:t xml:space="preserve"> change and </w:t>
      </w:r>
      <w:r w:rsidRPr="004970DD">
        <w:rPr>
          <w:rStyle w:val="Emphasis"/>
          <w:highlight w:val="cyan"/>
        </w:rPr>
        <w:t>limits</w:t>
      </w:r>
      <w:r w:rsidRPr="004970DD">
        <w:rPr>
          <w:sz w:val="16"/>
          <w:highlight w:val="cyan"/>
        </w:rPr>
        <w:t xml:space="preserve">, </w:t>
      </w:r>
      <w:r w:rsidRPr="004970DD">
        <w:rPr>
          <w:rStyle w:val="StyleUnderline"/>
          <w:highlight w:val="cyan"/>
        </w:rPr>
        <w:t>through</w:t>
      </w:r>
      <w:r w:rsidRPr="00BF3014">
        <w:rPr>
          <w:rStyle w:val="StyleUnderline"/>
        </w:rPr>
        <w:t xml:space="preserve"> the study of</w:t>
      </w:r>
      <w:r w:rsidRPr="00171E89">
        <w:rPr>
          <w:sz w:val="16"/>
        </w:rPr>
        <w:t xml:space="preserve"> </w:t>
      </w:r>
      <w:r w:rsidRPr="004970DD">
        <w:rPr>
          <w:rStyle w:val="Emphasis"/>
          <w:highlight w:val="cyan"/>
        </w:rPr>
        <w:t>planetary boundaries</w:t>
      </w:r>
      <w:r w:rsidRPr="004970DD">
        <w:rPr>
          <w:sz w:val="16"/>
          <w:highlight w:val="cyan"/>
        </w:rPr>
        <w:t xml:space="preserve"> </w:t>
      </w:r>
      <w:r w:rsidRPr="004970DD">
        <w:rPr>
          <w:rStyle w:val="StyleUnderline"/>
          <w:highlight w:val="cyan"/>
        </w:rPr>
        <w:t>that provide</w:t>
      </w:r>
      <w:r w:rsidRPr="00BF3014">
        <w:rPr>
          <w:rStyle w:val="StyleUnderline"/>
        </w:rPr>
        <w:t xml:space="preserve"> a</w:t>
      </w:r>
      <w:r w:rsidRPr="00171E89">
        <w:rPr>
          <w:sz w:val="16"/>
        </w:rPr>
        <w:t xml:space="preserve"> “</w:t>
      </w:r>
      <w:r w:rsidRPr="004970DD">
        <w:rPr>
          <w:rStyle w:val="Emphasis"/>
          <w:szCs w:val="24"/>
          <w:highlight w:val="cyan"/>
        </w:rPr>
        <w:t>safe operating space for humanity</w:t>
      </w:r>
      <w:r w:rsidRPr="00171E89">
        <w:rPr>
          <w:sz w:val="16"/>
        </w:rPr>
        <w:t xml:space="preserve">”.33 </w:t>
      </w:r>
      <w:r w:rsidRPr="00BF3014">
        <w:rPr>
          <w:rStyle w:val="StyleUnderline"/>
        </w:rPr>
        <w:t xml:space="preserve">Anthropogenic </w:t>
      </w:r>
      <w:r w:rsidRPr="004970DD">
        <w:rPr>
          <w:rStyle w:val="StyleUnderline"/>
          <w:highlight w:val="cyan"/>
        </w:rPr>
        <w:t>pressures</w:t>
      </w:r>
      <w:r w:rsidRPr="00BF3014">
        <w:rPr>
          <w:rStyle w:val="StyleUnderline"/>
        </w:rPr>
        <w:t xml:space="preserve"> now</w:t>
      </w:r>
      <w:r w:rsidRPr="00171E89">
        <w:rPr>
          <w:sz w:val="16"/>
        </w:rPr>
        <w:t xml:space="preserve"> </w:t>
      </w:r>
      <w:r w:rsidRPr="004970DD">
        <w:rPr>
          <w:rStyle w:val="Emphasis"/>
          <w:highlight w:val="cyan"/>
        </w:rPr>
        <w:t>exceed</w:t>
      </w:r>
      <w:r w:rsidRPr="00171E89">
        <w:rPr>
          <w:sz w:val="16"/>
        </w:rPr>
        <w:t xml:space="preserve"> six of the nine identified </w:t>
      </w:r>
      <w:r w:rsidRPr="00BF3014">
        <w:rPr>
          <w:rStyle w:val="StyleUnderline"/>
        </w:rPr>
        <w:t>planetary boundaries</w:t>
      </w:r>
      <w:r w:rsidRPr="00171E89">
        <w:rPr>
          <w:sz w:val="16"/>
        </w:rPr>
        <w:t xml:space="preserve">—those </w:t>
      </w:r>
      <w:r w:rsidRPr="004970DD">
        <w:rPr>
          <w:rStyle w:val="StyleUnderline"/>
          <w:highlight w:val="cyan"/>
        </w:rPr>
        <w:t>related to</w:t>
      </w:r>
      <w:r w:rsidRPr="00171E89">
        <w:rPr>
          <w:sz w:val="16"/>
        </w:rPr>
        <w:t xml:space="preserve"> </w:t>
      </w:r>
      <w:r w:rsidRPr="00BF3014">
        <w:rPr>
          <w:rStyle w:val="Emphasis"/>
        </w:rPr>
        <w:t xml:space="preserve">carbon </w:t>
      </w:r>
      <w:r w:rsidRPr="004970DD">
        <w:rPr>
          <w:rStyle w:val="Emphasis"/>
          <w:highlight w:val="cyan"/>
        </w:rPr>
        <w:t>emissions</w:t>
      </w:r>
      <w:r w:rsidRPr="004970DD">
        <w:rPr>
          <w:sz w:val="16"/>
          <w:highlight w:val="cyan"/>
        </w:rPr>
        <w:t xml:space="preserve">, </w:t>
      </w:r>
      <w:r w:rsidRPr="004970DD">
        <w:rPr>
          <w:rStyle w:val="Emphasis"/>
          <w:highlight w:val="cyan"/>
        </w:rPr>
        <w:t>biod</w:t>
      </w:r>
      <w:r w:rsidRPr="00171E89">
        <w:rPr>
          <w:sz w:val="16"/>
        </w:rPr>
        <w:t xml:space="preserve">iversity </w:t>
      </w:r>
      <w:r w:rsidRPr="004970DD">
        <w:rPr>
          <w:rStyle w:val="Emphasis"/>
          <w:highlight w:val="cyan"/>
        </w:rPr>
        <w:t>loss</w:t>
      </w:r>
      <w:r w:rsidRPr="004970DD">
        <w:rPr>
          <w:sz w:val="16"/>
          <w:highlight w:val="cyan"/>
        </w:rPr>
        <w:t xml:space="preserve">, </w:t>
      </w:r>
      <w:r w:rsidRPr="004970DD">
        <w:rPr>
          <w:rStyle w:val="Emphasis"/>
          <w:highlight w:val="cyan"/>
        </w:rPr>
        <w:t>land</w:t>
      </w:r>
      <w:r w:rsidRPr="00171E89">
        <w:rPr>
          <w:sz w:val="16"/>
        </w:rPr>
        <w:t xml:space="preserve">-system </w:t>
      </w:r>
      <w:r w:rsidRPr="004970DD">
        <w:rPr>
          <w:rStyle w:val="Emphasis"/>
          <w:highlight w:val="cyan"/>
        </w:rPr>
        <w:t>change</w:t>
      </w:r>
      <w:r w:rsidRPr="00171E89">
        <w:rPr>
          <w:sz w:val="16"/>
        </w:rPr>
        <w:t>, fresh</w:t>
      </w:r>
      <w:r w:rsidRPr="004970DD">
        <w:rPr>
          <w:rStyle w:val="Emphasis"/>
          <w:highlight w:val="cyan"/>
        </w:rPr>
        <w:t>water</w:t>
      </w:r>
      <w:r w:rsidRPr="00171E89">
        <w:rPr>
          <w:sz w:val="16"/>
        </w:rPr>
        <w:t xml:space="preserve"> change, </w:t>
      </w:r>
      <w:r w:rsidRPr="004970DD">
        <w:rPr>
          <w:rStyle w:val="Emphasis"/>
          <w:highlight w:val="cyan"/>
        </w:rPr>
        <w:t>biogeochem</w:t>
      </w:r>
      <w:r w:rsidRPr="00BF3014">
        <w:rPr>
          <w:rStyle w:val="Emphasis"/>
        </w:rPr>
        <w:t xml:space="preserve">ical </w:t>
      </w:r>
      <w:r w:rsidRPr="004970DD">
        <w:rPr>
          <w:rStyle w:val="Emphasis"/>
          <w:highlight w:val="cyan"/>
        </w:rPr>
        <w:t>flows</w:t>
      </w:r>
      <w:r w:rsidRPr="004970DD">
        <w:rPr>
          <w:sz w:val="16"/>
          <w:highlight w:val="cyan"/>
        </w:rPr>
        <w:t xml:space="preserve">, </w:t>
      </w:r>
      <w:r w:rsidRPr="004970DD">
        <w:rPr>
          <w:rStyle w:val="StyleUnderline"/>
          <w:highlight w:val="cyan"/>
        </w:rPr>
        <w:t>and</w:t>
      </w:r>
      <w:r w:rsidRPr="004970DD">
        <w:rPr>
          <w:sz w:val="16"/>
          <w:highlight w:val="cyan"/>
        </w:rPr>
        <w:t xml:space="preserve"> </w:t>
      </w:r>
      <w:r w:rsidRPr="004970DD">
        <w:rPr>
          <w:rStyle w:val="Emphasis"/>
          <w:highlight w:val="cyan"/>
        </w:rPr>
        <w:t>novel pollutants</w:t>
      </w:r>
      <w:r w:rsidRPr="00171E89">
        <w:rPr>
          <w:sz w:val="16"/>
        </w:rPr>
        <w:t xml:space="preserve">.34–36 Natural </w:t>
      </w:r>
      <w:r w:rsidRPr="004970DD">
        <w:rPr>
          <w:rStyle w:val="StyleUnderline"/>
          <w:highlight w:val="cyan"/>
        </w:rPr>
        <w:t>scientists</w:t>
      </w:r>
      <w:r w:rsidRPr="00BF3014">
        <w:rPr>
          <w:rStyle w:val="StyleUnderline"/>
        </w:rPr>
        <w:t xml:space="preserve"> have </w:t>
      </w:r>
      <w:r w:rsidRPr="004970DD">
        <w:rPr>
          <w:rStyle w:val="StyleUnderline"/>
          <w:highlight w:val="cyan"/>
        </w:rPr>
        <w:t>linked</w:t>
      </w:r>
      <w:r w:rsidRPr="00171E89">
        <w:rPr>
          <w:sz w:val="16"/>
        </w:rPr>
        <w:t xml:space="preserve"> Earth system </w:t>
      </w:r>
      <w:r w:rsidRPr="00BF3014">
        <w:rPr>
          <w:rStyle w:val="StyleUnderline"/>
        </w:rPr>
        <w:t xml:space="preserve">trends </w:t>
      </w:r>
      <w:r w:rsidRPr="004970DD">
        <w:rPr>
          <w:rStyle w:val="StyleUnderline"/>
          <w:highlight w:val="cyan"/>
        </w:rPr>
        <w:t>to</w:t>
      </w:r>
      <w:r w:rsidRPr="00171E89">
        <w:rPr>
          <w:sz w:val="16"/>
        </w:rPr>
        <w:t xml:space="preserve"> socioeconomic trends, including </w:t>
      </w:r>
      <w:r w:rsidRPr="00BF3014">
        <w:rPr>
          <w:rStyle w:val="Emphasis"/>
        </w:rPr>
        <w:t xml:space="preserve">economic </w:t>
      </w:r>
      <w:r w:rsidRPr="004970DD">
        <w:rPr>
          <w:rStyle w:val="Emphasis"/>
          <w:highlight w:val="cyan"/>
        </w:rPr>
        <w:t>growth</w:t>
      </w:r>
      <w:r w:rsidRPr="00171E89">
        <w:rPr>
          <w:sz w:val="16"/>
        </w:rPr>
        <w:t xml:space="preserve">, </w:t>
      </w:r>
      <w:r w:rsidRPr="00BF3014">
        <w:rPr>
          <w:rStyle w:val="StyleUnderline"/>
        </w:rPr>
        <w:t>illustrating the “Great Acceleration” of ecological impacts and population and economic growth</w:t>
      </w:r>
      <w:r w:rsidRPr="00171E89">
        <w:rPr>
          <w:sz w:val="16"/>
        </w:rPr>
        <w:t xml:space="preserve">.37 </w:t>
      </w:r>
      <w:r w:rsidRPr="004970DD">
        <w:rPr>
          <w:rStyle w:val="StyleUnderline"/>
          <w:highlight w:val="cyan"/>
        </w:rPr>
        <w:t>Some</w:t>
      </w:r>
      <w:r w:rsidRPr="00BF3014">
        <w:rPr>
          <w:rStyle w:val="StyleUnderline"/>
        </w:rPr>
        <w:t xml:space="preserve"> economists</w:t>
      </w:r>
      <w:r w:rsidRPr="00171E89">
        <w:rPr>
          <w:sz w:val="16"/>
        </w:rPr>
        <w:t xml:space="preserve">, by contrast, have </w:t>
      </w:r>
      <w:r w:rsidRPr="004970DD">
        <w:rPr>
          <w:rStyle w:val="StyleUnderline"/>
          <w:highlight w:val="cyan"/>
        </w:rPr>
        <w:t>argue</w:t>
      </w:r>
      <w:r w:rsidRPr="00BF3014">
        <w:rPr>
          <w:rStyle w:val="StyleUnderline"/>
        </w:rPr>
        <w:t>d that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(ie, the</w:t>
      </w:r>
      <w:r w:rsidRPr="00171E89">
        <w:rPr>
          <w:sz w:val="16"/>
        </w:rPr>
        <w:t xml:space="preserve"> </w:t>
      </w:r>
      <w:r w:rsidRPr="004970DD">
        <w:rPr>
          <w:rStyle w:val="Emphasis"/>
          <w:highlight w:val="cyan"/>
        </w:rPr>
        <w:t>e</w:t>
      </w:r>
      <w:r w:rsidRPr="00171E89">
        <w:rPr>
          <w:sz w:val="16"/>
        </w:rPr>
        <w:t xml:space="preserve">nvironmental </w:t>
      </w:r>
      <w:r w:rsidRPr="004970DD">
        <w:rPr>
          <w:rStyle w:val="Emphasis"/>
          <w:highlight w:val="cyan"/>
        </w:rPr>
        <w:t>K</w:t>
      </w:r>
      <w:r w:rsidRPr="00171E89">
        <w:rPr>
          <w:sz w:val="16"/>
        </w:rPr>
        <w:t xml:space="preserve">uznets </w:t>
      </w:r>
      <w:r w:rsidRPr="004970DD">
        <w:rPr>
          <w:rStyle w:val="Emphasis"/>
          <w:highlight w:val="cyan"/>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4970DD">
        <w:rPr>
          <w:rStyle w:val="Emphasis"/>
          <w:highlight w:val="cyan"/>
        </w:rPr>
        <w:t>consensus</w:t>
      </w:r>
      <w:r w:rsidRPr="00171E89">
        <w:rPr>
          <w:sz w:val="16"/>
        </w:rPr>
        <w:t xml:space="preserve"> </w:t>
      </w:r>
      <w:r w:rsidRPr="00BF3014">
        <w:rPr>
          <w:rStyle w:val="StyleUnderline"/>
        </w:rPr>
        <w:t>in the empirical lite</w:t>
      </w:r>
      <w:r w:rsidRPr="00A345FB">
        <w:rPr>
          <w:rStyle w:val="StyleUnderline"/>
        </w:rPr>
        <w:t>rature</w:t>
      </w:r>
      <w:r w:rsidRPr="00A345FB">
        <w:rPr>
          <w:sz w:val="16"/>
        </w:rPr>
        <w:t xml:space="preserve">, however, </w:t>
      </w:r>
      <w:r w:rsidRPr="00A345FB">
        <w:rPr>
          <w:rStyle w:val="StyleUnderline"/>
        </w:rPr>
        <w:t>is that although some</w:t>
      </w:r>
      <w:r w:rsidRPr="00A345FB">
        <w:rPr>
          <w:sz w:val="16"/>
        </w:rPr>
        <w:t xml:space="preserve"> </w:t>
      </w:r>
      <w:r w:rsidRPr="00A345FB">
        <w:rPr>
          <w:rStyle w:val="Emphasis"/>
        </w:rPr>
        <w:t>local</w:t>
      </w:r>
      <w:r w:rsidRPr="00A345FB">
        <w:rPr>
          <w:sz w:val="16"/>
        </w:rPr>
        <w:t xml:space="preserve"> </w:t>
      </w:r>
      <w:r w:rsidRPr="00A345FB">
        <w:rPr>
          <w:rStyle w:val="StyleUnderline"/>
        </w:rPr>
        <w:t>pollutants</w:t>
      </w:r>
      <w:r w:rsidRPr="00A345FB">
        <w:rPr>
          <w:sz w:val="16"/>
        </w:rPr>
        <w:t xml:space="preserve">, such as sulphur dioxide, </w:t>
      </w:r>
      <w:r w:rsidRPr="00A345FB">
        <w:rPr>
          <w:rStyle w:val="StyleUnderline"/>
        </w:rPr>
        <w:t>have fallen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2666E1">
        <w:rPr>
          <w:rStyle w:val="StyleUnderline"/>
        </w:rPr>
        <w:t>this</w:t>
      </w:r>
      <w:r w:rsidRPr="002666E1">
        <w:rPr>
          <w:sz w:val="16"/>
        </w:rPr>
        <w:t xml:space="preserve"> </w:t>
      </w:r>
      <w:r w:rsidRPr="004970DD">
        <w:rPr>
          <w:rStyle w:val="Emphasis"/>
          <w:highlight w:val="cyan"/>
        </w:rPr>
        <w:t>does not hold</w:t>
      </w:r>
      <w:r w:rsidRPr="004970DD">
        <w:rPr>
          <w:sz w:val="16"/>
          <w:highlight w:val="cyan"/>
        </w:rPr>
        <w:t xml:space="preserve"> </w:t>
      </w:r>
      <w:r w:rsidRPr="004970DD">
        <w:rPr>
          <w:rStyle w:val="StyleUnderline"/>
          <w:highlight w:val="cyan"/>
        </w:rPr>
        <w:t>for</w:t>
      </w:r>
      <w:r w:rsidRPr="00A345FB">
        <w:rPr>
          <w:sz w:val="16"/>
        </w:rPr>
        <w:t xml:space="preserve"> </w:t>
      </w:r>
      <w:r w:rsidRPr="00A345FB">
        <w:rPr>
          <w:rStyle w:val="Emphasis"/>
        </w:rPr>
        <w:t>g</w:t>
      </w:r>
      <w:r w:rsidRPr="00A345FB">
        <w:rPr>
          <w:sz w:val="16"/>
        </w:rPr>
        <w:t>reen</w:t>
      </w:r>
      <w:r w:rsidRPr="00A345FB">
        <w:rPr>
          <w:rStyle w:val="Emphasis"/>
        </w:rPr>
        <w:t>h</w:t>
      </w:r>
      <w:r w:rsidRPr="00A345FB">
        <w:rPr>
          <w:sz w:val="16"/>
        </w:rPr>
        <w:t xml:space="preserve">ouse </w:t>
      </w:r>
      <w:r w:rsidRPr="00A345FB">
        <w:rPr>
          <w:rStyle w:val="Emphasis"/>
        </w:rPr>
        <w:t>g</w:t>
      </w:r>
      <w:r w:rsidRPr="00A345FB">
        <w:rPr>
          <w:sz w:val="16"/>
        </w:rPr>
        <w:t>as emission</w:t>
      </w:r>
      <w:r w:rsidRPr="00A345FB">
        <w:rPr>
          <w:rStyle w:val="Emphasis"/>
        </w:rPr>
        <w:t>s</w:t>
      </w:r>
      <w:r w:rsidRPr="00A345FB">
        <w:rPr>
          <w:sz w:val="16"/>
        </w:rPr>
        <w:t xml:space="preserve">, </w:t>
      </w:r>
      <w:r w:rsidRPr="00A345FB">
        <w:rPr>
          <w:rStyle w:val="Emphasis"/>
        </w:rPr>
        <w:t>material use</w:t>
      </w:r>
      <w:r w:rsidRPr="00A345FB">
        <w:rPr>
          <w:sz w:val="16"/>
        </w:rPr>
        <w:t xml:space="preserve">, </w:t>
      </w:r>
      <w:r w:rsidRPr="00830900">
        <w:rPr>
          <w:rStyle w:val="StyleUnderline"/>
        </w:rPr>
        <w:t>or</w:t>
      </w:r>
      <w:r w:rsidRPr="00BF3014">
        <w:rPr>
          <w:rStyle w:val="StyleUnderline"/>
        </w:rPr>
        <w:t xml:space="preserve"> other</w:t>
      </w:r>
      <w:r w:rsidRPr="00171E89">
        <w:rPr>
          <w:sz w:val="16"/>
        </w:rPr>
        <w:t xml:space="preserve"> </w:t>
      </w:r>
      <w:r w:rsidRPr="004970DD">
        <w:rPr>
          <w:rStyle w:val="Emphasis"/>
          <w:highlight w:val="cyan"/>
        </w:rPr>
        <w:t>global</w:t>
      </w:r>
      <w:r w:rsidRPr="00171E89">
        <w:rPr>
          <w:sz w:val="16"/>
        </w:rPr>
        <w:t xml:space="preserve"> </w:t>
      </w:r>
      <w:r w:rsidRPr="00BF3014">
        <w:rPr>
          <w:rStyle w:val="StyleUnderline"/>
        </w:rPr>
        <w:t xml:space="preserve">ecological </w:t>
      </w:r>
      <w:r w:rsidRPr="004970DD">
        <w:rPr>
          <w:rStyle w:val="StyleUnderline"/>
          <w:highlight w:val="cyan"/>
        </w:rPr>
        <w:t>impacts</w:t>
      </w:r>
      <w:r w:rsidRPr="00171E89">
        <w:rPr>
          <w:sz w:val="16"/>
        </w:rPr>
        <w:t>.38</w:t>
      </w:r>
    </w:p>
    <w:p w14:paraId="7A86B8DE" w14:textId="77777777" w:rsidR="002F0D30" w:rsidRPr="00861B58" w:rsidRDefault="002F0D30" w:rsidP="002F0D30">
      <w:pPr>
        <w:rPr>
          <w:rStyle w:val="Heading4Char"/>
        </w:rPr>
      </w:pPr>
      <w:r w:rsidRPr="00171E89">
        <w:rPr>
          <w:sz w:val="16"/>
        </w:rPr>
        <w:t xml:space="preserve">A separate discussion concerns whether </w:t>
      </w:r>
      <w:r w:rsidRPr="00BF3014">
        <w:rPr>
          <w:rStyle w:val="StyleUnderline"/>
        </w:rPr>
        <w:t xml:space="preserve">crossing planetary </w:t>
      </w:r>
      <w:r w:rsidRPr="004970DD">
        <w:rPr>
          <w:rStyle w:val="StyleUnderline"/>
          <w:highlight w:val="cyan"/>
        </w:rPr>
        <w:t>boundaries</w:t>
      </w:r>
      <w:r w:rsidRPr="00BF3014">
        <w:rPr>
          <w:rStyle w:val="StyleUnderline"/>
        </w:rPr>
        <w:t xml:space="preserve"> will</w:t>
      </w:r>
      <w:r w:rsidRPr="00171E89">
        <w:rPr>
          <w:sz w:val="16"/>
        </w:rPr>
        <w:t xml:space="preserve"> </w:t>
      </w:r>
      <w:r w:rsidRPr="004970DD">
        <w:rPr>
          <w:rStyle w:val="Emphasis"/>
          <w:highlight w:val="cyan"/>
        </w:rPr>
        <w:t>limit</w:t>
      </w:r>
      <w:r w:rsidRPr="004970DD">
        <w:rPr>
          <w:sz w:val="16"/>
          <w:highlight w:val="cyan"/>
        </w:rPr>
        <w:t xml:space="preserve"> </w:t>
      </w:r>
      <w:r w:rsidRPr="004970DD">
        <w:rPr>
          <w:rStyle w:val="StyleUnderline"/>
          <w:highlight w:val="cyan"/>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BF3014">
        <w:rPr>
          <w:rStyle w:val="Emphasis"/>
        </w:rPr>
        <w:t>exclude</w:t>
      </w:r>
      <w:r w:rsidRPr="00171E89">
        <w:rPr>
          <w:sz w:val="16"/>
        </w:rPr>
        <w:t xml:space="preserve">d </w:t>
      </w:r>
      <w:r w:rsidRPr="004970DD">
        <w:rPr>
          <w:rStyle w:val="StyleUnderline"/>
          <w:highlight w:val="cyan"/>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4970DD">
        <w:rPr>
          <w:rStyle w:val="StyleUnderline"/>
          <w:highlight w:val="cyan"/>
        </w:rPr>
        <w:t>suggest</w:t>
      </w:r>
      <w:r w:rsidRPr="00171E89">
        <w:rPr>
          <w:sz w:val="16"/>
        </w:rPr>
        <w:t xml:space="preserve"> </w:t>
      </w:r>
      <w:r w:rsidRPr="00BF3014">
        <w:rPr>
          <w:rStyle w:val="Emphasis"/>
        </w:rPr>
        <w:t xml:space="preserve">much </w:t>
      </w:r>
      <w:r w:rsidRPr="004970DD">
        <w:rPr>
          <w:rStyle w:val="Emphasis"/>
          <w:highlight w:val="cyan"/>
        </w:rPr>
        <w:t>higher</w:t>
      </w:r>
      <w:r w:rsidRPr="00BF3014">
        <w:rPr>
          <w:rStyle w:val="Emphasis"/>
        </w:rPr>
        <w:t xml:space="preserve"> economic </w:t>
      </w:r>
      <w:r w:rsidRPr="004970DD">
        <w:rPr>
          <w:rStyle w:val="Emphasis"/>
          <w:highlight w:val="cyan"/>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bookmarkEnd w:id="9"/>
    <w:p w14:paraId="1D6F0C85" w14:textId="77777777" w:rsidR="002F0D30" w:rsidRPr="00861B58" w:rsidRDefault="002F0D30" w:rsidP="002F0D30">
      <w:pPr>
        <w:rPr>
          <w:rStyle w:val="Heading4Char"/>
        </w:rPr>
      </w:pPr>
      <w:r w:rsidRPr="00171E89">
        <w:rPr>
          <w:sz w:val="16"/>
        </w:rPr>
        <w:t>The decoupling controversy</w:t>
      </w:r>
    </w:p>
    <w:p w14:paraId="48400523" w14:textId="77777777" w:rsidR="002F0D30" w:rsidRPr="00861B58" w:rsidRDefault="002F0D30" w:rsidP="002F0D30">
      <w:pPr>
        <w:rPr>
          <w:rStyle w:val="Heading4Char"/>
        </w:rPr>
      </w:pPr>
      <w:bookmarkStart w:id="10" w:name="_Hlk191993977"/>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 xml:space="preserve">—ie,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4970DD">
        <w:rPr>
          <w:rStyle w:val="Emphasis"/>
          <w:highlight w:val="cyan"/>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4970DD">
        <w:rPr>
          <w:rStyle w:val="Emphasis"/>
          <w:highlight w:val="cyan"/>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4970DD">
        <w:rPr>
          <w:rStyle w:val="StyleUnderline"/>
          <w:highlight w:val="cyan"/>
        </w:rPr>
        <w:t>and</w:t>
      </w:r>
      <w:r w:rsidRPr="00AD7550">
        <w:rPr>
          <w:rStyle w:val="StyleUnderline"/>
        </w:rPr>
        <w:t xml:space="preserve"> emissions</w:t>
      </w:r>
      <w:r w:rsidRPr="00171E89">
        <w:rPr>
          <w:sz w:val="16"/>
        </w:rPr>
        <w:t xml:space="preserve">; </w:t>
      </w:r>
      <w:r w:rsidRPr="004970DD">
        <w:rPr>
          <w:rStyle w:val="Emphasis"/>
          <w:highlight w:val="cyan"/>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5B11D9BE" w14:textId="77777777" w:rsidR="002F0D30" w:rsidRPr="00861B58" w:rsidRDefault="002F0D30" w:rsidP="002F0D30">
      <w:pPr>
        <w:rPr>
          <w:rStyle w:val="Heading4Char"/>
        </w:rPr>
      </w:pPr>
      <w:r w:rsidRPr="00171E89">
        <w:rPr>
          <w:sz w:val="16"/>
        </w:rPr>
        <w:t>[Figure omitted]</w:t>
      </w:r>
    </w:p>
    <w:p w14:paraId="56DB398B" w14:textId="77777777" w:rsidR="002F0D30" w:rsidRPr="00861B58" w:rsidRDefault="002F0D30" w:rsidP="002F0D30">
      <w:pPr>
        <w:rPr>
          <w:rStyle w:val="Heading4Char"/>
        </w:rPr>
      </w:pPr>
      <w:r w:rsidRPr="004970DD">
        <w:rPr>
          <w:rStyle w:val="Emphasis"/>
          <w:highlight w:val="cyan"/>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(ie,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4970DD">
        <w:rPr>
          <w:rStyle w:val="Emphasis"/>
          <w:highlight w:val="cyan"/>
        </w:rPr>
        <w:t>holds</w:t>
      </w:r>
      <w:r w:rsidRPr="004970DD">
        <w:rPr>
          <w:sz w:val="16"/>
          <w:highlight w:val="cyan"/>
        </w:rPr>
        <w:t xml:space="preserve"> </w:t>
      </w:r>
      <w:r w:rsidRPr="004970DD">
        <w:rPr>
          <w:rStyle w:val="StyleUnderline"/>
          <w:highlight w:val="cyan"/>
        </w:rPr>
        <w:t>across</w:t>
      </w:r>
      <w:r w:rsidRPr="00AD7550">
        <w:rPr>
          <w:rStyle w:val="StyleUnderline"/>
        </w:rPr>
        <w:t xml:space="preserve"> material </w:t>
      </w:r>
      <w:r w:rsidRPr="004970DD">
        <w:rPr>
          <w:rStyle w:val="StyleUnderline"/>
          <w:highlight w:val="cyan"/>
        </w:rPr>
        <w:t>categories and</w:t>
      </w:r>
      <w:r w:rsidRPr="00171E89">
        <w:rPr>
          <w:sz w:val="16"/>
        </w:rPr>
        <w:t xml:space="preserve"> most </w:t>
      </w:r>
      <w:r w:rsidRPr="004970DD">
        <w:rPr>
          <w:rStyle w:val="StyleUnderline"/>
          <w:highlight w:val="cyan"/>
        </w:rPr>
        <w:t>regions</w:t>
      </w:r>
      <w:r w:rsidRPr="00171E89">
        <w:rPr>
          <w:sz w:val="16"/>
        </w:rPr>
        <w:t xml:space="preserve">, with some exceptions, such as decreasing fossil fuel use in some European countries.47 The </w:t>
      </w:r>
      <w:r w:rsidRPr="004970DD">
        <w:rPr>
          <w:rStyle w:val="Emphasis"/>
          <w:highlight w:val="cyan"/>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4970DD">
        <w:rPr>
          <w:rStyle w:val="StyleUnderline"/>
          <w:highlight w:val="cyan"/>
        </w:rPr>
        <w:t>is</w:t>
      </w:r>
      <w:r w:rsidRPr="004970DD">
        <w:rPr>
          <w:sz w:val="16"/>
          <w:highlight w:val="cyan"/>
        </w:rPr>
        <w:t xml:space="preserve"> </w:t>
      </w:r>
      <w:r w:rsidRPr="004970DD">
        <w:rPr>
          <w:rStyle w:val="Emphasis"/>
          <w:szCs w:val="24"/>
          <w:highlight w:val="cyan"/>
        </w:rPr>
        <w:t>no ev</w:t>
      </w:r>
      <w:r w:rsidRPr="00AD7550">
        <w:rPr>
          <w:rStyle w:val="Emphasis"/>
          <w:szCs w:val="24"/>
        </w:rPr>
        <w:t xml:space="preserve">idence </w:t>
      </w:r>
      <w:r w:rsidRPr="004970DD">
        <w:rPr>
          <w:rStyle w:val="Emphasis"/>
          <w:szCs w:val="24"/>
          <w:highlight w:val="cyan"/>
        </w:rPr>
        <w:t>of sustained absolute</w:t>
      </w:r>
      <w:r w:rsidRPr="002666E1">
        <w:rPr>
          <w:rStyle w:val="Emphasis"/>
          <w:szCs w:val="24"/>
        </w:rPr>
        <w:t xml:space="preserv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4970DD">
        <w:rPr>
          <w:rStyle w:val="StyleUnderline"/>
          <w:highlight w:val="cyan"/>
        </w:rPr>
        <w:t>even with</w:t>
      </w:r>
      <w:r w:rsidRPr="004970DD">
        <w:rPr>
          <w:sz w:val="16"/>
          <w:highlight w:val="cyan"/>
        </w:rPr>
        <w:t xml:space="preserve"> </w:t>
      </w:r>
      <w:r w:rsidRPr="004970DD">
        <w:rPr>
          <w:rStyle w:val="Emphasis"/>
          <w:highlight w:val="cyan"/>
        </w:rPr>
        <w:t>optimistic</w:t>
      </w:r>
      <w:r w:rsidRPr="00171E89">
        <w:rPr>
          <w:sz w:val="16"/>
        </w:rPr>
        <w:t xml:space="preserve"> </w:t>
      </w:r>
      <w:r w:rsidRPr="00AD7550">
        <w:rPr>
          <w:rStyle w:val="StyleUnderline"/>
        </w:rPr>
        <w:t xml:space="preserve">assumptions about </w:t>
      </w:r>
      <w:r w:rsidRPr="004970DD">
        <w:rPr>
          <w:rStyle w:val="StyleUnderline"/>
          <w:highlight w:val="cyan"/>
        </w:rPr>
        <w:t>tech</w:t>
      </w:r>
      <w:r w:rsidRPr="00AD7550">
        <w:rPr>
          <w:rStyle w:val="StyleUnderline"/>
        </w:rPr>
        <w:t>nology</w:t>
      </w:r>
      <w:r w:rsidRPr="00171E89">
        <w:rPr>
          <w:sz w:val="16"/>
        </w:rPr>
        <w:t>.49</w:t>
      </w:r>
    </w:p>
    <w:p w14:paraId="333B7C70" w14:textId="77777777" w:rsidR="002F0D30" w:rsidRPr="00861B58" w:rsidRDefault="002F0D30" w:rsidP="002F0D30">
      <w:pPr>
        <w:rPr>
          <w:rStyle w:val="Heading4Char"/>
        </w:rPr>
      </w:pPr>
      <w:bookmarkStart w:id="11" w:name="_Hlk191997559"/>
      <w:bookmarkEnd w:id="10"/>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4970DD">
        <w:rPr>
          <w:rStyle w:val="Emphasis"/>
          <w:highlight w:val="cyan"/>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2666E1">
        <w:rPr>
          <w:rStyle w:val="StyleUnderline"/>
        </w:rPr>
        <w:t>lead to</w:t>
      </w:r>
      <w:r w:rsidRPr="002666E1">
        <w:rPr>
          <w:sz w:val="16"/>
        </w:rPr>
        <w:t xml:space="preserve"> </w:t>
      </w:r>
      <w:r w:rsidRPr="004970DD">
        <w:rPr>
          <w:rStyle w:val="Emphasis"/>
          <w:highlight w:val="cyan"/>
        </w:rPr>
        <w:t>increase</w:t>
      </w:r>
      <w:r w:rsidRPr="002666E1">
        <w:rPr>
          <w:rStyle w:val="Emphasis"/>
        </w:rPr>
        <w:t>d</w:t>
      </w:r>
      <w:r w:rsidRPr="002666E1">
        <w:rPr>
          <w:sz w:val="16"/>
        </w:rPr>
        <w:t xml:space="preserve"> </w:t>
      </w:r>
      <w:r w:rsidRPr="004970DD">
        <w:rPr>
          <w:rStyle w:val="StyleUnderline"/>
          <w:highlight w:val="cyan"/>
        </w:rPr>
        <w:t>demand</w:t>
      </w:r>
      <w:r w:rsidRPr="00171E89">
        <w:rPr>
          <w:sz w:val="16"/>
        </w:rPr>
        <w:t xml:space="preserve">.50 A </w:t>
      </w:r>
      <w:r w:rsidRPr="00AD7550">
        <w:rPr>
          <w:rStyle w:val="StyleUnderline"/>
        </w:rPr>
        <w:t>study of</w:t>
      </w:r>
      <w:r w:rsidRPr="00171E89">
        <w:rPr>
          <w:sz w:val="16"/>
        </w:rPr>
        <w:t xml:space="preserve"> </w:t>
      </w:r>
      <w:r w:rsidRPr="004970DD">
        <w:rPr>
          <w:rStyle w:val="Emphasis"/>
          <w:highlight w:val="cyan"/>
        </w:rPr>
        <w:t>57 cases</w:t>
      </w:r>
      <w:r w:rsidRPr="00171E89">
        <w:rPr>
          <w:sz w:val="16"/>
        </w:rPr>
        <w:t xml:space="preserve"> </w:t>
      </w:r>
      <w:r w:rsidRPr="00AD7550">
        <w:rPr>
          <w:rStyle w:val="StyleUnderline"/>
        </w:rPr>
        <w:t>of materials and modern artefacts</w:t>
      </w:r>
      <w:r w:rsidRPr="00171E89">
        <w:rPr>
          <w:sz w:val="16"/>
        </w:rPr>
        <w:t xml:space="preserve">, for example, </w:t>
      </w:r>
      <w:r w:rsidRPr="004970DD">
        <w:rPr>
          <w:rStyle w:val="StyleUnderline"/>
          <w:highlight w:val="cyan"/>
        </w:rPr>
        <w:t>found</w:t>
      </w:r>
      <w:r w:rsidRPr="004970DD">
        <w:rPr>
          <w:sz w:val="16"/>
          <w:highlight w:val="cyan"/>
        </w:rPr>
        <w:t xml:space="preserve"> </w:t>
      </w:r>
      <w:r w:rsidRPr="004970DD">
        <w:rPr>
          <w:rStyle w:val="Emphasis"/>
          <w:highlight w:val="cyan"/>
        </w:rPr>
        <w:t>no</w:t>
      </w:r>
      <w:r w:rsidRPr="00AD7550">
        <w:rPr>
          <w:rStyle w:val="Emphasis"/>
        </w:rPr>
        <w:t xml:space="preserve"> evidence</w:t>
      </w:r>
      <w:r w:rsidRPr="00171E89">
        <w:rPr>
          <w:sz w:val="16"/>
        </w:rPr>
        <w:t xml:space="preserve"> </w:t>
      </w:r>
      <w:r w:rsidRPr="00AD7550">
        <w:rPr>
          <w:rStyle w:val="StyleUnderline"/>
        </w:rPr>
        <w:t xml:space="preserve">of </w:t>
      </w:r>
      <w:r w:rsidRPr="004970DD">
        <w:rPr>
          <w:rStyle w:val="StyleUnderline"/>
          <w:highlight w:val="cyan"/>
        </w:rPr>
        <w:t>dematerialisation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4970DD">
        <w:rPr>
          <w:rStyle w:val="Emphasis"/>
          <w:highlight w:val="cyan"/>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4970DD">
        <w:rPr>
          <w:rStyle w:val="Emphasis"/>
          <w:highlight w:val="cyan"/>
        </w:rPr>
        <w:t>offshore</w:t>
      </w:r>
      <w:r w:rsidRPr="00171E89">
        <w:rPr>
          <w:sz w:val="16"/>
        </w:rPr>
        <w:t xml:space="preserve"> </w:t>
      </w:r>
      <w:r w:rsidRPr="00AD7550">
        <w:rPr>
          <w:rStyle w:val="StyleUnderline"/>
        </w:rPr>
        <w:t xml:space="preserve">agricultural and industrial </w:t>
      </w:r>
      <w:r w:rsidRPr="004970DD">
        <w:rPr>
          <w:rStyle w:val="StyleUnderline"/>
          <w:highlight w:val="cyan"/>
        </w:rPr>
        <w:t>production</w:t>
      </w:r>
      <w:r w:rsidRPr="00AD7550">
        <w:rPr>
          <w:rStyle w:val="StyleUnderline"/>
        </w:rPr>
        <w:t xml:space="preserve"> and rely on imports</w:t>
      </w:r>
      <w:r w:rsidRPr="00171E89">
        <w:rPr>
          <w:sz w:val="16"/>
        </w:rPr>
        <w:t xml:space="preserve">47 (eg,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4970DD">
        <w:rPr>
          <w:rStyle w:val="Emphasis"/>
          <w:highlight w:val="cyan"/>
        </w:rPr>
        <w:t>total</w:t>
      </w:r>
      <w:r w:rsidRPr="00AD7550">
        <w:rPr>
          <w:rStyle w:val="Emphasis"/>
        </w:rPr>
        <w:t xml:space="preserve"> material </w:t>
      </w:r>
      <w:r w:rsidRPr="004970DD">
        <w:rPr>
          <w:rStyle w:val="Emphasis"/>
          <w:highlight w:val="cyan"/>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4970DD">
        <w:rPr>
          <w:rStyle w:val="StyleUnderline"/>
          <w:highlight w:val="cyan"/>
        </w:rPr>
        <w:t>increase</w:t>
      </w:r>
      <w:r w:rsidRPr="00171E89">
        <w:rPr>
          <w:sz w:val="16"/>
        </w:rPr>
        <w:t>.47 These explanations are in line with the ecological economics view of the engine of the economy being energy, materials, and human labour.55</w:t>
      </w:r>
    </w:p>
    <w:p w14:paraId="0C21A098" w14:textId="77777777" w:rsidR="002F0D30" w:rsidRPr="00861B58" w:rsidRDefault="002F0D30" w:rsidP="002F0D30">
      <w:pPr>
        <w:rPr>
          <w:rStyle w:val="Heading4Char"/>
        </w:rPr>
      </w:pPr>
      <w:r w:rsidRPr="004970DD">
        <w:rPr>
          <w:rStyle w:val="StyleUnderline"/>
          <w:highlight w:val="cyan"/>
        </w:rPr>
        <w:t>With</w:t>
      </w:r>
      <w:r w:rsidRPr="00171E89">
        <w:rPr>
          <w:sz w:val="16"/>
        </w:rPr>
        <w:t xml:space="preserve"> </w:t>
      </w:r>
      <w:r w:rsidRPr="00AD7550">
        <w:rPr>
          <w:rStyle w:val="Emphasis"/>
        </w:rPr>
        <w:t xml:space="preserve">carbon </w:t>
      </w:r>
      <w:r w:rsidRPr="004970DD">
        <w:rPr>
          <w:rStyle w:val="Emphasis"/>
          <w:highlight w:val="cyan"/>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xml:space="preserve">, even accounting for trade (ie,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 the</w:t>
      </w:r>
      <w:r w:rsidRPr="00171E89">
        <w:rPr>
          <w:sz w:val="16"/>
        </w:rPr>
        <w:t xml:space="preserve"> </w:t>
      </w:r>
      <w:r w:rsidRPr="004970DD">
        <w:rPr>
          <w:rStyle w:val="Emphasis"/>
          <w:highlight w:val="cyan"/>
        </w:rPr>
        <w:t>rate of growth</w:t>
      </w:r>
      <w:r w:rsidRPr="00171E89">
        <w:rPr>
          <w:sz w:val="16"/>
        </w:rPr>
        <w:t xml:space="preserve"> still </w:t>
      </w:r>
      <w:r w:rsidRPr="004970DD">
        <w:rPr>
          <w:rStyle w:val="Emphasis"/>
          <w:highlight w:val="cyan"/>
        </w:rPr>
        <w:t>matters</w:t>
      </w:r>
      <w:r w:rsidRPr="00171E89">
        <w:rPr>
          <w:sz w:val="16"/>
        </w:rPr>
        <w:t xml:space="preserve">, </w:t>
      </w:r>
      <w:r w:rsidRPr="00AD7550">
        <w:rPr>
          <w:rStyle w:val="StyleUnderline"/>
        </w:rPr>
        <w:t>and the</w:t>
      </w:r>
      <w:r w:rsidRPr="00171E89">
        <w:rPr>
          <w:sz w:val="16"/>
        </w:rPr>
        <w:t xml:space="preserve"> </w:t>
      </w:r>
      <w:r w:rsidRPr="00AD7550">
        <w:rPr>
          <w:rStyle w:val="Emphasis"/>
        </w:rPr>
        <w:t>lower</w:t>
      </w:r>
      <w:r w:rsidRPr="00171E89">
        <w:rPr>
          <w:sz w:val="16"/>
        </w:rPr>
        <w:t xml:space="preserve"> </w:t>
      </w:r>
      <w:r w:rsidRPr="00AD7550">
        <w:rPr>
          <w:rStyle w:val="StyleUnderline"/>
        </w:rPr>
        <w:t>it is, the</w:t>
      </w:r>
      <w:r w:rsidRPr="00171E89">
        <w:rPr>
          <w:sz w:val="16"/>
        </w:rPr>
        <w:t xml:space="preserve"> </w:t>
      </w:r>
      <w:r w:rsidRPr="00AD7550">
        <w:rPr>
          <w:rStyle w:val="Emphasis"/>
        </w:rPr>
        <w:t>more feasible</w:t>
      </w:r>
      <w:r w:rsidRPr="00171E89">
        <w:rPr>
          <w:sz w:val="16"/>
        </w:rPr>
        <w:t xml:space="preserve"> </w:t>
      </w:r>
      <w:r w:rsidRPr="00AD7550">
        <w:rPr>
          <w:rStyle w:val="StyleUnderline"/>
        </w:rPr>
        <w:t>absolute decoupling becomes</w:t>
      </w:r>
      <w:r w:rsidRPr="00171E89">
        <w:rPr>
          <w:sz w:val="16"/>
        </w:rPr>
        <w:t xml:space="preserve">. </w:t>
      </w:r>
      <w:r w:rsidRPr="00AD7550">
        <w:rPr>
          <w:rStyle w:val="StyleUnderline"/>
        </w:rPr>
        <w:t xml:space="preserve">In </w:t>
      </w:r>
      <w:r w:rsidRPr="00A345FB">
        <w:rPr>
          <w:rStyle w:val="StyleUnderline"/>
        </w:rPr>
        <w:t>the</w:t>
      </w:r>
      <w:r w:rsidRPr="00A345FB">
        <w:rPr>
          <w:sz w:val="16"/>
        </w:rPr>
        <w:t xml:space="preserve"> </w:t>
      </w:r>
      <w:r w:rsidRPr="00A345FB">
        <w:rPr>
          <w:rStyle w:val="Emphasis"/>
        </w:rPr>
        <w:t>US</w:t>
      </w:r>
      <w:r w:rsidRPr="00A345FB">
        <w:rPr>
          <w:sz w:val="16"/>
        </w:rPr>
        <w:t xml:space="preserve">A, for instance, </w:t>
      </w:r>
      <w:r w:rsidRPr="00A345FB">
        <w:rPr>
          <w:rStyle w:val="StyleUnderline"/>
        </w:rPr>
        <w:t>the</w:t>
      </w:r>
      <w:r w:rsidRPr="00A345FB">
        <w:rPr>
          <w:sz w:val="16"/>
        </w:rPr>
        <w:t xml:space="preserve"> 2008 </w:t>
      </w:r>
      <w:r w:rsidRPr="00A345FB">
        <w:rPr>
          <w:rStyle w:val="Emphasis"/>
        </w:rPr>
        <w:t>recession</w:t>
      </w:r>
      <w:r w:rsidRPr="00A345FB">
        <w:rPr>
          <w:sz w:val="16"/>
        </w:rPr>
        <w:t xml:space="preserve"> </w:t>
      </w:r>
      <w:r w:rsidRPr="00A345FB">
        <w:rPr>
          <w:rStyle w:val="StyleUnderline"/>
        </w:rPr>
        <w:t>was an important cause of emissions reduction</w:t>
      </w:r>
      <w:r w:rsidRPr="00A345FB">
        <w:rPr>
          <w:sz w:val="16"/>
        </w:rPr>
        <w:t xml:space="preserve">,57 </w:t>
      </w:r>
      <w:r w:rsidRPr="00A345FB">
        <w:rPr>
          <w:rStyle w:val="StyleUnderline"/>
        </w:rPr>
        <w:t>complicating arguments about green growth</w:t>
      </w:r>
      <w:r w:rsidRPr="00A345FB">
        <w:rPr>
          <w:sz w:val="16"/>
        </w:rPr>
        <w:t>. A 2018 study found that Sweden, Denmark, and Finland have achieved sufficient decoupling,46 but critics have noted that this assessment uses the 2°C carbon budget instead of a 1·5°C budget and ignores</w:t>
      </w:r>
      <w:r w:rsidRPr="00171E89">
        <w:rPr>
          <w:sz w:val="16"/>
        </w:rPr>
        <w:t xml:space="preserve"> consumption-based emissions.58 The </w:t>
      </w:r>
      <w:r w:rsidRPr="004970DD">
        <w:rPr>
          <w:rStyle w:val="StyleUnderline"/>
          <w:highlight w:val="cyan"/>
        </w:rPr>
        <w:t>speed</w:t>
      </w:r>
      <w:r w:rsidRPr="00AD7550">
        <w:rPr>
          <w:rStyle w:val="StyleUnderline"/>
        </w:rPr>
        <w:t xml:space="preserve"> of reduction </w:t>
      </w:r>
      <w:r w:rsidRPr="004970DD">
        <w:rPr>
          <w:rStyle w:val="StyleUnderline"/>
          <w:highlight w:val="cyan"/>
        </w:rPr>
        <w:t>is</w:t>
      </w:r>
      <w:r w:rsidRPr="00171E89">
        <w:rPr>
          <w:sz w:val="16"/>
        </w:rPr>
        <w:t xml:space="preserve"> </w:t>
      </w:r>
      <w:r w:rsidRPr="00AD7550">
        <w:rPr>
          <w:rStyle w:val="Emphasis"/>
        </w:rPr>
        <w:t xml:space="preserve">also </w:t>
      </w:r>
      <w:r w:rsidRPr="004970DD">
        <w:rPr>
          <w:rStyle w:val="Emphasis"/>
          <w:highlight w:val="cyan"/>
        </w:rPr>
        <w:t>not sufficient</w:t>
      </w:r>
      <w:r w:rsidRPr="00171E89">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bookmarkEnd w:id="11"/>
    <w:p w14:paraId="011A9AC6" w14:textId="77777777" w:rsidR="002F0D30" w:rsidRPr="00861B58" w:rsidRDefault="002F0D30" w:rsidP="002F0D30">
      <w:pPr>
        <w:rPr>
          <w:rStyle w:val="Heading4Char"/>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decoupling, </w:t>
      </w:r>
      <w:r w:rsidRPr="004970DD">
        <w:rPr>
          <w:rStyle w:val="StyleUnderline"/>
          <w:highlight w:val="cyan"/>
        </w:rPr>
        <w:t>green growth</w:t>
      </w:r>
      <w:r w:rsidRPr="00A345FB">
        <w:rPr>
          <w:rStyle w:val="StyleUnderline"/>
        </w:rPr>
        <w:t xml:space="preserve"> remains a</w:t>
      </w:r>
      <w:r w:rsidRPr="00A345FB">
        <w:rPr>
          <w:sz w:val="16"/>
        </w:rPr>
        <w:t xml:space="preserve"> </w:t>
      </w:r>
      <w:r w:rsidRPr="00A345FB">
        <w:rPr>
          <w:rStyle w:val="Emphasis"/>
        </w:rPr>
        <w:t>standard feature</w:t>
      </w:r>
      <w:r w:rsidRPr="00A345FB">
        <w:rPr>
          <w:sz w:val="16"/>
        </w:rPr>
        <w:t xml:space="preserve"> </w:t>
      </w:r>
      <w:r w:rsidRPr="00A345FB">
        <w:rPr>
          <w:rStyle w:val="StyleUnderline"/>
        </w:rPr>
        <w:t>of the climate</w:t>
      </w:r>
      <w:r w:rsidRPr="00A345FB">
        <w:rPr>
          <w:sz w:val="16"/>
        </w:rPr>
        <w:t xml:space="preserve"> mitigation </w:t>
      </w:r>
      <w:r w:rsidRPr="00A345FB">
        <w:rPr>
          <w:rStyle w:val="StyleUnderline"/>
        </w:rPr>
        <w:t>scenarios</w:t>
      </w:r>
      <w:r w:rsidRPr="00A345FB">
        <w:rPr>
          <w:sz w:val="16"/>
        </w:rPr>
        <w:t xml:space="preserve"> for 1·5°C and 2°C that are modelled using conventional integrated assessment models and reviewed by the Intergovernmental Panel on Climate Change (IPCC).61,62 These </w:t>
      </w:r>
      <w:r w:rsidRPr="00A345FB">
        <w:rPr>
          <w:rStyle w:val="StyleUnderline"/>
        </w:rPr>
        <w:t>scenarios</w:t>
      </w:r>
      <w:r w:rsidRPr="00A345FB">
        <w:rPr>
          <w:sz w:val="16"/>
        </w:rPr>
        <w:t xml:space="preserve"> </w:t>
      </w:r>
      <w:r w:rsidRPr="00A345FB">
        <w:rPr>
          <w:rStyle w:val="Emphasis"/>
        </w:rPr>
        <w:t>reconcile</w:t>
      </w:r>
      <w:r w:rsidRPr="00A345FB">
        <w:rPr>
          <w:sz w:val="16"/>
        </w:rPr>
        <w:t xml:space="preserve"> </w:t>
      </w:r>
      <w:r w:rsidRPr="00A345FB">
        <w:rPr>
          <w:rStyle w:val="StyleUnderline"/>
        </w:rPr>
        <w:t xml:space="preserve">economic growth with climate goals by </w:t>
      </w:r>
      <w:r w:rsidRPr="004970DD">
        <w:rPr>
          <w:rStyle w:val="StyleUnderline"/>
          <w:highlight w:val="cyan"/>
        </w:rPr>
        <w:t>rely</w:t>
      </w:r>
      <w:r w:rsidRPr="00A345FB">
        <w:rPr>
          <w:rStyle w:val="StyleUnderline"/>
        </w:rPr>
        <w:t xml:space="preserve">ing </w:t>
      </w:r>
      <w:r w:rsidRPr="004970DD">
        <w:rPr>
          <w:rStyle w:val="StyleUnderline"/>
          <w:highlight w:val="cyan"/>
        </w:rPr>
        <w:t>on</w:t>
      </w:r>
      <w:r w:rsidRPr="00A345FB">
        <w:rPr>
          <w:sz w:val="16"/>
        </w:rPr>
        <w:t xml:space="preserve"> </w:t>
      </w:r>
      <w:r w:rsidRPr="00A345FB">
        <w:rPr>
          <w:rStyle w:val="Emphasis"/>
        </w:rPr>
        <w:t xml:space="preserve">hypothetical large-scale </w:t>
      </w:r>
      <w:r w:rsidRPr="004970DD">
        <w:rPr>
          <w:rStyle w:val="Emphasis"/>
          <w:highlight w:val="cyan"/>
        </w:rPr>
        <w:t>n</w:t>
      </w:r>
      <w:r w:rsidRPr="00A345FB">
        <w:rPr>
          <w:sz w:val="16"/>
        </w:rPr>
        <w:t xml:space="preserve">egative </w:t>
      </w:r>
      <w:r w:rsidRPr="004970DD">
        <w:rPr>
          <w:rStyle w:val="Emphasis"/>
          <w:highlight w:val="cyan"/>
        </w:rPr>
        <w:t>e</w:t>
      </w:r>
      <w:r w:rsidRPr="00A345FB">
        <w:rPr>
          <w:sz w:val="16"/>
        </w:rPr>
        <w:t xml:space="preserve">missions </w:t>
      </w:r>
      <w:r w:rsidRPr="004970DD">
        <w:rPr>
          <w:rStyle w:val="Emphasis"/>
          <w:highlight w:val="cyan"/>
        </w:rPr>
        <w:t>t</w:t>
      </w:r>
      <w:r w:rsidRPr="00A345FB">
        <w:rPr>
          <w:sz w:val="16"/>
        </w:rPr>
        <w:t>echnologie</w:t>
      </w:r>
      <w:r w:rsidRPr="004970DD">
        <w:rPr>
          <w:rStyle w:val="Emphasis"/>
          <w:highlight w:val="cyan"/>
        </w:rPr>
        <w:t>s</w:t>
      </w:r>
      <w:r w:rsidRPr="004970DD">
        <w:rPr>
          <w:sz w:val="16"/>
          <w:highlight w:val="cyan"/>
        </w:rPr>
        <w:t xml:space="preserve"> </w:t>
      </w:r>
      <w:r w:rsidRPr="004970DD">
        <w:rPr>
          <w:rStyle w:val="StyleUnderline"/>
          <w:highlight w:val="cyan"/>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4970DD">
        <w:rPr>
          <w:rStyle w:val="Emphasis"/>
          <w:highlight w:val="cyan"/>
        </w:rPr>
        <w:t>efficiency</w:t>
      </w:r>
      <w:r w:rsidRPr="004970DD">
        <w:rPr>
          <w:sz w:val="16"/>
          <w:highlight w:val="cyan"/>
        </w:rPr>
        <w:t xml:space="preserve"> </w:t>
      </w:r>
      <w:r w:rsidRPr="004970DD">
        <w:rPr>
          <w:rStyle w:val="StyleUnderline"/>
          <w:highlight w:val="cyan"/>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the</w:t>
      </w:r>
      <w:r w:rsidRPr="00A345FB">
        <w:rPr>
          <w:sz w:val="16"/>
        </w:rPr>
        <w:t xml:space="preserve"> </w:t>
      </w:r>
      <w:r w:rsidRPr="004970DD">
        <w:rPr>
          <w:rStyle w:val="Emphasis"/>
          <w:highlight w:val="cyan"/>
        </w:rPr>
        <w:t>risk</w:t>
      </w:r>
      <w:r w:rsidRPr="00A345FB">
        <w:rPr>
          <w:rStyle w:val="Emphasis"/>
        </w:rPr>
        <w:t>s</w:t>
      </w:r>
      <w:r w:rsidRPr="00A345FB">
        <w:rPr>
          <w:sz w:val="16"/>
        </w:rPr>
        <w:t xml:space="preserve"> </w:t>
      </w:r>
      <w:r w:rsidRPr="00A345FB">
        <w:rPr>
          <w:rStyle w:val="StyleUnderline"/>
        </w:rPr>
        <w:t xml:space="preserve">of </w:t>
      </w:r>
      <w:r w:rsidRPr="004970DD">
        <w:rPr>
          <w:rStyle w:val="StyleUnderline"/>
          <w:highlight w:val="cyan"/>
        </w:rPr>
        <w:t>relying on</w:t>
      </w:r>
      <w:r w:rsidRPr="004970DD">
        <w:rPr>
          <w:sz w:val="16"/>
          <w:highlight w:val="cyan"/>
        </w:rPr>
        <w:t xml:space="preserve"> </w:t>
      </w:r>
      <w:r w:rsidRPr="004970DD">
        <w:rPr>
          <w:rStyle w:val="Emphasis"/>
          <w:highlight w:val="cyan"/>
        </w:rPr>
        <w:t>untested</w:t>
      </w:r>
      <w:r w:rsidRPr="00A345FB">
        <w:rPr>
          <w:sz w:val="16"/>
        </w:rPr>
        <w:t xml:space="preserve"> negative emissions </w:t>
      </w:r>
      <w:r w:rsidRPr="004970DD">
        <w:rPr>
          <w:rStyle w:val="Emphasis"/>
          <w:highlight w:val="cyan"/>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 xml:space="preserve">.52 Five </w:t>
      </w:r>
      <w:r w:rsidRPr="00A345FB">
        <w:rPr>
          <w:rStyle w:val="StyleUnderline"/>
        </w:rPr>
        <w:t>new studies show how</w:t>
      </w:r>
      <w:r w:rsidRPr="00A345FB">
        <w:rPr>
          <w:sz w:val="16"/>
        </w:rPr>
        <w:t xml:space="preserve"> </w:t>
      </w:r>
      <w:r w:rsidRPr="004970DD">
        <w:rPr>
          <w:rStyle w:val="Emphasis"/>
          <w:highlight w:val="cyan"/>
        </w:rPr>
        <w:t>reductions</w:t>
      </w:r>
      <w:r w:rsidRPr="004970DD">
        <w:rPr>
          <w:sz w:val="16"/>
          <w:highlight w:val="cyan"/>
        </w:rPr>
        <w:t xml:space="preserve"> </w:t>
      </w:r>
      <w:r w:rsidRPr="004970DD">
        <w:rPr>
          <w:rStyle w:val="StyleUnderline"/>
          <w:highlight w:val="cyan"/>
        </w:rPr>
        <w:t>in aggregate output</w:t>
      </w:r>
      <w:r w:rsidRPr="00A345FB">
        <w:rPr>
          <w:rStyle w:val="StyleUnderline"/>
        </w:rPr>
        <w:t xml:space="preserve"> make </w:t>
      </w:r>
      <w:r w:rsidRPr="004970DD">
        <w:rPr>
          <w:rStyle w:val="StyleUnderline"/>
          <w:highlight w:val="cyan"/>
        </w:rPr>
        <w:t>achiev</w:t>
      </w:r>
      <w:r w:rsidRPr="00A345FB">
        <w:rPr>
          <w:rStyle w:val="StyleUnderline"/>
        </w:rPr>
        <w:t xml:space="preserve">ing climate </w:t>
      </w:r>
      <w:r w:rsidRPr="004970DD">
        <w:rPr>
          <w:rStyle w:val="StyleUnderline"/>
          <w:highlight w:val="cyan"/>
        </w:rPr>
        <w:t>objectives easier</w:t>
      </w:r>
      <w:r w:rsidRPr="004970DD">
        <w:rPr>
          <w:sz w:val="16"/>
          <w:highlight w:val="cyan"/>
        </w:rPr>
        <w:t xml:space="preserve">, </w:t>
      </w:r>
      <w:r w:rsidRPr="004970DD">
        <w:rPr>
          <w:rStyle w:val="Emphasis"/>
          <w:highlight w:val="cyan"/>
        </w:rPr>
        <w:t>without</w:t>
      </w:r>
      <w:r w:rsidRPr="00A345FB">
        <w:rPr>
          <w:sz w:val="16"/>
        </w:rPr>
        <w:t xml:space="preserve"> </w:t>
      </w:r>
      <w:r w:rsidRPr="00A345FB">
        <w:rPr>
          <w:rStyle w:val="StyleUnderline"/>
        </w:rPr>
        <w:t>having to rely on</w:t>
      </w:r>
      <w:r w:rsidRPr="00A345FB">
        <w:rPr>
          <w:sz w:val="16"/>
        </w:rPr>
        <w:t xml:space="preserve"> possibly </w:t>
      </w:r>
      <w:r w:rsidRPr="004970DD">
        <w:rPr>
          <w:rStyle w:val="Emphasis"/>
          <w:highlight w:val="cyan"/>
        </w:rPr>
        <w:t>unrealistic assumptions</w:t>
      </w:r>
      <w:r w:rsidRPr="00A345FB">
        <w:rPr>
          <w:sz w:val="16"/>
        </w:rPr>
        <w:t xml:space="preserve"> </w:t>
      </w:r>
      <w:r w:rsidRPr="00A345FB">
        <w:rPr>
          <w:rStyle w:val="StyleUnderline"/>
        </w:rPr>
        <w:t>about technological change</w:t>
      </w:r>
      <w:r w:rsidRPr="00A345FB">
        <w:rPr>
          <w:sz w:val="16"/>
        </w:rPr>
        <w:t>.66–70</w:t>
      </w:r>
    </w:p>
    <w:p w14:paraId="74B05034" w14:textId="77777777" w:rsidR="002F0D30" w:rsidRPr="00861B58" w:rsidRDefault="002F0D30" w:rsidP="002F0D30">
      <w:pPr>
        <w:rPr>
          <w:rStyle w:val="Heading4Char"/>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4970DD">
        <w:rPr>
          <w:rStyle w:val="StyleUnderline"/>
          <w:highlight w:val="cyan"/>
        </w:rPr>
        <w:t>c</w:t>
      </w:r>
      <w:r w:rsidRPr="002666E1">
        <w:rPr>
          <w:rStyle w:val="StyleUnderline"/>
        </w:rPr>
        <w:t xml:space="preserve">lean </w:t>
      </w:r>
      <w:r w:rsidRPr="004970DD">
        <w:rPr>
          <w:rStyle w:val="StyleUnderline"/>
          <w:highlight w:val="cyan"/>
        </w:rPr>
        <w:t>e</w:t>
      </w:r>
      <w:r w:rsidRPr="002666E1">
        <w:rPr>
          <w:rStyle w:val="StyleUnderline"/>
        </w:rPr>
        <w:t xml:space="preserve">nergy </w:t>
      </w:r>
      <w:r w:rsidRPr="004970DD">
        <w:rPr>
          <w:rStyle w:val="StyleUnderline"/>
          <w:highlight w:val="cyan"/>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4970DD">
        <w:rPr>
          <w:rStyle w:val="Emphasis"/>
          <w:highlight w:val="cyan"/>
        </w:rPr>
        <w:t>crowd out</w:t>
      </w:r>
      <w:r w:rsidRPr="00171E89">
        <w:rPr>
          <w:sz w:val="16"/>
        </w:rPr>
        <w:t xml:space="preserve"> </w:t>
      </w:r>
      <w:r w:rsidRPr="00AD7550">
        <w:rPr>
          <w:rStyle w:val="StyleUnderline"/>
        </w:rPr>
        <w:t xml:space="preserve">other, more </w:t>
      </w:r>
      <w:r w:rsidRPr="004970DD">
        <w:rPr>
          <w:rStyle w:val="StyleUnderline"/>
          <w:highlight w:val="cyan"/>
        </w:rPr>
        <w:t>productive</w:t>
      </w:r>
      <w:r w:rsidRPr="00171E89">
        <w:rPr>
          <w:sz w:val="16"/>
        </w:rPr>
        <w:t xml:space="preserve"> (in terms of GDP) </w:t>
      </w:r>
      <w:r w:rsidRPr="004970DD">
        <w:rPr>
          <w:rStyle w:val="StyleUnderline"/>
          <w:highlight w:val="cyan"/>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4970DD">
        <w:rPr>
          <w:rStyle w:val="Emphasis"/>
          <w:highlight w:val="cyan"/>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4970DD">
        <w:rPr>
          <w:rStyle w:val="Emphasis"/>
          <w:highlight w:val="cyan"/>
        </w:rPr>
        <w:t>decline in energy return</w:t>
      </w:r>
      <w:r w:rsidRPr="00171E89">
        <w:rPr>
          <w:sz w:val="16"/>
        </w:rPr>
        <w:t xml:space="preserve"> </w:t>
      </w:r>
      <w:r w:rsidRPr="00AD7550">
        <w:rPr>
          <w:rStyle w:val="StyleUnderline"/>
        </w:rPr>
        <w:t>on energy investment</w:t>
      </w:r>
      <w:r w:rsidRPr="00171E89">
        <w:rPr>
          <w:sz w:val="16"/>
        </w:rPr>
        <w:t>—ie,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4970DD">
        <w:rPr>
          <w:rStyle w:val="Emphasis"/>
          <w:highlight w:val="cyan"/>
        </w:rPr>
        <w:t>negatively</w:t>
      </w:r>
      <w:r w:rsidRPr="004970DD">
        <w:rPr>
          <w:sz w:val="16"/>
          <w:highlight w:val="cyan"/>
        </w:rPr>
        <w:t xml:space="preserve"> </w:t>
      </w:r>
      <w:r w:rsidRPr="004970DD">
        <w:rPr>
          <w:rStyle w:val="StyleUnderline"/>
          <w:highlight w:val="cyan"/>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2B01D686" w14:textId="77777777" w:rsidR="002F0D30" w:rsidRPr="00861B58" w:rsidRDefault="002F0D30" w:rsidP="002F0D30">
      <w:pPr>
        <w:rPr>
          <w:rStyle w:val="Heading4Char"/>
        </w:rPr>
      </w:pPr>
      <w:r w:rsidRPr="00171E89">
        <w:rPr>
          <w:sz w:val="16"/>
        </w:rPr>
        <w:t>[Figure omitted]</w:t>
      </w:r>
    </w:p>
    <w:p w14:paraId="008FACD3" w14:textId="77777777" w:rsidR="002F0D30" w:rsidRPr="00861B58" w:rsidRDefault="002F0D30" w:rsidP="002F0D30">
      <w:pPr>
        <w:rPr>
          <w:rStyle w:val="Heading4Char"/>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4970DD">
        <w:rPr>
          <w:rStyle w:val="StyleUnderline"/>
          <w:highlight w:val="cyan"/>
        </w:rPr>
        <w:t>tak</w:t>
      </w:r>
      <w:r w:rsidRPr="006854FF">
        <w:rPr>
          <w:rStyle w:val="StyleUnderline"/>
        </w:rPr>
        <w:t>i</w:t>
      </w:r>
      <w:r w:rsidRPr="00AD7550">
        <w:rPr>
          <w:rStyle w:val="StyleUnderline"/>
        </w:rPr>
        <w:t xml:space="preserve">ng </w:t>
      </w:r>
      <w:r w:rsidRPr="002666E1">
        <w:rPr>
          <w:rStyle w:val="StyleUnderline"/>
        </w:rPr>
        <w:t>a</w:t>
      </w:r>
      <w:r w:rsidRPr="002666E1">
        <w:rPr>
          <w:sz w:val="16"/>
        </w:rPr>
        <w:t xml:space="preserve"> </w:t>
      </w:r>
      <w:r w:rsidRPr="004970DD">
        <w:rPr>
          <w:rStyle w:val="Emphasis"/>
          <w:highlight w:val="cyan"/>
        </w:rPr>
        <w:t>precaution</w:t>
      </w:r>
      <w:r w:rsidRPr="002666E1">
        <w:rPr>
          <w:rStyle w:val="Emphasis"/>
        </w:rPr>
        <w:t>ary</w:t>
      </w:r>
      <w:r w:rsidRPr="002666E1">
        <w:rPr>
          <w:sz w:val="16"/>
        </w:rPr>
        <w:t xml:space="preserve"> </w:t>
      </w:r>
      <w:r w:rsidRPr="002666E1">
        <w:rPr>
          <w:rStyle w:val="StyleUnderline"/>
        </w:rPr>
        <w:t xml:space="preserve">approach, </w:t>
      </w:r>
      <w:r w:rsidRPr="004970DD">
        <w:rPr>
          <w:rStyle w:val="StyleUnderline"/>
          <w:highlight w:val="cyan"/>
        </w:rPr>
        <w:t>given</w:t>
      </w:r>
      <w:r w:rsidRPr="00AD7550">
        <w:rPr>
          <w:rStyle w:val="StyleUnderline"/>
        </w:rPr>
        <w:t xml:space="preserve"> the</w:t>
      </w:r>
      <w:r w:rsidRPr="00171E89">
        <w:rPr>
          <w:sz w:val="16"/>
        </w:rPr>
        <w:t xml:space="preserve"> </w:t>
      </w:r>
      <w:r w:rsidRPr="004970DD">
        <w:rPr>
          <w:rStyle w:val="Emphasis"/>
          <w:highlight w:val="cyan"/>
        </w:rPr>
        <w:t>historical record</w:t>
      </w:r>
      <w:r w:rsidRPr="004970DD">
        <w:rPr>
          <w:sz w:val="16"/>
          <w:highlight w:val="cyan"/>
        </w:rPr>
        <w:t xml:space="preserve"> </w:t>
      </w:r>
      <w:r w:rsidRPr="004970DD">
        <w:rPr>
          <w:rStyle w:val="StyleUnderline"/>
          <w:highlight w:val="cyan"/>
        </w:rPr>
        <w:t>and</w:t>
      </w:r>
      <w:r w:rsidRPr="00AD7550">
        <w:rPr>
          <w:rStyle w:val="StyleUnderline"/>
        </w:rPr>
        <w:t xml:space="preserve"> the</w:t>
      </w:r>
      <w:r w:rsidRPr="00171E89">
        <w:rPr>
          <w:sz w:val="16"/>
        </w:rPr>
        <w:t xml:space="preserve"> </w:t>
      </w:r>
      <w:r w:rsidRPr="00AD7550">
        <w:rPr>
          <w:rStyle w:val="Emphasis"/>
        </w:rPr>
        <w:t xml:space="preserve">rapid </w:t>
      </w:r>
      <w:r w:rsidRPr="004970DD">
        <w:rPr>
          <w:rStyle w:val="Emphasis"/>
          <w:highlight w:val="cyan"/>
        </w:rPr>
        <w:t>narrowing</w:t>
      </w:r>
      <w:r w:rsidRPr="00171E89">
        <w:rPr>
          <w:sz w:val="16"/>
        </w:rPr>
        <w:t xml:space="preserve"> </w:t>
      </w:r>
      <w:r w:rsidRPr="00AD7550">
        <w:rPr>
          <w:rStyle w:val="StyleUnderline"/>
        </w:rPr>
        <w:t xml:space="preserve">of the </w:t>
      </w:r>
      <w:r w:rsidRPr="004970DD">
        <w:rPr>
          <w:rStyle w:val="StyleUnderline"/>
          <w:highlight w:val="cyan"/>
        </w:rPr>
        <w:t>window to prevent</w:t>
      </w:r>
      <w:r w:rsidRPr="00AD7550">
        <w:rPr>
          <w:rStyle w:val="StyleUnderline"/>
        </w:rPr>
        <w:t xml:space="preserve"> ecological </w:t>
      </w:r>
      <w:r w:rsidRPr="004970DD">
        <w:rPr>
          <w:rStyle w:val="StyleUnderline"/>
          <w:highlight w:val="cyan"/>
        </w:rPr>
        <w:t>breakdown</w:t>
      </w:r>
      <w:r w:rsidRPr="00171E89">
        <w:rPr>
          <w:sz w:val="16"/>
        </w:rPr>
        <w:t xml:space="preserve">.85 Post-growth, it should be emphasised, does not state that decoupling economic activity from emissions and getting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22E5BB79" w14:textId="77777777" w:rsidR="002F0D30" w:rsidRPr="00861B58" w:rsidRDefault="002F0D30" w:rsidP="002F0D30">
      <w:pPr>
        <w:rPr>
          <w:rStyle w:val="Heading4Char"/>
        </w:rPr>
      </w:pPr>
      <w:r w:rsidRPr="008A305C">
        <w:rPr>
          <w:sz w:val="12"/>
          <w:szCs w:val="12"/>
        </w:rPr>
        <w:t>Human wellbeing and social limits to growth</w:t>
      </w:r>
    </w:p>
    <w:p w14:paraId="6255D9DD" w14:textId="77777777" w:rsidR="002F0D30" w:rsidRPr="00861B58" w:rsidRDefault="002F0D30" w:rsidP="002F0D30">
      <w:pPr>
        <w:rPr>
          <w:rStyle w:val="Heading4Char"/>
        </w:rPr>
      </w:pPr>
      <w:r w:rsidRPr="008A305C">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1293CE83" w14:textId="77777777" w:rsidR="002F0D30" w:rsidRPr="00861B58" w:rsidRDefault="002F0D30" w:rsidP="002F0D30">
      <w:pPr>
        <w:rPr>
          <w:rStyle w:val="Heading4Char"/>
        </w:rPr>
      </w:pPr>
      <w:r w:rsidRPr="008A305C">
        <w:rPr>
          <w:sz w:val="12"/>
          <w:szCs w:val="12"/>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p>
    <w:p w14:paraId="4B6643DE" w14:textId="77777777" w:rsidR="002F0D30" w:rsidRPr="00861B58" w:rsidRDefault="002F0D30" w:rsidP="002F0D30">
      <w:pPr>
        <w:rPr>
          <w:rStyle w:val="Heading4Char"/>
        </w:rPr>
      </w:pPr>
      <w:r w:rsidRPr="008A305C">
        <w:rPr>
          <w:sz w:val="12"/>
          <w:szCs w:val="12"/>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p>
    <w:p w14:paraId="2D46720B" w14:textId="77777777" w:rsidR="002F0D30" w:rsidRPr="00861B58" w:rsidRDefault="002F0D30" w:rsidP="002F0D30">
      <w:pPr>
        <w:rPr>
          <w:rStyle w:val="Heading4Char"/>
        </w:rPr>
      </w:pPr>
      <w:r w:rsidRPr="008A305C">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0291D409" w14:textId="77777777" w:rsidR="002F0D30" w:rsidRPr="00861B58" w:rsidRDefault="002F0D30" w:rsidP="002F0D30">
      <w:pPr>
        <w:rPr>
          <w:rStyle w:val="Heading4Char"/>
        </w:rPr>
      </w:pPr>
      <w:r w:rsidRPr="00521B22">
        <w:rPr>
          <w:sz w:val="12"/>
          <w:szCs w:val="12"/>
        </w:rPr>
        <w:t>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p>
    <w:p w14:paraId="2F800E0D" w14:textId="77777777" w:rsidR="002F0D30" w:rsidRPr="00861B58" w:rsidRDefault="002F0D30" w:rsidP="002F0D30">
      <w:pPr>
        <w:rPr>
          <w:rStyle w:val="Heading4Char"/>
        </w:rPr>
      </w:pPr>
      <w:r w:rsidRPr="00171E89">
        <w:rPr>
          <w:sz w:val="16"/>
        </w:rPr>
        <w:t>Stagnation and economic limits to growth</w:t>
      </w:r>
    </w:p>
    <w:p w14:paraId="5EA7C5B7" w14:textId="77777777" w:rsidR="002F0D30" w:rsidRPr="00861B58" w:rsidRDefault="002F0D30" w:rsidP="002F0D30">
      <w:pPr>
        <w:rPr>
          <w:rStyle w:val="Heading4Char"/>
        </w:rPr>
      </w:pPr>
      <w:r w:rsidRPr="00171E89">
        <w:rPr>
          <w:sz w:val="16"/>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6558E8C7" w14:textId="77777777" w:rsidR="002F0D30" w:rsidRPr="00861B58" w:rsidRDefault="002F0D30" w:rsidP="002F0D30">
      <w:pPr>
        <w:rPr>
          <w:rStyle w:val="Heading4Char"/>
        </w:rPr>
      </w:pPr>
      <w:bookmarkStart w:id="12" w:name="_Hlk192168005"/>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4970DD">
        <w:rPr>
          <w:rStyle w:val="Emphasis"/>
          <w:highlight w:val="cyan"/>
        </w:rPr>
        <w:t>innovation</w:t>
      </w:r>
      <w:r w:rsidRPr="00171E89">
        <w:rPr>
          <w:sz w:val="16"/>
        </w:rPr>
        <w:t xml:space="preserve"> </w:t>
      </w:r>
      <w:r w:rsidRPr="00171E89">
        <w:rPr>
          <w:rStyle w:val="StyleUnderline"/>
        </w:rPr>
        <w:t>might be</w:t>
      </w:r>
      <w:r w:rsidRPr="00171E89">
        <w:rPr>
          <w:sz w:val="16"/>
        </w:rPr>
        <w:t xml:space="preserve"> </w:t>
      </w:r>
      <w:r w:rsidRPr="004970DD">
        <w:rPr>
          <w:rStyle w:val="Emphasis"/>
          <w:highlight w:val="cyan"/>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4970DD">
        <w:rPr>
          <w:rStyle w:val="Emphasis"/>
          <w:highlight w:val="cyan"/>
        </w:rPr>
        <w:t>stagnation</w:t>
      </w:r>
      <w:r w:rsidRPr="00171E89">
        <w:rPr>
          <w:rStyle w:val="Emphasis"/>
        </w:rPr>
        <w:t xml:space="preserve"> trend</w:t>
      </w:r>
      <w:r w:rsidRPr="00171E89">
        <w:rPr>
          <w:sz w:val="16"/>
        </w:rPr>
        <w:t xml:space="preserve"> </w:t>
      </w:r>
      <w:r w:rsidRPr="004970DD">
        <w:rPr>
          <w:rStyle w:val="StyleUnderline"/>
          <w:highlight w:val="cyan"/>
        </w:rPr>
        <w:t>in</w:t>
      </w:r>
      <w:r w:rsidRPr="00171E89">
        <w:rPr>
          <w:rStyle w:val="StyleUnderline"/>
        </w:rPr>
        <w:t xml:space="preserve"> high-income </w:t>
      </w:r>
      <w:r w:rsidRPr="004970DD">
        <w:rPr>
          <w:rStyle w:val="StyleUnderline"/>
          <w:highlight w:val="cyan"/>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(eg, </w:t>
      </w:r>
      <w:r w:rsidRPr="004970DD">
        <w:rPr>
          <w:rStyle w:val="Emphasis"/>
          <w:highlight w:val="cyan"/>
        </w:rPr>
        <w:t>demographics</w:t>
      </w:r>
      <w:r w:rsidRPr="00171E89">
        <w:rPr>
          <w:sz w:val="16"/>
        </w:rPr>
        <w:t xml:space="preserve">, education, </w:t>
      </w:r>
      <w:r w:rsidRPr="004970DD">
        <w:rPr>
          <w:rStyle w:val="Emphasis"/>
          <w:highlight w:val="cyan"/>
        </w:rPr>
        <w:t>distribution</w:t>
      </w:r>
      <w:r w:rsidRPr="004970DD">
        <w:rPr>
          <w:sz w:val="16"/>
          <w:highlight w:val="cyan"/>
        </w:rPr>
        <w:t xml:space="preserve">, </w:t>
      </w:r>
      <w:r w:rsidRPr="004970DD">
        <w:rPr>
          <w:rStyle w:val="Emphasis"/>
          <w:highlight w:val="cyan"/>
        </w:rPr>
        <w:t>energy</w:t>
      </w:r>
      <w:r w:rsidRPr="004970DD">
        <w:rPr>
          <w:sz w:val="16"/>
          <w:highlight w:val="cyan"/>
        </w:rPr>
        <w:t xml:space="preserve">, </w:t>
      </w:r>
      <w:r w:rsidRPr="004970DD">
        <w:rPr>
          <w:rStyle w:val="StyleUnderline"/>
          <w:highlight w:val="cyan"/>
        </w:rPr>
        <w:t>and</w:t>
      </w:r>
      <w:r w:rsidRPr="004970DD">
        <w:rPr>
          <w:sz w:val="16"/>
          <w:highlight w:val="cyan"/>
        </w:rPr>
        <w:t xml:space="preserve"> </w:t>
      </w:r>
      <w:r w:rsidRPr="004970DD">
        <w:rPr>
          <w:rStyle w:val="Emphasis"/>
          <w:highlight w:val="cyan"/>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bookmarkEnd w:id="12"/>
    <w:p w14:paraId="1EE6F855" w14:textId="77777777" w:rsidR="002F0D30" w:rsidRPr="00861B58" w:rsidRDefault="002F0D30" w:rsidP="002F0D30">
      <w:pPr>
        <w:rPr>
          <w:rStyle w:val="Heading4Char"/>
        </w:rPr>
      </w:pPr>
      <w:r w:rsidRPr="00171E89">
        <w:rPr>
          <w:sz w:val="16"/>
        </w:rPr>
        <w:t xml:space="preserve">Whereas an economic slowdown has traditionally been seen as a problem,118 a few recent contributions approach it as the outcome of economic success: high-income countries have reached historically unprecedented levels of output and wealth, and stagnation is the effect of desired developments, such as lower voluntary fertility rates or a shift from manufacturing to services.108 Other studies, however, show that the shift of high-income countries to services has been based on an unequal exchange of labour with low-income and middle-income countries, such that high living standards in the former are subsidised by underpaid agricultural and industrial labour in the latter.54,119 </w:t>
      </w:r>
    </w:p>
    <w:p w14:paraId="1DD186C9" w14:textId="77777777" w:rsidR="002F0D30" w:rsidRPr="00861B58" w:rsidRDefault="002F0D30" w:rsidP="002F0D30">
      <w:pPr>
        <w:pStyle w:val="Heading3"/>
        <w:rPr>
          <w:rStyle w:val="Heading4Char"/>
        </w:rPr>
      </w:pPr>
      <w:r>
        <w:t>AT: Innovation</w:t>
      </w:r>
    </w:p>
    <w:p w14:paraId="0A2C7F73" w14:textId="77777777" w:rsidR="002F0D30" w:rsidRPr="00861B58" w:rsidRDefault="002F0D30" w:rsidP="002F0D30">
      <w:pPr>
        <w:pStyle w:val="Heading4"/>
        <w:rPr>
          <w:rStyle w:val="Heading4Char"/>
        </w:rPr>
      </w:pPr>
      <w:r w:rsidRPr="00F74348">
        <w:rPr>
          <w:u w:val="single"/>
        </w:rPr>
        <w:t>Innovation fails</w:t>
      </w:r>
      <w:r>
        <w:t>---no replacement, too slow and expensive, most R&amp;D isn’t green.</w:t>
      </w:r>
    </w:p>
    <w:p w14:paraId="68221B9E" w14:textId="77777777" w:rsidR="002F0D30" w:rsidRPr="00861B58" w:rsidRDefault="002F0D30" w:rsidP="002F0D30">
      <w:pPr>
        <w:rPr>
          <w:rStyle w:val="Heading4Char"/>
        </w:rPr>
      </w:pPr>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7F8A691E" w14:textId="77777777" w:rsidR="002F0D30" w:rsidRPr="00861B58" w:rsidRDefault="002F0D30" w:rsidP="002F0D30">
      <w:pPr>
        <w:rPr>
          <w:rStyle w:val="Heading4Char"/>
        </w:rPr>
      </w:pPr>
      <w:r w:rsidRPr="00F74348">
        <w:rPr>
          <w:sz w:val="16"/>
        </w:rPr>
        <w:t xml:space="preserve">First of all, </w:t>
      </w:r>
      <w:r w:rsidRPr="006B4CD0">
        <w:rPr>
          <w:rStyle w:val="Emphasis"/>
          <w:highlight w:val="cyan"/>
        </w:rPr>
        <w:t>not all</w:t>
      </w:r>
      <w:r w:rsidRPr="006B4CD0">
        <w:rPr>
          <w:rStyle w:val="StyleUnderline"/>
          <w:highlight w:val="cyan"/>
        </w:rPr>
        <w:t xml:space="preserve"> innovations are </w:t>
      </w:r>
      <w:r w:rsidRPr="006B4CD0">
        <w:rPr>
          <w:rStyle w:val="Emphasis"/>
          <w:highlight w:val="cyan"/>
        </w:rPr>
        <w:t>green.</w:t>
      </w:r>
      <w:r w:rsidRPr="006B4CD0">
        <w:rPr>
          <w:rStyle w:val="StyleUnderline"/>
        </w:rPr>
        <w:t xml:space="preserve"> Horizontal drilling and hydraulic fracturing are also innovations, as are</w:t>
      </w:r>
      <w:r w:rsidRPr="00F74348">
        <w:rPr>
          <w:sz w:val="16"/>
        </w:rPr>
        <w:t xml:space="preserve"> the discovery of </w:t>
      </w:r>
      <w:r w:rsidRPr="006B4CD0">
        <w:rPr>
          <w:rStyle w:val="StyleUnderline"/>
        </w:rPr>
        <w:t>new routes for cargo ships in the Arctic</w:t>
      </w:r>
      <w:r w:rsidRPr="00F74348">
        <w:rPr>
          <w:sz w:val="16"/>
        </w:rPr>
        <w:t xml:space="preserve">, the </w:t>
      </w:r>
      <w:r w:rsidRPr="006B4CD0">
        <w:rPr>
          <w:rStyle w:val="StyleUnderline"/>
        </w:rPr>
        <w:t>development of new advertising techniques</w:t>
      </w:r>
      <w:r w:rsidRPr="00F74348">
        <w:rPr>
          <w:sz w:val="16"/>
        </w:rPr>
        <w:t xml:space="preserve"> that incentivize consumption, </w:t>
      </w:r>
      <w:r w:rsidRPr="006B4CD0">
        <w:rPr>
          <w:rStyle w:val="StyleUnderline"/>
        </w:rPr>
        <w:t>and the invention of new toxic chemicals.</w:t>
      </w:r>
      <w:r w:rsidRPr="00F74348">
        <w:rPr>
          <w:sz w:val="16"/>
        </w:rPr>
        <w:t xml:space="preserve"> These innovations create new problems or exacerbate old ones, thus hindering decoupling. </w:t>
      </w:r>
      <w:r w:rsidRPr="006B4CD0">
        <w:rPr>
          <w:rStyle w:val="StyleUnderline"/>
        </w:rPr>
        <w:t>What matters</w:t>
      </w:r>
      <w:r w:rsidRPr="00F74348">
        <w:rPr>
          <w:sz w:val="16"/>
        </w:rPr>
        <w:t xml:space="preserve">, then, </w:t>
      </w:r>
      <w:r w:rsidRPr="006B4CD0">
        <w:rPr>
          <w:rStyle w:val="StyleUnderline"/>
        </w:rPr>
        <w:t>is eco-innovation</w:t>
      </w:r>
      <w:r w:rsidRPr="00F74348">
        <w:rPr>
          <w:sz w:val="16"/>
        </w:rPr>
        <w:t>— the kind that minimizes the use of resources.</w:t>
      </w:r>
    </w:p>
    <w:p w14:paraId="7BEF933D" w14:textId="77777777" w:rsidR="002F0D30" w:rsidRPr="00861B58" w:rsidRDefault="002F0D30" w:rsidP="002F0D30">
      <w:pPr>
        <w:rPr>
          <w:rStyle w:val="Heading4Char"/>
        </w:rPr>
      </w:pPr>
      <w:r w:rsidRPr="00F74348">
        <w:rPr>
          <w:sz w:val="16"/>
        </w:rPr>
        <w:t xml:space="preserve">What is the magnitude of these innovations? Hard to say. A </w:t>
      </w:r>
      <w:r w:rsidRPr="006B4CD0">
        <w:rPr>
          <w:rStyle w:val="StyleUnderline"/>
        </w:rPr>
        <w:t>2016 study analyzed</w:t>
      </w:r>
      <w:r w:rsidRPr="00F74348">
        <w:rPr>
          <w:sz w:val="16"/>
        </w:rPr>
        <w:t xml:space="preserve"> the </w:t>
      </w:r>
      <w:r w:rsidRPr="006B4CD0">
        <w:rPr>
          <w:rStyle w:val="StyleUnderline"/>
        </w:rPr>
        <w:t>patents</w:t>
      </w:r>
      <w:r w:rsidRPr="00F74348">
        <w:rPr>
          <w:sz w:val="16"/>
        </w:rPr>
        <w:t xml:space="preserve"> filed by automobile manufacturers </w:t>
      </w:r>
      <w:r w:rsidRPr="006B4CD0">
        <w:rPr>
          <w:rStyle w:val="StyleUnderline"/>
        </w:rPr>
        <w:t>in 80 countries between 1978 and 2005.</w:t>
      </w:r>
      <w:r w:rsidRPr="00F74348">
        <w:rPr>
          <w:sz w:val="16"/>
        </w:rPr>
        <w:t xml:space="preserve">79 </w:t>
      </w:r>
      <w:r w:rsidRPr="006B4CD0">
        <w:rPr>
          <w:rStyle w:val="StyleUnderline"/>
        </w:rPr>
        <w:t>Distinguishing “green innovations”</w:t>
      </w:r>
      <w:r w:rsidRPr="00F74348">
        <w:rPr>
          <w:sz w:val="16"/>
        </w:rPr>
        <w:t xml:space="preserve"> (which promote the development of electric vehicles) </w:t>
      </w:r>
      <w:r w:rsidRPr="006B4CD0">
        <w:rPr>
          <w:rStyle w:val="StyleUnderline"/>
        </w:rPr>
        <w:t>from “polluting innovations”</w:t>
      </w:r>
      <w:r w:rsidRPr="00F74348">
        <w:rPr>
          <w:sz w:val="16"/>
        </w:rPr>
        <w:t xml:space="preserve"> (which promote the development of combustion engines), the study showed that </w:t>
      </w:r>
      <w:r w:rsidRPr="006B4CD0">
        <w:rPr>
          <w:rStyle w:val="StyleUnderline"/>
        </w:rPr>
        <w:t xml:space="preserve">the number of </w:t>
      </w:r>
      <w:r w:rsidRPr="006B4CD0">
        <w:rPr>
          <w:rStyle w:val="Emphasis"/>
          <w:highlight w:val="cyan"/>
        </w:rPr>
        <w:t>polluting patents</w:t>
      </w:r>
      <w:r w:rsidRPr="006B4CD0">
        <w:rPr>
          <w:rStyle w:val="StyleUnderline"/>
        </w:rPr>
        <w:t xml:space="preserve"> has </w:t>
      </w:r>
      <w:r w:rsidRPr="006B4CD0">
        <w:rPr>
          <w:rStyle w:val="Emphasis"/>
          <w:highlight w:val="cyan"/>
        </w:rPr>
        <w:t>always</w:t>
      </w:r>
      <w:r w:rsidRPr="006B4CD0">
        <w:rPr>
          <w:rStyle w:val="StyleUnderline"/>
        </w:rPr>
        <w:t xml:space="preserve"> been </w:t>
      </w:r>
      <w:r w:rsidRPr="006B4CD0">
        <w:rPr>
          <w:rStyle w:val="Emphasis"/>
          <w:highlight w:val="cyan"/>
        </w:rPr>
        <w:t>higher</w:t>
      </w:r>
      <w:r w:rsidRPr="006B4CD0">
        <w:rPr>
          <w:rStyle w:val="StyleUnderline"/>
          <w:highlight w:val="cyan"/>
        </w:rPr>
        <w:t xml:space="preserve"> than</w:t>
      </w:r>
      <w:r w:rsidRPr="006B4CD0">
        <w:rPr>
          <w:rStyle w:val="StyleUnderline"/>
        </w:rPr>
        <w:t xml:space="preserve"> the number of </w:t>
      </w:r>
      <w:r w:rsidRPr="006B4CD0">
        <w:rPr>
          <w:rStyle w:val="StyleUnderline"/>
          <w:highlight w:val="cyan"/>
        </w:rPr>
        <w:t>green</w:t>
      </w:r>
      <w:r w:rsidRPr="006B4CD0">
        <w:rPr>
          <w:rStyle w:val="StyleUnderline"/>
        </w:rPr>
        <w:t xml:space="preserve"> patents.</w:t>
      </w:r>
      <w:r w:rsidRPr="00F74348">
        <w:rPr>
          <w:sz w:val="16"/>
        </w:rPr>
        <w:t xml:space="preserve"> Even in 2005, when the difference was the smallest, there were twice as many polluting patents as green patents. Therefore, even if eco-innovation went from a few patents in the mid-1980s to over 600 in 2005, polluting innovation followed a similar growth trajectory.</w:t>
      </w:r>
    </w:p>
    <w:p w14:paraId="30F0885E" w14:textId="77777777" w:rsidR="002F0D30" w:rsidRPr="00861B58" w:rsidRDefault="002F0D30" w:rsidP="002F0D30">
      <w:pPr>
        <w:rPr>
          <w:rStyle w:val="Heading4Char"/>
        </w:rPr>
      </w:pPr>
      <w:r w:rsidRPr="00F74348">
        <w:rPr>
          <w:sz w:val="16"/>
        </w:rPr>
        <w:t xml:space="preserve">According to this same study, </w:t>
      </w:r>
      <w:r w:rsidRPr="006B4CD0">
        <w:rPr>
          <w:rStyle w:val="StyleUnderline"/>
        </w:rPr>
        <w:t xml:space="preserve">the </w:t>
      </w:r>
      <w:r w:rsidRPr="006B4CD0">
        <w:rPr>
          <w:rStyle w:val="Emphasis"/>
          <w:highlight w:val="cyan"/>
        </w:rPr>
        <w:t>inertia</w:t>
      </w:r>
      <w:r w:rsidRPr="006B4CD0">
        <w:rPr>
          <w:rStyle w:val="StyleUnderline"/>
        </w:rPr>
        <w:t xml:space="preserve"> of past investments </w:t>
      </w:r>
      <w:r w:rsidRPr="006B4CD0">
        <w:rPr>
          <w:rStyle w:val="StyleUnderline"/>
          <w:highlight w:val="cyan"/>
        </w:rPr>
        <w:t>is</w:t>
      </w:r>
      <w:r w:rsidRPr="006B4CD0">
        <w:rPr>
          <w:rStyle w:val="StyleUnderline"/>
        </w:rPr>
        <w:t xml:space="preserve"> particularly </w:t>
      </w:r>
      <w:r w:rsidRPr="006B4CD0">
        <w:rPr>
          <w:rStyle w:val="Emphasis"/>
          <w:highlight w:val="cyan"/>
        </w:rPr>
        <w:t>strong</w:t>
      </w:r>
      <w:r w:rsidRPr="006B4CD0">
        <w:rPr>
          <w:rStyle w:val="StyleUnderline"/>
        </w:rPr>
        <w:t>: the more a company has invested</w:t>
      </w:r>
      <w:r w:rsidRPr="00F74348">
        <w:rPr>
          <w:sz w:val="16"/>
        </w:rPr>
        <w:t xml:space="preserve"> in a technology, </w:t>
      </w:r>
      <w:r w:rsidRPr="006B4CD0">
        <w:rPr>
          <w:rStyle w:val="StyleUnderline"/>
        </w:rPr>
        <w:t>the more it will fund research and development</w:t>
      </w:r>
      <w:r w:rsidRPr="00F74348">
        <w:rPr>
          <w:sz w:val="16"/>
        </w:rPr>
        <w:t xml:space="preserve"> activities </w:t>
      </w:r>
      <w:r w:rsidRPr="006B4CD0">
        <w:rPr>
          <w:rStyle w:val="StyleUnderline"/>
        </w:rPr>
        <w:t>centered on that technology.</w:t>
      </w:r>
      <w:r w:rsidRPr="00F74348">
        <w:rPr>
          <w:sz w:val="16"/>
        </w:rPr>
        <w:t xml:space="preserve"> A “path dependency” leads companies that have substantially innovated in combustion engines (the majority of companies) to primarily invest in that type of vehicle, and not in electric cars. </w:t>
      </w:r>
      <w:r w:rsidRPr="006B4CD0">
        <w:rPr>
          <w:rStyle w:val="StyleUnderline"/>
        </w:rPr>
        <w:t xml:space="preserve">It’s a positive </w:t>
      </w:r>
      <w:r w:rsidRPr="006B4CD0">
        <w:rPr>
          <w:rStyle w:val="Emphasis"/>
          <w:highlight w:val="cyan"/>
        </w:rPr>
        <w:t>feedback loop</w:t>
      </w:r>
      <w:r w:rsidRPr="006B4CD0">
        <w:rPr>
          <w:rStyle w:val="StyleUnderline"/>
        </w:rPr>
        <w:t>: the more polluting patents there are, the more companies invest in polluting innovation.</w:t>
      </w:r>
      <w:r w:rsidRPr="00F74348">
        <w:rPr>
          <w:sz w:val="16"/>
        </w:rPr>
        <w:t xml:space="preserve"> This explains the impasse that electric vehicles are at in France, where in 2020 they represented only 0.4% of the vehicle fleet.</w:t>
      </w:r>
    </w:p>
    <w:p w14:paraId="16AC45B5" w14:textId="77777777" w:rsidR="002F0D30" w:rsidRPr="00861B58" w:rsidRDefault="002F0D30" w:rsidP="002F0D30">
      <w:pPr>
        <w:rPr>
          <w:rStyle w:val="Heading4Char"/>
        </w:rPr>
      </w:pPr>
      <w:r w:rsidRPr="00F74348">
        <w:rPr>
          <w:sz w:val="16"/>
        </w:rPr>
        <w:t xml:space="preserve">What we observe in the automobile sector can be generalized to the economy as a whole. </w:t>
      </w:r>
      <w:r w:rsidRPr="006B4CD0">
        <w:rPr>
          <w:rStyle w:val="StyleUnderline"/>
        </w:rPr>
        <w:t xml:space="preserve">If </w:t>
      </w:r>
      <w:r w:rsidRPr="006B4CD0">
        <w:rPr>
          <w:rStyle w:val="StyleUnderline"/>
          <w:highlight w:val="cyan"/>
        </w:rPr>
        <w:t>companies</w:t>
      </w:r>
      <w:r w:rsidRPr="006B4CD0">
        <w:rPr>
          <w:rStyle w:val="StyleUnderline"/>
        </w:rPr>
        <w:t xml:space="preserve"> are incentivized to </w:t>
      </w:r>
      <w:r w:rsidRPr="006B4CD0">
        <w:rPr>
          <w:rStyle w:val="StyleUnderline"/>
          <w:highlight w:val="cyan"/>
        </w:rPr>
        <w:t>innovate</w:t>
      </w:r>
      <w:r w:rsidRPr="006B4CD0">
        <w:rPr>
          <w:rStyle w:val="StyleUnderline"/>
        </w:rPr>
        <w:t xml:space="preserve"> in order </w:t>
      </w:r>
      <w:r w:rsidRPr="006B4CD0">
        <w:rPr>
          <w:rStyle w:val="StyleUnderline"/>
          <w:highlight w:val="cyan"/>
        </w:rPr>
        <w:t xml:space="preserve">to </w:t>
      </w:r>
      <w:r w:rsidRPr="006B4CD0">
        <w:rPr>
          <w:rStyle w:val="Emphasis"/>
          <w:highlight w:val="cyan"/>
        </w:rPr>
        <w:t>lower</w:t>
      </w:r>
      <w:r w:rsidRPr="00F74348">
        <w:rPr>
          <w:sz w:val="16"/>
        </w:rPr>
        <w:t xml:space="preserve"> their </w:t>
      </w:r>
      <w:r w:rsidRPr="006B4CD0">
        <w:rPr>
          <w:rStyle w:val="StyleUnderline"/>
        </w:rPr>
        <w:t xml:space="preserve">production </w:t>
      </w:r>
      <w:r w:rsidRPr="006B4CD0">
        <w:rPr>
          <w:rStyle w:val="Emphasis"/>
          <w:highlight w:val="cyan"/>
        </w:rPr>
        <w:t>costs</w:t>
      </w:r>
      <w:r w:rsidRPr="006B4CD0">
        <w:rPr>
          <w:rStyle w:val="StyleUnderline"/>
        </w:rPr>
        <w:t>, they will</w:t>
      </w:r>
      <w:r w:rsidRPr="00F74348">
        <w:rPr>
          <w:sz w:val="16"/>
        </w:rPr>
        <w:t xml:space="preserve"> naturally </w:t>
      </w:r>
      <w:r w:rsidRPr="006B4CD0">
        <w:rPr>
          <w:rStyle w:val="StyleUnderline"/>
        </w:rPr>
        <w:t xml:space="preserve">focus on the most expensive factors of production. But most </w:t>
      </w:r>
      <w:r w:rsidRPr="006B4CD0">
        <w:rPr>
          <w:rStyle w:val="Emphasis"/>
          <w:highlight w:val="cyan"/>
        </w:rPr>
        <w:t>natural</w:t>
      </w:r>
      <w:r w:rsidRPr="006B4CD0">
        <w:rPr>
          <w:rStyle w:val="StyleUnderline"/>
          <w:highlight w:val="cyan"/>
        </w:rPr>
        <w:t xml:space="preserve"> factors</w:t>
      </w:r>
      <w:r w:rsidRPr="006B4CD0">
        <w:rPr>
          <w:rStyle w:val="StyleUnderline"/>
        </w:rPr>
        <w:t xml:space="preserve"> of production </w:t>
      </w:r>
      <w:r w:rsidRPr="006B4CD0">
        <w:rPr>
          <w:rStyle w:val="StyleUnderline"/>
          <w:highlight w:val="cyan"/>
        </w:rPr>
        <w:t>are</w:t>
      </w:r>
      <w:r w:rsidRPr="006B4CD0">
        <w:rPr>
          <w:rStyle w:val="StyleUnderline"/>
        </w:rPr>
        <w:t xml:space="preserve"> practically </w:t>
      </w:r>
      <w:r w:rsidRPr="006B4CD0">
        <w:rPr>
          <w:rStyle w:val="Emphasis"/>
          <w:highlight w:val="cyan"/>
        </w:rPr>
        <w:t>free</w:t>
      </w:r>
      <w:r w:rsidRPr="006B4CD0">
        <w:rPr>
          <w:rStyle w:val="StyleUnderline"/>
        </w:rPr>
        <w:t>, unlike labor and machinery.</w:t>
      </w:r>
      <w:r w:rsidRPr="00F74348">
        <w:rPr>
          <w:sz w:val="16"/>
        </w:rPr>
        <w:t xml:space="preserve"> Companies will innovate to be able to use less labor and less machinery, while concerning themselves proportionally less with their consumption of energy and materials.</w:t>
      </w:r>
    </w:p>
    <w:p w14:paraId="69FAF623" w14:textId="77777777" w:rsidR="002F0D30" w:rsidRPr="00861B58" w:rsidRDefault="002F0D30" w:rsidP="002F0D30">
      <w:pPr>
        <w:rPr>
          <w:rStyle w:val="Heading4Char"/>
        </w:rPr>
      </w:pPr>
      <w:r w:rsidRPr="006B4CD0">
        <w:rPr>
          <w:rStyle w:val="StyleUnderline"/>
        </w:rPr>
        <w:t>A second reason for doubt: the replacement of polluting energy</w:t>
      </w:r>
      <w:r w:rsidRPr="00F74348">
        <w:rPr>
          <w:sz w:val="16"/>
        </w:rPr>
        <w:t xml:space="preserve"> sources. </w:t>
      </w:r>
      <w:r w:rsidRPr="006B4CD0">
        <w:rPr>
          <w:rStyle w:val="StyleUnderline"/>
        </w:rPr>
        <w:t xml:space="preserve">It is not enough for </w:t>
      </w:r>
      <w:r w:rsidRPr="006B4CD0">
        <w:rPr>
          <w:rStyle w:val="StyleUnderline"/>
          <w:highlight w:val="cyan"/>
        </w:rPr>
        <w:t>new tech</w:t>
      </w:r>
      <w:r w:rsidRPr="00F74348">
        <w:rPr>
          <w:sz w:val="16"/>
        </w:rPr>
        <w:t xml:space="preserve">nologies </w:t>
      </w:r>
      <w:r w:rsidRPr="006B4CD0">
        <w:rPr>
          <w:rStyle w:val="StyleUnderline"/>
        </w:rPr>
        <w:t>to emerge</w:t>
      </w:r>
      <w:r w:rsidRPr="00F74348">
        <w:rPr>
          <w:sz w:val="16"/>
        </w:rPr>
        <w:t xml:space="preserve"> (innovation), </w:t>
      </w:r>
      <w:r w:rsidRPr="006B4CD0">
        <w:rPr>
          <w:rStyle w:val="StyleUnderline"/>
        </w:rPr>
        <w:t xml:space="preserve">they </w:t>
      </w:r>
      <w:r w:rsidRPr="006B4CD0">
        <w:rPr>
          <w:rStyle w:val="StyleUnderline"/>
          <w:highlight w:val="cyan"/>
        </w:rPr>
        <w:t>must</w:t>
      </w:r>
      <w:r w:rsidRPr="006B4CD0">
        <w:rPr>
          <w:rStyle w:val="StyleUnderline"/>
        </w:rPr>
        <w:t xml:space="preserve"> also </w:t>
      </w:r>
      <w:r w:rsidRPr="006B4CD0">
        <w:rPr>
          <w:rStyle w:val="Emphasis"/>
          <w:highlight w:val="cyan"/>
        </w:rPr>
        <w:t>replace</w:t>
      </w:r>
      <w:r w:rsidRPr="006B4CD0">
        <w:rPr>
          <w:rStyle w:val="StyleUnderline"/>
        </w:rPr>
        <w:t xml:space="preserve"> the </w:t>
      </w:r>
      <w:r w:rsidRPr="006B4CD0">
        <w:rPr>
          <w:rStyle w:val="StyleUnderline"/>
          <w:highlight w:val="cyan"/>
        </w:rPr>
        <w:t>old</w:t>
      </w:r>
      <w:r w:rsidRPr="006B4CD0">
        <w:rPr>
          <w:rStyle w:val="StyleUnderline"/>
        </w:rPr>
        <w:t xml:space="preserve"> ones</w:t>
      </w:r>
      <w:r w:rsidRPr="00F74348">
        <w:rPr>
          <w:sz w:val="16"/>
        </w:rPr>
        <w:t xml:space="preserve"> in a process of “exnovation.” What’s the point of inventing new low-carbon technologies (electric cars and bicycles, solar panels, wind turbines, or heat pumps) if they cannot, in practice, replace their fossil fuel counterparts? To reduce the total ecological footprint, we must not just innovate but also exnovate.</w:t>
      </w:r>
    </w:p>
    <w:p w14:paraId="5BC17E32" w14:textId="77777777" w:rsidR="002F0D30" w:rsidRPr="00861B58" w:rsidRDefault="002F0D30" w:rsidP="002F0D30">
      <w:pPr>
        <w:rPr>
          <w:rStyle w:val="Heading4Char"/>
        </w:rPr>
      </w:pPr>
      <w:r w:rsidRPr="00F74348">
        <w:rPr>
          <w:sz w:val="16"/>
        </w:rPr>
        <w:t xml:space="preserve">The problem is that </w:t>
      </w:r>
      <w:r w:rsidRPr="006B4CD0">
        <w:rPr>
          <w:rStyle w:val="StyleUnderline"/>
          <w:highlight w:val="cyan"/>
        </w:rPr>
        <w:t>this</w:t>
      </w:r>
      <w:r w:rsidRPr="006B4CD0">
        <w:rPr>
          <w:rStyle w:val="StyleUnderline"/>
        </w:rPr>
        <w:t xml:space="preserve"> process </w:t>
      </w:r>
      <w:r w:rsidRPr="006B4CD0">
        <w:rPr>
          <w:rStyle w:val="StyleUnderline"/>
          <w:highlight w:val="cyan"/>
        </w:rPr>
        <w:t xml:space="preserve">is </w:t>
      </w:r>
      <w:r w:rsidRPr="006B4CD0">
        <w:rPr>
          <w:rStyle w:val="Emphasis"/>
          <w:highlight w:val="cyan"/>
        </w:rPr>
        <w:t>slow</w:t>
      </w:r>
      <w:r w:rsidRPr="006B4CD0">
        <w:rPr>
          <w:rStyle w:val="StyleUnderline"/>
        </w:rPr>
        <w:t xml:space="preserve"> and difficult</w:t>
      </w:r>
      <w:r w:rsidRPr="00F74348">
        <w:rPr>
          <w:sz w:val="16"/>
        </w:rPr>
        <w:t xml:space="preserve">. First, </w:t>
      </w:r>
      <w:r w:rsidRPr="006B4CD0">
        <w:rPr>
          <w:rStyle w:val="StyleUnderline"/>
          <w:highlight w:val="cyan"/>
        </w:rPr>
        <w:t>some</w:t>
      </w:r>
      <w:r w:rsidRPr="006B4CD0">
        <w:rPr>
          <w:rStyle w:val="StyleUnderline"/>
        </w:rPr>
        <w:t xml:space="preserve"> polluting technologies are stubbornly </w:t>
      </w:r>
      <w:r w:rsidRPr="006B4CD0">
        <w:rPr>
          <w:rStyle w:val="Emphasis"/>
          <w:highlight w:val="cyan"/>
        </w:rPr>
        <w:t>resilient</w:t>
      </w:r>
      <w:r w:rsidRPr="006B4CD0">
        <w:rPr>
          <w:rStyle w:val="StyleUnderline"/>
        </w:rPr>
        <w:t>, even when they</w:t>
      </w:r>
      <w:r w:rsidRPr="00F74348">
        <w:rPr>
          <w:sz w:val="16"/>
        </w:rPr>
        <w:t xml:space="preserve"> have </w:t>
      </w:r>
      <w:r w:rsidRPr="006B4CD0">
        <w:rPr>
          <w:rStyle w:val="StyleUnderline"/>
        </w:rPr>
        <w:t>become obsolete—the notorious “</w:t>
      </w:r>
      <w:r w:rsidRPr="006B4CD0">
        <w:rPr>
          <w:rStyle w:val="StyleUnderline"/>
          <w:highlight w:val="cyan"/>
        </w:rPr>
        <w:t>zombie tech</w:t>
      </w:r>
      <w:r w:rsidRPr="00F74348">
        <w:rPr>
          <w:sz w:val="16"/>
        </w:rPr>
        <w:t xml:space="preserve">nologies.”80 </w:t>
      </w:r>
      <w:r w:rsidRPr="006B4CD0">
        <w:rPr>
          <w:rStyle w:val="StyleUnderline"/>
        </w:rPr>
        <w:t>This is the case with diesel cars used for short distances in cities</w:t>
      </w:r>
      <w:r w:rsidRPr="00F74348">
        <w:rPr>
          <w:sz w:val="16"/>
        </w:rPr>
        <w:t xml:space="preserve">, for example, </w:t>
      </w:r>
      <w:r w:rsidRPr="006B4CD0">
        <w:rPr>
          <w:rStyle w:val="StyleUnderline"/>
        </w:rPr>
        <w:t>but also with oil heating</w:t>
      </w:r>
      <w:r w:rsidRPr="00F74348">
        <w:rPr>
          <w:sz w:val="16"/>
        </w:rPr>
        <w:t>, which is more expensive and more polluting than its alternatives.</w:t>
      </w:r>
    </w:p>
    <w:p w14:paraId="29132A11" w14:textId="77777777" w:rsidR="002F0D30" w:rsidRPr="00861B58" w:rsidRDefault="002F0D30" w:rsidP="002F0D30">
      <w:pPr>
        <w:rPr>
          <w:rStyle w:val="Heading4Char"/>
        </w:rPr>
      </w:pPr>
      <w:r w:rsidRPr="00F74348">
        <w:rPr>
          <w:sz w:val="16"/>
        </w:rPr>
        <w:t>Most polluting infrastructures (power plants, buildings, transportation systems, etc.) require heavy investments, which creates inertia around their replacement. A refinery has a lifespan of about 100 years, a thermal power plant 40 years, and an airplane and a car roughly 30 and 15 years, respectively, and heating equipment is replaced every 15-20 years. If I buy an SUV in 2025, it will be on the road until 2040. The urgency of ecological action is measured in years, not decades—it is therefore impossible to wait peacefully for polluting infrastructures to reach the end of their life.</w:t>
      </w:r>
    </w:p>
    <w:p w14:paraId="5F41A936" w14:textId="77777777" w:rsidR="002F0D30" w:rsidRPr="00861B58" w:rsidRDefault="002F0D30" w:rsidP="002F0D30">
      <w:pPr>
        <w:rPr>
          <w:rStyle w:val="Heading4Char"/>
        </w:rPr>
      </w:pPr>
      <w:r w:rsidRPr="00F74348">
        <w:rPr>
          <w:sz w:val="16"/>
        </w:rPr>
        <w:t xml:space="preserve">The energy sector is a good illustration of this technological stockpiling phenomenon. </w:t>
      </w:r>
      <w:r w:rsidRPr="006B4CD0">
        <w:rPr>
          <w:rStyle w:val="StyleUnderline"/>
        </w:rPr>
        <w:t>Developing renewable energy is far from sufficient to curb</w:t>
      </w:r>
      <w:r w:rsidRPr="00F74348">
        <w:rPr>
          <w:sz w:val="16"/>
        </w:rPr>
        <w:t xml:space="preserve"> the impact of </w:t>
      </w:r>
      <w:r w:rsidRPr="006B4CD0">
        <w:rPr>
          <w:rStyle w:val="StyleUnderline"/>
        </w:rPr>
        <w:t>fossil fuels.</w:t>
      </w:r>
      <w:r w:rsidRPr="00F74348">
        <w:rPr>
          <w:sz w:val="16"/>
        </w:rPr>
        <w:t xml:space="preserve"> In the past, </w:t>
      </w:r>
      <w:r w:rsidRPr="006B4CD0">
        <w:rPr>
          <w:rStyle w:val="StyleUnderline"/>
        </w:rPr>
        <w:t>we have not so much substituted as added</w:t>
      </w:r>
      <w:r w:rsidRPr="00F74348">
        <w:rPr>
          <w:sz w:val="16"/>
        </w:rPr>
        <w:t xml:space="preserve"> new </w:t>
      </w:r>
      <w:r w:rsidRPr="006B4CD0">
        <w:rPr>
          <w:rStyle w:val="StyleUnderline"/>
        </w:rPr>
        <w:t>energy sources.</w:t>
      </w:r>
      <w:r w:rsidRPr="00F74348">
        <w:rPr>
          <w:sz w:val="16"/>
        </w:rPr>
        <w:t xml:space="preserve">81 One study finds that </w:t>
      </w:r>
      <w:r w:rsidRPr="006B4CD0">
        <w:rPr>
          <w:rStyle w:val="StyleUnderline"/>
        </w:rPr>
        <w:t xml:space="preserve">each unit of </w:t>
      </w:r>
      <w:r w:rsidRPr="006B4CD0">
        <w:rPr>
          <w:rStyle w:val="StyleUnderline"/>
          <w:highlight w:val="cyan"/>
        </w:rPr>
        <w:t>low-carbon energy</w:t>
      </w:r>
      <w:r w:rsidRPr="006B4CD0">
        <w:rPr>
          <w:rStyle w:val="StyleUnderline"/>
        </w:rPr>
        <w:t xml:space="preserve"> has </w:t>
      </w:r>
      <w:r w:rsidRPr="006B4CD0">
        <w:rPr>
          <w:rStyle w:val="StyleUnderline"/>
          <w:highlight w:val="cyan"/>
        </w:rPr>
        <w:t xml:space="preserve">replaced </w:t>
      </w:r>
      <w:r w:rsidRPr="006B4CD0">
        <w:rPr>
          <w:rStyle w:val="Emphasis"/>
          <w:highlight w:val="cyan"/>
        </w:rPr>
        <w:t>less than one quarter</w:t>
      </w:r>
      <w:r w:rsidRPr="006B4CD0">
        <w:rPr>
          <w:rStyle w:val="StyleUnderline"/>
        </w:rPr>
        <w:t xml:space="preserve"> of a unit </w:t>
      </w:r>
      <w:r w:rsidRPr="006B4CD0">
        <w:rPr>
          <w:rStyle w:val="StyleUnderline"/>
          <w:highlight w:val="cyan"/>
        </w:rPr>
        <w:t>of</w:t>
      </w:r>
      <w:r w:rsidRPr="006B4CD0">
        <w:rPr>
          <w:rStyle w:val="StyleUnderline"/>
        </w:rPr>
        <w:t xml:space="preserve"> its </w:t>
      </w:r>
      <w:r w:rsidRPr="006B4CD0">
        <w:rPr>
          <w:rStyle w:val="StyleUnderline"/>
          <w:highlight w:val="cyan"/>
        </w:rPr>
        <w:t>fossil</w:t>
      </w:r>
      <w:r w:rsidRPr="006B4CD0">
        <w:rPr>
          <w:rStyle w:val="StyleUnderline"/>
        </w:rPr>
        <w:t xml:space="preserve"> counterpart.</w:t>
      </w:r>
      <w:r w:rsidRPr="00F74348">
        <w:rPr>
          <w:sz w:val="16"/>
        </w:rPr>
        <w:t>82 What we often describe as an energy “transition” is more like the layering of fossil, nuclear, and renewable kinds of energy.</w:t>
      </w:r>
    </w:p>
    <w:p w14:paraId="7505710E" w14:textId="77777777" w:rsidR="002F0D30" w:rsidRPr="00861B58" w:rsidRDefault="002F0D30" w:rsidP="002F0D30">
      <w:pPr>
        <w:rPr>
          <w:rStyle w:val="Heading4Char"/>
        </w:rPr>
      </w:pPr>
      <w:r w:rsidRPr="006B4CD0">
        <w:rPr>
          <w:rStyle w:val="StyleUnderline"/>
        </w:rPr>
        <w:t>Even if we were</w:t>
      </w:r>
      <w:r w:rsidRPr="00F74348">
        <w:rPr>
          <w:sz w:val="16"/>
        </w:rPr>
        <w:t xml:space="preserve"> to decide </w:t>
      </w:r>
      <w:r w:rsidRPr="006B4CD0">
        <w:rPr>
          <w:rStyle w:val="StyleUnderline"/>
        </w:rPr>
        <w:t>to decarbonize</w:t>
      </w:r>
      <w:r w:rsidRPr="00F74348">
        <w:rPr>
          <w:sz w:val="16"/>
        </w:rPr>
        <w:t xml:space="preserve"> the entire </w:t>
      </w:r>
      <w:r w:rsidRPr="006B4CD0">
        <w:rPr>
          <w:rStyle w:val="StyleUnderline"/>
        </w:rPr>
        <w:t>global energy</w:t>
      </w:r>
      <w:r w:rsidRPr="00F74348">
        <w:rPr>
          <w:sz w:val="16"/>
        </w:rPr>
        <w:t xml:space="preserve"> mix, </w:t>
      </w:r>
      <w:r w:rsidRPr="006B4CD0">
        <w:rPr>
          <w:rStyle w:val="StyleUnderline"/>
        </w:rPr>
        <w:t>this process would take time.</w:t>
      </w:r>
      <w:r w:rsidRPr="00F74348">
        <w:rPr>
          <w:sz w:val="16"/>
        </w:rPr>
        <w:t xml:space="preserve"> In France, seven to </w:t>
      </w:r>
      <w:r w:rsidRPr="006B4CD0">
        <w:rPr>
          <w:rStyle w:val="Emphasis"/>
          <w:highlight w:val="cyan"/>
        </w:rPr>
        <w:t>nine years</w:t>
      </w:r>
      <w:r w:rsidRPr="006B4CD0">
        <w:rPr>
          <w:rStyle w:val="StyleUnderline"/>
        </w:rPr>
        <w:t xml:space="preserve"> elapse </w:t>
      </w:r>
      <w:r w:rsidRPr="006B4CD0">
        <w:rPr>
          <w:rStyle w:val="StyleUnderline"/>
          <w:highlight w:val="cyan"/>
        </w:rPr>
        <w:t>between</w:t>
      </w:r>
      <w:r w:rsidRPr="006B4CD0">
        <w:rPr>
          <w:rStyle w:val="StyleUnderline"/>
        </w:rPr>
        <w:t xml:space="preserve"> the </w:t>
      </w:r>
      <w:r w:rsidRPr="006B4CD0">
        <w:rPr>
          <w:rStyle w:val="StyleUnderline"/>
          <w:highlight w:val="cyan"/>
        </w:rPr>
        <w:t xml:space="preserve">decision to </w:t>
      </w:r>
      <w:r w:rsidRPr="006B4CD0">
        <w:rPr>
          <w:rStyle w:val="Emphasis"/>
          <w:highlight w:val="cyan"/>
        </w:rPr>
        <w:t>install wind</w:t>
      </w:r>
      <w:r w:rsidRPr="006B4CD0">
        <w:rPr>
          <w:rStyle w:val="StyleUnderline"/>
        </w:rPr>
        <w:t xml:space="preserve"> turbine parks </w:t>
      </w:r>
      <w:r w:rsidRPr="006B4CD0">
        <w:rPr>
          <w:rStyle w:val="StyleUnderline"/>
          <w:highlight w:val="cyan"/>
        </w:rPr>
        <w:t>and</w:t>
      </w:r>
      <w:r w:rsidRPr="006B4CD0">
        <w:rPr>
          <w:rStyle w:val="StyleUnderline"/>
        </w:rPr>
        <w:t xml:space="preserve"> the </w:t>
      </w:r>
      <w:r w:rsidRPr="006B4CD0">
        <w:rPr>
          <w:rStyle w:val="Emphasis"/>
          <w:highlight w:val="cyan"/>
        </w:rPr>
        <w:t>start</w:t>
      </w:r>
      <w:r w:rsidRPr="006B4CD0">
        <w:rPr>
          <w:rStyle w:val="StyleUnderline"/>
          <w:highlight w:val="cyan"/>
        </w:rPr>
        <w:t xml:space="preserve"> of operations</w:t>
      </w:r>
      <w:r w:rsidRPr="00F74348">
        <w:rPr>
          <w:sz w:val="16"/>
        </w:rPr>
        <w:t>, a delay as long as fifteen years for a nuclear power plant.83 As a reminder: the latest carbon budget for 1.5°C announced by the IPCC will be exhausted in 11 years, if 2021 emission rates remain stable.</w:t>
      </w:r>
    </w:p>
    <w:p w14:paraId="6CCF0A43" w14:textId="77777777" w:rsidR="002F0D30" w:rsidRPr="00861B58" w:rsidRDefault="002F0D30" w:rsidP="002F0D30">
      <w:pPr>
        <w:rPr>
          <w:rStyle w:val="Heading4Char"/>
        </w:rPr>
      </w:pPr>
      <w:r w:rsidRPr="00F74348">
        <w:rPr>
          <w:sz w:val="16"/>
        </w:rPr>
        <w:t>The International Renewable Energy Agency tells us that fueling continuous growth without exceeding the 2°C threshold would require the installation of 12,200 GW of solar and wind capacity by 2050—more than 8 times the current capacity.84 One study showed that to decarbonize electricity in the United States by 2050, we would need to build energy infrastructure at a rate 14 times faster than those observed in the last half-century.85 This massive transformation of the energy mix would also require a significant quantity of materials, and these materials are, for now, extracted and processed using oil.</w:t>
      </w:r>
    </w:p>
    <w:p w14:paraId="5DC9A6FF" w14:textId="77777777" w:rsidR="002F0D30" w:rsidRPr="00861B58" w:rsidRDefault="002F0D30" w:rsidP="002F0D30">
      <w:pPr>
        <w:rPr>
          <w:rStyle w:val="Heading4Char"/>
        </w:rPr>
      </w:pPr>
      <w:r w:rsidRPr="00F74348">
        <w:rPr>
          <w:sz w:val="16"/>
        </w:rPr>
        <w:t xml:space="preserve">The layering of technologies does not only concern energy. </w:t>
      </w:r>
      <w:r w:rsidRPr="006B4CD0">
        <w:rPr>
          <w:rStyle w:val="StyleUnderline"/>
        </w:rPr>
        <w:t>Computers did not lead to dematerialization: we now use computers on top of paper.</w:t>
      </w:r>
      <w:r w:rsidRPr="00F74348">
        <w:rPr>
          <w:sz w:val="16"/>
        </w:rPr>
        <w:t xml:space="preserve"> The boom of </w:t>
      </w:r>
      <w:r w:rsidRPr="006B4CD0">
        <w:rPr>
          <w:rStyle w:val="StyleUnderline"/>
        </w:rPr>
        <w:t>synthetic rubber</w:t>
      </w:r>
      <w:r w:rsidRPr="00F74348">
        <w:rPr>
          <w:sz w:val="16"/>
        </w:rPr>
        <w:t xml:space="preserve"> after World War II </w:t>
      </w:r>
      <w:r w:rsidRPr="006B4CD0">
        <w:rPr>
          <w:rStyle w:val="StyleUnderline"/>
        </w:rPr>
        <w:t>did not prevent the production and consumption of natural rubber from consistently increasing</w:t>
      </w:r>
      <w:r w:rsidRPr="00F74348">
        <w:rPr>
          <w:sz w:val="16"/>
        </w:rPr>
        <w:t xml:space="preserve"> throughout the century. Likewise, </w:t>
      </w:r>
      <w:r w:rsidRPr="006B4CD0">
        <w:rPr>
          <w:rStyle w:val="StyleUnderline"/>
        </w:rPr>
        <w:t>the explosion of synthetic fibers</w:t>
      </w:r>
      <w:r w:rsidRPr="00F74348">
        <w:rPr>
          <w:sz w:val="16"/>
        </w:rPr>
        <w:t xml:space="preserve"> like polyester and nylon </w:t>
      </w:r>
      <w:r w:rsidRPr="006B4CD0">
        <w:rPr>
          <w:rStyle w:val="StyleUnderline"/>
        </w:rPr>
        <w:t>did not replace</w:t>
      </w:r>
      <w:r w:rsidRPr="00F74348">
        <w:rPr>
          <w:sz w:val="16"/>
        </w:rPr>
        <w:t xml:space="preserve"> the production of </w:t>
      </w:r>
      <w:r w:rsidRPr="006B4CD0">
        <w:rPr>
          <w:rStyle w:val="StyleUnderline"/>
        </w:rPr>
        <w:t>natural fibers</w:t>
      </w:r>
      <w:r w:rsidRPr="00F74348">
        <w:rPr>
          <w:sz w:val="16"/>
        </w:rPr>
        <w:t xml:space="preserve">; while global annual production of synthetic fibers went from less than 2 Mt in 1950 to more than 60 Mt today, production of natural fibers more than tripled, going from less than 10 to about 30 Mt.86 Today </w:t>
      </w:r>
      <w:r w:rsidRPr="006B4CD0">
        <w:rPr>
          <w:rStyle w:val="StyleUnderline"/>
        </w:rPr>
        <w:t xml:space="preserve">we use far more wood than in the Middle Ages, more coal than in the 19th century, and more oil than in the 20th century. </w:t>
      </w:r>
      <w:r w:rsidRPr="006B4CD0">
        <w:rPr>
          <w:rStyle w:val="StyleUnderline"/>
          <w:highlight w:val="cyan"/>
        </w:rPr>
        <w:t xml:space="preserve">Instead of </w:t>
      </w:r>
      <w:r w:rsidRPr="006B4CD0">
        <w:rPr>
          <w:rStyle w:val="Emphasis"/>
          <w:highlight w:val="cyan"/>
        </w:rPr>
        <w:t>replacing</w:t>
      </w:r>
      <w:r w:rsidRPr="006B4CD0">
        <w:rPr>
          <w:rStyle w:val="StyleUnderline"/>
          <w:highlight w:val="cyan"/>
        </w:rPr>
        <w:t xml:space="preserve"> polluting tech</w:t>
      </w:r>
      <w:r w:rsidRPr="00F74348">
        <w:rPr>
          <w:sz w:val="16"/>
        </w:rPr>
        <w:t xml:space="preserve">nologies, </w:t>
      </w:r>
      <w:r w:rsidRPr="006B4CD0">
        <w:rPr>
          <w:rStyle w:val="StyleUnderline"/>
          <w:highlight w:val="cyan"/>
        </w:rPr>
        <w:t>innovation</w:t>
      </w:r>
      <w:r w:rsidRPr="00F74348">
        <w:rPr>
          <w:sz w:val="16"/>
        </w:rPr>
        <w:t xml:space="preserve"> most often </w:t>
      </w:r>
      <w:r w:rsidRPr="006B4CD0">
        <w:rPr>
          <w:rStyle w:val="StyleUnderline"/>
          <w:highlight w:val="cyan"/>
        </w:rPr>
        <w:t>piles</w:t>
      </w:r>
      <w:r w:rsidRPr="006B4CD0">
        <w:rPr>
          <w:rStyle w:val="StyleUnderline"/>
        </w:rPr>
        <w:t xml:space="preserve"> new techniques </w:t>
      </w:r>
      <w:r w:rsidRPr="006B4CD0">
        <w:rPr>
          <w:rStyle w:val="Emphasis"/>
          <w:highlight w:val="cyan"/>
        </w:rPr>
        <w:t>on top</w:t>
      </w:r>
      <w:r w:rsidRPr="006B4CD0">
        <w:rPr>
          <w:rStyle w:val="StyleUnderline"/>
        </w:rPr>
        <w:t xml:space="preserve"> of the old.</w:t>
      </w:r>
    </w:p>
    <w:p w14:paraId="1C186BD1" w14:textId="77777777" w:rsidR="002F0D30" w:rsidRPr="00861B58" w:rsidRDefault="002F0D30" w:rsidP="002F0D30">
      <w:pPr>
        <w:rPr>
          <w:rStyle w:val="Heading4Char"/>
        </w:rPr>
      </w:pPr>
      <w:r w:rsidRPr="006B4CD0">
        <w:rPr>
          <w:rStyle w:val="StyleUnderline"/>
        </w:rPr>
        <w:t>A researcher</w:t>
      </w:r>
      <w:r w:rsidRPr="00F74348">
        <w:rPr>
          <w:sz w:val="16"/>
        </w:rPr>
        <w:t xml:space="preserve"> at Washington State University </w:t>
      </w:r>
      <w:r w:rsidRPr="006B4CD0">
        <w:rPr>
          <w:rStyle w:val="StyleUnderline"/>
        </w:rPr>
        <w:t>assessed</w:t>
      </w:r>
      <w:r w:rsidRPr="00F74348">
        <w:rPr>
          <w:sz w:val="16"/>
        </w:rPr>
        <w:t xml:space="preserve"> the impact of </w:t>
      </w:r>
      <w:r w:rsidRPr="006B4CD0">
        <w:rPr>
          <w:rStyle w:val="Emphasis"/>
          <w:highlight w:val="cyan"/>
        </w:rPr>
        <w:t>eco-innovation patents</w:t>
      </w:r>
      <w:r w:rsidRPr="00F74348">
        <w:rPr>
          <w:sz w:val="16"/>
        </w:rPr>
        <w:t xml:space="preserve"> on the ecological footprint of the economy as a whole.87 The </w:t>
      </w:r>
      <w:r w:rsidRPr="006B4CD0">
        <w:rPr>
          <w:rStyle w:val="StyleUnderline"/>
        </w:rPr>
        <w:t>study covers 35 countries</w:t>
      </w:r>
      <w:r w:rsidRPr="00F74348">
        <w:rPr>
          <w:sz w:val="16"/>
        </w:rPr>
        <w:t xml:space="preserve"> (including France) over the period </w:t>
      </w:r>
      <w:r w:rsidRPr="006B4CD0">
        <w:rPr>
          <w:rStyle w:val="StyleUnderline"/>
        </w:rPr>
        <w:t>from 1982 to 2016</w:t>
      </w:r>
      <w:r w:rsidRPr="00F74348">
        <w:rPr>
          <w:sz w:val="16"/>
        </w:rPr>
        <w:t xml:space="preserve">. The results: </w:t>
      </w:r>
      <w:r w:rsidRPr="006B4CD0">
        <w:rPr>
          <w:rStyle w:val="StyleUnderline"/>
        </w:rPr>
        <w:t xml:space="preserve">a </w:t>
      </w:r>
      <w:r w:rsidRPr="006B4CD0">
        <w:rPr>
          <w:rStyle w:val="StyleUnderline"/>
          <w:highlight w:val="cyan"/>
        </w:rPr>
        <w:t>1% increase</w:t>
      </w:r>
      <w:r w:rsidRPr="006B4CD0">
        <w:rPr>
          <w:rStyle w:val="StyleUnderline"/>
        </w:rPr>
        <w:t xml:space="preserve"> in patents for environmental technologies is </w:t>
      </w:r>
      <w:r w:rsidRPr="006B4CD0">
        <w:rPr>
          <w:rStyle w:val="StyleUnderline"/>
          <w:highlight w:val="cyan"/>
        </w:rPr>
        <w:t>associated with</w:t>
      </w:r>
      <w:r w:rsidRPr="006B4CD0">
        <w:rPr>
          <w:rStyle w:val="StyleUnderline"/>
        </w:rPr>
        <w:t xml:space="preserve"> only a</w:t>
      </w:r>
      <w:r w:rsidRPr="00F74348">
        <w:rPr>
          <w:sz w:val="16"/>
        </w:rPr>
        <w:t xml:space="preserve"> 0</w:t>
      </w:r>
      <w:r w:rsidRPr="006B4CD0">
        <w:rPr>
          <w:rStyle w:val="Emphasis"/>
          <w:highlight w:val="cyan"/>
        </w:rPr>
        <w:t>.005% decrease</w:t>
      </w:r>
      <w:r w:rsidRPr="006B4CD0">
        <w:rPr>
          <w:rStyle w:val="StyleUnderline"/>
          <w:highlight w:val="cyan"/>
        </w:rPr>
        <w:t xml:space="preserve"> in</w:t>
      </w:r>
      <w:r w:rsidRPr="006B4CD0">
        <w:rPr>
          <w:rStyle w:val="StyleUnderline"/>
        </w:rPr>
        <w:t xml:space="preserve"> the </w:t>
      </w:r>
      <w:r w:rsidRPr="006B4CD0">
        <w:rPr>
          <w:rStyle w:val="StyleUnderline"/>
          <w:highlight w:val="cyan"/>
        </w:rPr>
        <w:t>eco</w:t>
      </w:r>
      <w:r w:rsidRPr="00F74348">
        <w:rPr>
          <w:sz w:val="16"/>
        </w:rPr>
        <w:t xml:space="preserve">logical </w:t>
      </w:r>
      <w:r w:rsidRPr="006B4CD0">
        <w:rPr>
          <w:rStyle w:val="StyleUnderline"/>
          <w:highlight w:val="cyan"/>
        </w:rPr>
        <w:t>footprint</w:t>
      </w:r>
      <w:r w:rsidRPr="00F74348">
        <w:rPr>
          <w:sz w:val="16"/>
        </w:rPr>
        <w:t>, a marginal correlation (</w:t>
      </w:r>
      <w:r w:rsidRPr="006B4CD0">
        <w:rPr>
          <w:rStyle w:val="StyleUnderline"/>
        </w:rPr>
        <w:t>by comparison, each percentage point of GDP growth raises emissions by 0.2%</w:t>
      </w:r>
      <w:r w:rsidRPr="00F74348">
        <w:rPr>
          <w:sz w:val="16"/>
        </w:rPr>
        <w:t>). Expecting technological progress to green the economy is as naïve as thinking that buying a few diet books is all it takes to lose weight.</w:t>
      </w:r>
    </w:p>
    <w:p w14:paraId="6FECE8F8" w14:textId="77777777" w:rsidR="002F0D30" w:rsidRPr="00861B58" w:rsidRDefault="002F0D30" w:rsidP="002F0D30">
      <w:pPr>
        <w:rPr>
          <w:rStyle w:val="Heading4Char"/>
        </w:rPr>
      </w:pPr>
      <w:r w:rsidRPr="00F74348">
        <w:rPr>
          <w:sz w:val="16"/>
        </w:rPr>
        <w:t xml:space="preserve">Let’s move on to the third and final limit of the innovation trump card: the speed of technological progress. We should first note that, from a purely mathematical perspective, </w:t>
      </w:r>
      <w:r w:rsidRPr="006B4CD0">
        <w:rPr>
          <w:rStyle w:val="StyleUnderline"/>
        </w:rPr>
        <w:t>productivity gains can only reduce</w:t>
      </w:r>
      <w:r w:rsidRPr="00F74348">
        <w:rPr>
          <w:sz w:val="16"/>
        </w:rPr>
        <w:t xml:space="preserve"> the </w:t>
      </w:r>
      <w:r w:rsidRPr="006B4CD0">
        <w:rPr>
          <w:rStyle w:val="StyleUnderline"/>
        </w:rPr>
        <w:t>ecological footprint</w:t>
      </w:r>
      <w:r w:rsidRPr="00F74348">
        <w:rPr>
          <w:sz w:val="16"/>
        </w:rPr>
        <w:t xml:space="preserve"> of a continuously growing economy </w:t>
      </w:r>
      <w:r w:rsidRPr="006B4CD0">
        <w:rPr>
          <w:rStyle w:val="StyleUnderline"/>
        </w:rPr>
        <w:t>if they increase enough each year to compensate for the rise in resource consumption</w:t>
      </w:r>
      <w:r w:rsidRPr="00F74348">
        <w:rPr>
          <w:sz w:val="16"/>
        </w:rPr>
        <w:t xml:space="preserve"> due to that growth. If my economy doubles in size every 35 years, I need to generate productivity gains of 100% over the same period just to keep the ecological footprint constant. Thus, the greater the annual growth, the more significant the annual productivity gains must be.</w:t>
      </w:r>
    </w:p>
    <w:p w14:paraId="6EB26D33" w14:textId="77777777" w:rsidR="002F0D30" w:rsidRPr="00861B58" w:rsidRDefault="002F0D30" w:rsidP="002F0D30">
      <w:pPr>
        <w:rPr>
          <w:rStyle w:val="Heading4Char"/>
        </w:rPr>
      </w:pPr>
      <w:r w:rsidRPr="00F74348">
        <w:rPr>
          <w:sz w:val="16"/>
        </w:rPr>
        <w:t xml:space="preserve">Yet the productivity gains necessary for our economies to completely decouple seem disproportionate when compared to those we have achieved so far. </w:t>
      </w:r>
      <w:r w:rsidRPr="006B4CD0">
        <w:rPr>
          <w:rStyle w:val="StyleUnderline"/>
          <w:highlight w:val="cyan"/>
        </w:rPr>
        <w:t>Relying</w:t>
      </w:r>
      <w:r w:rsidRPr="006B4CD0">
        <w:rPr>
          <w:rStyle w:val="StyleUnderline"/>
        </w:rPr>
        <w:t xml:space="preserve"> solely </w:t>
      </w:r>
      <w:r w:rsidRPr="006B4CD0">
        <w:rPr>
          <w:rStyle w:val="StyleUnderline"/>
          <w:highlight w:val="cyan"/>
        </w:rPr>
        <w:t>on tech</w:t>
      </w:r>
      <w:r w:rsidRPr="00F74348">
        <w:rPr>
          <w:sz w:val="16"/>
        </w:rPr>
        <w:t xml:space="preserve">nology </w:t>
      </w:r>
      <w:r w:rsidRPr="006B4CD0">
        <w:rPr>
          <w:rStyle w:val="StyleUnderline"/>
          <w:highlight w:val="cyan"/>
        </w:rPr>
        <w:t>to mitigate climate</w:t>
      </w:r>
      <w:r w:rsidRPr="006B4CD0">
        <w:rPr>
          <w:rStyle w:val="StyleUnderline"/>
        </w:rPr>
        <w:t xml:space="preserve"> change </w:t>
      </w:r>
      <w:r w:rsidRPr="006B4CD0">
        <w:rPr>
          <w:rStyle w:val="StyleUnderline"/>
          <w:highlight w:val="cyan"/>
        </w:rPr>
        <w:t>requires</w:t>
      </w:r>
      <w:r w:rsidRPr="006B4CD0">
        <w:rPr>
          <w:rStyle w:val="StyleUnderline"/>
        </w:rPr>
        <w:t xml:space="preserve"> extreme </w:t>
      </w:r>
      <w:r w:rsidRPr="006B4CD0">
        <w:rPr>
          <w:rStyle w:val="Emphasis"/>
          <w:highlight w:val="cyan"/>
        </w:rPr>
        <w:t>rates</w:t>
      </w:r>
      <w:r w:rsidRPr="006B4CD0">
        <w:rPr>
          <w:rStyle w:val="StyleUnderline"/>
        </w:rPr>
        <w:t xml:space="preserve"> of eco-innovation</w:t>
      </w:r>
      <w:r w:rsidRPr="00F74348">
        <w:rPr>
          <w:sz w:val="16"/>
        </w:rPr>
        <w:t xml:space="preserve"> that have </w:t>
      </w:r>
      <w:r w:rsidRPr="006B4CD0">
        <w:rPr>
          <w:rStyle w:val="Emphasis"/>
          <w:highlight w:val="cyan"/>
        </w:rPr>
        <w:t>never</w:t>
      </w:r>
      <w:r w:rsidRPr="00F74348">
        <w:rPr>
          <w:sz w:val="16"/>
        </w:rPr>
        <w:t xml:space="preserve"> before been </w:t>
      </w:r>
      <w:r w:rsidRPr="006B4CD0">
        <w:rPr>
          <w:rStyle w:val="Emphasis"/>
          <w:highlight w:val="cyan"/>
        </w:rPr>
        <w:t>seen</w:t>
      </w:r>
      <w:r w:rsidRPr="006B4CD0">
        <w:rPr>
          <w:rStyle w:val="StyleUnderline"/>
        </w:rPr>
        <w:t>—a risky gamble.</w:t>
      </w:r>
    </w:p>
    <w:p w14:paraId="4E142826" w14:textId="77777777" w:rsidR="002F0D30" w:rsidRPr="00861B58" w:rsidRDefault="002F0D30" w:rsidP="002F0D30">
      <w:pPr>
        <w:rPr>
          <w:rStyle w:val="Heading4Char"/>
        </w:rPr>
      </w:pPr>
      <w:r w:rsidRPr="00F74348">
        <w:rPr>
          <w:sz w:val="16"/>
        </w:rPr>
        <w:t>Take commercial aviation, for example.88 Since the 1970s, its energy intensity—meaning the amount of energy consumed per passenger-kilometer—has declined by 80%. But that has not been enough to reduce the sector’s emissions, because these efficiency gains were more than offset by a 1,236% rise in traffic over the same period. In the end, the aviation footprint tripled in fifty years, despite technical progress.</w:t>
      </w:r>
    </w:p>
    <w:p w14:paraId="765525EC" w14:textId="77777777" w:rsidR="002F0D30" w:rsidRPr="00861B58" w:rsidRDefault="002F0D30" w:rsidP="002F0D30">
      <w:pPr>
        <w:rPr>
          <w:rStyle w:val="Heading4Char"/>
        </w:rPr>
      </w:pPr>
      <w:r w:rsidRPr="00F74348">
        <w:rPr>
          <w:sz w:val="16"/>
        </w:rPr>
        <w:t>Let’s take a more general example, with a scenario offered by British economist Tim Jackson.89 Consider a hypothetical where the global economic growth rate is 1.3% per capita per year and population growth is 0.8%. If we take the average annual reduction in carbon intensity observed since 1990 (0.6%), we realize that carbon emissions would continue to increase by 1.5% each year (1.3% + 0.8% – 0.6% = 1.5%). To reduce emissions by 90% in 2050, carbon intensity would need to fall by 8% per year. Add the fact that improvements in global carbon intensity have slowed since the start of the century (from 1.28% between 1960 and 2000 to 0% between 2000 and 2014).90 Even if we only consider rich countries, those that invest the most in eco-innovation, the rates not only remain too low to ensure technological decoupling, but are also declining (–1.91% from 1970 to 2000, and –1.61% between 2000 and 2014).</w:t>
      </w:r>
    </w:p>
    <w:p w14:paraId="3B9CD30F" w14:textId="77777777" w:rsidR="002F0D30" w:rsidRPr="00861B58" w:rsidRDefault="002F0D30" w:rsidP="002F0D30">
      <w:pPr>
        <w:rPr>
          <w:rStyle w:val="Heading4Char"/>
        </w:rPr>
      </w:pPr>
      <w:r w:rsidRPr="00F74348">
        <w:rPr>
          <w:sz w:val="16"/>
        </w:rPr>
        <w:t xml:space="preserve">These declining rates should not be surprising. Technology is a process of diminishing returns. </w:t>
      </w:r>
      <w:r w:rsidRPr="006B4CD0">
        <w:rPr>
          <w:rStyle w:val="StyleUnderline"/>
        </w:rPr>
        <w:t xml:space="preserve">Because of the physical limits of technologies, there comes a </w:t>
      </w:r>
      <w:r w:rsidRPr="006B4CD0">
        <w:rPr>
          <w:rStyle w:val="StyleUnderline"/>
          <w:highlight w:val="cyan"/>
        </w:rPr>
        <w:t>point where</w:t>
      </w:r>
      <w:r w:rsidRPr="006B4CD0">
        <w:rPr>
          <w:rStyle w:val="StyleUnderline"/>
        </w:rPr>
        <w:t xml:space="preserve"> it is </w:t>
      </w:r>
      <w:r w:rsidRPr="006B4CD0">
        <w:rPr>
          <w:rStyle w:val="Emphasis"/>
          <w:highlight w:val="cyan"/>
        </w:rPr>
        <w:t>no longer possible</w:t>
      </w:r>
      <w:r w:rsidRPr="006B4CD0">
        <w:rPr>
          <w:rStyle w:val="StyleUnderline"/>
          <w:highlight w:val="cyan"/>
        </w:rPr>
        <w:t xml:space="preserve"> to </w:t>
      </w:r>
      <w:r w:rsidRPr="006B4CD0">
        <w:rPr>
          <w:rStyle w:val="Emphasis"/>
          <w:highlight w:val="cyan"/>
        </w:rPr>
        <w:t>improve</w:t>
      </w:r>
      <w:r w:rsidRPr="006B4CD0">
        <w:rPr>
          <w:rStyle w:val="StyleUnderline"/>
        </w:rPr>
        <w:t xml:space="preserve"> their </w:t>
      </w:r>
      <w:r w:rsidRPr="006B4CD0">
        <w:rPr>
          <w:rStyle w:val="Emphasis"/>
          <w:highlight w:val="cyan"/>
        </w:rPr>
        <w:t>productivity</w:t>
      </w:r>
      <w:r w:rsidRPr="006B4CD0">
        <w:rPr>
          <w:rStyle w:val="StyleUnderline"/>
        </w:rPr>
        <w:t>, or only marginally</w:t>
      </w:r>
      <w:r w:rsidRPr="00F74348">
        <w:rPr>
          <w:sz w:val="16"/>
        </w:rPr>
        <w:t xml:space="preserve"> so. </w:t>
      </w:r>
      <w:r w:rsidRPr="006B4CD0">
        <w:rPr>
          <w:rStyle w:val="StyleUnderline"/>
          <w:highlight w:val="cyan"/>
        </w:rPr>
        <w:t>Engines, wind</w:t>
      </w:r>
      <w:r w:rsidRPr="006B4CD0">
        <w:rPr>
          <w:rStyle w:val="StyleUnderline"/>
        </w:rPr>
        <w:t xml:space="preserve"> turbines, and </w:t>
      </w:r>
      <w:r w:rsidRPr="006B4CD0">
        <w:rPr>
          <w:rStyle w:val="StyleUnderline"/>
          <w:highlight w:val="cyan"/>
        </w:rPr>
        <w:t>solar</w:t>
      </w:r>
      <w:r w:rsidRPr="006B4CD0">
        <w:rPr>
          <w:rStyle w:val="StyleUnderline"/>
        </w:rPr>
        <w:t xml:space="preserve"> panels </w:t>
      </w:r>
      <w:r w:rsidRPr="006B4CD0">
        <w:rPr>
          <w:rStyle w:val="StyleUnderline"/>
          <w:highlight w:val="cyan"/>
        </w:rPr>
        <w:t>have</w:t>
      </w:r>
      <w:r w:rsidRPr="00F74348">
        <w:rPr>
          <w:sz w:val="16"/>
        </w:rPr>
        <w:t xml:space="preserve"> a theoretical </w:t>
      </w:r>
      <w:r w:rsidRPr="006B4CD0">
        <w:rPr>
          <w:rStyle w:val="Emphasis"/>
          <w:highlight w:val="cyan"/>
        </w:rPr>
        <w:t>max</w:t>
      </w:r>
      <w:r w:rsidRPr="00F74348">
        <w:rPr>
          <w:sz w:val="16"/>
        </w:rPr>
        <w:t xml:space="preserve">imum </w:t>
      </w:r>
      <w:r w:rsidRPr="006B4CD0">
        <w:rPr>
          <w:rStyle w:val="Emphasis"/>
          <w:highlight w:val="cyan"/>
        </w:rPr>
        <w:t>efficiency</w:t>
      </w:r>
      <w:r w:rsidRPr="006B4CD0">
        <w:rPr>
          <w:rStyle w:val="StyleUnderline"/>
        </w:rPr>
        <w:t xml:space="preserve"> that cannot be exceeded.</w:t>
      </w:r>
      <w:r w:rsidRPr="00F74348">
        <w:rPr>
          <w:sz w:val="16"/>
        </w:rPr>
        <w:t xml:space="preserve"> Once we hit this threshold (which is impossible in practice, we can only get close), continuous growth will automatically restart the increase of its ecological footprint.</w:t>
      </w:r>
    </w:p>
    <w:p w14:paraId="0A59B7E6" w14:textId="77777777" w:rsidR="002F0D30" w:rsidRPr="00861B58" w:rsidRDefault="002F0D30" w:rsidP="002F0D30">
      <w:pPr>
        <w:rPr>
          <w:rStyle w:val="Heading4Char"/>
        </w:rPr>
      </w:pPr>
      <w:r w:rsidRPr="00084011">
        <w:rPr>
          <w:rStyle w:val="StyleUnderline"/>
        </w:rPr>
        <w:t xml:space="preserve">An empirical study of American patents from 1970 to 2005 shows that it is </w:t>
      </w:r>
      <w:r w:rsidRPr="00084011">
        <w:rPr>
          <w:rStyle w:val="Emphasis"/>
          <w:highlight w:val="cyan"/>
        </w:rPr>
        <w:t>increasingly costly</w:t>
      </w:r>
      <w:r w:rsidRPr="00084011">
        <w:rPr>
          <w:rStyle w:val="StyleUnderline"/>
          <w:highlight w:val="cyan"/>
        </w:rPr>
        <w:t xml:space="preserve"> and </w:t>
      </w:r>
      <w:r w:rsidRPr="00084011">
        <w:rPr>
          <w:rStyle w:val="Emphasis"/>
          <w:highlight w:val="cyan"/>
        </w:rPr>
        <w:t>difficult</w:t>
      </w:r>
      <w:r w:rsidRPr="00084011">
        <w:rPr>
          <w:rStyle w:val="StyleUnderline"/>
          <w:highlight w:val="cyan"/>
        </w:rPr>
        <w:t xml:space="preserve"> to innovate.</w:t>
      </w:r>
      <w:r w:rsidRPr="00F74348">
        <w:rPr>
          <w:sz w:val="16"/>
        </w:rPr>
        <w:t xml:space="preserve">91 This is also true for eco-innovations, like those in solar energy, wind energy, or recycling. As research progresses, </w:t>
      </w:r>
      <w:r w:rsidRPr="00084011">
        <w:rPr>
          <w:rStyle w:val="StyleUnderline"/>
        </w:rPr>
        <w:t>it becomes increasingly complex and costly for increasingly minor improvements.</w:t>
      </w:r>
      <w:r w:rsidRPr="00F74348">
        <w:rPr>
          <w:sz w:val="16"/>
        </w:rPr>
        <w:t xml:space="preserve"> Another study examines changes in total factor productivity (how economists measure technological progress) from 1759 to 2015.92 The result: </w:t>
      </w:r>
      <w:r w:rsidRPr="00084011">
        <w:rPr>
          <w:rStyle w:val="StyleUnderline"/>
        </w:rPr>
        <w:t xml:space="preserve">the marginal </w:t>
      </w:r>
      <w:r w:rsidRPr="00084011">
        <w:rPr>
          <w:rStyle w:val="Emphasis"/>
          <w:highlight w:val="cyan"/>
        </w:rPr>
        <w:t>returns</w:t>
      </w:r>
      <w:r w:rsidRPr="00794DB5">
        <w:rPr>
          <w:rStyle w:val="StyleUnderline"/>
        </w:rPr>
        <w:t xml:space="preserve"> on innovation</w:t>
      </w:r>
      <w:r w:rsidRPr="00084011">
        <w:rPr>
          <w:rStyle w:val="StyleUnderline"/>
        </w:rPr>
        <w:t xml:space="preserve"> are </w:t>
      </w:r>
      <w:r w:rsidRPr="00084011">
        <w:rPr>
          <w:rStyle w:val="Emphasis"/>
          <w:highlight w:val="cyan"/>
        </w:rPr>
        <w:t>shrinking</w:t>
      </w:r>
      <w:r w:rsidRPr="00F74348">
        <w:rPr>
          <w:sz w:val="16"/>
        </w:rPr>
        <w:t xml:space="preserve">. This is also the case for the famous “Moore’s Law” (today it takes 18 times more researchers to double the power of a microprocessor than it did in the 1970s), and the same trend applies to all fields.93 Contrary to what optimists would like to believe, </w:t>
      </w:r>
      <w:r w:rsidRPr="00084011">
        <w:rPr>
          <w:rStyle w:val="StyleUnderline"/>
        </w:rPr>
        <w:t xml:space="preserve">technological </w:t>
      </w:r>
      <w:r w:rsidRPr="00084011">
        <w:rPr>
          <w:rStyle w:val="StyleUnderline"/>
          <w:highlight w:val="cyan"/>
        </w:rPr>
        <w:t>decoupling</w:t>
      </w:r>
      <w:r w:rsidRPr="00084011">
        <w:rPr>
          <w:rStyle w:val="StyleUnderline"/>
        </w:rPr>
        <w:t xml:space="preserve"> is </w:t>
      </w:r>
      <w:r w:rsidRPr="00084011">
        <w:rPr>
          <w:rStyle w:val="StyleUnderline"/>
          <w:highlight w:val="cyan"/>
        </w:rPr>
        <w:t xml:space="preserve">becoming </w:t>
      </w:r>
      <w:r w:rsidRPr="00084011">
        <w:rPr>
          <w:rStyle w:val="Emphasis"/>
          <w:highlight w:val="cyan"/>
        </w:rPr>
        <w:t>less</w:t>
      </w:r>
      <w:r w:rsidRPr="00084011">
        <w:rPr>
          <w:rStyle w:val="StyleUnderline"/>
        </w:rPr>
        <w:t xml:space="preserve"> and less </w:t>
      </w:r>
      <w:r w:rsidRPr="00084011">
        <w:rPr>
          <w:rStyle w:val="Emphasis"/>
          <w:highlight w:val="cyan"/>
        </w:rPr>
        <w:t>likely</w:t>
      </w:r>
      <w:r w:rsidRPr="00084011">
        <w:rPr>
          <w:rStyle w:val="StyleUnderline"/>
        </w:rPr>
        <w:t xml:space="preserve"> because </w:t>
      </w:r>
      <w:r w:rsidRPr="00084011">
        <w:rPr>
          <w:rStyle w:val="StyleUnderline"/>
          <w:highlight w:val="cyan"/>
        </w:rPr>
        <w:t xml:space="preserve">innovating demands </w:t>
      </w:r>
      <w:r w:rsidRPr="00084011">
        <w:rPr>
          <w:rStyle w:val="Emphasis"/>
          <w:highlight w:val="cyan"/>
        </w:rPr>
        <w:t>more</w:t>
      </w:r>
      <w:r w:rsidRPr="00084011">
        <w:rPr>
          <w:rStyle w:val="StyleUnderline"/>
        </w:rPr>
        <w:t xml:space="preserve"> and more </w:t>
      </w:r>
      <w:r w:rsidRPr="00084011">
        <w:rPr>
          <w:rStyle w:val="Emphasis"/>
          <w:highlight w:val="cyan"/>
        </w:rPr>
        <w:t>time</w:t>
      </w:r>
      <w:r w:rsidRPr="00084011">
        <w:rPr>
          <w:rStyle w:val="StyleUnderline"/>
          <w:highlight w:val="cyan"/>
        </w:rPr>
        <w:t xml:space="preserve"> and </w:t>
      </w:r>
      <w:r w:rsidRPr="00084011">
        <w:rPr>
          <w:rStyle w:val="Emphasis"/>
          <w:highlight w:val="cyan"/>
        </w:rPr>
        <w:t>effort.</w:t>
      </w:r>
    </w:p>
    <w:p w14:paraId="2EF0B70A" w14:textId="77777777" w:rsidR="002F0D30" w:rsidRPr="00861B58" w:rsidRDefault="002F0D30" w:rsidP="002F0D30">
      <w:pPr>
        <w:rPr>
          <w:rStyle w:val="Heading4Char"/>
        </w:rPr>
      </w:pPr>
      <w:r w:rsidRPr="00F74348">
        <w:rPr>
          <w:sz w:val="16"/>
        </w:rPr>
        <w:t xml:space="preserve">The hypothesis of a dramatic decoupling that allows us to green GDP and reconcile economic growth with ecological sustainability does not pass the numbers test. Instances of decoupling are rare—rare and deceptive because they are partial, temporary, often relative, and always of insufficient magnitude. It is hard to contest this result after </w:t>
      </w:r>
      <w:r w:rsidRPr="00084011">
        <w:rPr>
          <w:rStyle w:val="StyleUnderline"/>
        </w:rPr>
        <w:t xml:space="preserve">the section on mitigation in the latest </w:t>
      </w:r>
      <w:r w:rsidRPr="00084011">
        <w:rPr>
          <w:rStyle w:val="Emphasis"/>
          <w:highlight w:val="cyan"/>
        </w:rPr>
        <w:t>IPCC</w:t>
      </w:r>
      <w:r w:rsidRPr="00794DB5">
        <w:rPr>
          <w:rStyle w:val="Emphasis"/>
        </w:rPr>
        <w:t xml:space="preserve"> report</w:t>
      </w:r>
      <w:r w:rsidRPr="00794DB5">
        <w:rPr>
          <w:rStyle w:val="StyleUnderline"/>
        </w:rPr>
        <w:t xml:space="preserve"> </w:t>
      </w:r>
      <w:r w:rsidRPr="00084011">
        <w:rPr>
          <w:rStyle w:val="StyleUnderline"/>
          <w:highlight w:val="cyan"/>
        </w:rPr>
        <w:t>laid</w:t>
      </w:r>
      <w:r w:rsidRPr="00084011">
        <w:rPr>
          <w:rStyle w:val="StyleUnderline"/>
        </w:rPr>
        <w:t xml:space="preserve"> the </w:t>
      </w:r>
      <w:r w:rsidRPr="00084011">
        <w:rPr>
          <w:rStyle w:val="StyleUnderline"/>
          <w:highlight w:val="cyan"/>
        </w:rPr>
        <w:t>green growth</w:t>
      </w:r>
      <w:r w:rsidRPr="00084011">
        <w:rPr>
          <w:rStyle w:val="StyleUnderline"/>
        </w:rPr>
        <w:t xml:space="preserve"> theory </w:t>
      </w:r>
      <w:r w:rsidRPr="00084011">
        <w:rPr>
          <w:rStyle w:val="StyleUnderline"/>
          <w:highlight w:val="cyan"/>
        </w:rPr>
        <w:t>to rest</w:t>
      </w:r>
      <w:r w:rsidRPr="00F74348">
        <w:rPr>
          <w:sz w:val="16"/>
        </w:rPr>
        <w:t xml:space="preserve"> once and for all:94 “</w:t>
      </w:r>
      <w:r w:rsidRPr="00084011">
        <w:rPr>
          <w:rStyle w:val="StyleUnderline"/>
          <w:highlight w:val="cyan"/>
        </w:rPr>
        <w:t xml:space="preserve">absolute decoupling is </w:t>
      </w:r>
      <w:r w:rsidRPr="00084011">
        <w:rPr>
          <w:rStyle w:val="Emphasis"/>
          <w:highlight w:val="cyan"/>
        </w:rPr>
        <w:t>not sufficient</w:t>
      </w:r>
      <w:r w:rsidRPr="00084011">
        <w:rPr>
          <w:rStyle w:val="StyleUnderline"/>
        </w:rPr>
        <w:t xml:space="preserve"> to avoid consuming the remaining CO2</w:t>
      </w:r>
      <w:r w:rsidRPr="00F74348">
        <w:rPr>
          <w:sz w:val="16"/>
        </w:rPr>
        <w:t xml:space="preserve"> emission </w:t>
      </w:r>
      <w:r w:rsidRPr="00084011">
        <w:rPr>
          <w:rStyle w:val="StyleUnderline"/>
        </w:rPr>
        <w:t>budget</w:t>
      </w:r>
      <w:r w:rsidRPr="00F74348">
        <w:rPr>
          <w:sz w:val="16"/>
        </w:rPr>
        <w:t xml:space="preserve"> under the global warming limit of 1.5°C or 2°C </w:t>
      </w:r>
      <w:r w:rsidRPr="00084011">
        <w:rPr>
          <w:rStyle w:val="StyleUnderline"/>
        </w:rPr>
        <w:t xml:space="preserve">and </w:t>
      </w:r>
      <w:r w:rsidRPr="00084011">
        <w:rPr>
          <w:rStyle w:val="StyleUnderline"/>
          <w:highlight w:val="cyan"/>
        </w:rPr>
        <w:t xml:space="preserve">to </w:t>
      </w:r>
      <w:r w:rsidRPr="00084011">
        <w:rPr>
          <w:rStyle w:val="Emphasis"/>
          <w:highlight w:val="cyan"/>
        </w:rPr>
        <w:t>avoid climate breakdown.</w:t>
      </w:r>
      <w:r w:rsidRPr="00F74348">
        <w:rPr>
          <w:sz w:val="16"/>
        </w:rPr>
        <w:t xml:space="preserve"> Even if all countries decouple in absolute terms this might still not be sufficient.”95</w:t>
      </w:r>
    </w:p>
    <w:p w14:paraId="63AAD538" w14:textId="77777777" w:rsidR="002F0D30" w:rsidRPr="00861B58" w:rsidRDefault="002F0D30" w:rsidP="002F0D30">
      <w:pPr>
        <w:pStyle w:val="Heading4"/>
        <w:rPr>
          <w:rStyle w:val="Heading4Char"/>
        </w:rPr>
      </w:pPr>
      <w:r>
        <w:t xml:space="preserve">Capitalist innovation is an </w:t>
      </w:r>
      <w:r w:rsidRPr="00156409">
        <w:rPr>
          <w:u w:val="single"/>
        </w:rPr>
        <w:t>ouroboros</w:t>
      </w:r>
      <w:r>
        <w:t xml:space="preserve">---profit-motive erodes </w:t>
      </w:r>
      <w:r w:rsidRPr="00156409">
        <w:rPr>
          <w:u w:val="single"/>
        </w:rPr>
        <w:t>competitive advantage</w:t>
      </w:r>
      <w:r>
        <w:t>, derailing growth and R&amp;D investment.</w:t>
      </w:r>
    </w:p>
    <w:p w14:paraId="2BC2B656" w14:textId="77777777" w:rsidR="002F0D30" w:rsidRPr="00861B58" w:rsidRDefault="002F0D30" w:rsidP="002F0D30">
      <w:pPr>
        <w:rPr>
          <w:rStyle w:val="Heading4Char"/>
        </w:rPr>
      </w:pPr>
      <w:r w:rsidRPr="00156409">
        <w:t xml:space="preserve">Tony </w:t>
      </w:r>
      <w:r w:rsidRPr="00156409">
        <w:rPr>
          <w:rStyle w:val="Style13ptBold"/>
        </w:rPr>
        <w:t>Smith 25</w:t>
      </w:r>
      <w:r>
        <w:t xml:space="preserve">. </w:t>
      </w:r>
      <w:r w:rsidRPr="00156409">
        <w:t>Emeritus Professor of Philosophy and Political Science at Iowa State University.</w:t>
      </w:r>
      <w:r>
        <w:t xml:space="preserve"> A Socialism for the Twenty-First Century: Towards the ‘Full and Free Development of Every Individual’. Brill. 2025. 84-86.</w:t>
      </w:r>
    </w:p>
    <w:p w14:paraId="67D9D7C8" w14:textId="77777777" w:rsidR="002F0D30" w:rsidRPr="00861B58" w:rsidRDefault="002F0D30" w:rsidP="002F0D30">
      <w:pPr>
        <w:rPr>
          <w:rStyle w:val="Heading4Char"/>
        </w:rPr>
      </w:pPr>
      <w:r w:rsidRPr="00156409">
        <w:rPr>
          <w:sz w:val="16"/>
        </w:rPr>
        <w:t xml:space="preserve">6. </w:t>
      </w:r>
      <w:r w:rsidRPr="00076235">
        <w:rPr>
          <w:rStyle w:val="StyleUnderline"/>
        </w:rPr>
        <w:t xml:space="preserve">The </w:t>
      </w:r>
      <w:r w:rsidRPr="00076235">
        <w:rPr>
          <w:rStyle w:val="StyleUnderline"/>
          <w:highlight w:val="cyan"/>
        </w:rPr>
        <w:t>prolif</w:t>
      </w:r>
      <w:r w:rsidRPr="00156409">
        <w:rPr>
          <w:sz w:val="16"/>
        </w:rPr>
        <w:t xml:space="preserve">eration </w:t>
      </w:r>
      <w:r w:rsidRPr="00076235">
        <w:rPr>
          <w:rStyle w:val="StyleUnderline"/>
          <w:highlight w:val="cyan"/>
        </w:rPr>
        <w:t>of</w:t>
      </w:r>
      <w:r w:rsidRPr="00156409">
        <w:rPr>
          <w:sz w:val="16"/>
        </w:rPr>
        <w:t xml:space="preserve"> reasonably effective </w:t>
      </w:r>
      <w:r w:rsidRPr="00076235">
        <w:rPr>
          <w:rStyle w:val="StyleUnderline"/>
        </w:rPr>
        <w:t xml:space="preserve">national </w:t>
      </w:r>
      <w:r w:rsidRPr="00076235">
        <w:rPr>
          <w:rStyle w:val="Emphasis"/>
          <w:highlight w:val="cyan"/>
        </w:rPr>
        <w:t>innovation</w:t>
      </w:r>
      <w:r w:rsidRPr="00076235">
        <w:rPr>
          <w:rStyle w:val="StyleUnderline"/>
        </w:rPr>
        <w:t xml:space="preserve"> systems necessarily tends to </w:t>
      </w:r>
      <w:r w:rsidRPr="00076235">
        <w:rPr>
          <w:rStyle w:val="Emphasis"/>
          <w:highlight w:val="cyan"/>
        </w:rPr>
        <w:t>compress</w:t>
      </w:r>
      <w:r w:rsidRPr="00076235">
        <w:rPr>
          <w:rStyle w:val="StyleUnderline"/>
        </w:rPr>
        <w:t xml:space="preserve"> the </w:t>
      </w:r>
      <w:r w:rsidRPr="00076235">
        <w:rPr>
          <w:rStyle w:val="StyleUnderline"/>
          <w:highlight w:val="cyan"/>
        </w:rPr>
        <w:t>time</w:t>
      </w:r>
      <w:r w:rsidRPr="00076235">
        <w:rPr>
          <w:rStyle w:val="StyleUnderline"/>
        </w:rPr>
        <w:t xml:space="preserve"> it takes for innovations </w:t>
      </w:r>
      <w:r w:rsidRPr="00076235">
        <w:rPr>
          <w:rStyle w:val="StyleUnderline"/>
          <w:highlight w:val="cyan"/>
        </w:rPr>
        <w:t xml:space="preserve">to </w:t>
      </w:r>
      <w:r w:rsidRPr="00076235">
        <w:rPr>
          <w:rStyle w:val="Emphasis"/>
          <w:highlight w:val="cyan"/>
        </w:rPr>
        <w:t>diffuse</w:t>
      </w:r>
      <w:r w:rsidRPr="00156409">
        <w:rPr>
          <w:sz w:val="16"/>
        </w:rPr>
        <w:t xml:space="preserve"> and/or for adequate substitutes to be found.</w:t>
      </w:r>
    </w:p>
    <w:p w14:paraId="2B380BFE" w14:textId="77777777" w:rsidR="002F0D30" w:rsidRPr="00861B58" w:rsidRDefault="002F0D30" w:rsidP="002F0D30">
      <w:pPr>
        <w:rPr>
          <w:rStyle w:val="Heading4Char"/>
        </w:rPr>
      </w:pPr>
      <w:r w:rsidRPr="00156409">
        <w:rPr>
          <w:sz w:val="16"/>
        </w:rPr>
        <w:t>This statement is a tautology. If a national innovation system cannot repeatedly and relatively quickly reverse engineer an innovation introduced elsewhere and/or come up with an adequate substitute, it is not ‘reasonably effective’ in the relevant sense of term.</w:t>
      </w:r>
    </w:p>
    <w:p w14:paraId="2030DE2D" w14:textId="77777777" w:rsidR="002F0D30" w:rsidRPr="00861B58" w:rsidRDefault="002F0D30" w:rsidP="002F0D30">
      <w:pPr>
        <w:rPr>
          <w:rStyle w:val="Heading4Char"/>
        </w:rPr>
      </w:pPr>
      <w:r w:rsidRPr="00156409">
        <w:rPr>
          <w:sz w:val="16"/>
        </w:rPr>
        <w:t xml:space="preserve">‘Quickly’ does not imply ‘instantaneously’ or ‘costlessly’. It does not imply that all advances are eventually duplicated. In particular cases, those directing other innovation systems may choose to not commit the resources required for reverse engineering or for developing a substitute. Some technological advances may involve theoretical or practical challenges making them far more difficult to duplicate than others. Political and ideological factors may prevent governments from mobilising their national innovation systems effectively. Despite all the necessary qualifications, however, </w:t>
      </w:r>
      <w:r w:rsidRPr="00076235">
        <w:rPr>
          <w:rStyle w:val="StyleUnderline"/>
        </w:rPr>
        <w:t>in general a scientific-</w:t>
      </w:r>
      <w:r w:rsidRPr="00076235">
        <w:rPr>
          <w:rStyle w:val="StyleUnderline"/>
          <w:highlight w:val="cyan"/>
        </w:rPr>
        <w:t>tech</w:t>
      </w:r>
      <w:r w:rsidRPr="00156409">
        <w:rPr>
          <w:sz w:val="16"/>
        </w:rPr>
        <w:t xml:space="preserve">nological </w:t>
      </w:r>
      <w:r w:rsidRPr="00076235">
        <w:rPr>
          <w:rStyle w:val="StyleUnderline"/>
        </w:rPr>
        <w:t>advance</w:t>
      </w:r>
      <w:r w:rsidRPr="00156409">
        <w:rPr>
          <w:sz w:val="16"/>
        </w:rPr>
        <w:t xml:space="preserve"> made in one part of the globe </w:t>
      </w:r>
      <w:r w:rsidRPr="00076235">
        <w:rPr>
          <w:rStyle w:val="StyleUnderline"/>
        </w:rPr>
        <w:t xml:space="preserve">tends to be able to be </w:t>
      </w:r>
      <w:r w:rsidRPr="00076235">
        <w:rPr>
          <w:rStyle w:val="StyleUnderline"/>
          <w:highlight w:val="cyan"/>
        </w:rPr>
        <w:t>duplicated</w:t>
      </w:r>
      <w:r w:rsidRPr="00076235">
        <w:rPr>
          <w:rStyle w:val="StyleUnderline"/>
        </w:rPr>
        <w:t xml:space="preserve"> elsewhere </w:t>
      </w:r>
      <w:r w:rsidRPr="00076235">
        <w:rPr>
          <w:rStyle w:val="Emphasis"/>
          <w:highlight w:val="cyan"/>
        </w:rPr>
        <w:t>more rapidly</w:t>
      </w:r>
      <w:r w:rsidRPr="00076235">
        <w:rPr>
          <w:rStyle w:val="StyleUnderline"/>
          <w:highlight w:val="cyan"/>
        </w:rPr>
        <w:t xml:space="preserve"> than </w:t>
      </w:r>
      <w:r w:rsidRPr="00076235">
        <w:rPr>
          <w:rStyle w:val="Emphasis"/>
          <w:highlight w:val="cyan"/>
        </w:rPr>
        <w:t>ever</w:t>
      </w:r>
      <w:r w:rsidRPr="00076235">
        <w:rPr>
          <w:rStyle w:val="StyleUnderline"/>
        </w:rPr>
        <w:t xml:space="preserve"> before</w:t>
      </w:r>
      <w:r w:rsidRPr="00156409">
        <w:rPr>
          <w:sz w:val="16"/>
        </w:rPr>
        <w:t xml:space="preserve"> in human history, </w:t>
      </w:r>
      <w:r w:rsidRPr="00076235">
        <w:rPr>
          <w:rStyle w:val="StyleUnderline"/>
        </w:rPr>
        <w:t>due to the spread of national innovation systems.</w:t>
      </w:r>
    </w:p>
    <w:p w14:paraId="0DC82218" w14:textId="77777777" w:rsidR="002F0D30" w:rsidRPr="00861B58" w:rsidRDefault="002F0D30" w:rsidP="002F0D30">
      <w:pPr>
        <w:rPr>
          <w:rStyle w:val="Heading4Char"/>
        </w:rPr>
      </w:pPr>
      <w:r w:rsidRPr="00156409">
        <w:rPr>
          <w:sz w:val="16"/>
        </w:rPr>
        <w:t xml:space="preserve">7. </w:t>
      </w:r>
      <w:r w:rsidRPr="00076235">
        <w:rPr>
          <w:rStyle w:val="StyleUnderline"/>
        </w:rPr>
        <w:t>The proliferation of</w:t>
      </w:r>
      <w:r w:rsidRPr="00156409">
        <w:rPr>
          <w:sz w:val="16"/>
        </w:rPr>
        <w:t xml:space="preserve"> reasonably effective national </w:t>
      </w:r>
      <w:r w:rsidRPr="00076235">
        <w:rPr>
          <w:rStyle w:val="StyleUnderline"/>
        </w:rPr>
        <w:t>innovation systems</w:t>
      </w:r>
      <w:r w:rsidRPr="00156409">
        <w:rPr>
          <w:sz w:val="16"/>
        </w:rPr>
        <w:t xml:space="preserve"> in the contemporary capitalist world market </w:t>
      </w:r>
      <w:r w:rsidRPr="00076235">
        <w:rPr>
          <w:rStyle w:val="StyleUnderline"/>
        </w:rPr>
        <w:t>tends to compress the time an innovating unit of capital can appropriate surplus profits from an innovation.</w:t>
      </w:r>
    </w:p>
    <w:p w14:paraId="51D0999B" w14:textId="77777777" w:rsidR="002F0D30" w:rsidRPr="00861B58" w:rsidRDefault="002F0D30" w:rsidP="002F0D30">
      <w:pPr>
        <w:rPr>
          <w:rStyle w:val="Heading4Char"/>
        </w:rPr>
      </w:pPr>
      <w:r w:rsidRPr="00156409">
        <w:rPr>
          <w:sz w:val="16"/>
        </w:rPr>
        <w:t xml:space="preserve">This too is a tautological assertion. </w:t>
      </w:r>
      <w:r w:rsidRPr="00076235">
        <w:rPr>
          <w:rStyle w:val="StyleUnderline"/>
        </w:rPr>
        <w:t xml:space="preserve">When surplus (above average) profits come from a competitive advantage in innovation, the </w:t>
      </w:r>
      <w:r w:rsidRPr="00076235">
        <w:rPr>
          <w:rStyle w:val="StyleUnderline"/>
          <w:highlight w:val="cyan"/>
        </w:rPr>
        <w:t>erosion of</w:t>
      </w:r>
      <w:r w:rsidRPr="00076235">
        <w:rPr>
          <w:rStyle w:val="StyleUnderline"/>
        </w:rPr>
        <w:t xml:space="preserve"> this </w:t>
      </w:r>
      <w:r w:rsidRPr="00076235">
        <w:rPr>
          <w:rStyle w:val="StyleUnderline"/>
          <w:highlight w:val="cyan"/>
        </w:rPr>
        <w:t>competitive advantage erodes</w:t>
      </w:r>
      <w:r w:rsidRPr="00156409">
        <w:rPr>
          <w:sz w:val="16"/>
        </w:rPr>
        <w:t xml:space="preserve"> the </w:t>
      </w:r>
      <w:r w:rsidRPr="00076235">
        <w:rPr>
          <w:rStyle w:val="Emphasis"/>
          <w:highlight w:val="cyan"/>
        </w:rPr>
        <w:t>surplus</w:t>
      </w:r>
      <w:r w:rsidRPr="00076235">
        <w:rPr>
          <w:rStyle w:val="StyleUnderline"/>
        </w:rPr>
        <w:t xml:space="preserve"> profits</w:t>
      </w:r>
      <w:r w:rsidRPr="00156409">
        <w:rPr>
          <w:sz w:val="16"/>
        </w:rPr>
        <w:t xml:space="preserve"> that come from it. The empirical relevance of this tautology today cannot be denied, given the state of affairs described in #5 above (which, again, no one seriously disputes).</w:t>
      </w:r>
    </w:p>
    <w:p w14:paraId="4AA1B390" w14:textId="77777777" w:rsidR="002F0D30" w:rsidRPr="00861B58" w:rsidRDefault="002F0D30" w:rsidP="002F0D30">
      <w:pPr>
        <w:rPr>
          <w:rStyle w:val="Heading4Char"/>
        </w:rPr>
      </w:pPr>
      <w:r w:rsidRPr="00156409">
        <w:rPr>
          <w:sz w:val="16"/>
        </w:rPr>
        <w:t>From these seven premises a conclusion follows.</w:t>
      </w:r>
    </w:p>
    <w:p w14:paraId="38727680" w14:textId="77777777" w:rsidR="002F0D30" w:rsidRPr="00861B58" w:rsidRDefault="002F0D30" w:rsidP="002F0D30">
      <w:pPr>
        <w:rPr>
          <w:rStyle w:val="Heading4Char"/>
        </w:rPr>
      </w:pPr>
      <w:r w:rsidRPr="00156409">
        <w:rPr>
          <w:sz w:val="16"/>
        </w:rPr>
        <w:t xml:space="preserve">8. </w:t>
      </w:r>
      <w:r w:rsidRPr="00076235">
        <w:rPr>
          <w:rStyle w:val="StyleUnderline"/>
        </w:rPr>
        <w:t xml:space="preserve">The </w:t>
      </w:r>
      <w:r w:rsidRPr="00076235">
        <w:rPr>
          <w:rStyle w:val="StyleUnderline"/>
          <w:highlight w:val="cyan"/>
        </w:rPr>
        <w:t>prolif</w:t>
      </w:r>
      <w:r w:rsidRPr="00156409">
        <w:rPr>
          <w:sz w:val="16"/>
        </w:rPr>
        <w:t xml:space="preserve">eration </w:t>
      </w:r>
      <w:r w:rsidRPr="00076235">
        <w:rPr>
          <w:rStyle w:val="StyleUnderline"/>
          <w:highlight w:val="cyan"/>
        </w:rPr>
        <w:t>of</w:t>
      </w:r>
      <w:r w:rsidRPr="00156409">
        <w:rPr>
          <w:sz w:val="16"/>
        </w:rPr>
        <w:t xml:space="preserve"> reasonably effective national </w:t>
      </w:r>
      <w:r w:rsidRPr="00076235">
        <w:rPr>
          <w:rStyle w:val="StyleUnderline"/>
          <w:highlight w:val="cyan"/>
        </w:rPr>
        <w:t>innovation</w:t>
      </w:r>
      <w:r w:rsidRPr="00076235">
        <w:rPr>
          <w:rStyle w:val="StyleUnderline"/>
        </w:rPr>
        <w:t xml:space="preserve"> systems tends to </w:t>
      </w:r>
      <w:r w:rsidRPr="00076235">
        <w:rPr>
          <w:rStyle w:val="StyleUnderline"/>
          <w:highlight w:val="cyan"/>
        </w:rPr>
        <w:t>lead to</w:t>
      </w:r>
      <w:r w:rsidRPr="00076235">
        <w:rPr>
          <w:rStyle w:val="StyleUnderline"/>
        </w:rPr>
        <w:t xml:space="preserve"> a lower rate of investment in industrial and commercial capitals and a corresponding </w:t>
      </w:r>
      <w:r w:rsidRPr="00076235">
        <w:rPr>
          <w:rStyle w:val="Emphasis"/>
          <w:highlight w:val="cyan"/>
        </w:rPr>
        <w:t>lower</w:t>
      </w:r>
      <w:r w:rsidRPr="00076235">
        <w:rPr>
          <w:rStyle w:val="StyleUnderline"/>
        </w:rPr>
        <w:t xml:space="preserve"> rate of economic </w:t>
      </w:r>
      <w:r w:rsidRPr="00076235">
        <w:rPr>
          <w:rStyle w:val="Emphasis"/>
          <w:highlight w:val="cyan"/>
        </w:rPr>
        <w:t>growth.</w:t>
      </w:r>
    </w:p>
    <w:p w14:paraId="1A38E884" w14:textId="77777777" w:rsidR="002F0D30" w:rsidRPr="00861B58" w:rsidRDefault="002F0D30" w:rsidP="002F0D30">
      <w:pPr>
        <w:rPr>
          <w:rStyle w:val="Heading4Char"/>
        </w:rPr>
      </w:pPr>
      <w:r w:rsidRPr="00156409">
        <w:rPr>
          <w:sz w:val="16"/>
        </w:rPr>
        <w:t>This final assertion will seem very implausible to all those accepting the common assumption that in capitalism there is an essential connection between technological dynamism and economic dynamism. But it follows directly from the earlier seven points, none of which can be plausibly rejected.</w:t>
      </w:r>
    </w:p>
    <w:p w14:paraId="143CC588" w14:textId="77777777" w:rsidR="002F0D30" w:rsidRPr="00861B58" w:rsidRDefault="002F0D30" w:rsidP="002F0D30">
      <w:pPr>
        <w:rPr>
          <w:rStyle w:val="Heading4Char"/>
        </w:rPr>
      </w:pPr>
      <w:r w:rsidRPr="00076235">
        <w:rPr>
          <w:rStyle w:val="StyleUnderline"/>
        </w:rPr>
        <w:t>This conclusion admittedly seems counter-intuitive.</w:t>
      </w:r>
      <w:r w:rsidRPr="00156409">
        <w:rPr>
          <w:sz w:val="16"/>
        </w:rPr>
        <w:t xml:space="preserve"> If the ‘healthiest’ form of capitalist competition is competition to produce products consumers want efficiently, and if national innovation systems provide a fairly continuous stream of commercialisable innovations resulting in better products and more efficient ways of producing them, how could the relative proliferation of national innovation systems not be a positive development for capitalism?12 How could a more robust system of innovation and diffusion not be more ‘healthy’ for capitalism?</w:t>
      </w:r>
    </w:p>
    <w:p w14:paraId="7A72A102" w14:textId="77777777" w:rsidR="002F0D30" w:rsidRPr="00861B58" w:rsidRDefault="002F0D30" w:rsidP="002F0D30">
      <w:pPr>
        <w:rPr>
          <w:rStyle w:val="Heading4Char"/>
        </w:rPr>
      </w:pPr>
      <w:r w:rsidRPr="00156409">
        <w:rPr>
          <w:sz w:val="16"/>
        </w:rPr>
        <w:t xml:space="preserve">This line of thought ignores an absolutely crucial but too rarely noted aspect of technological change in capitalism: </w:t>
      </w:r>
      <w:r w:rsidRPr="00076235">
        <w:rPr>
          <w:rStyle w:val="StyleUnderline"/>
        </w:rPr>
        <w:t xml:space="preserve">In capitalist market societies it is </w:t>
      </w:r>
      <w:r w:rsidRPr="00076235">
        <w:rPr>
          <w:rStyle w:val="StyleUnderline"/>
          <w:highlight w:val="cyan"/>
        </w:rPr>
        <w:t xml:space="preserve">not </w:t>
      </w:r>
      <w:r w:rsidRPr="00076235">
        <w:rPr>
          <w:rStyle w:val="Emphasis"/>
          <w:highlight w:val="cyan"/>
        </w:rPr>
        <w:t>innovation</w:t>
      </w:r>
      <w:r w:rsidRPr="00076235">
        <w:rPr>
          <w:rStyle w:val="StyleUnderline"/>
        </w:rPr>
        <w:t xml:space="preserve"> in itself that matters to</w:t>
      </w:r>
      <w:r w:rsidRPr="00156409">
        <w:rPr>
          <w:sz w:val="16"/>
        </w:rPr>
        <w:t xml:space="preserve"> units of </w:t>
      </w:r>
      <w:r w:rsidRPr="00076235">
        <w:rPr>
          <w:rStyle w:val="StyleUnderline"/>
        </w:rPr>
        <w:t xml:space="preserve">capital, </w:t>
      </w:r>
      <w:r w:rsidRPr="00076235">
        <w:rPr>
          <w:rStyle w:val="StyleUnderline"/>
          <w:highlight w:val="cyan"/>
        </w:rPr>
        <w:t>but</w:t>
      </w:r>
      <w:r w:rsidRPr="00076235">
        <w:rPr>
          <w:rStyle w:val="StyleUnderline"/>
        </w:rPr>
        <w:t xml:space="preserve"> the time </w:t>
      </w:r>
      <w:r w:rsidRPr="00076235">
        <w:rPr>
          <w:rStyle w:val="Emphasis"/>
          <w:highlight w:val="cyan"/>
        </w:rPr>
        <w:t>competitive advantages</w:t>
      </w:r>
      <w:r w:rsidRPr="00076235">
        <w:rPr>
          <w:rStyle w:val="StyleUnderline"/>
        </w:rPr>
        <w:t xml:space="preserve"> that can be won </w:t>
      </w:r>
      <w:r w:rsidRPr="00076235">
        <w:rPr>
          <w:rStyle w:val="StyleUnderline"/>
          <w:highlight w:val="cyan"/>
        </w:rPr>
        <w:t>from innovations.</w:t>
      </w:r>
      <w:r w:rsidRPr="00156409">
        <w:rPr>
          <w:sz w:val="16"/>
        </w:rPr>
        <w:t xml:space="preserve"> The fact that the proliferation of national innovation systems generates a stream of innovations is important in use-value terms. But </w:t>
      </w:r>
      <w:r w:rsidRPr="00076235">
        <w:rPr>
          <w:rStyle w:val="StyleUnderline"/>
        </w:rPr>
        <w:t>in a for-profit system the production of use-values is a secondary concern</w:t>
      </w:r>
      <w:r w:rsidRPr="00156409">
        <w:rPr>
          <w:sz w:val="16"/>
        </w:rPr>
        <w:t xml:space="preserve"> for investors. </w:t>
      </w:r>
      <w:r w:rsidRPr="00076235">
        <w:rPr>
          <w:rStyle w:val="StyleUnderline"/>
        </w:rPr>
        <w:t xml:space="preserve">When decisions regarding investment are being made, it is </w:t>
      </w:r>
      <w:r w:rsidRPr="00076235">
        <w:rPr>
          <w:rStyle w:val="StyleUnderline"/>
          <w:highlight w:val="cyan"/>
        </w:rPr>
        <w:t>not</w:t>
      </w:r>
      <w:r w:rsidRPr="00076235">
        <w:rPr>
          <w:rStyle w:val="StyleUnderline"/>
        </w:rPr>
        <w:t xml:space="preserve"> the </w:t>
      </w:r>
      <w:r w:rsidRPr="00076235">
        <w:rPr>
          <w:rStyle w:val="Emphasis"/>
          <w:highlight w:val="cyan"/>
        </w:rPr>
        <w:t>usefulness</w:t>
      </w:r>
      <w:r w:rsidRPr="00076235">
        <w:rPr>
          <w:rStyle w:val="StyleUnderline"/>
          <w:highlight w:val="cyan"/>
        </w:rPr>
        <w:t xml:space="preserve"> of</w:t>
      </w:r>
      <w:r w:rsidRPr="00076235">
        <w:rPr>
          <w:rStyle w:val="StyleUnderline"/>
        </w:rPr>
        <w:t xml:space="preserve"> the </w:t>
      </w:r>
      <w:r w:rsidRPr="00076235">
        <w:rPr>
          <w:rStyle w:val="StyleUnderline"/>
          <w:highlight w:val="cyan"/>
        </w:rPr>
        <w:t>innovation</w:t>
      </w:r>
      <w:r w:rsidRPr="00076235">
        <w:rPr>
          <w:rStyle w:val="StyleUnderline"/>
        </w:rPr>
        <w:t xml:space="preserve"> that would be commercialised </w:t>
      </w:r>
      <w:r w:rsidRPr="00076235">
        <w:rPr>
          <w:rStyle w:val="StyleUnderline"/>
          <w:highlight w:val="cyan"/>
        </w:rPr>
        <w:t>that is</w:t>
      </w:r>
      <w:r w:rsidRPr="00156409">
        <w:rPr>
          <w:sz w:val="16"/>
        </w:rPr>
        <w:t xml:space="preserve"> the </w:t>
      </w:r>
      <w:r w:rsidRPr="00076235">
        <w:rPr>
          <w:rStyle w:val="Emphasis"/>
          <w:highlight w:val="cyan"/>
        </w:rPr>
        <w:t>key</w:t>
      </w:r>
      <w:r w:rsidRPr="00156409">
        <w:rPr>
          <w:sz w:val="16"/>
        </w:rPr>
        <w:t xml:space="preserve"> consideration, </w:t>
      </w:r>
      <w:r w:rsidRPr="00076235">
        <w:rPr>
          <w:rStyle w:val="StyleUnderline"/>
          <w:highlight w:val="cyan"/>
        </w:rPr>
        <w:t>but</w:t>
      </w:r>
      <w:r w:rsidRPr="00156409">
        <w:rPr>
          <w:sz w:val="16"/>
        </w:rPr>
        <w:t xml:space="preserve"> rather </w:t>
      </w:r>
      <w:r w:rsidRPr="00076235">
        <w:rPr>
          <w:rStyle w:val="StyleUnderline"/>
        </w:rPr>
        <w:t xml:space="preserve">the level of </w:t>
      </w:r>
      <w:r w:rsidRPr="00076235">
        <w:rPr>
          <w:rStyle w:val="Emphasis"/>
          <w:highlight w:val="cyan"/>
        </w:rPr>
        <w:t>profits</w:t>
      </w:r>
      <w:r w:rsidRPr="00076235">
        <w:rPr>
          <w:rStyle w:val="StyleUnderline"/>
        </w:rPr>
        <w:t xml:space="preserve"> it is reasonable to expect</w:t>
      </w:r>
      <w:r w:rsidRPr="00156409">
        <w:rPr>
          <w:sz w:val="16"/>
        </w:rPr>
        <w:t xml:space="preserve"> as a return.</w:t>
      </w:r>
    </w:p>
    <w:p w14:paraId="1A97C92F" w14:textId="77777777" w:rsidR="002F0D30" w:rsidRPr="00861B58" w:rsidRDefault="002F0D30" w:rsidP="002F0D30">
      <w:pPr>
        <w:rPr>
          <w:rStyle w:val="Heading4Char"/>
        </w:rPr>
      </w:pPr>
      <w:r w:rsidRPr="00076235">
        <w:rPr>
          <w:rStyle w:val="StyleUnderline"/>
          <w:highlight w:val="cyan"/>
        </w:rPr>
        <w:t>When</w:t>
      </w:r>
      <w:r w:rsidRPr="00076235">
        <w:rPr>
          <w:rStyle w:val="StyleUnderline"/>
        </w:rPr>
        <w:t xml:space="preserve"> a successful (by capital’s measure of profits) innovation is first </w:t>
      </w:r>
      <w:r w:rsidRPr="00076235">
        <w:rPr>
          <w:rStyle w:val="StyleUnderline"/>
          <w:highlight w:val="cyan"/>
        </w:rPr>
        <w:t>introduced, innovating-firms win</w:t>
      </w:r>
      <w:r w:rsidRPr="00076235">
        <w:rPr>
          <w:rStyle w:val="StyleUnderline"/>
        </w:rPr>
        <w:t xml:space="preserve"> a </w:t>
      </w:r>
      <w:r w:rsidRPr="00076235">
        <w:rPr>
          <w:rStyle w:val="Emphasis"/>
          <w:highlight w:val="cyan"/>
        </w:rPr>
        <w:t>greater market share</w:t>
      </w:r>
      <w:r w:rsidRPr="00076235">
        <w:rPr>
          <w:rStyle w:val="StyleUnderline"/>
          <w:highlight w:val="cyan"/>
        </w:rPr>
        <w:t xml:space="preserve"> and</w:t>
      </w:r>
      <w:r w:rsidRPr="00076235">
        <w:rPr>
          <w:rStyle w:val="StyleUnderline"/>
        </w:rPr>
        <w:t xml:space="preserve"> higher </w:t>
      </w:r>
      <w:r w:rsidRPr="00076235">
        <w:rPr>
          <w:rStyle w:val="Emphasis"/>
          <w:highlight w:val="cyan"/>
        </w:rPr>
        <w:t>profits</w:t>
      </w:r>
      <w:r w:rsidRPr="00076235">
        <w:rPr>
          <w:rStyle w:val="StyleUnderline"/>
        </w:rPr>
        <w:t>, justifying increased investment and more hiring.</w:t>
      </w:r>
      <w:r w:rsidRPr="00156409">
        <w:rPr>
          <w:sz w:val="16"/>
        </w:rPr>
        <w:t xml:space="preserve"> This leads other units of capital (their suppliers and distributors, those producing consumer goods for their investors and workers and their suppliers and distributors, and so on) to invest and hire more, stimulating economic growth. </w:t>
      </w:r>
      <w:r w:rsidRPr="00076235">
        <w:rPr>
          <w:rStyle w:val="StyleUnderline"/>
          <w:highlight w:val="cyan"/>
        </w:rPr>
        <w:t>Eventually</w:t>
      </w:r>
      <w:r w:rsidRPr="00076235">
        <w:rPr>
          <w:rStyle w:val="StyleUnderline"/>
        </w:rPr>
        <w:t xml:space="preserve">, however, </w:t>
      </w:r>
      <w:r w:rsidRPr="00076235">
        <w:rPr>
          <w:rStyle w:val="StyleUnderline"/>
          <w:highlight w:val="cyan"/>
        </w:rPr>
        <w:t>other firms</w:t>
      </w:r>
      <w:r w:rsidRPr="00076235">
        <w:rPr>
          <w:rStyle w:val="StyleUnderline"/>
        </w:rPr>
        <w:t xml:space="preserve"> in the</w:t>
      </w:r>
      <w:r w:rsidRPr="00156409">
        <w:rPr>
          <w:sz w:val="16"/>
        </w:rPr>
        <w:t xml:space="preserve"> innovating </w:t>
      </w:r>
      <w:r w:rsidRPr="00076235">
        <w:rPr>
          <w:rStyle w:val="StyleUnderline"/>
        </w:rPr>
        <w:t xml:space="preserve">sector figure out how to </w:t>
      </w:r>
      <w:r w:rsidRPr="00076235">
        <w:rPr>
          <w:rStyle w:val="Emphasis"/>
          <w:highlight w:val="cyan"/>
        </w:rPr>
        <w:t>duplicate</w:t>
      </w:r>
      <w:r w:rsidRPr="00076235">
        <w:rPr>
          <w:rStyle w:val="StyleUnderline"/>
        </w:rPr>
        <w:t xml:space="preserve"> the innovation </w:t>
      </w:r>
      <w:r w:rsidRPr="00076235">
        <w:rPr>
          <w:rStyle w:val="StyleUnderline"/>
          <w:highlight w:val="cyan"/>
        </w:rPr>
        <w:t xml:space="preserve">or </w:t>
      </w:r>
      <w:r w:rsidRPr="00076235">
        <w:rPr>
          <w:rStyle w:val="Emphasis"/>
          <w:highlight w:val="cyan"/>
        </w:rPr>
        <w:t>leapfrog</w:t>
      </w:r>
      <w:r w:rsidRPr="00076235">
        <w:rPr>
          <w:rStyle w:val="StyleUnderline"/>
        </w:rPr>
        <w:t xml:space="preserve"> beyond it. The </w:t>
      </w:r>
      <w:r w:rsidRPr="00076235">
        <w:rPr>
          <w:rStyle w:val="StyleUnderline"/>
          <w:highlight w:val="cyan"/>
        </w:rPr>
        <w:t>initial</w:t>
      </w:r>
      <w:r w:rsidRPr="00156409">
        <w:rPr>
          <w:sz w:val="16"/>
        </w:rPr>
        <w:t xml:space="preserve">ly innovating </w:t>
      </w:r>
      <w:r w:rsidRPr="00076235">
        <w:rPr>
          <w:rStyle w:val="StyleUnderline"/>
          <w:highlight w:val="cyan"/>
        </w:rPr>
        <w:t>companies</w:t>
      </w:r>
      <w:r w:rsidRPr="00156409">
        <w:rPr>
          <w:sz w:val="16"/>
        </w:rPr>
        <w:t xml:space="preserve"> will </w:t>
      </w:r>
      <w:r w:rsidRPr="00076235">
        <w:rPr>
          <w:rStyle w:val="StyleUnderline"/>
        </w:rPr>
        <w:t xml:space="preserve">then tend to </w:t>
      </w:r>
      <w:r w:rsidRPr="00076235">
        <w:rPr>
          <w:rStyle w:val="StyleUnderline"/>
          <w:highlight w:val="cyan"/>
        </w:rPr>
        <w:t>lose market share</w:t>
      </w:r>
      <w:r w:rsidRPr="00076235">
        <w:rPr>
          <w:rStyle w:val="StyleUnderline"/>
        </w:rPr>
        <w:t>, suffer declining profits and have to lay workers off</w:t>
      </w:r>
      <w:r w:rsidRPr="00156409">
        <w:rPr>
          <w:sz w:val="16"/>
        </w:rPr>
        <w:t>, unless they are able to introduce a new innovation that once again forces competitors to play catch-up for a period of time.</w:t>
      </w:r>
    </w:p>
    <w:p w14:paraId="4C0DC280" w14:textId="77777777" w:rsidR="002F0D30" w:rsidRPr="00861B58" w:rsidRDefault="002F0D30" w:rsidP="002F0D30">
      <w:pPr>
        <w:rPr>
          <w:rStyle w:val="Heading4Char"/>
        </w:rPr>
      </w:pPr>
      <w:r w:rsidRPr="00076235">
        <w:rPr>
          <w:rStyle w:val="StyleUnderline"/>
        </w:rPr>
        <w:t>If the process of innovation and catching up is sufficiently spread out in time, technological</w:t>
      </w:r>
      <w:r w:rsidRPr="00156409">
        <w:rPr>
          <w:sz w:val="16"/>
        </w:rPr>
        <w:t xml:space="preserve"> dynamism </w:t>
      </w:r>
      <w:r w:rsidRPr="00076235">
        <w:rPr>
          <w:rStyle w:val="StyleUnderline"/>
        </w:rPr>
        <w:t>and economic dynamism are indeed strongly correlated. The more this time is compressed, the weaker the correlation.</w:t>
      </w:r>
      <w:r w:rsidRPr="00156409">
        <w:rPr>
          <w:sz w:val="16"/>
        </w:rPr>
        <w:t xml:space="preserve"> From this perspective, </w:t>
      </w:r>
      <w:r w:rsidRPr="00076235">
        <w:rPr>
          <w:rStyle w:val="StyleUnderline"/>
        </w:rPr>
        <w:t xml:space="preserve">contemporary capitalism is in an unprecedented situation: </w:t>
      </w:r>
      <w:r w:rsidRPr="00076235">
        <w:rPr>
          <w:rStyle w:val="StyleUnderline"/>
          <w:highlight w:val="cyan"/>
        </w:rPr>
        <w:t>while there are</w:t>
      </w:r>
      <w:r w:rsidRPr="00076235">
        <w:rPr>
          <w:rStyle w:val="StyleUnderline"/>
        </w:rPr>
        <w:t xml:space="preserve"> still only a </w:t>
      </w:r>
      <w:r w:rsidRPr="00076235">
        <w:rPr>
          <w:rStyle w:val="Emphasis"/>
          <w:highlight w:val="cyan"/>
        </w:rPr>
        <w:t>relatively few</w:t>
      </w:r>
      <w:r w:rsidRPr="00076235">
        <w:rPr>
          <w:rStyle w:val="StyleUnderline"/>
        </w:rPr>
        <w:t xml:space="preserve"> effective national </w:t>
      </w:r>
      <w:r w:rsidRPr="00076235">
        <w:rPr>
          <w:rStyle w:val="StyleUnderline"/>
          <w:highlight w:val="cyan"/>
        </w:rPr>
        <w:t>innovation systems</w:t>
      </w:r>
      <w:r w:rsidRPr="00156409">
        <w:rPr>
          <w:sz w:val="16"/>
        </w:rPr>
        <w:t xml:space="preserve"> in place </w:t>
      </w:r>
      <w:r w:rsidRPr="00076235">
        <w:rPr>
          <w:rStyle w:val="StyleUnderline"/>
        </w:rPr>
        <w:t>in the world</w:t>
      </w:r>
      <w:r w:rsidRPr="00156409">
        <w:rPr>
          <w:sz w:val="16"/>
        </w:rPr>
        <w:t xml:space="preserve"> market, </w:t>
      </w:r>
      <w:r w:rsidRPr="00076235">
        <w:rPr>
          <w:rStyle w:val="StyleUnderline"/>
        </w:rPr>
        <w:t xml:space="preserve">from the standpoint of economic dynamism </w:t>
      </w:r>
      <w:r w:rsidRPr="00076235">
        <w:rPr>
          <w:rStyle w:val="StyleUnderline"/>
          <w:highlight w:val="cyan"/>
        </w:rPr>
        <w:t xml:space="preserve">there are </w:t>
      </w:r>
      <w:r w:rsidRPr="00076235">
        <w:rPr>
          <w:rStyle w:val="Emphasis"/>
          <w:highlight w:val="cyan"/>
        </w:rPr>
        <w:t>too many.</w:t>
      </w:r>
    </w:p>
    <w:p w14:paraId="46EB8BB4" w14:textId="77777777" w:rsidR="002F0D30" w:rsidRPr="00861B58" w:rsidRDefault="002F0D30" w:rsidP="002F0D30">
      <w:pPr>
        <w:rPr>
          <w:rStyle w:val="Heading4Char"/>
        </w:rPr>
      </w:pPr>
      <w:r w:rsidRPr="00156409">
        <w:rPr>
          <w:sz w:val="16"/>
        </w:rPr>
        <w:t xml:space="preserve">Today </w:t>
      </w:r>
      <w:r w:rsidRPr="00076235">
        <w:rPr>
          <w:rStyle w:val="StyleUnderline"/>
          <w:highlight w:val="cyan"/>
        </w:rPr>
        <w:t>as soon as</w:t>
      </w:r>
      <w:r w:rsidRPr="00076235">
        <w:rPr>
          <w:rStyle w:val="StyleUnderline"/>
        </w:rPr>
        <w:t xml:space="preserve"> an </w:t>
      </w:r>
      <w:r w:rsidRPr="00076235">
        <w:rPr>
          <w:rStyle w:val="StyleUnderline"/>
          <w:highlight w:val="cyan"/>
        </w:rPr>
        <w:t>innovation</w:t>
      </w:r>
      <w:r w:rsidRPr="00076235">
        <w:rPr>
          <w:rStyle w:val="StyleUnderline"/>
        </w:rPr>
        <w:t xml:space="preserve"> showing promise of being exceptionally profitable </w:t>
      </w:r>
      <w:r w:rsidRPr="00076235">
        <w:rPr>
          <w:rStyle w:val="StyleUnderline"/>
          <w:highlight w:val="cyan"/>
        </w:rPr>
        <w:t>is developed</w:t>
      </w:r>
      <w:r w:rsidRPr="00076235">
        <w:rPr>
          <w:rStyle w:val="StyleUnderline"/>
        </w:rPr>
        <w:t xml:space="preserve"> in one region of the world, national innovation </w:t>
      </w:r>
      <w:r w:rsidRPr="00076235">
        <w:rPr>
          <w:rStyle w:val="StyleUnderline"/>
          <w:highlight w:val="cyan"/>
        </w:rPr>
        <w:t>systems</w:t>
      </w:r>
      <w:r w:rsidRPr="00076235">
        <w:rPr>
          <w:rStyle w:val="StyleUnderline"/>
        </w:rPr>
        <w:t xml:space="preserve"> across the global</w:t>
      </w:r>
      <w:r w:rsidRPr="00156409">
        <w:rPr>
          <w:sz w:val="16"/>
        </w:rPr>
        <w:t xml:space="preserve"> tend to be rapidly </w:t>
      </w:r>
      <w:r w:rsidRPr="00076235">
        <w:rPr>
          <w:rStyle w:val="Emphasis"/>
          <w:highlight w:val="cyan"/>
        </w:rPr>
        <w:t>mobilise</w:t>
      </w:r>
      <w:r w:rsidRPr="00156409">
        <w:rPr>
          <w:sz w:val="16"/>
        </w:rPr>
        <w:t xml:space="preserve">d, hoping to get a piece of the action. As a result, </w:t>
      </w:r>
      <w:r w:rsidRPr="00076235">
        <w:rPr>
          <w:rStyle w:val="StyleUnderline"/>
        </w:rPr>
        <w:t>there is</w:t>
      </w:r>
      <w:r w:rsidRPr="00156409">
        <w:rPr>
          <w:sz w:val="16"/>
        </w:rPr>
        <w:t xml:space="preserve"> now </w:t>
      </w:r>
      <w:r w:rsidRPr="00076235">
        <w:rPr>
          <w:rStyle w:val="StyleUnderline"/>
        </w:rPr>
        <w:t xml:space="preserve">a systematic </w:t>
      </w:r>
      <w:r w:rsidRPr="00076235">
        <w:rPr>
          <w:rStyle w:val="StyleUnderline"/>
          <w:highlight w:val="cyan"/>
        </w:rPr>
        <w:t>tendency for</w:t>
      </w:r>
      <w:r w:rsidRPr="00076235">
        <w:rPr>
          <w:rStyle w:val="StyleUnderline"/>
        </w:rPr>
        <w:t xml:space="preserve"> the time high </w:t>
      </w:r>
      <w:r w:rsidRPr="00076235">
        <w:rPr>
          <w:rStyle w:val="StyleUnderline"/>
          <w:highlight w:val="cyan"/>
        </w:rPr>
        <w:t>profits</w:t>
      </w:r>
      <w:r w:rsidRPr="00076235">
        <w:rPr>
          <w:rStyle w:val="StyleUnderline"/>
        </w:rPr>
        <w:t xml:space="preserve"> can be won </w:t>
      </w:r>
      <w:r w:rsidRPr="00076235">
        <w:rPr>
          <w:rStyle w:val="StyleUnderline"/>
          <w:highlight w:val="cyan"/>
        </w:rPr>
        <w:t>from innovations to</w:t>
      </w:r>
      <w:r w:rsidRPr="00156409">
        <w:rPr>
          <w:sz w:val="16"/>
        </w:rPr>
        <w:t xml:space="preserve"> be </w:t>
      </w:r>
      <w:r w:rsidRPr="00076235">
        <w:rPr>
          <w:rStyle w:val="StyleUnderline"/>
        </w:rPr>
        <w:t xml:space="preserve">significantly </w:t>
      </w:r>
      <w:r w:rsidRPr="00076235">
        <w:rPr>
          <w:rStyle w:val="Emphasis"/>
          <w:highlight w:val="cyan"/>
        </w:rPr>
        <w:t>compress</w:t>
      </w:r>
      <w:r w:rsidRPr="00156409">
        <w:rPr>
          <w:sz w:val="16"/>
        </w:rPr>
        <w:t xml:space="preserve">ed in comparison to all earlier phases of capitalist development.13 </w:t>
      </w:r>
      <w:r w:rsidRPr="00076235">
        <w:rPr>
          <w:rStyle w:val="StyleUnderline"/>
          <w:highlight w:val="cyan"/>
        </w:rPr>
        <w:t>As</w:t>
      </w:r>
      <w:r w:rsidRPr="00076235">
        <w:rPr>
          <w:rStyle w:val="StyleUnderline"/>
        </w:rPr>
        <w:t xml:space="preserve"> the prospect of </w:t>
      </w:r>
      <w:r w:rsidRPr="00076235">
        <w:rPr>
          <w:rStyle w:val="Emphasis"/>
          <w:highlight w:val="cyan"/>
        </w:rPr>
        <w:t>high profits</w:t>
      </w:r>
      <w:r w:rsidRPr="00076235">
        <w:rPr>
          <w:rStyle w:val="StyleUnderline"/>
          <w:highlight w:val="cyan"/>
        </w:rPr>
        <w:t xml:space="preserve"> from innovations</w:t>
      </w:r>
      <w:r w:rsidRPr="00076235">
        <w:rPr>
          <w:rStyle w:val="StyleUnderline"/>
        </w:rPr>
        <w:t xml:space="preserve"> for extended periods of time </w:t>
      </w:r>
      <w:r w:rsidRPr="00076235">
        <w:rPr>
          <w:rStyle w:val="Emphasis"/>
          <w:highlight w:val="cyan"/>
        </w:rPr>
        <w:t>declines</w:t>
      </w:r>
      <w:r w:rsidRPr="00076235">
        <w:rPr>
          <w:rStyle w:val="StyleUnderline"/>
        </w:rPr>
        <w:t xml:space="preserve">, the dominant tendency is for rates of </w:t>
      </w:r>
      <w:r w:rsidRPr="00076235">
        <w:rPr>
          <w:rStyle w:val="Emphasis"/>
          <w:highlight w:val="cyan"/>
        </w:rPr>
        <w:t>investment</w:t>
      </w:r>
      <w:r w:rsidRPr="00076235">
        <w:rPr>
          <w:rStyle w:val="StyleUnderline"/>
        </w:rPr>
        <w:t xml:space="preserve"> in industrial and commercial capital to </w:t>
      </w:r>
      <w:r w:rsidRPr="00076235">
        <w:rPr>
          <w:rStyle w:val="Emphasis"/>
          <w:highlight w:val="cyan"/>
        </w:rPr>
        <w:t>decline</w:t>
      </w:r>
      <w:r w:rsidRPr="00076235">
        <w:rPr>
          <w:rStyle w:val="StyleUnderline"/>
        </w:rPr>
        <w:t xml:space="preserve"> as well.</w:t>
      </w:r>
      <w:r w:rsidRPr="00156409">
        <w:rPr>
          <w:sz w:val="16"/>
        </w:rPr>
        <w:t xml:space="preserve"> Capitalist investors, after all, are generally motivated by monetary returns, and not by innovation for its own sake.</w:t>
      </w:r>
    </w:p>
    <w:p w14:paraId="555B651C" w14:textId="77777777" w:rsidR="002F0D30" w:rsidRPr="00861B58" w:rsidRDefault="002F0D30" w:rsidP="002F0D30">
      <w:pPr>
        <w:rPr>
          <w:rStyle w:val="Heading4Char"/>
        </w:rPr>
      </w:pPr>
    </w:p>
    <w:p w14:paraId="2E42D284" w14:textId="77777777" w:rsidR="002F0D30" w:rsidRPr="00861B58" w:rsidRDefault="002F0D30" w:rsidP="002F0D30">
      <w:pPr>
        <w:rPr>
          <w:rStyle w:val="Heading4Char"/>
        </w:rPr>
      </w:pPr>
    </w:p>
    <w:p w14:paraId="5492E8A5" w14:textId="77777777" w:rsidR="002F0D30" w:rsidRPr="00861B58" w:rsidRDefault="002F0D30" w:rsidP="002F0D30">
      <w:pPr>
        <w:rPr>
          <w:rStyle w:val="Heading4Char"/>
        </w:rPr>
      </w:pPr>
    </w:p>
    <w:p w14:paraId="22F3E1DA" w14:textId="77777777" w:rsidR="002F0D30" w:rsidRPr="00861B58" w:rsidRDefault="002F0D30" w:rsidP="002F0D30">
      <w:pPr>
        <w:pStyle w:val="Heading3"/>
        <w:rPr>
          <w:rStyle w:val="Heading4Char"/>
        </w:rPr>
      </w:pPr>
      <w:r>
        <w:t>AT: Krieger---2NC</w:t>
      </w:r>
    </w:p>
    <w:p w14:paraId="012C2EDB" w14:textId="77777777" w:rsidR="002F0D30" w:rsidRPr="00861B58" w:rsidRDefault="002F0D30" w:rsidP="002F0D30">
      <w:pPr>
        <w:pStyle w:val="Heading4"/>
        <w:rPr>
          <w:rStyle w:val="Heading4Char"/>
        </w:rPr>
      </w:pPr>
      <w:r>
        <w:t>Krieger says growth isn’t enough to solve war.</w:t>
      </w:r>
    </w:p>
    <w:p w14:paraId="170E460D" w14:textId="77777777" w:rsidR="002F0D30" w:rsidRPr="00861B58" w:rsidRDefault="002F0D30" w:rsidP="002F0D30">
      <w:pPr>
        <w:rPr>
          <w:rStyle w:val="Heading4Char"/>
        </w:rPr>
      </w:pPr>
      <w:r>
        <w:t>&lt;For Reference&gt;</w:t>
      </w:r>
    </w:p>
    <w:p w14:paraId="19A226EF" w14:textId="77777777" w:rsidR="002F0D30" w:rsidRPr="00861B58" w:rsidRDefault="002F0D30" w:rsidP="002F0D30">
      <w:pPr>
        <w:rPr>
          <w:rStyle w:val="Heading4Char"/>
        </w:rPr>
      </w:pPr>
      <w:r w:rsidRPr="000C6419">
        <w:rPr>
          <w:sz w:val="16"/>
        </w:rPr>
        <w:t xml:space="preserve">Indeed, </w:t>
      </w:r>
      <w:r w:rsidRPr="000C6419">
        <w:rPr>
          <w:rStyle w:val="StyleUnderline"/>
          <w:highlight w:val="cyan"/>
        </w:rPr>
        <w:t xml:space="preserve">there are </w:t>
      </w:r>
      <w:r w:rsidRPr="000C6419">
        <w:rPr>
          <w:rStyle w:val="Emphasis"/>
          <w:highlight w:val="cyan"/>
        </w:rPr>
        <w:t>various pathways</w:t>
      </w:r>
      <w:r w:rsidRPr="000C641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0C6419">
        <w:rPr>
          <w:rStyle w:val="StyleUnderline"/>
          <w:highlight w:val="cyan"/>
        </w:rPr>
        <w:t>not all</w:t>
      </w:r>
      <w:r w:rsidRPr="000C6419">
        <w:rPr>
          <w:rStyle w:val="StyleUnderline"/>
        </w:rPr>
        <w:t xml:space="preserve"> types of conflict </w:t>
      </w:r>
      <w:r w:rsidRPr="000C6419">
        <w:rPr>
          <w:rStyle w:val="StyleUnderline"/>
          <w:highlight w:val="cyan"/>
        </w:rPr>
        <w:t>are</w:t>
      </w:r>
      <w:r w:rsidRPr="000C6419">
        <w:rPr>
          <w:sz w:val="16"/>
        </w:rPr>
        <w:t xml:space="preserve"> anticipated to be affected by economic freedom (and its specific sub-categories) in </w:t>
      </w:r>
      <w:r w:rsidRPr="000C6419">
        <w:rPr>
          <w:rStyle w:val="StyleUnderline"/>
          <w:highlight w:val="cyan"/>
        </w:rPr>
        <w:t>the same</w:t>
      </w:r>
      <w:r w:rsidRPr="000C641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0C6419">
        <w:rPr>
          <w:rStyle w:val="StyleUnderline"/>
        </w:rPr>
        <w:t xml:space="preserve">while </w:t>
      </w:r>
      <w:r w:rsidRPr="000C6419">
        <w:rPr>
          <w:rStyle w:val="StyleUnderline"/>
          <w:highlight w:val="cyan"/>
        </w:rPr>
        <w:t>the overall effect</w:t>
      </w:r>
      <w:r w:rsidRPr="000C6419">
        <w:rPr>
          <w:sz w:val="16"/>
        </w:rPr>
        <w:t xml:space="preserve"> of economic freedom on conflict </w:t>
      </w:r>
      <w:r w:rsidRPr="000C6419">
        <w:rPr>
          <w:rStyle w:val="StyleUnderline"/>
          <w:highlight w:val="cyan"/>
        </w:rPr>
        <w:t>is</w:t>
      </w:r>
      <w:r w:rsidRPr="000C6419">
        <w:rPr>
          <w:sz w:val="16"/>
        </w:rPr>
        <w:t xml:space="preserve"> expected to be </w:t>
      </w:r>
      <w:r w:rsidRPr="000C6419">
        <w:rPr>
          <w:rStyle w:val="Emphasis"/>
          <w:highlight w:val="cyan"/>
        </w:rPr>
        <w:t>favorable</w:t>
      </w:r>
      <w:r w:rsidRPr="000C6419">
        <w:rPr>
          <w:rStyle w:val="StyleUnderline"/>
          <w:highlight w:val="cyan"/>
        </w:rPr>
        <w:t xml:space="preserve">, we </w:t>
      </w:r>
      <w:r w:rsidRPr="000C6419">
        <w:rPr>
          <w:rStyle w:val="Emphasis"/>
          <w:highlight w:val="cyan"/>
        </w:rPr>
        <w:t>cannot</w:t>
      </w:r>
      <w:r w:rsidRPr="000C6419">
        <w:rPr>
          <w:rStyle w:val="StyleUnderline"/>
          <w:highlight w:val="cyan"/>
        </w:rPr>
        <w:t xml:space="preserve"> identify a </w:t>
      </w:r>
      <w:r w:rsidRPr="000C6419">
        <w:rPr>
          <w:rStyle w:val="Emphasis"/>
          <w:highlight w:val="cyan"/>
        </w:rPr>
        <w:t>single</w:t>
      </w:r>
      <w:r w:rsidRPr="000C6419">
        <w:rPr>
          <w:rStyle w:val="StyleUnderline"/>
          <w:highlight w:val="cyan"/>
        </w:rPr>
        <w:t xml:space="preserve"> mechanism</w:t>
      </w:r>
      <w:r w:rsidRPr="000C6419">
        <w:rPr>
          <w:sz w:val="16"/>
        </w:rPr>
        <w:t xml:space="preserve"> (mediator) </w:t>
      </w:r>
      <w:r w:rsidRPr="000C6419">
        <w:rPr>
          <w:rStyle w:val="StyleUnderline"/>
        </w:rPr>
        <w:t>that</w:t>
      </w:r>
      <w:r w:rsidRPr="000C6419">
        <w:rPr>
          <w:sz w:val="16"/>
        </w:rPr>
        <w:t xml:space="preserve"> alone </w:t>
      </w:r>
      <w:r w:rsidRPr="000C6419">
        <w:rPr>
          <w:rStyle w:val="StyleUnderline"/>
        </w:rPr>
        <w:t>explains this</w:t>
      </w:r>
      <w:r w:rsidRPr="000C6419">
        <w:rPr>
          <w:sz w:val="16"/>
        </w:rPr>
        <w:t xml:space="preserve"> relationship. In other words, specific ingredients of </w:t>
      </w:r>
      <w:r w:rsidRPr="00372C72">
        <w:rPr>
          <w:rStyle w:val="Emphasis"/>
          <w:highlight w:val="yellow"/>
        </w:rPr>
        <w:t>economic freedom</w:t>
      </w:r>
      <w:r w:rsidRPr="000C6419">
        <w:rPr>
          <w:sz w:val="16"/>
        </w:rPr>
        <w:t xml:space="preserve"> (while related to non-violence in theory) </w:t>
      </w:r>
      <w:r w:rsidRPr="00372C72">
        <w:rPr>
          <w:rStyle w:val="StyleUnderline"/>
          <w:highlight w:val="yellow"/>
        </w:rPr>
        <w:t>may not be sufficient to guarantee</w:t>
      </w:r>
      <w:r w:rsidRPr="000C6419">
        <w:rPr>
          <w:sz w:val="16"/>
        </w:rPr>
        <w:t xml:space="preserve"> a </w:t>
      </w:r>
      <w:r w:rsidRPr="00372C72">
        <w:rPr>
          <w:rStyle w:val="Emphasis"/>
          <w:highlight w:val="yellow"/>
        </w:rPr>
        <w:t>peace</w:t>
      </w:r>
      <w:r w:rsidRPr="000C6419">
        <w:rPr>
          <w:sz w:val="16"/>
        </w:rPr>
        <w:t>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7CBC655E" w14:textId="77777777" w:rsidR="002F0D30" w:rsidRPr="00861B58" w:rsidRDefault="002F0D30" w:rsidP="002F0D30">
      <w:pPr>
        <w:pStyle w:val="Heading4"/>
        <w:rPr>
          <w:rStyle w:val="Heading4Char"/>
        </w:rPr>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6289B4BB" w14:textId="77777777" w:rsidR="002F0D30" w:rsidRPr="00861B58" w:rsidRDefault="002F0D30" w:rsidP="002F0D30">
      <w:pPr>
        <w:rPr>
          <w:rStyle w:val="Heading4Char"/>
        </w:rPr>
      </w:pPr>
      <w:r w:rsidRPr="00211195">
        <w:t>Dr. Sangaralingam</w:t>
      </w:r>
      <w:r w:rsidRPr="00211195">
        <w:rPr>
          <w:rStyle w:val="Style13ptBold"/>
        </w:rPr>
        <w:t xml:space="preserve"> </w:t>
      </w:r>
      <w:r w:rsidRPr="009348F8">
        <w:rPr>
          <w:rStyle w:val="Style13ptBold"/>
        </w:rPr>
        <w:t>Ramesh 25</w:t>
      </w:r>
      <w:r>
        <w:t xml:space="preserve">. Ph.D. in Economics from the University of London, Associate Professor in Economics at the Universite Paris Dauphine GBD. “War and Conflict: The Last 5,000 Years of Human History.” </w:t>
      </w:r>
      <w:r w:rsidRPr="00211195">
        <w:t>The Political Economy of Contemporary Human Civilization,</w:t>
      </w:r>
      <w:r>
        <w:t xml:space="preserve"> 2.</w:t>
      </w:r>
    </w:p>
    <w:p w14:paraId="57E7499E" w14:textId="77777777" w:rsidR="002F0D30" w:rsidRPr="00861B58" w:rsidRDefault="002F0D30" w:rsidP="002F0D30">
      <w:pPr>
        <w:rPr>
          <w:rStyle w:val="Heading4Char"/>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193B5A">
        <w:rPr>
          <w:rStyle w:val="StyleUnderline"/>
          <w:highlight w:val="cyan"/>
        </w:rPr>
        <w:t xml:space="preserve">maintaining </w:t>
      </w:r>
      <w:r w:rsidRPr="00193B5A">
        <w:rPr>
          <w:rStyle w:val="Emphasis"/>
          <w:highlight w:val="cyan"/>
        </w:rPr>
        <w:t>economic</w:t>
      </w:r>
      <w:r w:rsidRPr="00D9727D">
        <w:rPr>
          <w:rStyle w:val="StyleUnderline"/>
        </w:rPr>
        <w:t xml:space="preserve"> and military </w:t>
      </w:r>
      <w:r w:rsidRPr="00193B5A">
        <w:rPr>
          <w:rStyle w:val="StyleUnderline"/>
          <w:highlight w:val="cyan"/>
        </w:rPr>
        <w:t>strength</w:t>
      </w:r>
      <w:r w:rsidRPr="003F6E71">
        <w:rPr>
          <w:sz w:val="16"/>
        </w:rPr>
        <w:t xml:space="preserve">. For instance, control over oil resources has </w:t>
      </w:r>
      <w:r w:rsidRPr="00193B5A">
        <w:rPr>
          <w:rStyle w:val="StyleUnderline"/>
          <w:highlight w:val="cyan"/>
        </w:rPr>
        <w:t xml:space="preserve">shaped </w:t>
      </w:r>
      <w:r w:rsidRPr="00193B5A">
        <w:rPr>
          <w:rStyle w:val="Emphasis"/>
          <w:highlight w:val="cyan"/>
        </w:rPr>
        <w:t>conflicts</w:t>
      </w:r>
      <w:r w:rsidRPr="00193B5A">
        <w:rPr>
          <w:rStyle w:val="StyleUnderline"/>
          <w:highlight w:val="cyan"/>
        </w:rPr>
        <w:t xml:space="preserve"> in</w:t>
      </w:r>
      <w:r w:rsidRPr="00E06E37">
        <w:rPr>
          <w:rStyle w:val="StyleUnderline"/>
        </w:rPr>
        <w:t xml:space="preserve"> the </w:t>
      </w:r>
      <w:r w:rsidRPr="00193B5A">
        <w:rPr>
          <w:rStyle w:val="Emphasis"/>
          <w:highlight w:val="cyan"/>
        </w:rPr>
        <w:t>Mid</w:t>
      </w:r>
      <w:r w:rsidRPr="00E06E37">
        <w:rPr>
          <w:rStyle w:val="StyleUnderline"/>
        </w:rPr>
        <w:t xml:space="preserve">dle </w:t>
      </w:r>
      <w:r w:rsidRPr="00193B5A">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5F000A83" w14:textId="77777777" w:rsidR="002F0D30" w:rsidRPr="00861B58" w:rsidRDefault="002F0D30" w:rsidP="002F0D30">
      <w:pPr>
        <w:rPr>
          <w:rStyle w:val="Heading4Char"/>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193B5A">
        <w:rPr>
          <w:rStyle w:val="StyleUnderline"/>
          <w:highlight w:val="cyan"/>
        </w:rPr>
        <w:t xml:space="preserve">led to proxy </w:t>
      </w:r>
      <w:r w:rsidRPr="00193B5A">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193B5A">
        <w:rPr>
          <w:rStyle w:val="StyleUnderline"/>
          <w:highlight w:val="cyan"/>
        </w:rPr>
        <w:t>to expand</w:t>
      </w:r>
      <w:r w:rsidRPr="003F6E71">
        <w:rPr>
          <w:sz w:val="16"/>
        </w:rPr>
        <w:t xml:space="preserve"> its </w:t>
      </w:r>
      <w:r w:rsidRPr="00193B5A">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193B5A">
        <w:rPr>
          <w:rStyle w:val="StyleUnderline"/>
          <w:highlight w:val="cyan"/>
        </w:rPr>
        <w:t>Nations</w:t>
      </w:r>
      <w:r w:rsidRPr="003F6E71">
        <w:rPr>
          <w:sz w:val="16"/>
        </w:rPr>
        <w:t xml:space="preserve"> and corporations </w:t>
      </w:r>
      <w:r w:rsidRPr="00193B5A">
        <w:rPr>
          <w:rStyle w:val="StyleUnderline"/>
          <w:highlight w:val="cyan"/>
        </w:rPr>
        <w:t xml:space="preserve">compete to control </w:t>
      </w:r>
      <w:r w:rsidRPr="00193B5A">
        <w:rPr>
          <w:rStyle w:val="Emphasis"/>
          <w:highlight w:val="cyan"/>
        </w:rPr>
        <w:t>data</w:t>
      </w:r>
      <w:r w:rsidRPr="003F6E71">
        <w:rPr>
          <w:sz w:val="16"/>
        </w:rPr>
        <w:t xml:space="preserve"> flows, </w:t>
      </w:r>
      <w:r w:rsidRPr="00193B5A">
        <w:rPr>
          <w:rStyle w:val="Emphasis"/>
          <w:highlight w:val="cyan"/>
        </w:rPr>
        <w:t>telecomm</w:t>
      </w:r>
      <w:r w:rsidRPr="00193B5A">
        <w:rPr>
          <w:rStyle w:val="StyleUnderline"/>
        </w:rPr>
        <w:t>unication</w:t>
      </w:r>
      <w:r w:rsidRPr="00193B5A">
        <w:rPr>
          <w:rStyle w:val="Emphasis"/>
          <w:highlight w:val="cyan"/>
        </w:rPr>
        <w:t>s</w:t>
      </w:r>
      <w:r w:rsidRPr="003F6E71">
        <w:rPr>
          <w:sz w:val="16"/>
        </w:rPr>
        <w:t xml:space="preserve"> infrastructure, </w:t>
      </w:r>
      <w:r w:rsidRPr="00193B5A">
        <w:rPr>
          <w:rStyle w:val="StyleUnderline"/>
          <w:highlight w:val="cyan"/>
        </w:rPr>
        <w:t xml:space="preserve">and </w:t>
      </w:r>
      <w:r w:rsidRPr="00193B5A">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193B5A">
        <w:rPr>
          <w:rStyle w:val="StyleUnderline"/>
          <w:highlight w:val="cyan"/>
        </w:rPr>
        <w:t>Tensions between</w:t>
      </w:r>
      <w:r w:rsidRPr="003F6E71">
        <w:rPr>
          <w:sz w:val="16"/>
        </w:rPr>
        <w:t xml:space="preserve"> the </w:t>
      </w:r>
      <w:r w:rsidRPr="00193B5A">
        <w:rPr>
          <w:rStyle w:val="Emphasis"/>
          <w:highlight w:val="cyan"/>
        </w:rPr>
        <w:t>U.S.</w:t>
      </w:r>
      <w:r w:rsidRPr="00193B5A">
        <w:rPr>
          <w:rStyle w:val="StyleUnderline"/>
          <w:highlight w:val="cyan"/>
        </w:rPr>
        <w:t xml:space="preserve"> and </w:t>
      </w:r>
      <w:r w:rsidRPr="00193B5A">
        <w:rPr>
          <w:rStyle w:val="Emphasis"/>
          <w:highlight w:val="cyan"/>
        </w:rPr>
        <w:t>China</w:t>
      </w:r>
      <w:r w:rsidRPr="003F6E71">
        <w:rPr>
          <w:sz w:val="16"/>
        </w:rPr>
        <w:t xml:space="preserve"> over 5G technology and cyber espionage </w:t>
      </w:r>
      <w:r w:rsidRPr="00193B5A">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1FA034CF" w14:textId="77777777" w:rsidR="002F0D30" w:rsidRPr="00861B58" w:rsidRDefault="002F0D30" w:rsidP="002F0D30">
      <w:pPr>
        <w:rPr>
          <w:rStyle w:val="Heading4Char"/>
        </w:rPr>
      </w:pPr>
      <w:r w:rsidRPr="003F6E71">
        <w:rPr>
          <w:sz w:val="16"/>
        </w:rPr>
        <w:t xml:space="preserve">Environmental resources, particularly water, are also increasingly significant in conflict contexts, as climate change exacerbates scarcity. </w:t>
      </w:r>
      <w:r w:rsidRPr="00193B5A">
        <w:rPr>
          <w:rStyle w:val="Emphasis"/>
          <w:highlight w:val="cyan"/>
        </w:rPr>
        <w:t>Water</w:t>
      </w:r>
      <w:r w:rsidRPr="00EF3666">
        <w:rPr>
          <w:rStyle w:val="StyleUnderline"/>
        </w:rPr>
        <w:t xml:space="preserve"> scarcity</w:t>
      </w:r>
      <w:r w:rsidRPr="003F6E71">
        <w:rPr>
          <w:sz w:val="16"/>
        </w:rPr>
        <w:t xml:space="preserve"> has </w:t>
      </w:r>
      <w:r w:rsidRPr="00193B5A">
        <w:rPr>
          <w:rStyle w:val="StyleUnderline"/>
          <w:highlight w:val="cyan"/>
        </w:rPr>
        <w:t xml:space="preserve">driven </w:t>
      </w:r>
      <w:r w:rsidRPr="00193B5A">
        <w:rPr>
          <w:rStyle w:val="Emphasis"/>
          <w:highlight w:val="cyan"/>
        </w:rPr>
        <w:t>conflicts</w:t>
      </w:r>
      <w:r w:rsidRPr="00193B5A">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193B5A">
        <w:rPr>
          <w:rStyle w:val="Emphasis"/>
          <w:highlight w:val="cyan"/>
        </w:rPr>
        <w:t>Africa</w:t>
      </w:r>
      <w:r w:rsidRPr="00193B5A">
        <w:rPr>
          <w:rStyle w:val="StyleUnderline"/>
          <w:highlight w:val="cyan"/>
        </w:rPr>
        <w:t xml:space="preserve"> and</w:t>
      </w:r>
      <w:r w:rsidRPr="008C0A42">
        <w:rPr>
          <w:rStyle w:val="StyleUnderline"/>
        </w:rPr>
        <w:t xml:space="preserve"> the </w:t>
      </w:r>
      <w:r w:rsidRPr="00193B5A">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6016AE48" w14:textId="77777777" w:rsidR="002F0D30" w:rsidRPr="00861B58" w:rsidRDefault="002F0D30" w:rsidP="002F0D30">
      <w:pPr>
        <w:rPr>
          <w:rStyle w:val="Heading4Char"/>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193B5A">
        <w:rPr>
          <w:rStyle w:val="StyleUnderline"/>
          <w:highlight w:val="cyan"/>
        </w:rPr>
        <w:t>Nations</w:t>
      </w:r>
      <w:r w:rsidRPr="003F6E71">
        <w:rPr>
          <w:sz w:val="16"/>
        </w:rPr>
        <w:t xml:space="preserve"> may </w:t>
      </w:r>
      <w:r w:rsidRPr="00193B5A">
        <w:rPr>
          <w:rStyle w:val="Emphasis"/>
          <w:highlight w:val="cyan"/>
        </w:rPr>
        <w:t>compete</w:t>
      </w:r>
      <w:r w:rsidRPr="00193B5A">
        <w:rPr>
          <w:rStyle w:val="StyleUnderline"/>
          <w:highlight w:val="cyan"/>
        </w:rPr>
        <w:t xml:space="preserve"> for</w:t>
      </w:r>
      <w:r w:rsidRPr="0045724F">
        <w:rPr>
          <w:rStyle w:val="StyleUnderline"/>
        </w:rPr>
        <w:t xml:space="preserve"> short-term </w:t>
      </w:r>
      <w:r w:rsidRPr="00193B5A">
        <w:rPr>
          <w:rStyle w:val="Emphasis"/>
          <w:highlight w:val="cyan"/>
        </w:rPr>
        <w:t>economic</w:t>
      </w:r>
      <w:r w:rsidRPr="0045724F">
        <w:rPr>
          <w:rStyle w:val="StyleUnderline"/>
        </w:rPr>
        <w:t xml:space="preserve"> gain</w:t>
      </w:r>
      <w:r w:rsidRPr="00193B5A">
        <w:rPr>
          <w:rStyle w:val="Emphasis"/>
          <w:highlight w:val="cyan"/>
        </w:rPr>
        <w:t>s</w:t>
      </w:r>
      <w:r w:rsidRPr="00193B5A">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86D9C">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6128EC20" w14:textId="77777777" w:rsidR="002F0D30" w:rsidRPr="00861B58" w:rsidRDefault="002F0D30" w:rsidP="002F0D30">
      <w:pPr>
        <w:rPr>
          <w:rStyle w:val="Heading4Char"/>
        </w:rPr>
      </w:pPr>
      <w:r>
        <w:rPr>
          <w:sz w:val="16"/>
        </w:rPr>
        <w:t>&lt;&lt;TEXT CONDENSED, NONE OMITTED&gt;&gt;</w:t>
      </w:r>
    </w:p>
    <w:p w14:paraId="79F77E02" w14:textId="77777777" w:rsidR="002F0D30" w:rsidRPr="00861B58" w:rsidRDefault="002F0D30" w:rsidP="002F0D30">
      <w:pPr>
        <w:rPr>
          <w:rStyle w:val="Heading4Char"/>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26AA12A2" w14:textId="77777777" w:rsidR="002F0D30" w:rsidRPr="00861B58" w:rsidRDefault="002F0D30" w:rsidP="002F0D30">
      <w:pPr>
        <w:rPr>
          <w:rStyle w:val="Heading4Char"/>
        </w:rPr>
      </w:pPr>
      <w:r>
        <w:rPr>
          <w:sz w:val="16"/>
        </w:rPr>
        <w:t>&lt;&lt;PARAGRAPH BREAKS RESUME&gt;&gt;</w:t>
      </w:r>
    </w:p>
    <w:p w14:paraId="659986B9" w14:textId="77777777" w:rsidR="002F0D30" w:rsidRPr="00861B58" w:rsidRDefault="002F0D30" w:rsidP="002F0D30">
      <w:pPr>
        <w:rPr>
          <w:rStyle w:val="Heading4Char"/>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86D9C">
        <w:rPr>
          <w:rStyle w:val="Emphasis"/>
          <w:highlight w:val="cyan"/>
        </w:rPr>
        <w:t>fusion</w:t>
      </w:r>
      <w:r w:rsidRPr="003F6E71">
        <w:rPr>
          <w:sz w:val="16"/>
        </w:rPr>
        <w:t xml:space="preserve"> technology might also </w:t>
      </w:r>
      <w:r w:rsidRPr="00A86D9C">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4E3A9C">
        <w:rPr>
          <w:rStyle w:val="Emphasis"/>
          <w:highlight w:val="cyan"/>
        </w:rPr>
        <w:t>e</w:t>
      </w:r>
      <w:r w:rsidRPr="00EE4203">
        <w:rPr>
          <w:rStyle w:val="StyleUnderline"/>
        </w:rPr>
        <w:t>nergy</w:t>
      </w:r>
      <w:r w:rsidRPr="003F6E71">
        <w:rPr>
          <w:sz w:val="16"/>
        </w:rPr>
        <w:t xml:space="preserve">-based </w:t>
      </w:r>
      <w:r w:rsidRPr="004E3A9C">
        <w:rPr>
          <w:rStyle w:val="Emphasis"/>
          <w:highlight w:val="cyan"/>
        </w:rPr>
        <w:t>w</w:t>
      </w:r>
      <w:r w:rsidRPr="001C0766">
        <w:rPr>
          <w:rStyle w:val="StyleUnderline"/>
        </w:rPr>
        <w:t>eapon</w:t>
      </w:r>
      <w:r w:rsidRPr="004E3A9C">
        <w:rPr>
          <w:rStyle w:val="Emphasis"/>
          <w:highlight w:val="cyan"/>
        </w:rPr>
        <w:t>s</w:t>
      </w:r>
      <w:r w:rsidRPr="004E3A9C">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4E3A9C">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4DD2580C" w14:textId="77777777" w:rsidR="002F0D30" w:rsidRPr="00861B58" w:rsidRDefault="002F0D30" w:rsidP="002F0D30">
      <w:pPr>
        <w:rPr>
          <w:rStyle w:val="Heading4Char"/>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4E3A9C">
        <w:rPr>
          <w:rStyle w:val="Emphasis"/>
          <w:highlight w:val="cyan"/>
        </w:rPr>
        <w:t>autonomous</w:t>
      </w:r>
      <w:r w:rsidRPr="004E3A9C">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4E3A9C">
        <w:rPr>
          <w:rStyle w:val="StyleUnderline"/>
          <w:highlight w:val="cyan"/>
        </w:rPr>
        <w:t>allow</w:t>
      </w:r>
      <w:r w:rsidRPr="00121FD5">
        <w:rPr>
          <w:rStyle w:val="StyleUnderline"/>
        </w:rPr>
        <w:t xml:space="preserve">ing </w:t>
      </w:r>
      <w:r w:rsidRPr="004E3A9C">
        <w:rPr>
          <w:rStyle w:val="Emphasis"/>
          <w:highlight w:val="cyan"/>
        </w:rPr>
        <w:t>n</w:t>
      </w:r>
      <w:r w:rsidRPr="00121FD5">
        <w:rPr>
          <w:rStyle w:val="StyleUnderline"/>
        </w:rPr>
        <w:t>on-</w:t>
      </w:r>
      <w:r w:rsidRPr="004E3A9C">
        <w:rPr>
          <w:rStyle w:val="Emphasis"/>
          <w:highlight w:val="cyan"/>
        </w:rPr>
        <w:t>s</w:t>
      </w:r>
      <w:r w:rsidRPr="00121FD5">
        <w:rPr>
          <w:rStyle w:val="StyleUnderline"/>
        </w:rPr>
        <w:t xml:space="preserve">tate </w:t>
      </w:r>
      <w:r w:rsidRPr="004E3A9C">
        <w:rPr>
          <w:rStyle w:val="Emphasis"/>
          <w:highlight w:val="cyan"/>
        </w:rPr>
        <w:t>a</w:t>
      </w:r>
      <w:r w:rsidRPr="00121FD5">
        <w:rPr>
          <w:rStyle w:val="StyleUnderline"/>
        </w:rPr>
        <w:t>ctor</w:t>
      </w:r>
      <w:r w:rsidRPr="004E3A9C">
        <w:rPr>
          <w:rStyle w:val="Emphasis"/>
          <w:highlight w:val="cyan"/>
        </w:rPr>
        <w:t>s</w:t>
      </w:r>
      <w:r w:rsidRPr="003F6E71">
        <w:rPr>
          <w:sz w:val="16"/>
        </w:rPr>
        <w:t xml:space="preserve"> or smaller nations </w:t>
      </w:r>
      <w:r w:rsidRPr="004E3A9C">
        <w:rPr>
          <w:rStyle w:val="StyleUnderline"/>
          <w:highlight w:val="cyan"/>
        </w:rPr>
        <w:t>to</w:t>
      </w:r>
      <w:r w:rsidRPr="005C6B0C">
        <w:rPr>
          <w:rStyle w:val="StyleUnderline"/>
        </w:rPr>
        <w:t xml:space="preserve"> deploy sophisticated military systems that</w:t>
      </w:r>
      <w:r w:rsidRPr="003F6E71">
        <w:rPr>
          <w:sz w:val="16"/>
        </w:rPr>
        <w:t xml:space="preserve"> could </w:t>
      </w:r>
      <w:r w:rsidRPr="004E3A9C">
        <w:rPr>
          <w:rStyle w:val="Emphasis"/>
          <w:highlight w:val="cyan"/>
        </w:rPr>
        <w:t>challenge</w:t>
      </w:r>
      <w:r w:rsidRPr="002B00EA">
        <w:rPr>
          <w:rStyle w:val="StyleUnderline"/>
        </w:rPr>
        <w:t xml:space="preserve"> traditional </w:t>
      </w:r>
      <w:r w:rsidRPr="004E3A9C">
        <w:rPr>
          <w:rStyle w:val="Emphasis"/>
          <w:highlight w:val="cyan"/>
        </w:rPr>
        <w:t>powers</w:t>
      </w:r>
      <w:r w:rsidRPr="003F6E71">
        <w:rPr>
          <w:sz w:val="16"/>
        </w:rPr>
        <w:t>.</w:t>
      </w:r>
    </w:p>
    <w:p w14:paraId="1988B355" w14:textId="77777777" w:rsidR="002F0D30" w:rsidRPr="00861B58" w:rsidRDefault="002F0D30" w:rsidP="002F0D30">
      <w:pPr>
        <w:rPr>
          <w:rStyle w:val="Heading4Char"/>
        </w:rPr>
      </w:pPr>
      <w:r w:rsidRPr="00666B9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666B99">
        <w:rPr>
          <w:rStyle w:val="StyleUnderline"/>
          <w:highlight w:val="cyan"/>
        </w:rPr>
        <w:t xml:space="preserve">raises </w:t>
      </w:r>
      <w:r w:rsidRPr="00666B99">
        <w:rPr>
          <w:rStyle w:val="Emphasis"/>
          <w:highlight w:val="cyan"/>
        </w:rPr>
        <w:t>severe</w:t>
      </w:r>
      <w:r w:rsidRPr="003F6E71">
        <w:rPr>
          <w:sz w:val="16"/>
        </w:rPr>
        <w:t xml:space="preserve"> ethical and </w:t>
      </w:r>
      <w:r w:rsidRPr="00095AFF">
        <w:rPr>
          <w:rStyle w:val="StyleUnderline"/>
        </w:rPr>
        <w:t xml:space="preserve">strategic </w:t>
      </w:r>
      <w:r w:rsidRPr="00666B9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2C5477BB" w14:textId="77777777" w:rsidR="002F0D30" w:rsidRPr="00861B58" w:rsidRDefault="002F0D30" w:rsidP="002F0D30">
      <w:pPr>
        <w:rPr>
          <w:rStyle w:val="Heading4Char"/>
        </w:rPr>
      </w:pPr>
      <w:r w:rsidRPr="003F6E71">
        <w:rPr>
          <w:sz w:val="16"/>
        </w:rPr>
        <w:t xml:space="preserve">Space exploration is another domain with transformative implications for future conflicts. Just as the airplane extended warfare into the sky, </w:t>
      </w:r>
      <w:r w:rsidRPr="004E3A9C">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4E3A9C">
        <w:rPr>
          <w:rStyle w:val="StyleUnderline"/>
          <w:highlight w:val="cyan"/>
        </w:rPr>
        <w:t>become</w:t>
      </w:r>
      <w:r w:rsidRPr="00C61871">
        <w:rPr>
          <w:rStyle w:val="StyleUnderline"/>
        </w:rPr>
        <w:t xml:space="preserve"> a new </w:t>
      </w:r>
      <w:r w:rsidRPr="004E3A9C">
        <w:rPr>
          <w:rStyle w:val="StyleUnderline"/>
          <w:highlight w:val="cyan"/>
        </w:rPr>
        <w:t xml:space="preserve">frontier for </w:t>
      </w:r>
      <w:r w:rsidRPr="004E3A9C">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3F820F16" w14:textId="77777777" w:rsidR="002F0D30" w:rsidRPr="00861B58" w:rsidRDefault="002F0D30" w:rsidP="002F0D30">
      <w:pPr>
        <w:rPr>
          <w:rStyle w:val="Heading4Char"/>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4E3A9C">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4E3A9C">
        <w:rPr>
          <w:rStyle w:val="StyleUnderline"/>
          <w:highlight w:val="cyan"/>
        </w:rPr>
        <w:t>introduce</w:t>
      </w:r>
      <w:r w:rsidRPr="003F6E71">
        <w:rPr>
          <w:sz w:val="16"/>
        </w:rPr>
        <w:t xml:space="preserve"> ethical dilemmas and </w:t>
      </w:r>
      <w:r w:rsidRPr="004E3A9C">
        <w:rPr>
          <w:rStyle w:val="Emphasis"/>
          <w:highlight w:val="cyan"/>
        </w:rPr>
        <w:t>existential</w:t>
      </w:r>
      <w:r w:rsidRPr="004E3A9C">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7B8983C6" w14:textId="77777777" w:rsidR="002F0D30" w:rsidRPr="00861B58" w:rsidRDefault="002F0D30" w:rsidP="002F0D30">
      <w:pPr>
        <w:rPr>
          <w:rStyle w:val="Heading4Char"/>
        </w:rPr>
      </w:pPr>
    </w:p>
    <w:p w14:paraId="65913964" w14:textId="77777777" w:rsidR="002F0D30" w:rsidRPr="00861B58" w:rsidRDefault="002F0D30" w:rsidP="002F0D30">
      <w:pPr>
        <w:pStyle w:val="Heading3"/>
        <w:rPr>
          <w:rStyle w:val="Heading4Char"/>
        </w:rPr>
      </w:pPr>
      <w:r>
        <w:t>Alt---2NC</w:t>
      </w:r>
    </w:p>
    <w:p w14:paraId="0F5391EA" w14:textId="77777777" w:rsidR="002F0D30" w:rsidRPr="00861B58" w:rsidRDefault="002F0D30" w:rsidP="002F0D30">
      <w:pPr>
        <w:pStyle w:val="Heading4"/>
        <w:rPr>
          <w:rStyle w:val="Heading4Char"/>
        </w:rPr>
      </w:pPr>
      <w:r>
        <w:t xml:space="preserve">The alternative is a </w:t>
      </w:r>
      <w:r w:rsidRPr="00015AE8">
        <w:rPr>
          <w:u w:val="single"/>
        </w:rPr>
        <w:t>planned economy</w:t>
      </w:r>
      <w:r>
        <w:t xml:space="preserve">. It </w:t>
      </w:r>
      <w:r>
        <w:rPr>
          <w:u w:val="single"/>
        </w:rPr>
        <w:t>abolishes markets</w:t>
      </w:r>
      <w:r>
        <w:t xml:space="preserve"> and the </w:t>
      </w:r>
      <w:r w:rsidRPr="00334089">
        <w:rPr>
          <w:u w:val="single"/>
        </w:rPr>
        <w:t>employment</w:t>
      </w:r>
      <w:r>
        <w:t xml:space="preserve"> relationship, fully meeting </w:t>
      </w:r>
      <w:r w:rsidRPr="00334089">
        <w:rPr>
          <w:u w:val="single"/>
        </w:rPr>
        <w:t>social needs</w:t>
      </w:r>
      <w:r>
        <w:t xml:space="preserve"> through a combination of rational </w:t>
      </w:r>
      <w:r>
        <w:rPr>
          <w:u w:val="single"/>
        </w:rPr>
        <w:t>central</w:t>
      </w:r>
      <w:r>
        <w:t xml:space="preserve"> planning and </w:t>
      </w:r>
      <w:r>
        <w:rPr>
          <w:u w:val="single"/>
        </w:rPr>
        <w:t>decentralized</w:t>
      </w:r>
      <w:r>
        <w:t xml:space="preserve"> feedback mechanisms that fulfil the role of </w:t>
      </w:r>
      <w:r>
        <w:rPr>
          <w:u w:val="single"/>
        </w:rPr>
        <w:t>prices</w:t>
      </w:r>
      <w:r>
        <w:t xml:space="preserve"> in systems like </w:t>
      </w:r>
      <w:r>
        <w:rPr>
          <w:u w:val="single"/>
        </w:rPr>
        <w:t>capitalism</w:t>
      </w:r>
      <w:r>
        <w:t xml:space="preserve"> and </w:t>
      </w:r>
      <w:r>
        <w:rPr>
          <w:u w:val="single"/>
        </w:rPr>
        <w:t>the plan</w:t>
      </w:r>
      <w:r>
        <w:t>. That’s Nieto.</w:t>
      </w:r>
    </w:p>
    <w:p w14:paraId="141176A8" w14:textId="77777777" w:rsidR="002F0D30" w:rsidRPr="00861B58" w:rsidRDefault="002F0D30" w:rsidP="002F0D30">
      <w:pPr>
        <w:pStyle w:val="Heading4"/>
        <w:rPr>
          <w:rStyle w:val="Heading4Char"/>
        </w:rPr>
      </w:pPr>
      <w:r>
        <w:t xml:space="preserve">That </w:t>
      </w:r>
      <w:r w:rsidRPr="00AE5166">
        <w:rPr>
          <w:u w:val="single"/>
        </w:rPr>
        <w:t>solves</w:t>
      </w:r>
      <w:r>
        <w:t xml:space="preserve"> the case:</w:t>
      </w:r>
    </w:p>
    <w:p w14:paraId="7D01CACB" w14:textId="77777777" w:rsidR="002F0D30" w:rsidRPr="00861B58" w:rsidRDefault="002F0D30" w:rsidP="002F0D30">
      <w:pPr>
        <w:pStyle w:val="Heading3"/>
        <w:rPr>
          <w:rStyle w:val="Heading4Char"/>
        </w:rPr>
      </w:pPr>
      <w:r>
        <w:t>AT: Nieto---2NC</w:t>
      </w:r>
    </w:p>
    <w:p w14:paraId="48CDBDB0" w14:textId="77777777" w:rsidR="002F0D30" w:rsidRPr="00861B58" w:rsidRDefault="002F0D30" w:rsidP="002F0D30">
      <w:pPr>
        <w:pStyle w:val="Heading3"/>
        <w:rPr>
          <w:rStyle w:val="Heading4Char"/>
        </w:rPr>
      </w:pPr>
      <w:r>
        <w:t>AT: Regulated Capitalism---2NC</w:t>
      </w:r>
    </w:p>
    <w:p w14:paraId="1990097C" w14:textId="77777777" w:rsidR="002F0D30" w:rsidRPr="002F0D30" w:rsidRDefault="002F0D30" w:rsidP="002F0D30"/>
    <w:sectPr w:rsidR="002F0D30" w:rsidRPr="002F0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4938B" w14:textId="77777777" w:rsidR="00EB5755" w:rsidRDefault="00EB5755" w:rsidP="00066D2C">
      <w:pPr>
        <w:spacing w:after="0" w:line="240" w:lineRule="auto"/>
      </w:pPr>
      <w:r>
        <w:separator/>
      </w:r>
    </w:p>
  </w:endnote>
  <w:endnote w:type="continuationSeparator" w:id="0">
    <w:p w14:paraId="38534CCB" w14:textId="77777777" w:rsidR="00EB5755" w:rsidRDefault="00EB57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9E2F0" w14:textId="77777777" w:rsidR="00EB5755" w:rsidRDefault="00EB5755" w:rsidP="00066D2C">
      <w:pPr>
        <w:spacing w:after="0" w:line="240" w:lineRule="auto"/>
      </w:pPr>
      <w:r>
        <w:separator/>
      </w:r>
    </w:p>
  </w:footnote>
  <w:footnote w:type="continuationSeparator" w:id="0">
    <w:p w14:paraId="5D4834D3" w14:textId="77777777" w:rsidR="00EB5755" w:rsidRDefault="00EB57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F54740"/>
    <w:multiLevelType w:val="hybridMultilevel"/>
    <w:tmpl w:val="377A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91666A"/>
    <w:multiLevelType w:val="hybridMultilevel"/>
    <w:tmpl w:val="12FCB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C07A38"/>
    <w:multiLevelType w:val="hybridMultilevel"/>
    <w:tmpl w:val="2F18F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E947B8"/>
    <w:multiLevelType w:val="hybridMultilevel"/>
    <w:tmpl w:val="CA16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4776D"/>
    <w:multiLevelType w:val="hybridMultilevel"/>
    <w:tmpl w:val="E334F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755536"/>
    <w:multiLevelType w:val="hybridMultilevel"/>
    <w:tmpl w:val="0E1E0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9F4422"/>
    <w:multiLevelType w:val="hybridMultilevel"/>
    <w:tmpl w:val="0C94C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621882731">
    <w:abstractNumId w:val="13"/>
  </w:num>
  <w:num w:numId="46" w16cid:durableId="1028069999">
    <w:abstractNumId w:val="19"/>
  </w:num>
  <w:num w:numId="47" w16cid:durableId="398329195">
    <w:abstractNumId w:val="16"/>
  </w:num>
  <w:num w:numId="48" w16cid:durableId="1129326213">
    <w:abstractNumId w:val="22"/>
  </w:num>
  <w:num w:numId="49" w16cid:durableId="377820564">
    <w:abstractNumId w:val="25"/>
  </w:num>
  <w:num w:numId="50" w16cid:durableId="1750691687">
    <w:abstractNumId w:val="26"/>
  </w:num>
  <w:num w:numId="51" w16cid:durableId="656885623">
    <w:abstractNumId w:val="17"/>
  </w:num>
  <w:num w:numId="52" w16cid:durableId="2024698495">
    <w:abstractNumId w:val="21"/>
  </w:num>
  <w:num w:numId="53" w16cid:durableId="628128102">
    <w:abstractNumId w:val="10"/>
  </w:num>
  <w:num w:numId="54" w16cid:durableId="2069722643">
    <w:abstractNumId w:val="18"/>
  </w:num>
  <w:num w:numId="55" w16cid:durableId="479932150">
    <w:abstractNumId w:val="24"/>
  </w:num>
  <w:num w:numId="56" w16cid:durableId="1057121286">
    <w:abstractNumId w:val="15"/>
  </w:num>
  <w:num w:numId="57" w16cid:durableId="19860861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672097100064"/>
    <w:docVar w:name="VerbatimVersion" w:val="6.0.0"/>
    <w:docVar w:name="WordVersion" w:val="16.0"/>
  </w:docVars>
  <w:rsids>
    <w:rsidRoot w:val="008276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0D3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5D47"/>
    <w:rsid w:val="008272A6"/>
    <w:rsid w:val="0082760A"/>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55FA"/>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14B"/>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755"/>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84DCA"/>
  <w15:chartTrackingRefBased/>
  <w15:docId w15:val="{A055B6AC-E118-4C11-B773-B5F6F6E48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760A"/>
    <w:rPr>
      <w:rFonts w:ascii="Calibri" w:hAnsi="Calibri" w:cs="Calibri"/>
    </w:rPr>
  </w:style>
  <w:style w:type="paragraph" w:styleId="Heading1">
    <w:name w:val="heading 1"/>
    <w:aliases w:val="Pocket"/>
    <w:basedOn w:val="Normal"/>
    <w:next w:val="Normal"/>
    <w:link w:val="Heading1Char"/>
    <w:qFormat/>
    <w:rsid w:val="008276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76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8276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8276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760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F0D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D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D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D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76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760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82760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2760A"/>
    <w:rPr>
      <w:color w:val="auto"/>
      <w:u w:val="none"/>
    </w:rPr>
  </w:style>
  <w:style w:type="character" w:customStyle="1" w:styleId="Heading1Char">
    <w:name w:val="Heading 1 Char"/>
    <w:aliases w:val="Pocket Char"/>
    <w:basedOn w:val="DefaultParagraphFont"/>
    <w:link w:val="Heading1"/>
    <w:rsid w:val="008276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760A"/>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8276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276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760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82760A"/>
    <w:rPr>
      <w:b w:val="0"/>
      <w:sz w:val="22"/>
      <w:u w:val="single"/>
    </w:rPr>
  </w:style>
  <w:style w:type="character" w:styleId="Strong">
    <w:name w:val="Strong"/>
    <w:basedOn w:val="DefaultParagraphFont"/>
    <w:uiPriority w:val="22"/>
    <w:qFormat/>
    <w:rsid w:val="0082760A"/>
    <w:rPr>
      <w:b/>
      <w:bCs/>
    </w:rPr>
  </w:style>
  <w:style w:type="character" w:styleId="BookTitle">
    <w:name w:val="Book Title"/>
    <w:basedOn w:val="DefaultParagraphFont"/>
    <w:uiPriority w:val="33"/>
    <w:qFormat/>
    <w:rsid w:val="0082760A"/>
    <w:rPr>
      <w:b/>
      <w:bCs/>
      <w:i/>
      <w:iCs/>
      <w:spacing w:val="5"/>
    </w:rPr>
  </w:style>
  <w:style w:type="character" w:customStyle="1" w:styleId="Heading5Char">
    <w:name w:val="Heading 5 Char"/>
    <w:basedOn w:val="DefaultParagraphFont"/>
    <w:link w:val="Heading5"/>
    <w:uiPriority w:val="9"/>
    <w:semiHidden/>
    <w:rsid w:val="008276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760A"/>
  </w:style>
  <w:style w:type="paragraph" w:styleId="Header">
    <w:name w:val="header"/>
    <w:basedOn w:val="Normal"/>
    <w:link w:val="HeaderChar"/>
    <w:uiPriority w:val="99"/>
    <w:semiHidden/>
    <w:rsid w:val="008276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760A"/>
    <w:rPr>
      <w:rFonts w:ascii="Calibri" w:hAnsi="Calibri" w:cs="Calibri"/>
    </w:rPr>
  </w:style>
  <w:style w:type="paragraph" w:styleId="Footer">
    <w:name w:val="footer"/>
    <w:basedOn w:val="Normal"/>
    <w:link w:val="FooterChar"/>
    <w:uiPriority w:val="99"/>
    <w:semiHidden/>
    <w:rsid w:val="008276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760A"/>
    <w:rPr>
      <w:rFonts w:ascii="Calibri" w:hAnsi="Calibri" w:cs="Calibri"/>
    </w:rPr>
  </w:style>
  <w:style w:type="paragraph" w:styleId="BodyText">
    <w:name w:val="Body Text"/>
    <w:basedOn w:val="Normal"/>
    <w:link w:val="BodyTextChar"/>
    <w:uiPriority w:val="99"/>
    <w:semiHidden/>
    <w:unhideWhenUsed/>
    <w:rsid w:val="0082760A"/>
    <w:pPr>
      <w:spacing w:after="120"/>
    </w:pPr>
  </w:style>
  <w:style w:type="character" w:customStyle="1" w:styleId="BodyTextChar">
    <w:name w:val="Body Text Char"/>
    <w:basedOn w:val="DefaultParagraphFont"/>
    <w:link w:val="BodyText"/>
    <w:uiPriority w:val="99"/>
    <w:semiHidden/>
    <w:rsid w:val="0082760A"/>
    <w:rPr>
      <w:rFonts w:ascii="Calibri" w:hAnsi="Calibri" w:cs="Calibri"/>
    </w:rPr>
  </w:style>
  <w:style w:type="paragraph" w:styleId="NoSpacing">
    <w:name w:val="No Spacing"/>
    <w:link w:val="NoSpacingChar"/>
    <w:uiPriority w:val="99"/>
    <w:unhideWhenUsed/>
    <w:qFormat/>
    <w:rsid w:val="0082760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2760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iPriority w:val="99"/>
    <w:unhideWhenUsed/>
    <w:rsid w:val="0082760A"/>
    <w:rPr>
      <w:color w:val="0563C1" w:themeColor="hyperlink"/>
      <w:u w:val="single"/>
    </w:rPr>
  </w:style>
  <w:style w:type="character" w:styleId="UnresolvedMention">
    <w:name w:val="Unresolved Mention"/>
    <w:basedOn w:val="DefaultParagraphFont"/>
    <w:uiPriority w:val="99"/>
    <w:semiHidden/>
    <w:unhideWhenUsed/>
    <w:rsid w:val="0082760A"/>
    <w:rPr>
      <w:color w:val="605E5C"/>
      <w:shd w:val="clear" w:color="auto" w:fill="E1DFDD"/>
    </w:rPr>
  </w:style>
  <w:style w:type="paragraph" w:customStyle="1" w:styleId="Analytics">
    <w:name w:val="Analytics"/>
    <w:basedOn w:val="Heading4"/>
    <w:link w:val="AnalyticsChar"/>
    <w:uiPriority w:val="5"/>
    <w:qFormat/>
    <w:rsid w:val="0082760A"/>
    <w:rPr>
      <w:color w:val="000000" w:themeColor="text1"/>
    </w:rPr>
  </w:style>
  <w:style w:type="character" w:customStyle="1" w:styleId="AnalyticsChar">
    <w:name w:val="Analytics Char"/>
    <w:basedOn w:val="DefaultParagraphFont"/>
    <w:link w:val="Analytics"/>
    <w:uiPriority w:val="5"/>
    <w:rsid w:val="0082760A"/>
    <w:rPr>
      <w:rFonts w:ascii="Calibri" w:eastAsiaTheme="majorEastAsia" w:hAnsi="Calibri" w:cstheme="majorBidi"/>
      <w:b/>
      <w:iCs/>
      <w:color w:val="000000" w:themeColor="text1"/>
      <w:sz w:val="26"/>
    </w:rPr>
  </w:style>
  <w:style w:type="character" w:customStyle="1" w:styleId="Heading6Char">
    <w:name w:val="Heading 6 Char"/>
    <w:basedOn w:val="DefaultParagraphFont"/>
    <w:link w:val="Heading6"/>
    <w:uiPriority w:val="9"/>
    <w:semiHidden/>
    <w:rsid w:val="002F0D3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F0D3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F0D3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F0D30"/>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2F0D30"/>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F0D30"/>
    <w:pPr>
      <w:spacing w:after="0" w:line="240" w:lineRule="auto"/>
    </w:pPr>
    <w:rPr>
      <w:u w:val="single"/>
    </w:rPr>
  </w:style>
  <w:style w:type="paragraph" w:customStyle="1" w:styleId="Heading411">
    <w:name w:val="Heading 411"/>
    <w:basedOn w:val="Heading1"/>
    <w:next w:val="NoSpacing"/>
    <w:link w:val="Hyperlink"/>
    <w:autoRedefine/>
    <w:uiPriority w:val="99"/>
    <w:qFormat/>
    <w:rsid w:val="002F0D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2F0D30"/>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2F0D3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Title">
    <w:name w:val="Title"/>
    <w:basedOn w:val="Normal"/>
    <w:next w:val="Normal"/>
    <w:link w:val="TitleChar"/>
    <w:uiPriority w:val="10"/>
    <w:qFormat/>
    <w:rsid w:val="002F0D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D3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F0D30"/>
    <w:pPr>
      <w:spacing w:before="160"/>
      <w:jc w:val="center"/>
    </w:pPr>
    <w:rPr>
      <w:i/>
      <w:iCs/>
      <w:color w:val="404040" w:themeColor="text1" w:themeTint="BF"/>
    </w:rPr>
  </w:style>
  <w:style w:type="character" w:customStyle="1" w:styleId="QuoteChar">
    <w:name w:val="Quote Char"/>
    <w:basedOn w:val="DefaultParagraphFont"/>
    <w:link w:val="Quote"/>
    <w:uiPriority w:val="29"/>
    <w:rsid w:val="002F0D30"/>
    <w:rPr>
      <w:rFonts w:ascii="Calibri" w:hAnsi="Calibri" w:cs="Calibri"/>
      <w:i/>
      <w:iCs/>
      <w:color w:val="404040" w:themeColor="text1" w:themeTint="BF"/>
    </w:rPr>
  </w:style>
  <w:style w:type="paragraph" w:styleId="ListParagraph">
    <w:name w:val="List Paragraph"/>
    <w:basedOn w:val="Normal"/>
    <w:uiPriority w:val="34"/>
    <w:qFormat/>
    <w:rsid w:val="002F0D30"/>
    <w:pPr>
      <w:ind w:left="720"/>
      <w:contextualSpacing/>
    </w:pPr>
  </w:style>
  <w:style w:type="character" w:styleId="IntenseEmphasis">
    <w:name w:val="Intense Emphasis"/>
    <w:aliases w:val="Underline Char,8"/>
    <w:basedOn w:val="DefaultParagraphFont"/>
    <w:uiPriority w:val="7"/>
    <w:qFormat/>
    <w:rsid w:val="002F0D30"/>
    <w:rPr>
      <w:i/>
      <w:iCs/>
      <w:color w:val="2F5496" w:themeColor="accent1" w:themeShade="BF"/>
    </w:rPr>
  </w:style>
  <w:style w:type="paragraph" w:styleId="IntenseQuote">
    <w:name w:val="Intense Quote"/>
    <w:basedOn w:val="Normal"/>
    <w:next w:val="Normal"/>
    <w:link w:val="IntenseQuoteChar"/>
    <w:uiPriority w:val="30"/>
    <w:qFormat/>
    <w:rsid w:val="002F0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D30"/>
    <w:rPr>
      <w:rFonts w:ascii="Calibri" w:hAnsi="Calibri" w:cs="Calibri"/>
      <w:i/>
      <w:iCs/>
      <w:color w:val="2F5496" w:themeColor="accent1" w:themeShade="BF"/>
    </w:rPr>
  </w:style>
  <w:style w:type="character" w:styleId="IntenseReference">
    <w:name w:val="Intense Reference"/>
    <w:basedOn w:val="DefaultParagraphFont"/>
    <w:uiPriority w:val="32"/>
    <w:qFormat/>
    <w:rsid w:val="002F0D30"/>
    <w:rPr>
      <w:b/>
      <w:bCs/>
      <w:smallCaps/>
      <w:color w:val="2F5496" w:themeColor="accent1" w:themeShade="BF"/>
      <w:spacing w:val="5"/>
    </w:rPr>
  </w:style>
  <w:style w:type="character" w:customStyle="1" w:styleId="Code">
    <w:name w:val="Code"/>
    <w:basedOn w:val="DefaultParagraphFont"/>
    <w:uiPriority w:val="1"/>
    <w:qFormat/>
    <w:rsid w:val="002F0D30"/>
    <w:rPr>
      <w:rFonts w:ascii="Menlo" w:hAnsi="Menlo"/>
      <w:color w:val="C00000"/>
      <w:sz w:val="18"/>
    </w:rPr>
  </w:style>
  <w:style w:type="paragraph" w:customStyle="1" w:styleId="Analytic">
    <w:name w:val="Analytic"/>
    <w:basedOn w:val="Heading4"/>
    <w:link w:val="AnalyticChar"/>
    <w:uiPriority w:val="5"/>
    <w:qFormat/>
    <w:rsid w:val="002F0D30"/>
    <w:rPr>
      <w:color w:val="002060"/>
    </w:rPr>
  </w:style>
  <w:style w:type="table" w:styleId="TableGrid">
    <w:name w:val="Table Grid"/>
    <w:basedOn w:val="TableNormal"/>
    <w:uiPriority w:val="39"/>
    <w:rsid w:val="002F0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2F0D30"/>
    <w:rPr>
      <w:b w:val="0"/>
      <w:sz w:val="22"/>
      <w:u w:val="single"/>
    </w:rPr>
  </w:style>
  <w:style w:type="character" w:customStyle="1" w:styleId="AnalyticChar">
    <w:name w:val="Analytic Char"/>
    <w:basedOn w:val="DefaultParagraphFont"/>
    <w:link w:val="Analytic"/>
    <w:uiPriority w:val="5"/>
    <w:rsid w:val="002F0D30"/>
    <w:rPr>
      <w:rFonts w:ascii="Calibri" w:eastAsiaTheme="majorEastAsia" w:hAnsi="Calibri" w:cstheme="majorBidi"/>
      <w:b/>
      <w:iCs/>
      <w:color w:val="00206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nh.edu/unhtoday/2023/10/corporate-social-responsibility-may-induce-unethical-choices-lead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56914</Words>
  <Characters>328396</Characters>
  <Application>Microsoft Office Word</Application>
  <DocSecurity>0</DocSecurity>
  <Lines>4759</Lines>
  <Paragraphs>2307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2026-01-03T22:15:00Z</dcterms:created>
  <dcterms:modified xsi:type="dcterms:W3CDTF">2026-01-03T22:19:00Z</dcterms:modified>
</cp:coreProperties>
</file>